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9E" w:rsidRPr="00770712" w:rsidRDefault="00D9319E" w:rsidP="00D9319E">
      <w:pPr>
        <w:spacing w:after="0" w:line="240" w:lineRule="auto"/>
        <w:rPr>
          <w:rFonts w:ascii="Tahoma" w:eastAsia="Calibri" w:hAnsi="Tahoma" w:cs="Tahoma"/>
          <w:b/>
          <w:sz w:val="20"/>
          <w:szCs w:val="20"/>
        </w:rPr>
      </w:pPr>
      <w:r w:rsidRPr="00770712">
        <w:rPr>
          <w:rFonts w:ascii="Tahoma" w:eastAsia="Calibri" w:hAnsi="Tahoma" w:cs="Tahoma"/>
          <w:b/>
          <w:color w:val="000000"/>
          <w:sz w:val="20"/>
          <w:szCs w:val="20"/>
        </w:rPr>
        <w:t>Nume</w:t>
      </w:r>
      <w:r w:rsidRPr="00770712">
        <w:rPr>
          <w:rFonts w:ascii="Tahoma" w:eastAsia="Calibri" w:hAnsi="Tahoma" w:cs="Tahoma"/>
          <w:b/>
          <w:sz w:val="20"/>
          <w:szCs w:val="20"/>
        </w:rPr>
        <w:t>r sprawy: 3/2016</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Załącznik nr 1a do SIWZ/                                 </w:t>
      </w:r>
    </w:p>
    <w:p w:rsidR="00D9319E" w:rsidRPr="00770712" w:rsidRDefault="00D9319E" w:rsidP="00D9319E">
      <w:pPr>
        <w:spacing w:after="0" w:line="240" w:lineRule="auto"/>
        <w:ind w:left="7080" w:firstLine="708"/>
        <w:rPr>
          <w:rFonts w:ascii="Tahoma" w:eastAsia="Calibri" w:hAnsi="Tahoma" w:cs="Tahoma"/>
          <w:b/>
          <w:sz w:val="20"/>
          <w:szCs w:val="20"/>
        </w:rPr>
      </w:pPr>
      <w:r w:rsidRPr="00770712">
        <w:rPr>
          <w:rFonts w:ascii="Tahoma" w:eastAsia="Calibri" w:hAnsi="Tahoma" w:cs="Tahoma"/>
          <w:b/>
          <w:sz w:val="20"/>
          <w:szCs w:val="20"/>
        </w:rPr>
        <w:t>Załącznik nr 1a do Umowy</w:t>
      </w:r>
    </w:p>
    <w:p w:rsidR="00D9319E" w:rsidRPr="00770712" w:rsidRDefault="00D9319E" w:rsidP="00D9319E">
      <w:pPr>
        <w:spacing w:after="0" w:line="240" w:lineRule="auto"/>
        <w:ind w:left="7560" w:hanging="7560"/>
        <w:rPr>
          <w:rFonts w:ascii="Tahoma" w:eastAsia="Calibri" w:hAnsi="Tahoma" w:cs="Tahoma"/>
          <w:b/>
          <w:sz w:val="20"/>
          <w:szCs w:val="20"/>
        </w:rPr>
      </w:pPr>
    </w:p>
    <w:p w:rsidR="00D9319E" w:rsidRPr="00770712" w:rsidRDefault="00D9319E" w:rsidP="00D9319E">
      <w:pPr>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 xml:space="preserve">OPIS PRZEDMIOTU ZAMÓWIENIA – zwany OPZ, dla Części I </w:t>
      </w:r>
      <w:r w:rsidRPr="00770712">
        <w:rPr>
          <w:rFonts w:ascii="Tahoma" w:eastAsia="Calibri" w:hAnsi="Tahoma" w:cs="Tahoma"/>
          <w:b/>
          <w:bCs/>
          <w:sz w:val="20"/>
          <w:szCs w:val="20"/>
        </w:rPr>
        <w:br/>
        <w:t>– 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tabs>
          <w:tab w:val="center" w:pos="5040"/>
          <w:tab w:val="left" w:pos="6375"/>
        </w:tabs>
        <w:spacing w:after="0" w:line="240" w:lineRule="auto"/>
        <w:rPr>
          <w:rFonts w:ascii="Tahoma" w:eastAsia="Calibri" w:hAnsi="Tahoma" w:cs="Tahoma"/>
          <w:b/>
          <w:caps/>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Przedmiotem zamówienia jest </w:t>
      </w:r>
    </w:p>
    <w:p w:rsidR="00D9319E" w:rsidRPr="00770712" w:rsidRDefault="00D9319E" w:rsidP="00D9319E">
      <w:pPr>
        <w:spacing w:after="0" w:line="240" w:lineRule="auto"/>
        <w:jc w:val="both"/>
        <w:rPr>
          <w:rFonts w:ascii="Tahoma" w:eastAsia="Calibri" w:hAnsi="Tahoma" w:cs="Tahoma"/>
          <w:b/>
          <w:bCs/>
          <w:sz w:val="20"/>
          <w:szCs w:val="20"/>
          <w:lang w:eastAsia="pl-PL"/>
        </w:rPr>
      </w:pPr>
      <w:r w:rsidRPr="00770712">
        <w:rPr>
          <w:rFonts w:ascii="Tahoma" w:eastAsia="Calibri" w:hAnsi="Tahoma" w:cs="Tahoma"/>
          <w:b/>
          <w:sz w:val="20"/>
          <w:szCs w:val="20"/>
        </w:rPr>
        <w:t>ŚWIADCZENIE USŁUG MEDYCZNYCH DLA OSÓB ZAREJESTROWANYCH W URZĘDZIE PRACY M.ST. WARSZAWY</w:t>
      </w:r>
      <w:r w:rsidRPr="00770712">
        <w:rPr>
          <w:rFonts w:ascii="Tahoma" w:eastAsia="Calibri" w:hAnsi="Tahoma" w:cs="Tahoma"/>
          <w:b/>
          <w:bCs/>
          <w:sz w:val="20"/>
          <w:szCs w:val="20"/>
          <w:lang w:eastAsia="pl-PL"/>
        </w:rPr>
        <w:t>.</w:t>
      </w:r>
    </w:p>
    <w:p w:rsidR="00D9319E" w:rsidRPr="00770712" w:rsidRDefault="00D9319E" w:rsidP="00D9319E">
      <w:pPr>
        <w:tabs>
          <w:tab w:val="left" w:pos="540"/>
          <w:tab w:val="left" w:pos="1260"/>
          <w:tab w:val="left" w:pos="2340"/>
        </w:tabs>
        <w:autoSpaceDE w:val="0"/>
        <w:spacing w:before="120" w:after="0" w:line="240" w:lineRule="auto"/>
        <w:jc w:val="both"/>
        <w:rPr>
          <w:rFonts w:ascii="Tahoma" w:eastAsia="Calibri" w:hAnsi="Tahoma" w:cs="Tahoma"/>
          <w:b/>
          <w:sz w:val="20"/>
          <w:szCs w:val="20"/>
        </w:rPr>
      </w:pPr>
      <w:r w:rsidRPr="00770712">
        <w:rPr>
          <w:rFonts w:ascii="Tahoma" w:eastAsia="Calibri" w:hAnsi="Tahoma" w:cs="Tahoma"/>
          <w:b/>
          <w:sz w:val="20"/>
          <w:szCs w:val="20"/>
        </w:rPr>
        <w:t>Część I – Świadczenie usług medycznych dla osób bezrobotnych lub osób poszukujących pracy.</w:t>
      </w:r>
    </w:p>
    <w:p w:rsidR="00D9319E" w:rsidRPr="00770712" w:rsidRDefault="00D9319E" w:rsidP="00D9319E">
      <w:pPr>
        <w:spacing w:before="60" w:after="0" w:line="240" w:lineRule="auto"/>
        <w:rPr>
          <w:rFonts w:ascii="Tahoma" w:eastAsia="Calibri" w:hAnsi="Tahoma" w:cs="Tahoma"/>
          <w:b/>
          <w:sz w:val="20"/>
          <w:szCs w:val="20"/>
        </w:rPr>
      </w:pPr>
      <w:r w:rsidRPr="00770712">
        <w:rPr>
          <w:rFonts w:ascii="Tahoma" w:eastAsia="Calibri" w:hAnsi="Tahoma" w:cs="Tahoma"/>
          <w:b/>
          <w:sz w:val="20"/>
          <w:szCs w:val="20"/>
        </w:rPr>
        <w:t>W dalszej części OPZ:</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Zamawiający</w:t>
      </w:r>
      <w:r w:rsidRPr="00770712">
        <w:rPr>
          <w:rFonts w:ascii="Tahoma" w:eastAsia="Calibri" w:hAnsi="Tahoma" w:cs="Tahoma"/>
          <w:bCs/>
          <w:sz w:val="20"/>
          <w:szCs w:val="20"/>
        </w:rPr>
        <w:t xml:space="preserve">  – </w:t>
      </w:r>
      <w:r w:rsidRPr="00770712">
        <w:rPr>
          <w:rFonts w:ascii="Tahoma" w:eastAsia="Calibri" w:hAnsi="Tahoma" w:cs="Tahoma"/>
          <w:bCs/>
          <w:sz w:val="20"/>
          <w:szCs w:val="20"/>
        </w:rPr>
        <w:tab/>
      </w:r>
      <w:r w:rsidRPr="00770712">
        <w:rPr>
          <w:rFonts w:ascii="Tahoma" w:eastAsia="Calibri" w:hAnsi="Tahoma" w:cs="Tahoma"/>
          <w:sz w:val="20"/>
          <w:szCs w:val="20"/>
        </w:rPr>
        <w:t xml:space="preserve">Miasto st. Warszawa, w ramach którego działa Urząd Pracy m.st. Warszawy. </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 xml:space="preserve">Wykonawca  </w:t>
      </w:r>
      <w:r w:rsidRPr="00770712">
        <w:rPr>
          <w:rFonts w:ascii="Tahoma" w:eastAsia="Calibri" w:hAnsi="Tahoma" w:cs="Tahoma"/>
          <w:bCs/>
          <w:sz w:val="20"/>
          <w:szCs w:val="20"/>
        </w:rPr>
        <w:t xml:space="preserve">– </w:t>
      </w:r>
      <w:r w:rsidRPr="00770712">
        <w:rPr>
          <w:rFonts w:ascii="Tahoma" w:eastAsia="Calibri" w:hAnsi="Tahoma" w:cs="Tahoma"/>
          <w:bCs/>
          <w:sz w:val="20"/>
          <w:szCs w:val="20"/>
        </w:rPr>
        <w:tab/>
        <w:t>osoba fizyczna, osoba prawna lub jednostka organizacyjna nieposiadająca osobowości prawnej świadcząca usługi medyczne dla Klientów Zamawiającego.</w:t>
      </w:r>
      <w:r w:rsidRPr="00770712">
        <w:rPr>
          <w:rFonts w:ascii="Tahoma" w:eastAsia="Calibri" w:hAnsi="Tahoma" w:cs="Tahoma"/>
          <w:sz w:val="20"/>
          <w:szCs w:val="20"/>
        </w:rPr>
        <w:t xml:space="preserve">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i/>
          <w:color w:val="000000"/>
          <w:sz w:val="20"/>
          <w:szCs w:val="20"/>
        </w:rPr>
        <w:t>Podwykonawca –</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rPr>
        <w:tab/>
        <w:t xml:space="preserve">inny podmiot, któremu Wykonawca zlecił wykonanie badań dla Klientów Zamawiającego.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bCs/>
          <w:i/>
          <w:color w:val="000000"/>
          <w:sz w:val="20"/>
          <w:szCs w:val="20"/>
        </w:rPr>
        <w:t>Klient Zamawiającego</w:t>
      </w:r>
      <w:r w:rsidRPr="00770712">
        <w:rPr>
          <w:rFonts w:ascii="Tahoma" w:eastAsia="Calibri" w:hAnsi="Tahoma" w:cs="Tahoma"/>
          <w:color w:val="000000"/>
          <w:sz w:val="20"/>
          <w:szCs w:val="20"/>
        </w:rPr>
        <w:t xml:space="preserve"> – o</w:t>
      </w:r>
      <w:r w:rsidRPr="00770712">
        <w:rPr>
          <w:rFonts w:ascii="Tahoma" w:eastAsia="Calibri" w:hAnsi="Tahoma" w:cs="Tahoma"/>
          <w:bCs/>
          <w:sz w:val="20"/>
          <w:szCs w:val="20"/>
        </w:rPr>
        <w:t xml:space="preserve">soba </w:t>
      </w:r>
      <w:r w:rsidRPr="00770712">
        <w:rPr>
          <w:rFonts w:ascii="Tahoma" w:eastAsia="Calibri" w:hAnsi="Tahoma" w:cs="Tahoma"/>
          <w:bCs/>
          <w:color w:val="000000"/>
          <w:sz w:val="20"/>
          <w:szCs w:val="20"/>
        </w:rPr>
        <w:t>bezrobotna lub poszukująca pracy zarejestrowana w Urzędzie Pracy m.st. Warszawy, skierowana na badania przez Zamawiającego</w:t>
      </w:r>
      <w:r w:rsidRPr="00770712">
        <w:rPr>
          <w:rFonts w:ascii="Tahoma" w:eastAsia="Calibri" w:hAnsi="Tahoma" w:cs="Tahoma"/>
          <w:color w:val="000000"/>
          <w:sz w:val="20"/>
          <w:szCs w:val="20"/>
        </w:rPr>
        <w:t>.</w:t>
      </w:r>
    </w:p>
    <w:p w:rsidR="00D9319E" w:rsidRPr="00770712" w:rsidRDefault="00D9319E" w:rsidP="00D9319E">
      <w:pPr>
        <w:tabs>
          <w:tab w:val="left" w:pos="426"/>
        </w:tabs>
        <w:spacing w:after="0" w:line="240" w:lineRule="auto"/>
        <w:ind w:left="357" w:hanging="357"/>
        <w:jc w:val="both"/>
        <w:rPr>
          <w:rFonts w:ascii="Tahoma" w:eastAsia="Calibri" w:hAnsi="Tahoma" w:cs="Tahoma"/>
          <w:bCs/>
          <w:sz w:val="18"/>
          <w:szCs w:val="18"/>
        </w:rPr>
      </w:pPr>
    </w:p>
    <w:p w:rsidR="00D9319E" w:rsidRPr="00770712" w:rsidRDefault="00D9319E" w:rsidP="00D9319E">
      <w:pPr>
        <w:tabs>
          <w:tab w:val="left" w:pos="360"/>
        </w:tabs>
        <w:spacing w:after="0" w:line="240" w:lineRule="auto"/>
        <w:ind w:left="357" w:hanging="357"/>
        <w:jc w:val="both"/>
        <w:rPr>
          <w:rFonts w:ascii="Tahoma" w:eastAsia="Calibri" w:hAnsi="Tahoma" w:cs="Tahoma"/>
          <w:color w:val="000000"/>
          <w:sz w:val="20"/>
          <w:szCs w:val="20"/>
        </w:rPr>
      </w:pPr>
      <w:r w:rsidRPr="00770712">
        <w:rPr>
          <w:rFonts w:ascii="Tahoma" w:eastAsia="Calibri" w:hAnsi="Tahoma" w:cs="Tahoma"/>
          <w:color w:val="000000"/>
          <w:sz w:val="20"/>
          <w:szCs w:val="20"/>
        </w:rPr>
        <w:t>1.</w:t>
      </w:r>
      <w:r w:rsidRPr="00770712">
        <w:rPr>
          <w:rFonts w:ascii="Tahoma" w:eastAsia="Calibri" w:hAnsi="Tahoma" w:cs="Tahoma"/>
          <w:color w:val="000000"/>
          <w:sz w:val="20"/>
          <w:szCs w:val="20"/>
        </w:rPr>
        <w:tab/>
      </w:r>
      <w:r w:rsidRPr="00770712">
        <w:rPr>
          <w:rFonts w:ascii="Tahoma" w:eastAsia="Calibri" w:hAnsi="Tahoma" w:cs="Tahoma"/>
          <w:color w:val="000000"/>
          <w:sz w:val="20"/>
          <w:szCs w:val="20"/>
        </w:rPr>
        <w:tab/>
      </w:r>
      <w:r w:rsidRPr="00770712">
        <w:rPr>
          <w:rFonts w:ascii="Tahoma" w:eastAsia="Calibri" w:hAnsi="Tahoma" w:cs="Tahoma"/>
          <w:b/>
          <w:sz w:val="20"/>
          <w:szCs w:val="20"/>
        </w:rPr>
        <w:t>Świadczenie usług medycznych</w:t>
      </w:r>
      <w:r w:rsidRPr="00770712">
        <w:rPr>
          <w:rFonts w:ascii="Tahoma" w:eastAsia="Calibri" w:hAnsi="Tahoma" w:cs="Tahoma"/>
          <w:sz w:val="20"/>
          <w:szCs w:val="20"/>
        </w:rPr>
        <w:t>,</w:t>
      </w:r>
      <w:r w:rsidRPr="00770712">
        <w:rPr>
          <w:rFonts w:ascii="Tahoma" w:eastAsia="Calibri" w:hAnsi="Tahoma" w:cs="Tahoma"/>
          <w:b/>
          <w:sz w:val="20"/>
          <w:szCs w:val="20"/>
        </w:rPr>
        <w:t xml:space="preserve"> </w:t>
      </w:r>
      <w:r w:rsidRPr="00770712">
        <w:rPr>
          <w:rFonts w:ascii="Tahoma" w:eastAsia="Calibri" w:hAnsi="Tahoma" w:cs="Tahoma"/>
          <w:color w:val="000000"/>
          <w:sz w:val="20"/>
          <w:szCs w:val="20"/>
        </w:rPr>
        <w:t>zwane dalej badaniami, obejmuje wykonanie:</w:t>
      </w:r>
    </w:p>
    <w:p w:rsidR="00D9319E" w:rsidRPr="00770712" w:rsidRDefault="00D9319E" w:rsidP="00D9319E">
      <w:pPr>
        <w:tabs>
          <w:tab w:val="left" w:pos="720"/>
        </w:tabs>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a)</w:t>
      </w:r>
      <w:r w:rsidRPr="00770712">
        <w:rPr>
          <w:rFonts w:ascii="Tahoma" w:eastAsia="Calibri" w:hAnsi="Tahoma" w:cs="Tahoma"/>
          <w:color w:val="000000"/>
          <w:sz w:val="20"/>
          <w:szCs w:val="20"/>
        </w:rPr>
        <w:tab/>
      </w:r>
      <w:r w:rsidRPr="00770712">
        <w:rPr>
          <w:rFonts w:ascii="Tahoma" w:eastAsia="Calibri" w:hAnsi="Tahoma" w:cs="Tahoma"/>
          <w:b/>
          <w:color w:val="000000"/>
          <w:sz w:val="20"/>
          <w:szCs w:val="20"/>
        </w:rPr>
        <w:t>badań wstępnych</w:t>
      </w:r>
      <w:r w:rsidRPr="00770712">
        <w:rPr>
          <w:rFonts w:ascii="Tahoma" w:eastAsia="Calibri" w:hAnsi="Tahoma" w:cs="Tahoma"/>
          <w:color w:val="000000"/>
          <w:sz w:val="20"/>
          <w:szCs w:val="20"/>
        </w:rPr>
        <w:t xml:space="preserve"> (pakiet), na które składa się:</w:t>
      </w:r>
      <w:r w:rsidRPr="00770712">
        <w:rPr>
          <w:rFonts w:ascii="Tahoma" w:eastAsia="Calibri" w:hAnsi="Tahoma" w:cs="Tahoma"/>
          <w:sz w:val="20"/>
          <w:szCs w:val="20"/>
        </w:rPr>
        <w:t xml:space="preserve"> morfologia, OB, poziom glukozy we krwi, badanie moczu (ogólne), badanie lekarza okulisty (ogólne), konsultacje z lekarzem medycyny pracy (</w:t>
      </w:r>
      <w:r w:rsidRPr="00770712">
        <w:rPr>
          <w:rFonts w:ascii="Tahoma" w:eastAsia="Calibri" w:hAnsi="Tahoma" w:cs="Tahoma"/>
          <w:color w:val="000000"/>
          <w:sz w:val="20"/>
          <w:szCs w:val="20"/>
        </w:rPr>
        <w:t>konsultacja wstępna, konsultacja z wynikami badań oraz wydanie zaświadczenia lekarskiego</w:t>
      </w:r>
      <w:r w:rsidRPr="00770712">
        <w:rPr>
          <w:rFonts w:ascii="Tahoma" w:eastAsia="Calibri" w:hAnsi="Tahoma" w:cs="Tahoma"/>
          <w:sz w:val="20"/>
          <w:szCs w:val="20"/>
        </w:rPr>
        <w:t>);</w:t>
      </w:r>
    </w:p>
    <w:p w:rsidR="00D9319E" w:rsidRPr="00770712" w:rsidRDefault="00D9319E" w:rsidP="00D9319E">
      <w:pPr>
        <w:numPr>
          <w:ilvl w:val="0"/>
          <w:numId w:val="6"/>
        </w:numPr>
        <w:spacing w:after="0" w:line="240" w:lineRule="auto"/>
        <w:jc w:val="both"/>
        <w:rPr>
          <w:rFonts w:ascii="Tahoma" w:eastAsia="Calibri" w:hAnsi="Tahoma" w:cs="Tahoma"/>
          <w:sz w:val="20"/>
          <w:szCs w:val="20"/>
        </w:rPr>
      </w:pPr>
      <w:r w:rsidRPr="00770712">
        <w:rPr>
          <w:rFonts w:ascii="Tahoma" w:eastAsia="Calibri" w:hAnsi="Tahoma" w:cs="Tahoma"/>
          <w:b/>
          <w:sz w:val="20"/>
          <w:szCs w:val="20"/>
        </w:rPr>
        <w:t xml:space="preserve">badań dodatkowych </w:t>
      </w:r>
      <w:r w:rsidRPr="00770712">
        <w:rPr>
          <w:rFonts w:ascii="Tahoma" w:eastAsia="Calibri" w:hAnsi="Tahoma" w:cs="Tahoma"/>
          <w:b/>
          <w:color w:val="000000"/>
          <w:sz w:val="20"/>
          <w:szCs w:val="20"/>
        </w:rPr>
        <w:t>w zakresie</w:t>
      </w:r>
      <w:r w:rsidRPr="00770712">
        <w:rPr>
          <w:rFonts w:ascii="Tahoma" w:eastAsia="Calibri" w:hAnsi="Tahoma" w:cs="Tahoma"/>
          <w:sz w:val="20"/>
          <w:szCs w:val="20"/>
        </w:rPr>
        <w:t>:</w:t>
      </w:r>
    </w:p>
    <w:p w:rsidR="00D9319E" w:rsidRPr="00770712" w:rsidRDefault="00D9319E" w:rsidP="00D9319E">
      <w:pPr>
        <w:spacing w:after="0" w:line="240" w:lineRule="auto"/>
        <w:ind w:left="708"/>
        <w:jc w:val="both"/>
        <w:rPr>
          <w:rFonts w:ascii="Tahoma" w:eastAsia="Calibri" w:hAnsi="Tahoma" w:cs="Tahoma"/>
          <w:sz w:val="20"/>
          <w:szCs w:val="20"/>
        </w:rPr>
      </w:pPr>
      <w:r w:rsidRPr="00770712">
        <w:rPr>
          <w:rFonts w:ascii="Tahoma" w:eastAsia="Calibri" w:hAnsi="Tahoma" w:cs="Tahoma"/>
          <w:sz w:val="20"/>
          <w:szCs w:val="20"/>
        </w:rPr>
        <w:t>-  cholesterol całkowity,</w:t>
      </w:r>
    </w:p>
    <w:p w:rsidR="00D9319E" w:rsidRPr="00770712" w:rsidRDefault="00D9319E" w:rsidP="00D9319E">
      <w:pPr>
        <w:tabs>
          <w:tab w:val="left" w:pos="-30100"/>
          <w:tab w:val="left" w:pos="900"/>
          <w:tab w:val="left" w:pos="3786"/>
        </w:tabs>
        <w:spacing w:after="0" w:line="240" w:lineRule="auto"/>
        <w:ind w:leftChars="327" w:left="719"/>
        <w:rPr>
          <w:rFonts w:ascii="Tahoma" w:eastAsia="Calibri" w:hAnsi="Tahoma" w:cs="Tahoma"/>
          <w:sz w:val="20"/>
          <w:szCs w:val="20"/>
        </w:rPr>
      </w:pPr>
      <w:r w:rsidRPr="00770712">
        <w:rPr>
          <w:rFonts w:ascii="Tahoma" w:eastAsia="Calibri" w:hAnsi="Tahoma" w:cs="Tahoma"/>
          <w:sz w:val="20"/>
          <w:szCs w:val="20"/>
        </w:rPr>
        <w:t xml:space="preserve">-  badanie i konsultacja laryngologa, </w:t>
      </w:r>
    </w:p>
    <w:p w:rsidR="00D9319E" w:rsidRPr="00770712" w:rsidRDefault="00D9319E" w:rsidP="00D9319E">
      <w:pPr>
        <w:tabs>
          <w:tab w:val="left" w:pos="900"/>
          <w:tab w:val="left" w:pos="960"/>
          <w:tab w:val="left" w:pos="1680"/>
          <w:tab w:val="left" w:pos="27186"/>
        </w:tabs>
        <w:spacing w:after="0" w:line="240" w:lineRule="auto"/>
        <w:ind w:leftChars="327" w:left="107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neurologa,</w:t>
      </w:r>
    </w:p>
    <w:p w:rsidR="00D9319E" w:rsidRPr="00770712" w:rsidRDefault="00D9319E" w:rsidP="00D9319E">
      <w:pPr>
        <w:tabs>
          <w:tab w:val="left" w:pos="900"/>
          <w:tab w:val="left" w:pos="27186"/>
        </w:tabs>
        <w:spacing w:after="0" w:line="240" w:lineRule="auto"/>
        <w:ind w:leftChars="327" w:left="107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psychologa,</w:t>
      </w:r>
    </w:p>
    <w:p w:rsidR="00D9319E" w:rsidRPr="00770712" w:rsidRDefault="00D9319E" w:rsidP="00D9319E">
      <w:pPr>
        <w:tabs>
          <w:tab w:val="left" w:pos="720"/>
          <w:tab w:val="left" w:pos="900"/>
          <w:tab w:val="left" w:pos="27186"/>
        </w:tabs>
        <w:spacing w:after="0" w:line="240" w:lineRule="auto"/>
        <w:ind w:leftChars="327" w:left="107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psychotechniczne,</w:t>
      </w:r>
    </w:p>
    <w:p w:rsidR="00D9319E" w:rsidRPr="00770712" w:rsidRDefault="00D9319E" w:rsidP="00D9319E">
      <w:pPr>
        <w:tabs>
          <w:tab w:val="left" w:pos="900"/>
          <w:tab w:val="left" w:pos="1440"/>
          <w:tab w:val="left" w:pos="27186"/>
        </w:tabs>
        <w:spacing w:after="0" w:line="240" w:lineRule="auto"/>
        <w:ind w:left="900" w:hanging="180"/>
        <w:jc w:val="both"/>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 xml:space="preserve">RTG klatki piersiowej - duży obrazek z opisem </w:t>
      </w:r>
      <w:r w:rsidRPr="00770712">
        <w:rPr>
          <w:rFonts w:ascii="Tahoma" w:eastAsia="Calibri" w:hAnsi="Tahoma" w:cs="Tahoma"/>
          <w:sz w:val="18"/>
          <w:szCs w:val="18"/>
        </w:rPr>
        <w:t>(tylko w przypadku, jeśli Klient Zamawiającego nie miał wykonanego tego badania w ciągu ostatnich 2 lat poprzedzających dzień wydania skierowania);</w:t>
      </w:r>
    </w:p>
    <w:p w:rsidR="00D9319E" w:rsidRPr="00770712" w:rsidRDefault="00D9319E" w:rsidP="00D9319E">
      <w:pPr>
        <w:tabs>
          <w:tab w:val="left" w:pos="720"/>
        </w:tabs>
        <w:spacing w:after="0" w:line="240" w:lineRule="auto"/>
        <w:ind w:left="714" w:hanging="357"/>
        <w:jc w:val="both"/>
        <w:rPr>
          <w:rFonts w:ascii="Tahoma" w:eastAsia="Calibri" w:hAnsi="Tahoma" w:cs="Tahoma"/>
          <w:b/>
          <w:sz w:val="20"/>
          <w:szCs w:val="20"/>
        </w:rPr>
      </w:pPr>
      <w:r w:rsidRPr="00770712">
        <w:rPr>
          <w:rFonts w:ascii="Tahoma" w:eastAsia="Calibri" w:hAnsi="Tahoma" w:cs="Tahoma"/>
          <w:sz w:val="20"/>
          <w:szCs w:val="20"/>
        </w:rPr>
        <w:t>c)</w:t>
      </w:r>
      <w:r w:rsidRPr="00770712">
        <w:rPr>
          <w:rFonts w:ascii="Tahoma" w:eastAsia="Calibri" w:hAnsi="Tahoma" w:cs="Tahoma"/>
          <w:sz w:val="20"/>
          <w:szCs w:val="20"/>
        </w:rPr>
        <w:tab/>
      </w:r>
      <w:r w:rsidRPr="00770712">
        <w:rPr>
          <w:rFonts w:ascii="Tahoma" w:eastAsia="Calibri" w:hAnsi="Tahoma" w:cs="Tahoma"/>
          <w:b/>
          <w:sz w:val="20"/>
          <w:szCs w:val="20"/>
        </w:rPr>
        <w:t>kolejnych badań dodatkowych, po uzyskaniu na nie zgody Zamawiającego</w:t>
      </w:r>
      <w:r w:rsidRPr="00770712">
        <w:rPr>
          <w:rFonts w:ascii="Tahoma" w:eastAsia="Calibri" w:hAnsi="Tahoma" w:cs="Tahoma"/>
          <w:sz w:val="20"/>
          <w:szCs w:val="20"/>
        </w:rPr>
        <w:t>;</w:t>
      </w:r>
      <w:r w:rsidRPr="00770712">
        <w:rPr>
          <w:rFonts w:ascii="Tahoma" w:eastAsia="Calibri" w:hAnsi="Tahoma" w:cs="Tahoma"/>
          <w:b/>
          <w:sz w:val="20"/>
          <w:szCs w:val="20"/>
        </w:rPr>
        <w:t xml:space="preserve"> </w:t>
      </w:r>
    </w:p>
    <w:p w:rsidR="00D9319E" w:rsidRPr="00770712" w:rsidRDefault="00D9319E" w:rsidP="00D9319E">
      <w:pPr>
        <w:tabs>
          <w:tab w:val="left" w:pos="-31680"/>
          <w:tab w:val="left" w:pos="900"/>
          <w:tab w:val="left" w:pos="6732"/>
        </w:tabs>
        <w:spacing w:after="0" w:line="240" w:lineRule="auto"/>
        <w:ind w:leftChars="322" w:left="4435" w:hanging="372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audiogram,</w:t>
      </w:r>
    </w:p>
    <w:p w:rsidR="00D9319E" w:rsidRPr="00770712" w:rsidRDefault="00D9319E" w:rsidP="00D9319E">
      <w:pPr>
        <w:tabs>
          <w:tab w:val="left" w:pos="720"/>
          <w:tab w:val="left" w:pos="900"/>
          <w:tab w:val="left" w:pos="6357"/>
        </w:tabs>
        <w:spacing w:after="0" w:line="240" w:lineRule="auto"/>
        <w:ind w:leftChars="322" w:left="7805" w:hanging="709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elektrokardiogram (EKG) z opisem,</w:t>
      </w:r>
    </w:p>
    <w:p w:rsidR="00D9319E" w:rsidRPr="00770712" w:rsidRDefault="00D9319E" w:rsidP="00D9319E">
      <w:pPr>
        <w:tabs>
          <w:tab w:val="left" w:pos="-31680"/>
          <w:tab w:val="left" w:pos="720"/>
          <w:tab w:val="left" w:pos="900"/>
          <w:tab w:val="left" w:pos="6732"/>
        </w:tabs>
        <w:spacing w:after="0" w:line="240" w:lineRule="auto"/>
        <w:ind w:leftChars="322" w:left="7805" w:hanging="709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spirometria,</w:t>
      </w:r>
    </w:p>
    <w:p w:rsidR="00D9319E" w:rsidRPr="00770712" w:rsidRDefault="00D9319E" w:rsidP="00D9319E">
      <w:pPr>
        <w:tabs>
          <w:tab w:val="left" w:pos="-31680"/>
          <w:tab w:val="left" w:pos="720"/>
          <w:tab w:val="left" w:pos="900"/>
          <w:tab w:val="left" w:pos="6732"/>
        </w:tabs>
        <w:spacing w:after="0" w:line="240" w:lineRule="auto"/>
        <w:ind w:leftChars="322" w:left="7805" w:hanging="709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psychiatry;</w:t>
      </w:r>
    </w:p>
    <w:p w:rsidR="00D9319E" w:rsidRPr="00770712" w:rsidRDefault="00D9319E" w:rsidP="00D9319E">
      <w:pPr>
        <w:tabs>
          <w:tab w:val="left" w:pos="-31680"/>
          <w:tab w:val="left" w:pos="709"/>
          <w:tab w:val="left" w:pos="6732"/>
        </w:tabs>
        <w:spacing w:after="0" w:line="240" w:lineRule="auto"/>
        <w:ind w:left="851" w:hanging="851"/>
        <w:jc w:val="both"/>
        <w:rPr>
          <w:rFonts w:ascii="Tahoma" w:eastAsia="Calibri" w:hAnsi="Tahoma" w:cs="Tahoma"/>
          <w:sz w:val="20"/>
          <w:szCs w:val="20"/>
        </w:rPr>
      </w:pPr>
      <w:r w:rsidRPr="00770712">
        <w:rPr>
          <w:rFonts w:ascii="Tahoma" w:eastAsia="Calibri" w:hAnsi="Tahoma" w:cs="Tahoma"/>
          <w:sz w:val="20"/>
          <w:szCs w:val="20"/>
        </w:rPr>
        <w:tab/>
        <w:t xml:space="preserve">- badanie do celów </w:t>
      </w:r>
      <w:proofErr w:type="spellStart"/>
      <w:r w:rsidRPr="00770712">
        <w:rPr>
          <w:rFonts w:ascii="Tahoma" w:eastAsia="Calibri" w:hAnsi="Tahoma" w:cs="Tahoma"/>
          <w:sz w:val="20"/>
          <w:szCs w:val="20"/>
        </w:rPr>
        <w:t>sanitarno</w:t>
      </w:r>
      <w:proofErr w:type="spellEnd"/>
      <w:r w:rsidRPr="00770712">
        <w:rPr>
          <w:rFonts w:ascii="Tahoma" w:eastAsia="Calibri" w:hAnsi="Tahoma" w:cs="Tahoma"/>
          <w:sz w:val="20"/>
          <w:szCs w:val="20"/>
        </w:rPr>
        <w:t xml:space="preserve"> – epidemiologicznych z konsultacją lekarza medycyny pracy – pakiet                          (z zastrzeżeniem możliwości przeprowadzenia ich bez badań wstępnych z pkt a).</w:t>
      </w:r>
    </w:p>
    <w:p w:rsidR="00D9319E" w:rsidRPr="00770712" w:rsidRDefault="00D9319E" w:rsidP="00D9319E">
      <w:pPr>
        <w:tabs>
          <w:tab w:val="left" w:pos="6357"/>
        </w:tabs>
        <w:spacing w:after="0" w:line="240" w:lineRule="auto"/>
        <w:ind w:left="851" w:hanging="142"/>
        <w:jc w:val="both"/>
        <w:rPr>
          <w:rFonts w:ascii="Tahoma" w:eastAsia="Times New Roman" w:hAnsi="Tahoma" w:cs="Tahoma"/>
          <w:iCs/>
          <w:sz w:val="20"/>
          <w:szCs w:val="20"/>
          <w:lang w:eastAsia="pl-PL"/>
        </w:rPr>
      </w:pPr>
      <w:r w:rsidRPr="00770712">
        <w:rPr>
          <w:rFonts w:ascii="Tahoma" w:eastAsia="Calibri" w:hAnsi="Tahoma" w:cs="Tahoma"/>
          <w:sz w:val="20"/>
          <w:szCs w:val="20"/>
        </w:rPr>
        <w:t>-</w:t>
      </w:r>
      <w:r w:rsidRPr="00770712">
        <w:rPr>
          <w:rFonts w:ascii="Tahoma" w:eastAsia="Calibri" w:hAnsi="Tahoma" w:cs="Tahoma"/>
          <w:sz w:val="20"/>
          <w:szCs w:val="20"/>
        </w:rPr>
        <w:tab/>
        <w:t xml:space="preserve"> inne badania wymagane i zlecone przez lekarza medycyny pracy, z wyłączeniem </w:t>
      </w:r>
      <w:r w:rsidRPr="00770712">
        <w:rPr>
          <w:rFonts w:ascii="Tahoma" w:eastAsia="Calibri" w:hAnsi="Tahoma" w:cs="Tahoma"/>
          <w:bCs/>
          <w:sz w:val="20"/>
          <w:szCs w:val="20"/>
        </w:rPr>
        <w:t xml:space="preserve">badań </w:t>
      </w:r>
      <w:r w:rsidRPr="00770712">
        <w:rPr>
          <w:rFonts w:ascii="Tahoma" w:eastAsia="Times New Roman" w:hAnsi="Tahoma" w:cs="Tahoma"/>
          <w:iCs/>
          <w:sz w:val="20"/>
          <w:szCs w:val="20"/>
          <w:lang w:eastAsia="pl-PL"/>
        </w:rPr>
        <w:t xml:space="preserve">lekarskich                                  i psychologicznych osób ubiegających się o wpis lub posiadających wpis na listę kwalifikowanych pracowników ochrony fizycznej - </w:t>
      </w:r>
      <w:r w:rsidRPr="00770712">
        <w:rPr>
          <w:rFonts w:ascii="Tahoma" w:eastAsia="Calibri" w:hAnsi="Tahoma" w:cs="Tahoma"/>
          <w:iCs/>
          <w:sz w:val="20"/>
          <w:szCs w:val="20"/>
        </w:rPr>
        <w:t>nieujęte w Kalkulacji cenowej</w:t>
      </w:r>
      <w:r w:rsidRPr="00770712">
        <w:rPr>
          <w:rFonts w:ascii="Tahoma" w:eastAsia="Times New Roman" w:hAnsi="Tahoma" w:cs="Tahoma"/>
          <w:iCs/>
          <w:sz w:val="20"/>
          <w:szCs w:val="20"/>
          <w:lang w:eastAsia="pl-PL"/>
        </w:rPr>
        <w:t>.</w:t>
      </w:r>
    </w:p>
    <w:p w:rsidR="00D9319E" w:rsidRPr="00770712" w:rsidRDefault="00D9319E" w:rsidP="00D9319E">
      <w:pPr>
        <w:widowControl w:val="0"/>
        <w:suppressAutoHyphens/>
        <w:autoSpaceDE w:val="0"/>
        <w:autoSpaceDN w:val="0"/>
        <w:adjustRightInd w:val="0"/>
        <w:spacing w:after="0" w:line="240" w:lineRule="auto"/>
        <w:ind w:left="709" w:hanging="283"/>
        <w:jc w:val="both"/>
        <w:rPr>
          <w:rFonts w:ascii="Tahoma" w:eastAsia="Times New Roman" w:hAnsi="Tahoma" w:cs="Tahoma"/>
          <w:spacing w:val="-15"/>
          <w:sz w:val="20"/>
          <w:szCs w:val="20"/>
          <w:lang w:eastAsia="pl-PL"/>
        </w:rPr>
      </w:pPr>
      <w:r w:rsidRPr="00770712">
        <w:rPr>
          <w:rFonts w:ascii="Tahoma" w:eastAsia="Times New Roman" w:hAnsi="Tahoma" w:cs="Tahoma"/>
          <w:iCs/>
          <w:sz w:val="20"/>
          <w:szCs w:val="20"/>
          <w:lang w:eastAsia="pl-PL"/>
        </w:rPr>
        <w:t xml:space="preserve">d) </w:t>
      </w:r>
      <w:r w:rsidRPr="00770712">
        <w:rPr>
          <w:rFonts w:ascii="Tahoma" w:eastAsia="Times New Roman" w:hAnsi="Tahoma" w:cs="Tahoma"/>
          <w:b/>
          <w:iCs/>
          <w:sz w:val="20"/>
          <w:szCs w:val="20"/>
          <w:lang w:eastAsia="pl-PL"/>
        </w:rPr>
        <w:t xml:space="preserve">badań lekarskich i psychologicznych </w:t>
      </w:r>
      <w:r w:rsidRPr="00770712">
        <w:rPr>
          <w:rFonts w:ascii="Tahoma" w:eastAsia="Times New Roman" w:hAnsi="Tahoma" w:cs="Tahoma"/>
          <w:iCs/>
          <w:sz w:val="20"/>
          <w:szCs w:val="20"/>
          <w:lang w:eastAsia="pl-PL"/>
        </w:rPr>
        <w:t>dla osób ubiegających się o uprawnienia do kierowania pojazdami kategorii C i D prawa jazdy oraz ubiegających się o wpis potwierdzający uzyskanie kwalifikacji wstępnej przyspieszonej i kwalifikacji wstępnej przyspieszonej uzupełniającej</w:t>
      </w:r>
      <w:r w:rsidRPr="00770712">
        <w:rPr>
          <w:rFonts w:ascii="Tahoma" w:eastAsia="Times New Roman" w:hAnsi="Tahoma" w:cs="Tahoma"/>
          <w:b/>
          <w:iCs/>
          <w:sz w:val="20"/>
          <w:szCs w:val="20"/>
          <w:lang w:eastAsia="pl-PL"/>
        </w:rPr>
        <w:t xml:space="preserve"> </w:t>
      </w:r>
      <w:r w:rsidRPr="00770712">
        <w:rPr>
          <w:rFonts w:ascii="Tahoma" w:eastAsia="Times New Roman" w:hAnsi="Tahoma" w:cs="Tahoma"/>
          <w:iCs/>
          <w:sz w:val="20"/>
          <w:szCs w:val="20"/>
          <w:lang w:eastAsia="pl-PL"/>
        </w:rPr>
        <w:t xml:space="preserve">– w szczególności zgodnie z przepisami ustawy z dnia 5 stycznia 2011 r. o kierujących pojazdami (Dz.U. z 2015 r. poz. 155, z </w:t>
      </w:r>
      <w:proofErr w:type="spellStart"/>
      <w:r w:rsidRPr="00770712">
        <w:rPr>
          <w:rFonts w:ascii="Tahoma" w:eastAsia="Times New Roman" w:hAnsi="Tahoma" w:cs="Tahoma"/>
          <w:iCs/>
          <w:sz w:val="20"/>
          <w:szCs w:val="20"/>
          <w:lang w:eastAsia="pl-PL"/>
        </w:rPr>
        <w:t>późn</w:t>
      </w:r>
      <w:proofErr w:type="spellEnd"/>
      <w:r w:rsidRPr="00770712">
        <w:rPr>
          <w:rFonts w:ascii="Tahoma" w:eastAsia="Times New Roman" w:hAnsi="Tahoma" w:cs="Tahoma"/>
          <w:iCs/>
          <w:sz w:val="20"/>
          <w:szCs w:val="20"/>
          <w:lang w:eastAsia="pl-PL"/>
        </w:rPr>
        <w:t xml:space="preserve">. zm.), ustawy z dnia </w:t>
      </w:r>
      <w:r w:rsidRPr="00770712">
        <w:rPr>
          <w:rFonts w:ascii="Tahoma" w:eastAsia="Times New Roman" w:hAnsi="Tahoma" w:cs="Tahoma"/>
          <w:iCs/>
          <w:sz w:val="20"/>
          <w:szCs w:val="20"/>
          <w:lang w:eastAsia="pl-PL"/>
        </w:rPr>
        <w:br/>
        <w:t>6 września 2001 r. o transporcie drogowym (</w:t>
      </w:r>
      <w:r w:rsidRPr="00770712">
        <w:rPr>
          <w:rFonts w:ascii="Tahoma" w:eastAsia="Times New Roman" w:hAnsi="Tahoma" w:cs="Tahoma"/>
          <w:sz w:val="20"/>
          <w:szCs w:val="20"/>
          <w:lang w:eastAsia="pl-PL"/>
        </w:rPr>
        <w:t xml:space="preserve">Dz. U. 2013 r. poz. 1414, z </w:t>
      </w:r>
      <w:proofErr w:type="spellStart"/>
      <w:r w:rsidRPr="00770712">
        <w:rPr>
          <w:rFonts w:ascii="Tahoma" w:eastAsia="Times New Roman" w:hAnsi="Tahoma" w:cs="Tahoma"/>
          <w:sz w:val="20"/>
          <w:szCs w:val="20"/>
          <w:lang w:eastAsia="pl-PL"/>
        </w:rPr>
        <w:t>późn</w:t>
      </w:r>
      <w:proofErr w:type="spellEnd"/>
      <w:r w:rsidRPr="00770712">
        <w:rPr>
          <w:rFonts w:ascii="Tahoma" w:eastAsia="Times New Roman" w:hAnsi="Tahoma" w:cs="Tahoma"/>
          <w:sz w:val="20"/>
          <w:szCs w:val="20"/>
          <w:lang w:eastAsia="pl-PL"/>
        </w:rPr>
        <w:t xml:space="preserve">. zm.) oraz ustawy z dnia </w:t>
      </w:r>
      <w:r w:rsidRPr="00770712">
        <w:rPr>
          <w:rFonts w:ascii="Tahoma" w:eastAsia="Times New Roman" w:hAnsi="Tahoma" w:cs="Tahoma"/>
          <w:sz w:val="20"/>
          <w:szCs w:val="20"/>
          <w:lang w:eastAsia="pl-PL"/>
        </w:rPr>
        <w:br/>
        <w:t xml:space="preserve">26 czerwca 1974 r. Kodeks Pracy (Dz. U. z 2014 r. poz. 1502, z </w:t>
      </w:r>
      <w:proofErr w:type="spellStart"/>
      <w:r w:rsidRPr="00770712">
        <w:rPr>
          <w:rFonts w:ascii="Tahoma" w:eastAsia="Times New Roman" w:hAnsi="Tahoma" w:cs="Tahoma"/>
          <w:sz w:val="20"/>
          <w:szCs w:val="20"/>
          <w:lang w:eastAsia="pl-PL"/>
        </w:rPr>
        <w:t>późn</w:t>
      </w:r>
      <w:proofErr w:type="spellEnd"/>
      <w:r w:rsidRPr="00770712">
        <w:rPr>
          <w:rFonts w:ascii="Tahoma" w:eastAsia="Times New Roman" w:hAnsi="Tahoma" w:cs="Tahoma"/>
          <w:sz w:val="20"/>
          <w:szCs w:val="20"/>
          <w:lang w:eastAsia="pl-PL"/>
        </w:rPr>
        <w:t xml:space="preserve">. zm.) oraz aktów wykonawczych wydanych na ich podstawie. </w:t>
      </w:r>
    </w:p>
    <w:p w:rsidR="00D9319E" w:rsidRPr="00770712" w:rsidRDefault="00D9319E" w:rsidP="00D9319E">
      <w:pPr>
        <w:suppressAutoHyphens/>
        <w:autoSpaceDE w:val="0"/>
        <w:autoSpaceDN w:val="0"/>
        <w:adjustRightInd w:val="0"/>
        <w:spacing w:after="0" w:line="240" w:lineRule="auto"/>
        <w:ind w:left="709" w:hanging="709"/>
        <w:jc w:val="both"/>
        <w:rPr>
          <w:rFonts w:ascii="Tahoma" w:eastAsia="Calibri" w:hAnsi="Tahoma" w:cs="Tahoma"/>
          <w:sz w:val="20"/>
          <w:szCs w:val="20"/>
        </w:rPr>
      </w:pPr>
      <w:r w:rsidRPr="00770712">
        <w:rPr>
          <w:rFonts w:ascii="Tahoma" w:eastAsia="Calibri" w:hAnsi="Tahoma" w:cs="Tahoma"/>
          <w:sz w:val="20"/>
          <w:szCs w:val="20"/>
        </w:rPr>
        <w:tab/>
        <w:t xml:space="preserve">Wykonawca zorganizuje </w:t>
      </w:r>
      <w:r w:rsidRPr="00770712">
        <w:rPr>
          <w:rFonts w:ascii="Tahoma" w:eastAsia="Calibri" w:hAnsi="Tahoma" w:cs="Tahoma"/>
          <w:bCs/>
          <w:sz w:val="20"/>
          <w:szCs w:val="20"/>
        </w:rPr>
        <w:t>badania psychologiczne (typ I)</w:t>
      </w:r>
      <w:r w:rsidRPr="00770712">
        <w:rPr>
          <w:rFonts w:ascii="Tahoma" w:eastAsia="Calibri" w:hAnsi="Tahoma" w:cs="Tahoma"/>
          <w:sz w:val="20"/>
          <w:szCs w:val="20"/>
        </w:rPr>
        <w:t xml:space="preserve"> stwierdzające brak przeciwwskazań psychologicznych do kierowania pojazdami silnikowymi (do kat D i C) zakończone wydaniem </w:t>
      </w:r>
      <w:r w:rsidRPr="00770712">
        <w:rPr>
          <w:rFonts w:ascii="Tahoma" w:eastAsia="Calibri" w:hAnsi="Tahoma" w:cs="Tahoma"/>
          <w:bCs/>
          <w:sz w:val="20"/>
          <w:szCs w:val="20"/>
        </w:rPr>
        <w:t>orzeczenia psychologicznego</w:t>
      </w:r>
      <w:r w:rsidRPr="00770712">
        <w:rPr>
          <w:rFonts w:ascii="Tahoma" w:eastAsia="Calibri" w:hAnsi="Tahoma" w:cs="Tahoma"/>
          <w:sz w:val="20"/>
          <w:szCs w:val="20"/>
        </w:rPr>
        <w:t>. Pozytywny wynik badania będzie podstawą do skierowania osoby na badanie lekarskie (typ I)</w:t>
      </w:r>
    </w:p>
    <w:p w:rsidR="00D9319E" w:rsidRPr="00770712" w:rsidRDefault="00D9319E" w:rsidP="00D9319E">
      <w:pPr>
        <w:suppressAutoHyphens/>
        <w:autoSpaceDE w:val="0"/>
        <w:autoSpaceDN w:val="0"/>
        <w:adjustRightInd w:val="0"/>
        <w:spacing w:after="0" w:line="240" w:lineRule="auto"/>
        <w:ind w:left="709" w:hanging="1"/>
        <w:jc w:val="both"/>
        <w:rPr>
          <w:rFonts w:ascii="Tahoma" w:eastAsia="Calibri" w:hAnsi="Tahoma" w:cs="Tahoma"/>
          <w:sz w:val="20"/>
          <w:szCs w:val="20"/>
        </w:rPr>
      </w:pPr>
      <w:r w:rsidRPr="00770712">
        <w:rPr>
          <w:rFonts w:ascii="Tahoma" w:eastAsia="Calibri" w:hAnsi="Tahoma" w:cs="Tahoma"/>
          <w:sz w:val="20"/>
          <w:szCs w:val="20"/>
        </w:rPr>
        <w:t xml:space="preserve">Wykonawca zorganizuje </w:t>
      </w:r>
      <w:r w:rsidRPr="00770712">
        <w:rPr>
          <w:rFonts w:ascii="Tahoma" w:eastAsia="Calibri" w:hAnsi="Tahoma" w:cs="Tahoma"/>
          <w:bCs/>
          <w:sz w:val="20"/>
          <w:szCs w:val="20"/>
        </w:rPr>
        <w:t>badania psychologiczne (typ II)</w:t>
      </w:r>
      <w:r w:rsidRPr="00770712">
        <w:rPr>
          <w:rFonts w:ascii="Tahoma" w:eastAsia="Calibri" w:hAnsi="Tahoma" w:cs="Tahoma"/>
          <w:sz w:val="20"/>
          <w:szCs w:val="20"/>
        </w:rPr>
        <w:t xml:space="preserve"> stwierdzające brak przeciwwskazań psychologicznych do wykonywania pracy na stanowisku kierowcy (do KW) zakończone wydaniem </w:t>
      </w:r>
      <w:r w:rsidRPr="00770712">
        <w:rPr>
          <w:rFonts w:ascii="Tahoma" w:eastAsia="Calibri" w:hAnsi="Tahoma" w:cs="Tahoma"/>
          <w:bCs/>
          <w:sz w:val="20"/>
          <w:szCs w:val="20"/>
        </w:rPr>
        <w:t>orzeczenia psychologicznego</w:t>
      </w:r>
      <w:r w:rsidRPr="00770712">
        <w:rPr>
          <w:rFonts w:ascii="Tahoma" w:eastAsia="Calibri" w:hAnsi="Tahoma" w:cs="Tahoma"/>
          <w:sz w:val="20"/>
          <w:szCs w:val="20"/>
        </w:rPr>
        <w:t>. Pozytywny wynik badania będzie podstawą do skierowania osoby na badanie lekarskie (typ II).</w:t>
      </w:r>
    </w:p>
    <w:p w:rsidR="00D9319E" w:rsidRPr="00770712" w:rsidRDefault="00D9319E" w:rsidP="00D9319E">
      <w:pPr>
        <w:suppressAutoHyphens/>
        <w:autoSpaceDE w:val="0"/>
        <w:autoSpaceDN w:val="0"/>
        <w:adjustRightInd w:val="0"/>
        <w:spacing w:after="0" w:line="240" w:lineRule="auto"/>
        <w:ind w:left="709" w:hanging="1"/>
        <w:jc w:val="both"/>
        <w:rPr>
          <w:rFonts w:ascii="Tahoma" w:eastAsia="Calibri" w:hAnsi="Tahoma" w:cs="Tahoma"/>
          <w:sz w:val="20"/>
          <w:szCs w:val="20"/>
        </w:rPr>
      </w:pPr>
      <w:r w:rsidRPr="00770712">
        <w:rPr>
          <w:rFonts w:ascii="Tahoma" w:eastAsia="Calibri" w:hAnsi="Tahoma" w:cs="Tahoma"/>
          <w:sz w:val="20"/>
          <w:szCs w:val="20"/>
        </w:rPr>
        <w:t xml:space="preserve">Wykonawca zorganizuje </w:t>
      </w:r>
      <w:r w:rsidRPr="00770712">
        <w:rPr>
          <w:rFonts w:ascii="Tahoma" w:eastAsia="Calibri" w:hAnsi="Tahoma" w:cs="Tahoma"/>
          <w:bCs/>
          <w:sz w:val="20"/>
          <w:szCs w:val="20"/>
        </w:rPr>
        <w:t>badania lekarskie (typ I)</w:t>
      </w:r>
      <w:r w:rsidRPr="00770712">
        <w:rPr>
          <w:rFonts w:ascii="Tahoma" w:eastAsia="Calibri" w:hAnsi="Tahoma" w:cs="Tahoma"/>
          <w:sz w:val="20"/>
          <w:szCs w:val="20"/>
        </w:rPr>
        <w:t xml:space="preserve"> stwierdzające brak przeciwwskazań zdrowotnych do kierowania pojazdami silnikowymi (kat. D i C) zakończone wydaniem</w:t>
      </w:r>
      <w:r w:rsidRPr="00770712">
        <w:rPr>
          <w:rFonts w:ascii="Tahoma" w:eastAsia="Calibri" w:hAnsi="Tahoma" w:cs="Tahoma"/>
          <w:bCs/>
          <w:sz w:val="20"/>
          <w:szCs w:val="20"/>
        </w:rPr>
        <w:t xml:space="preserve"> orzeczenia lekarskiego. </w:t>
      </w:r>
    </w:p>
    <w:p w:rsidR="00D9319E" w:rsidRPr="00770712" w:rsidRDefault="00D9319E" w:rsidP="00D9319E">
      <w:pPr>
        <w:suppressAutoHyphens/>
        <w:autoSpaceDE w:val="0"/>
        <w:autoSpaceDN w:val="0"/>
        <w:adjustRightInd w:val="0"/>
        <w:spacing w:after="0" w:line="240" w:lineRule="auto"/>
        <w:ind w:left="709" w:hanging="1"/>
        <w:jc w:val="both"/>
        <w:rPr>
          <w:rFonts w:ascii="Tahoma" w:eastAsia="Calibri" w:hAnsi="Tahoma" w:cs="Tahoma"/>
          <w:bCs/>
          <w:sz w:val="20"/>
          <w:szCs w:val="20"/>
        </w:rPr>
      </w:pPr>
      <w:r w:rsidRPr="00770712">
        <w:rPr>
          <w:rFonts w:ascii="Tahoma" w:eastAsia="Calibri" w:hAnsi="Tahoma" w:cs="Tahoma"/>
          <w:sz w:val="20"/>
          <w:szCs w:val="20"/>
        </w:rPr>
        <w:t xml:space="preserve">Wykonawca zorganizuje </w:t>
      </w:r>
      <w:r w:rsidRPr="00770712">
        <w:rPr>
          <w:rFonts w:ascii="Tahoma" w:eastAsia="Calibri" w:hAnsi="Tahoma" w:cs="Tahoma"/>
          <w:bCs/>
          <w:sz w:val="20"/>
          <w:szCs w:val="20"/>
        </w:rPr>
        <w:t>badania lekarskie</w:t>
      </w:r>
      <w:r w:rsidRPr="00770712">
        <w:rPr>
          <w:rFonts w:ascii="Tahoma" w:eastAsia="Calibri" w:hAnsi="Tahoma" w:cs="Tahoma"/>
          <w:sz w:val="20"/>
          <w:szCs w:val="20"/>
        </w:rPr>
        <w:t xml:space="preserve"> </w:t>
      </w:r>
      <w:r w:rsidRPr="00770712">
        <w:rPr>
          <w:rFonts w:ascii="Tahoma" w:eastAsia="Calibri" w:hAnsi="Tahoma" w:cs="Tahoma"/>
          <w:bCs/>
          <w:sz w:val="20"/>
          <w:szCs w:val="20"/>
        </w:rPr>
        <w:t>(typ II)</w:t>
      </w:r>
      <w:r w:rsidRPr="00770712">
        <w:rPr>
          <w:rFonts w:ascii="Tahoma" w:eastAsia="Calibri" w:hAnsi="Tahoma" w:cs="Tahoma"/>
          <w:sz w:val="20"/>
          <w:szCs w:val="20"/>
        </w:rPr>
        <w:t xml:space="preserve"> stwierdzające brak przeciwwskazań zdrowotnych do wykonywania pracy na stanowisku kierowcy (do KW) zakończone wydaniem </w:t>
      </w:r>
      <w:r w:rsidRPr="00770712">
        <w:rPr>
          <w:rFonts w:ascii="Tahoma" w:eastAsia="Calibri" w:hAnsi="Tahoma" w:cs="Tahoma"/>
          <w:bCs/>
          <w:sz w:val="20"/>
          <w:szCs w:val="20"/>
        </w:rPr>
        <w:t xml:space="preserve">orzeczenia lekarskiego. </w:t>
      </w:r>
    </w:p>
    <w:p w:rsidR="00D9319E" w:rsidRPr="00770712" w:rsidRDefault="00D9319E" w:rsidP="00D9319E">
      <w:pPr>
        <w:tabs>
          <w:tab w:val="left" w:pos="600"/>
        </w:tabs>
        <w:suppressAutoHyphens/>
        <w:autoSpaceDE w:val="0"/>
        <w:autoSpaceDN w:val="0"/>
        <w:adjustRightInd w:val="0"/>
        <w:spacing w:after="0" w:line="240" w:lineRule="auto"/>
        <w:jc w:val="both"/>
        <w:rPr>
          <w:rFonts w:ascii="Tahoma" w:eastAsia="Calibri" w:hAnsi="Tahoma" w:cs="Tahoma"/>
          <w:sz w:val="20"/>
          <w:szCs w:val="20"/>
        </w:rPr>
      </w:pPr>
    </w:p>
    <w:p w:rsidR="00D9319E" w:rsidRPr="00770712" w:rsidRDefault="00D9319E" w:rsidP="00D9319E">
      <w:pPr>
        <w:autoSpaceDE w:val="0"/>
        <w:autoSpaceDN w:val="0"/>
        <w:adjustRightInd w:val="0"/>
        <w:spacing w:after="0" w:line="240" w:lineRule="auto"/>
        <w:ind w:left="709"/>
        <w:jc w:val="both"/>
        <w:rPr>
          <w:rFonts w:ascii="Tahoma" w:eastAsia="Calibri" w:hAnsi="Tahoma" w:cs="Tahoma"/>
          <w:sz w:val="20"/>
          <w:szCs w:val="20"/>
          <w:u w:val="single"/>
        </w:rPr>
      </w:pPr>
      <w:r w:rsidRPr="00770712">
        <w:rPr>
          <w:rFonts w:ascii="Tahoma" w:eastAsia="Calibri" w:hAnsi="Tahoma" w:cs="Tahoma"/>
          <w:sz w:val="20"/>
          <w:szCs w:val="20"/>
        </w:rPr>
        <w:t xml:space="preserve">Otrzymane przez przyszłych uczestników szkolenia pozytywne </w:t>
      </w:r>
      <w:r w:rsidRPr="00770712">
        <w:rPr>
          <w:rFonts w:ascii="Tahoma" w:eastAsia="Calibri" w:hAnsi="Tahoma" w:cs="Tahoma"/>
          <w:sz w:val="20"/>
          <w:szCs w:val="20"/>
          <w:u w:val="single"/>
        </w:rPr>
        <w:t>wyniki badań muszą być wystawione na dokumentach, które umożliwią uzyskanie przez te osoby numeru PKK (Profilu Kandydata na Kierowcę) przed rozpoczęciem kursu prawa jazdy, a następnie po jego zakończeniu i zdanych egzaminach umożliwią uzyskanie z właściwego wydziału komunikacji dokumentów potwierdzających uprawnienia do pracy jako kierowca autobusu/samochodu ciężarowego.</w:t>
      </w:r>
    </w:p>
    <w:p w:rsidR="00D9319E" w:rsidRPr="00770712" w:rsidRDefault="00D9319E" w:rsidP="00D9319E">
      <w:pPr>
        <w:tabs>
          <w:tab w:val="left" w:pos="6357"/>
        </w:tabs>
        <w:spacing w:after="0" w:line="240" w:lineRule="auto"/>
        <w:ind w:left="357" w:hanging="357"/>
        <w:jc w:val="both"/>
        <w:rPr>
          <w:rFonts w:ascii="Tahoma" w:eastAsia="Calibri" w:hAnsi="Tahoma" w:cs="Tahoma"/>
          <w:color w:val="000000"/>
          <w:sz w:val="20"/>
          <w:szCs w:val="20"/>
        </w:rPr>
      </w:pPr>
      <w:r w:rsidRPr="00770712">
        <w:rPr>
          <w:rFonts w:ascii="Tahoma" w:eastAsia="Calibri" w:hAnsi="Tahoma" w:cs="Tahoma"/>
          <w:sz w:val="20"/>
          <w:szCs w:val="20"/>
        </w:rPr>
        <w:lastRenderedPageBreak/>
        <w:t>2.</w:t>
      </w:r>
      <w:r w:rsidRPr="00770712">
        <w:rPr>
          <w:rFonts w:ascii="Tahoma" w:eastAsia="Calibri" w:hAnsi="Tahoma" w:cs="Tahoma"/>
          <w:sz w:val="20"/>
          <w:szCs w:val="20"/>
        </w:rPr>
        <w:tab/>
        <w:t>Badania</w:t>
      </w:r>
      <w:r w:rsidRPr="00770712">
        <w:rPr>
          <w:rFonts w:ascii="Tahoma" w:eastAsia="Calibri" w:hAnsi="Tahoma" w:cs="Tahoma"/>
          <w:color w:val="000000"/>
          <w:sz w:val="20"/>
          <w:szCs w:val="20"/>
        </w:rPr>
        <w:t>, o których mowa w pkt 1, mają na celu stwierdzenie zdolności lub przeciwwskazań zdrowotnych Klientów Zamawiającego do:</w:t>
      </w:r>
    </w:p>
    <w:p w:rsidR="00D9319E" w:rsidRPr="00770712" w:rsidRDefault="00D9319E" w:rsidP="00D9319E">
      <w:pPr>
        <w:tabs>
          <w:tab w:val="left" w:pos="4320"/>
        </w:tabs>
        <w:spacing w:after="0" w:line="240" w:lineRule="auto"/>
        <w:ind w:left="357" w:hanging="73"/>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 a)   wykonywania określonej pracy;</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b)</w:t>
      </w:r>
      <w:r w:rsidRPr="00770712">
        <w:rPr>
          <w:rFonts w:ascii="Tahoma" w:eastAsia="Calibri" w:hAnsi="Tahoma" w:cs="Tahoma"/>
          <w:color w:val="000000"/>
          <w:sz w:val="20"/>
          <w:szCs w:val="20"/>
        </w:rPr>
        <w:tab/>
        <w:t>uczestnictwa w szkoleniu lub po odbyciu szkolenia okresowego;</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c)</w:t>
      </w:r>
      <w:r w:rsidRPr="00770712">
        <w:rPr>
          <w:rFonts w:ascii="Tahoma" w:eastAsia="Calibri" w:hAnsi="Tahoma" w:cs="Tahoma"/>
          <w:color w:val="000000"/>
          <w:sz w:val="20"/>
          <w:szCs w:val="20"/>
        </w:rPr>
        <w:tab/>
        <w:t>uczestnictwa w przygotowaniu zawodowym dorosłych;</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d)</w:t>
      </w:r>
      <w:r w:rsidRPr="00770712">
        <w:rPr>
          <w:rFonts w:ascii="Tahoma" w:eastAsia="Calibri" w:hAnsi="Tahoma" w:cs="Tahoma"/>
          <w:color w:val="000000"/>
          <w:sz w:val="20"/>
          <w:szCs w:val="20"/>
        </w:rPr>
        <w:tab/>
        <w:t>odbywania stażu;</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e)</w:t>
      </w:r>
      <w:r w:rsidRPr="00770712">
        <w:rPr>
          <w:rFonts w:ascii="Tahoma" w:eastAsia="Calibri" w:hAnsi="Tahoma" w:cs="Tahoma"/>
          <w:color w:val="000000"/>
          <w:sz w:val="20"/>
          <w:szCs w:val="20"/>
        </w:rPr>
        <w:tab/>
        <w:t>wykonywania prac społecznie użytecznych;</w:t>
      </w:r>
    </w:p>
    <w:p w:rsidR="00D9319E" w:rsidRPr="00770712" w:rsidRDefault="00D9319E" w:rsidP="00D9319E">
      <w:pPr>
        <w:tabs>
          <w:tab w:val="right" w:pos="284"/>
          <w:tab w:val="left" w:pos="600"/>
          <w:tab w:val="left" w:pos="720"/>
          <w:tab w:val="left" w:pos="993"/>
        </w:tabs>
        <w:spacing w:after="0" w:line="240" w:lineRule="auto"/>
        <w:ind w:left="714" w:hanging="357"/>
        <w:jc w:val="both"/>
        <w:rPr>
          <w:rFonts w:ascii="Tahoma" w:eastAsia="Calibri" w:hAnsi="Tahoma" w:cs="Tahoma"/>
          <w:sz w:val="20"/>
          <w:szCs w:val="20"/>
        </w:rPr>
      </w:pPr>
      <w:r w:rsidRPr="00770712">
        <w:rPr>
          <w:rFonts w:ascii="Tahoma" w:eastAsia="Calibri" w:hAnsi="Tahoma" w:cs="Tahoma"/>
          <w:sz w:val="20"/>
          <w:szCs w:val="20"/>
        </w:rPr>
        <w:t>f)</w:t>
      </w:r>
      <w:r w:rsidRPr="00770712">
        <w:rPr>
          <w:rFonts w:ascii="Tahoma" w:eastAsia="Calibri" w:hAnsi="Tahoma" w:cs="Tahoma"/>
          <w:sz w:val="20"/>
          <w:szCs w:val="20"/>
        </w:rPr>
        <w:tab/>
      </w:r>
      <w:r w:rsidRPr="00770712">
        <w:rPr>
          <w:rFonts w:ascii="Tahoma" w:eastAsia="Calibri" w:hAnsi="Tahoma" w:cs="Tahoma"/>
          <w:sz w:val="20"/>
          <w:szCs w:val="20"/>
        </w:rPr>
        <w:tab/>
        <w:t>określenia szczególnych predyspozycji psychofizycznych wymaganych do wykonywania zawodu;</w:t>
      </w:r>
    </w:p>
    <w:p w:rsidR="00D9319E" w:rsidRPr="00770712" w:rsidRDefault="00D9319E" w:rsidP="00D9319E">
      <w:pPr>
        <w:tabs>
          <w:tab w:val="right" w:pos="284"/>
          <w:tab w:val="left" w:pos="600"/>
          <w:tab w:val="left" w:pos="720"/>
          <w:tab w:val="left" w:pos="993"/>
        </w:tabs>
        <w:spacing w:after="0" w:line="240" w:lineRule="auto"/>
        <w:ind w:left="714" w:hanging="357"/>
        <w:jc w:val="both"/>
        <w:rPr>
          <w:rFonts w:ascii="Tahoma" w:eastAsia="Calibri" w:hAnsi="Tahoma" w:cs="Tahoma"/>
          <w:sz w:val="20"/>
          <w:szCs w:val="20"/>
        </w:rPr>
      </w:pPr>
      <w:r w:rsidRPr="00770712">
        <w:rPr>
          <w:rFonts w:ascii="Tahoma" w:eastAsia="Calibri" w:hAnsi="Tahoma" w:cs="Tahoma"/>
          <w:sz w:val="20"/>
          <w:szCs w:val="20"/>
        </w:rPr>
        <w:t>g)   uczestnictwa w szkoleniu w ramach bonu szkoleniowego;</w:t>
      </w:r>
    </w:p>
    <w:p w:rsidR="00D9319E" w:rsidRPr="00770712" w:rsidRDefault="00D9319E" w:rsidP="00D9319E">
      <w:pPr>
        <w:tabs>
          <w:tab w:val="right" w:pos="284"/>
          <w:tab w:val="left" w:pos="600"/>
          <w:tab w:val="left" w:pos="720"/>
          <w:tab w:val="left" w:pos="993"/>
        </w:tabs>
        <w:spacing w:after="0" w:line="240" w:lineRule="auto"/>
        <w:ind w:left="714" w:hanging="357"/>
        <w:jc w:val="both"/>
        <w:rPr>
          <w:rFonts w:ascii="Tahoma" w:eastAsia="Calibri" w:hAnsi="Tahoma" w:cs="Tahoma"/>
          <w:sz w:val="20"/>
          <w:szCs w:val="20"/>
        </w:rPr>
      </w:pPr>
      <w:r w:rsidRPr="00770712">
        <w:rPr>
          <w:rFonts w:ascii="Tahoma" w:eastAsia="Calibri" w:hAnsi="Tahoma" w:cs="Tahoma"/>
          <w:sz w:val="20"/>
          <w:szCs w:val="20"/>
        </w:rPr>
        <w:t>h)   odbywania stażu w ramach bonu stażowego.</w:t>
      </w:r>
    </w:p>
    <w:p w:rsidR="00D9319E" w:rsidRPr="00770712" w:rsidRDefault="00D9319E" w:rsidP="00D9319E">
      <w:pPr>
        <w:tabs>
          <w:tab w:val="left" w:pos="360"/>
          <w:tab w:val="left" w:pos="480"/>
        </w:tabs>
        <w:spacing w:after="0" w:line="240" w:lineRule="auto"/>
        <w:ind w:left="357" w:hanging="357"/>
        <w:jc w:val="both"/>
        <w:rPr>
          <w:rFonts w:ascii="Tahoma" w:eastAsia="Calibri" w:hAnsi="Tahoma" w:cs="Tahoma"/>
          <w:color w:val="FF0000"/>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 xml:space="preserve">Podstawą do przeprowadzenia badań wstępnych lub badań do celów </w:t>
      </w:r>
      <w:proofErr w:type="spellStart"/>
      <w:r w:rsidRPr="00770712">
        <w:rPr>
          <w:rFonts w:ascii="Tahoma" w:eastAsia="Calibri" w:hAnsi="Tahoma" w:cs="Tahoma"/>
          <w:sz w:val="20"/>
          <w:szCs w:val="20"/>
        </w:rPr>
        <w:t>sanitarno</w:t>
      </w:r>
      <w:proofErr w:type="spellEnd"/>
      <w:r w:rsidRPr="00770712">
        <w:rPr>
          <w:rFonts w:ascii="Tahoma" w:eastAsia="Calibri" w:hAnsi="Tahoma" w:cs="Tahoma"/>
          <w:sz w:val="20"/>
          <w:szCs w:val="20"/>
        </w:rPr>
        <w:t xml:space="preserve"> – epidemiologicznych lub badań, o których mowa w pkt 1 lit. d), będzie imienne skierowanie wydane przez pracownika Zamawiającego każdemu Klientowi Zamawiającego. Skierowanie będzie wypisane na druku Zamawiającego, opatrzone pieczęcią Zamawiającego, podpisem osoby upoważnionej  i nazwą działu, który wydaje skierowanie tj. </w:t>
      </w:r>
      <w:r w:rsidRPr="00770712">
        <w:rPr>
          <w:rFonts w:ascii="Tahoma" w:eastAsia="Calibri" w:hAnsi="Tahoma" w:cs="Times New Roman"/>
          <w:color w:val="000000"/>
          <w:sz w:val="20"/>
          <w:szCs w:val="20"/>
        </w:rPr>
        <w:t>Centrum Aktywizacji Zawodowej (doradcy zawodowi, prace społecznie użyteczne), Dział Rynku Pracy (staż, bon stażowy, bon szkoleniowy, szkolenia, przygotowanie zawodowe dorosłych)</w:t>
      </w:r>
      <w:r w:rsidRPr="00770712">
        <w:rPr>
          <w:rFonts w:ascii="Tahoma" w:eastAsia="Calibri" w:hAnsi="Tahoma" w:cs="Tahoma"/>
          <w:sz w:val="20"/>
          <w:szCs w:val="20"/>
        </w:rPr>
        <w:t xml:space="preserve">. Klient Zamawiającego zgłasza się na badania do placówki Wykonawcy/podwykonawcy ze skierowaniem oraz dowodem osobistym lub innym dokumentem stwierdzającym tożsamość. </w:t>
      </w:r>
    </w:p>
    <w:p w:rsidR="00D9319E" w:rsidRPr="00770712" w:rsidRDefault="00D9319E" w:rsidP="00D9319E">
      <w:pPr>
        <w:tabs>
          <w:tab w:val="left" w:pos="-31680"/>
          <w:tab w:val="left" w:pos="480"/>
          <w:tab w:val="left" w:pos="6447"/>
        </w:tabs>
        <w:spacing w:after="0" w:line="240" w:lineRule="auto"/>
        <w:ind w:left="357" w:hanging="357"/>
        <w:jc w:val="both"/>
        <w:rPr>
          <w:rFonts w:ascii="Tahoma" w:eastAsia="Calibri" w:hAnsi="Tahoma" w:cs="Tahoma"/>
          <w:color w:val="000000"/>
          <w:sz w:val="20"/>
          <w:szCs w:val="20"/>
        </w:rPr>
      </w:pPr>
      <w:r w:rsidRPr="00770712">
        <w:rPr>
          <w:rFonts w:ascii="Calibri" w:eastAsia="Calibri" w:hAnsi="Calibri" w:cs="Times New Roman"/>
        </w:rPr>
        <w:t>4.</w:t>
      </w:r>
      <w:r w:rsidRPr="00770712">
        <w:rPr>
          <w:rFonts w:ascii="Calibri" w:eastAsia="Calibri" w:hAnsi="Calibri" w:cs="Times New Roman"/>
        </w:rPr>
        <w:tab/>
      </w:r>
      <w:r w:rsidRPr="00770712">
        <w:rPr>
          <w:rFonts w:ascii="Tahoma" w:eastAsia="Calibri" w:hAnsi="Tahoma" w:cs="Tahoma"/>
          <w:sz w:val="20"/>
          <w:szCs w:val="20"/>
        </w:rPr>
        <w:t xml:space="preserve">Badania wstępne lub badania do celów </w:t>
      </w:r>
      <w:proofErr w:type="spellStart"/>
      <w:r w:rsidRPr="00770712">
        <w:rPr>
          <w:rFonts w:ascii="Tahoma" w:eastAsia="Calibri" w:hAnsi="Tahoma" w:cs="Tahoma"/>
          <w:sz w:val="20"/>
          <w:szCs w:val="20"/>
        </w:rPr>
        <w:t>sanitarno</w:t>
      </w:r>
      <w:proofErr w:type="spellEnd"/>
      <w:r w:rsidRPr="00770712">
        <w:rPr>
          <w:rFonts w:ascii="Tahoma" w:eastAsia="Calibri" w:hAnsi="Tahoma" w:cs="Tahoma"/>
          <w:sz w:val="20"/>
          <w:szCs w:val="20"/>
        </w:rPr>
        <w:t xml:space="preserve"> – epidemiologicznych zakończone będą wystawieniem przez lekarza medycyny pracy, </w:t>
      </w:r>
      <w:r w:rsidRPr="00770712">
        <w:rPr>
          <w:rFonts w:ascii="Tahoma" w:eastAsia="Calibri" w:hAnsi="Tahoma" w:cs="Tahoma"/>
          <w:color w:val="000000"/>
          <w:sz w:val="20"/>
          <w:szCs w:val="20"/>
        </w:rPr>
        <w:t xml:space="preserve">na wzorze dopuszczonym przepisami odpowiedniego prawa, zaświadczenia lekarskiego </w:t>
      </w:r>
      <w:r w:rsidRPr="00770712">
        <w:rPr>
          <w:rFonts w:ascii="Tahoma" w:eastAsia="Calibri" w:hAnsi="Tahoma" w:cs="Tahoma"/>
          <w:sz w:val="20"/>
          <w:szCs w:val="20"/>
        </w:rPr>
        <w:t>lub/i</w:t>
      </w:r>
      <w:r w:rsidRPr="00770712">
        <w:rPr>
          <w:rFonts w:ascii="Tahoma" w:eastAsia="Calibri" w:hAnsi="Tahoma" w:cs="Tahoma"/>
          <w:color w:val="000000"/>
          <w:sz w:val="20"/>
          <w:szCs w:val="20"/>
        </w:rPr>
        <w:t xml:space="preserve"> orzeczenia lekarskiego lub/i orzeczenia psychologicznego lub/i zaświadczenia do celów sanitarno-epidemiologicznych. </w:t>
      </w:r>
    </w:p>
    <w:p w:rsidR="00D9319E" w:rsidRPr="00770712" w:rsidRDefault="00D9319E" w:rsidP="00D9319E">
      <w:pPr>
        <w:tabs>
          <w:tab w:val="left" w:pos="-31680"/>
          <w:tab w:val="left" w:pos="426"/>
          <w:tab w:val="left" w:pos="6447"/>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 xml:space="preserve">5.   W przypadku stwierdzenia zdolności do wykonywania czynności, o których mowa w pkt 2, dokumenty, o których         mowa w pkt 4, w dwóch egzemplarzach, wydane zostaną </w:t>
      </w:r>
      <w:r w:rsidRPr="00770712">
        <w:rPr>
          <w:rFonts w:ascii="Tahoma" w:eastAsia="Calibri" w:hAnsi="Tahoma" w:cs="Tahoma"/>
          <w:color w:val="000000"/>
          <w:sz w:val="20"/>
          <w:szCs w:val="20"/>
        </w:rPr>
        <w:t>bezpośrednio Klientowi Zamawiającego.</w:t>
      </w:r>
      <w:r w:rsidRPr="00770712">
        <w:rPr>
          <w:rFonts w:ascii="Tahoma" w:eastAsia="Calibri" w:hAnsi="Tahoma" w:cs="Tahoma"/>
          <w:sz w:val="20"/>
          <w:szCs w:val="20"/>
        </w:rPr>
        <w:t xml:space="preserve"> </w:t>
      </w:r>
    </w:p>
    <w:p w:rsidR="00D9319E" w:rsidRPr="00770712" w:rsidRDefault="00D9319E" w:rsidP="00D9319E">
      <w:pPr>
        <w:tabs>
          <w:tab w:val="left" w:pos="240"/>
        </w:tabs>
        <w:suppressAutoHyphens/>
        <w:spacing w:after="0" w:line="240" w:lineRule="auto"/>
        <w:ind w:left="357" w:hanging="357"/>
        <w:jc w:val="both"/>
        <w:rPr>
          <w:rFonts w:ascii="Tahoma" w:eastAsia="Calibri" w:hAnsi="Tahoma" w:cs="Tahoma"/>
          <w:color w:val="000000"/>
          <w:sz w:val="20"/>
          <w:szCs w:val="20"/>
          <w:lang w:eastAsia="ar-SA"/>
        </w:rPr>
      </w:pPr>
      <w:r w:rsidRPr="00770712">
        <w:rPr>
          <w:rFonts w:ascii="Tahoma" w:eastAsia="Calibri" w:hAnsi="Tahoma" w:cs="Tahoma"/>
          <w:sz w:val="20"/>
          <w:szCs w:val="20"/>
          <w:lang w:eastAsia="ar-SA"/>
        </w:rPr>
        <w:tab/>
      </w:r>
      <w:r w:rsidRPr="00770712">
        <w:rPr>
          <w:rFonts w:ascii="Tahoma" w:eastAsia="Calibri" w:hAnsi="Tahoma" w:cs="Tahoma"/>
          <w:sz w:val="20"/>
          <w:szCs w:val="20"/>
          <w:lang w:eastAsia="ar-SA"/>
        </w:rPr>
        <w:tab/>
        <w:t xml:space="preserve">W przypadku stwierdzenia </w:t>
      </w:r>
      <w:r w:rsidRPr="00770712">
        <w:rPr>
          <w:rFonts w:ascii="Tahoma" w:eastAsia="Calibri" w:hAnsi="Tahoma" w:cs="Tahoma"/>
          <w:color w:val="000000"/>
          <w:sz w:val="20"/>
          <w:szCs w:val="20"/>
          <w:lang w:eastAsia="ar-SA"/>
        </w:rPr>
        <w:t xml:space="preserve">przeciwwskazań zdrowotnych do wykonywania czynności, </w:t>
      </w:r>
      <w:r w:rsidRPr="00770712">
        <w:rPr>
          <w:rFonts w:ascii="Tahoma" w:eastAsia="Calibri" w:hAnsi="Tahoma" w:cs="Tahoma"/>
          <w:sz w:val="20"/>
          <w:szCs w:val="20"/>
          <w:lang w:eastAsia="ar-SA"/>
        </w:rPr>
        <w:t>o których mowa w pkt 2,  j</w:t>
      </w:r>
      <w:r w:rsidRPr="00770712">
        <w:rPr>
          <w:rFonts w:ascii="Tahoma" w:eastAsia="Calibri" w:hAnsi="Tahoma" w:cs="Tahoma"/>
          <w:color w:val="000000"/>
          <w:sz w:val="20"/>
          <w:szCs w:val="20"/>
          <w:lang w:eastAsia="ar-SA"/>
        </w:rPr>
        <w:t xml:space="preserve">eden egzemplarz z </w:t>
      </w:r>
      <w:r w:rsidRPr="00770712">
        <w:rPr>
          <w:rFonts w:ascii="Tahoma" w:eastAsia="Calibri" w:hAnsi="Tahoma" w:cs="Tahoma"/>
          <w:sz w:val="20"/>
          <w:szCs w:val="20"/>
          <w:lang w:eastAsia="ar-SA"/>
        </w:rPr>
        <w:t xml:space="preserve">dokumentów, o których mowa w pkt 4 otrzymuje Klient Zamawiającego, </w:t>
      </w:r>
      <w:r w:rsidRPr="00770712">
        <w:rPr>
          <w:rFonts w:ascii="Tahoma" w:eastAsia="Calibri" w:hAnsi="Tahoma" w:cs="Tahoma"/>
          <w:color w:val="000000"/>
          <w:sz w:val="20"/>
          <w:szCs w:val="20"/>
          <w:lang w:eastAsia="ar-SA"/>
        </w:rPr>
        <w:t>a drugi egzemplarz wraz z fakturą VAT/rachunkiem Wykonawca przekaże do właściwego działu Zamawiającego, który wydał skierowanie na badanie/badania.</w:t>
      </w:r>
    </w:p>
    <w:p w:rsidR="00D9319E" w:rsidRPr="00770712" w:rsidRDefault="00D9319E" w:rsidP="00D9319E">
      <w:pPr>
        <w:tabs>
          <w:tab w:val="left" w:pos="709"/>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6.</w:t>
      </w:r>
      <w:r w:rsidRPr="00770712">
        <w:rPr>
          <w:rFonts w:ascii="Tahoma" w:eastAsia="Calibri" w:hAnsi="Tahoma" w:cs="Tahoma"/>
          <w:sz w:val="20"/>
          <w:szCs w:val="20"/>
        </w:rPr>
        <w:tab/>
        <w:t xml:space="preserve">W przypadku braku możliwości wydania odpowiedniego dokumentu, o którym mowa w pkt 4, lekarz medycyny pracy może skierować Klienta Zamawiającego na </w:t>
      </w:r>
      <w:r w:rsidRPr="00770712">
        <w:rPr>
          <w:rFonts w:ascii="Tahoma" w:eastAsia="Calibri" w:hAnsi="Tahoma" w:cs="Tahoma"/>
          <w:b/>
          <w:sz w:val="20"/>
          <w:szCs w:val="20"/>
        </w:rPr>
        <w:t>badania dodatkowe</w:t>
      </w:r>
      <w:r w:rsidRPr="00770712">
        <w:rPr>
          <w:rFonts w:ascii="Tahoma" w:eastAsia="Calibri" w:hAnsi="Tahoma" w:cs="Tahoma"/>
          <w:sz w:val="20"/>
          <w:szCs w:val="20"/>
        </w:rPr>
        <w:t xml:space="preserve"> z pkt </w:t>
      </w:r>
      <w:r w:rsidRPr="00770712">
        <w:rPr>
          <w:rFonts w:ascii="Tahoma" w:eastAsia="Calibri" w:hAnsi="Tahoma" w:cs="Tahoma"/>
          <w:b/>
          <w:sz w:val="20"/>
          <w:szCs w:val="20"/>
        </w:rPr>
        <w:t xml:space="preserve">1.b) </w:t>
      </w:r>
      <w:r w:rsidRPr="00770712">
        <w:rPr>
          <w:rFonts w:ascii="Tahoma" w:eastAsia="Calibri" w:hAnsi="Tahoma" w:cs="Tahoma"/>
          <w:sz w:val="20"/>
          <w:szCs w:val="20"/>
        </w:rPr>
        <w:t xml:space="preserve">lub/i </w:t>
      </w:r>
      <w:r w:rsidRPr="00770712">
        <w:rPr>
          <w:rFonts w:ascii="Tahoma" w:eastAsia="Calibri" w:hAnsi="Tahoma" w:cs="Tahoma"/>
          <w:b/>
          <w:sz w:val="20"/>
          <w:szCs w:val="20"/>
        </w:rPr>
        <w:t xml:space="preserve">po uzyskaniu zgody Zamawiającego na kolejne badania dodatkowe </w:t>
      </w:r>
      <w:r w:rsidRPr="00770712">
        <w:rPr>
          <w:rFonts w:ascii="Tahoma" w:eastAsia="Calibri" w:hAnsi="Tahoma" w:cs="Tahoma"/>
          <w:sz w:val="20"/>
          <w:szCs w:val="20"/>
        </w:rPr>
        <w:t>z pkt</w:t>
      </w:r>
      <w:r w:rsidRPr="00770712">
        <w:rPr>
          <w:rFonts w:ascii="Tahoma" w:eastAsia="Calibri" w:hAnsi="Tahoma" w:cs="Tahoma"/>
          <w:b/>
          <w:sz w:val="20"/>
          <w:szCs w:val="20"/>
        </w:rPr>
        <w:t xml:space="preserve"> 1.c).</w:t>
      </w:r>
    </w:p>
    <w:p w:rsidR="00D9319E" w:rsidRPr="00770712" w:rsidRDefault="00D9319E" w:rsidP="00D9319E">
      <w:pPr>
        <w:tabs>
          <w:tab w:val="left" w:pos="360"/>
          <w:tab w:val="left" w:pos="6357"/>
        </w:tabs>
        <w:spacing w:after="0" w:line="240" w:lineRule="auto"/>
        <w:ind w:left="360" w:hanging="360"/>
        <w:jc w:val="both"/>
        <w:rPr>
          <w:rFonts w:ascii="Tahoma" w:eastAsia="Calibri" w:hAnsi="Tahoma" w:cs="Tahoma"/>
          <w:sz w:val="20"/>
          <w:szCs w:val="20"/>
        </w:rPr>
      </w:pPr>
      <w:r w:rsidRPr="00770712">
        <w:rPr>
          <w:rFonts w:ascii="Tahoma" w:eastAsia="Calibri" w:hAnsi="Tahoma" w:cs="Tahoma"/>
          <w:sz w:val="20"/>
          <w:szCs w:val="20"/>
        </w:rPr>
        <w:t>7.</w:t>
      </w:r>
      <w:r w:rsidRPr="00770712">
        <w:rPr>
          <w:rFonts w:ascii="Tahoma" w:eastAsia="Calibri" w:hAnsi="Tahoma" w:cs="Tahoma"/>
          <w:sz w:val="20"/>
          <w:szCs w:val="20"/>
        </w:rPr>
        <w:tab/>
      </w:r>
      <w:r w:rsidRPr="00770712">
        <w:rPr>
          <w:rFonts w:ascii="Tahoma" w:eastAsia="Calibri" w:hAnsi="Tahoma" w:cs="Tahoma"/>
          <w:b/>
          <w:sz w:val="20"/>
          <w:szCs w:val="20"/>
        </w:rPr>
        <w:t xml:space="preserve">O wykonanie kolejnych badań dodatkowych z pkt 1.c) wnioskuje pisemnie Wykonawca. </w:t>
      </w:r>
      <w:r w:rsidRPr="00770712">
        <w:rPr>
          <w:rFonts w:ascii="Tahoma" w:eastAsia="Calibri" w:hAnsi="Tahoma" w:cs="Tahoma"/>
          <w:sz w:val="20"/>
          <w:szCs w:val="20"/>
        </w:rPr>
        <w:t xml:space="preserve">Wniosek wraz </w:t>
      </w:r>
      <w:r w:rsidRPr="00770712">
        <w:rPr>
          <w:rFonts w:ascii="Tahoma" w:eastAsia="Calibri" w:hAnsi="Tahoma" w:cs="Tahoma"/>
          <w:sz w:val="20"/>
          <w:szCs w:val="20"/>
        </w:rPr>
        <w:br/>
        <w:t xml:space="preserve">z uzasadnieniem wpływa do Zamawiającego na nr faksu 22 837 33 40 lub skan wniosku na adres e-mail Opiekuna ze strony Zamawiającego.  W odpowiedzi na powyższy wniosek, Kierownik działu lub </w:t>
      </w:r>
      <w:r w:rsidRPr="00770712">
        <w:rPr>
          <w:rFonts w:ascii="Tahoma" w:eastAsia="Calibri" w:hAnsi="Tahoma" w:cs="Tahoma"/>
          <w:iCs/>
          <w:sz w:val="20"/>
          <w:szCs w:val="20"/>
        </w:rPr>
        <w:t>inna wskazana osoba</w:t>
      </w:r>
      <w:r w:rsidRPr="00770712">
        <w:rPr>
          <w:rFonts w:ascii="Tahoma" w:eastAsia="Calibri" w:hAnsi="Tahoma" w:cs="Tahoma"/>
          <w:sz w:val="20"/>
          <w:szCs w:val="20"/>
        </w:rPr>
        <w:t>, wydaje pisemną zgodę lub odmowę na wnioskowane badania wraz z uzasadnieniem swojej decyzji, która zostaje przesłana do Wykonawcy za pośrednictwem faksu lub poczty elektronicznej na numer lub e-mail Opiekuna Wykonawcy wskazanego w umowie.</w:t>
      </w:r>
    </w:p>
    <w:p w:rsidR="00D9319E" w:rsidRPr="00770712" w:rsidRDefault="00D9319E" w:rsidP="00D9319E">
      <w:pPr>
        <w:tabs>
          <w:tab w:val="left" w:pos="-31680"/>
          <w:tab w:val="left" w:pos="480"/>
          <w:tab w:val="left" w:pos="6447"/>
        </w:tabs>
        <w:spacing w:after="0" w:line="240" w:lineRule="auto"/>
        <w:ind w:left="357" w:hanging="357"/>
        <w:jc w:val="both"/>
        <w:rPr>
          <w:rFonts w:ascii="Tahoma" w:eastAsia="Calibri" w:hAnsi="Tahoma" w:cs="Tahoma"/>
          <w:color w:val="000000"/>
          <w:sz w:val="20"/>
          <w:szCs w:val="20"/>
        </w:rPr>
      </w:pPr>
      <w:r w:rsidRPr="00770712">
        <w:rPr>
          <w:rFonts w:ascii="Tahoma" w:eastAsia="Calibri" w:hAnsi="Tahoma" w:cs="Tahoma"/>
          <w:sz w:val="20"/>
          <w:szCs w:val="20"/>
        </w:rPr>
        <w:t>8.</w:t>
      </w:r>
      <w:r w:rsidRPr="00770712">
        <w:rPr>
          <w:rFonts w:ascii="Tahoma" w:eastAsia="Calibri" w:hAnsi="Tahoma" w:cs="Tahoma"/>
          <w:sz w:val="20"/>
          <w:szCs w:val="20"/>
        </w:rPr>
        <w:tab/>
        <w:t xml:space="preserve">Po przeprowadzonych badaniach dodatkowych lub/i kolejnych badaniach dodatkowych, Klient Zamawiającego ponownie udaje się na konsultację do lekarza medycyny pracy. Lekarz medycyny pracy, w dwóch egzemplarzach, </w:t>
      </w:r>
      <w:r w:rsidRPr="00770712">
        <w:rPr>
          <w:rFonts w:ascii="Tahoma" w:eastAsia="Calibri" w:hAnsi="Tahoma" w:cs="Tahoma"/>
          <w:color w:val="000000"/>
          <w:sz w:val="20"/>
          <w:szCs w:val="20"/>
        </w:rPr>
        <w:t xml:space="preserve">na wzorze dopuszczonym przepisami odpowiedniego prawa, wystawia zaświadczenie lekarskie </w:t>
      </w:r>
      <w:r w:rsidRPr="00770712">
        <w:rPr>
          <w:rFonts w:ascii="Tahoma" w:eastAsia="Calibri" w:hAnsi="Tahoma" w:cs="Tahoma"/>
          <w:sz w:val="20"/>
          <w:szCs w:val="20"/>
        </w:rPr>
        <w:t>lub/i</w:t>
      </w:r>
      <w:r w:rsidRPr="00770712">
        <w:rPr>
          <w:rFonts w:ascii="Tahoma" w:eastAsia="Calibri" w:hAnsi="Tahoma" w:cs="Tahoma"/>
          <w:color w:val="000000"/>
          <w:sz w:val="20"/>
          <w:szCs w:val="20"/>
        </w:rPr>
        <w:t xml:space="preserve"> orzeczenie lekarskie lub/i orzeczenie psychologiczne lub/i zaświadczenia do celów sanitarno-epidemiologicznych.</w:t>
      </w:r>
    </w:p>
    <w:p w:rsidR="00D9319E" w:rsidRPr="00770712" w:rsidRDefault="00D9319E" w:rsidP="00D9319E">
      <w:pPr>
        <w:tabs>
          <w:tab w:val="left" w:pos="-31680"/>
          <w:tab w:val="left" w:pos="426"/>
          <w:tab w:val="left" w:pos="6447"/>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9.</w:t>
      </w:r>
      <w:r w:rsidRPr="00770712">
        <w:rPr>
          <w:rFonts w:ascii="Tahoma" w:eastAsia="Calibri" w:hAnsi="Tahoma" w:cs="Tahoma"/>
          <w:sz w:val="20"/>
          <w:szCs w:val="20"/>
        </w:rPr>
        <w:tab/>
        <w:t xml:space="preserve">W przypadku stwierdzenia zdolności do wykonywania czynności, o których mowa w pkt 2, dokumenty, o których         mowa w pkt 8, w dwóch egzemplarzach, wydane zostaną </w:t>
      </w:r>
      <w:r w:rsidRPr="00770712">
        <w:rPr>
          <w:rFonts w:ascii="Tahoma" w:eastAsia="Calibri" w:hAnsi="Tahoma" w:cs="Tahoma"/>
          <w:color w:val="000000"/>
          <w:sz w:val="20"/>
          <w:szCs w:val="20"/>
        </w:rPr>
        <w:t>bezpośrednio Klientowi Zamawiającego.</w:t>
      </w:r>
      <w:r w:rsidRPr="00770712">
        <w:rPr>
          <w:rFonts w:ascii="Tahoma" w:eastAsia="Calibri" w:hAnsi="Tahoma" w:cs="Tahoma"/>
          <w:sz w:val="20"/>
          <w:szCs w:val="20"/>
        </w:rPr>
        <w:t xml:space="preserve"> </w:t>
      </w:r>
    </w:p>
    <w:p w:rsidR="00D9319E" w:rsidRPr="00770712" w:rsidRDefault="00D9319E" w:rsidP="00D9319E">
      <w:pPr>
        <w:tabs>
          <w:tab w:val="left" w:pos="240"/>
        </w:tabs>
        <w:suppressAutoHyphens/>
        <w:spacing w:after="0" w:line="240" w:lineRule="auto"/>
        <w:ind w:left="357" w:hanging="357"/>
        <w:jc w:val="both"/>
        <w:rPr>
          <w:rFonts w:ascii="Tahoma" w:eastAsia="Calibri" w:hAnsi="Tahoma" w:cs="Tahoma"/>
          <w:color w:val="000000"/>
          <w:sz w:val="20"/>
          <w:szCs w:val="20"/>
          <w:lang w:eastAsia="ar-SA"/>
        </w:rPr>
      </w:pPr>
      <w:r w:rsidRPr="00770712">
        <w:rPr>
          <w:rFonts w:ascii="Tahoma" w:eastAsia="Calibri" w:hAnsi="Tahoma" w:cs="Tahoma"/>
          <w:sz w:val="20"/>
          <w:szCs w:val="20"/>
          <w:lang w:eastAsia="ar-SA"/>
        </w:rPr>
        <w:tab/>
      </w:r>
      <w:r w:rsidRPr="00770712">
        <w:rPr>
          <w:rFonts w:ascii="Tahoma" w:eastAsia="Calibri" w:hAnsi="Tahoma" w:cs="Tahoma"/>
          <w:sz w:val="20"/>
          <w:szCs w:val="20"/>
          <w:lang w:eastAsia="ar-SA"/>
        </w:rPr>
        <w:tab/>
        <w:t xml:space="preserve">W przypadku stwierdzenia </w:t>
      </w:r>
      <w:r w:rsidRPr="00770712">
        <w:rPr>
          <w:rFonts w:ascii="Tahoma" w:eastAsia="Calibri" w:hAnsi="Tahoma" w:cs="Tahoma"/>
          <w:color w:val="000000"/>
          <w:sz w:val="20"/>
          <w:szCs w:val="20"/>
          <w:lang w:eastAsia="ar-SA"/>
        </w:rPr>
        <w:t xml:space="preserve">przeciwwskazań zdrowotnych do wykonywania czynności, </w:t>
      </w:r>
      <w:r w:rsidRPr="00770712">
        <w:rPr>
          <w:rFonts w:ascii="Tahoma" w:eastAsia="Calibri" w:hAnsi="Tahoma" w:cs="Tahoma"/>
          <w:sz w:val="20"/>
          <w:szCs w:val="20"/>
          <w:lang w:eastAsia="ar-SA"/>
        </w:rPr>
        <w:t>o których mowa w pkt 2,  j</w:t>
      </w:r>
      <w:r w:rsidRPr="00770712">
        <w:rPr>
          <w:rFonts w:ascii="Tahoma" w:eastAsia="Calibri" w:hAnsi="Tahoma" w:cs="Tahoma"/>
          <w:color w:val="000000"/>
          <w:sz w:val="20"/>
          <w:szCs w:val="20"/>
          <w:lang w:eastAsia="ar-SA"/>
        </w:rPr>
        <w:t xml:space="preserve">eden egzemplarz z </w:t>
      </w:r>
      <w:r w:rsidRPr="00770712">
        <w:rPr>
          <w:rFonts w:ascii="Tahoma" w:eastAsia="Calibri" w:hAnsi="Tahoma" w:cs="Tahoma"/>
          <w:sz w:val="20"/>
          <w:szCs w:val="20"/>
          <w:lang w:eastAsia="ar-SA"/>
        </w:rPr>
        <w:t xml:space="preserve">dokumentów, o których mowa w pkt 8 otrzymuje Klient Zamawiającego, </w:t>
      </w:r>
      <w:r w:rsidRPr="00770712">
        <w:rPr>
          <w:rFonts w:ascii="Tahoma" w:eastAsia="Calibri" w:hAnsi="Tahoma" w:cs="Tahoma"/>
          <w:color w:val="000000"/>
          <w:sz w:val="20"/>
          <w:szCs w:val="20"/>
          <w:lang w:eastAsia="ar-SA"/>
        </w:rPr>
        <w:t>a drugi egzemplarz wraz z fakturą VAT/rachunkiem Wykonawca przekaże do właściwego działu Zamawiającego, który wydał skierowanie na badanie/badania.</w:t>
      </w:r>
    </w:p>
    <w:p w:rsidR="00D9319E" w:rsidRPr="00770712" w:rsidRDefault="00D9319E" w:rsidP="00D9319E">
      <w:pPr>
        <w:tabs>
          <w:tab w:val="left" w:pos="0"/>
        </w:tabs>
        <w:suppressAutoHyphens/>
        <w:spacing w:after="0" w:line="240" w:lineRule="auto"/>
        <w:ind w:left="357" w:hanging="357"/>
        <w:jc w:val="both"/>
        <w:rPr>
          <w:rFonts w:ascii="Tahoma" w:eastAsia="Calibri" w:hAnsi="Tahoma" w:cs="Tahoma"/>
          <w:sz w:val="20"/>
          <w:szCs w:val="20"/>
          <w:lang w:eastAsia="ar-SA"/>
        </w:rPr>
      </w:pPr>
      <w:r w:rsidRPr="00770712">
        <w:rPr>
          <w:rFonts w:ascii="Tahoma" w:eastAsia="Calibri" w:hAnsi="Tahoma" w:cs="Tahoma"/>
          <w:sz w:val="20"/>
          <w:szCs w:val="20"/>
          <w:lang w:eastAsia="ar-SA"/>
        </w:rPr>
        <w:t>10.</w:t>
      </w:r>
      <w:r w:rsidRPr="00770712">
        <w:rPr>
          <w:rFonts w:ascii="Tahoma" w:eastAsia="Calibri" w:hAnsi="Tahoma" w:cs="Tahoma"/>
          <w:sz w:val="20"/>
          <w:szCs w:val="20"/>
          <w:lang w:eastAsia="ar-SA"/>
        </w:rPr>
        <w:tab/>
        <w:t>Wykonawca po zakończonych badaniach przekaże wyniki wykonanych badań Klientowi Zamawiającego lub innej osobie posiadającej pisemne upoważnienie od osoby, której badania dotyczą.</w:t>
      </w:r>
    </w:p>
    <w:p w:rsidR="00D9319E" w:rsidRPr="00770712" w:rsidRDefault="00D9319E" w:rsidP="00D9319E">
      <w:pPr>
        <w:spacing w:after="0" w:line="240" w:lineRule="auto"/>
        <w:ind w:left="238" w:hanging="357"/>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  11.  Wykonawca zobowiązany będzie do przeprowadzenia: </w:t>
      </w:r>
    </w:p>
    <w:p w:rsidR="00D9319E" w:rsidRPr="00770712" w:rsidRDefault="00D9319E" w:rsidP="00D9319E">
      <w:pPr>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a)</w:t>
      </w:r>
      <w:r w:rsidRPr="00770712">
        <w:rPr>
          <w:rFonts w:ascii="Tahoma" w:eastAsia="Calibri" w:hAnsi="Tahoma" w:cs="Tahoma"/>
          <w:color w:val="000000"/>
          <w:sz w:val="20"/>
          <w:szCs w:val="20"/>
        </w:rPr>
        <w:tab/>
      </w:r>
      <w:r w:rsidRPr="00770712">
        <w:rPr>
          <w:rFonts w:ascii="Tahoma" w:eastAsia="Calibri" w:hAnsi="Tahoma" w:cs="Tahoma"/>
          <w:b/>
          <w:color w:val="000000"/>
          <w:sz w:val="20"/>
          <w:szCs w:val="20"/>
        </w:rPr>
        <w:t>badań</w:t>
      </w:r>
      <w:r w:rsidRPr="00770712">
        <w:rPr>
          <w:rFonts w:ascii="Tahoma" w:eastAsia="Calibri" w:hAnsi="Tahoma" w:cs="Tahoma"/>
          <w:color w:val="000000"/>
          <w:sz w:val="20"/>
          <w:szCs w:val="20"/>
        </w:rPr>
        <w:t xml:space="preserve"> </w:t>
      </w:r>
      <w:r w:rsidRPr="00770712">
        <w:rPr>
          <w:rFonts w:ascii="Tahoma" w:eastAsia="Calibri" w:hAnsi="Tahoma" w:cs="Tahoma"/>
          <w:b/>
          <w:color w:val="000000"/>
          <w:sz w:val="20"/>
          <w:szCs w:val="20"/>
        </w:rPr>
        <w:t xml:space="preserve">wstępnych </w:t>
      </w:r>
      <w:r w:rsidRPr="00770712">
        <w:rPr>
          <w:rFonts w:ascii="Tahoma" w:eastAsia="Calibri" w:hAnsi="Tahoma" w:cs="Tahoma"/>
          <w:sz w:val="20"/>
          <w:szCs w:val="20"/>
        </w:rPr>
        <w:t xml:space="preserve">w terminie </w:t>
      </w:r>
      <w:r w:rsidRPr="00770712">
        <w:rPr>
          <w:rFonts w:ascii="Tahoma" w:eastAsia="Calibri" w:hAnsi="Tahoma" w:cs="Tahoma"/>
          <w:b/>
          <w:sz w:val="20"/>
          <w:szCs w:val="20"/>
        </w:rPr>
        <w:t>do 7 dni</w:t>
      </w:r>
      <w:r w:rsidRPr="00770712">
        <w:rPr>
          <w:rFonts w:ascii="Tahoma" w:eastAsia="Calibri" w:hAnsi="Tahoma" w:cs="Tahoma"/>
          <w:sz w:val="20"/>
          <w:szCs w:val="20"/>
        </w:rPr>
        <w:t xml:space="preserve"> </w:t>
      </w:r>
      <w:r w:rsidRPr="00770712">
        <w:rPr>
          <w:rFonts w:ascii="Tahoma" w:eastAsia="Calibri" w:hAnsi="Tahoma" w:cs="Tahoma"/>
          <w:b/>
          <w:sz w:val="20"/>
          <w:szCs w:val="20"/>
        </w:rPr>
        <w:t>roboczych</w:t>
      </w:r>
      <w:r w:rsidRPr="00770712">
        <w:rPr>
          <w:rFonts w:ascii="Tahoma" w:eastAsia="Calibri" w:hAnsi="Tahoma" w:cs="Tahoma"/>
          <w:sz w:val="20"/>
          <w:szCs w:val="20"/>
        </w:rPr>
        <w:t xml:space="preserve">; </w:t>
      </w:r>
    </w:p>
    <w:p w:rsidR="00D9319E" w:rsidRPr="00770712" w:rsidRDefault="00D9319E" w:rsidP="00D9319E">
      <w:pPr>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b)</w:t>
      </w:r>
      <w:r w:rsidRPr="00770712">
        <w:rPr>
          <w:rFonts w:ascii="Tahoma" w:eastAsia="Calibri" w:hAnsi="Tahoma" w:cs="Tahoma"/>
          <w:color w:val="000000"/>
          <w:sz w:val="20"/>
          <w:szCs w:val="20"/>
        </w:rPr>
        <w:tab/>
      </w:r>
      <w:r w:rsidRPr="00770712">
        <w:rPr>
          <w:rFonts w:ascii="Tahoma" w:eastAsia="Calibri" w:hAnsi="Tahoma" w:cs="Tahoma"/>
          <w:b/>
          <w:sz w:val="20"/>
          <w:szCs w:val="20"/>
        </w:rPr>
        <w:t>badań</w:t>
      </w:r>
      <w:r w:rsidRPr="00770712">
        <w:rPr>
          <w:rFonts w:ascii="Tahoma" w:eastAsia="Calibri" w:hAnsi="Tahoma" w:cs="Tahoma"/>
          <w:sz w:val="20"/>
          <w:szCs w:val="20"/>
        </w:rPr>
        <w:t xml:space="preserve"> </w:t>
      </w:r>
      <w:r w:rsidRPr="00770712">
        <w:rPr>
          <w:rFonts w:ascii="Tahoma" w:eastAsia="Calibri" w:hAnsi="Tahoma" w:cs="Tahoma"/>
          <w:b/>
          <w:sz w:val="20"/>
          <w:szCs w:val="20"/>
        </w:rPr>
        <w:t>dodatkowych</w:t>
      </w:r>
      <w:r w:rsidRPr="00770712">
        <w:rPr>
          <w:rFonts w:ascii="Tahoma" w:eastAsia="Calibri" w:hAnsi="Tahoma" w:cs="Tahoma"/>
          <w:sz w:val="20"/>
          <w:szCs w:val="20"/>
        </w:rPr>
        <w:t xml:space="preserve"> w terminie wskazanym w ofercie, maksymalnie </w:t>
      </w:r>
      <w:r w:rsidRPr="00770712">
        <w:rPr>
          <w:rFonts w:ascii="Tahoma" w:eastAsia="Calibri" w:hAnsi="Tahoma" w:cs="Tahoma"/>
          <w:b/>
          <w:sz w:val="20"/>
          <w:szCs w:val="20"/>
        </w:rPr>
        <w:t>do</w:t>
      </w:r>
      <w:r w:rsidRPr="00770712">
        <w:rPr>
          <w:rFonts w:ascii="Tahoma" w:eastAsia="Calibri" w:hAnsi="Tahoma" w:cs="Tahoma"/>
          <w:sz w:val="20"/>
          <w:szCs w:val="20"/>
        </w:rPr>
        <w:t xml:space="preserve"> </w:t>
      </w:r>
      <w:r w:rsidRPr="00770712">
        <w:rPr>
          <w:rFonts w:ascii="Tahoma" w:eastAsia="Calibri" w:hAnsi="Tahoma" w:cs="Tahoma"/>
          <w:b/>
          <w:sz w:val="20"/>
          <w:szCs w:val="20"/>
        </w:rPr>
        <w:t>10 dni roboczych</w:t>
      </w:r>
      <w:r w:rsidRPr="00770712">
        <w:rPr>
          <w:rFonts w:ascii="Tahoma" w:eastAsia="Calibri" w:hAnsi="Tahoma" w:cs="Tahoma"/>
          <w:sz w:val="20"/>
          <w:szCs w:val="20"/>
        </w:rPr>
        <w:t>;</w:t>
      </w:r>
    </w:p>
    <w:p w:rsidR="00D9319E" w:rsidRPr="00770712" w:rsidRDefault="00D9319E" w:rsidP="00D9319E">
      <w:pPr>
        <w:spacing w:after="0" w:line="240" w:lineRule="auto"/>
        <w:ind w:left="714" w:hanging="357"/>
        <w:jc w:val="both"/>
        <w:rPr>
          <w:rFonts w:ascii="Tahoma" w:eastAsia="Calibri" w:hAnsi="Tahoma" w:cs="Tahoma"/>
          <w:b/>
          <w:sz w:val="20"/>
          <w:szCs w:val="20"/>
        </w:rPr>
      </w:pPr>
      <w:r w:rsidRPr="00770712">
        <w:rPr>
          <w:rFonts w:ascii="Tahoma" w:eastAsia="Calibri" w:hAnsi="Tahoma" w:cs="Tahoma"/>
          <w:sz w:val="20"/>
          <w:szCs w:val="20"/>
        </w:rPr>
        <w:t>c)</w:t>
      </w:r>
      <w:r w:rsidRPr="00770712">
        <w:rPr>
          <w:rFonts w:ascii="Tahoma" w:eastAsia="Calibri" w:hAnsi="Tahoma" w:cs="Tahoma"/>
          <w:sz w:val="20"/>
          <w:szCs w:val="20"/>
        </w:rPr>
        <w:tab/>
      </w:r>
      <w:r w:rsidRPr="00770712">
        <w:rPr>
          <w:rFonts w:ascii="Tahoma" w:eastAsia="Calibri" w:hAnsi="Tahoma" w:cs="Tahoma"/>
          <w:b/>
          <w:sz w:val="20"/>
          <w:szCs w:val="20"/>
        </w:rPr>
        <w:t xml:space="preserve">kolejnych badań dodatkowych </w:t>
      </w:r>
      <w:r w:rsidRPr="00770712">
        <w:rPr>
          <w:rFonts w:ascii="Tahoma" w:eastAsia="Calibri" w:hAnsi="Tahoma" w:cs="Tahoma"/>
          <w:sz w:val="20"/>
          <w:szCs w:val="20"/>
        </w:rPr>
        <w:t xml:space="preserve"> i </w:t>
      </w:r>
      <w:r w:rsidRPr="00770712">
        <w:rPr>
          <w:rFonts w:ascii="Tahoma" w:eastAsia="Times New Roman" w:hAnsi="Tahoma" w:cs="Tahoma"/>
          <w:b/>
          <w:iCs/>
          <w:sz w:val="20"/>
          <w:szCs w:val="20"/>
          <w:lang w:eastAsia="pl-PL"/>
        </w:rPr>
        <w:t xml:space="preserve">badań lekarskich i psychologicznych, o których mowa w pkt 1.d) </w:t>
      </w:r>
      <w:r w:rsidRPr="00770712">
        <w:rPr>
          <w:rFonts w:ascii="Tahoma" w:eastAsia="Times New Roman" w:hAnsi="Tahoma" w:cs="Tahoma"/>
          <w:b/>
          <w:iCs/>
          <w:sz w:val="20"/>
          <w:szCs w:val="20"/>
          <w:lang w:eastAsia="pl-PL"/>
        </w:rPr>
        <w:br/>
      </w:r>
      <w:r w:rsidRPr="00770712">
        <w:rPr>
          <w:rFonts w:ascii="Tahoma" w:eastAsia="Calibri" w:hAnsi="Tahoma" w:cs="Tahoma"/>
          <w:sz w:val="20"/>
          <w:szCs w:val="20"/>
        </w:rPr>
        <w:t xml:space="preserve">w terminie </w:t>
      </w:r>
      <w:r w:rsidRPr="00770712">
        <w:rPr>
          <w:rFonts w:ascii="Tahoma" w:eastAsia="Calibri" w:hAnsi="Tahoma" w:cs="Tahoma"/>
          <w:b/>
          <w:sz w:val="20"/>
          <w:szCs w:val="20"/>
        </w:rPr>
        <w:t>do 14 dni</w:t>
      </w:r>
      <w:r w:rsidRPr="00770712">
        <w:rPr>
          <w:rFonts w:ascii="Tahoma" w:eastAsia="Calibri" w:hAnsi="Tahoma" w:cs="Tahoma"/>
          <w:sz w:val="20"/>
          <w:szCs w:val="20"/>
        </w:rPr>
        <w:t xml:space="preserve"> </w:t>
      </w:r>
      <w:r w:rsidRPr="00770712">
        <w:rPr>
          <w:rFonts w:ascii="Tahoma" w:eastAsia="Calibri" w:hAnsi="Tahoma" w:cs="Tahoma"/>
          <w:b/>
          <w:sz w:val="20"/>
          <w:szCs w:val="20"/>
        </w:rPr>
        <w:t>roboczych</w:t>
      </w:r>
    </w:p>
    <w:p w:rsidR="00D9319E" w:rsidRPr="00770712" w:rsidRDefault="00D9319E" w:rsidP="00D9319E">
      <w:pPr>
        <w:spacing w:after="0" w:line="240" w:lineRule="auto"/>
        <w:ind w:left="714" w:hanging="6"/>
        <w:jc w:val="both"/>
        <w:rPr>
          <w:rFonts w:ascii="Tahoma" w:eastAsia="Calibri" w:hAnsi="Tahoma" w:cs="Tahoma"/>
          <w:sz w:val="20"/>
          <w:szCs w:val="20"/>
        </w:rPr>
      </w:pPr>
      <w:r w:rsidRPr="00770712">
        <w:rPr>
          <w:rFonts w:ascii="Tahoma" w:eastAsia="Calibri" w:hAnsi="Tahoma" w:cs="Tahoma"/>
          <w:b/>
          <w:sz w:val="20"/>
          <w:szCs w:val="20"/>
        </w:rPr>
        <w:t xml:space="preserve">- licząc od dnia następnego po dniu </w:t>
      </w:r>
      <w:r w:rsidRPr="00770712">
        <w:rPr>
          <w:rFonts w:ascii="Tahoma" w:eastAsia="Calibri" w:hAnsi="Tahoma" w:cs="Tahoma"/>
          <w:b/>
          <w:color w:val="000000"/>
          <w:sz w:val="20"/>
          <w:szCs w:val="20"/>
        </w:rPr>
        <w:t xml:space="preserve">telefonicznego lub osobistego zgłoszenia </w:t>
      </w:r>
      <w:r w:rsidRPr="00770712">
        <w:rPr>
          <w:rFonts w:ascii="Tahoma" w:eastAsia="Calibri" w:hAnsi="Tahoma" w:cs="Tahoma"/>
          <w:b/>
          <w:sz w:val="20"/>
          <w:szCs w:val="20"/>
        </w:rPr>
        <w:t>się</w:t>
      </w:r>
      <w:r w:rsidRPr="00770712">
        <w:rPr>
          <w:rFonts w:ascii="Tahoma" w:eastAsia="Calibri" w:hAnsi="Tahoma" w:cs="Tahoma"/>
          <w:sz w:val="20"/>
          <w:szCs w:val="20"/>
        </w:rPr>
        <w:t xml:space="preserve"> </w:t>
      </w:r>
      <w:r w:rsidRPr="00770712">
        <w:rPr>
          <w:rFonts w:ascii="Tahoma" w:eastAsia="Calibri" w:hAnsi="Tahoma" w:cs="Tahoma"/>
          <w:b/>
          <w:sz w:val="20"/>
          <w:szCs w:val="20"/>
        </w:rPr>
        <w:t>Klienta Zamawiającego</w:t>
      </w:r>
      <w:r w:rsidRPr="00770712">
        <w:rPr>
          <w:rFonts w:ascii="Tahoma" w:eastAsia="Calibri" w:hAnsi="Tahoma" w:cs="Tahoma"/>
          <w:sz w:val="20"/>
          <w:szCs w:val="20"/>
        </w:rPr>
        <w:t xml:space="preserve"> do placówki Wykonawcy/podwykonawcy. </w:t>
      </w:r>
    </w:p>
    <w:p w:rsidR="00D9319E" w:rsidRPr="00770712" w:rsidRDefault="00D9319E" w:rsidP="00D9319E">
      <w:pPr>
        <w:tabs>
          <w:tab w:val="left" w:pos="7920"/>
        </w:tabs>
        <w:spacing w:after="0" w:line="240" w:lineRule="auto"/>
        <w:ind w:left="363" w:hanging="482"/>
        <w:jc w:val="both"/>
        <w:rPr>
          <w:rFonts w:ascii="Tahoma" w:eastAsia="Calibri" w:hAnsi="Tahoma" w:cs="Tahoma"/>
          <w:color w:val="000000"/>
          <w:sz w:val="20"/>
          <w:szCs w:val="20"/>
        </w:rPr>
      </w:pPr>
      <w:r w:rsidRPr="00770712">
        <w:rPr>
          <w:rFonts w:ascii="Tahoma" w:eastAsia="Calibri" w:hAnsi="Tahoma" w:cs="Tahoma"/>
          <w:sz w:val="20"/>
          <w:szCs w:val="20"/>
        </w:rPr>
        <w:t xml:space="preserve">  12</w:t>
      </w:r>
      <w:r w:rsidRPr="00770712">
        <w:rPr>
          <w:rFonts w:ascii="Tahoma" w:eastAsia="Calibri" w:hAnsi="Tahoma" w:cs="Tahoma"/>
          <w:color w:val="000000"/>
          <w:sz w:val="20"/>
          <w:szCs w:val="20"/>
        </w:rPr>
        <w:t>.</w:t>
      </w:r>
      <w:r w:rsidRPr="00770712">
        <w:rPr>
          <w:rFonts w:ascii="Tahoma" w:eastAsia="Calibri" w:hAnsi="Tahoma" w:cs="Tahoma"/>
          <w:color w:val="000000"/>
          <w:sz w:val="20"/>
          <w:szCs w:val="20"/>
        </w:rPr>
        <w:tab/>
        <w:t>Placówka Wykonawcy jest czynna przynajmniej przez 5 dni w tygodniu, od poniedziałku do piątku (w dni robocze).</w:t>
      </w:r>
    </w:p>
    <w:p w:rsidR="00D9319E" w:rsidRPr="00770712" w:rsidRDefault="00D9319E" w:rsidP="00D9319E">
      <w:pPr>
        <w:tabs>
          <w:tab w:val="left" w:pos="7920"/>
        </w:tabs>
        <w:spacing w:after="0" w:line="240" w:lineRule="auto"/>
        <w:ind w:left="363" w:hanging="482"/>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  13. Wykonywanie pobrań materiału do badań odbywa się przynajmniej do godziny 10:00 od poniedziałku do piątku </w:t>
      </w:r>
      <w:r w:rsidRPr="00770712">
        <w:rPr>
          <w:rFonts w:ascii="Tahoma" w:eastAsia="Calibri" w:hAnsi="Tahoma" w:cs="Tahoma"/>
          <w:color w:val="000000"/>
          <w:sz w:val="20"/>
          <w:szCs w:val="20"/>
        </w:rPr>
        <w:br/>
        <w:t>(w dni robocze).</w:t>
      </w:r>
    </w:p>
    <w:p w:rsidR="00D9319E" w:rsidRPr="00770712" w:rsidRDefault="00D9319E" w:rsidP="00D9319E">
      <w:pPr>
        <w:tabs>
          <w:tab w:val="left" w:pos="240"/>
        </w:tabs>
        <w:spacing w:after="0" w:line="240" w:lineRule="auto"/>
        <w:ind w:left="363" w:hanging="482"/>
        <w:rPr>
          <w:rFonts w:ascii="Tahoma" w:eastAsia="Calibri" w:hAnsi="Tahoma" w:cs="Tahoma"/>
          <w:sz w:val="20"/>
          <w:szCs w:val="20"/>
        </w:rPr>
      </w:pPr>
      <w:r w:rsidRPr="00770712">
        <w:rPr>
          <w:rFonts w:ascii="Tahoma" w:eastAsia="Calibri" w:hAnsi="Tahoma" w:cs="Tahoma"/>
          <w:sz w:val="20"/>
          <w:szCs w:val="20"/>
        </w:rPr>
        <w:t xml:space="preserve">  </w:t>
      </w:r>
      <w:r w:rsidRPr="00770712">
        <w:rPr>
          <w:rFonts w:ascii="Tahoma" w:eastAsia="Calibri" w:hAnsi="Tahoma" w:cs="Tahoma"/>
          <w:color w:val="000000"/>
          <w:sz w:val="20"/>
          <w:szCs w:val="20"/>
        </w:rPr>
        <w:t>14.</w:t>
      </w:r>
      <w:r w:rsidRPr="00770712">
        <w:rPr>
          <w:rFonts w:ascii="Tahoma" w:eastAsia="Calibri" w:hAnsi="Tahoma" w:cs="Tahoma"/>
          <w:color w:val="000000"/>
          <w:sz w:val="20"/>
          <w:szCs w:val="20"/>
        </w:rPr>
        <w:tab/>
        <w:t xml:space="preserve">Badania wymienione w pkt 1 wykonywane są na terenie miasta stołecznego Warszawy, </w:t>
      </w:r>
      <w:r w:rsidRPr="00770712">
        <w:rPr>
          <w:rFonts w:ascii="Tahoma" w:eastAsia="Calibri" w:hAnsi="Tahoma" w:cs="Tahoma"/>
          <w:sz w:val="20"/>
          <w:szCs w:val="20"/>
        </w:rPr>
        <w:t>w godz. 8:00-16:00.</w:t>
      </w:r>
    </w:p>
    <w:p w:rsidR="00D9319E" w:rsidRPr="00770712" w:rsidRDefault="00D9319E" w:rsidP="00D9319E">
      <w:pPr>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 xml:space="preserve">15. Zamawiający zastrzega sobie, że usługa zostanie wykonana, o ile Klient Zamawiającego zgłosił się do placówki Wykonawcy w terminie realizacji umowy. </w:t>
      </w:r>
    </w:p>
    <w:p w:rsidR="00D9319E" w:rsidRPr="00770712" w:rsidRDefault="00D9319E" w:rsidP="00D9319E">
      <w:pPr>
        <w:spacing w:after="0" w:line="240" w:lineRule="auto"/>
        <w:ind w:left="360" w:hanging="360"/>
        <w:jc w:val="both"/>
        <w:rPr>
          <w:rFonts w:ascii="Tahoma" w:eastAsia="Times New Roman" w:hAnsi="Tahoma" w:cs="Tahoma"/>
          <w:iCs/>
          <w:sz w:val="20"/>
          <w:szCs w:val="20"/>
          <w:lang w:eastAsia="pl-PL"/>
        </w:rPr>
      </w:pPr>
      <w:r w:rsidRPr="00770712">
        <w:rPr>
          <w:rFonts w:ascii="Tahoma" w:eastAsia="Calibri" w:hAnsi="Tahoma" w:cs="Tahoma"/>
          <w:iCs/>
          <w:sz w:val="20"/>
          <w:szCs w:val="20"/>
        </w:rPr>
        <w:t>16.</w:t>
      </w:r>
      <w:r w:rsidRPr="00770712">
        <w:rPr>
          <w:rFonts w:ascii="Tahoma" w:eastAsia="Calibri" w:hAnsi="Tahoma" w:cs="Tahoma"/>
          <w:sz w:val="20"/>
          <w:szCs w:val="20"/>
        </w:rPr>
        <w:tab/>
      </w:r>
      <w:r w:rsidRPr="00770712">
        <w:rPr>
          <w:rFonts w:ascii="Tahoma" w:eastAsia="Calibri" w:hAnsi="Tahoma" w:cs="Tahoma"/>
          <w:iCs/>
          <w:sz w:val="20"/>
          <w:szCs w:val="20"/>
        </w:rPr>
        <w:t>Zamawiający zastrzega sobie prawo do zmiany prognozowanej liczby badań/wydanych skierowań. Wykonawcy nie przysługują żadne roszczenia wobec Zamawiającego z tego tytułu. Zamawiający zapłaci wówczas Wykonawcy za faktycznie przeprowadzone badania, o których mowa w pkt 1</w:t>
      </w:r>
      <w:r w:rsidRPr="00770712">
        <w:rPr>
          <w:rFonts w:ascii="Tahoma" w:eastAsia="Calibri" w:hAnsi="Tahoma" w:cs="Tahoma"/>
          <w:sz w:val="20"/>
          <w:szCs w:val="20"/>
        </w:rPr>
        <w:t>,</w:t>
      </w:r>
      <w:r w:rsidRPr="00770712">
        <w:rPr>
          <w:rFonts w:ascii="Tahoma" w:eastAsia="Calibri" w:hAnsi="Tahoma" w:cs="Tahoma"/>
          <w:iCs/>
          <w:sz w:val="20"/>
          <w:szCs w:val="20"/>
        </w:rPr>
        <w:t xml:space="preserve"> </w:t>
      </w:r>
      <w:r w:rsidRPr="00770712">
        <w:rPr>
          <w:rFonts w:ascii="Tahoma" w:eastAsia="Calibri" w:hAnsi="Tahoma" w:cs="Tahoma"/>
          <w:sz w:val="20"/>
          <w:szCs w:val="20"/>
        </w:rPr>
        <w:t xml:space="preserve">przy czym całkowita wartość umowy nie może zostać </w:t>
      </w:r>
      <w:r w:rsidRPr="00770712">
        <w:rPr>
          <w:rFonts w:ascii="Tahoma" w:eastAsia="Calibri" w:hAnsi="Tahoma" w:cs="Tahoma"/>
          <w:sz w:val="20"/>
          <w:szCs w:val="20"/>
        </w:rPr>
        <w:lastRenderedPageBreak/>
        <w:t xml:space="preserve">przekroczona. Cena każdego badania/pakietu będzie zgodna z Kalkulacją cenową stanowiącą Załącznik nr 2a do Umowy, a cena za inne badania wymagane i zlecone przez lekarza medycyny pracy, </w:t>
      </w:r>
      <w:r w:rsidRPr="00770712">
        <w:rPr>
          <w:rFonts w:ascii="Tahoma" w:eastAsia="Calibri" w:hAnsi="Tahoma" w:cs="Tahoma"/>
          <w:sz w:val="20"/>
          <w:szCs w:val="20"/>
        </w:rPr>
        <w:br/>
        <w:t xml:space="preserve">z wyłączeniem </w:t>
      </w:r>
      <w:r w:rsidRPr="00770712">
        <w:rPr>
          <w:rFonts w:ascii="Tahoma" w:eastAsia="Calibri" w:hAnsi="Tahoma" w:cs="Tahoma"/>
          <w:bCs/>
          <w:sz w:val="20"/>
          <w:szCs w:val="20"/>
        </w:rPr>
        <w:t xml:space="preserve">badań </w:t>
      </w:r>
      <w:r w:rsidRPr="00770712">
        <w:rPr>
          <w:rFonts w:ascii="Tahoma" w:eastAsia="Times New Roman" w:hAnsi="Tahoma" w:cs="Tahoma"/>
          <w:iCs/>
          <w:sz w:val="20"/>
          <w:szCs w:val="20"/>
          <w:lang w:eastAsia="pl-PL"/>
        </w:rPr>
        <w:t xml:space="preserve">lekarskich i psychologicznych osób ubiegających się o wpis lub posiadających wpis na listę kwalifikowanych pracowników ochrony fizycznej (Dz. U. z  2015 r., poz. 2323) będzie zapłacona po cenie </w:t>
      </w:r>
      <w:r w:rsidRPr="00770712">
        <w:rPr>
          <w:rFonts w:ascii="Tahoma" w:eastAsia="Times New Roman" w:hAnsi="Tahoma" w:cs="Tahoma"/>
          <w:iCs/>
          <w:sz w:val="20"/>
          <w:szCs w:val="20"/>
          <w:lang w:eastAsia="pl-PL"/>
        </w:rPr>
        <w:br/>
        <w:t xml:space="preserve">z aktualnego Cennika Wykonawcy, stanowiącego Załącznik nr 3a do Umowy, w ramach kwoty z wiersza 16 kol. 5 Kalkulacji cenowej lub z niewykorzystanej kwoty na badania z wierszy 1-14 kol. 5 Kalkulacji cenowej. </w:t>
      </w:r>
      <w:r w:rsidRPr="00770712">
        <w:rPr>
          <w:rFonts w:ascii="Tahoma" w:eastAsia="Calibri" w:hAnsi="Tahoma" w:cs="Tahoma"/>
          <w:sz w:val="20"/>
          <w:szCs w:val="20"/>
        </w:rPr>
        <w:t>Wykonawca nie przeprowadzi badań dla Klienta Zamawiającego w przypadku, gdy wartość umowy zostałaby przekroczona.</w:t>
      </w:r>
    </w:p>
    <w:p w:rsidR="00D9319E" w:rsidRPr="00770712" w:rsidRDefault="00D9319E" w:rsidP="00D9319E">
      <w:pPr>
        <w:tabs>
          <w:tab w:val="left" w:pos="240"/>
          <w:tab w:val="left" w:pos="360"/>
        </w:tabs>
        <w:spacing w:after="0" w:line="240" w:lineRule="auto"/>
        <w:ind w:left="363" w:hanging="482"/>
        <w:jc w:val="both"/>
        <w:rPr>
          <w:rFonts w:ascii="Tahoma" w:eastAsia="Calibri" w:hAnsi="Tahoma" w:cs="Tahoma"/>
          <w:sz w:val="20"/>
          <w:szCs w:val="20"/>
        </w:rPr>
      </w:pPr>
      <w:r w:rsidRPr="00770712">
        <w:rPr>
          <w:rFonts w:ascii="Tahoma" w:eastAsia="Calibri" w:hAnsi="Tahoma" w:cs="Tahoma"/>
          <w:color w:val="000000"/>
          <w:sz w:val="20"/>
          <w:szCs w:val="20"/>
        </w:rPr>
        <w:t xml:space="preserve">  17</w:t>
      </w:r>
      <w:r w:rsidRPr="00770712">
        <w:rPr>
          <w:rFonts w:ascii="Tahoma" w:eastAsia="Calibri" w:hAnsi="Tahoma" w:cs="Tahoma"/>
          <w:sz w:val="20"/>
          <w:szCs w:val="20"/>
        </w:rPr>
        <w:t>.</w:t>
      </w:r>
      <w:r w:rsidRPr="00770712">
        <w:rPr>
          <w:rFonts w:ascii="Tahoma" w:eastAsia="Calibri" w:hAnsi="Tahoma" w:cs="Tahoma"/>
          <w:sz w:val="20"/>
          <w:szCs w:val="20"/>
        </w:rPr>
        <w:tab/>
      </w:r>
      <w:r w:rsidRPr="00770712">
        <w:rPr>
          <w:rFonts w:ascii="Tahoma" w:eastAsia="Calibri" w:hAnsi="Tahoma" w:cs="Tahoma"/>
          <w:sz w:val="20"/>
          <w:szCs w:val="20"/>
        </w:rPr>
        <w:tab/>
      </w:r>
      <w:r w:rsidRPr="00770712">
        <w:rPr>
          <w:rFonts w:ascii="Tahoma" w:eastAsia="Calibri" w:hAnsi="Tahoma" w:cs="Tahoma"/>
          <w:color w:val="000000"/>
          <w:sz w:val="20"/>
          <w:szCs w:val="20"/>
        </w:rPr>
        <w:t xml:space="preserve">Wykonawca, </w:t>
      </w:r>
      <w:r w:rsidRPr="00770712">
        <w:rPr>
          <w:rFonts w:ascii="Tahoma" w:eastAsia="Calibri" w:hAnsi="Tahoma" w:cs="Tahoma"/>
          <w:iCs/>
          <w:color w:val="000000"/>
          <w:sz w:val="20"/>
          <w:szCs w:val="20"/>
        </w:rPr>
        <w:t>a w przypadku z</w:t>
      </w:r>
      <w:r w:rsidRPr="00770712">
        <w:rPr>
          <w:rFonts w:ascii="Tahoma" w:eastAsia="Calibri" w:hAnsi="Tahoma" w:cs="Tahoma"/>
          <w:sz w:val="20"/>
          <w:szCs w:val="20"/>
        </w:rPr>
        <w:t xml:space="preserve">lecenia wykonania badań Podwykonawcy, </w:t>
      </w:r>
      <w:r w:rsidRPr="00770712">
        <w:rPr>
          <w:rFonts w:ascii="Tahoma" w:eastAsia="Calibri" w:hAnsi="Tahoma" w:cs="Tahoma"/>
          <w:iCs/>
          <w:color w:val="000000"/>
          <w:sz w:val="20"/>
          <w:szCs w:val="20"/>
        </w:rPr>
        <w:t>również i Podwykonawca,</w:t>
      </w:r>
      <w:r w:rsidRPr="00770712" w:rsidDel="00E71B86">
        <w:rPr>
          <w:rFonts w:ascii="Tahoma" w:eastAsia="Calibri" w:hAnsi="Tahoma" w:cs="Tahoma"/>
          <w:sz w:val="20"/>
          <w:szCs w:val="20"/>
        </w:rPr>
        <w:t xml:space="preserve"> </w:t>
      </w:r>
      <w:r w:rsidRPr="00770712">
        <w:rPr>
          <w:rFonts w:ascii="Tahoma" w:eastAsia="Calibri" w:hAnsi="Tahoma" w:cs="Tahoma"/>
          <w:sz w:val="20"/>
          <w:szCs w:val="20"/>
        </w:rPr>
        <w:t>muszą świadczyć usługi medyczne zgodnie z OPZ.</w:t>
      </w:r>
    </w:p>
    <w:p w:rsidR="00D9319E" w:rsidRPr="00770712" w:rsidRDefault="00D9319E" w:rsidP="00D9319E">
      <w:pPr>
        <w:numPr>
          <w:ilvl w:val="0"/>
          <w:numId w:val="1"/>
        </w:numPr>
        <w:suppressAutoHyphens/>
        <w:autoSpaceDE w:val="0"/>
        <w:autoSpaceDN w:val="0"/>
        <w:adjustRightInd w:val="0"/>
        <w:spacing w:after="0" w:line="240" w:lineRule="auto"/>
        <w:ind w:left="426" w:hanging="426"/>
        <w:jc w:val="both"/>
        <w:rPr>
          <w:rFonts w:ascii="Tahoma" w:eastAsia="Calibri" w:hAnsi="Tahoma" w:cs="Tahoma"/>
          <w:sz w:val="20"/>
          <w:szCs w:val="20"/>
        </w:rPr>
      </w:pPr>
      <w:r w:rsidRPr="00770712">
        <w:rPr>
          <w:rFonts w:ascii="Tahoma" w:eastAsia="Calibri" w:hAnsi="Tahoma" w:cs="Tahoma"/>
          <w:sz w:val="20"/>
          <w:szCs w:val="20"/>
        </w:rPr>
        <w:t xml:space="preserve">Zamawiający wymaga, aby Wykonawca gwarantował wykonanie badań z należytą starannością, z udziałem osób posiadających odpowiednie uprawnienia, doświadczenie i kwalifikacje w danej dziedzinie, na podstawie obowiązujących przepisów prawa, w tym zgodnie z art. 2 ust. 3 ustawy z dnia 20 kwietnia 2004 r . o promocji zatrudnienia i instytucjach rynku pracy (Dz.U. z 2015 r. poz. 149, z </w:t>
      </w:r>
      <w:proofErr w:type="spellStart"/>
      <w:r w:rsidRPr="00770712">
        <w:rPr>
          <w:rFonts w:ascii="Tahoma" w:eastAsia="Calibri" w:hAnsi="Tahoma" w:cs="Tahoma"/>
          <w:sz w:val="20"/>
          <w:szCs w:val="20"/>
        </w:rPr>
        <w:t>późn</w:t>
      </w:r>
      <w:proofErr w:type="spellEnd"/>
      <w:r w:rsidRPr="00770712">
        <w:rPr>
          <w:rFonts w:ascii="Tahoma" w:eastAsia="Calibri" w:hAnsi="Tahoma" w:cs="Tahoma"/>
          <w:sz w:val="20"/>
          <w:szCs w:val="20"/>
        </w:rPr>
        <w:t>. zm.).</w:t>
      </w: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color w:val="000000"/>
          <w:sz w:val="20"/>
          <w:szCs w:val="20"/>
        </w:rPr>
      </w:pPr>
    </w:p>
    <w:p w:rsidR="00D9319E" w:rsidRPr="00770712" w:rsidRDefault="00D9319E" w:rsidP="00D9319E">
      <w:pPr>
        <w:spacing w:after="0" w:line="240" w:lineRule="auto"/>
        <w:ind w:left="7560" w:hanging="7560"/>
        <w:rPr>
          <w:rFonts w:ascii="Tahoma" w:eastAsia="Calibri" w:hAnsi="Tahoma" w:cs="Tahoma"/>
          <w:b/>
          <w:sz w:val="20"/>
          <w:szCs w:val="20"/>
        </w:rPr>
      </w:pPr>
      <w:r w:rsidRPr="00770712">
        <w:rPr>
          <w:rFonts w:ascii="Tahoma" w:eastAsia="Calibri" w:hAnsi="Tahoma" w:cs="Tahoma"/>
          <w:b/>
          <w:color w:val="000000"/>
          <w:sz w:val="20"/>
          <w:szCs w:val="20"/>
        </w:rPr>
        <w:t>Nume</w:t>
      </w:r>
      <w:r w:rsidRPr="00770712">
        <w:rPr>
          <w:rFonts w:ascii="Tahoma" w:eastAsia="Calibri" w:hAnsi="Tahoma" w:cs="Tahoma"/>
          <w:b/>
          <w:sz w:val="20"/>
          <w:szCs w:val="20"/>
        </w:rPr>
        <w:t>r sprawy: 3/2016</w:t>
      </w:r>
      <w:r w:rsidRPr="00770712">
        <w:rPr>
          <w:rFonts w:ascii="Tahoma" w:eastAsia="Calibri" w:hAnsi="Tahoma" w:cs="Tahoma"/>
          <w:b/>
          <w:sz w:val="20"/>
          <w:szCs w:val="20"/>
        </w:rPr>
        <w:tab/>
        <w:t>Załącznik nr 1b do SIWZ/                                 Załącznik nr 1b do Umowy</w:t>
      </w:r>
    </w:p>
    <w:p w:rsidR="00D9319E" w:rsidRPr="00770712" w:rsidRDefault="00D9319E" w:rsidP="00D9319E">
      <w:pPr>
        <w:tabs>
          <w:tab w:val="left" w:pos="540"/>
        </w:tabs>
        <w:spacing w:after="0" w:line="240" w:lineRule="auto"/>
        <w:rPr>
          <w:rFonts w:ascii="Tahoma" w:eastAsia="Calibri" w:hAnsi="Tahoma" w:cs="Tahoma"/>
          <w:b/>
          <w:sz w:val="20"/>
          <w:szCs w:val="20"/>
        </w:rPr>
      </w:pP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 xml:space="preserve">OPIS PRZEDMIOTU ZAMÓWIENIA – zwany OPZ, dla Części II </w:t>
      </w:r>
      <w:r w:rsidRPr="00770712">
        <w:rPr>
          <w:rFonts w:ascii="Tahoma" w:eastAsia="Calibri" w:hAnsi="Tahoma" w:cs="Tahoma"/>
          <w:b/>
          <w:bCs/>
          <w:sz w:val="20"/>
          <w:szCs w:val="20"/>
        </w:rPr>
        <w:br/>
        <w:t>- 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Przedmiotem zamówienia jest </w:t>
      </w:r>
    </w:p>
    <w:p w:rsidR="00D9319E" w:rsidRPr="00770712" w:rsidRDefault="00D9319E" w:rsidP="00D9319E">
      <w:pPr>
        <w:spacing w:after="0" w:line="240" w:lineRule="auto"/>
        <w:jc w:val="both"/>
        <w:rPr>
          <w:rFonts w:ascii="Tahoma" w:eastAsia="Calibri" w:hAnsi="Tahoma" w:cs="Tahoma"/>
          <w:b/>
          <w:bCs/>
          <w:sz w:val="20"/>
          <w:szCs w:val="20"/>
          <w:lang w:eastAsia="pl-PL"/>
        </w:rPr>
      </w:pPr>
      <w:r w:rsidRPr="00770712">
        <w:rPr>
          <w:rFonts w:ascii="Tahoma" w:eastAsia="Calibri" w:hAnsi="Tahoma" w:cs="Tahoma"/>
          <w:b/>
          <w:sz w:val="20"/>
          <w:szCs w:val="20"/>
        </w:rPr>
        <w:t>ŚWIADCZENIE USŁUG MEDYCZNYCH DLA OSÓB ZAREJESTROWANYCH W URZĘDZIE PRACY M.ST. WARSZAWY</w:t>
      </w:r>
      <w:r w:rsidRPr="00770712">
        <w:rPr>
          <w:rFonts w:ascii="Tahoma" w:eastAsia="Calibri" w:hAnsi="Tahoma" w:cs="Tahoma"/>
          <w:b/>
          <w:bCs/>
          <w:sz w:val="20"/>
          <w:szCs w:val="20"/>
          <w:lang w:eastAsia="pl-PL"/>
        </w:rPr>
        <w:t>.</w:t>
      </w:r>
    </w:p>
    <w:p w:rsidR="00D9319E" w:rsidRPr="00770712" w:rsidRDefault="00D9319E" w:rsidP="00D9319E">
      <w:pPr>
        <w:spacing w:after="0" w:line="240" w:lineRule="auto"/>
        <w:jc w:val="both"/>
        <w:rPr>
          <w:rFonts w:ascii="Tahoma" w:eastAsia="Calibri" w:hAnsi="Tahoma" w:cs="Tahoma"/>
          <w:b/>
          <w:bCs/>
          <w:sz w:val="20"/>
          <w:szCs w:val="20"/>
          <w:lang w:eastAsia="pl-PL"/>
        </w:rPr>
      </w:pPr>
    </w:p>
    <w:p w:rsidR="00D9319E" w:rsidRPr="00770712" w:rsidRDefault="00D9319E" w:rsidP="00D9319E">
      <w:pPr>
        <w:autoSpaceDE w:val="0"/>
        <w:spacing w:after="0" w:line="240" w:lineRule="auto"/>
        <w:ind w:left="1260" w:hanging="1260"/>
        <w:jc w:val="both"/>
        <w:rPr>
          <w:rFonts w:ascii="Tahoma" w:eastAsia="Calibri" w:hAnsi="Tahoma" w:cs="Tahoma"/>
          <w:b/>
          <w:sz w:val="20"/>
          <w:szCs w:val="20"/>
        </w:rPr>
      </w:pPr>
      <w:r w:rsidRPr="00770712">
        <w:rPr>
          <w:rFonts w:ascii="Tahoma" w:eastAsia="Calibri" w:hAnsi="Tahoma" w:cs="Tahoma"/>
          <w:b/>
          <w:sz w:val="20"/>
          <w:szCs w:val="20"/>
        </w:rPr>
        <w:t xml:space="preserve">Część II - </w:t>
      </w:r>
      <w:r w:rsidRPr="00770712">
        <w:rPr>
          <w:rFonts w:ascii="Tahoma" w:eastAsia="Calibri" w:hAnsi="Tahoma" w:cs="Tahoma"/>
          <w:b/>
          <w:sz w:val="20"/>
          <w:szCs w:val="20"/>
        </w:rPr>
        <w:tab/>
        <w:t>Świadczenie usług medycznych dla osób niepełnosprawnych zarejestrowanych jako bezrobotne lub poszukujące pracy niepozostające w zatrudnieniu.</w:t>
      </w:r>
    </w:p>
    <w:p w:rsidR="00D9319E" w:rsidRPr="00770712" w:rsidRDefault="00D9319E" w:rsidP="00D9319E">
      <w:pPr>
        <w:spacing w:before="60" w:after="0" w:line="240" w:lineRule="auto"/>
        <w:rPr>
          <w:rFonts w:ascii="Tahoma" w:eastAsia="Calibri" w:hAnsi="Tahoma" w:cs="Tahoma"/>
          <w:b/>
          <w:sz w:val="20"/>
          <w:szCs w:val="20"/>
        </w:rPr>
      </w:pPr>
    </w:p>
    <w:p w:rsidR="00D9319E" w:rsidRPr="00770712" w:rsidRDefault="00D9319E" w:rsidP="00D9319E">
      <w:pPr>
        <w:spacing w:before="60" w:after="0" w:line="240" w:lineRule="auto"/>
        <w:rPr>
          <w:rFonts w:ascii="Tahoma" w:eastAsia="Calibri" w:hAnsi="Tahoma" w:cs="Tahoma"/>
          <w:b/>
          <w:sz w:val="20"/>
          <w:szCs w:val="20"/>
        </w:rPr>
      </w:pPr>
      <w:r w:rsidRPr="00770712">
        <w:rPr>
          <w:rFonts w:ascii="Tahoma" w:eastAsia="Calibri" w:hAnsi="Tahoma" w:cs="Tahoma"/>
          <w:b/>
          <w:sz w:val="20"/>
          <w:szCs w:val="20"/>
        </w:rPr>
        <w:t>W dalszej części OPZ:</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Zamawiający</w:t>
      </w:r>
      <w:r w:rsidRPr="00770712">
        <w:rPr>
          <w:rFonts w:ascii="Tahoma" w:eastAsia="Calibri" w:hAnsi="Tahoma" w:cs="Tahoma"/>
          <w:bCs/>
          <w:sz w:val="20"/>
          <w:szCs w:val="20"/>
        </w:rPr>
        <w:t xml:space="preserve">  – </w:t>
      </w:r>
      <w:r w:rsidRPr="00770712">
        <w:rPr>
          <w:rFonts w:ascii="Tahoma" w:eastAsia="Calibri" w:hAnsi="Tahoma" w:cs="Tahoma"/>
          <w:bCs/>
          <w:sz w:val="20"/>
          <w:szCs w:val="20"/>
        </w:rPr>
        <w:tab/>
      </w:r>
      <w:r w:rsidRPr="00770712">
        <w:rPr>
          <w:rFonts w:ascii="Tahoma" w:eastAsia="Calibri" w:hAnsi="Tahoma" w:cs="Tahoma"/>
          <w:sz w:val="20"/>
          <w:szCs w:val="20"/>
        </w:rPr>
        <w:t xml:space="preserve">Miasto st. Warszawa, w ramach którego działa Urząd Pracy m.st. Warszawy. </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 xml:space="preserve">Wykonawca  </w:t>
      </w:r>
      <w:r w:rsidRPr="00770712">
        <w:rPr>
          <w:rFonts w:ascii="Tahoma" w:eastAsia="Calibri" w:hAnsi="Tahoma" w:cs="Tahoma"/>
          <w:bCs/>
          <w:sz w:val="20"/>
          <w:szCs w:val="20"/>
        </w:rPr>
        <w:t xml:space="preserve">– </w:t>
      </w:r>
      <w:r w:rsidRPr="00770712">
        <w:rPr>
          <w:rFonts w:ascii="Tahoma" w:eastAsia="Calibri" w:hAnsi="Tahoma" w:cs="Tahoma"/>
          <w:bCs/>
          <w:sz w:val="20"/>
          <w:szCs w:val="20"/>
        </w:rPr>
        <w:tab/>
        <w:t>osoba fizyczna, osoba prawna lub jednostka organizacyjna nieposiadająca osobowości prawnej świadcząca usługi medyczne dla Klientów Zamawiającego.</w:t>
      </w:r>
      <w:r w:rsidRPr="00770712">
        <w:rPr>
          <w:rFonts w:ascii="Tahoma" w:eastAsia="Calibri" w:hAnsi="Tahoma" w:cs="Tahoma"/>
          <w:sz w:val="20"/>
          <w:szCs w:val="20"/>
        </w:rPr>
        <w:t xml:space="preserve">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i/>
          <w:color w:val="000000"/>
          <w:sz w:val="20"/>
          <w:szCs w:val="20"/>
        </w:rPr>
        <w:t>Podwykonawca –</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rPr>
        <w:tab/>
        <w:t xml:space="preserve">inny podmiot, któremu Wykonawca zlecił wykonanie badań dla Klientów Zamawiającego.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bCs/>
          <w:i/>
          <w:color w:val="000000"/>
          <w:sz w:val="20"/>
          <w:szCs w:val="20"/>
        </w:rPr>
        <w:t>Klient Zamawiającego</w:t>
      </w:r>
      <w:r w:rsidRPr="00770712">
        <w:rPr>
          <w:rFonts w:ascii="Tahoma" w:eastAsia="Calibri" w:hAnsi="Tahoma" w:cs="Tahoma"/>
          <w:color w:val="000000"/>
          <w:sz w:val="20"/>
          <w:szCs w:val="20"/>
        </w:rPr>
        <w:t xml:space="preserve">  – o</w:t>
      </w:r>
      <w:r w:rsidRPr="00770712">
        <w:rPr>
          <w:rFonts w:ascii="Tahoma" w:eastAsia="Calibri" w:hAnsi="Tahoma" w:cs="Tahoma"/>
          <w:bCs/>
          <w:sz w:val="20"/>
          <w:szCs w:val="20"/>
        </w:rPr>
        <w:t xml:space="preserve">soba niepełnosprawna </w:t>
      </w:r>
      <w:r w:rsidRPr="00770712">
        <w:rPr>
          <w:rFonts w:ascii="Tahoma" w:eastAsia="Calibri" w:hAnsi="Tahoma" w:cs="Tahoma"/>
          <w:bCs/>
          <w:color w:val="000000"/>
          <w:sz w:val="20"/>
          <w:szCs w:val="20"/>
        </w:rPr>
        <w:t>zarejestrowana w Urzędzie Pracy m.st. Warszawy, jako bezrobotna lub poszukująca pracy niepozostająca w zatrudnieniu, skierowana na badania przez Zamawiającego</w:t>
      </w:r>
      <w:r w:rsidRPr="00770712">
        <w:rPr>
          <w:rFonts w:ascii="Tahoma" w:eastAsia="Calibri" w:hAnsi="Tahoma" w:cs="Tahoma"/>
          <w:color w:val="000000"/>
          <w:sz w:val="20"/>
          <w:szCs w:val="20"/>
        </w:rPr>
        <w:t>.</w:t>
      </w:r>
    </w:p>
    <w:p w:rsidR="00D9319E" w:rsidRPr="00770712" w:rsidRDefault="00D9319E" w:rsidP="00D9319E">
      <w:pPr>
        <w:tabs>
          <w:tab w:val="left" w:pos="426"/>
        </w:tabs>
        <w:spacing w:after="0" w:line="240" w:lineRule="auto"/>
        <w:ind w:left="357" w:hanging="357"/>
        <w:jc w:val="both"/>
        <w:rPr>
          <w:rFonts w:ascii="Tahoma" w:eastAsia="Calibri" w:hAnsi="Tahoma" w:cs="Tahoma"/>
          <w:bCs/>
          <w:sz w:val="18"/>
          <w:szCs w:val="18"/>
        </w:rPr>
      </w:pPr>
    </w:p>
    <w:p w:rsidR="00D9319E" w:rsidRPr="00770712" w:rsidRDefault="00D9319E" w:rsidP="00D9319E">
      <w:pPr>
        <w:tabs>
          <w:tab w:val="left" w:pos="180"/>
          <w:tab w:val="left" w:pos="339"/>
        </w:tabs>
        <w:spacing w:after="0" w:line="240" w:lineRule="auto"/>
        <w:ind w:left="357" w:hanging="357"/>
        <w:jc w:val="both"/>
        <w:rPr>
          <w:rFonts w:ascii="Tahoma" w:eastAsia="Calibri" w:hAnsi="Tahoma" w:cs="Tahoma"/>
          <w:color w:val="000000"/>
          <w:sz w:val="20"/>
          <w:szCs w:val="20"/>
        </w:rPr>
      </w:pPr>
      <w:r w:rsidRPr="00770712">
        <w:rPr>
          <w:rFonts w:ascii="Tahoma" w:eastAsia="Calibri" w:hAnsi="Tahoma" w:cs="Tahoma"/>
          <w:color w:val="000000"/>
          <w:sz w:val="20"/>
          <w:szCs w:val="20"/>
        </w:rPr>
        <w:t>1.</w:t>
      </w:r>
      <w:r w:rsidRPr="00770712">
        <w:rPr>
          <w:rFonts w:ascii="Tahoma" w:eastAsia="Calibri" w:hAnsi="Tahoma" w:cs="Tahoma"/>
          <w:color w:val="000000"/>
          <w:sz w:val="20"/>
          <w:szCs w:val="20"/>
        </w:rPr>
        <w:tab/>
      </w:r>
      <w:r w:rsidRPr="00770712">
        <w:rPr>
          <w:rFonts w:ascii="Tahoma" w:eastAsia="Calibri" w:hAnsi="Tahoma" w:cs="Tahoma"/>
          <w:color w:val="000000"/>
          <w:sz w:val="20"/>
          <w:szCs w:val="20"/>
        </w:rPr>
        <w:tab/>
      </w:r>
      <w:r w:rsidRPr="00770712">
        <w:rPr>
          <w:rFonts w:ascii="Tahoma" w:eastAsia="Calibri" w:hAnsi="Tahoma" w:cs="Tahoma"/>
          <w:b/>
          <w:sz w:val="20"/>
          <w:szCs w:val="20"/>
        </w:rPr>
        <w:t>Świadczenie usług medycznych</w:t>
      </w:r>
      <w:r w:rsidRPr="00770712">
        <w:rPr>
          <w:rFonts w:ascii="Tahoma" w:eastAsia="Calibri" w:hAnsi="Tahoma" w:cs="Tahoma"/>
          <w:sz w:val="20"/>
          <w:szCs w:val="20"/>
        </w:rPr>
        <w:t>,</w:t>
      </w:r>
      <w:r w:rsidRPr="00770712">
        <w:rPr>
          <w:rFonts w:ascii="Tahoma" w:eastAsia="Calibri" w:hAnsi="Tahoma" w:cs="Tahoma"/>
          <w:b/>
          <w:sz w:val="20"/>
          <w:szCs w:val="20"/>
        </w:rPr>
        <w:t xml:space="preserve"> </w:t>
      </w:r>
      <w:r w:rsidRPr="00770712">
        <w:rPr>
          <w:rFonts w:ascii="Tahoma" w:eastAsia="Calibri" w:hAnsi="Tahoma" w:cs="Tahoma"/>
          <w:color w:val="000000"/>
          <w:sz w:val="20"/>
          <w:szCs w:val="20"/>
        </w:rPr>
        <w:t>zwane dalej badaniami, obejmuje wykonanie:</w:t>
      </w:r>
    </w:p>
    <w:p w:rsidR="00D9319E" w:rsidRPr="00770712" w:rsidRDefault="00D9319E" w:rsidP="00D9319E">
      <w:pPr>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a)</w:t>
      </w:r>
      <w:r w:rsidRPr="00770712">
        <w:rPr>
          <w:rFonts w:ascii="Tahoma" w:eastAsia="Calibri" w:hAnsi="Tahoma" w:cs="Tahoma"/>
          <w:color w:val="000000"/>
          <w:sz w:val="20"/>
          <w:szCs w:val="20"/>
        </w:rPr>
        <w:tab/>
      </w:r>
      <w:r w:rsidRPr="00770712">
        <w:rPr>
          <w:rFonts w:ascii="Tahoma" w:eastAsia="Calibri" w:hAnsi="Tahoma" w:cs="Tahoma"/>
          <w:b/>
          <w:color w:val="000000"/>
          <w:sz w:val="20"/>
          <w:szCs w:val="20"/>
        </w:rPr>
        <w:t>badań wstępnych</w:t>
      </w:r>
      <w:r w:rsidRPr="00770712">
        <w:rPr>
          <w:rFonts w:ascii="Tahoma" w:eastAsia="Calibri" w:hAnsi="Tahoma" w:cs="Tahoma"/>
          <w:color w:val="000000"/>
          <w:sz w:val="20"/>
          <w:szCs w:val="20"/>
        </w:rPr>
        <w:t xml:space="preserve"> (pakiet), na które składa się:</w:t>
      </w:r>
      <w:r w:rsidRPr="00770712">
        <w:rPr>
          <w:rFonts w:ascii="Tahoma" w:eastAsia="Calibri" w:hAnsi="Tahoma" w:cs="Tahoma"/>
          <w:sz w:val="20"/>
          <w:szCs w:val="20"/>
        </w:rPr>
        <w:t xml:space="preserve"> morfologia, OB, badanie moczu (ogólne), badanie lekarza okulisty (ogólne), konsultacje z lekarzem medycyny pracy (</w:t>
      </w:r>
      <w:r w:rsidRPr="00770712">
        <w:rPr>
          <w:rFonts w:ascii="Tahoma" w:eastAsia="Calibri" w:hAnsi="Tahoma" w:cs="Tahoma"/>
          <w:color w:val="000000"/>
          <w:sz w:val="20"/>
          <w:szCs w:val="20"/>
        </w:rPr>
        <w:t>konsultacja wstępna, konsultacja z wynikami badań oraz wydanie zaświadczenia lekarskiego)</w:t>
      </w:r>
      <w:r w:rsidRPr="00770712">
        <w:rPr>
          <w:rFonts w:ascii="Tahoma" w:eastAsia="Calibri" w:hAnsi="Tahoma" w:cs="Tahoma"/>
          <w:sz w:val="20"/>
          <w:szCs w:val="20"/>
        </w:rPr>
        <w:t>;</w:t>
      </w:r>
    </w:p>
    <w:p w:rsidR="00D9319E" w:rsidRPr="00770712" w:rsidRDefault="00D9319E" w:rsidP="00D9319E">
      <w:pPr>
        <w:widowControl w:val="0"/>
        <w:numPr>
          <w:ilvl w:val="0"/>
          <w:numId w:val="42"/>
        </w:numPr>
        <w:suppressAutoHyphens/>
        <w:spacing w:after="0" w:line="240" w:lineRule="auto"/>
        <w:jc w:val="both"/>
        <w:rPr>
          <w:rFonts w:ascii="Tahoma" w:eastAsia="Calibri" w:hAnsi="Tahoma" w:cs="Tahoma"/>
          <w:sz w:val="20"/>
          <w:szCs w:val="20"/>
        </w:rPr>
      </w:pPr>
      <w:r w:rsidRPr="00770712">
        <w:rPr>
          <w:rFonts w:ascii="Tahoma" w:eastAsia="Calibri" w:hAnsi="Tahoma" w:cs="Tahoma"/>
          <w:b/>
          <w:sz w:val="20"/>
          <w:szCs w:val="20"/>
        </w:rPr>
        <w:t xml:space="preserve"> badań dodatkowych </w:t>
      </w:r>
      <w:r w:rsidRPr="00770712">
        <w:rPr>
          <w:rFonts w:ascii="Tahoma" w:eastAsia="Calibri" w:hAnsi="Tahoma" w:cs="Tahoma"/>
          <w:b/>
          <w:color w:val="000000"/>
          <w:sz w:val="20"/>
          <w:szCs w:val="20"/>
        </w:rPr>
        <w:t xml:space="preserve"> w zakresie</w:t>
      </w:r>
      <w:r w:rsidRPr="00770712">
        <w:rPr>
          <w:rFonts w:ascii="Tahoma" w:eastAsia="Calibri" w:hAnsi="Tahoma" w:cs="Tahoma"/>
          <w:sz w:val="20"/>
          <w:szCs w:val="20"/>
        </w:rPr>
        <w:t>:</w:t>
      </w:r>
    </w:p>
    <w:p w:rsidR="00D9319E" w:rsidRPr="00770712" w:rsidRDefault="00D9319E" w:rsidP="00D9319E">
      <w:pPr>
        <w:tabs>
          <w:tab w:val="left" w:pos="-30100"/>
          <w:tab w:val="left" w:pos="709"/>
          <w:tab w:val="left" w:pos="3786"/>
        </w:tabs>
        <w:spacing w:after="0" w:line="240" w:lineRule="auto"/>
        <w:ind w:leftChars="295" w:left="649"/>
        <w:rPr>
          <w:rFonts w:ascii="Tahoma" w:eastAsia="Calibri" w:hAnsi="Tahoma" w:cs="Tahoma"/>
          <w:sz w:val="20"/>
          <w:szCs w:val="20"/>
        </w:rPr>
      </w:pPr>
      <w:r w:rsidRPr="00770712">
        <w:rPr>
          <w:rFonts w:ascii="Tahoma" w:eastAsia="Calibri" w:hAnsi="Tahoma" w:cs="Tahoma"/>
          <w:sz w:val="20"/>
          <w:szCs w:val="20"/>
        </w:rPr>
        <w:t xml:space="preserve">-  badanie i konsultacja laryngologa, </w:t>
      </w:r>
    </w:p>
    <w:p w:rsidR="00D9319E" w:rsidRPr="00770712" w:rsidRDefault="00D9319E" w:rsidP="00D9319E">
      <w:pPr>
        <w:tabs>
          <w:tab w:val="left" w:pos="900"/>
          <w:tab w:val="left" w:pos="960"/>
          <w:tab w:val="left" w:pos="1680"/>
          <w:tab w:val="left" w:pos="27186"/>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neurologa,</w:t>
      </w:r>
    </w:p>
    <w:p w:rsidR="00D9319E" w:rsidRPr="00770712" w:rsidRDefault="00D9319E" w:rsidP="00D9319E">
      <w:pPr>
        <w:tabs>
          <w:tab w:val="left" w:pos="900"/>
          <w:tab w:val="left" w:pos="27186"/>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psychologa,</w:t>
      </w:r>
    </w:p>
    <w:p w:rsidR="00D9319E" w:rsidRPr="00770712" w:rsidRDefault="00D9319E" w:rsidP="00D9319E">
      <w:pPr>
        <w:tabs>
          <w:tab w:val="left" w:pos="900"/>
          <w:tab w:val="left" w:pos="27186"/>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  badanie i konsultacja ortopedy,</w:t>
      </w:r>
    </w:p>
    <w:p w:rsidR="00D9319E" w:rsidRPr="00770712" w:rsidRDefault="00D9319E" w:rsidP="00D9319E">
      <w:pPr>
        <w:tabs>
          <w:tab w:val="left" w:pos="720"/>
          <w:tab w:val="left" w:pos="900"/>
          <w:tab w:val="left" w:pos="27186"/>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psychotechniczne,</w:t>
      </w:r>
    </w:p>
    <w:p w:rsidR="00D9319E" w:rsidRPr="00770712" w:rsidRDefault="00D9319E" w:rsidP="00D9319E">
      <w:pPr>
        <w:tabs>
          <w:tab w:val="left" w:pos="-31680"/>
          <w:tab w:val="left" w:pos="720"/>
          <w:tab w:val="left" w:pos="900"/>
          <w:tab w:val="left" w:pos="6732"/>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spirometria,</w:t>
      </w:r>
    </w:p>
    <w:p w:rsidR="00D9319E" w:rsidRPr="00770712" w:rsidRDefault="00D9319E" w:rsidP="00D9319E">
      <w:pPr>
        <w:tabs>
          <w:tab w:val="left" w:pos="720"/>
          <w:tab w:val="left" w:pos="900"/>
          <w:tab w:val="left" w:pos="6357"/>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elektrokardiogram (EKG) z opisem,</w:t>
      </w:r>
    </w:p>
    <w:p w:rsidR="00D9319E" w:rsidRPr="00770712" w:rsidRDefault="00D9319E" w:rsidP="00D9319E">
      <w:pPr>
        <w:tabs>
          <w:tab w:val="left" w:pos="-31680"/>
          <w:tab w:val="left" w:pos="720"/>
          <w:tab w:val="left" w:pos="900"/>
          <w:tab w:val="left" w:pos="6732"/>
        </w:tabs>
        <w:spacing w:after="0" w:line="240" w:lineRule="auto"/>
        <w:ind w:leftChars="295" w:left="1006" w:hanging="357"/>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badanie i konsultacja psychiatry;</w:t>
      </w:r>
    </w:p>
    <w:p w:rsidR="00D9319E" w:rsidRPr="00770712" w:rsidRDefault="00D9319E" w:rsidP="00D9319E">
      <w:pPr>
        <w:tabs>
          <w:tab w:val="left" w:pos="720"/>
        </w:tabs>
        <w:spacing w:after="0" w:line="240" w:lineRule="auto"/>
        <w:ind w:left="714" w:hanging="357"/>
        <w:jc w:val="both"/>
        <w:rPr>
          <w:rFonts w:ascii="Tahoma" w:eastAsia="Calibri" w:hAnsi="Tahoma" w:cs="Tahoma"/>
          <w:b/>
          <w:sz w:val="20"/>
          <w:szCs w:val="20"/>
        </w:rPr>
      </w:pPr>
      <w:r w:rsidRPr="00770712">
        <w:rPr>
          <w:rFonts w:ascii="Tahoma" w:eastAsia="Calibri" w:hAnsi="Tahoma" w:cs="Tahoma"/>
          <w:sz w:val="20"/>
          <w:szCs w:val="20"/>
        </w:rPr>
        <w:t>c)</w:t>
      </w:r>
      <w:r w:rsidRPr="00770712">
        <w:rPr>
          <w:rFonts w:ascii="Tahoma" w:eastAsia="Calibri" w:hAnsi="Tahoma" w:cs="Tahoma"/>
          <w:sz w:val="20"/>
          <w:szCs w:val="20"/>
        </w:rPr>
        <w:tab/>
      </w:r>
      <w:r w:rsidRPr="00770712">
        <w:rPr>
          <w:rFonts w:ascii="Tahoma" w:eastAsia="Calibri" w:hAnsi="Tahoma" w:cs="Tahoma"/>
          <w:b/>
          <w:sz w:val="20"/>
          <w:szCs w:val="20"/>
        </w:rPr>
        <w:t xml:space="preserve">kolejnych badań dodatkowych, po uzyskaniu na nie zgody Zamawiającego: </w:t>
      </w:r>
    </w:p>
    <w:p w:rsidR="00D9319E" w:rsidRPr="00770712" w:rsidRDefault="00D9319E" w:rsidP="00D9319E">
      <w:pPr>
        <w:tabs>
          <w:tab w:val="left" w:pos="-31680"/>
          <w:tab w:val="left" w:pos="900"/>
          <w:tab w:val="left" w:pos="6732"/>
        </w:tabs>
        <w:spacing w:after="0" w:line="240" w:lineRule="auto"/>
        <w:ind w:left="714" w:firstLine="6"/>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poziom glukozy we krwi,</w:t>
      </w:r>
    </w:p>
    <w:p w:rsidR="00D9319E" w:rsidRPr="00770712" w:rsidRDefault="00D9319E" w:rsidP="00D9319E">
      <w:pPr>
        <w:tabs>
          <w:tab w:val="left" w:pos="-31680"/>
          <w:tab w:val="left" w:pos="900"/>
          <w:tab w:val="left" w:pos="6732"/>
        </w:tabs>
        <w:spacing w:after="0" w:line="240" w:lineRule="auto"/>
        <w:ind w:left="714" w:firstLine="6"/>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audiogram,</w:t>
      </w:r>
    </w:p>
    <w:p w:rsidR="00D9319E" w:rsidRPr="00770712" w:rsidRDefault="00D9319E" w:rsidP="00D9319E">
      <w:pPr>
        <w:tabs>
          <w:tab w:val="left" w:pos="900"/>
          <w:tab w:val="left" w:pos="1440"/>
          <w:tab w:val="left" w:pos="27186"/>
        </w:tabs>
        <w:spacing w:after="0" w:line="240" w:lineRule="auto"/>
        <w:ind w:left="900" w:hanging="180"/>
        <w:jc w:val="both"/>
        <w:rPr>
          <w:rFonts w:ascii="Tahoma" w:eastAsia="Calibri" w:hAnsi="Tahoma" w:cs="Tahoma"/>
          <w:sz w:val="20"/>
          <w:szCs w:val="20"/>
        </w:rPr>
      </w:pPr>
      <w:r w:rsidRPr="00770712">
        <w:rPr>
          <w:rFonts w:ascii="Tahoma" w:eastAsia="Calibri" w:hAnsi="Tahoma" w:cs="Tahoma"/>
          <w:sz w:val="20"/>
          <w:szCs w:val="20"/>
        </w:rPr>
        <w:t>-</w:t>
      </w:r>
      <w:r w:rsidRPr="00770712">
        <w:rPr>
          <w:rFonts w:ascii="Tahoma" w:eastAsia="Calibri" w:hAnsi="Tahoma" w:cs="Tahoma"/>
          <w:sz w:val="20"/>
          <w:szCs w:val="20"/>
        </w:rPr>
        <w:tab/>
        <w:t xml:space="preserve">RTG klatki piersiowej – duży obrazek z opisem (tylko w przypadku, jeśli Klient Zamawiającego nie miał wykonanego tego badania w ciągu ostatnich 2 lat poprzedzających dzień wydania skierowania); </w:t>
      </w:r>
    </w:p>
    <w:p w:rsidR="00D9319E" w:rsidRPr="00770712" w:rsidRDefault="00D9319E" w:rsidP="00D9319E">
      <w:pPr>
        <w:tabs>
          <w:tab w:val="left" w:pos="720"/>
        </w:tabs>
        <w:spacing w:after="0" w:line="240" w:lineRule="auto"/>
        <w:ind w:left="714" w:hanging="357"/>
        <w:jc w:val="both"/>
        <w:rPr>
          <w:rFonts w:ascii="Tahoma" w:eastAsia="Calibri" w:hAnsi="Tahoma" w:cs="Tahoma"/>
          <w:sz w:val="20"/>
          <w:szCs w:val="20"/>
        </w:rPr>
      </w:pPr>
      <w:r w:rsidRPr="00770712">
        <w:rPr>
          <w:rFonts w:ascii="Tahoma" w:eastAsia="Calibri" w:hAnsi="Tahoma" w:cs="Tahoma"/>
          <w:sz w:val="20"/>
          <w:szCs w:val="20"/>
        </w:rPr>
        <w:t xml:space="preserve">      - inne badania wymagane i zlecone przez lekarza medycyny pracy</w:t>
      </w:r>
      <w:r w:rsidRPr="00770712">
        <w:rPr>
          <w:rFonts w:ascii="Tahoma" w:eastAsia="Calibri" w:hAnsi="Tahoma" w:cs="Times New Roman"/>
          <w:sz w:val="20"/>
          <w:szCs w:val="20"/>
        </w:rPr>
        <w:t xml:space="preserve">- </w:t>
      </w:r>
      <w:r w:rsidRPr="00770712">
        <w:rPr>
          <w:rFonts w:ascii="Tahoma" w:eastAsia="Calibri" w:hAnsi="Tahoma" w:cs="Tahoma"/>
          <w:iCs/>
          <w:sz w:val="20"/>
          <w:szCs w:val="20"/>
        </w:rPr>
        <w:t>nieujęte w Kalkulacji cenowej</w:t>
      </w:r>
      <w:r w:rsidRPr="00770712">
        <w:rPr>
          <w:rFonts w:ascii="Tahoma" w:eastAsia="Calibri" w:hAnsi="Tahoma" w:cs="Times New Roman"/>
          <w:sz w:val="20"/>
          <w:szCs w:val="20"/>
        </w:rPr>
        <w:t>.</w:t>
      </w:r>
    </w:p>
    <w:p w:rsidR="00D9319E" w:rsidRPr="00770712" w:rsidRDefault="00D9319E" w:rsidP="00D9319E">
      <w:pPr>
        <w:tabs>
          <w:tab w:val="left" w:pos="4320"/>
        </w:tabs>
        <w:spacing w:after="0" w:line="240" w:lineRule="auto"/>
        <w:ind w:left="357" w:hanging="340"/>
        <w:jc w:val="both"/>
        <w:rPr>
          <w:rFonts w:ascii="Tahoma" w:eastAsia="Calibri" w:hAnsi="Tahoma" w:cs="Tahoma"/>
          <w:color w:val="000000"/>
          <w:sz w:val="20"/>
          <w:szCs w:val="20"/>
        </w:rPr>
      </w:pPr>
      <w:r w:rsidRPr="00770712">
        <w:rPr>
          <w:rFonts w:ascii="Tahoma" w:eastAsia="Calibri" w:hAnsi="Tahoma" w:cs="Tahoma"/>
          <w:color w:val="000000"/>
          <w:sz w:val="20"/>
          <w:szCs w:val="20"/>
        </w:rPr>
        <w:t>2.</w:t>
      </w:r>
      <w:r w:rsidRPr="00770712">
        <w:rPr>
          <w:rFonts w:ascii="Tahoma" w:eastAsia="Calibri" w:hAnsi="Tahoma" w:cs="Tahoma"/>
          <w:color w:val="000000"/>
          <w:sz w:val="20"/>
          <w:szCs w:val="20"/>
        </w:rPr>
        <w:tab/>
        <w:t>Badania, o których mowa w pkt 1, mają na celu stwierdzenie zdolności lub przeciwwskazań zdrowotnych Klientów Zamawiającego do:</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a)</w:t>
      </w:r>
      <w:r w:rsidRPr="00770712">
        <w:rPr>
          <w:rFonts w:ascii="Tahoma" w:eastAsia="Calibri" w:hAnsi="Tahoma" w:cs="Tahoma"/>
          <w:color w:val="000000"/>
          <w:sz w:val="20"/>
          <w:szCs w:val="20"/>
        </w:rPr>
        <w:tab/>
        <w:t>wykonywania określonej pracy;</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b)</w:t>
      </w:r>
      <w:r w:rsidRPr="00770712">
        <w:rPr>
          <w:rFonts w:ascii="Tahoma" w:eastAsia="Calibri" w:hAnsi="Tahoma" w:cs="Tahoma"/>
          <w:color w:val="000000"/>
          <w:sz w:val="20"/>
          <w:szCs w:val="20"/>
        </w:rPr>
        <w:tab/>
        <w:t>uczestnictwa w szkoleniu lub po odbyciu szkolenia okresowego;</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c)</w:t>
      </w:r>
      <w:r w:rsidRPr="00770712">
        <w:rPr>
          <w:rFonts w:ascii="Tahoma" w:eastAsia="Calibri" w:hAnsi="Tahoma" w:cs="Tahoma"/>
          <w:color w:val="000000"/>
          <w:sz w:val="20"/>
          <w:szCs w:val="20"/>
        </w:rPr>
        <w:tab/>
        <w:t>uczestnictwa w przygotowaniu zawodowym dorosłych;</w:t>
      </w:r>
    </w:p>
    <w:p w:rsidR="00D9319E" w:rsidRPr="00770712" w:rsidRDefault="00D9319E" w:rsidP="00D9319E">
      <w:pPr>
        <w:tabs>
          <w:tab w:val="left" w:pos="4320"/>
        </w:tabs>
        <w:spacing w:after="0" w:line="240" w:lineRule="auto"/>
        <w:ind w:left="720" w:hanging="360"/>
        <w:jc w:val="both"/>
        <w:rPr>
          <w:rFonts w:ascii="Tahoma" w:eastAsia="Calibri" w:hAnsi="Tahoma" w:cs="Tahoma"/>
          <w:color w:val="000000"/>
          <w:sz w:val="20"/>
          <w:szCs w:val="20"/>
        </w:rPr>
      </w:pPr>
      <w:r w:rsidRPr="00770712">
        <w:rPr>
          <w:rFonts w:ascii="Tahoma" w:eastAsia="Calibri" w:hAnsi="Tahoma" w:cs="Tahoma"/>
          <w:color w:val="000000"/>
          <w:sz w:val="20"/>
          <w:szCs w:val="20"/>
        </w:rPr>
        <w:t>d)</w:t>
      </w:r>
      <w:r w:rsidRPr="00770712">
        <w:rPr>
          <w:rFonts w:ascii="Tahoma" w:eastAsia="Calibri" w:hAnsi="Tahoma" w:cs="Tahoma"/>
          <w:color w:val="000000"/>
          <w:sz w:val="20"/>
          <w:szCs w:val="20"/>
        </w:rPr>
        <w:tab/>
        <w:t>odbywania stażu;</w:t>
      </w:r>
    </w:p>
    <w:p w:rsidR="00D9319E" w:rsidRPr="00770712" w:rsidRDefault="00D9319E" w:rsidP="00D9319E">
      <w:pPr>
        <w:tabs>
          <w:tab w:val="left" w:pos="993"/>
          <w:tab w:val="left" w:pos="4750"/>
        </w:tabs>
        <w:spacing w:after="0" w:line="240" w:lineRule="auto"/>
        <w:jc w:val="both"/>
        <w:rPr>
          <w:rFonts w:ascii="Tahoma" w:eastAsia="Calibri" w:hAnsi="Tahoma" w:cs="Tahoma"/>
          <w:sz w:val="20"/>
          <w:szCs w:val="20"/>
        </w:rPr>
      </w:pPr>
      <w:r w:rsidRPr="00770712">
        <w:rPr>
          <w:rFonts w:ascii="Tahoma" w:eastAsia="Calibri" w:hAnsi="Tahoma" w:cs="Tahoma"/>
          <w:color w:val="000000"/>
          <w:sz w:val="20"/>
          <w:szCs w:val="20"/>
        </w:rPr>
        <w:t xml:space="preserve">      e)   wykonywania prac społecznie użytecznych.</w:t>
      </w:r>
      <w:r w:rsidRPr="00770712">
        <w:rPr>
          <w:rFonts w:ascii="Tahoma" w:eastAsia="Calibri" w:hAnsi="Tahoma" w:cs="Tahoma"/>
          <w:sz w:val="20"/>
          <w:szCs w:val="20"/>
        </w:rPr>
        <w:t xml:space="preserve"> </w:t>
      </w:r>
    </w:p>
    <w:p w:rsidR="00D9319E" w:rsidRPr="00770712" w:rsidRDefault="00D9319E" w:rsidP="00D9319E">
      <w:pPr>
        <w:tabs>
          <w:tab w:val="left" w:pos="360"/>
          <w:tab w:val="left" w:pos="480"/>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Podstawą do przeprowadzenia badań wstępnych będzie imienne skierowanie wydane przez pracownika Zamawiającego każdemu Klientowi Zamawiającego. Skierowanie będzie wypisane na druku Zamawiającego, opatrzone pieczęcią Zamawiającego, nazwą działu, który wydaje skierowanie (tj. Dział Obsługi Osób Niepełnosprawnych</w:t>
      </w:r>
      <w:r w:rsidRPr="00770712">
        <w:rPr>
          <w:rFonts w:ascii="Tahoma" w:eastAsia="Calibri" w:hAnsi="Tahoma" w:cs="Tahoma"/>
          <w:color w:val="000000"/>
          <w:sz w:val="20"/>
          <w:szCs w:val="20"/>
        </w:rPr>
        <w:t>)</w:t>
      </w:r>
      <w:r w:rsidRPr="00770712">
        <w:rPr>
          <w:rFonts w:ascii="Tahoma" w:eastAsia="Calibri" w:hAnsi="Tahoma" w:cs="Tahoma"/>
          <w:sz w:val="20"/>
          <w:szCs w:val="20"/>
        </w:rPr>
        <w:t xml:space="preserve"> i podpisem osoby upoważnionej. Klient Zamawiającego zgłasza się na badania do placówki Wykonawcy ze skierowaniem oraz dowodem osobistym lub innym dokumentem stwierdzającym tożsamość.</w:t>
      </w:r>
      <w:r w:rsidRPr="00770712">
        <w:rPr>
          <w:rFonts w:ascii="Tahoma" w:eastAsia="Calibri" w:hAnsi="Tahoma" w:cs="Tahoma"/>
          <w:color w:val="FF0000"/>
          <w:sz w:val="20"/>
          <w:szCs w:val="20"/>
        </w:rPr>
        <w:t xml:space="preserve"> </w:t>
      </w:r>
    </w:p>
    <w:p w:rsidR="00D9319E" w:rsidRPr="00770712" w:rsidRDefault="00D9319E" w:rsidP="00D9319E">
      <w:pPr>
        <w:tabs>
          <w:tab w:val="left" w:pos="240"/>
        </w:tabs>
        <w:suppressAutoHyphens/>
        <w:spacing w:after="0" w:line="240" w:lineRule="auto"/>
        <w:ind w:left="357" w:hanging="476"/>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  4.</w:t>
      </w:r>
      <w:r w:rsidRPr="00770712">
        <w:rPr>
          <w:rFonts w:ascii="Tahoma" w:eastAsia="Calibri" w:hAnsi="Tahoma" w:cs="Tahoma"/>
          <w:sz w:val="20"/>
          <w:szCs w:val="20"/>
          <w:lang w:eastAsia="ar-SA"/>
        </w:rPr>
        <w:tab/>
      </w:r>
      <w:r w:rsidRPr="00770712">
        <w:rPr>
          <w:rFonts w:ascii="Tahoma" w:eastAsia="Calibri" w:hAnsi="Tahoma" w:cs="Tahoma"/>
          <w:sz w:val="20"/>
          <w:szCs w:val="20"/>
          <w:lang w:eastAsia="ar-SA"/>
        </w:rPr>
        <w:tab/>
        <w:t>Badania wstępne zakończone będą wystawieniem przez lekarza medycyny pracy, na wzorze dopuszczonym przepisami odpowiedniego prawa, zaświadczenia lekarskiego lub/i orzeczenia lekarskiego</w:t>
      </w:r>
      <w:r w:rsidRPr="00770712">
        <w:rPr>
          <w:rFonts w:ascii="Tahoma" w:eastAsia="Calibri" w:hAnsi="Tahoma" w:cs="Tahoma"/>
          <w:sz w:val="20"/>
          <w:szCs w:val="20"/>
        </w:rPr>
        <w:t xml:space="preserve"> </w:t>
      </w:r>
      <w:r w:rsidRPr="00770712">
        <w:rPr>
          <w:rFonts w:ascii="Tahoma" w:eastAsia="Calibri" w:hAnsi="Tahoma" w:cs="Tahoma"/>
          <w:color w:val="000000"/>
          <w:sz w:val="20"/>
          <w:szCs w:val="20"/>
        </w:rPr>
        <w:t>lub/i orzeczenia psychologicznego</w:t>
      </w:r>
      <w:r w:rsidRPr="00770712">
        <w:rPr>
          <w:rFonts w:ascii="Tahoma" w:eastAsia="Calibri" w:hAnsi="Tahoma" w:cs="Tahoma"/>
          <w:sz w:val="20"/>
          <w:szCs w:val="20"/>
          <w:lang w:eastAsia="ar-SA"/>
        </w:rPr>
        <w:t xml:space="preserve">. </w:t>
      </w:r>
    </w:p>
    <w:p w:rsidR="00D9319E" w:rsidRPr="00770712" w:rsidRDefault="00D9319E" w:rsidP="00D9319E">
      <w:pPr>
        <w:tabs>
          <w:tab w:val="left" w:pos="240"/>
        </w:tabs>
        <w:suppressAutoHyphens/>
        <w:spacing w:after="0" w:line="240" w:lineRule="auto"/>
        <w:ind w:left="357" w:hanging="476"/>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 5.</w:t>
      </w:r>
      <w:r w:rsidRPr="00770712">
        <w:rPr>
          <w:rFonts w:ascii="Tahoma" w:eastAsia="Calibri" w:hAnsi="Tahoma" w:cs="Tahoma"/>
          <w:sz w:val="20"/>
          <w:szCs w:val="20"/>
          <w:lang w:eastAsia="ar-SA"/>
        </w:rPr>
        <w:tab/>
      </w:r>
      <w:r w:rsidRPr="00770712">
        <w:rPr>
          <w:rFonts w:ascii="Tahoma" w:eastAsia="Calibri" w:hAnsi="Tahoma" w:cs="Tahoma"/>
          <w:sz w:val="20"/>
          <w:szCs w:val="20"/>
          <w:lang w:eastAsia="ar-SA"/>
        </w:rPr>
        <w:tab/>
        <w:t xml:space="preserve">W przypadku stwierdzenia zdolności do wykonywania czynności, o których mowa w pkt 2, </w:t>
      </w:r>
      <w:r w:rsidRPr="00770712">
        <w:rPr>
          <w:rFonts w:ascii="Tahoma" w:eastAsia="Calibri" w:hAnsi="Tahoma" w:cs="Tahoma"/>
          <w:sz w:val="20"/>
          <w:szCs w:val="20"/>
        </w:rPr>
        <w:t xml:space="preserve">dokumenty,                                     o których mowa w pkt 4, w dwóch egzemplarzach, wydane zostaną </w:t>
      </w:r>
      <w:r w:rsidRPr="00770712">
        <w:rPr>
          <w:rFonts w:ascii="Tahoma" w:eastAsia="Calibri" w:hAnsi="Tahoma" w:cs="Tahoma"/>
          <w:color w:val="000000"/>
          <w:sz w:val="20"/>
          <w:szCs w:val="20"/>
        </w:rPr>
        <w:t>bezpośrednio Klientowi Zamawiającego</w:t>
      </w:r>
      <w:r w:rsidRPr="00770712">
        <w:rPr>
          <w:rFonts w:ascii="Tahoma" w:eastAsia="Calibri" w:hAnsi="Tahoma" w:cs="Tahoma"/>
          <w:sz w:val="20"/>
          <w:szCs w:val="20"/>
          <w:lang w:eastAsia="ar-SA"/>
        </w:rPr>
        <w:t xml:space="preserve">. </w:t>
      </w:r>
    </w:p>
    <w:p w:rsidR="00D9319E" w:rsidRPr="00770712" w:rsidRDefault="00D9319E" w:rsidP="00D9319E">
      <w:pPr>
        <w:tabs>
          <w:tab w:val="left" w:pos="240"/>
        </w:tabs>
        <w:suppressAutoHyphens/>
        <w:spacing w:after="0" w:line="240" w:lineRule="auto"/>
        <w:ind w:left="357" w:hanging="476"/>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  </w:t>
      </w:r>
      <w:r w:rsidRPr="00770712">
        <w:rPr>
          <w:rFonts w:ascii="Tahoma" w:eastAsia="Calibri" w:hAnsi="Tahoma" w:cs="Tahoma"/>
          <w:sz w:val="20"/>
          <w:szCs w:val="20"/>
          <w:lang w:eastAsia="ar-SA"/>
        </w:rPr>
        <w:tab/>
        <w:t xml:space="preserve">  W przypadku stwierdzenia przeciwwskazań zdrowotnych do wykonywania czynności, o których mowa w pkt 2, </w:t>
      </w:r>
      <w:r w:rsidRPr="00770712">
        <w:rPr>
          <w:rFonts w:ascii="Tahoma" w:eastAsia="Calibri" w:hAnsi="Tahoma" w:cs="Tahoma"/>
          <w:sz w:val="20"/>
          <w:szCs w:val="20"/>
        </w:rPr>
        <w:t>j</w:t>
      </w:r>
      <w:r w:rsidRPr="00770712">
        <w:rPr>
          <w:rFonts w:ascii="Tahoma" w:eastAsia="Calibri" w:hAnsi="Tahoma" w:cs="Tahoma"/>
          <w:color w:val="000000"/>
          <w:sz w:val="20"/>
          <w:szCs w:val="20"/>
        </w:rPr>
        <w:t xml:space="preserve">eden egzemplarz z </w:t>
      </w:r>
      <w:r w:rsidRPr="00770712">
        <w:rPr>
          <w:rFonts w:ascii="Tahoma" w:eastAsia="Calibri" w:hAnsi="Tahoma" w:cs="Tahoma"/>
          <w:sz w:val="20"/>
          <w:szCs w:val="20"/>
        </w:rPr>
        <w:t xml:space="preserve">dokumentów, o których mowa w pkt 4 </w:t>
      </w:r>
      <w:r w:rsidRPr="00770712">
        <w:rPr>
          <w:rFonts w:ascii="Tahoma" w:eastAsia="Calibri" w:hAnsi="Tahoma" w:cs="Tahoma"/>
          <w:sz w:val="20"/>
          <w:szCs w:val="20"/>
          <w:lang w:eastAsia="ar-SA"/>
        </w:rPr>
        <w:t xml:space="preserve">otrzymuje Klient Zamawiającego, a drugi egzemplarz wraz z </w:t>
      </w:r>
      <w:r w:rsidRPr="00770712">
        <w:rPr>
          <w:rFonts w:ascii="Tahoma" w:eastAsia="Calibri" w:hAnsi="Tahoma" w:cs="Tahoma"/>
          <w:sz w:val="20"/>
          <w:szCs w:val="20"/>
          <w:lang w:eastAsia="ar-SA"/>
        </w:rPr>
        <w:lastRenderedPageBreak/>
        <w:t>fakturą VAT/rachunkiem Wykonawca przekaże do właściwego działu Zamawiającego, który wydał skierowanie na badanie/badania.</w:t>
      </w:r>
    </w:p>
    <w:p w:rsidR="00D9319E" w:rsidRPr="00770712" w:rsidRDefault="00D9319E" w:rsidP="00D9319E">
      <w:pPr>
        <w:tabs>
          <w:tab w:val="left" w:pos="240"/>
        </w:tabs>
        <w:suppressAutoHyphens/>
        <w:spacing w:after="0" w:line="240" w:lineRule="auto"/>
        <w:ind w:left="357" w:hanging="357"/>
        <w:jc w:val="both"/>
        <w:rPr>
          <w:rFonts w:ascii="Tahoma" w:eastAsia="Calibri" w:hAnsi="Tahoma" w:cs="Tahoma"/>
          <w:b/>
          <w:sz w:val="20"/>
          <w:szCs w:val="20"/>
        </w:rPr>
      </w:pPr>
      <w:r w:rsidRPr="00770712">
        <w:rPr>
          <w:rFonts w:ascii="Tahoma" w:eastAsia="Calibri" w:hAnsi="Tahoma" w:cs="Tahoma"/>
          <w:sz w:val="20"/>
          <w:szCs w:val="20"/>
        </w:rPr>
        <w:t>6.</w:t>
      </w:r>
      <w:r w:rsidRPr="00770712">
        <w:rPr>
          <w:rFonts w:ascii="Tahoma" w:eastAsia="Calibri" w:hAnsi="Tahoma" w:cs="Tahoma"/>
          <w:sz w:val="20"/>
          <w:szCs w:val="20"/>
        </w:rPr>
        <w:tab/>
      </w:r>
      <w:r w:rsidRPr="00770712">
        <w:rPr>
          <w:rFonts w:ascii="Tahoma" w:eastAsia="Calibri" w:hAnsi="Tahoma" w:cs="Tahoma"/>
          <w:sz w:val="20"/>
          <w:szCs w:val="20"/>
        </w:rPr>
        <w:tab/>
        <w:t xml:space="preserve">W przypadku braku możliwości wydania odpowiedniego dokumentu, o którym mowa w pkt 4, lekarz medycyny pracy może skierować Klienta Zamawiającego na badania dodatkowe z pkt </w:t>
      </w:r>
      <w:r w:rsidRPr="00770712">
        <w:rPr>
          <w:rFonts w:ascii="Tahoma" w:eastAsia="Calibri" w:hAnsi="Tahoma" w:cs="Tahoma"/>
          <w:b/>
          <w:sz w:val="20"/>
          <w:szCs w:val="20"/>
        </w:rPr>
        <w:t>1.b)</w:t>
      </w:r>
      <w:r w:rsidRPr="00770712">
        <w:rPr>
          <w:rFonts w:ascii="Tahoma" w:eastAsia="Calibri" w:hAnsi="Tahoma" w:cs="Tahoma"/>
          <w:sz w:val="20"/>
          <w:szCs w:val="20"/>
        </w:rPr>
        <w:t xml:space="preserve"> lub/i po uzyskaniu zgody Zamawiającego na kolejne badania dodatkowe z pkt </w:t>
      </w:r>
      <w:r w:rsidRPr="00770712">
        <w:rPr>
          <w:rFonts w:ascii="Tahoma" w:eastAsia="Calibri" w:hAnsi="Tahoma" w:cs="Tahoma"/>
          <w:b/>
          <w:sz w:val="20"/>
          <w:szCs w:val="20"/>
        </w:rPr>
        <w:t>1.c).</w:t>
      </w:r>
    </w:p>
    <w:p w:rsidR="00D9319E" w:rsidRPr="00770712" w:rsidRDefault="00D9319E" w:rsidP="00D9319E">
      <w:pPr>
        <w:tabs>
          <w:tab w:val="left" w:pos="360"/>
          <w:tab w:val="left" w:pos="6357"/>
        </w:tabs>
        <w:spacing w:after="0" w:line="240" w:lineRule="auto"/>
        <w:ind w:left="360" w:hanging="360"/>
        <w:jc w:val="both"/>
        <w:rPr>
          <w:rFonts w:ascii="Tahoma" w:eastAsia="Calibri" w:hAnsi="Tahoma" w:cs="Tahoma"/>
          <w:sz w:val="20"/>
          <w:szCs w:val="20"/>
        </w:rPr>
      </w:pPr>
      <w:r w:rsidRPr="00770712">
        <w:rPr>
          <w:rFonts w:ascii="Tahoma" w:eastAsia="Calibri" w:hAnsi="Tahoma" w:cs="Tahoma"/>
          <w:sz w:val="20"/>
          <w:szCs w:val="20"/>
        </w:rPr>
        <w:t>7.</w:t>
      </w:r>
      <w:r w:rsidRPr="00770712">
        <w:rPr>
          <w:rFonts w:ascii="Tahoma" w:eastAsia="Calibri" w:hAnsi="Tahoma" w:cs="Tahoma"/>
          <w:sz w:val="20"/>
          <w:szCs w:val="20"/>
        </w:rPr>
        <w:tab/>
        <w:t xml:space="preserve">O wykonanie kolejnych badań dodatkowych z pkt 1.c) wnioskuje pisemnie Wykonawca. Wniosek wraz                        z uzasadnieniem w formie skanu pisma wpływa na e-mail Opiekuna Zamawiającego podany w Umowie.                         W odpowiedzi na powyższy wniosek, Kierownik działu lub </w:t>
      </w:r>
      <w:r w:rsidRPr="00770712">
        <w:rPr>
          <w:rFonts w:ascii="Tahoma" w:eastAsia="Calibri" w:hAnsi="Tahoma" w:cs="Tahoma"/>
          <w:iCs/>
          <w:sz w:val="20"/>
          <w:szCs w:val="20"/>
        </w:rPr>
        <w:t>inna wskazana osoba</w:t>
      </w:r>
      <w:r w:rsidRPr="00770712">
        <w:rPr>
          <w:rFonts w:ascii="Tahoma" w:eastAsia="Calibri" w:hAnsi="Tahoma" w:cs="Tahoma"/>
          <w:sz w:val="20"/>
          <w:szCs w:val="20"/>
        </w:rPr>
        <w:t>, wydaje pisemną zgodę lub odmowę na wnioskowane badania wraz z uzasadnieniem swojej decyzji, która zostaje przesłana do Wykonawcy za pośrednictwem faksu lub poczty elektronicznej na numer lub e-mail Opiekuna Wykonawcy wskazanego w Umowie.</w:t>
      </w:r>
    </w:p>
    <w:p w:rsidR="00D9319E" w:rsidRPr="00770712" w:rsidRDefault="00D9319E" w:rsidP="00D9319E">
      <w:pPr>
        <w:spacing w:after="0" w:line="240" w:lineRule="auto"/>
        <w:ind w:left="357" w:hanging="357"/>
        <w:jc w:val="both"/>
        <w:rPr>
          <w:rFonts w:ascii="Tahoma" w:eastAsia="Calibri" w:hAnsi="Tahoma" w:cs="Tahoma"/>
          <w:color w:val="000000"/>
          <w:sz w:val="20"/>
          <w:szCs w:val="20"/>
        </w:rPr>
      </w:pPr>
      <w:r w:rsidRPr="00770712">
        <w:rPr>
          <w:rFonts w:ascii="Tahoma" w:eastAsia="Calibri" w:hAnsi="Tahoma" w:cs="Tahoma"/>
          <w:sz w:val="20"/>
          <w:szCs w:val="20"/>
        </w:rPr>
        <w:t>8.</w:t>
      </w:r>
      <w:r w:rsidRPr="00770712">
        <w:rPr>
          <w:rFonts w:ascii="Tahoma" w:eastAsia="Calibri" w:hAnsi="Tahoma" w:cs="Tahoma"/>
          <w:sz w:val="20"/>
          <w:szCs w:val="20"/>
        </w:rPr>
        <w:tab/>
        <w:t xml:space="preserve">Po przeprowadzonych badaniach dodatkowych lub/i kolejnych badaniach dodatkowych, Klient Zamawiającego ponownie udaje się na konsultację do lekarza medycyny pracy. Lekarz medycyny pracy, w dwóch egzemplarzach, </w:t>
      </w:r>
      <w:r w:rsidRPr="00770712">
        <w:rPr>
          <w:rFonts w:ascii="Tahoma" w:eastAsia="Calibri" w:hAnsi="Tahoma" w:cs="Tahoma"/>
          <w:color w:val="000000"/>
          <w:sz w:val="20"/>
          <w:szCs w:val="20"/>
        </w:rPr>
        <w:t xml:space="preserve">na wzorze dopuszczonym przepisami odpowiedniego prawa, wystawia zaświadczenie lekarskie </w:t>
      </w:r>
      <w:r w:rsidRPr="00770712">
        <w:rPr>
          <w:rFonts w:ascii="Tahoma" w:eastAsia="Calibri" w:hAnsi="Tahoma" w:cs="Tahoma"/>
          <w:sz w:val="20"/>
          <w:szCs w:val="20"/>
        </w:rPr>
        <w:t>lub/i</w:t>
      </w:r>
      <w:r w:rsidRPr="00770712">
        <w:rPr>
          <w:rFonts w:ascii="Tahoma" w:eastAsia="Calibri" w:hAnsi="Tahoma" w:cs="Tahoma"/>
          <w:color w:val="000000"/>
          <w:sz w:val="20"/>
          <w:szCs w:val="20"/>
        </w:rPr>
        <w:t xml:space="preserve"> orzeczenie lekarskie lub/i orzeczenie psychologiczne.</w:t>
      </w:r>
    </w:p>
    <w:p w:rsidR="00D9319E" w:rsidRPr="00770712" w:rsidRDefault="00D9319E" w:rsidP="00D9319E">
      <w:pPr>
        <w:tabs>
          <w:tab w:val="left" w:pos="-31680"/>
          <w:tab w:val="left" w:pos="426"/>
          <w:tab w:val="left" w:pos="6447"/>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9.</w:t>
      </w:r>
      <w:r w:rsidRPr="00770712">
        <w:rPr>
          <w:rFonts w:ascii="Tahoma" w:eastAsia="Calibri" w:hAnsi="Tahoma" w:cs="Tahoma"/>
          <w:sz w:val="20"/>
          <w:szCs w:val="20"/>
        </w:rPr>
        <w:tab/>
        <w:t xml:space="preserve">W przypadku stwierdzenia zdolności do wykonywania czynności, o których mowa w pkt 2, dokumenty,                        o których mowa w pkt 8, w dwóch egzemplarzach, wydane zostaną </w:t>
      </w:r>
      <w:r w:rsidRPr="00770712">
        <w:rPr>
          <w:rFonts w:ascii="Tahoma" w:eastAsia="Calibri" w:hAnsi="Tahoma" w:cs="Tahoma"/>
          <w:color w:val="000000"/>
          <w:sz w:val="20"/>
          <w:szCs w:val="20"/>
        </w:rPr>
        <w:t>bezpośrednio Klientowi Zamawiającego.</w:t>
      </w:r>
      <w:r w:rsidRPr="00770712">
        <w:rPr>
          <w:rFonts w:ascii="Tahoma" w:eastAsia="Calibri" w:hAnsi="Tahoma" w:cs="Tahoma"/>
          <w:sz w:val="20"/>
          <w:szCs w:val="20"/>
        </w:rPr>
        <w:t xml:space="preserve"> </w:t>
      </w:r>
    </w:p>
    <w:p w:rsidR="00D9319E" w:rsidRPr="00770712" w:rsidRDefault="00D9319E" w:rsidP="00D9319E">
      <w:pPr>
        <w:tabs>
          <w:tab w:val="left" w:pos="240"/>
        </w:tabs>
        <w:suppressAutoHyphens/>
        <w:spacing w:after="0" w:line="240" w:lineRule="auto"/>
        <w:ind w:left="357" w:hanging="357"/>
        <w:jc w:val="both"/>
        <w:rPr>
          <w:rFonts w:ascii="Tahoma" w:eastAsia="Calibri" w:hAnsi="Tahoma" w:cs="Tahoma"/>
          <w:color w:val="000000"/>
          <w:sz w:val="20"/>
          <w:szCs w:val="20"/>
          <w:lang w:eastAsia="ar-SA"/>
        </w:rPr>
      </w:pPr>
      <w:r w:rsidRPr="00770712">
        <w:rPr>
          <w:rFonts w:ascii="Tahoma" w:eastAsia="Calibri" w:hAnsi="Tahoma" w:cs="Tahoma"/>
          <w:sz w:val="20"/>
          <w:szCs w:val="20"/>
          <w:lang w:eastAsia="ar-SA"/>
        </w:rPr>
        <w:tab/>
      </w:r>
      <w:r w:rsidRPr="00770712">
        <w:rPr>
          <w:rFonts w:ascii="Tahoma" w:eastAsia="Calibri" w:hAnsi="Tahoma" w:cs="Tahoma"/>
          <w:sz w:val="20"/>
          <w:szCs w:val="20"/>
          <w:lang w:eastAsia="ar-SA"/>
        </w:rPr>
        <w:tab/>
        <w:t xml:space="preserve">W przypadku stwierdzenia </w:t>
      </w:r>
      <w:r w:rsidRPr="00770712">
        <w:rPr>
          <w:rFonts w:ascii="Tahoma" w:eastAsia="Calibri" w:hAnsi="Tahoma" w:cs="Tahoma"/>
          <w:color w:val="000000"/>
          <w:sz w:val="20"/>
          <w:szCs w:val="20"/>
          <w:lang w:eastAsia="ar-SA"/>
        </w:rPr>
        <w:t xml:space="preserve">przeciwwskazań zdrowotnych do wykonywania czynności, </w:t>
      </w:r>
      <w:r w:rsidRPr="00770712">
        <w:rPr>
          <w:rFonts w:ascii="Tahoma" w:eastAsia="Calibri" w:hAnsi="Tahoma" w:cs="Tahoma"/>
          <w:sz w:val="20"/>
          <w:szCs w:val="20"/>
          <w:lang w:eastAsia="ar-SA"/>
        </w:rPr>
        <w:t>o których mowa w pkt 2,  j</w:t>
      </w:r>
      <w:r w:rsidRPr="00770712">
        <w:rPr>
          <w:rFonts w:ascii="Tahoma" w:eastAsia="Calibri" w:hAnsi="Tahoma" w:cs="Tahoma"/>
          <w:color w:val="000000"/>
          <w:sz w:val="20"/>
          <w:szCs w:val="20"/>
          <w:lang w:eastAsia="ar-SA"/>
        </w:rPr>
        <w:t xml:space="preserve">eden egzemplarz </w:t>
      </w:r>
      <w:r w:rsidRPr="00770712">
        <w:rPr>
          <w:rFonts w:ascii="Tahoma" w:eastAsia="Calibri" w:hAnsi="Tahoma" w:cs="Tahoma"/>
          <w:sz w:val="20"/>
          <w:szCs w:val="20"/>
          <w:lang w:eastAsia="ar-SA"/>
        </w:rPr>
        <w:t xml:space="preserve">dokumentów, o których mowa w pkt 8 otrzymuje Klient Zamawiającego, </w:t>
      </w:r>
      <w:r w:rsidRPr="00770712">
        <w:rPr>
          <w:rFonts w:ascii="Tahoma" w:eastAsia="Calibri" w:hAnsi="Tahoma" w:cs="Tahoma"/>
          <w:color w:val="000000"/>
          <w:sz w:val="20"/>
          <w:szCs w:val="20"/>
          <w:lang w:eastAsia="ar-SA"/>
        </w:rPr>
        <w:t>a drugi egzemplarz wraz z fakturą VAT/rachunkiem Wykonawca przekaże do działu Zamawiającego, który wydał skierowanie na badanie/badania.</w:t>
      </w:r>
    </w:p>
    <w:p w:rsidR="00D9319E" w:rsidRPr="00770712" w:rsidRDefault="00D9319E" w:rsidP="00D9319E">
      <w:pPr>
        <w:tabs>
          <w:tab w:val="left" w:pos="360"/>
          <w:tab w:val="left" w:pos="4320"/>
        </w:tabs>
        <w:spacing w:after="0" w:line="240" w:lineRule="auto"/>
        <w:ind w:left="360" w:hanging="360"/>
        <w:jc w:val="both"/>
        <w:rPr>
          <w:rFonts w:ascii="Tahoma" w:eastAsia="Calibri" w:hAnsi="Tahoma" w:cs="Tahoma"/>
          <w:sz w:val="20"/>
          <w:szCs w:val="20"/>
          <w:lang w:eastAsia="ar-SA"/>
        </w:rPr>
      </w:pPr>
      <w:r w:rsidRPr="00770712">
        <w:rPr>
          <w:rFonts w:ascii="Tahoma" w:eastAsia="Calibri" w:hAnsi="Tahoma" w:cs="Tahoma"/>
          <w:sz w:val="20"/>
          <w:szCs w:val="20"/>
        </w:rPr>
        <w:t>10.</w:t>
      </w:r>
      <w:r w:rsidRPr="00770712">
        <w:rPr>
          <w:rFonts w:ascii="Tahoma" w:eastAsia="Calibri" w:hAnsi="Tahoma" w:cs="Tahoma"/>
          <w:sz w:val="20"/>
          <w:szCs w:val="20"/>
        </w:rPr>
        <w:tab/>
      </w:r>
      <w:r w:rsidRPr="00770712">
        <w:rPr>
          <w:rFonts w:ascii="Tahoma" w:eastAsia="Calibri" w:hAnsi="Tahoma" w:cs="Tahoma"/>
          <w:sz w:val="20"/>
          <w:szCs w:val="20"/>
          <w:lang w:eastAsia="ar-SA"/>
        </w:rPr>
        <w:t>Wykonawca po zakończonych badaniach przekaże wyniki wykonanych badań Klientowi Zamawiającego lub innej osobie posiadającej pisemne upoważnienie od osoby, której badania dotyczą.</w:t>
      </w:r>
    </w:p>
    <w:p w:rsidR="00D9319E" w:rsidRPr="00770712" w:rsidRDefault="00D9319E" w:rsidP="00D9319E">
      <w:pPr>
        <w:spacing w:after="0" w:line="240" w:lineRule="auto"/>
        <w:ind w:left="238" w:hanging="238"/>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11. Wykonawca zobowiązany będzie do przeprowadzenia: </w:t>
      </w:r>
    </w:p>
    <w:p w:rsidR="00D9319E" w:rsidRPr="00770712" w:rsidRDefault="00D9319E" w:rsidP="00D9319E">
      <w:pPr>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a)</w:t>
      </w:r>
      <w:r w:rsidRPr="00770712">
        <w:rPr>
          <w:rFonts w:ascii="Tahoma" w:eastAsia="Calibri" w:hAnsi="Tahoma" w:cs="Tahoma"/>
          <w:color w:val="000000"/>
          <w:sz w:val="20"/>
          <w:szCs w:val="20"/>
        </w:rPr>
        <w:tab/>
      </w:r>
      <w:r w:rsidRPr="00770712">
        <w:rPr>
          <w:rFonts w:ascii="Tahoma" w:eastAsia="Calibri" w:hAnsi="Tahoma" w:cs="Tahoma"/>
          <w:b/>
          <w:color w:val="000000"/>
          <w:sz w:val="20"/>
          <w:szCs w:val="20"/>
        </w:rPr>
        <w:t>badań</w:t>
      </w:r>
      <w:r w:rsidRPr="00770712">
        <w:rPr>
          <w:rFonts w:ascii="Tahoma" w:eastAsia="Calibri" w:hAnsi="Tahoma" w:cs="Tahoma"/>
          <w:color w:val="000000"/>
          <w:sz w:val="20"/>
          <w:szCs w:val="20"/>
        </w:rPr>
        <w:t xml:space="preserve"> </w:t>
      </w:r>
      <w:r w:rsidRPr="00770712">
        <w:rPr>
          <w:rFonts w:ascii="Tahoma" w:eastAsia="Calibri" w:hAnsi="Tahoma" w:cs="Tahoma"/>
          <w:b/>
          <w:color w:val="000000"/>
          <w:sz w:val="20"/>
          <w:szCs w:val="20"/>
        </w:rPr>
        <w:t xml:space="preserve">wstępnych </w:t>
      </w:r>
      <w:r w:rsidRPr="00770712">
        <w:rPr>
          <w:rFonts w:ascii="Tahoma" w:eastAsia="Calibri" w:hAnsi="Tahoma" w:cs="Tahoma"/>
          <w:sz w:val="20"/>
          <w:szCs w:val="20"/>
        </w:rPr>
        <w:t xml:space="preserve">w terminie </w:t>
      </w:r>
      <w:r w:rsidRPr="00770712">
        <w:rPr>
          <w:rFonts w:ascii="Tahoma" w:eastAsia="Calibri" w:hAnsi="Tahoma" w:cs="Tahoma"/>
          <w:b/>
          <w:sz w:val="20"/>
          <w:szCs w:val="20"/>
        </w:rPr>
        <w:t>do 7 dni</w:t>
      </w:r>
      <w:r w:rsidRPr="00770712">
        <w:rPr>
          <w:rFonts w:ascii="Tahoma" w:eastAsia="Calibri" w:hAnsi="Tahoma" w:cs="Tahoma"/>
          <w:sz w:val="20"/>
          <w:szCs w:val="20"/>
        </w:rPr>
        <w:t xml:space="preserve"> </w:t>
      </w:r>
      <w:r w:rsidRPr="00770712">
        <w:rPr>
          <w:rFonts w:ascii="Tahoma" w:eastAsia="Calibri" w:hAnsi="Tahoma" w:cs="Tahoma"/>
          <w:b/>
          <w:sz w:val="20"/>
          <w:szCs w:val="20"/>
        </w:rPr>
        <w:t>roboczych</w:t>
      </w:r>
      <w:r w:rsidRPr="00770712">
        <w:rPr>
          <w:rFonts w:ascii="Tahoma" w:eastAsia="Calibri" w:hAnsi="Tahoma" w:cs="Tahoma"/>
          <w:sz w:val="20"/>
          <w:szCs w:val="20"/>
        </w:rPr>
        <w:t xml:space="preserve">; </w:t>
      </w:r>
    </w:p>
    <w:p w:rsidR="00D9319E" w:rsidRPr="00770712" w:rsidRDefault="00D9319E" w:rsidP="00D9319E">
      <w:pPr>
        <w:spacing w:after="0" w:line="240" w:lineRule="auto"/>
        <w:ind w:left="714" w:hanging="357"/>
        <w:jc w:val="both"/>
        <w:rPr>
          <w:rFonts w:ascii="Tahoma" w:eastAsia="Calibri" w:hAnsi="Tahoma" w:cs="Tahoma"/>
          <w:sz w:val="20"/>
          <w:szCs w:val="20"/>
        </w:rPr>
      </w:pPr>
      <w:r w:rsidRPr="00770712">
        <w:rPr>
          <w:rFonts w:ascii="Tahoma" w:eastAsia="Calibri" w:hAnsi="Tahoma" w:cs="Tahoma"/>
          <w:color w:val="000000"/>
          <w:sz w:val="20"/>
          <w:szCs w:val="20"/>
        </w:rPr>
        <w:t>b)</w:t>
      </w:r>
      <w:r w:rsidRPr="00770712">
        <w:rPr>
          <w:rFonts w:ascii="Tahoma" w:eastAsia="Calibri" w:hAnsi="Tahoma" w:cs="Tahoma"/>
          <w:color w:val="000000"/>
          <w:sz w:val="20"/>
          <w:szCs w:val="20"/>
        </w:rPr>
        <w:tab/>
      </w:r>
      <w:r w:rsidRPr="00770712">
        <w:rPr>
          <w:rFonts w:ascii="Tahoma" w:eastAsia="Calibri" w:hAnsi="Tahoma" w:cs="Tahoma"/>
          <w:b/>
          <w:sz w:val="20"/>
          <w:szCs w:val="20"/>
        </w:rPr>
        <w:t>badań</w:t>
      </w:r>
      <w:r w:rsidRPr="00770712">
        <w:rPr>
          <w:rFonts w:ascii="Tahoma" w:eastAsia="Calibri" w:hAnsi="Tahoma" w:cs="Tahoma"/>
          <w:sz w:val="20"/>
          <w:szCs w:val="20"/>
        </w:rPr>
        <w:t xml:space="preserve"> </w:t>
      </w:r>
      <w:r w:rsidRPr="00770712">
        <w:rPr>
          <w:rFonts w:ascii="Tahoma" w:eastAsia="Calibri" w:hAnsi="Tahoma" w:cs="Tahoma"/>
          <w:b/>
          <w:sz w:val="20"/>
          <w:szCs w:val="20"/>
        </w:rPr>
        <w:t>dodatkowych</w:t>
      </w:r>
      <w:r w:rsidRPr="00770712">
        <w:rPr>
          <w:rFonts w:ascii="Tahoma" w:eastAsia="Calibri" w:hAnsi="Tahoma" w:cs="Tahoma"/>
          <w:sz w:val="20"/>
          <w:szCs w:val="20"/>
        </w:rPr>
        <w:t xml:space="preserve"> w terminie wskazanym w ofercie, maksymalnie </w:t>
      </w:r>
      <w:r w:rsidRPr="00770712">
        <w:rPr>
          <w:rFonts w:ascii="Tahoma" w:eastAsia="Calibri" w:hAnsi="Tahoma" w:cs="Tahoma"/>
          <w:b/>
          <w:sz w:val="20"/>
          <w:szCs w:val="20"/>
        </w:rPr>
        <w:t>do</w:t>
      </w:r>
      <w:r w:rsidRPr="00770712">
        <w:rPr>
          <w:rFonts w:ascii="Tahoma" w:eastAsia="Calibri" w:hAnsi="Tahoma" w:cs="Tahoma"/>
          <w:sz w:val="20"/>
          <w:szCs w:val="20"/>
        </w:rPr>
        <w:t xml:space="preserve"> </w:t>
      </w:r>
      <w:r w:rsidRPr="00770712">
        <w:rPr>
          <w:rFonts w:ascii="Tahoma" w:eastAsia="Calibri" w:hAnsi="Tahoma" w:cs="Tahoma"/>
          <w:b/>
          <w:sz w:val="20"/>
          <w:szCs w:val="20"/>
        </w:rPr>
        <w:t>10 dni roboczych</w:t>
      </w:r>
      <w:r w:rsidRPr="00770712">
        <w:rPr>
          <w:rFonts w:ascii="Tahoma" w:eastAsia="Calibri" w:hAnsi="Tahoma" w:cs="Tahoma"/>
          <w:sz w:val="20"/>
          <w:szCs w:val="20"/>
        </w:rPr>
        <w:t>;</w:t>
      </w:r>
    </w:p>
    <w:p w:rsidR="00D9319E" w:rsidRPr="00770712" w:rsidRDefault="00D9319E" w:rsidP="00D9319E">
      <w:pPr>
        <w:spacing w:after="0" w:line="240" w:lineRule="auto"/>
        <w:ind w:left="714" w:hanging="357"/>
        <w:jc w:val="both"/>
        <w:rPr>
          <w:rFonts w:ascii="Tahoma" w:eastAsia="Calibri" w:hAnsi="Tahoma" w:cs="Tahoma"/>
          <w:b/>
          <w:sz w:val="20"/>
          <w:szCs w:val="20"/>
        </w:rPr>
      </w:pPr>
      <w:r w:rsidRPr="00770712">
        <w:rPr>
          <w:rFonts w:ascii="Tahoma" w:eastAsia="Calibri" w:hAnsi="Tahoma" w:cs="Tahoma"/>
          <w:sz w:val="20"/>
          <w:szCs w:val="20"/>
        </w:rPr>
        <w:t>c)</w:t>
      </w:r>
      <w:r w:rsidRPr="00770712">
        <w:rPr>
          <w:rFonts w:ascii="Tahoma" w:eastAsia="Calibri" w:hAnsi="Tahoma" w:cs="Tahoma"/>
          <w:sz w:val="20"/>
          <w:szCs w:val="20"/>
        </w:rPr>
        <w:tab/>
      </w:r>
      <w:r w:rsidRPr="00770712">
        <w:rPr>
          <w:rFonts w:ascii="Tahoma" w:eastAsia="Calibri" w:hAnsi="Tahoma" w:cs="Tahoma"/>
          <w:b/>
          <w:sz w:val="20"/>
          <w:szCs w:val="20"/>
        </w:rPr>
        <w:t xml:space="preserve">kolejnych badań dodatkowych </w:t>
      </w:r>
      <w:r w:rsidRPr="00770712">
        <w:rPr>
          <w:rFonts w:ascii="Tahoma" w:eastAsia="Calibri" w:hAnsi="Tahoma" w:cs="Tahoma"/>
          <w:sz w:val="20"/>
          <w:szCs w:val="20"/>
        </w:rPr>
        <w:t xml:space="preserve">w terminie </w:t>
      </w:r>
      <w:r w:rsidRPr="00770712">
        <w:rPr>
          <w:rFonts w:ascii="Tahoma" w:eastAsia="Calibri" w:hAnsi="Tahoma" w:cs="Tahoma"/>
          <w:b/>
          <w:sz w:val="20"/>
          <w:szCs w:val="20"/>
        </w:rPr>
        <w:t xml:space="preserve">do 14 dni roboczych, </w:t>
      </w:r>
    </w:p>
    <w:p w:rsidR="00D9319E" w:rsidRPr="00770712" w:rsidRDefault="00D9319E" w:rsidP="00D9319E">
      <w:pPr>
        <w:spacing w:after="0" w:line="240" w:lineRule="auto"/>
        <w:ind w:left="714" w:hanging="6"/>
        <w:jc w:val="both"/>
        <w:rPr>
          <w:rFonts w:ascii="Tahoma" w:eastAsia="Calibri" w:hAnsi="Tahoma" w:cs="Tahoma"/>
          <w:sz w:val="20"/>
          <w:szCs w:val="20"/>
        </w:rPr>
      </w:pPr>
      <w:r w:rsidRPr="00770712">
        <w:rPr>
          <w:rFonts w:ascii="Tahoma" w:eastAsia="Calibri" w:hAnsi="Tahoma" w:cs="Tahoma"/>
          <w:b/>
          <w:sz w:val="20"/>
          <w:szCs w:val="20"/>
        </w:rPr>
        <w:t xml:space="preserve">- licząc od dnia następnego po dniu </w:t>
      </w:r>
      <w:r w:rsidRPr="00770712">
        <w:rPr>
          <w:rFonts w:ascii="Tahoma" w:eastAsia="Calibri" w:hAnsi="Tahoma" w:cs="Tahoma"/>
          <w:b/>
          <w:color w:val="000000"/>
          <w:sz w:val="20"/>
          <w:szCs w:val="20"/>
        </w:rPr>
        <w:t xml:space="preserve">telefonicznego lub osobistego zgłoszenia </w:t>
      </w:r>
      <w:r w:rsidRPr="00770712">
        <w:rPr>
          <w:rFonts w:ascii="Tahoma" w:eastAsia="Calibri" w:hAnsi="Tahoma" w:cs="Tahoma"/>
          <w:b/>
          <w:sz w:val="20"/>
          <w:szCs w:val="20"/>
        </w:rPr>
        <w:t>się</w:t>
      </w:r>
      <w:r w:rsidRPr="00770712">
        <w:rPr>
          <w:rFonts w:ascii="Tahoma" w:eastAsia="Calibri" w:hAnsi="Tahoma" w:cs="Tahoma"/>
          <w:sz w:val="20"/>
          <w:szCs w:val="20"/>
        </w:rPr>
        <w:t xml:space="preserve"> </w:t>
      </w:r>
      <w:r w:rsidRPr="00770712">
        <w:rPr>
          <w:rFonts w:ascii="Tahoma" w:eastAsia="Calibri" w:hAnsi="Tahoma" w:cs="Tahoma"/>
          <w:b/>
          <w:sz w:val="20"/>
          <w:szCs w:val="20"/>
        </w:rPr>
        <w:t>Klienta Zamawiającego</w:t>
      </w:r>
      <w:r w:rsidRPr="00770712">
        <w:rPr>
          <w:rFonts w:ascii="Tahoma" w:eastAsia="Calibri" w:hAnsi="Tahoma" w:cs="Tahoma"/>
          <w:sz w:val="20"/>
          <w:szCs w:val="20"/>
        </w:rPr>
        <w:t xml:space="preserve"> do placówki Wykonawcy/podwykonawcy. </w:t>
      </w:r>
    </w:p>
    <w:p w:rsidR="00D9319E" w:rsidRPr="00770712" w:rsidRDefault="00D9319E" w:rsidP="00D9319E">
      <w:pPr>
        <w:tabs>
          <w:tab w:val="left" w:pos="7920"/>
        </w:tabs>
        <w:spacing w:after="0" w:line="240" w:lineRule="auto"/>
        <w:ind w:left="363" w:hanging="482"/>
        <w:jc w:val="both"/>
        <w:rPr>
          <w:rFonts w:ascii="Tahoma" w:eastAsia="Calibri" w:hAnsi="Tahoma" w:cs="Tahoma"/>
          <w:color w:val="000000"/>
          <w:sz w:val="20"/>
          <w:szCs w:val="20"/>
        </w:rPr>
      </w:pPr>
      <w:r w:rsidRPr="00770712">
        <w:rPr>
          <w:rFonts w:ascii="Tahoma" w:eastAsia="Calibri" w:hAnsi="Tahoma" w:cs="Tahoma"/>
          <w:sz w:val="20"/>
          <w:szCs w:val="20"/>
        </w:rPr>
        <w:t xml:space="preserve">  12</w:t>
      </w:r>
      <w:r w:rsidRPr="00770712">
        <w:rPr>
          <w:rFonts w:ascii="Tahoma" w:eastAsia="Calibri" w:hAnsi="Tahoma" w:cs="Tahoma"/>
          <w:color w:val="000000"/>
          <w:sz w:val="20"/>
          <w:szCs w:val="20"/>
        </w:rPr>
        <w:t>.</w:t>
      </w:r>
      <w:r w:rsidRPr="00770712">
        <w:rPr>
          <w:rFonts w:ascii="Tahoma" w:eastAsia="Calibri" w:hAnsi="Tahoma" w:cs="Tahoma"/>
          <w:color w:val="000000"/>
          <w:sz w:val="20"/>
          <w:szCs w:val="20"/>
        </w:rPr>
        <w:tab/>
        <w:t>Placówka Wykonawcy jest czynna przynajmniej przez 5 dni w tygodniu, od poniedziałku do piątku (w dni robocze).</w:t>
      </w:r>
    </w:p>
    <w:p w:rsidR="00D9319E" w:rsidRPr="00770712" w:rsidRDefault="00D9319E" w:rsidP="00D9319E">
      <w:pPr>
        <w:tabs>
          <w:tab w:val="left" w:pos="7920"/>
        </w:tabs>
        <w:spacing w:after="0" w:line="240" w:lineRule="auto"/>
        <w:ind w:left="363" w:hanging="482"/>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  13. Wykonywanie pobrań materiału do badań odbywa się przynajmniej do godziny 10:00 od poniedziałku do piątku z</w:t>
      </w:r>
      <w:r w:rsidRPr="00770712">
        <w:rPr>
          <w:rFonts w:ascii="Tahoma" w:eastAsia="Calibri" w:hAnsi="Tahoma" w:cs="Tahoma"/>
          <w:color w:val="000000"/>
          <w:sz w:val="20"/>
          <w:szCs w:val="20"/>
        </w:rPr>
        <w:br/>
        <w:t>(w dni robocze).</w:t>
      </w:r>
    </w:p>
    <w:p w:rsidR="00D9319E" w:rsidRPr="00770712" w:rsidRDefault="00D9319E" w:rsidP="00D9319E">
      <w:pPr>
        <w:tabs>
          <w:tab w:val="left" w:pos="240"/>
        </w:tabs>
        <w:spacing w:after="0" w:line="240" w:lineRule="auto"/>
        <w:ind w:left="363" w:hanging="482"/>
        <w:jc w:val="both"/>
        <w:rPr>
          <w:rFonts w:ascii="Tahoma" w:eastAsia="Calibri" w:hAnsi="Tahoma" w:cs="Tahoma"/>
          <w:sz w:val="20"/>
          <w:szCs w:val="20"/>
        </w:rPr>
      </w:pPr>
      <w:r w:rsidRPr="00770712">
        <w:rPr>
          <w:rFonts w:ascii="Tahoma" w:eastAsia="Calibri" w:hAnsi="Tahoma" w:cs="Tahoma"/>
          <w:color w:val="000000"/>
          <w:sz w:val="20"/>
          <w:szCs w:val="20"/>
        </w:rPr>
        <w:t xml:space="preserve">  14.</w:t>
      </w:r>
      <w:r w:rsidRPr="00770712">
        <w:rPr>
          <w:rFonts w:ascii="Tahoma" w:eastAsia="Calibri" w:hAnsi="Tahoma" w:cs="Tahoma"/>
          <w:color w:val="000000"/>
          <w:sz w:val="20"/>
          <w:szCs w:val="20"/>
        </w:rPr>
        <w:tab/>
        <w:t xml:space="preserve">Badania wymienione w pkt 1 wykonywane są na terenie miasta stołecznego Warszawy, </w:t>
      </w:r>
      <w:r w:rsidRPr="00770712">
        <w:rPr>
          <w:rFonts w:ascii="Tahoma" w:eastAsia="Calibri" w:hAnsi="Tahoma" w:cs="Tahoma"/>
          <w:sz w:val="20"/>
          <w:szCs w:val="20"/>
        </w:rPr>
        <w:t>w godz. 8:00-16:00.</w:t>
      </w:r>
    </w:p>
    <w:p w:rsidR="00D9319E" w:rsidRPr="00770712" w:rsidRDefault="00D9319E" w:rsidP="00D9319E">
      <w:pPr>
        <w:tabs>
          <w:tab w:val="left" w:pos="4500"/>
        </w:tabs>
        <w:snapToGrid w:val="0"/>
        <w:spacing w:after="0" w:line="240" w:lineRule="auto"/>
        <w:ind w:left="357" w:hanging="537"/>
        <w:jc w:val="both"/>
        <w:rPr>
          <w:rFonts w:ascii="Tahoma" w:eastAsia="Calibri" w:hAnsi="Tahoma" w:cs="Tahoma"/>
          <w:b/>
          <w:iCs/>
          <w:color w:val="000000"/>
          <w:sz w:val="20"/>
          <w:szCs w:val="20"/>
        </w:rPr>
      </w:pPr>
      <w:r w:rsidRPr="00770712">
        <w:rPr>
          <w:rFonts w:ascii="Tahoma" w:eastAsia="Calibri" w:hAnsi="Tahoma" w:cs="Tahoma"/>
          <w:color w:val="000000"/>
          <w:sz w:val="20"/>
          <w:szCs w:val="20"/>
        </w:rPr>
        <w:t xml:space="preserve">   15.</w:t>
      </w:r>
      <w:r w:rsidRPr="00770712">
        <w:rPr>
          <w:rFonts w:ascii="Tahoma" w:eastAsia="Calibri" w:hAnsi="Tahoma" w:cs="Tahoma"/>
          <w:color w:val="000000"/>
          <w:sz w:val="20"/>
          <w:szCs w:val="20"/>
        </w:rPr>
        <w:tab/>
      </w:r>
      <w:r w:rsidRPr="00770712">
        <w:rPr>
          <w:rFonts w:ascii="Tahoma" w:eastAsia="Calibri" w:hAnsi="Tahoma" w:cs="Tahoma"/>
          <w:b/>
          <w:color w:val="000000"/>
          <w:sz w:val="20"/>
          <w:szCs w:val="20"/>
        </w:rPr>
        <w:t xml:space="preserve">Badania muszą być wykonywane </w:t>
      </w:r>
      <w:r w:rsidRPr="00770712">
        <w:rPr>
          <w:rFonts w:ascii="Tahoma" w:eastAsia="Calibri" w:hAnsi="Tahoma" w:cs="Tahoma"/>
          <w:b/>
          <w:iCs/>
          <w:color w:val="000000"/>
          <w:sz w:val="20"/>
          <w:szCs w:val="20"/>
        </w:rPr>
        <w:t>w budynkach przystosowanych do obsługi osób niepełnosprawnych, poruszających się na wózkach inwalidzkich, kulach, niedowidzących i niewidomych.</w:t>
      </w:r>
    </w:p>
    <w:p w:rsidR="00D9319E" w:rsidRPr="00770712" w:rsidRDefault="00D9319E" w:rsidP="00D9319E">
      <w:pPr>
        <w:tabs>
          <w:tab w:val="left" w:pos="426"/>
        </w:tab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16.</w:t>
      </w:r>
      <w:r w:rsidRPr="00770712">
        <w:rPr>
          <w:rFonts w:ascii="Tahoma" w:eastAsia="Calibri" w:hAnsi="Tahoma" w:cs="Tahoma"/>
          <w:sz w:val="20"/>
          <w:szCs w:val="20"/>
        </w:rPr>
        <w:tab/>
        <w:t xml:space="preserve">Zamawiający zastrzega sobie, że usługa zostanie wykonana, o ile Klient Zamawiającego zgłosił się do placówki Wykonawcy w terminie realizacji umowy. </w:t>
      </w:r>
    </w:p>
    <w:p w:rsidR="00D9319E" w:rsidRPr="00770712" w:rsidRDefault="00D9319E" w:rsidP="00D9319E">
      <w:pPr>
        <w:spacing w:after="0" w:line="240" w:lineRule="auto"/>
        <w:ind w:left="360" w:hanging="360"/>
        <w:jc w:val="both"/>
        <w:rPr>
          <w:rFonts w:ascii="Tahoma" w:eastAsia="Times New Roman" w:hAnsi="Tahoma" w:cs="Tahoma"/>
          <w:iCs/>
          <w:sz w:val="20"/>
          <w:szCs w:val="20"/>
          <w:lang w:eastAsia="pl-PL"/>
        </w:rPr>
      </w:pPr>
      <w:r w:rsidRPr="00770712">
        <w:rPr>
          <w:rFonts w:ascii="Tahoma" w:eastAsia="Calibri" w:hAnsi="Tahoma" w:cs="Tahoma"/>
          <w:iCs/>
          <w:sz w:val="20"/>
          <w:szCs w:val="20"/>
        </w:rPr>
        <w:t>17.</w:t>
      </w:r>
      <w:r w:rsidRPr="00770712">
        <w:rPr>
          <w:rFonts w:ascii="Tahoma" w:eastAsia="Calibri" w:hAnsi="Tahoma" w:cs="Tahoma"/>
          <w:sz w:val="20"/>
          <w:szCs w:val="20"/>
        </w:rPr>
        <w:tab/>
      </w:r>
      <w:r w:rsidRPr="00770712">
        <w:rPr>
          <w:rFonts w:ascii="Tahoma" w:eastAsia="Calibri" w:hAnsi="Tahoma" w:cs="Tahoma"/>
          <w:iCs/>
          <w:sz w:val="20"/>
          <w:szCs w:val="20"/>
        </w:rPr>
        <w:t>Zamawiający zastrzega sobie prawo do zmiany prognozowanej liczby badań/wydanych skierowań. Wykonawcy nie przysługują żadne roszczenia wobec Zamawiającego z tego tytułu. Zamawiający zapłaci wówczas Wykonawcy za faktycznie przeprowadzone badania wstępne, badania dodatkowe, kolejne badania dodatkowe</w:t>
      </w:r>
      <w:r w:rsidRPr="00770712">
        <w:rPr>
          <w:rFonts w:ascii="Tahoma" w:eastAsia="Calibri" w:hAnsi="Tahoma" w:cs="Tahoma"/>
          <w:sz w:val="20"/>
          <w:szCs w:val="20"/>
        </w:rPr>
        <w:t>,</w:t>
      </w:r>
      <w:r w:rsidRPr="00770712">
        <w:rPr>
          <w:rFonts w:ascii="Tahoma" w:eastAsia="Calibri" w:hAnsi="Tahoma" w:cs="Tahoma"/>
          <w:iCs/>
          <w:sz w:val="20"/>
          <w:szCs w:val="20"/>
        </w:rPr>
        <w:t xml:space="preserve"> </w:t>
      </w:r>
      <w:r w:rsidRPr="00770712">
        <w:rPr>
          <w:rFonts w:ascii="Tahoma" w:eastAsia="Calibri" w:hAnsi="Tahoma" w:cs="Tahoma"/>
          <w:sz w:val="20"/>
          <w:szCs w:val="20"/>
        </w:rPr>
        <w:t xml:space="preserve">przy czym całkowita wartość umowy nie może zostać przekroczona. Cena każdego badania/pakietu będzie zgodna z Kalkulacją cenową stanowiąca Załącznik nr 2b do Umowy, a cena za inne badania wymagane i zlecone przez lekarza medycyny pracy </w:t>
      </w:r>
      <w:r w:rsidRPr="00770712">
        <w:rPr>
          <w:rFonts w:ascii="Tahoma" w:eastAsia="Times New Roman" w:hAnsi="Tahoma" w:cs="Tahoma"/>
          <w:iCs/>
          <w:sz w:val="20"/>
          <w:szCs w:val="20"/>
          <w:lang w:eastAsia="pl-PL"/>
        </w:rPr>
        <w:t xml:space="preserve">będzie zapłacona po cenie z aktualnego Cennika Wykonawcy, </w:t>
      </w:r>
      <w:r w:rsidRPr="00770712">
        <w:rPr>
          <w:rFonts w:ascii="Tahoma" w:eastAsia="Calibri" w:hAnsi="Tahoma" w:cs="Tahoma"/>
          <w:iCs/>
          <w:sz w:val="20"/>
          <w:szCs w:val="20"/>
          <w:lang w:eastAsia="pl-PL"/>
        </w:rPr>
        <w:t xml:space="preserve">stanowiącego Załącznik nr 3b do Umowy, </w:t>
      </w:r>
      <w:r w:rsidRPr="00770712">
        <w:rPr>
          <w:rFonts w:ascii="Tahoma" w:eastAsia="Times New Roman" w:hAnsi="Tahoma" w:cs="Tahoma"/>
          <w:iCs/>
          <w:sz w:val="20"/>
          <w:szCs w:val="20"/>
          <w:lang w:eastAsia="pl-PL"/>
        </w:rPr>
        <w:t xml:space="preserve">w ramach kwoty z wiersza 14 kol. 5 Kalkulacji cenowej lub z niewykorzystanej kwoty na badania z wierszy 1-12 kol. 5 Kalkulacji cenowej. </w:t>
      </w:r>
      <w:r w:rsidRPr="00770712">
        <w:rPr>
          <w:rFonts w:ascii="Tahoma" w:eastAsia="Calibri" w:hAnsi="Tahoma" w:cs="Tahoma"/>
          <w:sz w:val="20"/>
          <w:szCs w:val="20"/>
        </w:rPr>
        <w:t>Wykonawca nie przeprowadzi badań dla Klienta Zamawiającego w przypadku, gdy wartość umowy zostałaby przekroczona.</w:t>
      </w:r>
    </w:p>
    <w:p w:rsidR="00D9319E" w:rsidRPr="00770712" w:rsidRDefault="00D9319E" w:rsidP="00D9319E">
      <w:pPr>
        <w:tabs>
          <w:tab w:val="left" w:pos="360"/>
        </w:tabs>
        <w:spacing w:after="0" w:line="240" w:lineRule="auto"/>
        <w:ind w:left="363" w:hanging="482"/>
        <w:jc w:val="both"/>
        <w:rPr>
          <w:rFonts w:ascii="Tahoma" w:eastAsia="Calibri" w:hAnsi="Tahoma" w:cs="Tahoma"/>
          <w:sz w:val="20"/>
          <w:szCs w:val="20"/>
        </w:rPr>
      </w:pPr>
      <w:r w:rsidRPr="00770712">
        <w:rPr>
          <w:rFonts w:ascii="Tahoma" w:eastAsia="Calibri" w:hAnsi="Tahoma" w:cs="Tahoma"/>
          <w:color w:val="000000"/>
          <w:sz w:val="20"/>
          <w:szCs w:val="20"/>
        </w:rPr>
        <w:t xml:space="preserve">  18</w:t>
      </w:r>
      <w:r w:rsidRPr="00770712">
        <w:rPr>
          <w:rFonts w:ascii="Tahoma" w:eastAsia="Calibri" w:hAnsi="Tahoma" w:cs="Tahoma"/>
          <w:sz w:val="20"/>
          <w:szCs w:val="20"/>
        </w:rPr>
        <w:t>.</w:t>
      </w:r>
      <w:r w:rsidRPr="00770712">
        <w:rPr>
          <w:rFonts w:ascii="Tahoma" w:eastAsia="Calibri" w:hAnsi="Tahoma" w:cs="Tahoma"/>
          <w:sz w:val="20"/>
          <w:szCs w:val="20"/>
        </w:rPr>
        <w:tab/>
      </w:r>
      <w:r w:rsidRPr="00770712">
        <w:rPr>
          <w:rFonts w:ascii="Tahoma" w:eastAsia="Calibri" w:hAnsi="Tahoma" w:cs="Tahoma"/>
          <w:sz w:val="20"/>
          <w:szCs w:val="20"/>
        </w:rPr>
        <w:tab/>
      </w:r>
      <w:r w:rsidRPr="00770712">
        <w:rPr>
          <w:rFonts w:ascii="Tahoma" w:eastAsia="Calibri" w:hAnsi="Tahoma" w:cs="Tahoma"/>
          <w:color w:val="000000"/>
          <w:sz w:val="20"/>
          <w:szCs w:val="20"/>
        </w:rPr>
        <w:t xml:space="preserve">Wykonawca, </w:t>
      </w:r>
      <w:r w:rsidRPr="00770712">
        <w:rPr>
          <w:rFonts w:ascii="Tahoma" w:eastAsia="Calibri" w:hAnsi="Tahoma" w:cs="Tahoma"/>
          <w:iCs/>
          <w:color w:val="000000"/>
          <w:sz w:val="20"/>
          <w:szCs w:val="20"/>
        </w:rPr>
        <w:t>a w przypadku z</w:t>
      </w:r>
      <w:r w:rsidRPr="00770712">
        <w:rPr>
          <w:rFonts w:ascii="Tahoma" w:eastAsia="Calibri" w:hAnsi="Tahoma" w:cs="Tahoma"/>
          <w:sz w:val="20"/>
          <w:szCs w:val="20"/>
        </w:rPr>
        <w:t xml:space="preserve">lecenia wykonania badań Podwykonawcy, </w:t>
      </w:r>
      <w:r w:rsidRPr="00770712">
        <w:rPr>
          <w:rFonts w:ascii="Tahoma" w:eastAsia="Calibri" w:hAnsi="Tahoma" w:cs="Tahoma"/>
          <w:iCs/>
          <w:color w:val="000000"/>
          <w:sz w:val="20"/>
          <w:szCs w:val="20"/>
        </w:rPr>
        <w:t>również i Podwykonawca,</w:t>
      </w:r>
      <w:r w:rsidRPr="00770712" w:rsidDel="00E71B86">
        <w:rPr>
          <w:rFonts w:ascii="Tahoma" w:eastAsia="Calibri" w:hAnsi="Tahoma" w:cs="Tahoma"/>
          <w:sz w:val="20"/>
          <w:szCs w:val="20"/>
        </w:rPr>
        <w:t xml:space="preserve"> </w:t>
      </w:r>
      <w:r w:rsidRPr="00770712">
        <w:rPr>
          <w:rFonts w:ascii="Tahoma" w:eastAsia="Calibri" w:hAnsi="Tahoma" w:cs="Tahoma"/>
          <w:sz w:val="20"/>
          <w:szCs w:val="20"/>
        </w:rPr>
        <w:t>muszą świadczyć usługi medyczne zgodnie z OPZ.</w:t>
      </w:r>
    </w:p>
    <w:p w:rsidR="00D9319E" w:rsidRPr="00770712" w:rsidRDefault="00D9319E" w:rsidP="00D9319E">
      <w:pPr>
        <w:suppressAutoHyphens/>
        <w:autoSpaceDE w:val="0"/>
        <w:autoSpaceDN w:val="0"/>
        <w:adjustRightInd w:val="0"/>
        <w:spacing w:after="0" w:line="240" w:lineRule="auto"/>
        <w:ind w:left="426" w:hanging="426"/>
        <w:jc w:val="both"/>
        <w:rPr>
          <w:rFonts w:ascii="Tahoma" w:eastAsia="Calibri" w:hAnsi="Tahoma" w:cs="Tahoma"/>
          <w:sz w:val="20"/>
          <w:szCs w:val="20"/>
        </w:rPr>
      </w:pPr>
      <w:r w:rsidRPr="00770712">
        <w:rPr>
          <w:rFonts w:ascii="Tahoma" w:eastAsia="Calibri" w:hAnsi="Tahoma" w:cs="Tahoma"/>
          <w:sz w:val="20"/>
          <w:szCs w:val="20"/>
        </w:rPr>
        <w:t xml:space="preserve">19. Zamawiający wymaga, aby Wykonawca gwarantował wykonanie badań z należytą starannością, z udziałem osób posiadających odpowiednie uprawnienia, doświadczenie i kwalifikacje w danej dziedzinie, na podstawie obowiązujących przepisów prawa, w tym zgodnie z art. 2 ust. 3 ustawy z dnia 20 kwietnia 2004 r . o promocji zatrudnienia i instytucjach rynku pracy (Dz.U. z 2015 r. poz. 149, z </w:t>
      </w:r>
      <w:proofErr w:type="spellStart"/>
      <w:r w:rsidRPr="00770712">
        <w:rPr>
          <w:rFonts w:ascii="Tahoma" w:eastAsia="Calibri" w:hAnsi="Tahoma" w:cs="Tahoma"/>
          <w:sz w:val="20"/>
          <w:szCs w:val="20"/>
        </w:rPr>
        <w:t>późn</w:t>
      </w:r>
      <w:proofErr w:type="spellEnd"/>
      <w:r w:rsidRPr="00770712">
        <w:rPr>
          <w:rFonts w:ascii="Tahoma" w:eastAsia="Calibri" w:hAnsi="Tahoma" w:cs="Tahoma"/>
          <w:sz w:val="20"/>
          <w:szCs w:val="20"/>
        </w:rPr>
        <w:t>. zm.).</w:t>
      </w:r>
    </w:p>
    <w:p w:rsidR="00D9319E" w:rsidRPr="00770712" w:rsidRDefault="00D9319E" w:rsidP="00D9319E">
      <w:pPr>
        <w:tabs>
          <w:tab w:val="left" w:pos="360"/>
        </w:tabs>
        <w:spacing w:after="0" w:line="240" w:lineRule="auto"/>
        <w:ind w:left="363" w:hanging="482"/>
        <w:jc w:val="both"/>
        <w:rPr>
          <w:rFonts w:ascii="Tahoma" w:eastAsia="Calibri" w:hAnsi="Tahoma" w:cs="Tahoma"/>
          <w:sz w:val="20"/>
          <w:szCs w:val="20"/>
        </w:rPr>
      </w:pPr>
    </w:p>
    <w:p w:rsidR="00D9319E" w:rsidRPr="00770712" w:rsidRDefault="00D9319E" w:rsidP="00D9319E">
      <w:pPr>
        <w:tabs>
          <w:tab w:val="left" w:pos="360"/>
        </w:tabs>
        <w:spacing w:after="0" w:line="240" w:lineRule="auto"/>
        <w:ind w:left="363" w:hanging="482"/>
        <w:jc w:val="both"/>
        <w:rPr>
          <w:rFonts w:ascii="Tahoma" w:eastAsia="Calibri" w:hAnsi="Tahoma" w:cs="Tahoma"/>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ind w:left="7560" w:hanging="7560"/>
        <w:rPr>
          <w:rFonts w:ascii="Tahoma" w:eastAsia="Calibri" w:hAnsi="Tahoma" w:cs="Tahoma"/>
          <w:b/>
          <w:sz w:val="20"/>
          <w:szCs w:val="20"/>
        </w:rPr>
      </w:pPr>
      <w:r w:rsidRPr="00770712">
        <w:rPr>
          <w:rFonts w:ascii="Tahoma" w:eastAsia="Calibri" w:hAnsi="Tahoma" w:cs="Tahoma"/>
          <w:b/>
          <w:color w:val="000000"/>
          <w:sz w:val="20"/>
          <w:szCs w:val="20"/>
        </w:rPr>
        <w:t>Nume</w:t>
      </w:r>
      <w:r w:rsidRPr="00770712">
        <w:rPr>
          <w:rFonts w:ascii="Tahoma" w:eastAsia="Calibri" w:hAnsi="Tahoma" w:cs="Tahoma"/>
          <w:b/>
          <w:sz w:val="20"/>
          <w:szCs w:val="20"/>
        </w:rPr>
        <w:t>r sprawy: 3/2016</w:t>
      </w:r>
      <w:r w:rsidRPr="00770712">
        <w:rPr>
          <w:rFonts w:ascii="Tahoma" w:eastAsia="Calibri" w:hAnsi="Tahoma" w:cs="Tahoma"/>
          <w:b/>
          <w:sz w:val="20"/>
          <w:szCs w:val="20"/>
        </w:rPr>
        <w:tab/>
        <w:t>Załącznik nr 1c do SIWZ/                                 Załącznik nr 1c do Umowy</w:t>
      </w:r>
    </w:p>
    <w:p w:rsidR="00D9319E" w:rsidRPr="00770712" w:rsidRDefault="00D9319E" w:rsidP="00D9319E">
      <w:pPr>
        <w:tabs>
          <w:tab w:val="left" w:pos="540"/>
        </w:tabs>
        <w:spacing w:after="0" w:line="240" w:lineRule="auto"/>
        <w:rPr>
          <w:rFonts w:ascii="Tahoma" w:eastAsia="Calibri" w:hAnsi="Tahoma" w:cs="Tahoma"/>
          <w:b/>
          <w:sz w:val="20"/>
          <w:szCs w:val="20"/>
        </w:rPr>
      </w:pP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 xml:space="preserve">OPIS PRZEDMIOTU ZAMÓWIENIA – zwany OPZ, dla Części III </w:t>
      </w:r>
      <w:r w:rsidRPr="00770712">
        <w:rPr>
          <w:rFonts w:ascii="Tahoma" w:eastAsia="Calibri" w:hAnsi="Tahoma" w:cs="Tahoma"/>
          <w:b/>
          <w:bCs/>
          <w:sz w:val="20"/>
          <w:szCs w:val="20"/>
        </w:rPr>
        <w:br/>
        <w:t>- 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Przedmiotem zamówienia jest </w:t>
      </w:r>
    </w:p>
    <w:p w:rsidR="00D9319E" w:rsidRPr="00770712" w:rsidRDefault="00D9319E" w:rsidP="00D9319E">
      <w:pPr>
        <w:spacing w:after="0" w:line="240" w:lineRule="auto"/>
        <w:jc w:val="both"/>
        <w:rPr>
          <w:rFonts w:ascii="Tahoma" w:eastAsia="Calibri" w:hAnsi="Tahoma" w:cs="Tahoma"/>
          <w:b/>
          <w:bCs/>
          <w:sz w:val="20"/>
          <w:szCs w:val="20"/>
          <w:lang w:eastAsia="pl-PL"/>
        </w:rPr>
      </w:pPr>
      <w:r w:rsidRPr="00770712">
        <w:rPr>
          <w:rFonts w:ascii="Tahoma" w:eastAsia="Calibri" w:hAnsi="Tahoma" w:cs="Tahoma"/>
          <w:b/>
          <w:sz w:val="20"/>
          <w:szCs w:val="20"/>
        </w:rPr>
        <w:t>ŚWIADCZENIE USŁUG MEDYCZNYCH DLA OSÓB ZAREJESTROWANYCH W URZĘDZIE PRACY M.ST. WARSZAWY</w:t>
      </w:r>
      <w:r w:rsidRPr="00770712">
        <w:rPr>
          <w:rFonts w:ascii="Tahoma" w:eastAsia="Calibri" w:hAnsi="Tahoma" w:cs="Tahoma"/>
          <w:b/>
          <w:bCs/>
          <w:sz w:val="20"/>
          <w:szCs w:val="20"/>
          <w:lang w:eastAsia="pl-PL"/>
        </w:rPr>
        <w:t>.</w:t>
      </w:r>
    </w:p>
    <w:p w:rsidR="00D9319E" w:rsidRPr="00770712" w:rsidRDefault="00D9319E" w:rsidP="00D9319E">
      <w:pPr>
        <w:spacing w:after="0" w:line="240" w:lineRule="auto"/>
        <w:jc w:val="both"/>
        <w:rPr>
          <w:rFonts w:ascii="Tahoma" w:eastAsia="Calibri" w:hAnsi="Tahoma" w:cs="Tahoma"/>
          <w:b/>
          <w:bCs/>
          <w:sz w:val="20"/>
          <w:szCs w:val="20"/>
          <w:lang w:eastAsia="pl-PL"/>
        </w:rPr>
      </w:pPr>
    </w:p>
    <w:p w:rsidR="00D9319E" w:rsidRPr="00770712" w:rsidRDefault="00D9319E" w:rsidP="00D9319E">
      <w:pPr>
        <w:suppressAutoHyphens/>
        <w:spacing w:after="0" w:line="240" w:lineRule="auto"/>
        <w:ind w:left="1276" w:hanging="1276"/>
        <w:jc w:val="both"/>
        <w:rPr>
          <w:rFonts w:ascii="Tahoma" w:eastAsia="Times New Roman" w:hAnsi="Tahoma" w:cs="Tahoma"/>
          <w:b/>
          <w:iCs/>
          <w:sz w:val="20"/>
          <w:szCs w:val="20"/>
          <w:lang w:eastAsia="pl-PL"/>
        </w:rPr>
      </w:pPr>
      <w:r w:rsidRPr="00770712">
        <w:rPr>
          <w:rFonts w:ascii="Tahoma" w:eastAsia="Calibri" w:hAnsi="Tahoma" w:cs="Tahoma"/>
          <w:b/>
          <w:sz w:val="20"/>
          <w:szCs w:val="20"/>
        </w:rPr>
        <w:t xml:space="preserve">Część III - </w:t>
      </w:r>
      <w:r w:rsidRPr="00770712">
        <w:rPr>
          <w:rFonts w:ascii="Tahoma" w:eastAsia="Calibri" w:hAnsi="Tahoma" w:cs="Tahoma"/>
          <w:b/>
          <w:sz w:val="20"/>
          <w:szCs w:val="20"/>
        </w:rPr>
        <w:tab/>
        <w:t xml:space="preserve">Świadczenie usług medycznych - </w:t>
      </w:r>
      <w:r w:rsidRPr="00770712">
        <w:rPr>
          <w:rFonts w:ascii="Tahoma" w:eastAsia="Times New Roman" w:hAnsi="Tahoma" w:cs="Tahoma"/>
          <w:b/>
          <w:sz w:val="20"/>
          <w:szCs w:val="20"/>
          <w:lang w:eastAsia="ar-SA"/>
        </w:rPr>
        <w:t xml:space="preserve">badań lekarskich i psychologicznych </w:t>
      </w:r>
      <w:r w:rsidRPr="00770712">
        <w:rPr>
          <w:rFonts w:ascii="Tahoma" w:eastAsia="Times New Roman" w:hAnsi="Tahoma" w:cs="Tahoma"/>
          <w:b/>
          <w:iCs/>
          <w:sz w:val="20"/>
          <w:szCs w:val="20"/>
          <w:lang w:eastAsia="pl-PL"/>
        </w:rPr>
        <w:t xml:space="preserve">osób ubiegających się </w:t>
      </w:r>
      <w:r w:rsidRPr="00770712">
        <w:rPr>
          <w:rFonts w:ascii="Tahoma" w:eastAsia="Times New Roman" w:hAnsi="Tahoma" w:cs="Tahoma"/>
          <w:b/>
          <w:iCs/>
          <w:sz w:val="20"/>
          <w:szCs w:val="20"/>
          <w:lang w:eastAsia="pl-PL"/>
        </w:rPr>
        <w:br/>
        <w:t>o wpis lub posiadających wpis na listę kwalifikowanych pracowników ochrony fizycznej.</w:t>
      </w:r>
    </w:p>
    <w:p w:rsidR="00D9319E" w:rsidRPr="00770712" w:rsidRDefault="00D9319E" w:rsidP="00D9319E">
      <w:pPr>
        <w:spacing w:before="60" w:after="0" w:line="240" w:lineRule="auto"/>
        <w:rPr>
          <w:rFonts w:ascii="Tahoma" w:eastAsia="Calibri" w:hAnsi="Tahoma" w:cs="Tahoma"/>
          <w:b/>
          <w:sz w:val="20"/>
          <w:szCs w:val="20"/>
        </w:rPr>
      </w:pPr>
      <w:r w:rsidRPr="00770712">
        <w:rPr>
          <w:rFonts w:ascii="Tahoma" w:eastAsia="Calibri" w:hAnsi="Tahoma" w:cs="Tahoma"/>
          <w:b/>
          <w:sz w:val="20"/>
          <w:szCs w:val="20"/>
        </w:rPr>
        <w:t>W dalszej części OPZ:</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Zamawiający</w:t>
      </w:r>
      <w:r w:rsidRPr="00770712">
        <w:rPr>
          <w:rFonts w:ascii="Tahoma" w:eastAsia="Calibri" w:hAnsi="Tahoma" w:cs="Tahoma"/>
          <w:bCs/>
          <w:sz w:val="20"/>
          <w:szCs w:val="20"/>
        </w:rPr>
        <w:t xml:space="preserve">  – </w:t>
      </w:r>
      <w:r w:rsidRPr="00770712">
        <w:rPr>
          <w:rFonts w:ascii="Tahoma" w:eastAsia="Calibri" w:hAnsi="Tahoma" w:cs="Tahoma"/>
          <w:bCs/>
          <w:sz w:val="20"/>
          <w:szCs w:val="20"/>
        </w:rPr>
        <w:tab/>
      </w:r>
      <w:r w:rsidRPr="00770712">
        <w:rPr>
          <w:rFonts w:ascii="Tahoma" w:eastAsia="Calibri" w:hAnsi="Tahoma" w:cs="Tahoma"/>
          <w:sz w:val="20"/>
          <w:szCs w:val="20"/>
        </w:rPr>
        <w:t xml:space="preserve">Miasto st. Warszawa, w ramach którego działa Urząd Pracy m.st. Warszawy. </w:t>
      </w:r>
    </w:p>
    <w:p w:rsidR="00D9319E" w:rsidRPr="00770712" w:rsidRDefault="00D9319E" w:rsidP="00D9319E">
      <w:pPr>
        <w:spacing w:after="0" w:line="240" w:lineRule="auto"/>
        <w:ind w:left="2268" w:hanging="2268"/>
        <w:jc w:val="both"/>
        <w:rPr>
          <w:rFonts w:ascii="Tahoma" w:eastAsia="Calibri" w:hAnsi="Tahoma" w:cs="Tahoma"/>
          <w:sz w:val="20"/>
          <w:szCs w:val="20"/>
        </w:rPr>
      </w:pPr>
      <w:r w:rsidRPr="00770712">
        <w:rPr>
          <w:rFonts w:ascii="Tahoma" w:eastAsia="Calibri" w:hAnsi="Tahoma" w:cs="Tahoma"/>
          <w:bCs/>
          <w:i/>
          <w:sz w:val="20"/>
          <w:szCs w:val="20"/>
        </w:rPr>
        <w:t xml:space="preserve">Wykonawca  </w:t>
      </w:r>
      <w:r w:rsidRPr="00770712">
        <w:rPr>
          <w:rFonts w:ascii="Tahoma" w:eastAsia="Calibri" w:hAnsi="Tahoma" w:cs="Tahoma"/>
          <w:bCs/>
          <w:sz w:val="20"/>
          <w:szCs w:val="20"/>
        </w:rPr>
        <w:t xml:space="preserve">– </w:t>
      </w:r>
      <w:r w:rsidRPr="00770712">
        <w:rPr>
          <w:rFonts w:ascii="Tahoma" w:eastAsia="Calibri" w:hAnsi="Tahoma" w:cs="Tahoma"/>
          <w:bCs/>
          <w:sz w:val="20"/>
          <w:szCs w:val="20"/>
        </w:rPr>
        <w:tab/>
        <w:t>osoba fizyczna, osoba prawna lub jednostka organizacyjna nieposiadająca osobowości prawnej świadcząca usługi medyczne dla Klientów Zamawiającego.</w:t>
      </w:r>
      <w:r w:rsidRPr="00770712">
        <w:rPr>
          <w:rFonts w:ascii="Tahoma" w:eastAsia="Calibri" w:hAnsi="Tahoma" w:cs="Tahoma"/>
          <w:sz w:val="20"/>
          <w:szCs w:val="20"/>
        </w:rPr>
        <w:t xml:space="preserve">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i/>
          <w:color w:val="000000"/>
          <w:sz w:val="20"/>
          <w:szCs w:val="20"/>
        </w:rPr>
        <w:t>Podwykonawca –</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rPr>
        <w:tab/>
        <w:t xml:space="preserve">inny podmiot, któremu Wykonawca zlecił wykonanie badań dla Klientów Zamawiającego. </w:t>
      </w:r>
    </w:p>
    <w:p w:rsidR="00D9319E" w:rsidRPr="00770712" w:rsidRDefault="00D9319E" w:rsidP="00D9319E">
      <w:pPr>
        <w:spacing w:after="0" w:line="240" w:lineRule="auto"/>
        <w:ind w:left="2268" w:hanging="2268"/>
        <w:jc w:val="both"/>
        <w:rPr>
          <w:rFonts w:ascii="Tahoma" w:eastAsia="Calibri" w:hAnsi="Tahoma" w:cs="Tahoma"/>
          <w:color w:val="000000"/>
          <w:sz w:val="20"/>
          <w:szCs w:val="20"/>
        </w:rPr>
      </w:pPr>
      <w:r w:rsidRPr="00770712">
        <w:rPr>
          <w:rFonts w:ascii="Tahoma" w:eastAsia="Calibri" w:hAnsi="Tahoma" w:cs="Tahoma"/>
          <w:bCs/>
          <w:i/>
          <w:color w:val="000000"/>
          <w:sz w:val="20"/>
          <w:szCs w:val="20"/>
        </w:rPr>
        <w:t>Klient Zamawiającego</w:t>
      </w:r>
      <w:r w:rsidRPr="00770712">
        <w:rPr>
          <w:rFonts w:ascii="Tahoma" w:eastAsia="Calibri" w:hAnsi="Tahoma" w:cs="Tahoma"/>
          <w:color w:val="000000"/>
          <w:sz w:val="20"/>
          <w:szCs w:val="20"/>
        </w:rPr>
        <w:t xml:space="preserve"> – </w:t>
      </w:r>
      <w:r w:rsidRPr="00770712">
        <w:rPr>
          <w:rFonts w:ascii="Tahoma" w:eastAsia="Calibri" w:hAnsi="Tahoma" w:cs="Tahoma"/>
          <w:color w:val="000000"/>
          <w:sz w:val="20"/>
          <w:szCs w:val="20"/>
        </w:rPr>
        <w:tab/>
        <w:t>o</w:t>
      </w:r>
      <w:r w:rsidRPr="00770712">
        <w:rPr>
          <w:rFonts w:ascii="Tahoma" w:eastAsia="Calibri" w:hAnsi="Tahoma" w:cs="Tahoma"/>
          <w:bCs/>
          <w:sz w:val="20"/>
          <w:szCs w:val="20"/>
        </w:rPr>
        <w:t xml:space="preserve">soba </w:t>
      </w:r>
      <w:r w:rsidRPr="00770712">
        <w:rPr>
          <w:rFonts w:ascii="Tahoma" w:eastAsia="Calibri" w:hAnsi="Tahoma" w:cs="Tahoma"/>
          <w:bCs/>
          <w:color w:val="000000"/>
          <w:sz w:val="20"/>
          <w:szCs w:val="20"/>
        </w:rPr>
        <w:t>zarejestrowana w Urzędzie Pracy m.st. Warszawy, jako bezrobotna lub poszukująca pracy, skierowana na badania przez Zamawiającego</w:t>
      </w:r>
      <w:r w:rsidRPr="00770712">
        <w:rPr>
          <w:rFonts w:ascii="Tahoma" w:eastAsia="Calibri" w:hAnsi="Tahoma" w:cs="Tahoma"/>
          <w:color w:val="000000"/>
          <w:sz w:val="20"/>
          <w:szCs w:val="20"/>
        </w:rPr>
        <w:t>.</w:t>
      </w:r>
    </w:p>
    <w:p w:rsidR="00D9319E" w:rsidRPr="00770712" w:rsidRDefault="00D9319E" w:rsidP="00D9319E">
      <w:pPr>
        <w:tabs>
          <w:tab w:val="left" w:pos="426"/>
        </w:tabs>
        <w:spacing w:after="0" w:line="240" w:lineRule="auto"/>
        <w:ind w:left="357" w:hanging="357"/>
        <w:jc w:val="both"/>
        <w:rPr>
          <w:rFonts w:ascii="Tahoma" w:eastAsia="Calibri" w:hAnsi="Tahoma" w:cs="Tahoma"/>
          <w:bCs/>
          <w:sz w:val="18"/>
          <w:szCs w:val="18"/>
        </w:rPr>
      </w:pPr>
    </w:p>
    <w:p w:rsidR="00D9319E" w:rsidRPr="00770712" w:rsidRDefault="00D9319E" w:rsidP="00D9319E">
      <w:pPr>
        <w:numPr>
          <w:ilvl w:val="0"/>
          <w:numId w:val="19"/>
        </w:numPr>
        <w:spacing w:after="0" w:line="240" w:lineRule="auto"/>
        <w:ind w:left="426"/>
        <w:jc w:val="both"/>
        <w:rPr>
          <w:rFonts w:ascii="Tahoma" w:eastAsia="Times New Roman" w:hAnsi="Tahoma" w:cs="Tahoma"/>
          <w:bCs/>
          <w:sz w:val="20"/>
          <w:szCs w:val="20"/>
          <w:lang w:eastAsia="pl-PL"/>
        </w:rPr>
      </w:pPr>
      <w:r w:rsidRPr="00770712">
        <w:rPr>
          <w:rFonts w:ascii="Tahoma" w:eastAsia="Calibri" w:hAnsi="Tahoma" w:cs="Tahoma"/>
          <w:sz w:val="20"/>
          <w:szCs w:val="20"/>
        </w:rPr>
        <w:t xml:space="preserve">Świadczenie usług medycznych, zwane dalej badaniami, obejmuje wykonanie badań, o których mowa </w:t>
      </w:r>
      <w:r w:rsidRPr="00770712">
        <w:rPr>
          <w:rFonts w:ascii="Tahoma" w:eastAsia="Times New Roman" w:hAnsi="Tahoma" w:cs="Tahoma"/>
          <w:bCs/>
          <w:sz w:val="20"/>
          <w:szCs w:val="20"/>
          <w:lang w:eastAsia="pl-PL"/>
        </w:rPr>
        <w:t xml:space="preserve"> </w:t>
      </w:r>
      <w:r w:rsidRPr="00770712">
        <w:rPr>
          <w:rFonts w:ascii="Tahoma" w:eastAsia="Times New Roman" w:hAnsi="Tahoma" w:cs="Tahoma"/>
          <w:bCs/>
          <w:sz w:val="20"/>
          <w:szCs w:val="20"/>
          <w:lang w:eastAsia="pl-PL"/>
        </w:rPr>
        <w:br/>
        <w:t xml:space="preserve">w Rozporządzeniu Ministra Zdrowia </w:t>
      </w:r>
      <w:r w:rsidRPr="00770712">
        <w:rPr>
          <w:rFonts w:ascii="Tahoma" w:eastAsia="Times New Roman" w:hAnsi="Tahoma" w:cs="Tahoma"/>
          <w:sz w:val="20"/>
          <w:szCs w:val="20"/>
          <w:lang w:eastAsia="pl-PL"/>
        </w:rPr>
        <w:t>z dnia 21 grudnia 2015 r.</w:t>
      </w:r>
      <w:r w:rsidRPr="00770712">
        <w:rPr>
          <w:rFonts w:ascii="Tahoma" w:eastAsia="Times New Roman" w:hAnsi="Tahoma" w:cs="Tahoma"/>
          <w:bCs/>
          <w:sz w:val="20"/>
          <w:szCs w:val="20"/>
          <w:lang w:eastAsia="pl-PL"/>
        </w:rPr>
        <w:t xml:space="preserve"> w sprawie badań lekarskich i psychologicznych osób ubiegających się o wpis lub posiadających wpis na listę kwalifikowanych pracowników ochrony fizycznej. </w:t>
      </w:r>
    </w:p>
    <w:p w:rsidR="00D9319E" w:rsidRPr="00770712" w:rsidRDefault="00D9319E" w:rsidP="00D9319E">
      <w:pPr>
        <w:numPr>
          <w:ilvl w:val="0"/>
          <w:numId w:val="19"/>
        </w:numPr>
        <w:spacing w:after="0" w:line="240" w:lineRule="auto"/>
        <w:ind w:left="426"/>
        <w:jc w:val="both"/>
        <w:rPr>
          <w:rFonts w:ascii="Tahoma" w:eastAsia="Calibri" w:hAnsi="Tahoma" w:cs="Tahoma"/>
          <w:b/>
          <w:color w:val="000000"/>
          <w:sz w:val="20"/>
          <w:szCs w:val="20"/>
        </w:rPr>
      </w:pPr>
      <w:r w:rsidRPr="00770712">
        <w:rPr>
          <w:rFonts w:ascii="Tahoma" w:eastAsia="Calibri" w:hAnsi="Tahoma" w:cs="Tahoma"/>
          <w:color w:val="000000"/>
          <w:sz w:val="20"/>
          <w:szCs w:val="20"/>
        </w:rPr>
        <w:t xml:space="preserve">Badania, o których mowa w pkt 1, mają na celu stwierdzenie zdolności lub przeciwwskazań zdrowotnych Klientów Zamawiającego </w:t>
      </w:r>
      <w:r w:rsidRPr="00770712">
        <w:rPr>
          <w:rFonts w:ascii="Tahoma" w:eastAsia="Calibri" w:hAnsi="Tahoma" w:cs="Tahoma"/>
          <w:b/>
          <w:color w:val="000000"/>
          <w:sz w:val="20"/>
          <w:szCs w:val="20"/>
        </w:rPr>
        <w:t>do wykonywania pracy jako pracownik ochrony fizycznej.</w:t>
      </w:r>
    </w:p>
    <w:p w:rsidR="00D9319E" w:rsidRPr="00770712" w:rsidRDefault="00D9319E" w:rsidP="00D9319E">
      <w:pPr>
        <w:numPr>
          <w:ilvl w:val="0"/>
          <w:numId w:val="19"/>
        </w:numPr>
        <w:spacing w:after="0" w:line="240" w:lineRule="auto"/>
        <w:ind w:left="426"/>
        <w:jc w:val="both"/>
        <w:rPr>
          <w:rFonts w:ascii="Tahoma" w:eastAsia="Calibri" w:hAnsi="Tahoma" w:cs="Tahoma"/>
          <w:sz w:val="20"/>
          <w:szCs w:val="20"/>
        </w:rPr>
      </w:pPr>
      <w:r w:rsidRPr="00770712">
        <w:rPr>
          <w:rFonts w:ascii="Tahoma" w:eastAsia="Calibri" w:hAnsi="Tahoma" w:cs="Tahoma"/>
          <w:sz w:val="20"/>
          <w:szCs w:val="20"/>
        </w:rPr>
        <w:t>Podstawą do przeprowadzenia badań będzie imienne skierowanie wydane przez pracownika Zamawiającego każdemu Klientowi Zamawiającego. Skierowanie będzie wypisane na druku Zamawiającego, opatrzone pieczęcią Zamawiającego, nazwą działu, który wydaje skierowanie (tj. Centrum Aktywizacji Zawodowej</w:t>
      </w:r>
      <w:r w:rsidRPr="00770712">
        <w:rPr>
          <w:rFonts w:ascii="Tahoma" w:eastAsia="Calibri" w:hAnsi="Tahoma" w:cs="Tahoma"/>
          <w:color w:val="000000"/>
          <w:sz w:val="20"/>
          <w:szCs w:val="20"/>
        </w:rPr>
        <w:t>)</w:t>
      </w:r>
      <w:r w:rsidRPr="00770712">
        <w:rPr>
          <w:rFonts w:ascii="Tahoma" w:eastAsia="Calibri" w:hAnsi="Tahoma" w:cs="Tahoma"/>
          <w:sz w:val="20"/>
          <w:szCs w:val="20"/>
        </w:rPr>
        <w:t xml:space="preserve"> i podpisem osoby upoważnionej. Klient Zamawiającego zgłasza się na badania do placówki Wykonawcy ze skierowaniem oraz dowodem osobistym lub innym dokumentem stwierdzającym tożsamość. </w:t>
      </w:r>
    </w:p>
    <w:p w:rsidR="00D9319E" w:rsidRPr="00770712" w:rsidRDefault="00D9319E" w:rsidP="00D9319E">
      <w:pPr>
        <w:widowControl w:val="0"/>
        <w:numPr>
          <w:ilvl w:val="0"/>
          <w:numId w:val="19"/>
        </w:numPr>
        <w:suppressAutoHyphens/>
        <w:spacing w:after="0" w:line="240" w:lineRule="auto"/>
        <w:ind w:left="426"/>
        <w:jc w:val="both"/>
        <w:rPr>
          <w:rFonts w:ascii="Tahoma" w:eastAsia="Calibri" w:hAnsi="Tahoma" w:cs="Tahoma"/>
          <w:sz w:val="20"/>
          <w:szCs w:val="20"/>
        </w:rPr>
      </w:pPr>
      <w:r w:rsidRPr="00770712">
        <w:rPr>
          <w:rFonts w:ascii="Tahoma" w:eastAsia="Calibri" w:hAnsi="Tahoma" w:cs="Tahoma"/>
          <w:sz w:val="20"/>
          <w:szCs w:val="20"/>
        </w:rPr>
        <w:t xml:space="preserve">Zamawiający wymaga, aby Wykonawca gwarantował wykonanie badań z należytą starannością, przy pomocy osób posiadających odpowiednie uprawnienia, doświadczenie i kwalifikacje w danej dziedzinie. Badania muszą być wykonywane przez osoby, o których mowa w art. 33 ust. 4 i art. 33a ust. 1 ustawy </w:t>
      </w:r>
      <w:r w:rsidRPr="00770712">
        <w:rPr>
          <w:rFonts w:ascii="Tahoma" w:eastAsia="Times New Roman" w:hAnsi="Tahoma" w:cs="Tahoma"/>
          <w:sz w:val="20"/>
          <w:szCs w:val="20"/>
          <w:lang w:eastAsia="pl-PL"/>
        </w:rPr>
        <w:t xml:space="preserve">z dnia 22 sierpnia 1997 r. </w:t>
      </w:r>
      <w:r w:rsidRPr="00770712">
        <w:rPr>
          <w:rFonts w:ascii="Tahoma" w:eastAsia="Times New Roman" w:hAnsi="Tahoma" w:cs="Tahoma"/>
          <w:sz w:val="20"/>
          <w:szCs w:val="20"/>
          <w:lang w:eastAsia="pl-PL"/>
        </w:rPr>
        <w:br/>
        <w:t xml:space="preserve">o ochronie osób i mienia (Dz. U. z 2005 r. Nr 145). </w:t>
      </w:r>
    </w:p>
    <w:p w:rsidR="00D9319E" w:rsidRPr="00770712" w:rsidRDefault="00D9319E" w:rsidP="00D9319E">
      <w:pPr>
        <w:numPr>
          <w:ilvl w:val="0"/>
          <w:numId w:val="19"/>
        </w:numPr>
        <w:spacing w:after="0" w:line="240" w:lineRule="auto"/>
        <w:ind w:left="426"/>
        <w:jc w:val="both"/>
        <w:rPr>
          <w:rFonts w:ascii="Tahoma" w:eastAsia="Calibri" w:hAnsi="Tahoma" w:cs="Tahoma"/>
          <w:sz w:val="20"/>
          <w:szCs w:val="20"/>
        </w:rPr>
      </w:pPr>
      <w:r w:rsidRPr="00770712">
        <w:rPr>
          <w:rFonts w:ascii="Tahoma" w:eastAsia="Calibri" w:hAnsi="Tahoma" w:cs="Tahoma"/>
          <w:sz w:val="20"/>
          <w:szCs w:val="20"/>
          <w:lang w:eastAsia="ar-SA"/>
        </w:rPr>
        <w:t>Badania zakończone będą wystawieniem na wzorze dopuszczonym przepisami odpowiedniego prawa, orzeczenia lekarskiego</w:t>
      </w:r>
      <w:r w:rsidRPr="00770712">
        <w:rPr>
          <w:rFonts w:ascii="Tahoma" w:eastAsia="Calibri" w:hAnsi="Tahoma" w:cs="Tahoma"/>
          <w:sz w:val="20"/>
          <w:szCs w:val="20"/>
        </w:rPr>
        <w:t xml:space="preserve"> i orzeczenia psychologicznego</w:t>
      </w:r>
      <w:r w:rsidRPr="00770712">
        <w:rPr>
          <w:rFonts w:ascii="Tahoma" w:eastAsia="Calibri" w:hAnsi="Tahoma" w:cs="Tahoma"/>
          <w:sz w:val="20"/>
          <w:szCs w:val="20"/>
          <w:lang w:eastAsia="ar-SA"/>
        </w:rPr>
        <w:t>.</w:t>
      </w:r>
      <w:r w:rsidRPr="00770712">
        <w:rPr>
          <w:rFonts w:ascii="Tahoma" w:eastAsia="Calibri" w:hAnsi="Tahoma" w:cs="Tahoma"/>
          <w:sz w:val="20"/>
          <w:szCs w:val="20"/>
        </w:rPr>
        <w:t xml:space="preserve"> Orzeczenie lekarskie oraz orzeczenie psychologiczne wystawione będą zgodnie z załącznikiem nr 2 oraz załącznikiem nr 3 </w:t>
      </w:r>
      <w:r w:rsidRPr="00770712">
        <w:rPr>
          <w:rFonts w:ascii="Tahoma" w:hAnsi="Tahoma" w:cs="Tahoma"/>
          <w:sz w:val="20"/>
          <w:szCs w:val="20"/>
        </w:rPr>
        <w:t xml:space="preserve">Rozporządzenia Ministra Zdrowia z dnia 21 grudnia 2015 r. </w:t>
      </w:r>
      <w:r w:rsidRPr="00770712">
        <w:rPr>
          <w:rFonts w:ascii="Tahoma" w:hAnsi="Tahoma" w:cs="Tahoma"/>
          <w:iCs/>
          <w:sz w:val="20"/>
          <w:szCs w:val="20"/>
        </w:rPr>
        <w:t>w sprawie badań lekarskich i psychologicznych osób ubiegających się o wpis lub posiadających wpis na listę kwalifikowanych pracowników ochrony fizycznej (Dz.U. z 2015 r. poz. 2323).</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sz w:val="20"/>
          <w:szCs w:val="20"/>
          <w:lang w:eastAsia="ar-SA"/>
        </w:rPr>
        <w:t xml:space="preserve">W przypadku stwierdzenia zdolności do wykonywania czynności, o których mowa w pkt 2, </w:t>
      </w:r>
      <w:r w:rsidRPr="00770712">
        <w:rPr>
          <w:rFonts w:ascii="Tahoma" w:eastAsia="Calibri" w:hAnsi="Tahoma" w:cs="Tahoma"/>
          <w:sz w:val="20"/>
          <w:szCs w:val="20"/>
        </w:rPr>
        <w:t xml:space="preserve">dokumenty,                                     o których mowa w pkt 5, w dwóch egzemplarzach, wydane zostaną </w:t>
      </w:r>
      <w:r w:rsidRPr="00770712">
        <w:rPr>
          <w:rFonts w:ascii="Tahoma" w:eastAsia="Calibri" w:hAnsi="Tahoma" w:cs="Tahoma"/>
          <w:color w:val="000000"/>
          <w:sz w:val="20"/>
          <w:szCs w:val="20"/>
        </w:rPr>
        <w:t>bezpośrednio Klientowi Zamawiającego</w:t>
      </w:r>
      <w:r w:rsidRPr="00770712">
        <w:rPr>
          <w:rFonts w:ascii="Tahoma" w:eastAsia="Calibri" w:hAnsi="Tahoma" w:cs="Tahoma"/>
          <w:sz w:val="20"/>
          <w:szCs w:val="20"/>
          <w:lang w:eastAsia="ar-SA"/>
        </w:rPr>
        <w:t>.</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sz w:val="20"/>
          <w:szCs w:val="20"/>
          <w:lang w:eastAsia="ar-SA"/>
        </w:rPr>
        <w:t xml:space="preserve">W przypadku stwierdzenia przeciwwskazań zdrowotnych do wykonywania czynności, o których mowa w pkt 2, </w:t>
      </w:r>
      <w:r w:rsidRPr="00770712">
        <w:rPr>
          <w:rFonts w:ascii="Tahoma" w:eastAsia="Calibri" w:hAnsi="Tahoma" w:cs="Tahoma"/>
          <w:sz w:val="20"/>
          <w:szCs w:val="20"/>
        </w:rPr>
        <w:t>j</w:t>
      </w:r>
      <w:r w:rsidRPr="00770712">
        <w:rPr>
          <w:rFonts w:ascii="Tahoma" w:eastAsia="Calibri" w:hAnsi="Tahoma" w:cs="Tahoma"/>
          <w:color w:val="000000"/>
          <w:sz w:val="20"/>
          <w:szCs w:val="20"/>
        </w:rPr>
        <w:t xml:space="preserve">eden egzemplarz z </w:t>
      </w:r>
      <w:r w:rsidRPr="00770712">
        <w:rPr>
          <w:rFonts w:ascii="Tahoma" w:eastAsia="Calibri" w:hAnsi="Tahoma" w:cs="Tahoma"/>
          <w:sz w:val="20"/>
          <w:szCs w:val="20"/>
        </w:rPr>
        <w:t xml:space="preserve">dokumentów, o których mowa w pkt 5 </w:t>
      </w:r>
      <w:r w:rsidRPr="00770712">
        <w:rPr>
          <w:rFonts w:ascii="Tahoma" w:eastAsia="Calibri" w:hAnsi="Tahoma" w:cs="Tahoma"/>
          <w:sz w:val="20"/>
          <w:szCs w:val="20"/>
          <w:lang w:eastAsia="ar-SA"/>
        </w:rPr>
        <w:t>otrzymuje Klient Zamawiającego, a drugi egzemplarz wraz z fakturą VAT/rachunkiem Wykonawca przekaże do działu Zamawiającego, który wydał skierowanie na badania.</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sz w:val="20"/>
          <w:szCs w:val="20"/>
          <w:lang w:eastAsia="ar-SA"/>
        </w:rPr>
        <w:t>Wykonawca po zakończonych badaniach przekaże wyniki wykonanych badań Klientowi Zamawiającego lub innej osobie posiadającej pisemne upoważnienie od osoby, której badania dotyczą.</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Wykonawca zobowiązany będzie do przeprowadzenia </w:t>
      </w:r>
      <w:r w:rsidRPr="00770712">
        <w:rPr>
          <w:rFonts w:ascii="Tahoma" w:eastAsia="Calibri" w:hAnsi="Tahoma" w:cs="Tahoma"/>
          <w:b/>
          <w:color w:val="000000"/>
          <w:sz w:val="20"/>
          <w:szCs w:val="20"/>
        </w:rPr>
        <w:t>badań</w:t>
      </w:r>
      <w:r w:rsidRPr="00770712">
        <w:rPr>
          <w:rFonts w:ascii="Tahoma" w:eastAsia="Calibri" w:hAnsi="Tahoma" w:cs="Tahoma"/>
          <w:color w:val="000000"/>
          <w:sz w:val="20"/>
          <w:szCs w:val="20"/>
        </w:rPr>
        <w:t xml:space="preserve"> </w:t>
      </w:r>
      <w:r w:rsidRPr="00770712">
        <w:rPr>
          <w:rFonts w:ascii="Tahoma" w:eastAsia="Calibri" w:hAnsi="Tahoma" w:cs="Tahoma"/>
          <w:sz w:val="20"/>
          <w:szCs w:val="20"/>
        </w:rPr>
        <w:t xml:space="preserve">w terminie wskazanym w ofercie, maksymalnie do </w:t>
      </w:r>
      <w:r w:rsidRPr="00770712">
        <w:rPr>
          <w:rFonts w:ascii="Tahoma" w:eastAsia="Calibri" w:hAnsi="Tahoma" w:cs="Tahoma"/>
          <w:b/>
          <w:sz w:val="20"/>
          <w:szCs w:val="20"/>
        </w:rPr>
        <w:t>14 dni</w:t>
      </w:r>
      <w:r w:rsidRPr="00770712">
        <w:rPr>
          <w:rFonts w:ascii="Tahoma" w:eastAsia="Calibri" w:hAnsi="Tahoma" w:cs="Tahoma"/>
          <w:sz w:val="20"/>
          <w:szCs w:val="20"/>
        </w:rPr>
        <w:t xml:space="preserve"> </w:t>
      </w:r>
      <w:r w:rsidRPr="00770712">
        <w:rPr>
          <w:rFonts w:ascii="Tahoma" w:eastAsia="Calibri" w:hAnsi="Tahoma" w:cs="Tahoma"/>
          <w:b/>
          <w:sz w:val="20"/>
          <w:szCs w:val="20"/>
        </w:rPr>
        <w:t>roboczych</w:t>
      </w:r>
      <w:r w:rsidRPr="00770712">
        <w:rPr>
          <w:rFonts w:ascii="Tahoma" w:eastAsia="Calibri" w:hAnsi="Tahoma" w:cs="Tahoma"/>
          <w:sz w:val="20"/>
          <w:szCs w:val="20"/>
        </w:rPr>
        <w:t xml:space="preserve"> </w:t>
      </w:r>
      <w:r w:rsidRPr="00770712">
        <w:rPr>
          <w:rFonts w:ascii="Tahoma" w:eastAsia="Calibri" w:hAnsi="Tahoma" w:cs="Tahoma"/>
          <w:b/>
          <w:sz w:val="20"/>
          <w:szCs w:val="20"/>
        </w:rPr>
        <w:t xml:space="preserve">licząc od dnia następnego po dniu </w:t>
      </w:r>
      <w:r w:rsidRPr="00770712">
        <w:rPr>
          <w:rFonts w:ascii="Tahoma" w:eastAsia="Calibri" w:hAnsi="Tahoma" w:cs="Tahoma"/>
          <w:b/>
          <w:color w:val="000000"/>
          <w:sz w:val="20"/>
          <w:szCs w:val="20"/>
        </w:rPr>
        <w:t xml:space="preserve">telefonicznego lub osobistego zgłoszenia </w:t>
      </w:r>
      <w:r w:rsidRPr="00770712">
        <w:rPr>
          <w:rFonts w:ascii="Tahoma" w:eastAsia="Calibri" w:hAnsi="Tahoma" w:cs="Tahoma"/>
          <w:b/>
          <w:sz w:val="20"/>
          <w:szCs w:val="20"/>
        </w:rPr>
        <w:t>się</w:t>
      </w:r>
      <w:r w:rsidRPr="00770712">
        <w:rPr>
          <w:rFonts w:ascii="Tahoma" w:eastAsia="Calibri" w:hAnsi="Tahoma" w:cs="Tahoma"/>
          <w:sz w:val="20"/>
          <w:szCs w:val="20"/>
        </w:rPr>
        <w:t xml:space="preserve"> </w:t>
      </w:r>
      <w:r w:rsidRPr="00770712">
        <w:rPr>
          <w:rFonts w:ascii="Tahoma" w:eastAsia="Calibri" w:hAnsi="Tahoma" w:cs="Tahoma"/>
          <w:b/>
          <w:sz w:val="20"/>
          <w:szCs w:val="20"/>
        </w:rPr>
        <w:t>Klienta Zamawiającego</w:t>
      </w:r>
      <w:r w:rsidRPr="00770712">
        <w:rPr>
          <w:rFonts w:ascii="Tahoma" w:eastAsia="Calibri" w:hAnsi="Tahoma" w:cs="Tahoma"/>
          <w:sz w:val="20"/>
          <w:szCs w:val="20"/>
        </w:rPr>
        <w:t xml:space="preserve"> do placówki Wykonawcy/podwykonawcy.</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color w:val="000000"/>
          <w:sz w:val="20"/>
          <w:szCs w:val="20"/>
        </w:rPr>
        <w:t>Placówka Wykonawcy jest czynna przynajmniej przez 5 dni w tygodniu, od poniedziałku do piątku (w dni robocze).</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Wykonywanie pobrań materiału do badań odbywa się przynajmniej do godziny 09:00 od poniedziałku do piątku </w:t>
      </w:r>
      <w:r w:rsidRPr="00770712">
        <w:rPr>
          <w:rFonts w:ascii="Tahoma" w:eastAsia="Calibri" w:hAnsi="Tahoma" w:cs="Tahoma"/>
          <w:color w:val="000000"/>
          <w:sz w:val="20"/>
          <w:szCs w:val="20"/>
        </w:rPr>
        <w:br/>
        <w:t>(w dni robocze).</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Badania wymienione w pkt 1 wykonywane są na terenie miasta stołecznego Warszawy, </w:t>
      </w:r>
      <w:r w:rsidRPr="00770712">
        <w:rPr>
          <w:rFonts w:ascii="Tahoma" w:eastAsia="Calibri" w:hAnsi="Tahoma" w:cs="Tahoma"/>
          <w:sz w:val="20"/>
          <w:szCs w:val="20"/>
        </w:rPr>
        <w:t>w godz. 8:00-16:00.</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sz w:val="20"/>
          <w:szCs w:val="20"/>
        </w:rPr>
        <w:t>Zamawiający zastrzega sobie, że usługa zostanie wykonana, o ile Klient Zamawiającego zgłosił się do placówki Wykonawcy w terminie realizacji umowy.</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iCs/>
          <w:sz w:val="20"/>
          <w:szCs w:val="20"/>
        </w:rPr>
        <w:t>Zamawiający zastrzega sobie prawo do zmiany prognozowanej liczby badań. Wykonawcy nie przysługują żadne roszczenia wobec Zamawiającego z tego tytułu. Zamawiający zapłaci wówczas Wykonawcy za faktycznie przeprowadzone badania</w:t>
      </w:r>
      <w:r w:rsidRPr="00770712">
        <w:rPr>
          <w:rFonts w:ascii="Tahoma" w:eastAsia="Calibri" w:hAnsi="Tahoma" w:cs="Tahoma"/>
          <w:sz w:val="20"/>
          <w:szCs w:val="20"/>
        </w:rPr>
        <w:t>,</w:t>
      </w:r>
      <w:r w:rsidRPr="00770712">
        <w:rPr>
          <w:rFonts w:ascii="Tahoma" w:eastAsia="Calibri" w:hAnsi="Tahoma" w:cs="Tahoma"/>
          <w:iCs/>
          <w:sz w:val="20"/>
          <w:szCs w:val="20"/>
        </w:rPr>
        <w:t xml:space="preserve"> </w:t>
      </w:r>
      <w:r w:rsidRPr="00770712">
        <w:rPr>
          <w:rFonts w:ascii="Tahoma" w:eastAsia="Calibri" w:hAnsi="Tahoma" w:cs="Tahoma"/>
          <w:sz w:val="20"/>
          <w:szCs w:val="20"/>
        </w:rPr>
        <w:t>przy czym całkowita wartość umowy nie może zostać przekroczona. Cena badania będzie zgodna z Kalkulacją cenową stanowiącą Załącznik nr 2c do Umowy</w:t>
      </w:r>
      <w:r w:rsidRPr="00770712">
        <w:rPr>
          <w:rFonts w:ascii="Tahoma" w:eastAsia="Times New Roman" w:hAnsi="Tahoma" w:cs="Tahoma"/>
          <w:iCs/>
          <w:sz w:val="20"/>
          <w:szCs w:val="20"/>
          <w:lang w:eastAsia="pl-PL"/>
        </w:rPr>
        <w:t xml:space="preserve">. </w:t>
      </w:r>
      <w:r w:rsidRPr="00770712">
        <w:rPr>
          <w:rFonts w:ascii="Tahoma" w:eastAsia="Calibri" w:hAnsi="Tahoma" w:cs="Tahoma"/>
          <w:sz w:val="20"/>
          <w:szCs w:val="20"/>
        </w:rPr>
        <w:t>Wykonawca nie przeprowadzi badań dla Klienta Zamawiającego w przypadku, gdy wartość umowy zostałaby przekroczona.</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Wykonawca, </w:t>
      </w:r>
      <w:r w:rsidRPr="00770712">
        <w:rPr>
          <w:rFonts w:ascii="Tahoma" w:eastAsia="Calibri" w:hAnsi="Tahoma" w:cs="Tahoma"/>
          <w:iCs/>
          <w:color w:val="000000"/>
          <w:sz w:val="20"/>
          <w:szCs w:val="20"/>
        </w:rPr>
        <w:t>a w przypadku z</w:t>
      </w:r>
      <w:r w:rsidRPr="00770712">
        <w:rPr>
          <w:rFonts w:ascii="Tahoma" w:eastAsia="Calibri" w:hAnsi="Tahoma" w:cs="Tahoma"/>
          <w:sz w:val="20"/>
          <w:szCs w:val="20"/>
        </w:rPr>
        <w:t xml:space="preserve">lecenia wykonania badań Podwykonawcy, </w:t>
      </w:r>
      <w:r w:rsidRPr="00770712">
        <w:rPr>
          <w:rFonts w:ascii="Tahoma" w:eastAsia="Calibri" w:hAnsi="Tahoma" w:cs="Tahoma"/>
          <w:iCs/>
          <w:color w:val="000000"/>
          <w:sz w:val="20"/>
          <w:szCs w:val="20"/>
        </w:rPr>
        <w:t>również i Podwykonawca,</w:t>
      </w:r>
      <w:r w:rsidRPr="00770712" w:rsidDel="00E71B86">
        <w:rPr>
          <w:rFonts w:ascii="Tahoma" w:eastAsia="Calibri" w:hAnsi="Tahoma" w:cs="Tahoma"/>
          <w:sz w:val="20"/>
          <w:szCs w:val="20"/>
        </w:rPr>
        <w:t xml:space="preserve"> </w:t>
      </w:r>
      <w:r w:rsidRPr="00770712">
        <w:rPr>
          <w:rFonts w:ascii="Tahoma" w:eastAsia="Calibri" w:hAnsi="Tahoma" w:cs="Tahoma"/>
          <w:sz w:val="20"/>
          <w:szCs w:val="20"/>
        </w:rPr>
        <w:t>muszą świadczyć usługi medyczne zgodnie z OPZ.</w:t>
      </w:r>
    </w:p>
    <w:p w:rsidR="00D9319E" w:rsidRPr="00770712" w:rsidRDefault="00D9319E" w:rsidP="00D9319E">
      <w:pPr>
        <w:numPr>
          <w:ilvl w:val="0"/>
          <w:numId w:val="19"/>
        </w:numPr>
        <w:spacing w:after="0" w:line="240" w:lineRule="auto"/>
        <w:ind w:left="426"/>
        <w:jc w:val="both"/>
        <w:rPr>
          <w:rFonts w:ascii="Tahoma" w:eastAsia="Calibri" w:hAnsi="Tahoma" w:cs="Tahoma"/>
          <w:color w:val="000000"/>
          <w:sz w:val="20"/>
          <w:szCs w:val="20"/>
        </w:rPr>
      </w:pPr>
      <w:r w:rsidRPr="00770712">
        <w:rPr>
          <w:rFonts w:ascii="Tahoma" w:eastAsia="Calibri" w:hAnsi="Tahoma" w:cs="Tahoma"/>
          <w:sz w:val="20"/>
          <w:szCs w:val="20"/>
        </w:rPr>
        <w:lastRenderedPageBreak/>
        <w:t xml:space="preserve">Zamawiający wymaga, aby Wykonawca gwarantował wykonanie badań z należytą starannością, na podstawie obowiązujących przepisów prawa, w tym zgodnie z art. 2 ust. 3 ustawy z dnia 20 kwietnia 2004 r . o promocji zatrudnienia i instytucjach rynku pracy (Dz.U. z 2015 r. poz. 149, z </w:t>
      </w:r>
      <w:proofErr w:type="spellStart"/>
      <w:r w:rsidRPr="00770712">
        <w:rPr>
          <w:rFonts w:ascii="Tahoma" w:eastAsia="Calibri" w:hAnsi="Tahoma" w:cs="Tahoma"/>
          <w:sz w:val="20"/>
          <w:szCs w:val="20"/>
        </w:rPr>
        <w:t>późn</w:t>
      </w:r>
      <w:proofErr w:type="spellEnd"/>
      <w:r w:rsidRPr="00770712">
        <w:rPr>
          <w:rFonts w:ascii="Tahoma" w:eastAsia="Calibri" w:hAnsi="Tahoma" w:cs="Tahoma"/>
          <w:sz w:val="20"/>
          <w:szCs w:val="20"/>
        </w:rPr>
        <w:t>. zm.).</w:t>
      </w:r>
    </w:p>
    <w:p w:rsidR="00D9319E" w:rsidRPr="00770712" w:rsidRDefault="00D9319E" w:rsidP="00D9319E">
      <w:pPr>
        <w:spacing w:after="0" w:line="240" w:lineRule="auto"/>
        <w:ind w:left="426"/>
        <w:jc w:val="both"/>
        <w:rPr>
          <w:rFonts w:ascii="Tahoma" w:eastAsia="Calibri" w:hAnsi="Tahoma" w:cs="Tahoma"/>
          <w:color w:val="000000"/>
          <w:sz w:val="20"/>
          <w:szCs w:val="20"/>
        </w:rPr>
      </w:pPr>
    </w:p>
    <w:p w:rsidR="00D9319E" w:rsidRPr="00770712" w:rsidRDefault="00D9319E" w:rsidP="00D9319E">
      <w:pPr>
        <w:spacing w:after="0" w:line="240" w:lineRule="auto"/>
        <w:ind w:left="426"/>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r w:rsidRPr="00770712">
        <w:rPr>
          <w:rFonts w:ascii="Tahoma" w:eastAsia="Calibri" w:hAnsi="Tahoma" w:cs="Tahoma"/>
          <w:b/>
          <w:sz w:val="20"/>
          <w:szCs w:val="20"/>
        </w:rPr>
        <w:t>Numer sprawy:  3/2016</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r>
      <w:r w:rsidRPr="00770712">
        <w:rPr>
          <w:rFonts w:ascii="Tahoma" w:eastAsia="Calibri" w:hAnsi="Tahoma" w:cs="Tahoma"/>
          <w:b/>
          <w:sz w:val="20"/>
          <w:szCs w:val="20"/>
        </w:rPr>
        <w:tab/>
        <w:t xml:space="preserve"> Załącznik nr 2a do SIWZ/ </w:t>
      </w:r>
    </w:p>
    <w:p w:rsidR="00D9319E" w:rsidRPr="00770712" w:rsidRDefault="00D9319E" w:rsidP="00D9319E">
      <w:pPr>
        <w:tabs>
          <w:tab w:val="left" w:pos="7088"/>
        </w:tabs>
        <w:spacing w:after="0" w:line="240" w:lineRule="auto"/>
        <w:rPr>
          <w:rFonts w:ascii="Tahoma" w:eastAsia="Calibri" w:hAnsi="Tahoma" w:cs="Tahoma"/>
          <w:b/>
          <w:sz w:val="20"/>
          <w:szCs w:val="20"/>
        </w:rPr>
      </w:pPr>
      <w:r w:rsidRPr="00770712">
        <w:rPr>
          <w:rFonts w:ascii="Tahoma" w:eastAsia="Calibri" w:hAnsi="Tahoma" w:cs="Tahoma"/>
          <w:b/>
          <w:sz w:val="20"/>
          <w:szCs w:val="20"/>
        </w:rPr>
        <w:tab/>
        <w:t xml:space="preserve"> </w:t>
      </w:r>
      <w:r w:rsidRPr="00770712">
        <w:rPr>
          <w:rFonts w:ascii="Tahoma" w:eastAsia="Calibri" w:hAnsi="Tahoma" w:cs="Tahoma"/>
          <w:b/>
          <w:sz w:val="20"/>
          <w:szCs w:val="20"/>
        </w:rPr>
        <w:tab/>
        <w:t>Załącznik nr 2a do Umowy</w:t>
      </w:r>
    </w:p>
    <w:p w:rsidR="00D9319E" w:rsidRPr="00770712" w:rsidRDefault="00D9319E" w:rsidP="00D9319E">
      <w:pPr>
        <w:tabs>
          <w:tab w:val="left" w:pos="0"/>
        </w:tabs>
        <w:suppressAutoHyphens/>
        <w:spacing w:after="0"/>
        <w:jc w:val="center"/>
        <w:rPr>
          <w:rFonts w:ascii="Tahoma" w:eastAsia="Calibri" w:hAnsi="Tahoma" w:cs="Tahoma"/>
          <w:b/>
          <w:bCs/>
          <w:iCs/>
          <w:sz w:val="20"/>
          <w:szCs w:val="20"/>
          <w:u w:val="single"/>
          <w:lang w:eastAsia="ar-SA"/>
        </w:rPr>
      </w:pPr>
      <w:r w:rsidRPr="00770712">
        <w:rPr>
          <w:rFonts w:ascii="Tahoma" w:eastAsia="Calibri" w:hAnsi="Tahoma" w:cs="Tahoma"/>
          <w:b/>
          <w:bCs/>
          <w:iCs/>
          <w:u w:val="single"/>
          <w:lang w:eastAsia="ar-SA"/>
        </w:rPr>
        <w:t xml:space="preserve">KALKULACJA CENOWA </w:t>
      </w:r>
    </w:p>
    <w:p w:rsidR="00D9319E" w:rsidRPr="00770712" w:rsidRDefault="00D9319E" w:rsidP="00D9319E">
      <w:pPr>
        <w:tabs>
          <w:tab w:val="left" w:pos="3420"/>
        </w:tabs>
        <w:spacing w:after="0" w:line="240" w:lineRule="auto"/>
        <w:jc w:val="center"/>
        <w:rPr>
          <w:rFonts w:ascii="Tahoma" w:eastAsia="Calibri" w:hAnsi="Tahoma" w:cs="Tahoma"/>
          <w:b/>
          <w:sz w:val="18"/>
          <w:szCs w:val="18"/>
        </w:rPr>
      </w:pPr>
      <w:r w:rsidRPr="00770712">
        <w:rPr>
          <w:rFonts w:ascii="Tahoma" w:eastAsia="Calibri" w:hAnsi="Tahoma" w:cs="Tahoma"/>
          <w:b/>
          <w:color w:val="000000"/>
          <w:sz w:val="18"/>
          <w:szCs w:val="18"/>
        </w:rPr>
        <w:t>na</w:t>
      </w:r>
    </w:p>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 xml:space="preserve">   ŚWIADCZENIE USŁUG MEDYCZNYCH DLA OSÓB ZAREJESTROWANYCH W URZĘDZIE PRACY M.ST. WARSZAWY.</w:t>
      </w:r>
    </w:p>
    <w:p w:rsidR="00D9319E" w:rsidRPr="00770712" w:rsidRDefault="00D9319E" w:rsidP="00D9319E">
      <w:pPr>
        <w:tabs>
          <w:tab w:val="left" w:pos="540"/>
          <w:tab w:val="left" w:pos="1260"/>
          <w:tab w:val="left" w:pos="2340"/>
        </w:tabs>
        <w:autoSpaceDE w:val="0"/>
        <w:spacing w:after="0" w:line="240" w:lineRule="auto"/>
        <w:jc w:val="center"/>
        <w:rPr>
          <w:rFonts w:ascii="Tahoma" w:eastAsia="Calibri" w:hAnsi="Tahoma" w:cs="Tahoma"/>
          <w:b/>
          <w:sz w:val="18"/>
          <w:szCs w:val="18"/>
        </w:rPr>
      </w:pPr>
      <w:r w:rsidRPr="00770712">
        <w:rPr>
          <w:rFonts w:ascii="Tahoma" w:eastAsia="Calibri" w:hAnsi="Tahoma" w:cs="Tahoma"/>
          <w:b/>
          <w:bCs/>
          <w:sz w:val="18"/>
          <w:szCs w:val="18"/>
          <w:u w:val="single"/>
          <w:lang w:eastAsia="pl-PL"/>
        </w:rPr>
        <w:t>dla Części I</w:t>
      </w:r>
      <w:r w:rsidRPr="00770712">
        <w:rPr>
          <w:rFonts w:ascii="Tahoma" w:eastAsia="Calibri" w:hAnsi="Tahoma" w:cs="Tahoma"/>
          <w:b/>
          <w:sz w:val="18"/>
          <w:szCs w:val="18"/>
        </w:rPr>
        <w:t xml:space="preserve"> - Świadczenie usług medycznych dla osób bezrobotnych lub osób poszukujących pracy.</w:t>
      </w:r>
    </w:p>
    <w:p w:rsidR="00D9319E" w:rsidRPr="00770712" w:rsidRDefault="00D9319E" w:rsidP="00D9319E">
      <w:pPr>
        <w:tabs>
          <w:tab w:val="left" w:pos="540"/>
          <w:tab w:val="left" w:pos="1260"/>
          <w:tab w:val="left" w:pos="2340"/>
        </w:tabs>
        <w:autoSpaceDE w:val="0"/>
        <w:spacing w:after="0" w:line="240" w:lineRule="auto"/>
        <w:jc w:val="center"/>
        <w:rPr>
          <w:rFonts w:ascii="Tahoma" w:eastAsia="Calibri" w:hAnsi="Tahoma" w:cs="Tahoma"/>
          <w:b/>
          <w:sz w:val="18"/>
          <w:szCs w:val="18"/>
        </w:rPr>
      </w:pP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tabs>
          <w:tab w:val="left" w:pos="0"/>
        </w:tabs>
        <w:suppressAutoHyphens/>
        <w:spacing w:after="0" w:line="240" w:lineRule="auto"/>
        <w:rPr>
          <w:rFonts w:ascii="Tahoma" w:eastAsia="Calibri" w:hAnsi="Tahoma" w:cs="Tahoma"/>
          <w:b/>
          <w:bCs/>
          <w:iCs/>
          <w:sz w:val="18"/>
          <w:szCs w:val="18"/>
          <w:lang w:eastAsia="ar-SA"/>
        </w:rPr>
      </w:pP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r w:rsidRPr="00770712">
        <w:rPr>
          <w:rFonts w:ascii="Tahoma" w:eastAsia="Times New Roman" w:hAnsi="Tahoma" w:cs="Tahoma"/>
          <w:b/>
          <w:bCs/>
          <w:sz w:val="20"/>
          <w:szCs w:val="20"/>
          <w:lang w:eastAsia="ar-SA"/>
        </w:rPr>
        <w:t>Nazwa Wykonawcy</w:t>
      </w:r>
      <w:r w:rsidRPr="00770712">
        <w:rPr>
          <w:rFonts w:ascii="Tahoma" w:eastAsia="Times New Roman" w:hAnsi="Tahoma" w:cs="Tahoma"/>
          <w:sz w:val="20"/>
          <w:szCs w:val="20"/>
          <w:lang w:eastAsia="ar-SA"/>
        </w:rPr>
        <w:t>: ..........................................................................................................................................</w:t>
      </w: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p>
    <w:p w:rsidR="00D9319E" w:rsidRPr="00770712" w:rsidRDefault="00D9319E" w:rsidP="00D9319E">
      <w:pPr>
        <w:suppressAutoHyphens/>
        <w:spacing w:after="0" w:line="240" w:lineRule="auto"/>
        <w:rPr>
          <w:rFonts w:ascii="Times New Roman" w:eastAsia="Times New Roman" w:hAnsi="Times New Roman" w:cs="Times New Roman"/>
          <w:sz w:val="16"/>
          <w:szCs w:val="16"/>
          <w:lang w:eastAsia="ar-SA"/>
        </w:rPr>
      </w:pPr>
      <w:r w:rsidRPr="00770712">
        <w:rPr>
          <w:rFonts w:ascii="Tahoma" w:eastAsia="Times New Roman" w:hAnsi="Tahoma" w:cs="Tahoma"/>
          <w:b/>
          <w:bCs/>
          <w:sz w:val="20"/>
          <w:szCs w:val="20"/>
          <w:lang w:eastAsia="ar-SA"/>
        </w:rPr>
        <w:t>Adres siedziby Wykonawcy</w:t>
      </w:r>
      <w:r w:rsidRPr="00770712">
        <w:rPr>
          <w:rFonts w:ascii="Tahoma" w:eastAsia="Times New Roman" w:hAnsi="Tahoma" w:cs="Tahoma"/>
          <w:bCs/>
          <w:sz w:val="20"/>
          <w:szCs w:val="20"/>
          <w:lang w:eastAsia="ar-SA"/>
        </w:rPr>
        <w:t>:</w:t>
      </w:r>
      <w:r w:rsidRPr="00770712">
        <w:rPr>
          <w:rFonts w:ascii="Tahoma" w:eastAsia="Times New Roman" w:hAnsi="Tahoma" w:cs="Tahoma"/>
          <w:sz w:val="20"/>
          <w:szCs w:val="20"/>
          <w:lang w:eastAsia="ar-SA"/>
        </w:rPr>
        <w:t xml:space="preserve"> .............................................................................................................................. </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r w:rsidRPr="00770712">
        <w:rPr>
          <w:rFonts w:ascii="Tahoma" w:eastAsia="Times New Roman" w:hAnsi="Tahoma" w:cs="Tahoma"/>
          <w:i/>
          <w:sz w:val="16"/>
          <w:szCs w:val="16"/>
          <w:lang w:eastAsia="ar-SA"/>
        </w:rPr>
        <w:t xml:space="preserve">(w przypadku Wykonawców </w:t>
      </w:r>
      <w:r w:rsidRPr="00770712">
        <w:rPr>
          <w:rFonts w:ascii="Tahoma" w:eastAsia="Times New Roman" w:hAnsi="Tahoma" w:cs="Tahoma"/>
          <w:b/>
          <w:bCs/>
          <w:i/>
          <w:sz w:val="16"/>
          <w:szCs w:val="16"/>
          <w:lang w:eastAsia="ar-SA"/>
        </w:rPr>
        <w:t>ubiegających się wspólnie o udzielenie zamówienia,</w:t>
      </w:r>
      <w:r w:rsidRPr="00770712">
        <w:rPr>
          <w:rFonts w:ascii="Tahoma" w:eastAsia="Times New Roman" w:hAnsi="Tahoma" w:cs="Tahoma"/>
          <w:bCs/>
          <w:i/>
          <w:sz w:val="16"/>
          <w:szCs w:val="16"/>
          <w:lang w:eastAsia="ar-SA"/>
        </w:rPr>
        <w:t xml:space="preserve"> </w:t>
      </w:r>
      <w:r w:rsidRPr="00770712">
        <w:rPr>
          <w:rFonts w:ascii="Tahoma" w:eastAsia="Times New Roman" w:hAnsi="Tahoma" w:cs="Tahoma"/>
          <w:i/>
          <w:sz w:val="16"/>
          <w:szCs w:val="16"/>
          <w:lang w:eastAsia="ar-SA"/>
        </w:rPr>
        <w:t xml:space="preserve">należy wpisać wszystkich Wykonawców z określeniem </w:t>
      </w:r>
      <w:r w:rsidRPr="00770712">
        <w:rPr>
          <w:rFonts w:ascii="Tahoma" w:eastAsia="Times New Roman" w:hAnsi="Tahoma" w:cs="Tahoma"/>
          <w:i/>
          <w:sz w:val="16"/>
          <w:szCs w:val="16"/>
          <w:lang w:eastAsia="ar-SA"/>
        </w:rPr>
        <w:br/>
        <w:t>ich nazwy i adresu siedziby)</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p>
    <w:p w:rsidR="00D9319E" w:rsidRPr="00770712" w:rsidRDefault="00D9319E" w:rsidP="00D9319E">
      <w:pPr>
        <w:tabs>
          <w:tab w:val="left" w:pos="9072"/>
        </w:tabs>
        <w:autoSpaceDE w:val="0"/>
        <w:spacing w:after="0" w:line="240" w:lineRule="auto"/>
        <w:ind w:left="283" w:hanging="238"/>
        <w:jc w:val="both"/>
        <w:rPr>
          <w:rFonts w:ascii="Tahoma" w:eastAsia="Calibri" w:hAnsi="Tahoma" w:cs="Tahoma"/>
          <w:sz w:val="16"/>
          <w:szCs w:val="16"/>
        </w:rPr>
      </w:pPr>
      <w:r w:rsidRPr="00770712">
        <w:rPr>
          <w:rFonts w:ascii="Tahoma" w:eastAsia="Calibri" w:hAnsi="Tahoma" w:cs="Tahoma"/>
          <w:sz w:val="16"/>
          <w:szCs w:val="16"/>
        </w:rPr>
        <w:t xml:space="preserve">Wykonawca podaje w Tabeli nr 1: </w:t>
      </w:r>
    </w:p>
    <w:p w:rsidR="00D9319E" w:rsidRPr="00770712" w:rsidRDefault="00D9319E" w:rsidP="00D9319E">
      <w:pPr>
        <w:numPr>
          <w:ilvl w:val="0"/>
          <w:numId w:val="10"/>
        </w:numPr>
        <w:tabs>
          <w:tab w:val="left" w:pos="284"/>
          <w:tab w:val="left" w:pos="3780"/>
          <w:tab w:val="left" w:pos="9072"/>
        </w:tabs>
        <w:autoSpaceDE w:val="0"/>
        <w:spacing w:after="0" w:line="240" w:lineRule="auto"/>
        <w:ind w:hanging="720"/>
        <w:jc w:val="both"/>
        <w:rPr>
          <w:rFonts w:ascii="Tahoma" w:eastAsia="Calibri" w:hAnsi="Tahoma" w:cs="Tahoma"/>
          <w:sz w:val="16"/>
          <w:szCs w:val="16"/>
        </w:rPr>
      </w:pPr>
      <w:r w:rsidRPr="00770712">
        <w:rPr>
          <w:rFonts w:ascii="Tahoma" w:eastAsia="Calibri" w:hAnsi="Tahoma" w:cs="Tahoma"/>
          <w:sz w:val="16"/>
          <w:szCs w:val="16"/>
        </w:rPr>
        <w:t xml:space="preserve"> w wierszach 1-14 kolumny 4 – </w:t>
      </w:r>
      <w:r w:rsidRPr="00770712">
        <w:rPr>
          <w:rFonts w:ascii="Tahoma" w:eastAsia="Calibri" w:hAnsi="Tahoma" w:cs="Tahoma"/>
          <w:i/>
          <w:sz w:val="16"/>
          <w:szCs w:val="16"/>
        </w:rPr>
        <w:t>cena brutto w zł za 1 badanie/1 pakiet</w:t>
      </w:r>
      <w:r w:rsidRPr="00770712">
        <w:rPr>
          <w:rFonts w:ascii="Tahoma" w:eastAsia="Calibri" w:hAnsi="Tahoma" w:cs="Tahoma"/>
          <w:sz w:val="16"/>
          <w:szCs w:val="16"/>
        </w:rPr>
        <w:t xml:space="preserve">; </w:t>
      </w:r>
    </w:p>
    <w:p w:rsidR="00D9319E" w:rsidRPr="00770712" w:rsidRDefault="00D9319E" w:rsidP="00D9319E">
      <w:pPr>
        <w:numPr>
          <w:ilvl w:val="0"/>
          <w:numId w:val="10"/>
        </w:numPr>
        <w:autoSpaceDE w:val="0"/>
        <w:spacing w:after="0" w:line="240" w:lineRule="auto"/>
        <w:ind w:left="284" w:hanging="284"/>
        <w:jc w:val="both"/>
        <w:rPr>
          <w:rFonts w:ascii="Tahoma" w:eastAsia="Calibri" w:hAnsi="Tahoma" w:cs="Tahoma"/>
          <w:sz w:val="16"/>
          <w:szCs w:val="16"/>
        </w:rPr>
      </w:pPr>
      <w:r w:rsidRPr="00770712">
        <w:rPr>
          <w:rFonts w:ascii="Tahoma" w:eastAsia="Calibri" w:hAnsi="Tahoma" w:cs="Tahoma"/>
          <w:sz w:val="16"/>
          <w:szCs w:val="16"/>
        </w:rPr>
        <w:t>w wierszach 1-14 kolumny</w:t>
      </w:r>
      <w:r w:rsidRPr="00770712" w:rsidDel="00DB2521">
        <w:rPr>
          <w:rFonts w:ascii="Tahoma" w:eastAsia="Calibri" w:hAnsi="Tahoma" w:cs="Tahoma"/>
          <w:sz w:val="16"/>
          <w:szCs w:val="16"/>
        </w:rPr>
        <w:t xml:space="preserve"> </w:t>
      </w:r>
      <w:r w:rsidRPr="00770712">
        <w:rPr>
          <w:rFonts w:ascii="Tahoma" w:eastAsia="Calibri" w:hAnsi="Tahoma" w:cs="Tahoma"/>
          <w:sz w:val="16"/>
          <w:szCs w:val="16"/>
        </w:rPr>
        <w:t xml:space="preserve">5 – </w:t>
      </w:r>
      <w:r w:rsidRPr="00770712">
        <w:rPr>
          <w:rFonts w:ascii="Tahoma" w:eastAsia="Calibri" w:hAnsi="Tahoma" w:cs="Tahoma"/>
          <w:i/>
          <w:sz w:val="16"/>
          <w:szCs w:val="16"/>
        </w:rPr>
        <w:t>wartość brutto badań</w:t>
      </w:r>
      <w:r w:rsidRPr="00770712">
        <w:rPr>
          <w:rFonts w:ascii="Tahoma" w:eastAsia="Calibri" w:hAnsi="Tahoma" w:cs="Tahoma"/>
          <w:sz w:val="16"/>
          <w:szCs w:val="16"/>
        </w:rPr>
        <w:t xml:space="preserve"> </w:t>
      </w:r>
      <w:r w:rsidRPr="00770712">
        <w:rPr>
          <w:rFonts w:ascii="Tahoma" w:eastAsia="Calibri" w:hAnsi="Tahoma" w:cs="Tahoma"/>
          <w:i/>
          <w:sz w:val="16"/>
          <w:szCs w:val="16"/>
        </w:rPr>
        <w:t>w zł</w:t>
      </w:r>
      <w:r w:rsidRPr="00770712">
        <w:rPr>
          <w:rFonts w:ascii="Tahoma" w:eastAsia="Calibri" w:hAnsi="Tahoma" w:cs="Tahoma"/>
          <w:sz w:val="16"/>
          <w:szCs w:val="16"/>
        </w:rPr>
        <w:t xml:space="preserve"> = iloczyn prognozowanej liczby osób skierowanych na badania/wydanych skierowań </w:t>
      </w:r>
      <w:r w:rsidRPr="00770712">
        <w:rPr>
          <w:rFonts w:ascii="Tahoma" w:eastAsia="Calibri" w:hAnsi="Tahoma" w:cs="Tahoma"/>
          <w:sz w:val="16"/>
          <w:szCs w:val="16"/>
        </w:rPr>
        <w:br/>
        <w:t>(kol. 3) i ceny brutto w zł za 1 badanie/1 pakiet (kol. 4);</w:t>
      </w:r>
    </w:p>
    <w:p w:rsidR="00D9319E" w:rsidRPr="00770712" w:rsidRDefault="00D9319E" w:rsidP="00D9319E">
      <w:pPr>
        <w:numPr>
          <w:ilvl w:val="0"/>
          <w:numId w:val="10"/>
        </w:numPr>
        <w:tabs>
          <w:tab w:val="left" w:pos="284"/>
          <w:tab w:val="left" w:pos="1800"/>
          <w:tab w:val="left" w:pos="2040"/>
          <w:tab w:val="left" w:pos="6360"/>
        </w:tabs>
        <w:autoSpaceDE w:val="0"/>
        <w:spacing w:after="0" w:line="240" w:lineRule="auto"/>
        <w:ind w:left="357" w:hanging="357"/>
        <w:jc w:val="both"/>
        <w:rPr>
          <w:rFonts w:ascii="Tahoma" w:eastAsia="Calibri" w:hAnsi="Tahoma" w:cs="Tahoma"/>
          <w:sz w:val="16"/>
          <w:szCs w:val="16"/>
        </w:rPr>
      </w:pPr>
      <w:r w:rsidRPr="00770712">
        <w:rPr>
          <w:rFonts w:ascii="Tahoma" w:eastAsia="Calibri" w:hAnsi="Tahoma" w:cs="Tahoma"/>
          <w:sz w:val="16"/>
          <w:szCs w:val="16"/>
        </w:rPr>
        <w:t xml:space="preserve"> w wierszu 15 kolumny 5 –</w:t>
      </w:r>
      <w:r w:rsidRPr="00770712">
        <w:rPr>
          <w:rFonts w:ascii="Tahoma" w:eastAsia="Calibri" w:hAnsi="Tahoma" w:cs="Tahoma"/>
          <w:bCs/>
          <w:sz w:val="16"/>
          <w:szCs w:val="16"/>
        </w:rPr>
        <w:t xml:space="preserve"> suma wierszy 1-14 kol. 5;</w:t>
      </w:r>
    </w:p>
    <w:p w:rsidR="00D9319E" w:rsidRPr="00770712" w:rsidRDefault="00D9319E" w:rsidP="00D9319E">
      <w:pPr>
        <w:numPr>
          <w:ilvl w:val="0"/>
          <w:numId w:val="10"/>
        </w:numPr>
        <w:tabs>
          <w:tab w:val="left" w:pos="284"/>
        </w:tabs>
        <w:autoSpaceDE w:val="0"/>
        <w:spacing w:after="0" w:line="240" w:lineRule="auto"/>
        <w:ind w:left="357" w:hanging="357"/>
        <w:jc w:val="both"/>
        <w:rPr>
          <w:rFonts w:ascii="Tahoma" w:eastAsia="Calibri" w:hAnsi="Tahoma" w:cs="Tahoma"/>
          <w:bCs/>
          <w:sz w:val="16"/>
          <w:szCs w:val="16"/>
        </w:rPr>
      </w:pPr>
      <w:r w:rsidRPr="00770712">
        <w:rPr>
          <w:rFonts w:ascii="Tahoma" w:eastAsia="Calibri" w:hAnsi="Tahoma" w:cs="Tahoma"/>
          <w:sz w:val="16"/>
          <w:szCs w:val="16"/>
        </w:rPr>
        <w:t xml:space="preserve"> w wierszu 16 kolumny 5 – </w:t>
      </w:r>
      <w:r w:rsidRPr="00770712">
        <w:rPr>
          <w:rFonts w:ascii="Tahoma" w:eastAsia="Calibri" w:hAnsi="Tahoma" w:cs="Tahoma"/>
          <w:i/>
          <w:color w:val="000000"/>
          <w:sz w:val="16"/>
          <w:szCs w:val="16"/>
          <w:lang w:eastAsia="pl-PL"/>
        </w:rPr>
        <w:t xml:space="preserve">inne badania wymagane i zlecone przez lekarza medycyny pracy nieujęte w Kalkulacji cenowej </w:t>
      </w:r>
      <w:r w:rsidRPr="00770712">
        <w:rPr>
          <w:rFonts w:ascii="Tahoma" w:eastAsia="Calibri" w:hAnsi="Tahoma" w:cs="Tahoma"/>
          <w:bCs/>
          <w:sz w:val="16"/>
          <w:szCs w:val="16"/>
        </w:rPr>
        <w:t xml:space="preserve"> - prognozuje się 3% </w:t>
      </w:r>
      <w:r w:rsidRPr="00770712">
        <w:rPr>
          <w:rFonts w:ascii="Tahoma" w:eastAsia="Calibri" w:hAnsi="Tahoma" w:cs="Tahoma"/>
          <w:bCs/>
          <w:sz w:val="16"/>
          <w:szCs w:val="16"/>
        </w:rPr>
        <w:br/>
        <w:t xml:space="preserve">z sumy wierszy 1-14 kolumny 5 – tj. </w:t>
      </w:r>
      <w:r w:rsidRPr="00770712">
        <w:rPr>
          <w:rFonts w:ascii="Tahoma" w:eastAsia="Calibri" w:hAnsi="Tahoma" w:cs="Tahoma"/>
          <w:color w:val="000000"/>
          <w:sz w:val="16"/>
          <w:szCs w:val="16"/>
          <w:lang w:eastAsia="pl-PL"/>
        </w:rPr>
        <w:t>wiersz 15 kolumny 5 x 3%;</w:t>
      </w:r>
    </w:p>
    <w:p w:rsidR="00D9319E" w:rsidRPr="00770712" w:rsidRDefault="00D9319E" w:rsidP="00D9319E">
      <w:pPr>
        <w:numPr>
          <w:ilvl w:val="0"/>
          <w:numId w:val="10"/>
        </w:numPr>
        <w:autoSpaceDE w:val="0"/>
        <w:spacing w:after="0" w:line="240" w:lineRule="auto"/>
        <w:ind w:left="357" w:hanging="357"/>
        <w:jc w:val="both"/>
        <w:rPr>
          <w:rFonts w:ascii="Tahoma" w:eastAsia="Calibri" w:hAnsi="Tahoma" w:cs="Tahoma"/>
          <w:bCs/>
          <w:sz w:val="16"/>
          <w:szCs w:val="16"/>
        </w:rPr>
      </w:pPr>
      <w:r w:rsidRPr="00770712">
        <w:rPr>
          <w:rFonts w:ascii="Tahoma" w:eastAsia="Calibri" w:hAnsi="Tahoma" w:cs="Tahoma"/>
          <w:sz w:val="16"/>
          <w:szCs w:val="16"/>
        </w:rPr>
        <w:t xml:space="preserve">w wierszu 17 kolumny 5 –  </w:t>
      </w:r>
      <w:r w:rsidRPr="00770712">
        <w:rPr>
          <w:rFonts w:ascii="Tahoma" w:eastAsia="Calibri" w:hAnsi="Tahoma" w:cs="Tahoma"/>
          <w:i/>
          <w:sz w:val="16"/>
          <w:szCs w:val="16"/>
        </w:rPr>
        <w:t>cena ofertowa brutto</w:t>
      </w:r>
      <w:r w:rsidRPr="00770712">
        <w:rPr>
          <w:rFonts w:ascii="Tahoma" w:eastAsia="Calibri" w:hAnsi="Tahoma" w:cs="Tahoma"/>
          <w:sz w:val="16"/>
          <w:szCs w:val="16"/>
        </w:rPr>
        <w:t xml:space="preserve"> = suma wierszy 15-16 z kolumny 5.</w:t>
      </w: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lang w:eastAsia="ar-SA"/>
        </w:rPr>
      </w:pP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lang w:eastAsia="ar-SA"/>
        </w:rPr>
      </w:pPr>
      <w:r w:rsidRPr="00770712">
        <w:rPr>
          <w:rFonts w:ascii="Tahoma" w:eastAsia="Calibri" w:hAnsi="Tahoma" w:cs="Tahoma"/>
          <w:i/>
          <w:sz w:val="16"/>
          <w:szCs w:val="16"/>
          <w:lang w:eastAsia="ar-SA"/>
        </w:rPr>
        <w:t xml:space="preserve">Wszystkie ceny i wartości składające się na cenę ofertową brutto wpisane przez Wykonawcę w Tabeli nr 1 Kalkulacji cenowej muszą być liczone                  z dokładnością do dwóch miejsc po przecinku w rozumieniu ustawy z dnia 9 maja 2014 r. o informowaniu o cenach towarów i usług (Dz.U.2014.915) oraz ustawy z dnia 7 lipca 1994 r. o denominacji złotego (Dz. U. Nr 84, poz. 386 ze zm.) w walucie polskiej.      </w:t>
      </w: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rPr>
      </w:pPr>
      <w:r w:rsidRPr="00770712">
        <w:rPr>
          <w:rFonts w:ascii="Tahoma" w:eastAsia="Calibri" w:hAnsi="Tahoma" w:cs="Tahoma"/>
          <w:i/>
          <w:sz w:val="16"/>
          <w:szCs w:val="16"/>
        </w:rPr>
        <w:t>Tabela nr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273"/>
        <w:gridCol w:w="41"/>
        <w:gridCol w:w="1936"/>
        <w:gridCol w:w="1623"/>
        <w:gridCol w:w="1471"/>
      </w:tblGrid>
      <w:tr w:rsidR="00D9319E" w:rsidRPr="00770712" w:rsidTr="00650964">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6"/>
                <w:szCs w:val="16"/>
              </w:rPr>
            </w:pPr>
            <w:r w:rsidRPr="00770712">
              <w:rPr>
                <w:rFonts w:ascii="Tahoma" w:eastAsia="Calibri" w:hAnsi="Tahoma" w:cs="Tahoma"/>
                <w:b/>
                <w:sz w:val="16"/>
                <w:szCs w:val="16"/>
              </w:rPr>
              <w:t>lp.</w:t>
            </w:r>
          </w:p>
        </w:tc>
        <w:tc>
          <w:tcPr>
            <w:tcW w:w="2443" w:type="pct"/>
            <w:gridSpan w:val="2"/>
            <w:shd w:val="clear" w:color="auto" w:fill="auto"/>
            <w:vAlign w:val="center"/>
          </w:tcPr>
          <w:p w:rsidR="00D9319E" w:rsidRPr="00770712" w:rsidRDefault="00D9319E" w:rsidP="00D9319E">
            <w:pPr>
              <w:jc w:val="center"/>
              <w:rPr>
                <w:rFonts w:ascii="Tahoma" w:eastAsia="Calibri" w:hAnsi="Tahoma" w:cs="Tahoma"/>
                <w:b/>
                <w:sz w:val="16"/>
                <w:szCs w:val="16"/>
              </w:rPr>
            </w:pPr>
            <w:r w:rsidRPr="00770712">
              <w:rPr>
                <w:rFonts w:ascii="Tahoma" w:eastAsia="Calibri" w:hAnsi="Tahoma" w:cs="Tahoma"/>
                <w:b/>
                <w:sz w:val="16"/>
                <w:szCs w:val="16"/>
              </w:rPr>
              <w:t>rodzaj badania</w:t>
            </w:r>
          </w:p>
        </w:tc>
        <w:tc>
          <w:tcPr>
            <w:tcW w:w="890"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6"/>
                <w:szCs w:val="16"/>
              </w:rPr>
            </w:pPr>
            <w:r w:rsidRPr="00770712">
              <w:rPr>
                <w:rFonts w:ascii="Tahoma" w:eastAsia="Calibri" w:hAnsi="Tahoma" w:cs="Tahoma"/>
                <w:b/>
                <w:sz w:val="16"/>
                <w:szCs w:val="16"/>
              </w:rPr>
              <w:t>prognozowana liczba osób skierowanych na badania/</w:t>
            </w:r>
            <w:r w:rsidRPr="00770712">
              <w:rPr>
                <w:rFonts w:ascii="Tahoma" w:eastAsia="Calibri" w:hAnsi="Tahoma" w:cs="Tahoma"/>
                <w:b/>
                <w:sz w:val="16"/>
                <w:szCs w:val="16"/>
              </w:rPr>
              <w:br/>
              <w:t xml:space="preserve">wydanych skierowań </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6"/>
                <w:szCs w:val="16"/>
              </w:rPr>
            </w:pPr>
            <w:r w:rsidRPr="00770712">
              <w:rPr>
                <w:rFonts w:ascii="Tahoma" w:eastAsia="Calibri" w:hAnsi="Tahoma" w:cs="Tahoma"/>
                <w:b/>
                <w:sz w:val="16"/>
                <w:szCs w:val="16"/>
              </w:rPr>
              <w:t>cena bru</w:t>
            </w:r>
            <w:r w:rsidR="002841A7" w:rsidRPr="00770712">
              <w:rPr>
                <w:rFonts w:ascii="Tahoma" w:eastAsia="Calibri" w:hAnsi="Tahoma" w:cs="Tahoma"/>
                <w:b/>
                <w:sz w:val="16"/>
                <w:szCs w:val="16"/>
              </w:rPr>
              <w:t>tto w zł za 1 badanie/</w:t>
            </w:r>
            <w:r w:rsidR="002841A7" w:rsidRPr="00770712">
              <w:rPr>
                <w:rFonts w:ascii="Tahoma" w:eastAsia="Calibri" w:hAnsi="Tahoma" w:cs="Tahoma"/>
                <w:b/>
                <w:sz w:val="16"/>
                <w:szCs w:val="16"/>
              </w:rPr>
              <w:br/>
              <w:t>1 pakiet</w:t>
            </w:r>
          </w:p>
        </w:tc>
        <w:tc>
          <w:tcPr>
            <w:tcW w:w="676" w:type="pct"/>
            <w:shd w:val="clear" w:color="auto" w:fill="auto"/>
            <w:vAlign w:val="center"/>
          </w:tcPr>
          <w:p w:rsidR="00D9319E" w:rsidRPr="00770712" w:rsidRDefault="002841A7" w:rsidP="00D9319E">
            <w:pPr>
              <w:spacing w:after="0" w:line="240" w:lineRule="auto"/>
              <w:jc w:val="center"/>
              <w:rPr>
                <w:rFonts w:ascii="Tahoma" w:eastAsia="Calibri" w:hAnsi="Tahoma" w:cs="Tahoma"/>
                <w:b/>
                <w:sz w:val="16"/>
                <w:szCs w:val="16"/>
              </w:rPr>
            </w:pPr>
            <w:r w:rsidRPr="00770712">
              <w:rPr>
                <w:rFonts w:ascii="Tahoma" w:eastAsia="Calibri" w:hAnsi="Tahoma" w:cs="Tahoma"/>
                <w:b/>
                <w:sz w:val="16"/>
                <w:szCs w:val="16"/>
              </w:rPr>
              <w:t xml:space="preserve">wartość brutto w zł </w:t>
            </w:r>
          </w:p>
          <w:p w:rsidR="00D9319E" w:rsidRPr="00770712" w:rsidRDefault="00D9319E" w:rsidP="00D9319E">
            <w:pPr>
              <w:spacing w:after="0" w:line="240" w:lineRule="auto"/>
              <w:jc w:val="center"/>
              <w:rPr>
                <w:rFonts w:ascii="Tahoma" w:eastAsia="Calibri" w:hAnsi="Tahoma" w:cs="Tahoma"/>
                <w:b/>
                <w:sz w:val="16"/>
                <w:szCs w:val="16"/>
              </w:rPr>
            </w:pPr>
            <w:r w:rsidRPr="00770712">
              <w:rPr>
                <w:rFonts w:ascii="Arial" w:eastAsia="Calibri" w:hAnsi="Arial" w:cs="Arial"/>
                <w:b/>
                <w:sz w:val="16"/>
                <w:szCs w:val="16"/>
              </w:rPr>
              <w:t>(kol. 3 x kol. 4)</w:t>
            </w:r>
          </w:p>
        </w:tc>
      </w:tr>
      <w:tr w:rsidR="00D9319E" w:rsidRPr="00770712" w:rsidTr="00650964">
        <w:trPr>
          <w:trHeight w:val="153"/>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w:t>
            </w:r>
          </w:p>
        </w:tc>
        <w:tc>
          <w:tcPr>
            <w:tcW w:w="2443" w:type="pct"/>
            <w:gridSpan w:val="2"/>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2</w:t>
            </w:r>
          </w:p>
        </w:tc>
        <w:tc>
          <w:tcPr>
            <w:tcW w:w="89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3</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4</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5</w:t>
            </w:r>
          </w:p>
        </w:tc>
      </w:tr>
      <w:tr w:rsidR="00D9319E" w:rsidRPr="00770712" w:rsidTr="00650964">
        <w:trPr>
          <w:trHeight w:val="4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w:t>
            </w:r>
          </w:p>
        </w:tc>
        <w:tc>
          <w:tcPr>
            <w:tcW w:w="2443" w:type="pct"/>
            <w:gridSpan w:val="2"/>
            <w:shd w:val="clear" w:color="auto" w:fill="auto"/>
            <w:vAlign w:val="center"/>
          </w:tcPr>
          <w:p w:rsidR="00D9319E" w:rsidRPr="00770712" w:rsidRDefault="00D9319E" w:rsidP="00D9319E">
            <w:pPr>
              <w:spacing w:after="0" w:line="240" w:lineRule="auto"/>
              <w:jc w:val="both"/>
              <w:rPr>
                <w:rFonts w:ascii="Tahoma" w:eastAsia="Calibri" w:hAnsi="Tahoma" w:cs="Tahoma"/>
                <w:b/>
                <w:sz w:val="18"/>
                <w:szCs w:val="18"/>
              </w:rPr>
            </w:pPr>
            <w:r w:rsidRPr="00770712">
              <w:rPr>
                <w:rFonts w:ascii="Tahoma" w:eastAsia="Calibri" w:hAnsi="Tahoma" w:cs="Tahoma"/>
                <w:b/>
                <w:sz w:val="18"/>
                <w:szCs w:val="18"/>
              </w:rPr>
              <w:t xml:space="preserve">Badania wstępne (pakiet): </w:t>
            </w:r>
          </w:p>
          <w:p w:rsidR="00D9319E" w:rsidRPr="00770712" w:rsidRDefault="00D9319E" w:rsidP="00D9319E">
            <w:pPr>
              <w:spacing w:after="0" w:line="240" w:lineRule="auto"/>
              <w:jc w:val="both"/>
              <w:rPr>
                <w:rFonts w:ascii="Tahoma" w:eastAsia="Calibri" w:hAnsi="Tahoma" w:cs="Tahoma"/>
                <w:i/>
                <w:sz w:val="18"/>
                <w:szCs w:val="18"/>
              </w:rPr>
            </w:pPr>
            <w:r w:rsidRPr="00770712">
              <w:rPr>
                <w:rFonts w:ascii="Tahoma" w:eastAsia="Calibri" w:hAnsi="Tahoma" w:cs="Tahoma"/>
                <w:sz w:val="18"/>
                <w:szCs w:val="18"/>
              </w:rPr>
              <w:t xml:space="preserve">morfologia, OB, </w:t>
            </w:r>
            <w:r w:rsidRPr="00770712">
              <w:rPr>
                <w:rFonts w:ascii="Tahoma" w:eastAsia="Calibri" w:hAnsi="Tahoma" w:cs="Tahoma"/>
                <w:bCs/>
                <w:sz w:val="18"/>
                <w:szCs w:val="18"/>
              </w:rPr>
              <w:t>poziom glukozy we krwi,</w:t>
            </w:r>
            <w:r w:rsidRPr="00770712">
              <w:rPr>
                <w:rFonts w:ascii="Tahoma" w:eastAsia="Calibri" w:hAnsi="Tahoma" w:cs="Tahoma"/>
                <w:sz w:val="18"/>
                <w:szCs w:val="18"/>
              </w:rPr>
              <w:t xml:space="preserve"> badanie moczu (ogólne), badanie lekarza okulisty (ogólne), konsultacje z lekarzem medycyny pracy</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1915</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19"/>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2443" w:type="pct"/>
            <w:gridSpan w:val="2"/>
            <w:shd w:val="clear" w:color="auto" w:fill="auto"/>
            <w:vAlign w:val="center"/>
          </w:tcPr>
          <w:p w:rsidR="00D9319E" w:rsidRPr="00770712" w:rsidRDefault="00D9319E" w:rsidP="00D9319E">
            <w:pPr>
              <w:spacing w:after="0" w:line="240" w:lineRule="auto"/>
              <w:jc w:val="both"/>
              <w:rPr>
                <w:rFonts w:ascii="Tahoma" w:eastAsia="Calibri" w:hAnsi="Tahoma" w:cs="Tahoma"/>
                <w:b/>
                <w:sz w:val="18"/>
                <w:szCs w:val="18"/>
              </w:rPr>
            </w:pPr>
            <w:r w:rsidRPr="00770712">
              <w:rPr>
                <w:rFonts w:ascii="Tahoma" w:eastAsia="Calibri" w:hAnsi="Tahoma" w:cs="Tahoma"/>
                <w:b/>
                <w:sz w:val="18"/>
                <w:szCs w:val="18"/>
              </w:rPr>
              <w:t xml:space="preserve">Badania dodatkowe: </w:t>
            </w:r>
          </w:p>
        </w:tc>
        <w:tc>
          <w:tcPr>
            <w:tcW w:w="890" w:type="pct"/>
            <w:shd w:val="clear" w:color="auto" w:fill="auto"/>
            <w:vAlign w:val="center"/>
          </w:tcPr>
          <w:p w:rsidR="00D9319E" w:rsidRPr="00770712" w:rsidRDefault="00D9319E" w:rsidP="00D9319E">
            <w:pPr>
              <w:jc w:val="center"/>
              <w:rPr>
                <w:rFonts w:ascii="Tahoma" w:eastAsia="Calibri" w:hAnsi="Tahoma" w:cs="Tahoma"/>
                <w:sz w:val="18"/>
                <w:szCs w:val="18"/>
              </w:rPr>
            </w:pPr>
          </w:p>
        </w:tc>
        <w:tc>
          <w:tcPr>
            <w:tcW w:w="746" w:type="pct"/>
            <w:shd w:val="clear" w:color="auto" w:fill="auto"/>
            <w:vAlign w:val="center"/>
          </w:tcPr>
          <w:p w:rsidR="00D9319E" w:rsidRPr="00770712" w:rsidRDefault="00D9319E" w:rsidP="00D9319E">
            <w:pPr>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24"/>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2</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cholesterol całkowity</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95</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3</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laryngologa</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150</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4</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neurologa</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145</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5</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psychologa</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75</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6</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badania psychotechniczne</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115</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7</w:t>
            </w:r>
          </w:p>
        </w:tc>
        <w:tc>
          <w:tcPr>
            <w:tcW w:w="2443" w:type="pct"/>
            <w:gridSpan w:val="2"/>
            <w:shd w:val="clear" w:color="auto" w:fill="auto"/>
            <w:vAlign w:val="center"/>
          </w:tcPr>
          <w:p w:rsidR="00D9319E" w:rsidRPr="00770712" w:rsidRDefault="00D9319E" w:rsidP="00D9319E">
            <w:pPr>
              <w:spacing w:after="0" w:line="240" w:lineRule="auto"/>
              <w:jc w:val="both"/>
              <w:rPr>
                <w:rFonts w:ascii="Tahoma" w:eastAsia="Calibri" w:hAnsi="Tahoma" w:cs="Tahoma"/>
                <w:i/>
                <w:sz w:val="18"/>
                <w:szCs w:val="18"/>
              </w:rPr>
            </w:pPr>
            <w:r w:rsidRPr="00770712">
              <w:rPr>
                <w:rFonts w:ascii="Tahoma" w:eastAsia="Calibri" w:hAnsi="Tahoma" w:cs="Tahoma"/>
                <w:sz w:val="18"/>
                <w:szCs w:val="18"/>
              </w:rPr>
              <w:t xml:space="preserve">RTG klatki piersiowej – duży obrazek z opisem </w:t>
            </w:r>
            <w:r w:rsidRPr="00770712">
              <w:rPr>
                <w:rFonts w:ascii="Tahoma" w:eastAsia="Calibri" w:hAnsi="Tahoma" w:cs="Tahoma"/>
                <w:i/>
                <w:sz w:val="18"/>
                <w:szCs w:val="18"/>
              </w:rPr>
              <w:t>(tylko w przypadku, jeśli Klient Zamawiającego nie miał wykonanego tego badania w ciągu ostatnich 2 lat poprzedzających dzień wydania skierowania)</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65</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298"/>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2443" w:type="pct"/>
            <w:gridSpan w:val="2"/>
            <w:shd w:val="clear" w:color="auto" w:fill="auto"/>
            <w:vAlign w:val="center"/>
          </w:tcPr>
          <w:p w:rsidR="00D9319E" w:rsidRPr="00770712" w:rsidRDefault="00D9319E" w:rsidP="00D9319E">
            <w:pPr>
              <w:spacing w:after="0" w:line="240" w:lineRule="auto"/>
              <w:jc w:val="both"/>
              <w:rPr>
                <w:rFonts w:ascii="Tahoma" w:eastAsia="Calibri" w:hAnsi="Tahoma" w:cs="Tahoma"/>
                <w:b/>
                <w:sz w:val="18"/>
                <w:szCs w:val="18"/>
              </w:rPr>
            </w:pPr>
            <w:r w:rsidRPr="00770712">
              <w:rPr>
                <w:rFonts w:ascii="Tahoma" w:eastAsia="Calibri" w:hAnsi="Tahoma" w:cs="Tahoma"/>
                <w:b/>
                <w:sz w:val="18"/>
                <w:szCs w:val="18"/>
              </w:rPr>
              <w:t>Kolejne badania dodatkowe, po uzyskaniu na nie zgody Zamawiającego:</w:t>
            </w:r>
          </w:p>
        </w:tc>
        <w:tc>
          <w:tcPr>
            <w:tcW w:w="890" w:type="pct"/>
            <w:shd w:val="clear" w:color="auto" w:fill="auto"/>
            <w:vAlign w:val="center"/>
          </w:tcPr>
          <w:p w:rsidR="00D9319E" w:rsidRPr="00770712" w:rsidRDefault="00D9319E" w:rsidP="00D9319E">
            <w:pPr>
              <w:jc w:val="center"/>
              <w:rPr>
                <w:rFonts w:ascii="Tahoma" w:eastAsia="Calibri" w:hAnsi="Tahoma" w:cs="Tahoma"/>
                <w:sz w:val="18"/>
                <w:szCs w:val="18"/>
              </w:rPr>
            </w:pPr>
          </w:p>
        </w:tc>
        <w:tc>
          <w:tcPr>
            <w:tcW w:w="746" w:type="pct"/>
            <w:shd w:val="clear" w:color="auto" w:fill="auto"/>
            <w:vAlign w:val="center"/>
          </w:tcPr>
          <w:p w:rsidR="00D9319E" w:rsidRPr="00770712" w:rsidRDefault="00D9319E" w:rsidP="00D9319E">
            <w:pPr>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298"/>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8</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audiogram</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145</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9</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elektrokardiogram (EKG) z opisem</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125</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439"/>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10</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spirometria</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85</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51"/>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11</w:t>
            </w:r>
          </w:p>
        </w:tc>
        <w:tc>
          <w:tcPr>
            <w:tcW w:w="2443" w:type="pct"/>
            <w:gridSpan w:val="2"/>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psychiatry</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30</w:t>
            </w:r>
          </w:p>
        </w:tc>
        <w:tc>
          <w:tcPr>
            <w:tcW w:w="746" w:type="pct"/>
            <w:shd w:val="clear" w:color="auto" w:fill="auto"/>
            <w:vAlign w:val="center"/>
          </w:tcPr>
          <w:p w:rsidR="00D9319E" w:rsidRPr="00770712" w:rsidRDefault="00D9319E" w:rsidP="00D9319E">
            <w:pPr>
              <w:jc w:val="center"/>
              <w:rPr>
                <w:rFonts w:ascii="Tahoma" w:eastAsia="Calibri" w:hAnsi="Tahoma" w:cs="Tahoma"/>
                <w:b/>
                <w:bCs/>
                <w:color w:val="FF0000"/>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51"/>
        </w:trPr>
        <w:tc>
          <w:tcPr>
            <w:tcW w:w="245" w:type="pct"/>
            <w:shd w:val="clear" w:color="auto" w:fill="auto"/>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12</w:t>
            </w:r>
          </w:p>
        </w:tc>
        <w:tc>
          <w:tcPr>
            <w:tcW w:w="2443" w:type="pct"/>
            <w:gridSpan w:val="2"/>
            <w:shd w:val="clear" w:color="auto" w:fill="auto"/>
          </w:tcPr>
          <w:p w:rsidR="00D9319E" w:rsidRPr="00770712" w:rsidRDefault="00D9319E" w:rsidP="00D9319E">
            <w:pPr>
              <w:spacing w:after="0" w:line="240" w:lineRule="auto"/>
              <w:jc w:val="both"/>
              <w:rPr>
                <w:rFonts w:ascii="Tahoma" w:eastAsia="Calibri" w:hAnsi="Tahoma" w:cs="Tahoma"/>
                <w:sz w:val="18"/>
                <w:szCs w:val="18"/>
              </w:rPr>
            </w:pPr>
            <w:r w:rsidRPr="00770712">
              <w:rPr>
                <w:rFonts w:ascii="Tahoma" w:eastAsia="Calibri" w:hAnsi="Tahoma" w:cs="Tahoma"/>
                <w:sz w:val="18"/>
                <w:szCs w:val="18"/>
              </w:rPr>
              <w:t>badanie do celów sanitarno-epidemiologicznych + konsultacje z lekarzem medycyny pracy - pakiet</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90</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51"/>
        </w:trPr>
        <w:tc>
          <w:tcPr>
            <w:tcW w:w="245" w:type="pct"/>
            <w:shd w:val="clear" w:color="auto" w:fill="auto"/>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13</w:t>
            </w:r>
          </w:p>
        </w:tc>
        <w:tc>
          <w:tcPr>
            <w:tcW w:w="2443" w:type="pct"/>
            <w:gridSpan w:val="2"/>
            <w:shd w:val="clear" w:color="auto" w:fill="auto"/>
          </w:tcPr>
          <w:p w:rsidR="00D9319E" w:rsidRPr="00770712" w:rsidRDefault="00D9319E" w:rsidP="00D9319E">
            <w:pPr>
              <w:widowControl w:val="0"/>
              <w:suppressAutoHyphens/>
              <w:autoSpaceDE w:val="0"/>
              <w:autoSpaceDN w:val="0"/>
              <w:adjustRightInd w:val="0"/>
              <w:spacing w:after="0" w:line="240" w:lineRule="auto"/>
              <w:ind w:left="34"/>
              <w:jc w:val="both"/>
              <w:rPr>
                <w:rFonts w:ascii="Tahoma" w:eastAsia="Times New Roman" w:hAnsi="Tahoma" w:cs="Tahoma"/>
                <w:spacing w:val="-15"/>
                <w:sz w:val="18"/>
                <w:szCs w:val="18"/>
                <w:lang w:eastAsia="pl-PL"/>
              </w:rPr>
            </w:pPr>
            <w:r w:rsidRPr="00770712">
              <w:rPr>
                <w:rFonts w:ascii="Tahoma" w:eastAsia="Times New Roman" w:hAnsi="Tahoma" w:cs="Tahoma"/>
                <w:iCs/>
                <w:sz w:val="18"/>
                <w:szCs w:val="18"/>
                <w:lang w:eastAsia="pl-PL"/>
              </w:rPr>
              <w:t>badania psychologiczne</w:t>
            </w:r>
            <w:r w:rsidRPr="00770712">
              <w:rPr>
                <w:rFonts w:ascii="Tahoma" w:eastAsia="Times New Roman" w:hAnsi="Tahoma" w:cs="Tahoma"/>
                <w:b/>
                <w:iCs/>
                <w:sz w:val="18"/>
                <w:szCs w:val="18"/>
                <w:lang w:eastAsia="pl-PL"/>
              </w:rPr>
              <w:t xml:space="preserve"> </w:t>
            </w:r>
            <w:r w:rsidRPr="00770712">
              <w:rPr>
                <w:rFonts w:ascii="Tahoma" w:eastAsia="Times New Roman" w:hAnsi="Tahoma" w:cs="Tahoma"/>
                <w:iCs/>
                <w:sz w:val="18"/>
                <w:szCs w:val="18"/>
                <w:lang w:eastAsia="pl-PL"/>
              </w:rPr>
              <w:t xml:space="preserve">dla osób ubiegających się </w:t>
            </w:r>
            <w:r w:rsidRPr="00770712">
              <w:rPr>
                <w:rFonts w:ascii="Tahoma" w:eastAsia="Times New Roman" w:hAnsi="Tahoma" w:cs="Tahoma"/>
                <w:iCs/>
                <w:sz w:val="18"/>
                <w:szCs w:val="18"/>
                <w:lang w:eastAsia="pl-PL"/>
              </w:rPr>
              <w:br/>
              <w:t xml:space="preserve">o uprawnienia do kierowania pojazdami kategorii C i D prawa jazdy oraz ubiegających się o wpis potwierdzający uzyskanie kwalifikacji wstępnej przyspieszonej i kwalifikacji wstępnej </w:t>
            </w:r>
            <w:r w:rsidRPr="00770712">
              <w:rPr>
                <w:rFonts w:ascii="Tahoma" w:eastAsia="Times New Roman" w:hAnsi="Tahoma" w:cs="Tahoma"/>
                <w:iCs/>
                <w:sz w:val="18"/>
                <w:szCs w:val="18"/>
                <w:lang w:eastAsia="pl-PL"/>
              </w:rPr>
              <w:lastRenderedPageBreak/>
              <w:t>przyspieszonej uzupełniającej</w:t>
            </w:r>
            <w:r w:rsidRPr="00770712">
              <w:rPr>
                <w:rFonts w:ascii="Tahoma" w:eastAsia="Times New Roman" w:hAnsi="Tahoma" w:cs="Tahoma"/>
                <w:b/>
                <w:iCs/>
                <w:sz w:val="18"/>
                <w:szCs w:val="18"/>
                <w:lang w:eastAsia="pl-PL"/>
              </w:rPr>
              <w:t xml:space="preserve"> </w:t>
            </w:r>
            <w:r w:rsidRPr="00770712">
              <w:rPr>
                <w:rFonts w:ascii="Tahoma" w:eastAsia="Times New Roman" w:hAnsi="Tahoma" w:cs="Tahoma"/>
                <w:iCs/>
                <w:sz w:val="18"/>
                <w:szCs w:val="18"/>
                <w:lang w:eastAsia="pl-PL"/>
              </w:rPr>
              <w:t xml:space="preserve">– w szczególności zgodnie </w:t>
            </w:r>
            <w:r w:rsidRPr="00770712">
              <w:rPr>
                <w:rFonts w:ascii="Tahoma" w:eastAsia="Times New Roman" w:hAnsi="Tahoma" w:cs="Tahoma"/>
                <w:iCs/>
                <w:sz w:val="18"/>
                <w:szCs w:val="18"/>
                <w:lang w:eastAsia="pl-PL"/>
              </w:rPr>
              <w:br/>
              <w:t xml:space="preserve">z przepisami ustawy z dnia 5 stycznia 2011 r. o kierujących pojazdami (Dz.U. z 2015 r. poz. 155, z </w:t>
            </w:r>
            <w:proofErr w:type="spellStart"/>
            <w:r w:rsidRPr="00770712">
              <w:rPr>
                <w:rFonts w:ascii="Tahoma" w:eastAsia="Times New Roman" w:hAnsi="Tahoma" w:cs="Tahoma"/>
                <w:iCs/>
                <w:sz w:val="18"/>
                <w:szCs w:val="18"/>
                <w:lang w:eastAsia="pl-PL"/>
              </w:rPr>
              <w:t>późn</w:t>
            </w:r>
            <w:proofErr w:type="spellEnd"/>
            <w:r w:rsidRPr="00770712">
              <w:rPr>
                <w:rFonts w:ascii="Tahoma" w:eastAsia="Times New Roman" w:hAnsi="Tahoma" w:cs="Tahoma"/>
                <w:iCs/>
                <w:sz w:val="18"/>
                <w:szCs w:val="18"/>
                <w:lang w:eastAsia="pl-PL"/>
              </w:rPr>
              <w:t xml:space="preserve">. zm.), ustawy </w:t>
            </w:r>
            <w:r w:rsidRPr="00770712">
              <w:rPr>
                <w:rFonts w:ascii="Tahoma" w:eastAsia="Times New Roman" w:hAnsi="Tahoma" w:cs="Tahoma"/>
                <w:iCs/>
                <w:sz w:val="18"/>
                <w:szCs w:val="18"/>
                <w:lang w:eastAsia="pl-PL"/>
              </w:rPr>
              <w:br/>
              <w:t>z dnia 6 września 2001 r. o transporcie drogowym (</w:t>
            </w:r>
            <w:r w:rsidRPr="00770712">
              <w:rPr>
                <w:rFonts w:ascii="Tahoma" w:eastAsia="Times New Roman" w:hAnsi="Tahoma" w:cs="Tahoma"/>
                <w:sz w:val="18"/>
                <w:szCs w:val="18"/>
                <w:lang w:eastAsia="pl-PL"/>
              </w:rPr>
              <w:t xml:space="preserve">Dz. U. 2013r. poz. 1414, z </w:t>
            </w:r>
            <w:proofErr w:type="spellStart"/>
            <w:r w:rsidRPr="00770712">
              <w:rPr>
                <w:rFonts w:ascii="Tahoma" w:eastAsia="Times New Roman" w:hAnsi="Tahoma" w:cs="Tahoma"/>
                <w:sz w:val="18"/>
                <w:szCs w:val="18"/>
                <w:lang w:eastAsia="pl-PL"/>
              </w:rPr>
              <w:t>późn</w:t>
            </w:r>
            <w:proofErr w:type="spellEnd"/>
            <w:r w:rsidRPr="00770712">
              <w:rPr>
                <w:rFonts w:ascii="Tahoma" w:eastAsia="Times New Roman" w:hAnsi="Tahoma" w:cs="Tahoma"/>
                <w:sz w:val="18"/>
                <w:szCs w:val="18"/>
                <w:lang w:eastAsia="pl-PL"/>
              </w:rPr>
              <w:t xml:space="preserve">. zm.) oraz ustawy z dnia </w:t>
            </w:r>
            <w:r w:rsidRPr="00770712">
              <w:rPr>
                <w:rFonts w:ascii="Tahoma" w:eastAsia="Times New Roman" w:hAnsi="Tahoma" w:cs="Tahoma"/>
                <w:sz w:val="18"/>
                <w:szCs w:val="18"/>
                <w:lang w:eastAsia="pl-PL"/>
              </w:rPr>
              <w:br/>
              <w:t xml:space="preserve">26 czerwca 1974 r. Kodeks Pracy (Dz. U. z 2014 r. poz. 1502, </w:t>
            </w:r>
            <w:r w:rsidRPr="00770712">
              <w:rPr>
                <w:rFonts w:ascii="Tahoma" w:eastAsia="Times New Roman" w:hAnsi="Tahoma" w:cs="Tahoma"/>
                <w:sz w:val="18"/>
                <w:szCs w:val="18"/>
                <w:lang w:eastAsia="pl-PL"/>
              </w:rPr>
              <w:br/>
              <w:t xml:space="preserve">z </w:t>
            </w:r>
            <w:proofErr w:type="spellStart"/>
            <w:r w:rsidRPr="00770712">
              <w:rPr>
                <w:rFonts w:ascii="Tahoma" w:eastAsia="Times New Roman" w:hAnsi="Tahoma" w:cs="Tahoma"/>
                <w:sz w:val="18"/>
                <w:szCs w:val="18"/>
                <w:lang w:eastAsia="pl-PL"/>
              </w:rPr>
              <w:t>późn</w:t>
            </w:r>
            <w:proofErr w:type="spellEnd"/>
            <w:r w:rsidRPr="00770712">
              <w:rPr>
                <w:rFonts w:ascii="Tahoma" w:eastAsia="Times New Roman" w:hAnsi="Tahoma" w:cs="Tahoma"/>
                <w:sz w:val="18"/>
                <w:szCs w:val="18"/>
                <w:lang w:eastAsia="pl-PL"/>
              </w:rPr>
              <w:t xml:space="preserve">. zm.) oraz aktów wykonawczych wydanych na ich podstawie. </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lastRenderedPageBreak/>
              <w:t>78</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51"/>
        </w:trPr>
        <w:tc>
          <w:tcPr>
            <w:tcW w:w="245" w:type="pct"/>
            <w:shd w:val="clear" w:color="auto" w:fill="auto"/>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lastRenderedPageBreak/>
              <w:t>14</w:t>
            </w:r>
          </w:p>
        </w:tc>
        <w:tc>
          <w:tcPr>
            <w:tcW w:w="2443" w:type="pct"/>
            <w:gridSpan w:val="2"/>
            <w:shd w:val="clear" w:color="auto" w:fill="auto"/>
          </w:tcPr>
          <w:p w:rsidR="00D9319E" w:rsidRPr="00770712" w:rsidRDefault="00D9319E" w:rsidP="00D9319E">
            <w:pPr>
              <w:widowControl w:val="0"/>
              <w:suppressAutoHyphens/>
              <w:autoSpaceDE w:val="0"/>
              <w:autoSpaceDN w:val="0"/>
              <w:adjustRightInd w:val="0"/>
              <w:spacing w:after="0" w:line="240" w:lineRule="auto"/>
              <w:ind w:left="34"/>
              <w:jc w:val="both"/>
              <w:rPr>
                <w:rFonts w:ascii="Tahoma" w:eastAsia="Times New Roman" w:hAnsi="Tahoma" w:cs="Tahoma"/>
                <w:spacing w:val="-15"/>
                <w:sz w:val="18"/>
                <w:szCs w:val="18"/>
                <w:lang w:eastAsia="pl-PL"/>
              </w:rPr>
            </w:pPr>
            <w:r w:rsidRPr="00770712">
              <w:rPr>
                <w:rFonts w:ascii="Tahoma" w:eastAsia="Times New Roman" w:hAnsi="Tahoma" w:cs="Tahoma"/>
                <w:iCs/>
                <w:sz w:val="18"/>
                <w:szCs w:val="18"/>
                <w:lang w:eastAsia="pl-PL"/>
              </w:rPr>
              <w:t xml:space="preserve">badania lekarskie dla osób ubiegających się o uprawnienia </w:t>
            </w:r>
            <w:r w:rsidRPr="00770712">
              <w:rPr>
                <w:rFonts w:ascii="Tahoma" w:eastAsia="Times New Roman" w:hAnsi="Tahoma" w:cs="Tahoma"/>
                <w:iCs/>
                <w:sz w:val="18"/>
                <w:szCs w:val="18"/>
                <w:lang w:eastAsia="pl-PL"/>
              </w:rPr>
              <w:br/>
              <w:t>do kierowania pojazdami kategorii C i D prawa jazdy oraz ubiegających się o wpis potwierdzający uzyskanie kwalifikacji wstępnej przyspieszonej i kwalifikacji wstępnej przyspieszonej uzupełniającej</w:t>
            </w:r>
            <w:r w:rsidRPr="00770712">
              <w:rPr>
                <w:rFonts w:ascii="Tahoma" w:eastAsia="Times New Roman" w:hAnsi="Tahoma" w:cs="Tahoma"/>
                <w:b/>
                <w:iCs/>
                <w:sz w:val="18"/>
                <w:szCs w:val="18"/>
                <w:lang w:eastAsia="pl-PL"/>
              </w:rPr>
              <w:t xml:space="preserve"> </w:t>
            </w:r>
            <w:r w:rsidRPr="00770712">
              <w:rPr>
                <w:rFonts w:ascii="Tahoma" w:eastAsia="Times New Roman" w:hAnsi="Tahoma" w:cs="Tahoma"/>
                <w:iCs/>
                <w:sz w:val="18"/>
                <w:szCs w:val="18"/>
                <w:lang w:eastAsia="pl-PL"/>
              </w:rPr>
              <w:t xml:space="preserve">– w szczególności zgodnie z przepisami ustawy </w:t>
            </w:r>
            <w:r w:rsidRPr="00770712">
              <w:rPr>
                <w:rFonts w:ascii="Tahoma" w:eastAsia="Times New Roman" w:hAnsi="Tahoma" w:cs="Tahoma"/>
                <w:iCs/>
                <w:sz w:val="18"/>
                <w:szCs w:val="18"/>
                <w:lang w:eastAsia="pl-PL"/>
              </w:rPr>
              <w:br/>
              <w:t xml:space="preserve">z dnia 5 stycznia 2011 r. o kierujących pojazdami (Dz.U. z 2015 r. poz. 155, z </w:t>
            </w:r>
            <w:proofErr w:type="spellStart"/>
            <w:r w:rsidRPr="00770712">
              <w:rPr>
                <w:rFonts w:ascii="Tahoma" w:eastAsia="Times New Roman" w:hAnsi="Tahoma" w:cs="Tahoma"/>
                <w:iCs/>
                <w:sz w:val="18"/>
                <w:szCs w:val="18"/>
                <w:lang w:eastAsia="pl-PL"/>
              </w:rPr>
              <w:t>późn</w:t>
            </w:r>
            <w:proofErr w:type="spellEnd"/>
            <w:r w:rsidRPr="00770712">
              <w:rPr>
                <w:rFonts w:ascii="Tahoma" w:eastAsia="Times New Roman" w:hAnsi="Tahoma" w:cs="Tahoma"/>
                <w:iCs/>
                <w:sz w:val="18"/>
                <w:szCs w:val="18"/>
                <w:lang w:eastAsia="pl-PL"/>
              </w:rPr>
              <w:t xml:space="preserve">. zm.), ustawy z dnia 6 września 2001 r. </w:t>
            </w:r>
            <w:r w:rsidRPr="00770712">
              <w:rPr>
                <w:rFonts w:ascii="Tahoma" w:eastAsia="Times New Roman" w:hAnsi="Tahoma" w:cs="Tahoma"/>
                <w:iCs/>
                <w:sz w:val="18"/>
                <w:szCs w:val="18"/>
                <w:lang w:eastAsia="pl-PL"/>
              </w:rPr>
              <w:br/>
              <w:t>o transporcie drogowym (</w:t>
            </w:r>
            <w:r w:rsidRPr="00770712">
              <w:rPr>
                <w:rFonts w:ascii="Tahoma" w:eastAsia="Times New Roman" w:hAnsi="Tahoma" w:cs="Tahoma"/>
                <w:sz w:val="18"/>
                <w:szCs w:val="18"/>
                <w:lang w:eastAsia="pl-PL"/>
              </w:rPr>
              <w:t xml:space="preserve">Dz. U. 2013 r. poz. 1414, z </w:t>
            </w:r>
            <w:proofErr w:type="spellStart"/>
            <w:r w:rsidRPr="00770712">
              <w:rPr>
                <w:rFonts w:ascii="Tahoma" w:eastAsia="Times New Roman" w:hAnsi="Tahoma" w:cs="Tahoma"/>
                <w:sz w:val="18"/>
                <w:szCs w:val="18"/>
                <w:lang w:eastAsia="pl-PL"/>
              </w:rPr>
              <w:t>późn</w:t>
            </w:r>
            <w:proofErr w:type="spellEnd"/>
            <w:r w:rsidRPr="00770712">
              <w:rPr>
                <w:rFonts w:ascii="Tahoma" w:eastAsia="Times New Roman" w:hAnsi="Tahoma" w:cs="Tahoma"/>
                <w:sz w:val="18"/>
                <w:szCs w:val="18"/>
                <w:lang w:eastAsia="pl-PL"/>
              </w:rPr>
              <w:t xml:space="preserve">. zm.) oraz ustawy z dnia 26 czerwca 1974 r. Kodeks Pracy (Dz. U. z 2014 r. poz. 1502, z </w:t>
            </w:r>
            <w:proofErr w:type="spellStart"/>
            <w:r w:rsidRPr="00770712">
              <w:rPr>
                <w:rFonts w:ascii="Tahoma" w:eastAsia="Times New Roman" w:hAnsi="Tahoma" w:cs="Tahoma"/>
                <w:sz w:val="18"/>
                <w:szCs w:val="18"/>
                <w:lang w:eastAsia="pl-PL"/>
              </w:rPr>
              <w:t>późn</w:t>
            </w:r>
            <w:proofErr w:type="spellEnd"/>
            <w:r w:rsidRPr="00770712">
              <w:rPr>
                <w:rFonts w:ascii="Tahoma" w:eastAsia="Times New Roman" w:hAnsi="Tahoma" w:cs="Tahoma"/>
                <w:sz w:val="18"/>
                <w:szCs w:val="18"/>
                <w:lang w:eastAsia="pl-PL"/>
              </w:rPr>
              <w:t xml:space="preserve">. zm.) oraz aktów wykonawczych wydanych na ich podstawie. </w:t>
            </w:r>
          </w:p>
        </w:tc>
        <w:tc>
          <w:tcPr>
            <w:tcW w:w="890" w:type="pct"/>
            <w:shd w:val="clear" w:color="auto" w:fill="auto"/>
            <w:vAlign w:val="center"/>
          </w:tcPr>
          <w:p w:rsidR="00D9319E" w:rsidRPr="00770712" w:rsidRDefault="00D9319E" w:rsidP="00D9319E">
            <w:pPr>
              <w:jc w:val="center"/>
              <w:rPr>
                <w:rFonts w:ascii="Tahoma" w:eastAsia="Calibri" w:hAnsi="Tahoma" w:cs="Tahoma"/>
                <w:b/>
                <w:bCs/>
                <w:sz w:val="18"/>
                <w:szCs w:val="18"/>
              </w:rPr>
            </w:pPr>
            <w:r w:rsidRPr="00770712">
              <w:rPr>
                <w:rFonts w:ascii="Tahoma" w:eastAsia="Calibri" w:hAnsi="Tahoma" w:cs="Tahoma"/>
                <w:b/>
                <w:bCs/>
                <w:sz w:val="18"/>
                <w:szCs w:val="18"/>
              </w:rPr>
              <w:t>78</w:t>
            </w:r>
          </w:p>
        </w:tc>
        <w:tc>
          <w:tcPr>
            <w:tcW w:w="746" w:type="pct"/>
            <w:shd w:val="clear" w:color="auto" w:fill="auto"/>
            <w:vAlign w:val="center"/>
          </w:tcPr>
          <w:p w:rsidR="00D9319E" w:rsidRPr="00770712" w:rsidRDefault="00D9319E" w:rsidP="00D9319E">
            <w:pPr>
              <w:jc w:val="center"/>
              <w:rPr>
                <w:rFonts w:ascii="Tahoma" w:eastAsia="Calibri" w:hAnsi="Tahoma" w:cs="Tahoma"/>
                <w:b/>
                <w:bCs/>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418"/>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15</w:t>
            </w:r>
          </w:p>
        </w:tc>
        <w:tc>
          <w:tcPr>
            <w:tcW w:w="4079" w:type="pct"/>
            <w:gridSpan w:val="4"/>
            <w:shd w:val="clear" w:color="auto" w:fill="auto"/>
            <w:vAlign w:val="center"/>
          </w:tcPr>
          <w:p w:rsidR="00D9319E" w:rsidRPr="00770712" w:rsidRDefault="00D9319E" w:rsidP="00D9319E">
            <w:pPr>
              <w:spacing w:after="0" w:line="240" w:lineRule="auto"/>
              <w:jc w:val="right"/>
              <w:rPr>
                <w:rFonts w:ascii="Tahoma" w:eastAsia="Calibri" w:hAnsi="Tahoma" w:cs="Tahoma"/>
                <w:bCs/>
                <w:sz w:val="18"/>
                <w:szCs w:val="18"/>
              </w:rPr>
            </w:pPr>
            <w:r w:rsidRPr="00770712">
              <w:rPr>
                <w:rFonts w:ascii="Tahoma" w:eastAsia="Calibri" w:hAnsi="Tahoma" w:cs="Tahoma"/>
                <w:bCs/>
                <w:sz w:val="18"/>
                <w:szCs w:val="18"/>
              </w:rPr>
              <w:t>suma wierszy 1-14</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796"/>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16</w:t>
            </w:r>
          </w:p>
        </w:tc>
        <w:tc>
          <w:tcPr>
            <w:tcW w:w="2424" w:type="pct"/>
            <w:shd w:val="clear" w:color="auto" w:fill="auto"/>
            <w:vAlign w:val="center"/>
          </w:tcPr>
          <w:p w:rsidR="00D9319E" w:rsidRPr="00770712" w:rsidRDefault="00D9319E" w:rsidP="00D9319E">
            <w:pPr>
              <w:tabs>
                <w:tab w:val="left" w:pos="6357"/>
              </w:tabs>
              <w:spacing w:after="0" w:line="240" w:lineRule="auto"/>
              <w:jc w:val="both"/>
              <w:rPr>
                <w:rFonts w:ascii="Tahoma" w:eastAsia="Times New Roman" w:hAnsi="Tahoma" w:cs="Tahoma"/>
                <w:i/>
                <w:iCs/>
                <w:sz w:val="18"/>
                <w:szCs w:val="18"/>
                <w:lang w:eastAsia="pl-PL"/>
              </w:rPr>
            </w:pPr>
            <w:r w:rsidRPr="00770712">
              <w:rPr>
                <w:rFonts w:ascii="Tahoma" w:eastAsia="Calibri" w:hAnsi="Tahoma" w:cs="Tahoma"/>
                <w:color w:val="000000"/>
                <w:sz w:val="18"/>
                <w:szCs w:val="18"/>
                <w:lang w:eastAsia="pl-PL"/>
              </w:rPr>
              <w:t xml:space="preserve">inne badania wymagane i zlecone przez lekarza medycyny pracy </w:t>
            </w:r>
            <w:r w:rsidRPr="00770712">
              <w:rPr>
                <w:rFonts w:ascii="Tahoma" w:eastAsia="Calibri" w:hAnsi="Tahoma" w:cs="Tahoma"/>
                <w:i/>
                <w:color w:val="000000"/>
                <w:sz w:val="16"/>
                <w:szCs w:val="16"/>
                <w:lang w:eastAsia="pl-PL"/>
              </w:rPr>
              <w:t>(</w:t>
            </w:r>
            <w:r w:rsidRPr="00770712">
              <w:rPr>
                <w:rFonts w:ascii="Tahoma" w:eastAsia="Calibri" w:hAnsi="Tahoma" w:cs="Tahoma"/>
                <w:i/>
                <w:sz w:val="16"/>
                <w:szCs w:val="16"/>
              </w:rPr>
              <w:t xml:space="preserve">z wyłączeniem </w:t>
            </w:r>
            <w:r w:rsidRPr="00770712">
              <w:rPr>
                <w:rFonts w:ascii="Tahoma" w:eastAsia="Calibri" w:hAnsi="Tahoma" w:cs="Tahoma"/>
                <w:bCs/>
                <w:i/>
                <w:sz w:val="16"/>
                <w:szCs w:val="16"/>
              </w:rPr>
              <w:t xml:space="preserve">badań </w:t>
            </w:r>
            <w:r w:rsidRPr="00770712">
              <w:rPr>
                <w:rFonts w:ascii="Tahoma" w:eastAsia="Times New Roman" w:hAnsi="Tahoma" w:cs="Tahoma"/>
                <w:i/>
                <w:iCs/>
                <w:sz w:val="16"/>
                <w:szCs w:val="16"/>
                <w:lang w:eastAsia="pl-PL"/>
              </w:rPr>
              <w:t>lekarskich i psychologicznych osób ubiegających się o wpis lub posiadających wpis na listę kwalifikowanych pracowników ochrony fizycznej</w:t>
            </w:r>
            <w:r w:rsidRPr="00770712">
              <w:rPr>
                <w:rFonts w:ascii="Tahoma" w:eastAsia="Calibri" w:hAnsi="Tahoma" w:cs="Tahoma"/>
                <w:i/>
                <w:color w:val="000000"/>
                <w:sz w:val="18"/>
                <w:szCs w:val="18"/>
                <w:lang w:eastAsia="pl-PL"/>
              </w:rPr>
              <w:t xml:space="preserve">), </w:t>
            </w:r>
            <w:r w:rsidRPr="00770712">
              <w:rPr>
                <w:rFonts w:ascii="Tahoma" w:eastAsia="Calibri" w:hAnsi="Tahoma" w:cs="Tahoma"/>
                <w:color w:val="000000"/>
                <w:sz w:val="18"/>
                <w:szCs w:val="18"/>
                <w:lang w:eastAsia="pl-PL"/>
              </w:rPr>
              <w:t xml:space="preserve">nieujęte w Kalkulacji cenowej </w:t>
            </w:r>
          </w:p>
        </w:tc>
        <w:tc>
          <w:tcPr>
            <w:tcW w:w="1655" w:type="pct"/>
            <w:gridSpan w:val="3"/>
            <w:shd w:val="clear" w:color="auto" w:fill="auto"/>
            <w:vAlign w:val="center"/>
          </w:tcPr>
          <w:p w:rsidR="00D9319E" w:rsidRPr="00770712" w:rsidRDefault="00D9319E" w:rsidP="00D9319E">
            <w:pPr>
              <w:spacing w:after="0" w:line="240" w:lineRule="auto"/>
              <w:jc w:val="right"/>
              <w:rPr>
                <w:rFonts w:ascii="Tahoma" w:eastAsia="Calibri" w:hAnsi="Tahoma" w:cs="Tahoma"/>
                <w:b/>
                <w:bCs/>
                <w:sz w:val="16"/>
                <w:szCs w:val="16"/>
              </w:rPr>
            </w:pPr>
            <w:r w:rsidRPr="00770712">
              <w:rPr>
                <w:rFonts w:ascii="Tahoma" w:eastAsia="Calibri" w:hAnsi="Tahoma" w:cs="Tahoma"/>
                <w:b/>
                <w:bCs/>
                <w:sz w:val="16"/>
                <w:szCs w:val="16"/>
              </w:rPr>
              <w:t xml:space="preserve">prognozuje się 3% sumy z wierszy 1-14 - </w:t>
            </w:r>
          </w:p>
          <w:p w:rsidR="00D9319E" w:rsidRPr="00770712" w:rsidRDefault="00D9319E" w:rsidP="00D9319E">
            <w:pPr>
              <w:spacing w:after="0" w:line="240" w:lineRule="auto"/>
              <w:jc w:val="right"/>
              <w:rPr>
                <w:rFonts w:ascii="Tahoma" w:eastAsia="Calibri" w:hAnsi="Tahoma" w:cs="Tahoma"/>
                <w:sz w:val="18"/>
                <w:szCs w:val="18"/>
              </w:rPr>
            </w:pPr>
            <w:r w:rsidRPr="00770712">
              <w:rPr>
                <w:rFonts w:ascii="Tahoma" w:eastAsia="Calibri" w:hAnsi="Tahoma" w:cs="Tahoma"/>
                <w:bCs/>
                <w:sz w:val="16"/>
                <w:szCs w:val="16"/>
              </w:rPr>
              <w:t>(wiersz 15 kolumny 5 x 3%)</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429"/>
        </w:trPr>
        <w:tc>
          <w:tcPr>
            <w:tcW w:w="245"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17</w:t>
            </w:r>
          </w:p>
        </w:tc>
        <w:tc>
          <w:tcPr>
            <w:tcW w:w="4079" w:type="pct"/>
            <w:gridSpan w:val="4"/>
            <w:shd w:val="clear" w:color="auto" w:fill="auto"/>
            <w:vAlign w:val="center"/>
          </w:tcPr>
          <w:p w:rsidR="00D9319E" w:rsidRPr="00770712" w:rsidRDefault="00D9319E" w:rsidP="00D9319E">
            <w:pPr>
              <w:spacing w:after="0" w:line="240" w:lineRule="auto"/>
              <w:jc w:val="right"/>
              <w:rPr>
                <w:rFonts w:ascii="Tahoma" w:eastAsia="Calibri" w:hAnsi="Tahoma" w:cs="Tahoma"/>
                <w:bCs/>
                <w:sz w:val="18"/>
                <w:szCs w:val="18"/>
              </w:rPr>
            </w:pPr>
            <w:r w:rsidRPr="00770712">
              <w:rPr>
                <w:rFonts w:ascii="Tahoma" w:eastAsia="Calibri" w:hAnsi="Tahoma" w:cs="Tahoma"/>
                <w:sz w:val="18"/>
                <w:szCs w:val="18"/>
              </w:rPr>
              <w:t xml:space="preserve">suma wierszy 15-16 z kol. 5 = </w:t>
            </w:r>
            <w:r w:rsidRPr="00770712">
              <w:rPr>
                <w:rFonts w:ascii="Tahoma" w:eastAsia="Calibri" w:hAnsi="Tahoma" w:cs="Tahoma"/>
                <w:b/>
                <w:sz w:val="18"/>
                <w:szCs w:val="18"/>
              </w:rPr>
              <w:t>CENA OFERTOWA BRUTTO</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p w:rsidR="00D9319E" w:rsidRPr="00770712" w:rsidRDefault="00D9319E" w:rsidP="00D9319E">
            <w:pPr>
              <w:spacing w:after="0" w:line="240" w:lineRule="auto"/>
              <w:jc w:val="center"/>
              <w:rPr>
                <w:rFonts w:ascii="Tahoma" w:eastAsia="Calibri" w:hAnsi="Tahoma" w:cs="Tahoma"/>
                <w:sz w:val="18"/>
                <w:szCs w:val="18"/>
              </w:rPr>
            </w:pPr>
          </w:p>
          <w:p w:rsidR="00D9319E" w:rsidRPr="00770712" w:rsidRDefault="00D9319E" w:rsidP="00D9319E">
            <w:pPr>
              <w:spacing w:after="0" w:line="240" w:lineRule="auto"/>
              <w:jc w:val="center"/>
              <w:rPr>
                <w:rFonts w:ascii="Tahoma" w:eastAsia="Calibri" w:hAnsi="Tahoma" w:cs="Tahoma"/>
                <w:sz w:val="18"/>
                <w:szCs w:val="18"/>
              </w:rPr>
            </w:pPr>
          </w:p>
        </w:tc>
      </w:tr>
    </w:tbl>
    <w:p w:rsidR="00D9319E" w:rsidRPr="00770712" w:rsidRDefault="00D9319E" w:rsidP="00D9319E">
      <w:pPr>
        <w:suppressAutoHyphens/>
        <w:spacing w:after="0" w:line="240" w:lineRule="auto"/>
        <w:rPr>
          <w:rFonts w:ascii="Tahoma" w:eastAsia="Calibri" w:hAnsi="Tahoma" w:cs="Tahoma"/>
          <w:sz w:val="18"/>
          <w:szCs w:val="18"/>
        </w:rPr>
      </w:pPr>
    </w:p>
    <w:p w:rsidR="002841A7" w:rsidRPr="00770712" w:rsidRDefault="002841A7" w:rsidP="002841A7">
      <w:pPr>
        <w:suppressAutoHyphens/>
        <w:spacing w:after="0" w:line="240" w:lineRule="auto"/>
        <w:jc w:val="both"/>
        <w:rPr>
          <w:rFonts w:ascii="Tahoma" w:eastAsia="Calibri" w:hAnsi="Tahoma" w:cs="Tahoma"/>
          <w:sz w:val="20"/>
          <w:szCs w:val="20"/>
        </w:rPr>
      </w:pPr>
      <w:r w:rsidRPr="00770712">
        <w:rPr>
          <w:rFonts w:ascii="Tahoma" w:eastAsia="Times New Roman" w:hAnsi="Tahoma" w:cs="Tahoma"/>
          <w:kern w:val="24"/>
          <w:sz w:val="20"/>
          <w:szCs w:val="20"/>
          <w:lang w:eastAsia="pl-PL"/>
        </w:rPr>
        <w:t xml:space="preserve">Usługi medyczne zgodnie z ustawą z dnia 11 marca 2004 r. o podatku od towarów i usług są zwolnione z podatku VAT na podstawie art. 43 ust. 1 pkt 18 oraz pkt 29. </w:t>
      </w:r>
    </w:p>
    <w:p w:rsidR="00D9319E" w:rsidRPr="00770712" w:rsidRDefault="00D9319E" w:rsidP="00D9319E">
      <w:pPr>
        <w:suppressAutoHyphens/>
        <w:spacing w:after="0" w:line="240" w:lineRule="auto"/>
        <w:jc w:val="both"/>
        <w:rPr>
          <w:rFonts w:ascii="Tahoma" w:eastAsia="Calibri" w:hAnsi="Tahoma" w:cs="Tahoma"/>
          <w:sz w:val="20"/>
          <w:szCs w:val="20"/>
        </w:rPr>
      </w:pPr>
    </w:p>
    <w:p w:rsidR="00D9319E" w:rsidRPr="00770712" w:rsidRDefault="00D9319E" w:rsidP="00D9319E">
      <w:pPr>
        <w:suppressAutoHyphens/>
        <w:spacing w:after="0" w:line="240" w:lineRule="auto"/>
        <w:rPr>
          <w:rFonts w:ascii="Tahoma" w:eastAsia="Calibri" w:hAnsi="Tahoma" w:cs="Tahoma"/>
          <w:sz w:val="18"/>
          <w:szCs w:val="18"/>
        </w:rPr>
      </w:pPr>
    </w:p>
    <w:p w:rsidR="00D9319E" w:rsidRPr="00770712" w:rsidRDefault="00D9319E" w:rsidP="00D9319E">
      <w:pPr>
        <w:suppressAutoHyphens/>
        <w:spacing w:after="0" w:line="240" w:lineRule="auto"/>
        <w:rPr>
          <w:rFonts w:ascii="Tahoma" w:eastAsia="Calibri" w:hAnsi="Tahoma" w:cs="Tahoma"/>
          <w:sz w:val="16"/>
          <w:szCs w:val="16"/>
          <w:lang w:eastAsia="ar-SA"/>
        </w:rPr>
      </w:pPr>
      <w:r w:rsidRPr="00770712">
        <w:rPr>
          <w:rFonts w:ascii="Tahoma" w:eastAsia="Calibri" w:hAnsi="Tahoma" w:cs="Tahoma"/>
          <w:sz w:val="16"/>
          <w:szCs w:val="16"/>
          <w:lang w:eastAsia="ar-SA"/>
        </w:rPr>
        <w:t xml:space="preserve">..............................., ............... 2016 r.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w:t>
      </w:r>
    </w:p>
    <w:p w:rsidR="00D9319E" w:rsidRPr="00770712" w:rsidRDefault="00D9319E" w:rsidP="00D9319E">
      <w:pPr>
        <w:tabs>
          <w:tab w:val="left" w:pos="0"/>
          <w:tab w:val="left" w:pos="284"/>
        </w:tabs>
        <w:suppressAutoHyphens/>
        <w:spacing w:after="0" w:line="240" w:lineRule="auto"/>
        <w:ind w:left="4248" w:hanging="4248"/>
        <w:rPr>
          <w:rFonts w:ascii="Calibri" w:eastAsia="Calibri" w:hAnsi="Calibri" w:cs="Times New Roman"/>
          <w:sz w:val="16"/>
          <w:szCs w:val="16"/>
          <w:lang w:eastAsia="ar-SA"/>
        </w:rPr>
      </w:pPr>
      <w:r w:rsidRPr="00770712">
        <w:rPr>
          <w:rFonts w:ascii="Tahoma" w:eastAsia="Calibri" w:hAnsi="Tahoma" w:cs="Tahoma"/>
          <w:sz w:val="16"/>
          <w:szCs w:val="16"/>
          <w:lang w:eastAsia="ar-SA"/>
        </w:rPr>
        <w:t xml:space="preserve">miejscowość,                data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 xml:space="preserve">                  podpis i pieczątka Wykonawcy</w:t>
      </w: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r w:rsidRPr="00770712">
        <w:rPr>
          <w:rFonts w:ascii="Tahoma" w:eastAsia="Calibri" w:hAnsi="Tahoma" w:cs="Tahoma"/>
          <w:b/>
          <w:sz w:val="20"/>
          <w:szCs w:val="20"/>
        </w:rPr>
        <w:lastRenderedPageBreak/>
        <w:t>Numer sprawy:  3/2016</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t xml:space="preserve">Załącznik nr 2b do SIWZ/ </w:t>
      </w:r>
    </w:p>
    <w:p w:rsidR="00D9319E" w:rsidRPr="00770712" w:rsidRDefault="00D9319E" w:rsidP="00D9319E">
      <w:pPr>
        <w:tabs>
          <w:tab w:val="left" w:pos="7088"/>
        </w:tabs>
        <w:spacing w:after="0" w:line="240" w:lineRule="auto"/>
        <w:rPr>
          <w:rFonts w:ascii="Tahoma" w:eastAsia="Calibri" w:hAnsi="Tahoma" w:cs="Tahoma"/>
          <w:b/>
          <w:sz w:val="20"/>
          <w:szCs w:val="20"/>
        </w:rPr>
      </w:pPr>
      <w:r w:rsidRPr="00770712">
        <w:rPr>
          <w:rFonts w:ascii="Tahoma" w:eastAsia="Calibri" w:hAnsi="Tahoma" w:cs="Tahoma"/>
          <w:b/>
          <w:sz w:val="20"/>
          <w:szCs w:val="20"/>
        </w:rPr>
        <w:tab/>
        <w:t xml:space="preserve"> </w:t>
      </w:r>
      <w:r w:rsidRPr="00770712">
        <w:rPr>
          <w:rFonts w:ascii="Tahoma" w:eastAsia="Calibri" w:hAnsi="Tahoma" w:cs="Tahoma"/>
          <w:b/>
          <w:sz w:val="20"/>
          <w:szCs w:val="20"/>
        </w:rPr>
        <w:tab/>
        <w:t>Załącznik nr 2b do Umowy</w:t>
      </w:r>
    </w:p>
    <w:p w:rsidR="00D9319E" w:rsidRPr="00770712" w:rsidRDefault="00D9319E" w:rsidP="00D9319E">
      <w:pPr>
        <w:tabs>
          <w:tab w:val="left" w:pos="0"/>
        </w:tabs>
        <w:suppressAutoHyphens/>
        <w:spacing w:after="0"/>
        <w:jc w:val="center"/>
        <w:rPr>
          <w:rFonts w:ascii="Tahoma" w:eastAsia="Calibri" w:hAnsi="Tahoma" w:cs="Tahoma"/>
          <w:b/>
          <w:bCs/>
          <w:iCs/>
          <w:sz w:val="20"/>
          <w:szCs w:val="20"/>
          <w:u w:val="single"/>
          <w:lang w:eastAsia="ar-SA"/>
        </w:rPr>
      </w:pPr>
      <w:r w:rsidRPr="00770712">
        <w:rPr>
          <w:rFonts w:ascii="Tahoma" w:eastAsia="Calibri" w:hAnsi="Tahoma" w:cs="Tahoma"/>
          <w:b/>
          <w:bCs/>
          <w:iCs/>
          <w:u w:val="single"/>
          <w:lang w:eastAsia="ar-SA"/>
        </w:rPr>
        <w:t xml:space="preserve">KALKULACJA CENOWA </w:t>
      </w:r>
    </w:p>
    <w:p w:rsidR="00D9319E" w:rsidRPr="00770712" w:rsidRDefault="00D9319E" w:rsidP="00D9319E">
      <w:pPr>
        <w:tabs>
          <w:tab w:val="left" w:pos="3420"/>
        </w:tabs>
        <w:spacing w:after="0" w:line="240" w:lineRule="auto"/>
        <w:jc w:val="center"/>
        <w:rPr>
          <w:rFonts w:ascii="Tahoma" w:eastAsia="Calibri" w:hAnsi="Tahoma" w:cs="Tahoma"/>
          <w:b/>
        </w:rPr>
      </w:pPr>
      <w:r w:rsidRPr="00770712">
        <w:rPr>
          <w:rFonts w:ascii="Tahoma" w:eastAsia="Calibri" w:hAnsi="Tahoma" w:cs="Tahoma"/>
          <w:b/>
          <w:color w:val="000000"/>
        </w:rPr>
        <w:t>na</w:t>
      </w:r>
    </w:p>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ŚWIADCZENIE USŁUG MEDYCZNYCH DLA OSÓB ZAREJESTROWANYCH W URZĘDZIE PRACY M.ST. WARSZAWY.</w:t>
      </w:r>
    </w:p>
    <w:p w:rsidR="00D9319E" w:rsidRPr="00770712" w:rsidRDefault="00D9319E" w:rsidP="00D9319E">
      <w:pPr>
        <w:suppressAutoHyphens/>
        <w:spacing w:after="0" w:line="240" w:lineRule="auto"/>
        <w:ind w:left="1418" w:hanging="1418"/>
        <w:jc w:val="center"/>
        <w:rPr>
          <w:rFonts w:ascii="Tahoma" w:eastAsia="Calibri" w:hAnsi="Tahoma" w:cs="Tahoma"/>
          <w:b/>
          <w:sz w:val="18"/>
          <w:szCs w:val="18"/>
        </w:rPr>
      </w:pPr>
      <w:r w:rsidRPr="00770712">
        <w:rPr>
          <w:rFonts w:ascii="Tahoma" w:eastAsia="Calibri" w:hAnsi="Tahoma" w:cs="Tahoma"/>
          <w:b/>
          <w:bCs/>
          <w:sz w:val="18"/>
          <w:szCs w:val="18"/>
          <w:u w:val="single"/>
          <w:lang w:eastAsia="pl-PL"/>
        </w:rPr>
        <w:t>dla Części II</w:t>
      </w:r>
      <w:r w:rsidRPr="00770712">
        <w:rPr>
          <w:rFonts w:ascii="Tahoma" w:eastAsia="Calibri" w:hAnsi="Tahoma" w:cs="Tahoma"/>
          <w:b/>
          <w:sz w:val="18"/>
          <w:szCs w:val="18"/>
        </w:rPr>
        <w:t xml:space="preserve"> - Świadczenie usług medycznych dla osób niepełnosprawnych zarejestrowanych jako bezrobotne lub poszukujące pracy niepozostające w zatrudnieniu.</w:t>
      </w:r>
    </w:p>
    <w:p w:rsidR="00D9319E" w:rsidRPr="00770712" w:rsidRDefault="00D9319E" w:rsidP="00D9319E">
      <w:pPr>
        <w:suppressAutoHyphens/>
        <w:spacing w:after="0" w:line="240" w:lineRule="auto"/>
        <w:ind w:left="1418" w:hanging="1418"/>
        <w:jc w:val="center"/>
        <w:rPr>
          <w:rFonts w:ascii="Tahoma" w:eastAsia="Calibri" w:hAnsi="Tahoma" w:cs="Tahoma"/>
          <w:b/>
          <w:sz w:val="18"/>
          <w:szCs w:val="18"/>
        </w:rPr>
      </w:pP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suppressAutoHyphens/>
        <w:spacing w:after="0" w:line="240" w:lineRule="auto"/>
        <w:ind w:left="1418" w:hanging="1418"/>
        <w:jc w:val="center"/>
        <w:rPr>
          <w:rFonts w:ascii="Tahoma" w:eastAsia="Calibri" w:hAnsi="Tahoma" w:cs="Tahoma"/>
          <w:b/>
          <w:sz w:val="18"/>
          <w:szCs w:val="18"/>
        </w:rPr>
      </w:pP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r w:rsidRPr="00770712">
        <w:rPr>
          <w:rFonts w:ascii="Tahoma" w:eastAsia="Times New Roman" w:hAnsi="Tahoma" w:cs="Tahoma"/>
          <w:b/>
          <w:bCs/>
          <w:sz w:val="20"/>
          <w:szCs w:val="20"/>
          <w:lang w:eastAsia="ar-SA"/>
        </w:rPr>
        <w:t>Nazwa Wykonawcy</w:t>
      </w:r>
      <w:r w:rsidRPr="00770712">
        <w:rPr>
          <w:rFonts w:ascii="Tahoma" w:eastAsia="Times New Roman" w:hAnsi="Tahoma" w:cs="Tahoma"/>
          <w:sz w:val="20"/>
          <w:szCs w:val="20"/>
          <w:lang w:eastAsia="ar-SA"/>
        </w:rPr>
        <w:t>: ............................................................................................................................................</w:t>
      </w: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p>
    <w:p w:rsidR="00D9319E" w:rsidRPr="00770712" w:rsidRDefault="00D9319E" w:rsidP="00D9319E">
      <w:pPr>
        <w:suppressAutoHyphens/>
        <w:spacing w:after="0" w:line="240" w:lineRule="auto"/>
        <w:rPr>
          <w:rFonts w:ascii="Times New Roman" w:eastAsia="Times New Roman" w:hAnsi="Times New Roman" w:cs="Times New Roman"/>
          <w:sz w:val="16"/>
          <w:szCs w:val="16"/>
          <w:lang w:eastAsia="ar-SA"/>
        </w:rPr>
      </w:pPr>
      <w:r w:rsidRPr="00770712">
        <w:rPr>
          <w:rFonts w:ascii="Tahoma" w:eastAsia="Times New Roman" w:hAnsi="Tahoma" w:cs="Tahoma"/>
          <w:b/>
          <w:bCs/>
          <w:sz w:val="20"/>
          <w:szCs w:val="20"/>
          <w:lang w:eastAsia="ar-SA"/>
        </w:rPr>
        <w:t>Adres siedziby Wykonawcy</w:t>
      </w:r>
      <w:r w:rsidRPr="00770712">
        <w:rPr>
          <w:rFonts w:ascii="Tahoma" w:eastAsia="Times New Roman" w:hAnsi="Tahoma" w:cs="Tahoma"/>
          <w:bCs/>
          <w:sz w:val="20"/>
          <w:szCs w:val="20"/>
          <w:lang w:eastAsia="ar-SA"/>
        </w:rPr>
        <w:t>:</w:t>
      </w:r>
      <w:r w:rsidRPr="00770712">
        <w:rPr>
          <w:rFonts w:ascii="Tahoma" w:eastAsia="Times New Roman" w:hAnsi="Tahoma" w:cs="Tahoma"/>
          <w:sz w:val="20"/>
          <w:szCs w:val="20"/>
          <w:lang w:eastAsia="ar-SA"/>
        </w:rPr>
        <w:t xml:space="preserve"> ............................................................................................................................... </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r w:rsidRPr="00770712">
        <w:rPr>
          <w:rFonts w:ascii="Tahoma" w:eastAsia="Times New Roman" w:hAnsi="Tahoma" w:cs="Tahoma"/>
          <w:i/>
          <w:sz w:val="16"/>
          <w:szCs w:val="16"/>
          <w:lang w:eastAsia="ar-SA"/>
        </w:rPr>
        <w:t xml:space="preserve">(w przypadku Wykonawców </w:t>
      </w:r>
      <w:r w:rsidRPr="00770712">
        <w:rPr>
          <w:rFonts w:ascii="Tahoma" w:eastAsia="Times New Roman" w:hAnsi="Tahoma" w:cs="Tahoma"/>
          <w:b/>
          <w:bCs/>
          <w:i/>
          <w:sz w:val="16"/>
          <w:szCs w:val="16"/>
          <w:lang w:eastAsia="ar-SA"/>
        </w:rPr>
        <w:t>ubiegających się wspólnie o udzielenie zamówienia,</w:t>
      </w:r>
      <w:r w:rsidRPr="00770712">
        <w:rPr>
          <w:rFonts w:ascii="Tahoma" w:eastAsia="Times New Roman" w:hAnsi="Tahoma" w:cs="Tahoma"/>
          <w:bCs/>
          <w:i/>
          <w:sz w:val="16"/>
          <w:szCs w:val="16"/>
          <w:lang w:eastAsia="ar-SA"/>
        </w:rPr>
        <w:t xml:space="preserve"> </w:t>
      </w:r>
      <w:r w:rsidRPr="00770712">
        <w:rPr>
          <w:rFonts w:ascii="Tahoma" w:eastAsia="Times New Roman" w:hAnsi="Tahoma" w:cs="Tahoma"/>
          <w:i/>
          <w:sz w:val="16"/>
          <w:szCs w:val="16"/>
          <w:lang w:eastAsia="ar-SA"/>
        </w:rPr>
        <w:t xml:space="preserve">należy wpisać wszystkich Wykonawców z określeniem </w:t>
      </w:r>
      <w:r w:rsidRPr="00770712">
        <w:rPr>
          <w:rFonts w:ascii="Tahoma" w:eastAsia="Times New Roman" w:hAnsi="Tahoma" w:cs="Tahoma"/>
          <w:i/>
          <w:sz w:val="16"/>
          <w:szCs w:val="16"/>
          <w:lang w:eastAsia="ar-SA"/>
        </w:rPr>
        <w:br/>
        <w:t>ich nazwy i adresu siedziby)</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p>
    <w:p w:rsidR="00D9319E" w:rsidRPr="00770712" w:rsidRDefault="00D9319E" w:rsidP="00D9319E">
      <w:pPr>
        <w:tabs>
          <w:tab w:val="left" w:pos="9072"/>
        </w:tabs>
        <w:autoSpaceDE w:val="0"/>
        <w:spacing w:after="0" w:line="240" w:lineRule="auto"/>
        <w:ind w:left="283" w:hanging="238"/>
        <w:jc w:val="both"/>
        <w:rPr>
          <w:rFonts w:ascii="Tahoma" w:eastAsia="Calibri" w:hAnsi="Tahoma" w:cs="Tahoma"/>
          <w:sz w:val="16"/>
          <w:szCs w:val="16"/>
        </w:rPr>
      </w:pPr>
      <w:r w:rsidRPr="00770712">
        <w:rPr>
          <w:rFonts w:ascii="Tahoma" w:eastAsia="Calibri" w:hAnsi="Tahoma" w:cs="Tahoma"/>
          <w:sz w:val="16"/>
          <w:szCs w:val="16"/>
        </w:rPr>
        <w:t xml:space="preserve">Wykonawca podaje w Tabeli nr 1: </w:t>
      </w:r>
    </w:p>
    <w:p w:rsidR="00D9319E" w:rsidRPr="00770712" w:rsidRDefault="00D9319E" w:rsidP="00D9319E">
      <w:pPr>
        <w:numPr>
          <w:ilvl w:val="0"/>
          <w:numId w:val="43"/>
        </w:numPr>
        <w:autoSpaceDE w:val="0"/>
        <w:spacing w:after="0" w:line="240" w:lineRule="auto"/>
        <w:ind w:left="426"/>
        <w:jc w:val="both"/>
        <w:rPr>
          <w:rFonts w:ascii="Tahoma" w:eastAsia="Calibri" w:hAnsi="Tahoma" w:cs="Tahoma"/>
          <w:sz w:val="16"/>
          <w:szCs w:val="16"/>
        </w:rPr>
      </w:pPr>
      <w:r w:rsidRPr="00770712">
        <w:rPr>
          <w:rFonts w:ascii="Tahoma" w:eastAsia="Calibri" w:hAnsi="Tahoma" w:cs="Tahoma"/>
          <w:sz w:val="16"/>
          <w:szCs w:val="16"/>
        </w:rPr>
        <w:t xml:space="preserve">w wierszach 1-12 kolumny 4 – </w:t>
      </w:r>
      <w:r w:rsidRPr="00770712">
        <w:rPr>
          <w:rFonts w:ascii="Tahoma" w:eastAsia="Calibri" w:hAnsi="Tahoma" w:cs="Tahoma"/>
          <w:i/>
          <w:sz w:val="16"/>
          <w:szCs w:val="16"/>
        </w:rPr>
        <w:t>cena brutto w zł za 1 badanie/1 pakiet</w:t>
      </w:r>
      <w:r w:rsidRPr="00770712">
        <w:rPr>
          <w:rFonts w:ascii="Tahoma" w:eastAsia="Calibri" w:hAnsi="Tahoma" w:cs="Tahoma"/>
          <w:sz w:val="16"/>
          <w:szCs w:val="16"/>
        </w:rPr>
        <w:t>;</w:t>
      </w:r>
    </w:p>
    <w:p w:rsidR="00D9319E" w:rsidRPr="00770712" w:rsidRDefault="00D9319E" w:rsidP="00D9319E">
      <w:pPr>
        <w:numPr>
          <w:ilvl w:val="0"/>
          <w:numId w:val="43"/>
        </w:numPr>
        <w:autoSpaceDE w:val="0"/>
        <w:spacing w:after="0" w:line="240" w:lineRule="auto"/>
        <w:ind w:left="426"/>
        <w:jc w:val="both"/>
        <w:rPr>
          <w:rFonts w:ascii="Tahoma" w:eastAsia="Calibri" w:hAnsi="Tahoma" w:cs="Tahoma"/>
          <w:sz w:val="16"/>
          <w:szCs w:val="16"/>
        </w:rPr>
      </w:pPr>
      <w:r w:rsidRPr="00770712">
        <w:rPr>
          <w:rFonts w:ascii="Tahoma" w:eastAsia="Calibri" w:hAnsi="Tahoma" w:cs="Tahoma"/>
          <w:sz w:val="16"/>
          <w:szCs w:val="16"/>
        </w:rPr>
        <w:t>w wierszach 1-12 kolumny</w:t>
      </w:r>
      <w:r w:rsidRPr="00770712" w:rsidDel="00DB2521">
        <w:rPr>
          <w:rFonts w:ascii="Tahoma" w:eastAsia="Calibri" w:hAnsi="Tahoma" w:cs="Tahoma"/>
          <w:sz w:val="16"/>
          <w:szCs w:val="16"/>
        </w:rPr>
        <w:t xml:space="preserve"> </w:t>
      </w:r>
      <w:r w:rsidRPr="00770712">
        <w:rPr>
          <w:rFonts w:ascii="Tahoma" w:eastAsia="Calibri" w:hAnsi="Tahoma" w:cs="Tahoma"/>
          <w:sz w:val="16"/>
          <w:szCs w:val="16"/>
        </w:rPr>
        <w:t xml:space="preserve">5 – </w:t>
      </w:r>
      <w:r w:rsidRPr="00770712">
        <w:rPr>
          <w:rFonts w:ascii="Tahoma" w:eastAsia="Calibri" w:hAnsi="Tahoma" w:cs="Tahoma"/>
          <w:i/>
          <w:sz w:val="16"/>
          <w:szCs w:val="16"/>
        </w:rPr>
        <w:t>wartość brutto badań</w:t>
      </w:r>
      <w:r w:rsidRPr="00770712">
        <w:rPr>
          <w:rFonts w:ascii="Tahoma" w:eastAsia="Calibri" w:hAnsi="Tahoma" w:cs="Tahoma"/>
          <w:sz w:val="16"/>
          <w:szCs w:val="16"/>
        </w:rPr>
        <w:t xml:space="preserve"> </w:t>
      </w:r>
      <w:r w:rsidRPr="00770712">
        <w:rPr>
          <w:rFonts w:ascii="Tahoma" w:eastAsia="Calibri" w:hAnsi="Tahoma" w:cs="Tahoma"/>
          <w:i/>
          <w:sz w:val="16"/>
          <w:szCs w:val="16"/>
        </w:rPr>
        <w:t>w zł</w:t>
      </w:r>
      <w:r w:rsidRPr="00770712">
        <w:rPr>
          <w:rFonts w:ascii="Tahoma" w:eastAsia="Calibri" w:hAnsi="Tahoma" w:cs="Tahoma"/>
          <w:sz w:val="16"/>
          <w:szCs w:val="16"/>
        </w:rPr>
        <w:t xml:space="preserve"> = iloczyn prognozowanej liczby osób skierowanych </w:t>
      </w:r>
      <w:r w:rsidRPr="00770712">
        <w:rPr>
          <w:rFonts w:ascii="Tahoma" w:eastAsia="Calibri" w:hAnsi="Tahoma" w:cs="Tahoma"/>
          <w:sz w:val="16"/>
          <w:szCs w:val="16"/>
        </w:rPr>
        <w:br/>
        <w:t>na badania/wydanych skierowań (kol. 3) i ceny brutto w zł za 1 badanie/1 pakiet (kol. 4);</w:t>
      </w:r>
    </w:p>
    <w:p w:rsidR="00D9319E" w:rsidRPr="00770712" w:rsidRDefault="00D9319E" w:rsidP="00D9319E">
      <w:pPr>
        <w:numPr>
          <w:ilvl w:val="0"/>
          <w:numId w:val="43"/>
        </w:numPr>
        <w:autoSpaceDE w:val="0"/>
        <w:spacing w:after="0" w:line="240" w:lineRule="auto"/>
        <w:ind w:left="426"/>
        <w:jc w:val="both"/>
        <w:rPr>
          <w:rFonts w:ascii="Tahoma" w:eastAsia="Calibri" w:hAnsi="Tahoma" w:cs="Tahoma"/>
          <w:sz w:val="16"/>
          <w:szCs w:val="16"/>
        </w:rPr>
      </w:pPr>
      <w:r w:rsidRPr="00770712">
        <w:rPr>
          <w:rFonts w:ascii="Tahoma" w:eastAsia="Calibri" w:hAnsi="Tahoma" w:cs="Tahoma"/>
          <w:sz w:val="16"/>
          <w:szCs w:val="16"/>
        </w:rPr>
        <w:t>w wierszu 13 kolumny 5 –</w:t>
      </w:r>
      <w:r w:rsidRPr="00770712">
        <w:rPr>
          <w:rFonts w:ascii="Tahoma" w:eastAsia="Calibri" w:hAnsi="Tahoma" w:cs="Tahoma"/>
          <w:bCs/>
          <w:sz w:val="16"/>
          <w:szCs w:val="16"/>
        </w:rPr>
        <w:t xml:space="preserve"> suma wierszy 1-12 kol. 5;</w:t>
      </w:r>
    </w:p>
    <w:p w:rsidR="00D9319E" w:rsidRPr="00770712" w:rsidRDefault="00D9319E" w:rsidP="00D9319E">
      <w:pPr>
        <w:numPr>
          <w:ilvl w:val="0"/>
          <w:numId w:val="43"/>
        </w:numPr>
        <w:autoSpaceDE w:val="0"/>
        <w:spacing w:after="0" w:line="240" w:lineRule="auto"/>
        <w:ind w:left="426"/>
        <w:jc w:val="both"/>
        <w:rPr>
          <w:rFonts w:ascii="Tahoma" w:eastAsia="Calibri" w:hAnsi="Tahoma" w:cs="Tahoma"/>
          <w:bCs/>
          <w:sz w:val="16"/>
          <w:szCs w:val="16"/>
        </w:rPr>
      </w:pPr>
      <w:r w:rsidRPr="00770712">
        <w:rPr>
          <w:rFonts w:ascii="Tahoma" w:eastAsia="Calibri" w:hAnsi="Tahoma" w:cs="Tahoma"/>
          <w:sz w:val="16"/>
          <w:szCs w:val="16"/>
        </w:rPr>
        <w:t xml:space="preserve">w wierszu 14 kolumny 5 – </w:t>
      </w:r>
      <w:r w:rsidRPr="00770712">
        <w:rPr>
          <w:rFonts w:ascii="Tahoma" w:eastAsia="Calibri" w:hAnsi="Tahoma" w:cs="Tahoma"/>
          <w:i/>
          <w:color w:val="000000"/>
          <w:sz w:val="16"/>
          <w:szCs w:val="16"/>
          <w:lang w:eastAsia="pl-PL"/>
        </w:rPr>
        <w:t xml:space="preserve">inne badania wymagane i zlecone przez lekarza medycyny pracy nieujęte w Kalkulacji cenowej </w:t>
      </w:r>
      <w:r w:rsidRPr="00770712">
        <w:rPr>
          <w:rFonts w:ascii="Tahoma" w:eastAsia="Calibri" w:hAnsi="Tahoma" w:cs="Tahoma"/>
          <w:bCs/>
          <w:sz w:val="16"/>
          <w:szCs w:val="16"/>
        </w:rPr>
        <w:t xml:space="preserve"> - prognozuje się 3% </w:t>
      </w:r>
      <w:r w:rsidRPr="00770712">
        <w:rPr>
          <w:rFonts w:ascii="Tahoma" w:eastAsia="Calibri" w:hAnsi="Tahoma" w:cs="Tahoma"/>
          <w:bCs/>
          <w:sz w:val="16"/>
          <w:szCs w:val="16"/>
        </w:rPr>
        <w:br/>
        <w:t xml:space="preserve">z sumy wierszy 1-12 kolumny 5 – tj. </w:t>
      </w:r>
      <w:r w:rsidRPr="00770712">
        <w:rPr>
          <w:rFonts w:ascii="Tahoma" w:eastAsia="Calibri" w:hAnsi="Tahoma" w:cs="Tahoma"/>
          <w:color w:val="000000"/>
          <w:sz w:val="16"/>
          <w:szCs w:val="16"/>
          <w:lang w:eastAsia="pl-PL"/>
        </w:rPr>
        <w:t>wiersz 13 kolumny 5 x 3%;</w:t>
      </w:r>
    </w:p>
    <w:p w:rsidR="00D9319E" w:rsidRPr="00770712" w:rsidRDefault="00D9319E" w:rsidP="00D9319E">
      <w:pPr>
        <w:numPr>
          <w:ilvl w:val="0"/>
          <w:numId w:val="43"/>
        </w:numPr>
        <w:autoSpaceDE w:val="0"/>
        <w:spacing w:after="0" w:line="240" w:lineRule="auto"/>
        <w:ind w:left="426"/>
        <w:jc w:val="both"/>
        <w:rPr>
          <w:rFonts w:ascii="Tahoma" w:eastAsia="Calibri" w:hAnsi="Tahoma" w:cs="Tahoma"/>
          <w:sz w:val="16"/>
          <w:szCs w:val="16"/>
        </w:rPr>
      </w:pPr>
      <w:r w:rsidRPr="00770712">
        <w:rPr>
          <w:rFonts w:ascii="Tahoma" w:eastAsia="Calibri" w:hAnsi="Tahoma" w:cs="Tahoma"/>
          <w:sz w:val="16"/>
          <w:szCs w:val="16"/>
        </w:rPr>
        <w:t xml:space="preserve">w wierszu 15 kolumny 5 –  </w:t>
      </w:r>
      <w:r w:rsidRPr="00770712">
        <w:rPr>
          <w:rFonts w:ascii="Tahoma" w:eastAsia="Calibri" w:hAnsi="Tahoma" w:cs="Tahoma"/>
          <w:i/>
          <w:sz w:val="16"/>
          <w:szCs w:val="16"/>
        </w:rPr>
        <w:t>cena ofertowa brutto</w:t>
      </w:r>
      <w:r w:rsidRPr="00770712">
        <w:rPr>
          <w:rFonts w:ascii="Tahoma" w:eastAsia="Calibri" w:hAnsi="Tahoma" w:cs="Tahoma"/>
          <w:sz w:val="16"/>
          <w:szCs w:val="16"/>
        </w:rPr>
        <w:t xml:space="preserve"> = suma wierszy 13-14 z kolumny 5.</w:t>
      </w: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lang w:eastAsia="ar-SA"/>
        </w:rPr>
      </w:pP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lang w:eastAsia="ar-SA"/>
        </w:rPr>
      </w:pPr>
      <w:r w:rsidRPr="00770712">
        <w:rPr>
          <w:rFonts w:ascii="Tahoma" w:eastAsia="Calibri" w:hAnsi="Tahoma" w:cs="Tahoma"/>
          <w:i/>
          <w:sz w:val="16"/>
          <w:szCs w:val="16"/>
          <w:lang w:eastAsia="ar-SA"/>
        </w:rPr>
        <w:t xml:space="preserve">Wszystkie ceny i wartości składające się na cenę ofertową brutto wpisane przez Wykonawcę w Tabeli nr 1 Kalkulacji cenowej muszą być liczone                  z dokładnością do dwóch miejsc po przecinku w rozumieniu ustawy z dnia 9 maja 2014 r. o informowaniu o cenach towarów i usług (Dz.U.2014.915) oraz ustawy z dnia 7 lipca 1994 r. o denominacji złotego (Dz. U. Nr 84, poz. 386 ze zm.) w walucie polskiej.      </w:t>
      </w: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rPr>
      </w:pPr>
      <w:r w:rsidRPr="00770712">
        <w:rPr>
          <w:rFonts w:ascii="Tahoma" w:eastAsia="Calibri" w:hAnsi="Tahoma" w:cs="Tahoma"/>
          <w:i/>
          <w:sz w:val="16"/>
          <w:szCs w:val="16"/>
        </w:rPr>
        <w:t>Tabela nr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342"/>
        <w:gridCol w:w="1918"/>
        <w:gridCol w:w="1623"/>
        <w:gridCol w:w="1470"/>
      </w:tblGrid>
      <w:tr w:rsidR="00D9319E" w:rsidRPr="00770712" w:rsidTr="00650964">
        <w:trPr>
          <w:trHeight w:val="534"/>
        </w:trPr>
        <w:tc>
          <w:tcPr>
            <w:tcW w:w="240"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lp.</w:t>
            </w:r>
          </w:p>
        </w:tc>
        <w:tc>
          <w:tcPr>
            <w:tcW w:w="2456"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rodzaj badania</w:t>
            </w:r>
          </w:p>
        </w:tc>
        <w:tc>
          <w:tcPr>
            <w:tcW w:w="882"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prognozowana liczba osób skierowanych na badania/wydanych skierowań</w:t>
            </w:r>
          </w:p>
        </w:tc>
        <w:tc>
          <w:tcPr>
            <w:tcW w:w="746" w:type="pct"/>
            <w:shd w:val="clear" w:color="auto" w:fill="auto"/>
            <w:vAlign w:val="center"/>
          </w:tcPr>
          <w:p w:rsidR="00D9319E" w:rsidRPr="00770712" w:rsidRDefault="00D9319E" w:rsidP="00D9319E">
            <w:pPr>
              <w:spacing w:after="0" w:line="240" w:lineRule="auto"/>
              <w:ind w:left="-109"/>
              <w:jc w:val="center"/>
              <w:rPr>
                <w:rFonts w:ascii="Arial" w:eastAsia="Calibri" w:hAnsi="Arial" w:cs="Arial"/>
                <w:b/>
                <w:sz w:val="16"/>
                <w:szCs w:val="16"/>
              </w:rPr>
            </w:pPr>
            <w:r w:rsidRPr="00770712">
              <w:rPr>
                <w:rFonts w:ascii="Arial" w:eastAsia="Calibri" w:hAnsi="Arial" w:cs="Arial"/>
                <w:b/>
                <w:sz w:val="16"/>
                <w:szCs w:val="16"/>
              </w:rPr>
              <w:t xml:space="preserve">cena brutto       </w:t>
            </w:r>
            <w:r w:rsidR="002841A7" w:rsidRPr="00770712">
              <w:rPr>
                <w:rFonts w:ascii="Arial" w:eastAsia="Calibri" w:hAnsi="Arial" w:cs="Arial"/>
                <w:b/>
                <w:sz w:val="16"/>
                <w:szCs w:val="16"/>
              </w:rPr>
              <w:t xml:space="preserve">     w zł za 1 badanie/ 1pakiet</w:t>
            </w:r>
          </w:p>
        </w:tc>
        <w:tc>
          <w:tcPr>
            <w:tcW w:w="676" w:type="pct"/>
            <w:shd w:val="clear" w:color="auto" w:fill="auto"/>
            <w:vAlign w:val="center"/>
          </w:tcPr>
          <w:p w:rsidR="00D9319E" w:rsidRPr="00770712" w:rsidRDefault="002841A7"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wartość brutto w zł</w:t>
            </w:r>
          </w:p>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(kol. 3 x kol. 4)</w:t>
            </w:r>
          </w:p>
        </w:tc>
      </w:tr>
      <w:tr w:rsidR="00D9319E" w:rsidRPr="00770712" w:rsidTr="00650964">
        <w:trPr>
          <w:trHeight w:val="234"/>
        </w:trPr>
        <w:tc>
          <w:tcPr>
            <w:tcW w:w="240"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1</w:t>
            </w:r>
          </w:p>
        </w:tc>
        <w:tc>
          <w:tcPr>
            <w:tcW w:w="245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2</w:t>
            </w:r>
          </w:p>
        </w:tc>
        <w:tc>
          <w:tcPr>
            <w:tcW w:w="882"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3</w:t>
            </w:r>
          </w:p>
        </w:tc>
        <w:tc>
          <w:tcPr>
            <w:tcW w:w="74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4</w:t>
            </w:r>
          </w:p>
        </w:tc>
        <w:tc>
          <w:tcPr>
            <w:tcW w:w="67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5</w:t>
            </w:r>
          </w:p>
        </w:tc>
      </w:tr>
      <w:tr w:rsidR="00D9319E" w:rsidRPr="00770712" w:rsidTr="00650964">
        <w:trPr>
          <w:trHeight w:val="52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w:t>
            </w:r>
          </w:p>
        </w:tc>
        <w:tc>
          <w:tcPr>
            <w:tcW w:w="2456" w:type="pct"/>
            <w:shd w:val="clear" w:color="auto" w:fill="auto"/>
            <w:vAlign w:val="center"/>
          </w:tcPr>
          <w:p w:rsidR="00D9319E" w:rsidRPr="00770712" w:rsidRDefault="00D9319E" w:rsidP="00D9319E">
            <w:pPr>
              <w:spacing w:after="0" w:line="240" w:lineRule="auto"/>
              <w:jc w:val="both"/>
              <w:rPr>
                <w:rFonts w:ascii="Tahoma" w:eastAsia="Calibri" w:hAnsi="Tahoma" w:cs="Tahoma"/>
                <w:b/>
                <w:sz w:val="18"/>
                <w:szCs w:val="18"/>
              </w:rPr>
            </w:pPr>
            <w:r w:rsidRPr="00770712">
              <w:rPr>
                <w:rFonts w:ascii="Tahoma" w:eastAsia="Calibri" w:hAnsi="Tahoma" w:cs="Tahoma"/>
                <w:b/>
                <w:sz w:val="18"/>
                <w:szCs w:val="18"/>
              </w:rPr>
              <w:t xml:space="preserve">Badania wstępne (pakiet): </w:t>
            </w:r>
          </w:p>
          <w:p w:rsidR="00D9319E" w:rsidRPr="00770712" w:rsidRDefault="00D9319E" w:rsidP="00D9319E">
            <w:pPr>
              <w:spacing w:after="0" w:line="240" w:lineRule="auto"/>
              <w:jc w:val="both"/>
              <w:rPr>
                <w:rFonts w:ascii="Tahoma" w:eastAsia="Calibri" w:hAnsi="Tahoma" w:cs="Tahoma"/>
                <w:i/>
                <w:sz w:val="18"/>
                <w:szCs w:val="18"/>
              </w:rPr>
            </w:pPr>
            <w:r w:rsidRPr="00770712">
              <w:rPr>
                <w:rFonts w:ascii="Tahoma" w:eastAsia="Calibri" w:hAnsi="Tahoma" w:cs="Tahoma"/>
                <w:sz w:val="18"/>
                <w:szCs w:val="18"/>
              </w:rPr>
              <w:t>morfologia, OB, badanie moczu (ogólne), badanie lekarza okulisty (ogólne), konsultacje z lekarzem medycyny pracy</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150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282"/>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b/>
                <w:sz w:val="18"/>
                <w:szCs w:val="18"/>
              </w:rPr>
            </w:pPr>
            <w:r w:rsidRPr="00770712">
              <w:rPr>
                <w:rFonts w:ascii="Tahoma" w:eastAsia="Calibri" w:hAnsi="Tahoma" w:cs="Tahoma"/>
                <w:b/>
                <w:sz w:val="18"/>
                <w:szCs w:val="18"/>
              </w:rPr>
              <w:t xml:space="preserve">Badania dodatkowe: </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2</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laryngologa</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25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3</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neurologa</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20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4</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psychologa</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5</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badanie i konsultacja ortopedy</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6</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badania psychotechniczne</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25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 xml:space="preserve">  7</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spirometria</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20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8</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elektrokardiogram (EKG) z opisem</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25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9</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badanie i konsultacja psychiatry</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b/>
                <w:sz w:val="18"/>
                <w:szCs w:val="18"/>
              </w:rPr>
              <w:t>Kolejne badania dodatkowe, po uzyskaniu na nie zgody Zamawiającego:</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 xml:space="preserve"> 10</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poziom glukozy we krwi</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rPr>
                <w:rFonts w:ascii="Tahoma" w:eastAsia="Calibri" w:hAnsi="Tahoma" w:cs="Tahoma"/>
                <w:sz w:val="18"/>
                <w:szCs w:val="18"/>
              </w:rPr>
            </w:pPr>
            <w:r w:rsidRPr="00770712">
              <w:rPr>
                <w:rFonts w:ascii="Tahoma" w:eastAsia="Calibri" w:hAnsi="Tahoma" w:cs="Tahoma"/>
                <w:sz w:val="18"/>
                <w:szCs w:val="18"/>
              </w:rPr>
              <w:t xml:space="preserve"> 11</w:t>
            </w:r>
          </w:p>
        </w:tc>
        <w:tc>
          <w:tcPr>
            <w:tcW w:w="2456" w:type="pct"/>
            <w:shd w:val="clear" w:color="auto" w:fill="auto"/>
            <w:vAlign w:val="center"/>
          </w:tcPr>
          <w:p w:rsidR="00D9319E" w:rsidRPr="00770712" w:rsidRDefault="00D9319E" w:rsidP="00D9319E">
            <w:pPr>
              <w:spacing w:after="0" w:line="240" w:lineRule="auto"/>
              <w:rPr>
                <w:rFonts w:ascii="Tahoma" w:eastAsia="Calibri" w:hAnsi="Tahoma" w:cs="Tahoma"/>
                <w:i/>
                <w:sz w:val="18"/>
                <w:szCs w:val="18"/>
              </w:rPr>
            </w:pPr>
            <w:r w:rsidRPr="00770712">
              <w:rPr>
                <w:rFonts w:ascii="Tahoma" w:eastAsia="Calibri" w:hAnsi="Tahoma" w:cs="Tahoma"/>
                <w:sz w:val="18"/>
                <w:szCs w:val="18"/>
              </w:rPr>
              <w:t>audiogram</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9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12</w:t>
            </w:r>
          </w:p>
        </w:tc>
        <w:tc>
          <w:tcPr>
            <w:tcW w:w="2456" w:type="pct"/>
            <w:shd w:val="clear" w:color="auto" w:fill="auto"/>
            <w:vAlign w:val="center"/>
          </w:tcPr>
          <w:p w:rsidR="00D9319E" w:rsidRPr="00770712" w:rsidRDefault="00D9319E" w:rsidP="00D9319E">
            <w:pPr>
              <w:spacing w:after="0" w:line="240" w:lineRule="auto"/>
              <w:jc w:val="both"/>
              <w:rPr>
                <w:rFonts w:ascii="Tahoma" w:eastAsia="Calibri" w:hAnsi="Tahoma" w:cs="Tahoma"/>
                <w:i/>
                <w:sz w:val="18"/>
                <w:szCs w:val="18"/>
              </w:rPr>
            </w:pPr>
            <w:r w:rsidRPr="00770712">
              <w:rPr>
                <w:rFonts w:ascii="Tahoma" w:eastAsia="Calibri" w:hAnsi="Tahoma" w:cs="Tahoma"/>
                <w:sz w:val="18"/>
                <w:szCs w:val="18"/>
              </w:rPr>
              <w:t xml:space="preserve">RTG klatki piersiowej – duży obrazek z opisem  </w:t>
            </w:r>
            <w:r w:rsidRPr="00770712">
              <w:rPr>
                <w:rFonts w:ascii="Tahoma" w:eastAsia="Calibri" w:hAnsi="Tahoma" w:cs="Tahoma"/>
                <w:i/>
                <w:sz w:val="18"/>
                <w:szCs w:val="18"/>
              </w:rPr>
              <w:t>(tylko w przypadku, jeśli Klient Zamawiającego nie miał wykonanego tego badania w ciągu ostatnich 2 lat poprzedzających dzień wydania skierowania)</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10</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56"/>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13</w:t>
            </w:r>
          </w:p>
        </w:tc>
        <w:tc>
          <w:tcPr>
            <w:tcW w:w="4084" w:type="pct"/>
            <w:gridSpan w:val="3"/>
            <w:shd w:val="clear" w:color="auto" w:fill="auto"/>
            <w:vAlign w:val="center"/>
          </w:tcPr>
          <w:p w:rsidR="00D9319E" w:rsidRPr="00770712" w:rsidRDefault="00D9319E" w:rsidP="00D9319E">
            <w:pPr>
              <w:spacing w:after="0" w:line="240" w:lineRule="auto"/>
              <w:jc w:val="right"/>
              <w:rPr>
                <w:rFonts w:ascii="Tahoma" w:eastAsia="Calibri" w:hAnsi="Tahoma" w:cs="Tahoma"/>
                <w:bCs/>
                <w:sz w:val="16"/>
                <w:szCs w:val="16"/>
              </w:rPr>
            </w:pPr>
            <w:r w:rsidRPr="00770712">
              <w:rPr>
                <w:rFonts w:ascii="Tahoma" w:eastAsia="Calibri" w:hAnsi="Tahoma" w:cs="Tahoma"/>
                <w:bCs/>
                <w:sz w:val="18"/>
                <w:szCs w:val="18"/>
              </w:rPr>
              <w:t>suma wierszy 1-12 kol. 5</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335"/>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14</w:t>
            </w:r>
          </w:p>
        </w:tc>
        <w:tc>
          <w:tcPr>
            <w:tcW w:w="2456" w:type="pct"/>
            <w:shd w:val="clear" w:color="auto" w:fill="auto"/>
            <w:vAlign w:val="center"/>
          </w:tcPr>
          <w:p w:rsidR="00D9319E" w:rsidRPr="00770712" w:rsidRDefault="00D9319E" w:rsidP="00D9319E">
            <w:pPr>
              <w:spacing w:after="0" w:line="240" w:lineRule="auto"/>
              <w:jc w:val="both"/>
              <w:rPr>
                <w:rFonts w:ascii="Tahoma" w:eastAsia="Calibri" w:hAnsi="Tahoma" w:cs="Tahoma"/>
                <w:sz w:val="18"/>
                <w:szCs w:val="18"/>
              </w:rPr>
            </w:pPr>
            <w:r w:rsidRPr="00770712">
              <w:rPr>
                <w:rFonts w:ascii="Tahoma" w:eastAsia="Calibri" w:hAnsi="Tahoma" w:cs="Tahoma"/>
                <w:color w:val="000000"/>
                <w:sz w:val="18"/>
                <w:szCs w:val="18"/>
                <w:lang w:eastAsia="pl-PL"/>
              </w:rPr>
              <w:t xml:space="preserve">inne badania wymagane i zlecone przez lekarza medycyny pracy, </w:t>
            </w:r>
            <w:r w:rsidRPr="00770712">
              <w:rPr>
                <w:rFonts w:ascii="Tahoma" w:eastAsia="Calibri" w:hAnsi="Tahoma" w:cs="Tahoma"/>
                <w:bCs/>
                <w:color w:val="000000"/>
                <w:sz w:val="18"/>
                <w:szCs w:val="18"/>
                <w:lang w:eastAsia="pl-PL"/>
              </w:rPr>
              <w:t>nieujęte w Kalkulacji cenowej</w:t>
            </w:r>
          </w:p>
        </w:tc>
        <w:tc>
          <w:tcPr>
            <w:tcW w:w="1628" w:type="pct"/>
            <w:gridSpan w:val="2"/>
            <w:shd w:val="clear" w:color="auto" w:fill="auto"/>
            <w:vAlign w:val="center"/>
          </w:tcPr>
          <w:p w:rsidR="00D9319E" w:rsidRPr="00770712" w:rsidRDefault="00D9319E" w:rsidP="00D9319E">
            <w:pPr>
              <w:spacing w:after="0" w:line="240" w:lineRule="auto"/>
              <w:jc w:val="right"/>
              <w:rPr>
                <w:rFonts w:ascii="Tahoma" w:eastAsia="Calibri" w:hAnsi="Tahoma" w:cs="Tahoma"/>
                <w:b/>
                <w:bCs/>
                <w:sz w:val="16"/>
                <w:szCs w:val="16"/>
              </w:rPr>
            </w:pPr>
            <w:r w:rsidRPr="00770712">
              <w:rPr>
                <w:rFonts w:ascii="Tahoma" w:eastAsia="Calibri" w:hAnsi="Tahoma" w:cs="Tahoma"/>
                <w:b/>
                <w:bCs/>
                <w:sz w:val="16"/>
                <w:szCs w:val="16"/>
              </w:rPr>
              <w:t xml:space="preserve">prognozuje się 3% sumy z wierszy 1-12 - </w:t>
            </w:r>
          </w:p>
          <w:p w:rsidR="00D9319E" w:rsidRPr="00770712" w:rsidRDefault="00D9319E" w:rsidP="00D9319E">
            <w:pPr>
              <w:spacing w:after="0" w:line="240" w:lineRule="auto"/>
              <w:jc w:val="right"/>
              <w:rPr>
                <w:rFonts w:ascii="Tahoma" w:eastAsia="Calibri" w:hAnsi="Tahoma" w:cs="Tahoma"/>
                <w:sz w:val="18"/>
                <w:szCs w:val="18"/>
              </w:rPr>
            </w:pPr>
            <w:r w:rsidRPr="00770712">
              <w:rPr>
                <w:rFonts w:ascii="Tahoma" w:eastAsia="Calibri" w:hAnsi="Tahoma" w:cs="Tahoma"/>
                <w:bCs/>
                <w:sz w:val="16"/>
                <w:szCs w:val="16"/>
              </w:rPr>
              <w:t xml:space="preserve">(wiersz 13 kolumny 5 x </w:t>
            </w:r>
            <w:r w:rsidRPr="00770712">
              <w:rPr>
                <w:rFonts w:ascii="Tahoma" w:eastAsia="Calibri" w:hAnsi="Tahoma" w:cs="Tahoma"/>
                <w:b/>
                <w:bCs/>
                <w:sz w:val="16"/>
                <w:szCs w:val="16"/>
              </w:rPr>
              <w:t>3%</w:t>
            </w:r>
            <w:r w:rsidRPr="00770712">
              <w:rPr>
                <w:rFonts w:ascii="Tahoma" w:eastAsia="Calibri" w:hAnsi="Tahoma" w:cs="Tahoma"/>
                <w:bCs/>
                <w:sz w:val="16"/>
                <w:szCs w:val="16"/>
              </w:rPr>
              <w:t>)</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292"/>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15</w:t>
            </w:r>
          </w:p>
        </w:tc>
        <w:tc>
          <w:tcPr>
            <w:tcW w:w="4084" w:type="pct"/>
            <w:gridSpan w:val="3"/>
            <w:shd w:val="clear" w:color="auto" w:fill="auto"/>
            <w:vAlign w:val="center"/>
          </w:tcPr>
          <w:p w:rsidR="00D9319E" w:rsidRPr="00770712" w:rsidRDefault="00D9319E" w:rsidP="00D9319E">
            <w:pPr>
              <w:spacing w:after="0" w:line="240" w:lineRule="auto"/>
              <w:jc w:val="right"/>
              <w:rPr>
                <w:rFonts w:ascii="Arial" w:eastAsia="Calibri" w:hAnsi="Arial" w:cs="Arial"/>
                <w:bCs/>
                <w:sz w:val="20"/>
                <w:szCs w:val="20"/>
              </w:rPr>
            </w:pPr>
            <w:r w:rsidRPr="00770712">
              <w:rPr>
                <w:rFonts w:ascii="Tahoma" w:eastAsia="Calibri" w:hAnsi="Tahoma" w:cs="Tahoma"/>
                <w:sz w:val="18"/>
                <w:szCs w:val="18"/>
              </w:rPr>
              <w:t xml:space="preserve">suma wierszy 13-14 z kol. 5 </w:t>
            </w:r>
            <w:r w:rsidRPr="00770712">
              <w:rPr>
                <w:rFonts w:ascii="Arial" w:eastAsia="Calibri" w:hAnsi="Arial" w:cs="Arial"/>
                <w:sz w:val="20"/>
                <w:szCs w:val="20"/>
              </w:rPr>
              <w:t xml:space="preserve">= </w:t>
            </w:r>
            <w:r w:rsidRPr="00770712">
              <w:rPr>
                <w:rFonts w:ascii="Tahoma" w:eastAsia="Calibri" w:hAnsi="Tahoma" w:cs="Tahoma"/>
                <w:b/>
                <w:sz w:val="20"/>
                <w:szCs w:val="20"/>
              </w:rPr>
              <w:t>CENA OFERTOWA BRUTTO</w:t>
            </w:r>
          </w:p>
        </w:tc>
        <w:tc>
          <w:tcPr>
            <w:tcW w:w="676" w:type="pct"/>
            <w:shd w:val="clear" w:color="auto" w:fill="auto"/>
            <w:vAlign w:val="center"/>
          </w:tcPr>
          <w:p w:rsidR="00D9319E" w:rsidRPr="00770712" w:rsidRDefault="00D9319E" w:rsidP="00D9319E">
            <w:pPr>
              <w:spacing w:after="0" w:line="240" w:lineRule="auto"/>
              <w:jc w:val="center"/>
              <w:rPr>
                <w:rFonts w:ascii="Arial" w:eastAsia="Calibri" w:hAnsi="Arial" w:cs="Arial"/>
                <w:sz w:val="20"/>
                <w:szCs w:val="20"/>
              </w:rPr>
            </w:pPr>
          </w:p>
          <w:p w:rsidR="00D9319E" w:rsidRPr="00770712" w:rsidRDefault="00D9319E" w:rsidP="00D9319E">
            <w:pPr>
              <w:spacing w:after="0" w:line="240" w:lineRule="auto"/>
              <w:jc w:val="center"/>
              <w:rPr>
                <w:rFonts w:ascii="Arial" w:eastAsia="Calibri" w:hAnsi="Arial" w:cs="Arial"/>
                <w:sz w:val="20"/>
                <w:szCs w:val="20"/>
              </w:rPr>
            </w:pPr>
          </w:p>
        </w:tc>
      </w:tr>
    </w:tbl>
    <w:p w:rsidR="002841A7" w:rsidRPr="00770712" w:rsidRDefault="002841A7" w:rsidP="002841A7">
      <w:pPr>
        <w:suppressAutoHyphens/>
        <w:spacing w:after="0" w:line="240" w:lineRule="auto"/>
        <w:jc w:val="both"/>
        <w:rPr>
          <w:rFonts w:ascii="Tahoma" w:hAnsi="Tahoma" w:cs="Tahoma"/>
          <w:kern w:val="24"/>
          <w:sz w:val="20"/>
          <w:szCs w:val="20"/>
          <w:lang w:eastAsia="pl-PL"/>
        </w:rPr>
      </w:pPr>
    </w:p>
    <w:p w:rsidR="006D75A2" w:rsidRPr="00770712" w:rsidRDefault="006D75A2" w:rsidP="006D75A2">
      <w:pPr>
        <w:suppressAutoHyphens/>
        <w:spacing w:after="0" w:line="240" w:lineRule="auto"/>
        <w:jc w:val="both"/>
        <w:rPr>
          <w:rFonts w:ascii="Tahoma" w:eastAsia="Calibri" w:hAnsi="Tahoma" w:cs="Tahoma"/>
          <w:sz w:val="20"/>
          <w:szCs w:val="20"/>
        </w:rPr>
      </w:pPr>
      <w:r w:rsidRPr="00770712">
        <w:rPr>
          <w:rFonts w:ascii="Tahoma" w:eastAsia="Times New Roman" w:hAnsi="Tahoma" w:cs="Tahoma"/>
          <w:kern w:val="24"/>
          <w:sz w:val="20"/>
          <w:szCs w:val="20"/>
          <w:lang w:eastAsia="pl-PL"/>
        </w:rPr>
        <w:lastRenderedPageBreak/>
        <w:t xml:space="preserve">Usługi medyczne zgodnie z ustawą z dnia 11 marca 2004 r. o podatku od towarów i usług są zwolnione z podatku VAT na podstawie art. 43 ust. 1 pkt 18 oraz pkt 29. </w:t>
      </w:r>
    </w:p>
    <w:p w:rsidR="00D9319E" w:rsidRPr="00770712" w:rsidRDefault="00D9319E" w:rsidP="00D9319E">
      <w:pPr>
        <w:suppressAutoHyphens/>
        <w:spacing w:after="0" w:line="240" w:lineRule="auto"/>
        <w:rPr>
          <w:rFonts w:ascii="Tahoma" w:eastAsia="Calibri" w:hAnsi="Tahoma" w:cs="Tahoma"/>
          <w:sz w:val="16"/>
          <w:szCs w:val="16"/>
          <w:lang w:eastAsia="ar-SA"/>
        </w:rPr>
      </w:pPr>
    </w:p>
    <w:p w:rsidR="00D9319E" w:rsidRPr="00770712" w:rsidRDefault="00D9319E" w:rsidP="00D9319E">
      <w:pPr>
        <w:suppressAutoHyphens/>
        <w:spacing w:after="0" w:line="240" w:lineRule="auto"/>
        <w:rPr>
          <w:rFonts w:ascii="Tahoma" w:eastAsia="Calibri" w:hAnsi="Tahoma" w:cs="Tahoma"/>
          <w:sz w:val="16"/>
          <w:szCs w:val="16"/>
          <w:lang w:eastAsia="ar-SA"/>
        </w:rPr>
      </w:pPr>
    </w:p>
    <w:p w:rsidR="00D9319E" w:rsidRPr="00770712" w:rsidRDefault="00D9319E" w:rsidP="00D9319E">
      <w:pPr>
        <w:suppressAutoHyphens/>
        <w:spacing w:after="0" w:line="240" w:lineRule="auto"/>
        <w:rPr>
          <w:rFonts w:ascii="Tahoma" w:eastAsia="Calibri" w:hAnsi="Tahoma" w:cs="Tahoma"/>
          <w:sz w:val="16"/>
          <w:szCs w:val="16"/>
          <w:lang w:eastAsia="ar-SA"/>
        </w:rPr>
      </w:pPr>
      <w:r w:rsidRPr="00770712">
        <w:rPr>
          <w:rFonts w:ascii="Tahoma" w:eastAsia="Calibri" w:hAnsi="Tahoma" w:cs="Tahoma"/>
          <w:sz w:val="16"/>
          <w:szCs w:val="16"/>
          <w:lang w:eastAsia="ar-SA"/>
        </w:rPr>
        <w:t xml:space="preserve">..............................., ............... 2016 r.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p>
    <w:p w:rsidR="00D9319E" w:rsidRPr="00770712" w:rsidRDefault="00D9319E" w:rsidP="00D9319E">
      <w:pPr>
        <w:tabs>
          <w:tab w:val="left" w:pos="0"/>
          <w:tab w:val="left" w:pos="284"/>
        </w:tabs>
        <w:suppressAutoHyphens/>
        <w:spacing w:after="0" w:line="240" w:lineRule="auto"/>
        <w:ind w:left="4248" w:hanging="4248"/>
        <w:rPr>
          <w:rFonts w:ascii="Calibri" w:eastAsia="Calibri" w:hAnsi="Calibri" w:cs="Times New Roman"/>
          <w:sz w:val="16"/>
          <w:szCs w:val="16"/>
          <w:lang w:eastAsia="ar-SA"/>
        </w:rPr>
      </w:pPr>
      <w:r w:rsidRPr="00770712">
        <w:rPr>
          <w:rFonts w:ascii="Tahoma" w:eastAsia="Calibri" w:hAnsi="Tahoma" w:cs="Tahoma"/>
          <w:sz w:val="16"/>
          <w:szCs w:val="16"/>
          <w:lang w:eastAsia="ar-SA"/>
        </w:rPr>
        <w:t xml:space="preserve">miejscowość,                data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podpis i pieczątka Wykonawcy</w:t>
      </w: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p>
    <w:p w:rsidR="002841A7" w:rsidRPr="00770712" w:rsidRDefault="002841A7"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rPr>
          <w:rFonts w:ascii="Tahoma" w:eastAsia="Calibri" w:hAnsi="Tahoma" w:cs="Tahoma"/>
          <w:b/>
          <w:sz w:val="20"/>
          <w:szCs w:val="20"/>
        </w:rPr>
      </w:pPr>
      <w:r w:rsidRPr="00770712">
        <w:rPr>
          <w:rFonts w:ascii="Tahoma" w:eastAsia="Calibri" w:hAnsi="Tahoma" w:cs="Tahoma"/>
          <w:b/>
          <w:sz w:val="20"/>
          <w:szCs w:val="20"/>
        </w:rPr>
        <w:lastRenderedPageBreak/>
        <w:t>Numer sprawy:  3/2015</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Załącznik nr 2c do SIWZ/ </w:t>
      </w:r>
    </w:p>
    <w:p w:rsidR="00D9319E" w:rsidRPr="00770712" w:rsidRDefault="00D9319E" w:rsidP="00D9319E">
      <w:pPr>
        <w:tabs>
          <w:tab w:val="left" w:pos="7088"/>
        </w:tabs>
        <w:spacing w:after="0" w:line="240" w:lineRule="auto"/>
        <w:rPr>
          <w:rFonts w:ascii="Tahoma" w:eastAsia="Calibri" w:hAnsi="Tahoma" w:cs="Tahoma"/>
          <w:b/>
          <w:sz w:val="20"/>
          <w:szCs w:val="20"/>
        </w:rPr>
      </w:pPr>
      <w:r w:rsidRPr="00770712">
        <w:rPr>
          <w:rFonts w:ascii="Tahoma" w:eastAsia="Calibri" w:hAnsi="Tahoma" w:cs="Tahoma"/>
          <w:b/>
          <w:sz w:val="20"/>
          <w:szCs w:val="20"/>
        </w:rPr>
        <w:tab/>
        <w:t xml:space="preserve">             Załącznik nr 2c do Umowy</w:t>
      </w:r>
    </w:p>
    <w:p w:rsidR="00D9319E" w:rsidRPr="00770712" w:rsidRDefault="00D9319E" w:rsidP="00D9319E">
      <w:pPr>
        <w:tabs>
          <w:tab w:val="left" w:pos="0"/>
        </w:tabs>
        <w:suppressAutoHyphens/>
        <w:spacing w:after="0"/>
        <w:rPr>
          <w:rFonts w:ascii="Tahoma" w:eastAsia="Calibri" w:hAnsi="Tahoma" w:cs="Tahoma"/>
          <w:b/>
          <w:bCs/>
          <w:iCs/>
          <w:u w:val="single"/>
          <w:lang w:eastAsia="ar-SA"/>
        </w:rPr>
      </w:pPr>
    </w:p>
    <w:p w:rsidR="00D9319E" w:rsidRPr="00770712" w:rsidRDefault="00D9319E" w:rsidP="00D9319E">
      <w:pPr>
        <w:tabs>
          <w:tab w:val="left" w:pos="0"/>
        </w:tabs>
        <w:suppressAutoHyphens/>
        <w:spacing w:after="0"/>
        <w:jc w:val="center"/>
        <w:rPr>
          <w:rFonts w:ascii="Tahoma" w:eastAsia="Calibri" w:hAnsi="Tahoma" w:cs="Tahoma"/>
          <w:b/>
          <w:bCs/>
          <w:iCs/>
          <w:sz w:val="20"/>
          <w:szCs w:val="20"/>
          <w:u w:val="single"/>
          <w:lang w:eastAsia="ar-SA"/>
        </w:rPr>
      </w:pPr>
      <w:r w:rsidRPr="00770712">
        <w:rPr>
          <w:rFonts w:ascii="Tahoma" w:eastAsia="Calibri" w:hAnsi="Tahoma" w:cs="Tahoma"/>
          <w:b/>
          <w:bCs/>
          <w:iCs/>
          <w:u w:val="single"/>
          <w:lang w:eastAsia="ar-SA"/>
        </w:rPr>
        <w:t xml:space="preserve">KALKULACJA CENOWA </w:t>
      </w:r>
    </w:p>
    <w:p w:rsidR="00D9319E" w:rsidRPr="00770712" w:rsidRDefault="00D9319E" w:rsidP="00D9319E">
      <w:pPr>
        <w:tabs>
          <w:tab w:val="left" w:pos="3420"/>
        </w:tabs>
        <w:spacing w:after="0" w:line="240" w:lineRule="auto"/>
        <w:jc w:val="center"/>
        <w:rPr>
          <w:rFonts w:ascii="Tahoma" w:eastAsia="Calibri" w:hAnsi="Tahoma" w:cs="Tahoma"/>
          <w:b/>
        </w:rPr>
      </w:pPr>
      <w:r w:rsidRPr="00770712">
        <w:rPr>
          <w:rFonts w:ascii="Tahoma" w:eastAsia="Calibri" w:hAnsi="Tahoma" w:cs="Tahoma"/>
          <w:b/>
          <w:color w:val="000000"/>
        </w:rPr>
        <w:t>na</w:t>
      </w:r>
    </w:p>
    <w:p w:rsidR="00D9319E" w:rsidRPr="00770712" w:rsidRDefault="00D9319E" w:rsidP="00D9319E">
      <w:pPr>
        <w:spacing w:after="0" w:line="240" w:lineRule="auto"/>
        <w:jc w:val="center"/>
        <w:rPr>
          <w:rFonts w:ascii="Tahoma" w:eastAsia="Calibri" w:hAnsi="Tahoma" w:cs="Tahoma"/>
          <w:b/>
          <w:sz w:val="18"/>
          <w:szCs w:val="18"/>
        </w:rPr>
      </w:pPr>
      <w:r w:rsidRPr="00770712">
        <w:rPr>
          <w:rFonts w:ascii="Tahoma" w:eastAsia="Calibri" w:hAnsi="Tahoma" w:cs="Tahoma"/>
          <w:b/>
          <w:sz w:val="18"/>
          <w:szCs w:val="18"/>
        </w:rPr>
        <w:t>ŚWIADCZENIE USŁUG MEDYCZNYCH DLA OSÓB ZAREJESTROWANYCH W URZĘDZIE PRACY M.ST. WARSZAWY.</w:t>
      </w:r>
    </w:p>
    <w:p w:rsidR="00D9319E" w:rsidRPr="00770712" w:rsidRDefault="00D9319E" w:rsidP="00D9319E">
      <w:pPr>
        <w:suppressAutoHyphens/>
        <w:spacing w:after="0" w:line="240" w:lineRule="auto"/>
        <w:ind w:left="1418" w:hanging="992"/>
        <w:jc w:val="center"/>
        <w:rPr>
          <w:rFonts w:ascii="Tahoma" w:eastAsia="Times New Roman" w:hAnsi="Tahoma" w:cs="Tahoma"/>
          <w:b/>
          <w:iCs/>
          <w:sz w:val="18"/>
          <w:szCs w:val="18"/>
          <w:lang w:eastAsia="pl-PL"/>
        </w:rPr>
      </w:pPr>
      <w:r w:rsidRPr="00770712">
        <w:rPr>
          <w:rFonts w:ascii="Tahoma" w:eastAsia="Calibri" w:hAnsi="Tahoma" w:cs="Tahoma"/>
          <w:b/>
          <w:bCs/>
          <w:sz w:val="18"/>
          <w:szCs w:val="18"/>
          <w:u w:val="single"/>
          <w:lang w:eastAsia="pl-PL"/>
        </w:rPr>
        <w:t xml:space="preserve">dla Części III - </w:t>
      </w:r>
      <w:r w:rsidRPr="00770712">
        <w:rPr>
          <w:rFonts w:ascii="Tahoma" w:eastAsia="Calibri" w:hAnsi="Tahoma" w:cs="Tahoma"/>
          <w:b/>
          <w:sz w:val="18"/>
          <w:szCs w:val="18"/>
        </w:rPr>
        <w:t xml:space="preserve">Świadczenie usług medycznych - </w:t>
      </w:r>
      <w:r w:rsidRPr="00770712">
        <w:rPr>
          <w:rFonts w:ascii="Tahoma" w:eastAsia="Times New Roman" w:hAnsi="Tahoma" w:cs="Tahoma"/>
          <w:b/>
          <w:sz w:val="18"/>
          <w:szCs w:val="18"/>
          <w:lang w:eastAsia="ar-SA"/>
        </w:rPr>
        <w:t xml:space="preserve">badań lekarskich i psychologicznych </w:t>
      </w:r>
      <w:r w:rsidRPr="00770712">
        <w:rPr>
          <w:rFonts w:ascii="Tahoma" w:eastAsia="Times New Roman" w:hAnsi="Tahoma" w:cs="Tahoma"/>
          <w:b/>
          <w:iCs/>
          <w:sz w:val="18"/>
          <w:szCs w:val="18"/>
          <w:lang w:eastAsia="pl-PL"/>
        </w:rPr>
        <w:t xml:space="preserve">osób ubiegających się </w:t>
      </w:r>
      <w:r w:rsidRPr="00770712">
        <w:rPr>
          <w:rFonts w:ascii="Tahoma" w:eastAsia="Times New Roman" w:hAnsi="Tahoma" w:cs="Tahoma"/>
          <w:b/>
          <w:iCs/>
          <w:sz w:val="18"/>
          <w:szCs w:val="18"/>
          <w:lang w:eastAsia="pl-PL"/>
        </w:rPr>
        <w:br/>
        <w:t>o wpis lub posiadających wpis na listę kwalifikowanych pracowników ochrony fizycznej.</w:t>
      </w:r>
    </w:p>
    <w:p w:rsidR="00D9319E" w:rsidRPr="00770712" w:rsidRDefault="00D9319E" w:rsidP="00D9319E">
      <w:pPr>
        <w:suppressAutoHyphens/>
        <w:spacing w:after="0" w:line="240" w:lineRule="auto"/>
        <w:ind w:left="1418" w:hanging="992"/>
        <w:jc w:val="center"/>
        <w:rPr>
          <w:rFonts w:ascii="Tahoma" w:eastAsia="Times New Roman" w:hAnsi="Tahoma" w:cs="Tahoma"/>
          <w:b/>
          <w:iCs/>
          <w:sz w:val="18"/>
          <w:szCs w:val="18"/>
          <w:lang w:eastAsia="pl-PL"/>
        </w:rPr>
      </w:pPr>
    </w:p>
    <w:p w:rsidR="00D9319E" w:rsidRPr="00770712" w:rsidRDefault="00D9319E" w:rsidP="00D9319E">
      <w:pPr>
        <w:autoSpaceDE w:val="0"/>
        <w:autoSpaceDN w:val="0"/>
        <w:adjustRightInd w:val="0"/>
        <w:spacing w:after="0" w:line="240" w:lineRule="auto"/>
        <w:jc w:val="center"/>
        <w:rPr>
          <w:rFonts w:ascii="Tahoma" w:eastAsia="Calibri" w:hAnsi="Tahoma" w:cs="Tahoma"/>
          <w:b/>
          <w:bCs/>
          <w:sz w:val="20"/>
          <w:szCs w:val="20"/>
        </w:rPr>
      </w:pPr>
      <w:r w:rsidRPr="00770712">
        <w:rPr>
          <w:rFonts w:ascii="Tahoma" w:eastAsia="Calibri" w:hAnsi="Tahoma" w:cs="Tahoma"/>
          <w:b/>
          <w:bCs/>
          <w:sz w:val="20"/>
          <w:szCs w:val="20"/>
        </w:rPr>
        <w:t>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tabs>
          <w:tab w:val="left" w:pos="0"/>
        </w:tabs>
        <w:suppressAutoHyphens/>
        <w:spacing w:after="0"/>
        <w:rPr>
          <w:rFonts w:ascii="Tahoma" w:eastAsia="Calibri" w:hAnsi="Tahoma" w:cs="Tahoma"/>
          <w:b/>
          <w:bCs/>
          <w:iCs/>
          <w:sz w:val="20"/>
          <w:szCs w:val="20"/>
          <w:lang w:eastAsia="ar-SA"/>
        </w:rPr>
      </w:pP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r w:rsidRPr="00770712">
        <w:rPr>
          <w:rFonts w:ascii="Tahoma" w:eastAsia="Times New Roman" w:hAnsi="Tahoma" w:cs="Tahoma"/>
          <w:b/>
          <w:bCs/>
          <w:sz w:val="20"/>
          <w:szCs w:val="20"/>
          <w:lang w:eastAsia="ar-SA"/>
        </w:rPr>
        <w:t>Nazwa Wykonawcy</w:t>
      </w:r>
      <w:r w:rsidRPr="00770712">
        <w:rPr>
          <w:rFonts w:ascii="Tahoma" w:eastAsia="Times New Roman" w:hAnsi="Tahoma" w:cs="Tahoma"/>
          <w:sz w:val="20"/>
          <w:szCs w:val="20"/>
          <w:lang w:eastAsia="ar-SA"/>
        </w:rPr>
        <w:t>: ...............................................................................................................................................</w:t>
      </w:r>
    </w:p>
    <w:p w:rsidR="00D9319E" w:rsidRPr="00770712" w:rsidRDefault="00D9319E" w:rsidP="00D9319E">
      <w:pPr>
        <w:suppressAutoHyphens/>
        <w:spacing w:after="0" w:line="240" w:lineRule="auto"/>
        <w:ind w:left="708" w:hanging="708"/>
        <w:rPr>
          <w:rFonts w:ascii="Tahoma" w:eastAsia="Times New Roman" w:hAnsi="Tahoma" w:cs="Tahoma"/>
          <w:sz w:val="20"/>
          <w:szCs w:val="20"/>
          <w:lang w:eastAsia="ar-SA"/>
        </w:rPr>
      </w:pPr>
    </w:p>
    <w:p w:rsidR="00D9319E" w:rsidRPr="00770712" w:rsidRDefault="00D9319E" w:rsidP="00D9319E">
      <w:pPr>
        <w:suppressAutoHyphens/>
        <w:spacing w:after="0" w:line="240" w:lineRule="auto"/>
        <w:rPr>
          <w:rFonts w:ascii="Times New Roman" w:eastAsia="Times New Roman" w:hAnsi="Times New Roman" w:cs="Times New Roman"/>
          <w:sz w:val="16"/>
          <w:szCs w:val="16"/>
          <w:lang w:eastAsia="ar-SA"/>
        </w:rPr>
      </w:pPr>
      <w:r w:rsidRPr="00770712">
        <w:rPr>
          <w:rFonts w:ascii="Tahoma" w:eastAsia="Times New Roman" w:hAnsi="Tahoma" w:cs="Tahoma"/>
          <w:b/>
          <w:bCs/>
          <w:sz w:val="20"/>
          <w:szCs w:val="20"/>
          <w:lang w:eastAsia="ar-SA"/>
        </w:rPr>
        <w:t>Adres siedziby Wykonawcy</w:t>
      </w:r>
      <w:r w:rsidRPr="00770712">
        <w:rPr>
          <w:rFonts w:ascii="Tahoma" w:eastAsia="Times New Roman" w:hAnsi="Tahoma" w:cs="Tahoma"/>
          <w:bCs/>
          <w:sz w:val="20"/>
          <w:szCs w:val="20"/>
          <w:lang w:eastAsia="ar-SA"/>
        </w:rPr>
        <w:t>:</w:t>
      </w:r>
      <w:r w:rsidRPr="00770712">
        <w:rPr>
          <w:rFonts w:ascii="Tahoma" w:eastAsia="Times New Roman" w:hAnsi="Tahoma" w:cs="Tahoma"/>
          <w:sz w:val="20"/>
          <w:szCs w:val="20"/>
          <w:lang w:eastAsia="ar-SA"/>
        </w:rPr>
        <w:t xml:space="preserve"> ................................................................................................................................. </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r w:rsidRPr="00770712">
        <w:rPr>
          <w:rFonts w:ascii="Tahoma" w:eastAsia="Times New Roman" w:hAnsi="Tahoma" w:cs="Tahoma"/>
          <w:i/>
          <w:sz w:val="16"/>
          <w:szCs w:val="16"/>
          <w:lang w:eastAsia="ar-SA"/>
        </w:rPr>
        <w:t xml:space="preserve">(w przypadku Wykonawców </w:t>
      </w:r>
      <w:r w:rsidRPr="00770712">
        <w:rPr>
          <w:rFonts w:ascii="Tahoma" w:eastAsia="Times New Roman" w:hAnsi="Tahoma" w:cs="Tahoma"/>
          <w:b/>
          <w:bCs/>
          <w:i/>
          <w:sz w:val="16"/>
          <w:szCs w:val="16"/>
          <w:lang w:eastAsia="ar-SA"/>
        </w:rPr>
        <w:t>ubiegających się wspólnie o udzielenie zamówienia,</w:t>
      </w:r>
      <w:r w:rsidRPr="00770712">
        <w:rPr>
          <w:rFonts w:ascii="Tahoma" w:eastAsia="Times New Roman" w:hAnsi="Tahoma" w:cs="Tahoma"/>
          <w:bCs/>
          <w:i/>
          <w:sz w:val="16"/>
          <w:szCs w:val="16"/>
          <w:lang w:eastAsia="ar-SA"/>
        </w:rPr>
        <w:t xml:space="preserve"> </w:t>
      </w:r>
      <w:r w:rsidRPr="00770712">
        <w:rPr>
          <w:rFonts w:ascii="Tahoma" w:eastAsia="Times New Roman" w:hAnsi="Tahoma" w:cs="Tahoma"/>
          <w:i/>
          <w:sz w:val="16"/>
          <w:szCs w:val="16"/>
          <w:lang w:eastAsia="ar-SA"/>
        </w:rPr>
        <w:t xml:space="preserve">należy wpisać wszystkich Wykonawców z określeniem </w:t>
      </w:r>
      <w:r w:rsidRPr="00770712">
        <w:rPr>
          <w:rFonts w:ascii="Tahoma" w:eastAsia="Times New Roman" w:hAnsi="Tahoma" w:cs="Tahoma"/>
          <w:i/>
          <w:sz w:val="16"/>
          <w:szCs w:val="16"/>
          <w:lang w:eastAsia="ar-SA"/>
        </w:rPr>
        <w:br/>
        <w:t xml:space="preserve">ich nazwy i adresu siedziby) </w:t>
      </w:r>
    </w:p>
    <w:p w:rsidR="00D9319E" w:rsidRPr="00770712" w:rsidRDefault="00D9319E" w:rsidP="00D9319E">
      <w:pPr>
        <w:tabs>
          <w:tab w:val="left" w:pos="9072"/>
        </w:tabs>
        <w:autoSpaceDE w:val="0"/>
        <w:spacing w:after="0" w:line="240" w:lineRule="auto"/>
        <w:jc w:val="both"/>
        <w:rPr>
          <w:rFonts w:ascii="Tahoma" w:eastAsia="Calibri" w:hAnsi="Tahoma" w:cs="Tahoma"/>
          <w:sz w:val="16"/>
          <w:szCs w:val="16"/>
        </w:rPr>
      </w:pPr>
    </w:p>
    <w:p w:rsidR="00D9319E" w:rsidRPr="00770712" w:rsidRDefault="00D9319E" w:rsidP="00D9319E">
      <w:pPr>
        <w:tabs>
          <w:tab w:val="left" w:pos="9072"/>
        </w:tabs>
        <w:autoSpaceDE w:val="0"/>
        <w:spacing w:after="0" w:line="240" w:lineRule="auto"/>
        <w:ind w:left="283" w:hanging="238"/>
        <w:jc w:val="both"/>
        <w:rPr>
          <w:rFonts w:ascii="Tahoma" w:eastAsia="Calibri" w:hAnsi="Tahoma" w:cs="Tahoma"/>
          <w:sz w:val="18"/>
          <w:szCs w:val="18"/>
        </w:rPr>
      </w:pPr>
      <w:r w:rsidRPr="00770712">
        <w:rPr>
          <w:rFonts w:ascii="Tahoma" w:eastAsia="Calibri" w:hAnsi="Tahoma" w:cs="Tahoma"/>
          <w:sz w:val="18"/>
          <w:szCs w:val="18"/>
        </w:rPr>
        <w:t xml:space="preserve">Wykonawca podaje w Tabeli nr 1: </w:t>
      </w:r>
    </w:p>
    <w:p w:rsidR="00D9319E" w:rsidRPr="00770712" w:rsidRDefault="00D9319E" w:rsidP="00D9319E">
      <w:pPr>
        <w:numPr>
          <w:ilvl w:val="0"/>
          <w:numId w:val="20"/>
        </w:numPr>
        <w:tabs>
          <w:tab w:val="left" w:pos="284"/>
        </w:tabs>
        <w:autoSpaceDE w:val="0"/>
        <w:spacing w:after="0" w:line="240" w:lineRule="auto"/>
        <w:jc w:val="both"/>
        <w:rPr>
          <w:rFonts w:ascii="Tahoma" w:eastAsia="Calibri" w:hAnsi="Tahoma" w:cs="Tahoma"/>
          <w:sz w:val="18"/>
          <w:szCs w:val="18"/>
        </w:rPr>
      </w:pPr>
      <w:r w:rsidRPr="00770712">
        <w:rPr>
          <w:rFonts w:ascii="Tahoma" w:eastAsia="Calibri" w:hAnsi="Tahoma" w:cs="Tahoma"/>
          <w:sz w:val="18"/>
          <w:szCs w:val="18"/>
        </w:rPr>
        <w:t xml:space="preserve">w wierszu 1-2  kolumny 4 – </w:t>
      </w:r>
      <w:r w:rsidRPr="00770712">
        <w:rPr>
          <w:rFonts w:ascii="Tahoma" w:eastAsia="Calibri" w:hAnsi="Tahoma" w:cs="Tahoma"/>
          <w:i/>
          <w:sz w:val="18"/>
          <w:szCs w:val="18"/>
        </w:rPr>
        <w:t>cena brutto w zł za badanie;</w:t>
      </w:r>
      <w:r w:rsidRPr="00770712">
        <w:rPr>
          <w:rFonts w:ascii="Tahoma" w:eastAsia="Calibri" w:hAnsi="Tahoma" w:cs="Tahoma"/>
          <w:sz w:val="18"/>
          <w:szCs w:val="18"/>
        </w:rPr>
        <w:t xml:space="preserve"> </w:t>
      </w:r>
    </w:p>
    <w:p w:rsidR="00D9319E" w:rsidRPr="00770712" w:rsidRDefault="00D9319E" w:rsidP="00D9319E">
      <w:pPr>
        <w:numPr>
          <w:ilvl w:val="0"/>
          <w:numId w:val="20"/>
        </w:numPr>
        <w:tabs>
          <w:tab w:val="left" w:pos="284"/>
        </w:tabs>
        <w:autoSpaceDE w:val="0"/>
        <w:spacing w:after="0" w:line="240" w:lineRule="auto"/>
        <w:jc w:val="both"/>
        <w:rPr>
          <w:rFonts w:ascii="Tahoma" w:eastAsia="Calibri" w:hAnsi="Tahoma" w:cs="Tahoma"/>
          <w:sz w:val="18"/>
          <w:szCs w:val="18"/>
        </w:rPr>
      </w:pPr>
      <w:r w:rsidRPr="00770712">
        <w:rPr>
          <w:rFonts w:ascii="Tahoma" w:eastAsia="Calibri" w:hAnsi="Tahoma" w:cs="Tahoma"/>
          <w:sz w:val="18"/>
          <w:szCs w:val="18"/>
        </w:rPr>
        <w:t xml:space="preserve">w wierszu 1 -2 kolumny 5 – </w:t>
      </w:r>
      <w:r w:rsidRPr="00770712">
        <w:rPr>
          <w:rFonts w:ascii="Tahoma" w:eastAsia="Calibri" w:hAnsi="Tahoma" w:cs="Tahoma"/>
          <w:i/>
          <w:sz w:val="18"/>
          <w:szCs w:val="18"/>
        </w:rPr>
        <w:t>wartość brutto badań</w:t>
      </w:r>
      <w:r w:rsidRPr="00770712">
        <w:rPr>
          <w:rFonts w:ascii="Tahoma" w:eastAsia="Calibri" w:hAnsi="Tahoma" w:cs="Tahoma"/>
          <w:sz w:val="18"/>
          <w:szCs w:val="18"/>
        </w:rPr>
        <w:t xml:space="preserve"> </w:t>
      </w:r>
      <w:r w:rsidRPr="00770712">
        <w:rPr>
          <w:rFonts w:ascii="Tahoma" w:eastAsia="Calibri" w:hAnsi="Tahoma" w:cs="Tahoma"/>
          <w:i/>
          <w:sz w:val="18"/>
          <w:szCs w:val="18"/>
        </w:rPr>
        <w:t>w zł</w:t>
      </w:r>
      <w:r w:rsidRPr="00770712">
        <w:rPr>
          <w:rFonts w:ascii="Tahoma" w:eastAsia="Calibri" w:hAnsi="Tahoma" w:cs="Tahoma"/>
          <w:sz w:val="18"/>
          <w:szCs w:val="18"/>
        </w:rPr>
        <w:t xml:space="preserve"> = iloczyn prognozowanej liczby osób skierowanych na badania (kol. 3) i ceny brutto w zł za badanie (kol. 4);</w:t>
      </w:r>
    </w:p>
    <w:p w:rsidR="00D9319E" w:rsidRPr="00770712" w:rsidRDefault="00D9319E" w:rsidP="00D9319E">
      <w:pPr>
        <w:numPr>
          <w:ilvl w:val="0"/>
          <w:numId w:val="20"/>
        </w:numPr>
        <w:autoSpaceDE w:val="0"/>
        <w:spacing w:after="0" w:line="240" w:lineRule="auto"/>
        <w:jc w:val="both"/>
        <w:rPr>
          <w:rFonts w:ascii="Tahoma" w:eastAsia="Calibri" w:hAnsi="Tahoma" w:cs="Tahoma"/>
          <w:sz w:val="18"/>
          <w:szCs w:val="18"/>
        </w:rPr>
      </w:pPr>
      <w:r w:rsidRPr="00770712">
        <w:rPr>
          <w:rFonts w:ascii="Tahoma" w:eastAsia="Calibri" w:hAnsi="Tahoma" w:cs="Tahoma"/>
          <w:sz w:val="18"/>
          <w:szCs w:val="18"/>
        </w:rPr>
        <w:t xml:space="preserve">w wierszu 3 kolumny 5 –  </w:t>
      </w:r>
      <w:r w:rsidRPr="00770712">
        <w:rPr>
          <w:rFonts w:ascii="Tahoma" w:eastAsia="Calibri" w:hAnsi="Tahoma" w:cs="Tahoma"/>
          <w:i/>
          <w:sz w:val="18"/>
          <w:szCs w:val="18"/>
        </w:rPr>
        <w:t>cena ofertowa brutto</w:t>
      </w:r>
      <w:r w:rsidRPr="00770712">
        <w:rPr>
          <w:rFonts w:ascii="Tahoma" w:eastAsia="Calibri" w:hAnsi="Tahoma" w:cs="Tahoma"/>
          <w:sz w:val="18"/>
          <w:szCs w:val="18"/>
        </w:rPr>
        <w:t xml:space="preserve"> = suma wierszy 1-2 z kolumny 5.</w:t>
      </w:r>
    </w:p>
    <w:p w:rsidR="00D9319E" w:rsidRPr="00770712" w:rsidRDefault="00D9319E" w:rsidP="00D9319E">
      <w:pPr>
        <w:tabs>
          <w:tab w:val="left" w:pos="284"/>
        </w:tabs>
        <w:autoSpaceDE w:val="0"/>
        <w:spacing w:after="0" w:line="240" w:lineRule="auto"/>
        <w:jc w:val="both"/>
        <w:rPr>
          <w:rFonts w:ascii="Tahoma" w:eastAsia="Calibri" w:hAnsi="Tahoma" w:cs="Tahoma"/>
          <w:i/>
          <w:sz w:val="16"/>
          <w:szCs w:val="16"/>
          <w:lang w:eastAsia="ar-SA"/>
        </w:rPr>
      </w:pP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lang w:eastAsia="ar-SA"/>
        </w:rPr>
      </w:pPr>
      <w:r w:rsidRPr="00770712">
        <w:rPr>
          <w:rFonts w:ascii="Tahoma" w:eastAsia="Calibri" w:hAnsi="Tahoma" w:cs="Tahoma"/>
          <w:i/>
          <w:sz w:val="16"/>
          <w:szCs w:val="16"/>
          <w:lang w:eastAsia="ar-SA"/>
        </w:rPr>
        <w:t xml:space="preserve">Wszystkie ceny i wartości składające się na cenę ofertową brutto wpisane przez Wykonawcę w Tabeli nr 1 Kalkulacji cenowej muszą być liczone                  z dokładnością do dwóch miejsc po przecinku w rozumieniu ustawy z dnia 9 maja 2014 r. o informowaniu o cenach towarów i usług (Dz.U.2014.915) oraz ustawy z dnia 7 lipca 1994 r. o denominacji złotego (Dz. U. Nr 84, poz. 386 ze zm.) w walucie polskiej.      </w:t>
      </w:r>
    </w:p>
    <w:p w:rsidR="00D9319E" w:rsidRPr="00770712" w:rsidRDefault="00D9319E" w:rsidP="00D9319E">
      <w:pPr>
        <w:tabs>
          <w:tab w:val="num" w:pos="360"/>
          <w:tab w:val="left" w:pos="540"/>
          <w:tab w:val="left" w:pos="1800"/>
          <w:tab w:val="left" w:pos="2040"/>
        </w:tabs>
        <w:spacing w:after="0" w:line="240" w:lineRule="auto"/>
        <w:ind w:left="360" w:hanging="732"/>
        <w:jc w:val="both"/>
        <w:rPr>
          <w:rFonts w:ascii="Tahoma" w:eastAsia="Calibri" w:hAnsi="Tahoma" w:cs="Tahoma"/>
          <w:sz w:val="20"/>
          <w:szCs w:val="20"/>
        </w:rPr>
      </w:pPr>
    </w:p>
    <w:p w:rsidR="00D9319E" w:rsidRPr="00770712" w:rsidRDefault="00D9319E" w:rsidP="00D9319E">
      <w:pPr>
        <w:tabs>
          <w:tab w:val="left" w:pos="567"/>
        </w:tabs>
        <w:autoSpaceDE w:val="0"/>
        <w:spacing w:after="0" w:line="240" w:lineRule="auto"/>
        <w:jc w:val="both"/>
        <w:rPr>
          <w:rFonts w:ascii="Tahoma" w:eastAsia="Calibri" w:hAnsi="Tahoma" w:cs="Tahoma"/>
          <w:i/>
          <w:sz w:val="16"/>
          <w:szCs w:val="16"/>
        </w:rPr>
      </w:pPr>
      <w:r w:rsidRPr="00770712">
        <w:rPr>
          <w:rFonts w:ascii="Tahoma" w:eastAsia="Calibri" w:hAnsi="Tahoma" w:cs="Tahoma"/>
          <w:i/>
          <w:sz w:val="16"/>
          <w:szCs w:val="16"/>
        </w:rPr>
        <w:t>Tabela nr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342"/>
        <w:gridCol w:w="1918"/>
        <w:gridCol w:w="1623"/>
        <w:gridCol w:w="1470"/>
      </w:tblGrid>
      <w:tr w:rsidR="00D9319E" w:rsidRPr="00770712" w:rsidTr="00650964">
        <w:trPr>
          <w:trHeight w:val="534"/>
        </w:trPr>
        <w:tc>
          <w:tcPr>
            <w:tcW w:w="240"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lp.</w:t>
            </w:r>
          </w:p>
        </w:tc>
        <w:tc>
          <w:tcPr>
            <w:tcW w:w="2456"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rodzaj badania</w:t>
            </w:r>
          </w:p>
        </w:tc>
        <w:tc>
          <w:tcPr>
            <w:tcW w:w="882" w:type="pct"/>
            <w:shd w:val="clear" w:color="auto" w:fill="auto"/>
            <w:vAlign w:val="center"/>
          </w:tcPr>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prognozowana liczba osób skierowanych na badania</w:t>
            </w:r>
          </w:p>
        </w:tc>
        <w:tc>
          <w:tcPr>
            <w:tcW w:w="746" w:type="pct"/>
            <w:shd w:val="clear" w:color="auto" w:fill="auto"/>
            <w:vAlign w:val="center"/>
          </w:tcPr>
          <w:p w:rsidR="00D9319E" w:rsidRPr="00770712" w:rsidRDefault="00D9319E" w:rsidP="00D9319E">
            <w:pPr>
              <w:spacing w:after="0" w:line="240" w:lineRule="auto"/>
              <w:ind w:left="-109"/>
              <w:jc w:val="center"/>
              <w:rPr>
                <w:rFonts w:ascii="Arial" w:eastAsia="Calibri" w:hAnsi="Arial" w:cs="Arial"/>
                <w:b/>
                <w:sz w:val="16"/>
                <w:szCs w:val="16"/>
              </w:rPr>
            </w:pPr>
            <w:r w:rsidRPr="00770712">
              <w:rPr>
                <w:rFonts w:ascii="Arial" w:eastAsia="Calibri" w:hAnsi="Arial" w:cs="Arial"/>
                <w:b/>
                <w:sz w:val="16"/>
                <w:szCs w:val="16"/>
              </w:rPr>
              <w:t>cena brutto                    w zł za                  badanie*</w:t>
            </w:r>
          </w:p>
        </w:tc>
        <w:tc>
          <w:tcPr>
            <w:tcW w:w="676" w:type="pct"/>
            <w:shd w:val="clear" w:color="auto" w:fill="auto"/>
            <w:vAlign w:val="center"/>
          </w:tcPr>
          <w:p w:rsidR="00D9319E" w:rsidRPr="00770712" w:rsidRDefault="002841A7"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wartość brutto badań w zł</w:t>
            </w:r>
          </w:p>
          <w:p w:rsidR="00D9319E" w:rsidRPr="00770712" w:rsidRDefault="00D9319E" w:rsidP="00D9319E">
            <w:pPr>
              <w:spacing w:after="0" w:line="240" w:lineRule="auto"/>
              <w:jc w:val="center"/>
              <w:rPr>
                <w:rFonts w:ascii="Arial" w:eastAsia="Calibri" w:hAnsi="Arial" w:cs="Arial"/>
                <w:b/>
                <w:sz w:val="16"/>
                <w:szCs w:val="16"/>
              </w:rPr>
            </w:pPr>
            <w:r w:rsidRPr="00770712">
              <w:rPr>
                <w:rFonts w:ascii="Arial" w:eastAsia="Calibri" w:hAnsi="Arial" w:cs="Arial"/>
                <w:b/>
                <w:sz w:val="16"/>
                <w:szCs w:val="16"/>
              </w:rPr>
              <w:t>(kol. 3 x kol. 4)</w:t>
            </w:r>
          </w:p>
        </w:tc>
      </w:tr>
      <w:tr w:rsidR="00D9319E" w:rsidRPr="00770712" w:rsidTr="00650964">
        <w:trPr>
          <w:trHeight w:val="234"/>
        </w:trPr>
        <w:tc>
          <w:tcPr>
            <w:tcW w:w="240"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1</w:t>
            </w:r>
          </w:p>
        </w:tc>
        <w:tc>
          <w:tcPr>
            <w:tcW w:w="245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2</w:t>
            </w:r>
          </w:p>
        </w:tc>
        <w:tc>
          <w:tcPr>
            <w:tcW w:w="882"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3</w:t>
            </w:r>
          </w:p>
        </w:tc>
        <w:tc>
          <w:tcPr>
            <w:tcW w:w="74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4</w:t>
            </w:r>
          </w:p>
        </w:tc>
        <w:tc>
          <w:tcPr>
            <w:tcW w:w="67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5</w:t>
            </w:r>
          </w:p>
        </w:tc>
      </w:tr>
      <w:tr w:rsidR="00D9319E" w:rsidRPr="00770712" w:rsidTr="00650964">
        <w:trPr>
          <w:trHeight w:val="234"/>
        </w:trPr>
        <w:tc>
          <w:tcPr>
            <w:tcW w:w="240"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r w:rsidRPr="00770712">
              <w:rPr>
                <w:rFonts w:ascii="Arial" w:eastAsia="Calibri" w:hAnsi="Arial" w:cs="Arial"/>
                <w:sz w:val="16"/>
                <w:szCs w:val="16"/>
              </w:rPr>
              <w:t>1</w:t>
            </w:r>
          </w:p>
        </w:tc>
        <w:tc>
          <w:tcPr>
            <w:tcW w:w="2456" w:type="pct"/>
            <w:shd w:val="clear" w:color="auto" w:fill="auto"/>
            <w:vAlign w:val="center"/>
          </w:tcPr>
          <w:p w:rsidR="00D9319E" w:rsidRPr="00770712" w:rsidRDefault="00D9319E" w:rsidP="00D9319E">
            <w:pPr>
              <w:spacing w:after="0" w:line="240" w:lineRule="auto"/>
              <w:rPr>
                <w:rFonts w:ascii="Tahoma" w:eastAsia="Times New Roman" w:hAnsi="Tahoma" w:cs="Tahoma"/>
                <w:sz w:val="18"/>
                <w:szCs w:val="18"/>
                <w:lang w:eastAsia="ar-SA"/>
              </w:rPr>
            </w:pPr>
          </w:p>
          <w:p w:rsidR="00D9319E" w:rsidRPr="00770712" w:rsidRDefault="00D9319E" w:rsidP="00D9319E">
            <w:pPr>
              <w:spacing w:after="0" w:line="240" w:lineRule="auto"/>
              <w:rPr>
                <w:rFonts w:ascii="Tahoma" w:eastAsia="Times New Roman" w:hAnsi="Tahoma" w:cs="Tahoma"/>
                <w:sz w:val="18"/>
                <w:szCs w:val="18"/>
                <w:lang w:eastAsia="ar-SA"/>
              </w:rPr>
            </w:pPr>
            <w:r w:rsidRPr="00770712">
              <w:rPr>
                <w:rFonts w:ascii="Tahoma" w:eastAsia="Times New Roman" w:hAnsi="Tahoma" w:cs="Tahoma"/>
                <w:sz w:val="18"/>
                <w:szCs w:val="18"/>
                <w:lang w:eastAsia="ar-SA"/>
              </w:rPr>
              <w:t>badania lekarskie</w:t>
            </w:r>
          </w:p>
          <w:p w:rsidR="00D9319E" w:rsidRPr="00770712" w:rsidRDefault="00D9319E" w:rsidP="00D9319E">
            <w:pPr>
              <w:spacing w:after="0" w:line="240" w:lineRule="auto"/>
              <w:rPr>
                <w:rFonts w:ascii="Tahoma" w:eastAsia="Calibri" w:hAnsi="Tahoma" w:cs="Tahoma"/>
                <w:sz w:val="16"/>
                <w:szCs w:val="16"/>
              </w:rPr>
            </w:pP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5</w:t>
            </w:r>
          </w:p>
        </w:tc>
        <w:tc>
          <w:tcPr>
            <w:tcW w:w="74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p>
        </w:tc>
        <w:tc>
          <w:tcPr>
            <w:tcW w:w="676" w:type="pct"/>
            <w:shd w:val="clear" w:color="auto" w:fill="auto"/>
            <w:vAlign w:val="center"/>
          </w:tcPr>
          <w:p w:rsidR="00D9319E" w:rsidRPr="00770712" w:rsidRDefault="00D9319E" w:rsidP="00D9319E">
            <w:pPr>
              <w:spacing w:after="0" w:line="240" w:lineRule="auto"/>
              <w:jc w:val="center"/>
              <w:rPr>
                <w:rFonts w:ascii="Arial" w:eastAsia="Calibri" w:hAnsi="Arial" w:cs="Arial"/>
                <w:sz w:val="16"/>
                <w:szCs w:val="16"/>
              </w:rPr>
            </w:pPr>
          </w:p>
        </w:tc>
      </w:tr>
      <w:tr w:rsidR="00D9319E" w:rsidRPr="00770712" w:rsidTr="00650964">
        <w:trPr>
          <w:trHeight w:val="527"/>
        </w:trPr>
        <w:tc>
          <w:tcPr>
            <w:tcW w:w="240"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2</w:t>
            </w:r>
          </w:p>
        </w:tc>
        <w:tc>
          <w:tcPr>
            <w:tcW w:w="2456" w:type="pct"/>
            <w:shd w:val="clear" w:color="auto" w:fill="auto"/>
            <w:vAlign w:val="center"/>
          </w:tcPr>
          <w:p w:rsidR="00D9319E" w:rsidRPr="00770712" w:rsidRDefault="00D9319E" w:rsidP="00D9319E">
            <w:pPr>
              <w:suppressAutoHyphens/>
              <w:spacing w:after="0" w:line="240" w:lineRule="auto"/>
              <w:rPr>
                <w:rFonts w:ascii="Tahoma" w:eastAsia="Calibri" w:hAnsi="Tahoma" w:cs="Tahoma"/>
                <w:i/>
                <w:sz w:val="18"/>
                <w:szCs w:val="18"/>
              </w:rPr>
            </w:pPr>
            <w:r w:rsidRPr="00770712">
              <w:rPr>
                <w:rFonts w:ascii="Tahoma" w:eastAsia="Times New Roman" w:hAnsi="Tahoma" w:cs="Tahoma"/>
                <w:sz w:val="18"/>
                <w:szCs w:val="18"/>
                <w:lang w:eastAsia="ar-SA"/>
              </w:rPr>
              <w:t xml:space="preserve">badania psychologiczne </w:t>
            </w:r>
          </w:p>
        </w:tc>
        <w:tc>
          <w:tcPr>
            <w:tcW w:w="882" w:type="pct"/>
            <w:shd w:val="clear" w:color="auto" w:fill="auto"/>
            <w:vAlign w:val="center"/>
          </w:tcPr>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5</w:t>
            </w:r>
          </w:p>
        </w:tc>
        <w:tc>
          <w:tcPr>
            <w:tcW w:w="74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r w:rsidR="00D9319E" w:rsidRPr="00770712" w:rsidTr="00650964">
        <w:trPr>
          <w:trHeight w:val="527"/>
        </w:trPr>
        <w:tc>
          <w:tcPr>
            <w:tcW w:w="240" w:type="pct"/>
            <w:shd w:val="clear" w:color="auto" w:fill="auto"/>
            <w:vAlign w:val="center"/>
          </w:tcPr>
          <w:p w:rsidR="00D9319E" w:rsidRPr="00770712" w:rsidDel="006B1263" w:rsidRDefault="00D9319E" w:rsidP="00D9319E">
            <w:pPr>
              <w:spacing w:after="0" w:line="240" w:lineRule="auto"/>
              <w:jc w:val="center"/>
              <w:rPr>
                <w:rFonts w:ascii="Tahoma" w:eastAsia="Calibri" w:hAnsi="Tahoma" w:cs="Tahoma"/>
                <w:sz w:val="18"/>
                <w:szCs w:val="18"/>
              </w:rPr>
            </w:pPr>
            <w:r w:rsidRPr="00770712">
              <w:rPr>
                <w:rFonts w:ascii="Tahoma" w:eastAsia="Calibri" w:hAnsi="Tahoma" w:cs="Tahoma"/>
                <w:sz w:val="18"/>
                <w:szCs w:val="18"/>
              </w:rPr>
              <w:t>3</w:t>
            </w:r>
          </w:p>
        </w:tc>
        <w:tc>
          <w:tcPr>
            <w:tcW w:w="4084" w:type="pct"/>
            <w:gridSpan w:val="3"/>
            <w:shd w:val="clear" w:color="auto" w:fill="auto"/>
            <w:vAlign w:val="center"/>
          </w:tcPr>
          <w:p w:rsidR="00D9319E" w:rsidRPr="00770712" w:rsidRDefault="00D9319E" w:rsidP="00D9319E">
            <w:pPr>
              <w:spacing w:after="0" w:line="240" w:lineRule="auto"/>
              <w:jc w:val="right"/>
              <w:rPr>
                <w:rFonts w:ascii="Tahoma" w:eastAsia="Calibri" w:hAnsi="Tahoma" w:cs="Tahoma"/>
                <w:sz w:val="18"/>
                <w:szCs w:val="18"/>
              </w:rPr>
            </w:pPr>
            <w:r w:rsidRPr="00770712">
              <w:rPr>
                <w:rFonts w:ascii="Tahoma" w:eastAsia="Calibri" w:hAnsi="Tahoma" w:cs="Tahoma"/>
                <w:sz w:val="18"/>
                <w:szCs w:val="18"/>
              </w:rPr>
              <w:t>Suma wierszy 1-2 kol. 5</w:t>
            </w:r>
            <w:r w:rsidRPr="00770712">
              <w:rPr>
                <w:rFonts w:ascii="Tahoma" w:eastAsia="Calibri" w:hAnsi="Tahoma" w:cs="Tahoma"/>
                <w:b/>
                <w:sz w:val="18"/>
                <w:szCs w:val="18"/>
              </w:rPr>
              <w:t xml:space="preserve">  – CENA OFERTOWA BRUTTO</w:t>
            </w:r>
          </w:p>
        </w:tc>
        <w:tc>
          <w:tcPr>
            <w:tcW w:w="676" w:type="pct"/>
            <w:shd w:val="clear" w:color="auto" w:fill="auto"/>
            <w:vAlign w:val="center"/>
          </w:tcPr>
          <w:p w:rsidR="00D9319E" w:rsidRPr="00770712" w:rsidRDefault="00D9319E" w:rsidP="00D9319E">
            <w:pPr>
              <w:spacing w:after="0" w:line="240" w:lineRule="auto"/>
              <w:jc w:val="center"/>
              <w:rPr>
                <w:rFonts w:ascii="Tahoma" w:eastAsia="Calibri" w:hAnsi="Tahoma" w:cs="Tahoma"/>
                <w:sz w:val="18"/>
                <w:szCs w:val="18"/>
              </w:rPr>
            </w:pPr>
          </w:p>
        </w:tc>
      </w:tr>
    </w:tbl>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widowControl w:val="0"/>
        <w:suppressAutoHyphens/>
        <w:spacing w:after="0" w:line="240" w:lineRule="auto"/>
        <w:jc w:val="both"/>
        <w:rPr>
          <w:rFonts w:ascii="Tahoma" w:eastAsia="Calibri" w:hAnsi="Tahoma" w:cs="Tahoma"/>
          <w:b/>
          <w:i/>
          <w:sz w:val="18"/>
          <w:szCs w:val="18"/>
        </w:rPr>
      </w:pPr>
      <w:r w:rsidRPr="00770712">
        <w:rPr>
          <w:rFonts w:ascii="Tahoma" w:eastAsia="Calibri" w:hAnsi="Tahoma" w:cs="Tahoma"/>
          <w:i/>
          <w:sz w:val="18"/>
          <w:szCs w:val="18"/>
        </w:rPr>
        <w:t xml:space="preserve">*koszt badań jednej osoby nie może przekroczyć kwot wskazanych w § 9 </w:t>
      </w:r>
      <w:r w:rsidRPr="00770712">
        <w:rPr>
          <w:rFonts w:ascii="Tahoma" w:hAnsi="Tahoma" w:cs="Tahoma"/>
          <w:i/>
          <w:sz w:val="18"/>
          <w:szCs w:val="18"/>
        </w:rPr>
        <w:t xml:space="preserve">Rozporządzenia Ministra Zdrowia z dnia 21 grudnia 2015 r. </w:t>
      </w:r>
      <w:r w:rsidRPr="00770712">
        <w:rPr>
          <w:rFonts w:ascii="Tahoma" w:hAnsi="Tahoma" w:cs="Tahoma"/>
          <w:i/>
          <w:sz w:val="18"/>
          <w:szCs w:val="18"/>
        </w:rPr>
        <w:br/>
      </w:r>
      <w:r w:rsidRPr="00770712">
        <w:rPr>
          <w:rFonts w:ascii="Tahoma" w:hAnsi="Tahoma" w:cs="Tahoma"/>
          <w:i/>
          <w:iCs/>
          <w:sz w:val="18"/>
          <w:szCs w:val="18"/>
        </w:rPr>
        <w:t>w sprawie badań lekarskich i psychologicznych osób ubiegających się o wpis lub posiadających wpis na listę kwalifikowanych pracowników ochrony fizycznej (Dz.U. z 2015 r. poz. 2323)</w:t>
      </w:r>
      <w:r w:rsidRPr="00770712">
        <w:rPr>
          <w:rFonts w:ascii="Tahoma" w:hAnsi="Tahoma" w:cs="Tahoma"/>
          <w:i/>
          <w:sz w:val="18"/>
          <w:szCs w:val="18"/>
        </w:rPr>
        <w:t>.</w:t>
      </w:r>
    </w:p>
    <w:p w:rsidR="00D9319E" w:rsidRPr="00770712" w:rsidRDefault="00D9319E" w:rsidP="00D9319E">
      <w:pPr>
        <w:tabs>
          <w:tab w:val="left" w:pos="284"/>
        </w:tabs>
        <w:spacing w:after="0" w:line="240" w:lineRule="auto"/>
        <w:rPr>
          <w:rFonts w:ascii="Tahoma" w:eastAsia="Calibri" w:hAnsi="Tahoma" w:cs="Tahoma"/>
          <w:sz w:val="20"/>
          <w:szCs w:val="20"/>
        </w:rPr>
      </w:pPr>
    </w:p>
    <w:p w:rsidR="00515FDF" w:rsidRPr="00770712" w:rsidRDefault="00515FDF" w:rsidP="00515FDF">
      <w:pPr>
        <w:suppressAutoHyphens/>
        <w:spacing w:after="0" w:line="240" w:lineRule="auto"/>
        <w:jc w:val="both"/>
        <w:rPr>
          <w:rFonts w:ascii="Tahoma" w:eastAsia="Calibri" w:hAnsi="Tahoma" w:cs="Tahoma"/>
          <w:sz w:val="20"/>
          <w:szCs w:val="20"/>
        </w:rPr>
      </w:pPr>
      <w:r w:rsidRPr="00770712">
        <w:rPr>
          <w:rFonts w:ascii="Tahoma" w:eastAsia="Times New Roman" w:hAnsi="Tahoma" w:cs="Tahoma"/>
          <w:kern w:val="24"/>
          <w:sz w:val="20"/>
          <w:szCs w:val="20"/>
          <w:lang w:eastAsia="pl-PL"/>
        </w:rPr>
        <w:t xml:space="preserve">Usługi medyczne zgodnie z ustawą z dnia 11 marca 2004 r. o podatku od towarów i usług są zwolnione z podatku VAT na podstawie art. 43 ust. 1 pkt 18 oraz pkt 29. </w:t>
      </w:r>
    </w:p>
    <w:p w:rsidR="002841A7" w:rsidRPr="00770712" w:rsidRDefault="002841A7"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suppressAutoHyphens/>
        <w:spacing w:after="0" w:line="240" w:lineRule="auto"/>
        <w:rPr>
          <w:rFonts w:ascii="Tahoma" w:eastAsia="Calibri" w:hAnsi="Tahoma" w:cs="Tahoma"/>
          <w:sz w:val="16"/>
          <w:szCs w:val="16"/>
          <w:lang w:eastAsia="ar-SA"/>
        </w:rPr>
      </w:pPr>
    </w:p>
    <w:p w:rsidR="00D9319E" w:rsidRPr="00770712" w:rsidRDefault="00D9319E" w:rsidP="00D9319E">
      <w:pPr>
        <w:suppressAutoHyphens/>
        <w:spacing w:after="0" w:line="240" w:lineRule="auto"/>
        <w:rPr>
          <w:rFonts w:ascii="Tahoma" w:eastAsia="Calibri" w:hAnsi="Tahoma" w:cs="Tahoma"/>
          <w:sz w:val="16"/>
          <w:szCs w:val="16"/>
          <w:lang w:eastAsia="ar-SA"/>
        </w:rPr>
      </w:pPr>
    </w:p>
    <w:p w:rsidR="00D9319E" w:rsidRPr="00770712" w:rsidRDefault="00D9319E" w:rsidP="00D9319E">
      <w:pPr>
        <w:suppressAutoHyphens/>
        <w:spacing w:after="0" w:line="240" w:lineRule="auto"/>
        <w:rPr>
          <w:rFonts w:ascii="Tahoma" w:eastAsia="Calibri" w:hAnsi="Tahoma" w:cs="Tahoma"/>
          <w:sz w:val="16"/>
          <w:szCs w:val="16"/>
          <w:lang w:eastAsia="ar-SA"/>
        </w:rPr>
      </w:pPr>
      <w:r w:rsidRPr="00770712">
        <w:rPr>
          <w:rFonts w:ascii="Tahoma" w:eastAsia="Calibri" w:hAnsi="Tahoma" w:cs="Tahoma"/>
          <w:sz w:val="16"/>
          <w:szCs w:val="16"/>
          <w:lang w:eastAsia="ar-SA"/>
        </w:rPr>
        <w:t xml:space="preserve">..............................., ............... 2016 r.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p>
    <w:p w:rsidR="00D9319E" w:rsidRPr="00770712" w:rsidRDefault="00D9319E" w:rsidP="00D9319E">
      <w:pPr>
        <w:tabs>
          <w:tab w:val="left" w:pos="0"/>
          <w:tab w:val="left" w:pos="284"/>
        </w:tabs>
        <w:suppressAutoHyphens/>
        <w:spacing w:after="0" w:line="240" w:lineRule="auto"/>
        <w:ind w:left="4248" w:hanging="4248"/>
        <w:rPr>
          <w:rFonts w:ascii="Calibri" w:eastAsia="Calibri" w:hAnsi="Calibri" w:cs="Times New Roman"/>
          <w:sz w:val="16"/>
          <w:szCs w:val="16"/>
          <w:lang w:eastAsia="ar-SA"/>
        </w:rPr>
      </w:pPr>
      <w:r w:rsidRPr="00770712">
        <w:rPr>
          <w:rFonts w:ascii="Tahoma" w:eastAsia="Calibri" w:hAnsi="Tahoma" w:cs="Tahoma"/>
          <w:sz w:val="16"/>
          <w:szCs w:val="16"/>
          <w:lang w:eastAsia="ar-SA"/>
        </w:rPr>
        <w:t xml:space="preserve">miejscowość,                data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r>
      <w:r w:rsidRPr="00770712">
        <w:rPr>
          <w:rFonts w:ascii="Tahoma" w:eastAsia="Calibri" w:hAnsi="Tahoma" w:cs="Tahoma"/>
          <w:sz w:val="16"/>
          <w:szCs w:val="16"/>
          <w:lang w:eastAsia="ar-SA"/>
        </w:rPr>
        <w:tab/>
        <w:t>podpis i pieczątka Wykonawcy</w:t>
      </w: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bookmarkStart w:id="0" w:name="_GoBack"/>
      <w:bookmarkEnd w:id="0"/>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p>
    <w:p w:rsidR="00D9319E" w:rsidRPr="00770712" w:rsidRDefault="00D9319E" w:rsidP="00D9319E">
      <w:pPr>
        <w:tabs>
          <w:tab w:val="left" w:pos="284"/>
        </w:tabs>
        <w:spacing w:after="0" w:line="240" w:lineRule="auto"/>
        <w:rPr>
          <w:rFonts w:ascii="Tahoma" w:eastAsia="Calibri" w:hAnsi="Tahoma" w:cs="Tahoma"/>
          <w:b/>
          <w:sz w:val="20"/>
          <w:szCs w:val="20"/>
        </w:rPr>
      </w:pPr>
      <w:r w:rsidRPr="00770712">
        <w:rPr>
          <w:rFonts w:ascii="Tahoma" w:eastAsia="Calibri" w:hAnsi="Tahoma" w:cs="Tahoma"/>
          <w:noProof/>
          <w:sz w:val="20"/>
          <w:szCs w:val="20"/>
          <w:lang w:eastAsia="pl-PL"/>
        </w:rPr>
        <w:lastRenderedPageBreak/>
        <mc:AlternateContent>
          <mc:Choice Requires="wps">
            <w:drawing>
              <wp:anchor distT="0" distB="0" distL="114935" distR="114935" simplePos="0" relativeHeight="251659264" behindDoc="0" locked="0" layoutInCell="1" allowOverlap="1" wp14:anchorId="35F4585D" wp14:editId="79EEB808">
                <wp:simplePos x="0" y="0"/>
                <wp:positionH relativeFrom="column">
                  <wp:posOffset>0</wp:posOffset>
                </wp:positionH>
                <wp:positionV relativeFrom="paragraph">
                  <wp:posOffset>228600</wp:posOffset>
                </wp:positionV>
                <wp:extent cx="2012950" cy="685800"/>
                <wp:effectExtent l="7620" t="9525" r="8255"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6350">
                          <a:solidFill>
                            <a:srgbClr val="000000"/>
                          </a:solidFill>
                          <a:miter lim="800000"/>
                          <a:headEnd/>
                          <a:tailEnd/>
                        </a:ln>
                      </wps:spPr>
                      <wps:txbx>
                        <w:txbxContent>
                          <w:p w:rsidR="00D9319E" w:rsidRPr="000605D0" w:rsidRDefault="00D9319E" w:rsidP="00D9319E">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8pt;width:158.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" strokeweight=".5pt">
                <v:textbox inset="7.45pt,3.85pt,7.45pt,3.85pt">
                  <w:txbxContent>
                    <w:p w:rsidR="00D9319E" w:rsidRPr="000605D0" w:rsidRDefault="00D9319E" w:rsidP="00D9319E">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mc:Fallback>
        </mc:AlternateContent>
      </w:r>
      <w:r w:rsidRPr="00770712">
        <w:rPr>
          <w:rFonts w:ascii="Tahoma" w:eastAsia="Calibri" w:hAnsi="Tahoma" w:cs="Tahoma"/>
          <w:b/>
          <w:sz w:val="20"/>
          <w:szCs w:val="20"/>
        </w:rPr>
        <w:t>Numer sprawy: 3/2015</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Załącznik nr 3 do SIWZ  </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p>
    <w:p w:rsidR="00D9319E" w:rsidRPr="00770712" w:rsidRDefault="00D9319E" w:rsidP="00D9319E">
      <w:pPr>
        <w:rPr>
          <w:rFonts w:ascii="Calibri" w:eastAsia="Calibri" w:hAnsi="Calibri" w:cs="Times New Roman"/>
        </w:rPr>
      </w:pPr>
    </w:p>
    <w:p w:rsidR="00D9319E" w:rsidRPr="00770712" w:rsidRDefault="00D9319E" w:rsidP="00D9319E">
      <w:pPr>
        <w:spacing w:after="0" w:line="240" w:lineRule="auto"/>
        <w:rPr>
          <w:rFonts w:ascii="Tahoma" w:eastAsia="Calibri" w:hAnsi="Tahoma" w:cs="Tahoma"/>
          <w:b/>
          <w:sz w:val="20"/>
          <w:szCs w:val="20"/>
          <w:u w:val="single"/>
        </w:rPr>
      </w:pPr>
    </w:p>
    <w:p w:rsidR="00D9319E" w:rsidRPr="00770712" w:rsidRDefault="00D9319E" w:rsidP="00D9319E">
      <w:pPr>
        <w:spacing w:after="0" w:line="240" w:lineRule="auto"/>
        <w:jc w:val="center"/>
        <w:rPr>
          <w:rFonts w:ascii="Tahoma" w:eastAsia="Calibri" w:hAnsi="Tahoma" w:cs="Tahoma"/>
          <w:b/>
          <w:sz w:val="20"/>
          <w:szCs w:val="20"/>
          <w:u w:val="single"/>
        </w:rPr>
      </w:pPr>
    </w:p>
    <w:p w:rsidR="00D9319E" w:rsidRPr="00770712" w:rsidRDefault="00D9319E" w:rsidP="00D9319E">
      <w:pPr>
        <w:spacing w:after="0" w:line="240" w:lineRule="auto"/>
        <w:rPr>
          <w:rFonts w:ascii="Tahoma" w:eastAsia="Calibri" w:hAnsi="Tahoma" w:cs="Tahoma"/>
          <w:b/>
          <w:sz w:val="20"/>
          <w:szCs w:val="20"/>
          <w:u w:val="single"/>
        </w:rPr>
      </w:pPr>
    </w:p>
    <w:p w:rsidR="00D9319E" w:rsidRPr="00770712" w:rsidRDefault="00D9319E" w:rsidP="00D9319E">
      <w:pPr>
        <w:spacing w:after="0" w:line="240" w:lineRule="auto"/>
        <w:jc w:val="center"/>
        <w:rPr>
          <w:rFonts w:ascii="Tahoma" w:eastAsia="Calibri" w:hAnsi="Tahoma" w:cs="Tahoma"/>
          <w:b/>
          <w:bCs/>
          <w:sz w:val="20"/>
          <w:szCs w:val="20"/>
        </w:rPr>
      </w:pPr>
      <w:r w:rsidRPr="00770712">
        <w:rPr>
          <w:rFonts w:ascii="Tahoma" w:eastAsia="Calibri" w:hAnsi="Tahoma" w:cs="Tahoma"/>
          <w:b/>
          <w:sz w:val="20"/>
          <w:szCs w:val="20"/>
          <w:u w:val="single"/>
        </w:rPr>
        <w:t xml:space="preserve">FORMULARZ OFERTOWY </w:t>
      </w:r>
      <w:r w:rsidRPr="00770712">
        <w:rPr>
          <w:rFonts w:ascii="Tahoma" w:eastAsia="Calibri" w:hAnsi="Tahoma" w:cs="Tahoma"/>
          <w:b/>
          <w:bCs/>
          <w:sz w:val="20"/>
          <w:szCs w:val="20"/>
          <w:u w:val="single"/>
          <w:lang w:eastAsia="pl-PL"/>
        </w:rPr>
        <w:t>dla CZĘŚCI ………</w:t>
      </w:r>
      <w:r w:rsidRPr="00770712">
        <w:rPr>
          <w:rFonts w:ascii="Tahoma" w:eastAsia="Calibri" w:hAnsi="Tahoma" w:cs="Tahoma"/>
          <w:b/>
          <w:bCs/>
          <w:sz w:val="20"/>
          <w:szCs w:val="20"/>
        </w:rPr>
        <w:t xml:space="preserve"> </w:t>
      </w:r>
    </w:p>
    <w:p w:rsidR="00D9319E" w:rsidRPr="00770712" w:rsidRDefault="00D9319E" w:rsidP="00D9319E">
      <w:pPr>
        <w:spacing w:after="0" w:line="240" w:lineRule="auto"/>
        <w:jc w:val="center"/>
        <w:rPr>
          <w:rFonts w:ascii="Tahoma" w:eastAsia="Calibri" w:hAnsi="Tahoma" w:cs="Tahoma"/>
          <w:b/>
          <w:bCs/>
          <w:sz w:val="20"/>
          <w:szCs w:val="20"/>
          <w:u w:val="single"/>
          <w:lang w:eastAsia="pl-PL"/>
        </w:rPr>
      </w:pPr>
      <w:r w:rsidRPr="00770712">
        <w:rPr>
          <w:rFonts w:ascii="Tahoma" w:eastAsia="Calibri" w:hAnsi="Tahoma" w:cs="Tahoma"/>
          <w:b/>
          <w:bCs/>
          <w:sz w:val="20"/>
          <w:szCs w:val="20"/>
        </w:rPr>
        <w:t>- po zmianie treści SIWZ z dn. 2</w:t>
      </w:r>
      <w:r w:rsidR="00406CA1" w:rsidRPr="00770712">
        <w:rPr>
          <w:rFonts w:ascii="Tahoma" w:eastAsia="Calibri" w:hAnsi="Tahoma" w:cs="Tahoma"/>
          <w:b/>
          <w:bCs/>
          <w:sz w:val="20"/>
          <w:szCs w:val="20"/>
        </w:rPr>
        <w:t>5</w:t>
      </w:r>
      <w:r w:rsidRPr="00770712">
        <w:rPr>
          <w:rFonts w:ascii="Tahoma" w:eastAsia="Calibri" w:hAnsi="Tahoma" w:cs="Tahoma"/>
          <w:b/>
          <w:bCs/>
          <w:sz w:val="20"/>
          <w:szCs w:val="20"/>
        </w:rPr>
        <w:t>.04.2016 r.</w:t>
      </w:r>
    </w:p>
    <w:p w:rsidR="00D9319E" w:rsidRPr="00770712" w:rsidRDefault="00D9319E" w:rsidP="00D9319E">
      <w:pPr>
        <w:spacing w:after="0" w:line="240" w:lineRule="auto"/>
        <w:jc w:val="center"/>
        <w:rPr>
          <w:rFonts w:ascii="Tahoma" w:eastAsia="Calibri" w:hAnsi="Tahoma" w:cs="Tahoma"/>
          <w:b/>
          <w:bCs/>
          <w:sz w:val="20"/>
          <w:szCs w:val="20"/>
          <w:u w:val="single"/>
          <w:lang w:eastAsia="pl-PL"/>
        </w:rPr>
      </w:pPr>
    </w:p>
    <w:p w:rsidR="00D9319E" w:rsidRPr="00770712" w:rsidRDefault="00D9319E" w:rsidP="00D9319E">
      <w:pPr>
        <w:spacing w:after="0" w:line="240" w:lineRule="auto"/>
        <w:jc w:val="center"/>
        <w:rPr>
          <w:rFonts w:ascii="Tahoma" w:eastAsia="Calibri" w:hAnsi="Tahoma" w:cs="Tahoma"/>
          <w:i/>
          <w:snapToGrid w:val="0"/>
          <w:sz w:val="18"/>
          <w:szCs w:val="18"/>
        </w:rPr>
      </w:pPr>
      <w:r w:rsidRPr="00770712">
        <w:rPr>
          <w:rFonts w:ascii="Tahoma" w:eastAsia="Calibri" w:hAnsi="Tahoma" w:cs="Tahoma"/>
          <w:i/>
          <w:snapToGrid w:val="0"/>
          <w:sz w:val="18"/>
          <w:szCs w:val="18"/>
        </w:rPr>
        <w:t>/Wykonawca wpisuje numer/numery części, na którą/e składa ofertę – maksymalnie na 3 części/</w:t>
      </w:r>
    </w:p>
    <w:p w:rsidR="00D9319E" w:rsidRPr="00770712" w:rsidRDefault="00D9319E" w:rsidP="00D9319E">
      <w:pPr>
        <w:spacing w:after="0" w:line="240" w:lineRule="auto"/>
        <w:jc w:val="center"/>
        <w:rPr>
          <w:rFonts w:ascii="Tahoma" w:eastAsia="Calibri" w:hAnsi="Tahoma" w:cs="Tahoma"/>
          <w:b/>
          <w:color w:val="000000"/>
          <w:sz w:val="20"/>
          <w:szCs w:val="20"/>
        </w:rPr>
      </w:pPr>
      <w:r w:rsidRPr="00770712">
        <w:rPr>
          <w:rFonts w:ascii="Tahoma" w:eastAsia="Calibri" w:hAnsi="Tahoma" w:cs="Tahoma"/>
          <w:b/>
          <w:color w:val="000000"/>
          <w:sz w:val="20"/>
          <w:szCs w:val="20"/>
        </w:rPr>
        <w:t>na</w:t>
      </w:r>
    </w:p>
    <w:p w:rsidR="00D9319E" w:rsidRPr="00770712" w:rsidRDefault="00D9319E" w:rsidP="00D9319E">
      <w:pPr>
        <w:spacing w:after="0" w:line="240" w:lineRule="auto"/>
        <w:jc w:val="both"/>
        <w:rPr>
          <w:rFonts w:ascii="Tahoma" w:eastAsia="Calibri" w:hAnsi="Tahoma" w:cs="Tahoma"/>
          <w:b/>
          <w:bCs/>
          <w:sz w:val="20"/>
          <w:szCs w:val="20"/>
          <w:lang w:eastAsia="pl-PL"/>
        </w:rPr>
      </w:pPr>
      <w:r w:rsidRPr="00770712">
        <w:rPr>
          <w:rFonts w:ascii="Tahoma" w:eastAsia="Calibri" w:hAnsi="Tahoma" w:cs="Tahoma"/>
          <w:b/>
          <w:sz w:val="20"/>
          <w:szCs w:val="20"/>
        </w:rPr>
        <w:t xml:space="preserve">ŚWIADCZENIE USŁUG MEDYCZNYCH DLA OSÓB ZAREJESTROWANYCH W URZĘDZIE PRACY </w:t>
      </w:r>
      <w:r w:rsidRPr="00770712">
        <w:rPr>
          <w:rFonts w:ascii="Tahoma" w:eastAsia="Calibri" w:hAnsi="Tahoma" w:cs="Tahoma"/>
          <w:b/>
          <w:sz w:val="20"/>
          <w:szCs w:val="20"/>
        </w:rPr>
        <w:br/>
        <w:t>M.ST. WARSZAWY.</w:t>
      </w:r>
      <w:r w:rsidRPr="00770712">
        <w:rPr>
          <w:rFonts w:ascii="Tahoma" w:eastAsia="Calibri" w:hAnsi="Tahoma" w:cs="Tahoma"/>
          <w:b/>
          <w:bCs/>
          <w:sz w:val="20"/>
          <w:szCs w:val="20"/>
          <w:lang w:eastAsia="pl-PL"/>
        </w:rPr>
        <w:t xml:space="preserve"> </w:t>
      </w:r>
    </w:p>
    <w:p w:rsidR="00D9319E" w:rsidRPr="00770712" w:rsidRDefault="00D9319E" w:rsidP="00D9319E">
      <w:pPr>
        <w:spacing w:after="0" w:line="240" w:lineRule="auto"/>
        <w:ind w:firstLine="567"/>
        <w:jc w:val="both"/>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Odpowiadając na ogłoszenie Urzędu Pracy m.st. Warszawy przedkładam/przedkładamy* niniejszą ofertę. </w:t>
      </w:r>
    </w:p>
    <w:p w:rsidR="00D9319E" w:rsidRPr="00770712" w:rsidRDefault="00D9319E" w:rsidP="00D9319E">
      <w:pPr>
        <w:spacing w:after="0" w:line="240" w:lineRule="auto"/>
        <w:ind w:firstLine="567"/>
        <w:jc w:val="both"/>
        <w:rPr>
          <w:rFonts w:ascii="Tahoma" w:eastAsia="Calibri" w:hAnsi="Tahoma" w:cs="Tahoma"/>
          <w:sz w:val="20"/>
          <w:szCs w:val="20"/>
        </w:rPr>
      </w:pP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b/>
          <w:bCs/>
          <w:sz w:val="20"/>
          <w:szCs w:val="20"/>
          <w:lang w:eastAsia="ar-SA"/>
        </w:rPr>
        <w:t>Nazwa Wykonawcy</w:t>
      </w:r>
      <w:r w:rsidRPr="00770712">
        <w:rPr>
          <w:rFonts w:ascii="Tahoma" w:eastAsia="Times New Roman" w:hAnsi="Tahoma" w:cs="Tahoma"/>
          <w:sz w:val="20"/>
          <w:szCs w:val="20"/>
          <w:lang w:eastAsia="ar-SA"/>
        </w:rPr>
        <w:t xml:space="preserve">:..................................................................................................................................... </w:t>
      </w:r>
    </w:p>
    <w:p w:rsidR="00D9319E" w:rsidRPr="00770712" w:rsidRDefault="00D9319E" w:rsidP="00D9319E">
      <w:pPr>
        <w:suppressAutoHyphens/>
        <w:spacing w:after="0" w:line="240" w:lineRule="auto"/>
        <w:rPr>
          <w:rFonts w:ascii="Tahoma" w:eastAsia="Times New Roman" w:hAnsi="Tahoma" w:cs="Tahoma"/>
          <w:sz w:val="20"/>
          <w:szCs w:val="20"/>
          <w:lang w:eastAsia="ar-SA"/>
        </w:rPr>
      </w:pPr>
      <w:r w:rsidRPr="00770712">
        <w:rPr>
          <w:rFonts w:ascii="Tahoma" w:eastAsia="Times New Roman" w:hAnsi="Tahoma" w:cs="Tahoma"/>
          <w:b/>
          <w:bCs/>
          <w:sz w:val="20"/>
          <w:szCs w:val="20"/>
          <w:lang w:eastAsia="ar-SA"/>
        </w:rPr>
        <w:t>Adres siedziby Wykonawcy</w:t>
      </w:r>
      <w:r w:rsidRPr="00770712">
        <w:rPr>
          <w:rFonts w:ascii="Tahoma" w:eastAsia="Times New Roman" w:hAnsi="Tahoma" w:cs="Tahoma"/>
          <w:sz w:val="20"/>
          <w:szCs w:val="20"/>
          <w:lang w:eastAsia="ar-SA"/>
        </w:rPr>
        <w:t>...................................................................................................................................</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r w:rsidRPr="00770712">
        <w:rPr>
          <w:rFonts w:ascii="Tahoma" w:eastAsia="Times New Roman" w:hAnsi="Tahoma" w:cs="Tahoma"/>
          <w:i/>
          <w:sz w:val="16"/>
          <w:szCs w:val="16"/>
          <w:lang w:eastAsia="ar-SA"/>
        </w:rPr>
        <w:t xml:space="preserve">(w przypadku oferty składanej przez </w:t>
      </w:r>
      <w:r w:rsidRPr="00770712">
        <w:rPr>
          <w:rFonts w:ascii="Tahoma" w:eastAsia="Times New Roman" w:hAnsi="Tahoma" w:cs="Tahoma"/>
          <w:b/>
          <w:i/>
          <w:sz w:val="16"/>
          <w:szCs w:val="16"/>
          <w:lang w:eastAsia="ar-SA"/>
        </w:rPr>
        <w:t xml:space="preserve">Wykonawców </w:t>
      </w:r>
      <w:r w:rsidRPr="00770712">
        <w:rPr>
          <w:rFonts w:ascii="Tahoma" w:eastAsia="Times New Roman" w:hAnsi="Tahoma" w:cs="Tahoma"/>
          <w:b/>
          <w:bCs/>
          <w:i/>
          <w:sz w:val="16"/>
          <w:szCs w:val="16"/>
          <w:lang w:eastAsia="ar-SA"/>
        </w:rPr>
        <w:t>ubiegających się wspólnie o udzielenie zamówienia</w:t>
      </w:r>
      <w:r w:rsidRPr="00770712">
        <w:rPr>
          <w:rFonts w:ascii="Tahoma" w:eastAsia="Times New Roman" w:hAnsi="Tahoma" w:cs="Tahoma"/>
          <w:bCs/>
          <w:i/>
          <w:sz w:val="16"/>
          <w:szCs w:val="16"/>
          <w:lang w:eastAsia="ar-SA"/>
        </w:rPr>
        <w:t xml:space="preserve">, </w:t>
      </w:r>
      <w:r w:rsidRPr="00770712">
        <w:rPr>
          <w:rFonts w:ascii="Tahoma" w:eastAsia="Times New Roman" w:hAnsi="Tahoma" w:cs="Tahoma"/>
          <w:i/>
          <w:sz w:val="16"/>
          <w:szCs w:val="16"/>
          <w:lang w:eastAsia="ar-SA"/>
        </w:rPr>
        <w:t xml:space="preserve">należy wpisać </w:t>
      </w:r>
      <w:r w:rsidRPr="00770712">
        <w:rPr>
          <w:rFonts w:ascii="Tahoma" w:eastAsia="Times New Roman" w:hAnsi="Tahoma" w:cs="Tahoma"/>
          <w:i/>
          <w:sz w:val="16"/>
          <w:szCs w:val="16"/>
          <w:lang w:eastAsia="ar-SA"/>
        </w:rPr>
        <w:br/>
      </w:r>
      <w:r w:rsidRPr="00770712">
        <w:rPr>
          <w:rFonts w:ascii="Tahoma" w:eastAsia="Times New Roman" w:hAnsi="Tahoma" w:cs="Tahoma"/>
          <w:b/>
          <w:i/>
          <w:sz w:val="16"/>
          <w:szCs w:val="16"/>
          <w:lang w:eastAsia="ar-SA"/>
        </w:rPr>
        <w:t>wszystkich Wykonawców</w:t>
      </w:r>
      <w:r w:rsidRPr="00770712">
        <w:rPr>
          <w:rFonts w:ascii="Tahoma" w:eastAsia="Times New Roman" w:hAnsi="Tahoma" w:cs="Tahoma"/>
          <w:i/>
          <w:sz w:val="16"/>
          <w:szCs w:val="16"/>
          <w:lang w:eastAsia="ar-SA"/>
        </w:rPr>
        <w:t xml:space="preserve"> z określeniem ich nazwy i adresu siedziby, </w:t>
      </w:r>
      <w:r w:rsidRPr="00770712">
        <w:rPr>
          <w:rFonts w:ascii="Tahoma" w:eastAsia="Times New Roman" w:hAnsi="Tahoma" w:cs="Tahoma"/>
          <w:b/>
          <w:i/>
          <w:sz w:val="16"/>
          <w:szCs w:val="16"/>
          <w:lang w:eastAsia="ar-SA"/>
        </w:rPr>
        <w:t>ze wskazaniem Wykonawcy - Pełnomocnika</w:t>
      </w:r>
      <w:r w:rsidRPr="00770712">
        <w:rPr>
          <w:rFonts w:ascii="Tahoma" w:eastAsia="Times New Roman" w:hAnsi="Tahoma" w:cs="Tahoma"/>
          <w:i/>
          <w:sz w:val="16"/>
          <w:szCs w:val="16"/>
          <w:lang w:eastAsia="ar-SA"/>
        </w:rPr>
        <w:t xml:space="preserve"> i poniżej jego dane)</w:t>
      </w:r>
    </w:p>
    <w:p w:rsidR="00D9319E" w:rsidRPr="00770712" w:rsidRDefault="00D9319E" w:rsidP="00D9319E">
      <w:pPr>
        <w:suppressAutoHyphens/>
        <w:spacing w:after="0" w:line="240" w:lineRule="auto"/>
        <w:jc w:val="both"/>
        <w:rPr>
          <w:rFonts w:ascii="Tahoma" w:eastAsia="Times New Roman" w:hAnsi="Tahoma" w:cs="Tahoma"/>
          <w:i/>
          <w:sz w:val="18"/>
          <w:szCs w:val="18"/>
          <w:lang w:eastAsia="ar-SA"/>
        </w:rPr>
      </w:pPr>
    </w:p>
    <w:p w:rsidR="00D9319E" w:rsidRPr="00770712" w:rsidRDefault="00D9319E" w:rsidP="00D9319E">
      <w:pPr>
        <w:suppressAutoHyphens/>
        <w:spacing w:after="0" w:line="240" w:lineRule="auto"/>
        <w:rPr>
          <w:rFonts w:ascii="Tahoma" w:eastAsia="Times New Roman" w:hAnsi="Tahoma" w:cs="Tahoma"/>
          <w:sz w:val="20"/>
          <w:szCs w:val="20"/>
          <w:lang w:eastAsia="ar-SA"/>
        </w:rPr>
      </w:pP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Kraj/Województwo: </w:t>
      </w:r>
      <w:r w:rsidRPr="00770712">
        <w:rPr>
          <w:rFonts w:ascii="Tahoma" w:eastAsia="Times New Roman" w:hAnsi="Tahoma" w:cs="Tahoma"/>
          <w:sz w:val="16"/>
          <w:szCs w:val="16"/>
          <w:lang w:eastAsia="ar-SA"/>
        </w:rPr>
        <w:t>....................................................................................................................................</w:t>
      </w:r>
      <w:r w:rsidRPr="00770712">
        <w:rPr>
          <w:rFonts w:ascii="Tahoma" w:eastAsia="Times New Roman" w:hAnsi="Tahoma" w:cs="Tahoma"/>
          <w:sz w:val="20"/>
          <w:szCs w:val="20"/>
          <w:lang w:eastAsia="ar-SA"/>
        </w:rPr>
        <w:t xml:space="preserve">  </w:t>
      </w: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REGON: </w:t>
      </w:r>
      <w:r w:rsidRPr="00770712">
        <w:rPr>
          <w:rFonts w:ascii="Tahoma" w:eastAsia="Times New Roman" w:hAnsi="Tahoma" w:cs="Tahoma"/>
          <w:sz w:val="16"/>
          <w:szCs w:val="16"/>
          <w:lang w:eastAsia="ar-SA"/>
        </w:rPr>
        <w:t>……………………………………………….……………….</w:t>
      </w:r>
      <w:r w:rsidRPr="00770712">
        <w:rPr>
          <w:rFonts w:ascii="Tahoma" w:eastAsia="Times New Roman" w:hAnsi="Tahoma" w:cs="Tahoma"/>
          <w:sz w:val="20"/>
          <w:szCs w:val="20"/>
          <w:lang w:eastAsia="ar-SA"/>
        </w:rPr>
        <w:t xml:space="preserve">**  NIP: </w:t>
      </w:r>
      <w:r w:rsidRPr="00770712">
        <w:rPr>
          <w:rFonts w:ascii="Tahoma" w:eastAsia="Times New Roman" w:hAnsi="Tahoma" w:cs="Tahoma"/>
          <w:sz w:val="16"/>
          <w:szCs w:val="16"/>
          <w:lang w:eastAsia="ar-SA"/>
        </w:rPr>
        <w:t>……………………………………………………………….</w:t>
      </w:r>
      <w:r w:rsidRPr="00770712">
        <w:rPr>
          <w:rFonts w:ascii="Tahoma" w:eastAsia="Times New Roman" w:hAnsi="Tahoma" w:cs="Tahoma"/>
          <w:sz w:val="20"/>
          <w:szCs w:val="20"/>
          <w:lang w:eastAsia="ar-SA"/>
        </w:rPr>
        <w:t>**</w:t>
      </w:r>
    </w:p>
    <w:p w:rsidR="00D9319E" w:rsidRPr="00770712" w:rsidRDefault="00D9319E" w:rsidP="00D9319E">
      <w:pPr>
        <w:suppressAutoHyphens/>
        <w:spacing w:after="0" w:line="240" w:lineRule="auto"/>
        <w:rPr>
          <w:rFonts w:ascii="Tahoma" w:eastAsia="Times New Roman" w:hAnsi="Tahoma" w:cs="Tahoma"/>
          <w:sz w:val="20"/>
          <w:szCs w:val="20"/>
          <w:lang w:eastAsia="ar-SA"/>
        </w:rPr>
      </w:pPr>
    </w:p>
    <w:p w:rsidR="00D9319E" w:rsidRPr="00770712" w:rsidRDefault="00D9319E" w:rsidP="00D9319E">
      <w:pPr>
        <w:suppressAutoHyphens/>
        <w:spacing w:after="0" w:line="24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Osoba do kontaktów: …………………………………………………………………………………………………</w:t>
      </w: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e-mail: </w:t>
      </w:r>
      <w:r w:rsidRPr="00770712">
        <w:rPr>
          <w:rFonts w:ascii="Tahoma" w:eastAsia="Times New Roman" w:hAnsi="Tahoma" w:cs="Tahoma"/>
          <w:sz w:val="16"/>
          <w:szCs w:val="16"/>
          <w:lang w:eastAsia="ar-SA"/>
        </w:rPr>
        <w:t>…………………………………………………………….</w:t>
      </w: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faks </w:t>
      </w:r>
      <w:r w:rsidRPr="00770712">
        <w:rPr>
          <w:rFonts w:ascii="Tahoma" w:eastAsia="Times New Roman" w:hAnsi="Tahoma" w:cs="Tahoma"/>
          <w:sz w:val="16"/>
          <w:szCs w:val="16"/>
          <w:lang w:eastAsia="ar-SA"/>
        </w:rPr>
        <w:t>…………………………………………………………………</w:t>
      </w:r>
    </w:p>
    <w:p w:rsidR="00D9319E" w:rsidRPr="00770712" w:rsidRDefault="00D9319E" w:rsidP="00D9319E">
      <w:pPr>
        <w:suppressAutoHyphens/>
        <w:spacing w:after="0" w:line="36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telefon: </w:t>
      </w:r>
      <w:r w:rsidRPr="00770712">
        <w:rPr>
          <w:rFonts w:ascii="Tahoma" w:eastAsia="Times New Roman" w:hAnsi="Tahoma" w:cs="Tahoma"/>
          <w:sz w:val="16"/>
          <w:szCs w:val="16"/>
          <w:lang w:eastAsia="ar-SA"/>
        </w:rPr>
        <w:t>………………………………………………….………</w:t>
      </w:r>
      <w:r w:rsidRPr="00770712">
        <w:rPr>
          <w:rFonts w:ascii="Tahoma" w:eastAsia="Times New Roman" w:hAnsi="Tahoma" w:cs="Tahoma"/>
          <w:sz w:val="20"/>
          <w:szCs w:val="20"/>
          <w:lang w:eastAsia="ar-SA"/>
        </w:rPr>
        <w:t xml:space="preserve"> </w:t>
      </w:r>
    </w:p>
    <w:p w:rsidR="00D9319E" w:rsidRPr="00770712" w:rsidRDefault="00D9319E" w:rsidP="00D9319E">
      <w:pPr>
        <w:suppressAutoHyphens/>
        <w:spacing w:after="0" w:line="24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 xml:space="preserve">Adres do korespondencji </w:t>
      </w:r>
      <w:r w:rsidRPr="00770712">
        <w:rPr>
          <w:rFonts w:ascii="Tahoma" w:eastAsia="Times New Roman" w:hAnsi="Tahoma" w:cs="Tahoma"/>
          <w:i/>
          <w:sz w:val="16"/>
          <w:szCs w:val="16"/>
          <w:lang w:eastAsia="ar-SA"/>
        </w:rPr>
        <w:t>(jeżeli inny niż powyżej)</w:t>
      </w:r>
      <w:r w:rsidRPr="00770712">
        <w:rPr>
          <w:rFonts w:ascii="Tahoma" w:eastAsia="Times New Roman" w:hAnsi="Tahoma" w:cs="Tahoma"/>
          <w:sz w:val="20"/>
          <w:szCs w:val="20"/>
          <w:lang w:eastAsia="ar-SA"/>
        </w:rPr>
        <w:t xml:space="preserve"> ………………………………………………………………………</w:t>
      </w:r>
    </w:p>
    <w:p w:rsidR="00D9319E" w:rsidRPr="00770712" w:rsidRDefault="00D9319E" w:rsidP="00D9319E">
      <w:pPr>
        <w:suppressAutoHyphens/>
        <w:spacing w:after="0" w:line="240" w:lineRule="auto"/>
        <w:rPr>
          <w:rFonts w:ascii="Tahoma" w:eastAsia="Times New Roman" w:hAnsi="Tahoma" w:cs="Tahoma"/>
          <w:sz w:val="20"/>
          <w:szCs w:val="20"/>
          <w:lang w:eastAsia="ar-SA"/>
        </w:rPr>
      </w:pPr>
    </w:p>
    <w:p w:rsidR="00D9319E" w:rsidRPr="00770712" w:rsidRDefault="00D9319E" w:rsidP="00D9319E">
      <w:pPr>
        <w:suppressAutoHyphens/>
        <w:spacing w:after="0" w:line="240" w:lineRule="auto"/>
        <w:rPr>
          <w:rFonts w:ascii="Tahoma" w:eastAsia="Times New Roman" w:hAnsi="Tahoma" w:cs="Tahoma"/>
          <w:sz w:val="20"/>
          <w:szCs w:val="20"/>
          <w:lang w:eastAsia="ar-SA"/>
        </w:rPr>
      </w:pPr>
      <w:r w:rsidRPr="00770712">
        <w:rPr>
          <w:rFonts w:ascii="Tahoma" w:eastAsia="Times New Roman" w:hAnsi="Tahoma" w:cs="Tahoma"/>
          <w:sz w:val="20"/>
          <w:szCs w:val="20"/>
          <w:lang w:eastAsia="ar-SA"/>
        </w:rPr>
        <w:t>Oświadczam/oświadczamy* że:</w:t>
      </w:r>
    </w:p>
    <w:p w:rsidR="00D9319E" w:rsidRPr="00770712" w:rsidRDefault="00D9319E" w:rsidP="00D9319E">
      <w:pPr>
        <w:numPr>
          <w:ilvl w:val="0"/>
          <w:numId w:val="3"/>
        </w:numPr>
        <w:tabs>
          <w:tab w:val="num" w:pos="284"/>
        </w:tabs>
        <w:suppressAutoHyphens/>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 xml:space="preserve"> akceptuję/ akceptujemy* wszystkie warunki zawarte w SIWZ i oferuję/oferujemy* wykonanie przedmiotu zamówienia w pełnym zakresie zgodnie z jej postanowieniami za: </w:t>
      </w:r>
    </w:p>
    <w:p w:rsidR="00D9319E" w:rsidRPr="00770712" w:rsidRDefault="00D9319E" w:rsidP="00D9319E">
      <w:pPr>
        <w:spacing w:after="0" w:line="240" w:lineRule="auto"/>
        <w:ind w:left="357" w:hanging="73"/>
        <w:jc w:val="both"/>
        <w:rPr>
          <w:rFonts w:ascii="Tahoma" w:eastAsia="Calibri" w:hAnsi="Tahoma" w:cs="Tahoma"/>
          <w:sz w:val="20"/>
          <w:szCs w:val="20"/>
        </w:rPr>
      </w:pPr>
      <w:r w:rsidRPr="00770712">
        <w:rPr>
          <w:rFonts w:ascii="Tahoma" w:eastAsia="Calibri" w:hAnsi="Tahoma" w:cs="Tahoma"/>
          <w:b/>
          <w:i/>
          <w:sz w:val="20"/>
          <w:szCs w:val="20"/>
        </w:rPr>
        <w:t xml:space="preserve"> </w:t>
      </w:r>
    </w:p>
    <w:p w:rsidR="00D9319E" w:rsidRPr="00770712" w:rsidRDefault="00D9319E" w:rsidP="00D9319E">
      <w:pPr>
        <w:tabs>
          <w:tab w:val="left" w:pos="142"/>
        </w:tabs>
        <w:spacing w:after="0" w:line="240" w:lineRule="auto"/>
        <w:ind w:left="284" w:hanging="284"/>
        <w:jc w:val="both"/>
        <w:rPr>
          <w:rFonts w:ascii="Tahoma" w:eastAsia="Calibri" w:hAnsi="Tahoma" w:cs="Tahoma"/>
          <w:b/>
          <w:i/>
        </w:rPr>
      </w:pPr>
      <w:r w:rsidRPr="00770712">
        <w:rPr>
          <w:rFonts w:ascii="Tahoma" w:eastAsia="Calibri" w:hAnsi="Tahoma" w:cs="Tahoma"/>
          <w:b/>
          <w:i/>
        </w:rPr>
        <w:t>CZĘŚĆ I</w:t>
      </w:r>
    </w:p>
    <w:p w:rsidR="00D9319E" w:rsidRPr="00770712" w:rsidRDefault="00D9319E" w:rsidP="002841A7">
      <w:pPr>
        <w:spacing w:after="0" w:line="240" w:lineRule="auto"/>
        <w:rPr>
          <w:rFonts w:ascii="Tahoma" w:eastAsia="Calibri" w:hAnsi="Tahoma" w:cs="Tahoma"/>
          <w:sz w:val="20"/>
          <w:szCs w:val="20"/>
        </w:rPr>
      </w:pPr>
      <w:r w:rsidRPr="00770712">
        <w:rPr>
          <w:rFonts w:ascii="Tahoma" w:eastAsia="Calibri" w:hAnsi="Tahoma" w:cs="Tahoma"/>
          <w:b/>
          <w:sz w:val="20"/>
          <w:szCs w:val="20"/>
        </w:rPr>
        <w:t xml:space="preserve">cena ofertowa </w:t>
      </w:r>
      <w:r w:rsidR="002841A7" w:rsidRPr="00770712">
        <w:rPr>
          <w:rFonts w:ascii="Tahoma" w:eastAsia="Calibri" w:hAnsi="Tahoma" w:cs="Tahoma"/>
          <w:b/>
          <w:sz w:val="20"/>
          <w:szCs w:val="20"/>
        </w:rPr>
        <w:t>brutto</w:t>
      </w:r>
      <w:r w:rsidRPr="00770712">
        <w:rPr>
          <w:rFonts w:ascii="Tahoma" w:eastAsia="Calibri" w:hAnsi="Tahoma" w:cs="Tahoma"/>
          <w:b/>
          <w:sz w:val="20"/>
          <w:szCs w:val="20"/>
        </w:rPr>
        <w:t xml:space="preserve"> dla Części I</w:t>
      </w:r>
      <w:r w:rsidRPr="00770712">
        <w:rPr>
          <w:rFonts w:ascii="Tahoma" w:eastAsia="Calibri" w:hAnsi="Tahoma" w:cs="Tahoma"/>
          <w:sz w:val="20"/>
          <w:szCs w:val="20"/>
        </w:rPr>
        <w:t xml:space="preserve"> </w:t>
      </w:r>
      <w:r w:rsidR="002841A7" w:rsidRPr="00770712">
        <w:rPr>
          <w:rFonts w:ascii="Tahoma" w:eastAsia="Calibri" w:hAnsi="Tahoma" w:cs="Tahoma"/>
          <w:b/>
          <w:sz w:val="20"/>
          <w:szCs w:val="20"/>
        </w:rPr>
        <w:t>wynosi …………..</w:t>
      </w:r>
      <w:r w:rsidRPr="00770712">
        <w:rPr>
          <w:rFonts w:ascii="Tahoma" w:eastAsia="Calibri" w:hAnsi="Tahoma" w:cs="Tahoma"/>
          <w:i/>
          <w:sz w:val="20"/>
          <w:szCs w:val="20"/>
        </w:rPr>
        <w:t>/</w:t>
      </w:r>
      <w:r w:rsidRPr="00770712">
        <w:rPr>
          <w:rFonts w:ascii="Tahoma" w:eastAsia="Calibri" w:hAnsi="Tahoma" w:cs="Tahoma"/>
          <w:i/>
          <w:sz w:val="18"/>
          <w:szCs w:val="18"/>
        </w:rPr>
        <w:t xml:space="preserve">wiersz 17 </w:t>
      </w:r>
      <w:r w:rsidR="002841A7" w:rsidRPr="00770712">
        <w:rPr>
          <w:rFonts w:ascii="Tahoma" w:eastAsia="Calibri" w:hAnsi="Tahoma" w:cs="Tahoma"/>
          <w:i/>
          <w:sz w:val="18"/>
          <w:szCs w:val="18"/>
        </w:rPr>
        <w:t xml:space="preserve">kolumny 5 Załącznika nr 2a do </w:t>
      </w:r>
      <w:r w:rsidRPr="00770712">
        <w:rPr>
          <w:rFonts w:ascii="Tahoma" w:eastAsia="Calibri" w:hAnsi="Tahoma" w:cs="Tahoma"/>
          <w:i/>
          <w:sz w:val="18"/>
          <w:szCs w:val="18"/>
        </w:rPr>
        <w:t>SIWZ</w:t>
      </w:r>
      <w:r w:rsidRPr="00770712">
        <w:rPr>
          <w:rFonts w:ascii="Tahoma" w:eastAsia="Calibri" w:hAnsi="Tahoma" w:cs="Tahoma"/>
          <w:i/>
          <w:sz w:val="20"/>
          <w:szCs w:val="20"/>
        </w:rPr>
        <w:t>/</w:t>
      </w:r>
      <w:r w:rsidR="002841A7" w:rsidRPr="00770712">
        <w:rPr>
          <w:rFonts w:ascii="Tahoma" w:eastAsia="Calibri" w:hAnsi="Tahoma" w:cs="Tahoma"/>
          <w:b/>
          <w:sz w:val="16"/>
          <w:szCs w:val="16"/>
        </w:rPr>
        <w:t>………</w:t>
      </w:r>
      <w:r w:rsidRPr="00770712">
        <w:rPr>
          <w:rFonts w:ascii="Tahoma" w:eastAsia="Calibri" w:hAnsi="Tahoma" w:cs="Tahoma"/>
          <w:b/>
          <w:sz w:val="16"/>
          <w:szCs w:val="16"/>
        </w:rPr>
        <w:t>………………</w:t>
      </w:r>
      <w:r w:rsidRPr="00770712">
        <w:rPr>
          <w:rFonts w:ascii="Tahoma" w:eastAsia="Calibri" w:hAnsi="Tahoma" w:cs="Tahoma"/>
          <w:b/>
          <w:sz w:val="20"/>
          <w:szCs w:val="20"/>
        </w:rPr>
        <w:t>zł,</w:t>
      </w:r>
      <w:r w:rsidR="002841A7" w:rsidRPr="00770712">
        <w:rPr>
          <w:rFonts w:ascii="Tahoma" w:eastAsia="Calibri" w:hAnsi="Tahoma" w:cs="Tahoma"/>
          <w:b/>
          <w:sz w:val="20"/>
          <w:szCs w:val="20"/>
        </w:rPr>
        <w:t xml:space="preserve"> </w:t>
      </w:r>
      <w:r w:rsidR="002841A7" w:rsidRPr="00770712">
        <w:rPr>
          <w:rFonts w:ascii="Tahoma" w:eastAsia="Calibri" w:hAnsi="Tahoma" w:cs="Tahoma"/>
          <w:sz w:val="20"/>
          <w:szCs w:val="20"/>
        </w:rPr>
        <w:t>VAT zwolniony.</w:t>
      </w:r>
      <w:r w:rsidRPr="00770712">
        <w:rPr>
          <w:rFonts w:ascii="Tahoma" w:eastAsia="Calibri" w:hAnsi="Tahoma" w:cs="Tahoma"/>
          <w:b/>
          <w:sz w:val="20"/>
          <w:szCs w:val="20"/>
        </w:rPr>
        <w:br/>
      </w:r>
    </w:p>
    <w:p w:rsidR="00D9319E" w:rsidRPr="00770712" w:rsidRDefault="00D9319E" w:rsidP="00D9319E">
      <w:pPr>
        <w:spacing w:after="0" w:line="480" w:lineRule="auto"/>
        <w:jc w:val="both"/>
        <w:rPr>
          <w:rFonts w:ascii="Tahoma" w:eastAsia="Calibri" w:hAnsi="Tahoma" w:cs="Tahoma"/>
          <w:b/>
          <w:sz w:val="16"/>
          <w:szCs w:val="16"/>
        </w:rPr>
      </w:pPr>
      <w:r w:rsidRPr="00770712">
        <w:rPr>
          <w:rFonts w:ascii="Tahoma" w:eastAsia="Calibri" w:hAnsi="Tahoma" w:cs="Tahoma"/>
          <w:b/>
          <w:sz w:val="20"/>
          <w:szCs w:val="20"/>
        </w:rPr>
        <w:t>słownie brutto:</w:t>
      </w:r>
      <w:r w:rsidRPr="00770712">
        <w:rPr>
          <w:rFonts w:ascii="Tahoma" w:eastAsia="Calibri" w:hAnsi="Tahoma" w:cs="Tahoma"/>
          <w:b/>
          <w:sz w:val="16"/>
          <w:szCs w:val="16"/>
        </w:rPr>
        <w:t>……………….……………………………………………………………………………………………………………</w:t>
      </w:r>
    </w:p>
    <w:p w:rsidR="00D9319E" w:rsidRPr="00770712" w:rsidRDefault="00D9319E" w:rsidP="00D9319E">
      <w:pPr>
        <w:spacing w:after="0" w:line="360" w:lineRule="auto"/>
        <w:jc w:val="both"/>
        <w:rPr>
          <w:rFonts w:ascii="Tahoma" w:eastAsia="Calibri" w:hAnsi="Tahoma" w:cs="Tahoma"/>
          <w:bCs/>
          <w:iCs/>
          <w:sz w:val="20"/>
          <w:szCs w:val="20"/>
        </w:rPr>
      </w:pPr>
      <w:r w:rsidRPr="00770712">
        <w:rPr>
          <w:rFonts w:ascii="Tahoma" w:eastAsia="Calibri" w:hAnsi="Tahoma" w:cs="Tahoma"/>
          <w:b/>
          <w:bCs/>
          <w:i/>
          <w:iCs/>
          <w:sz w:val="20"/>
          <w:szCs w:val="20"/>
        </w:rPr>
        <w:t xml:space="preserve">termin realizacji badań dodatkowych - </w:t>
      </w:r>
      <w:r w:rsidRPr="00770712">
        <w:rPr>
          <w:rFonts w:ascii="Tahoma" w:eastAsia="Arial Unicode MS" w:hAnsi="Tahoma" w:cs="Tahoma"/>
          <w:kern w:val="16"/>
          <w:sz w:val="16"/>
          <w:szCs w:val="16"/>
          <w:lang w:eastAsia="ar-SA"/>
        </w:rPr>
        <w:t xml:space="preserve">…………… </w:t>
      </w:r>
      <w:r w:rsidRPr="00770712">
        <w:rPr>
          <w:rFonts w:ascii="Tahoma" w:eastAsia="Calibri" w:hAnsi="Tahoma" w:cs="Tahoma"/>
          <w:bCs/>
          <w:iCs/>
          <w:sz w:val="20"/>
          <w:szCs w:val="20"/>
        </w:rPr>
        <w:t>dni robocze/</w:t>
      </w:r>
      <w:proofErr w:type="spellStart"/>
      <w:r w:rsidRPr="00770712">
        <w:rPr>
          <w:rFonts w:ascii="Tahoma" w:eastAsia="Calibri" w:hAnsi="Tahoma" w:cs="Tahoma"/>
          <w:bCs/>
          <w:iCs/>
          <w:sz w:val="20"/>
          <w:szCs w:val="20"/>
        </w:rPr>
        <w:t>ych</w:t>
      </w:r>
      <w:proofErr w:type="spellEnd"/>
      <w:r w:rsidRPr="00770712">
        <w:rPr>
          <w:rFonts w:ascii="Tahoma" w:eastAsia="Calibri" w:hAnsi="Tahoma" w:cs="Tahoma"/>
          <w:bCs/>
          <w:iCs/>
          <w:sz w:val="20"/>
          <w:szCs w:val="20"/>
        </w:rPr>
        <w:t>*</w:t>
      </w:r>
    </w:p>
    <w:p w:rsidR="00D9319E" w:rsidRPr="00770712" w:rsidRDefault="00D9319E" w:rsidP="00D9319E">
      <w:pPr>
        <w:spacing w:after="0" w:line="360" w:lineRule="auto"/>
        <w:jc w:val="both"/>
        <w:rPr>
          <w:rFonts w:ascii="Tahoma" w:eastAsia="Calibri" w:hAnsi="Tahoma" w:cs="Tahoma"/>
          <w:bCs/>
          <w:i/>
          <w:iCs/>
          <w:sz w:val="16"/>
          <w:szCs w:val="16"/>
        </w:rPr>
      </w:pPr>
      <w:r w:rsidRPr="00770712">
        <w:rPr>
          <w:rFonts w:ascii="Tahoma" w:eastAsia="Calibri" w:hAnsi="Tahoma" w:cs="Tahoma"/>
          <w:bCs/>
          <w:i/>
          <w:iCs/>
          <w:sz w:val="20"/>
          <w:szCs w:val="20"/>
        </w:rPr>
        <w:t>/</w:t>
      </w:r>
      <w:r w:rsidRPr="00770712">
        <w:rPr>
          <w:rFonts w:ascii="Tahoma" w:eastAsia="Calibri" w:hAnsi="Tahoma" w:cs="Tahoma"/>
          <w:bCs/>
          <w:i/>
          <w:iCs/>
          <w:sz w:val="16"/>
          <w:szCs w:val="16"/>
        </w:rPr>
        <w:t>Wykonawca wpisuje deklarowaną liczbę dni roboczych na wykonanie badań dodatkowych z pkt 1 lit. b OPZ - Załącznika nr 2a do SIWZ. Opis kryterium znajduje się w pkt 21.2. SIWZ/</w:t>
      </w:r>
    </w:p>
    <w:p w:rsidR="00D9319E" w:rsidRPr="00770712" w:rsidRDefault="00D9319E" w:rsidP="00D9319E">
      <w:pPr>
        <w:spacing w:after="0" w:line="360" w:lineRule="auto"/>
        <w:jc w:val="both"/>
        <w:rPr>
          <w:rFonts w:ascii="Tahoma" w:eastAsia="Arial Unicode MS" w:hAnsi="Tahoma" w:cs="Tahoma"/>
          <w:kern w:val="16"/>
          <w:sz w:val="16"/>
          <w:szCs w:val="16"/>
          <w:lang w:eastAsia="ar-SA"/>
        </w:rPr>
      </w:pPr>
      <w:r w:rsidRPr="00770712">
        <w:rPr>
          <w:rFonts w:ascii="Tahoma" w:eastAsia="Calibri" w:hAnsi="Tahoma" w:cs="Tahoma"/>
          <w:bCs/>
          <w:i/>
          <w:iCs/>
          <w:sz w:val="18"/>
          <w:szCs w:val="18"/>
        </w:rPr>
        <w:t xml:space="preserve"> </w:t>
      </w:r>
      <w:r w:rsidRPr="00770712">
        <w:rPr>
          <w:rFonts w:ascii="Tahoma" w:eastAsia="Calibri" w:hAnsi="Tahoma" w:cs="Tahoma"/>
          <w:bCs/>
          <w:iCs/>
          <w:sz w:val="20"/>
          <w:szCs w:val="20"/>
        </w:rPr>
        <w:t>słownie liczba dni</w:t>
      </w:r>
      <w:r w:rsidRPr="00770712">
        <w:rPr>
          <w:rFonts w:ascii="Tahoma" w:eastAsia="Calibri" w:hAnsi="Tahoma" w:cs="Tahoma"/>
          <w:bCs/>
          <w:i/>
          <w:iCs/>
          <w:sz w:val="18"/>
          <w:szCs w:val="18"/>
        </w:rPr>
        <w:t xml:space="preserve"> </w:t>
      </w:r>
      <w:r w:rsidRPr="00770712">
        <w:rPr>
          <w:rFonts w:ascii="Tahoma" w:eastAsia="Arial Unicode MS" w:hAnsi="Tahoma" w:cs="Tahoma"/>
          <w:kern w:val="16"/>
          <w:sz w:val="16"/>
          <w:szCs w:val="16"/>
          <w:lang w:eastAsia="ar-SA"/>
        </w:rPr>
        <w:t xml:space="preserve">………………………………….………… </w:t>
      </w:r>
    </w:p>
    <w:p w:rsidR="00D9319E" w:rsidRPr="00770712" w:rsidRDefault="00D9319E" w:rsidP="00D9319E">
      <w:pPr>
        <w:tabs>
          <w:tab w:val="left" w:pos="567"/>
        </w:tabs>
        <w:spacing w:after="0" w:line="240" w:lineRule="auto"/>
        <w:jc w:val="both"/>
        <w:rPr>
          <w:rFonts w:ascii="Tahoma" w:eastAsia="Calibri" w:hAnsi="Tahoma" w:cs="Tahoma"/>
          <w:b/>
          <w:sz w:val="20"/>
          <w:szCs w:val="20"/>
        </w:rPr>
      </w:pPr>
    </w:p>
    <w:p w:rsidR="00D9319E" w:rsidRPr="00770712" w:rsidRDefault="00D9319E" w:rsidP="00D9319E">
      <w:pPr>
        <w:spacing w:after="0" w:line="240" w:lineRule="auto"/>
        <w:ind w:left="357" w:hanging="357"/>
        <w:jc w:val="both"/>
        <w:rPr>
          <w:rFonts w:ascii="Tahoma" w:eastAsia="Calibri" w:hAnsi="Tahoma" w:cs="Tahoma"/>
          <w:i/>
          <w:sz w:val="16"/>
          <w:szCs w:val="16"/>
        </w:rPr>
      </w:pPr>
      <w:r w:rsidRPr="00770712">
        <w:rPr>
          <w:rFonts w:ascii="Tahoma" w:eastAsia="Calibri" w:hAnsi="Tahoma" w:cs="Tahoma"/>
          <w:b/>
          <w:sz w:val="20"/>
          <w:szCs w:val="20"/>
        </w:rPr>
        <w:t xml:space="preserve">Oświadczam, </w:t>
      </w:r>
      <w:r w:rsidRPr="00770712">
        <w:rPr>
          <w:rFonts w:ascii="Tahoma" w:eastAsia="Calibri" w:hAnsi="Tahoma" w:cs="Tahoma"/>
          <w:sz w:val="20"/>
          <w:szCs w:val="20"/>
        </w:rPr>
        <w:t>że</w:t>
      </w:r>
      <w:r w:rsidRPr="00770712">
        <w:rPr>
          <w:rFonts w:ascii="Tahoma" w:eastAsia="Calibri" w:hAnsi="Tahoma" w:cs="Tahoma"/>
          <w:b/>
          <w:sz w:val="20"/>
          <w:szCs w:val="20"/>
        </w:rPr>
        <w:t xml:space="preserve"> </w:t>
      </w:r>
      <w:r w:rsidRPr="00770712">
        <w:rPr>
          <w:rFonts w:ascii="Tahoma" w:eastAsia="Calibri" w:hAnsi="Tahoma" w:cs="Tahoma"/>
          <w:sz w:val="20"/>
          <w:szCs w:val="20"/>
        </w:rPr>
        <w:t xml:space="preserve">badania wykonywane będą w Warszawie (można podać maksymalnie 3 lokalizacje): </w:t>
      </w:r>
    </w:p>
    <w:p w:rsidR="00D9319E" w:rsidRPr="00770712" w:rsidRDefault="00D9319E" w:rsidP="00D9319E">
      <w:pPr>
        <w:numPr>
          <w:ilvl w:val="0"/>
          <w:numId w:val="16"/>
        </w:numPr>
        <w:spacing w:after="0" w:line="240" w:lineRule="auto"/>
        <w:jc w:val="both"/>
        <w:rPr>
          <w:rFonts w:ascii="Tahoma" w:eastAsia="Calibri" w:hAnsi="Tahoma" w:cs="Tahoma"/>
          <w:i/>
          <w:sz w:val="16"/>
          <w:szCs w:val="16"/>
        </w:rPr>
      </w:pPr>
      <w:r w:rsidRPr="00770712">
        <w:rPr>
          <w:rFonts w:ascii="Tahoma" w:eastAsia="Calibri" w:hAnsi="Tahoma" w:cs="Tahoma"/>
          <w:bCs/>
          <w:sz w:val="20"/>
          <w:szCs w:val="20"/>
        </w:rPr>
        <w:t xml:space="preserve">badania </w:t>
      </w:r>
      <w:r w:rsidRPr="00770712">
        <w:rPr>
          <w:rFonts w:ascii="Tahoma" w:eastAsia="Calibri" w:hAnsi="Tahoma" w:cs="Tahoma"/>
          <w:bCs/>
          <w:sz w:val="16"/>
          <w:szCs w:val="16"/>
        </w:rPr>
        <w:t>(wymienić jakie)</w:t>
      </w:r>
      <w:r w:rsidRPr="00770712">
        <w:rPr>
          <w:rFonts w:ascii="Tahoma" w:eastAsia="Calibri" w:hAnsi="Tahoma" w:cs="Tahoma"/>
          <w:bCs/>
          <w:sz w:val="20"/>
          <w:szCs w:val="20"/>
        </w:rPr>
        <w:t xml:space="preserve"> ………………………………………….. przy ul. ……………….………………………………  </w:t>
      </w:r>
    </w:p>
    <w:p w:rsidR="00D9319E" w:rsidRPr="00770712" w:rsidRDefault="00D9319E" w:rsidP="00D9319E">
      <w:pPr>
        <w:numPr>
          <w:ilvl w:val="0"/>
          <w:numId w:val="16"/>
        </w:numPr>
        <w:spacing w:after="0" w:line="240" w:lineRule="auto"/>
        <w:rPr>
          <w:rFonts w:ascii="Tahoma" w:eastAsia="Times New Roman" w:hAnsi="Tahoma" w:cs="Tahoma"/>
          <w:sz w:val="20"/>
          <w:szCs w:val="20"/>
          <w:lang w:eastAsia="pl-PL"/>
        </w:rPr>
      </w:pPr>
      <w:r w:rsidRPr="00770712">
        <w:rPr>
          <w:rFonts w:ascii="Tahoma" w:eastAsia="Times New Roman" w:hAnsi="Tahoma" w:cs="Tahoma"/>
          <w:bCs/>
          <w:sz w:val="20"/>
          <w:szCs w:val="20"/>
          <w:lang w:eastAsia="pl-PL"/>
        </w:rPr>
        <w:t xml:space="preserve">badania </w:t>
      </w:r>
      <w:r w:rsidRPr="00770712">
        <w:rPr>
          <w:rFonts w:ascii="Tahoma" w:eastAsia="Times New Roman" w:hAnsi="Tahoma" w:cs="Tahoma"/>
          <w:bCs/>
          <w:sz w:val="16"/>
          <w:szCs w:val="16"/>
          <w:lang w:eastAsia="pl-PL"/>
        </w:rPr>
        <w:t>(wymienić jakie)</w:t>
      </w:r>
      <w:r w:rsidRPr="00770712">
        <w:rPr>
          <w:rFonts w:ascii="Tahoma" w:eastAsia="Times New Roman" w:hAnsi="Tahoma" w:cs="Tahoma"/>
          <w:bCs/>
          <w:sz w:val="20"/>
          <w:szCs w:val="20"/>
          <w:lang w:eastAsia="pl-PL"/>
        </w:rPr>
        <w:t xml:space="preserve"> ………………………………………….. przy ul. ……………….………………………………  </w:t>
      </w:r>
    </w:p>
    <w:p w:rsidR="00D9319E" w:rsidRPr="00770712" w:rsidRDefault="00D9319E" w:rsidP="00D9319E">
      <w:pPr>
        <w:numPr>
          <w:ilvl w:val="0"/>
          <w:numId w:val="16"/>
        </w:numPr>
        <w:spacing w:after="0" w:line="240" w:lineRule="auto"/>
        <w:jc w:val="both"/>
        <w:rPr>
          <w:rFonts w:ascii="Tahoma" w:eastAsia="Calibri" w:hAnsi="Tahoma" w:cs="Tahoma"/>
          <w:bCs/>
          <w:sz w:val="20"/>
          <w:szCs w:val="20"/>
        </w:rPr>
      </w:pPr>
      <w:r w:rsidRPr="00770712">
        <w:rPr>
          <w:rFonts w:ascii="Tahoma" w:eastAsia="Calibri" w:hAnsi="Tahoma" w:cs="Tahoma"/>
          <w:bCs/>
          <w:sz w:val="20"/>
          <w:szCs w:val="20"/>
        </w:rPr>
        <w:t xml:space="preserve">badania </w:t>
      </w:r>
      <w:r w:rsidRPr="00770712">
        <w:rPr>
          <w:rFonts w:ascii="Tahoma" w:eastAsia="Calibri" w:hAnsi="Tahoma" w:cs="Tahoma"/>
          <w:bCs/>
          <w:sz w:val="16"/>
          <w:szCs w:val="16"/>
        </w:rPr>
        <w:t>(wymienić jakie)</w:t>
      </w:r>
      <w:r w:rsidRPr="00770712">
        <w:rPr>
          <w:rFonts w:ascii="Tahoma" w:eastAsia="Calibri" w:hAnsi="Tahoma" w:cs="Tahoma"/>
          <w:bCs/>
          <w:sz w:val="20"/>
          <w:szCs w:val="20"/>
        </w:rPr>
        <w:t xml:space="preserve"> ………………………………………….. przy ul. ……………….………………………………  </w:t>
      </w:r>
    </w:p>
    <w:p w:rsidR="00D9319E" w:rsidRPr="00770712" w:rsidRDefault="00D9319E" w:rsidP="00D9319E">
      <w:pPr>
        <w:spacing w:after="0" w:line="240" w:lineRule="auto"/>
        <w:ind w:left="357" w:hanging="357"/>
        <w:jc w:val="both"/>
        <w:rPr>
          <w:rFonts w:ascii="Tahoma" w:eastAsia="Calibri" w:hAnsi="Tahoma" w:cs="Tahoma"/>
          <w:b/>
          <w:bCs/>
          <w:i/>
          <w:iCs/>
          <w:sz w:val="20"/>
          <w:szCs w:val="20"/>
        </w:rPr>
      </w:pPr>
    </w:p>
    <w:p w:rsidR="00D9319E" w:rsidRPr="00770712" w:rsidRDefault="00D9319E" w:rsidP="00D9319E">
      <w:pPr>
        <w:tabs>
          <w:tab w:val="left" w:pos="567"/>
        </w:tabs>
        <w:spacing w:after="0" w:line="240" w:lineRule="auto"/>
        <w:jc w:val="both"/>
        <w:rPr>
          <w:rFonts w:ascii="Tahoma" w:eastAsia="Calibri" w:hAnsi="Tahoma" w:cs="Tahoma"/>
          <w:sz w:val="20"/>
          <w:szCs w:val="20"/>
        </w:rPr>
      </w:pPr>
      <w:r w:rsidRPr="00770712">
        <w:rPr>
          <w:rFonts w:ascii="Tahoma" w:eastAsia="Calibri" w:hAnsi="Tahoma" w:cs="Tahoma"/>
          <w:sz w:val="20"/>
          <w:szCs w:val="20"/>
        </w:rPr>
        <w:t>Ww. miejsca spełniają wymagania opisane w Załączniku nr 1a do SIWZ.</w:t>
      </w:r>
    </w:p>
    <w:p w:rsidR="00D9319E" w:rsidRPr="00770712" w:rsidRDefault="00D9319E" w:rsidP="00D9319E">
      <w:pPr>
        <w:spacing w:after="0" w:line="240" w:lineRule="auto"/>
        <w:ind w:left="357"/>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Zamówienie:</w:t>
      </w:r>
    </w:p>
    <w:p w:rsidR="00D9319E" w:rsidRPr="00770712" w:rsidRDefault="00D9319E" w:rsidP="00D9319E">
      <w:pPr>
        <w:widowControl w:val="0"/>
        <w:tabs>
          <w:tab w:val="left" w:pos="0"/>
        </w:tabs>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wykonam/wykonamy* samodzielnie* </w:t>
      </w:r>
    </w:p>
    <w:p w:rsidR="00D9319E" w:rsidRPr="00770712" w:rsidRDefault="00D9319E" w:rsidP="00D9319E">
      <w:pPr>
        <w:widowControl w:val="0"/>
        <w:spacing w:after="0" w:line="240" w:lineRule="auto"/>
        <w:ind w:left="7560" w:hanging="7560"/>
        <w:rPr>
          <w:rFonts w:ascii="Tahoma" w:eastAsia="Calibri" w:hAnsi="Tahoma" w:cs="Tahoma"/>
          <w:i/>
          <w:sz w:val="16"/>
          <w:szCs w:val="16"/>
          <w:vertAlign w:val="subscript"/>
        </w:rPr>
      </w:pPr>
      <w:r w:rsidRPr="00770712">
        <w:rPr>
          <w:rFonts w:ascii="Tahoma" w:eastAsia="Calibri" w:hAnsi="Tahoma" w:cs="Tahoma"/>
          <w:sz w:val="20"/>
          <w:szCs w:val="20"/>
        </w:rPr>
        <w:t xml:space="preserve">b) zamierzam/zamierzamy* powierzyć podwykonawcy/com* wykonanie zamówienia </w:t>
      </w:r>
      <w:r w:rsidRPr="00770712">
        <w:rPr>
          <w:rFonts w:ascii="Tahoma" w:eastAsia="Calibri" w:hAnsi="Tahoma" w:cs="Tahoma"/>
          <w:b/>
          <w:sz w:val="20"/>
          <w:szCs w:val="20"/>
        </w:rPr>
        <w:t>w części</w:t>
      </w:r>
      <w:r w:rsidRPr="00770712">
        <w:rPr>
          <w:rFonts w:ascii="Tahoma" w:eastAsia="Calibri" w:hAnsi="Tahoma" w:cs="Tahoma"/>
          <w:sz w:val="20"/>
          <w:szCs w:val="20"/>
        </w:rPr>
        <w:t xml:space="preserve"> ………………………………                     </w:t>
      </w:r>
      <w:r w:rsidRPr="00770712">
        <w:rPr>
          <w:rFonts w:ascii="Tahoma" w:eastAsia="Calibri" w:hAnsi="Tahoma" w:cs="Tahoma"/>
          <w:i/>
          <w:sz w:val="16"/>
          <w:szCs w:val="16"/>
        </w:rPr>
        <w:t>(wypełnia Wykonawca, jeśli dotyczy)</w:t>
      </w:r>
    </w:p>
    <w:p w:rsidR="00D9319E" w:rsidRPr="00770712" w:rsidRDefault="00D9319E" w:rsidP="00D9319E">
      <w:pPr>
        <w:spacing w:after="0" w:line="240" w:lineRule="auto"/>
        <w:jc w:val="both"/>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b/>
          <w:sz w:val="20"/>
          <w:szCs w:val="20"/>
        </w:rPr>
      </w:pPr>
      <w:r w:rsidRPr="00770712">
        <w:rPr>
          <w:rFonts w:ascii="Tahoma" w:eastAsia="Calibri" w:hAnsi="Tahoma" w:cs="Tahoma"/>
          <w:b/>
          <w:sz w:val="20"/>
          <w:szCs w:val="20"/>
        </w:rPr>
        <w:lastRenderedPageBreak/>
        <w:t>-------------------------------------------------------------------------------------------------------------------------</w:t>
      </w:r>
    </w:p>
    <w:p w:rsidR="00D9319E" w:rsidRPr="00770712" w:rsidRDefault="00D9319E" w:rsidP="00D9319E">
      <w:pPr>
        <w:spacing w:after="0" w:line="240" w:lineRule="auto"/>
        <w:ind w:hanging="426"/>
        <w:jc w:val="both"/>
        <w:rPr>
          <w:rFonts w:ascii="Tahoma" w:eastAsia="Calibri" w:hAnsi="Tahoma" w:cs="Tahoma"/>
          <w:b/>
          <w:i/>
        </w:rPr>
      </w:pPr>
      <w:r w:rsidRPr="00770712">
        <w:rPr>
          <w:rFonts w:ascii="Tahoma" w:eastAsia="Calibri" w:hAnsi="Tahoma" w:cs="Tahoma"/>
          <w:b/>
          <w:i/>
        </w:rPr>
        <w:tab/>
        <w:t>CZĘŚĆ II</w:t>
      </w:r>
    </w:p>
    <w:p w:rsidR="00D9319E" w:rsidRPr="00770712" w:rsidRDefault="00D9319E" w:rsidP="00D9319E">
      <w:pPr>
        <w:spacing w:after="0" w:line="240" w:lineRule="auto"/>
        <w:rPr>
          <w:rFonts w:ascii="Tahoma" w:eastAsia="Calibri" w:hAnsi="Tahoma" w:cs="Tahoma"/>
          <w:sz w:val="20"/>
          <w:szCs w:val="20"/>
        </w:rPr>
      </w:pPr>
      <w:r w:rsidRPr="00770712">
        <w:rPr>
          <w:rFonts w:ascii="Tahoma" w:eastAsia="Calibri" w:hAnsi="Tahoma" w:cs="Tahoma"/>
          <w:b/>
          <w:sz w:val="20"/>
          <w:szCs w:val="20"/>
        </w:rPr>
        <w:t xml:space="preserve">cena ofertowa </w:t>
      </w:r>
      <w:r w:rsidR="002841A7" w:rsidRPr="00770712">
        <w:rPr>
          <w:rFonts w:ascii="Tahoma" w:eastAsia="Calibri" w:hAnsi="Tahoma" w:cs="Tahoma"/>
          <w:b/>
          <w:sz w:val="20"/>
          <w:szCs w:val="20"/>
        </w:rPr>
        <w:t xml:space="preserve">brutto </w:t>
      </w:r>
      <w:r w:rsidRPr="00770712">
        <w:rPr>
          <w:rFonts w:ascii="Tahoma" w:eastAsia="Calibri" w:hAnsi="Tahoma" w:cs="Tahoma"/>
          <w:b/>
          <w:sz w:val="20"/>
          <w:szCs w:val="20"/>
        </w:rPr>
        <w:t>dla Części II</w:t>
      </w:r>
      <w:r w:rsidRPr="00770712">
        <w:rPr>
          <w:rFonts w:ascii="Tahoma" w:eastAsia="Calibri" w:hAnsi="Tahoma" w:cs="Tahoma"/>
          <w:sz w:val="20"/>
          <w:szCs w:val="20"/>
        </w:rPr>
        <w:t xml:space="preserve"> </w:t>
      </w:r>
      <w:r w:rsidR="002841A7" w:rsidRPr="00770712">
        <w:rPr>
          <w:rFonts w:ascii="Tahoma" w:eastAsia="Calibri" w:hAnsi="Tahoma" w:cs="Tahoma"/>
          <w:b/>
          <w:sz w:val="20"/>
          <w:szCs w:val="20"/>
        </w:rPr>
        <w:t>wynosi …………..</w:t>
      </w:r>
      <w:r w:rsidRPr="00770712">
        <w:rPr>
          <w:rFonts w:ascii="Tahoma" w:eastAsia="Calibri" w:hAnsi="Tahoma" w:cs="Tahoma"/>
          <w:i/>
          <w:sz w:val="20"/>
          <w:szCs w:val="20"/>
        </w:rPr>
        <w:t>/</w:t>
      </w:r>
      <w:r w:rsidRPr="00770712">
        <w:rPr>
          <w:rFonts w:ascii="Tahoma" w:eastAsia="Calibri" w:hAnsi="Tahoma" w:cs="Tahoma"/>
          <w:i/>
          <w:sz w:val="18"/>
          <w:szCs w:val="18"/>
        </w:rPr>
        <w:t>wiersz 15 kolumny 5 Załącznika nr 2b do SIWZ</w:t>
      </w:r>
      <w:r w:rsidRPr="00770712">
        <w:rPr>
          <w:rFonts w:ascii="Tahoma" w:eastAsia="Calibri" w:hAnsi="Tahoma" w:cs="Tahoma"/>
          <w:i/>
          <w:sz w:val="20"/>
          <w:szCs w:val="20"/>
        </w:rPr>
        <w:t>/</w:t>
      </w:r>
      <w:r w:rsidR="002841A7" w:rsidRPr="00770712">
        <w:rPr>
          <w:rFonts w:ascii="Tahoma" w:eastAsia="Calibri" w:hAnsi="Tahoma" w:cs="Tahoma"/>
          <w:b/>
          <w:sz w:val="16"/>
          <w:szCs w:val="16"/>
        </w:rPr>
        <w:t>………</w:t>
      </w:r>
      <w:r w:rsidRPr="00770712">
        <w:rPr>
          <w:rFonts w:ascii="Tahoma" w:eastAsia="Calibri" w:hAnsi="Tahoma" w:cs="Tahoma"/>
          <w:b/>
          <w:sz w:val="16"/>
          <w:szCs w:val="16"/>
        </w:rPr>
        <w:t xml:space="preserve">…………… </w:t>
      </w:r>
      <w:r w:rsidRPr="00770712">
        <w:rPr>
          <w:rFonts w:ascii="Tahoma" w:eastAsia="Calibri" w:hAnsi="Tahoma" w:cs="Tahoma"/>
          <w:b/>
          <w:sz w:val="20"/>
          <w:szCs w:val="20"/>
        </w:rPr>
        <w:t xml:space="preserve">zł, </w:t>
      </w:r>
      <w:r w:rsidR="002841A7" w:rsidRPr="00770712">
        <w:rPr>
          <w:rFonts w:ascii="Tahoma" w:eastAsia="Calibri" w:hAnsi="Tahoma" w:cs="Tahoma"/>
          <w:sz w:val="20"/>
          <w:szCs w:val="20"/>
        </w:rPr>
        <w:t>VAT zwolniony.</w:t>
      </w:r>
      <w:r w:rsidRPr="00770712">
        <w:rPr>
          <w:rFonts w:ascii="Tahoma" w:eastAsia="Calibri" w:hAnsi="Tahoma" w:cs="Tahoma"/>
          <w:b/>
          <w:sz w:val="20"/>
          <w:szCs w:val="20"/>
        </w:rPr>
        <w:br/>
      </w:r>
    </w:p>
    <w:p w:rsidR="00D9319E" w:rsidRPr="00770712" w:rsidRDefault="00D9319E" w:rsidP="00D9319E">
      <w:pPr>
        <w:rPr>
          <w:rFonts w:ascii="Tahoma" w:eastAsia="Calibri" w:hAnsi="Tahoma" w:cs="Tahoma"/>
          <w:b/>
          <w:bCs/>
          <w:sz w:val="20"/>
          <w:szCs w:val="20"/>
        </w:rPr>
      </w:pPr>
      <w:r w:rsidRPr="00770712">
        <w:rPr>
          <w:rFonts w:ascii="Tahoma" w:eastAsia="Calibri" w:hAnsi="Tahoma" w:cs="Tahoma"/>
          <w:b/>
          <w:sz w:val="20"/>
          <w:szCs w:val="20"/>
        </w:rPr>
        <w:t>słownie brutto:</w:t>
      </w:r>
      <w:r w:rsidRPr="00770712">
        <w:rPr>
          <w:rFonts w:ascii="Tahoma" w:eastAsia="Calibri" w:hAnsi="Tahoma" w:cs="Tahoma"/>
          <w:b/>
          <w:sz w:val="16"/>
          <w:szCs w:val="16"/>
        </w:rPr>
        <w:t>…………………………………………………………………………………………………………………………………….</w:t>
      </w:r>
    </w:p>
    <w:p w:rsidR="00D9319E" w:rsidRPr="00770712" w:rsidRDefault="00D9319E" w:rsidP="00D9319E">
      <w:pPr>
        <w:spacing w:after="0" w:line="360" w:lineRule="auto"/>
        <w:jc w:val="both"/>
        <w:rPr>
          <w:rFonts w:ascii="Tahoma" w:eastAsia="Calibri" w:hAnsi="Tahoma" w:cs="Tahoma"/>
          <w:bCs/>
          <w:iCs/>
          <w:sz w:val="20"/>
          <w:szCs w:val="20"/>
        </w:rPr>
      </w:pPr>
      <w:r w:rsidRPr="00770712">
        <w:rPr>
          <w:rFonts w:ascii="Tahoma" w:eastAsia="Calibri" w:hAnsi="Tahoma" w:cs="Tahoma"/>
          <w:b/>
          <w:bCs/>
          <w:i/>
          <w:iCs/>
          <w:sz w:val="20"/>
          <w:szCs w:val="20"/>
        </w:rPr>
        <w:t xml:space="preserve">termin realizacji badań dodatkowych - </w:t>
      </w:r>
      <w:r w:rsidRPr="00770712">
        <w:rPr>
          <w:rFonts w:ascii="Tahoma" w:eastAsia="Arial Unicode MS" w:hAnsi="Tahoma" w:cs="Tahoma"/>
          <w:kern w:val="16"/>
          <w:sz w:val="16"/>
          <w:szCs w:val="16"/>
          <w:lang w:eastAsia="ar-SA"/>
        </w:rPr>
        <w:t xml:space="preserve">…………… </w:t>
      </w:r>
      <w:r w:rsidRPr="00770712">
        <w:rPr>
          <w:rFonts w:ascii="Tahoma" w:eastAsia="Calibri" w:hAnsi="Tahoma" w:cs="Tahoma"/>
          <w:bCs/>
          <w:iCs/>
          <w:sz w:val="20"/>
          <w:szCs w:val="20"/>
        </w:rPr>
        <w:t>dni robocze/</w:t>
      </w:r>
      <w:proofErr w:type="spellStart"/>
      <w:r w:rsidRPr="00770712">
        <w:rPr>
          <w:rFonts w:ascii="Tahoma" w:eastAsia="Calibri" w:hAnsi="Tahoma" w:cs="Tahoma"/>
          <w:bCs/>
          <w:iCs/>
          <w:sz w:val="20"/>
          <w:szCs w:val="20"/>
        </w:rPr>
        <w:t>ych</w:t>
      </w:r>
      <w:proofErr w:type="spellEnd"/>
      <w:r w:rsidRPr="00770712">
        <w:rPr>
          <w:rFonts w:ascii="Tahoma" w:eastAsia="Calibri" w:hAnsi="Tahoma" w:cs="Tahoma"/>
          <w:bCs/>
          <w:iCs/>
          <w:sz w:val="20"/>
          <w:szCs w:val="20"/>
        </w:rPr>
        <w:t>*</w:t>
      </w:r>
    </w:p>
    <w:p w:rsidR="00D9319E" w:rsidRPr="00770712" w:rsidRDefault="00D9319E" w:rsidP="00D9319E">
      <w:pPr>
        <w:spacing w:after="0" w:line="360" w:lineRule="auto"/>
        <w:jc w:val="both"/>
        <w:rPr>
          <w:rFonts w:ascii="Tahoma" w:eastAsia="Calibri" w:hAnsi="Tahoma" w:cs="Tahoma"/>
          <w:bCs/>
          <w:i/>
          <w:iCs/>
          <w:sz w:val="16"/>
          <w:szCs w:val="16"/>
        </w:rPr>
      </w:pPr>
      <w:r w:rsidRPr="00770712">
        <w:rPr>
          <w:rFonts w:ascii="Tahoma" w:eastAsia="Calibri" w:hAnsi="Tahoma" w:cs="Tahoma"/>
          <w:bCs/>
          <w:i/>
          <w:iCs/>
          <w:sz w:val="20"/>
          <w:szCs w:val="20"/>
        </w:rPr>
        <w:t>/</w:t>
      </w:r>
      <w:r w:rsidRPr="00770712">
        <w:rPr>
          <w:rFonts w:ascii="Tahoma" w:eastAsia="Calibri" w:hAnsi="Tahoma" w:cs="Tahoma"/>
          <w:bCs/>
          <w:i/>
          <w:iCs/>
          <w:sz w:val="16"/>
          <w:szCs w:val="16"/>
        </w:rPr>
        <w:t>Wykonawca wpisuje deklarowaną liczbę dni roboczych na wykonanie badań dodatkowych z pkt 1 lit. b OPZ – Załącznika nr 2b do SIWZ. Opis kryterium znajduje się w pkt 21.2. SIWZ/</w:t>
      </w:r>
    </w:p>
    <w:p w:rsidR="00D9319E" w:rsidRPr="00770712" w:rsidRDefault="00D9319E" w:rsidP="00D9319E">
      <w:pPr>
        <w:spacing w:after="0" w:line="360" w:lineRule="auto"/>
        <w:jc w:val="both"/>
        <w:rPr>
          <w:rFonts w:ascii="Tahoma" w:eastAsia="Arial Unicode MS" w:hAnsi="Tahoma" w:cs="Tahoma"/>
          <w:kern w:val="16"/>
          <w:sz w:val="16"/>
          <w:szCs w:val="16"/>
          <w:lang w:eastAsia="ar-SA"/>
        </w:rPr>
      </w:pPr>
      <w:r w:rsidRPr="00770712">
        <w:rPr>
          <w:rFonts w:ascii="Tahoma" w:eastAsia="Calibri" w:hAnsi="Tahoma" w:cs="Tahoma"/>
          <w:bCs/>
          <w:iCs/>
          <w:sz w:val="20"/>
          <w:szCs w:val="20"/>
        </w:rPr>
        <w:t>słownie liczba dni</w:t>
      </w:r>
      <w:r w:rsidRPr="00770712">
        <w:rPr>
          <w:rFonts w:ascii="Tahoma" w:eastAsia="Calibri" w:hAnsi="Tahoma" w:cs="Tahoma"/>
          <w:bCs/>
          <w:i/>
          <w:iCs/>
          <w:sz w:val="18"/>
          <w:szCs w:val="18"/>
        </w:rPr>
        <w:t xml:space="preserve"> </w:t>
      </w:r>
      <w:r w:rsidRPr="00770712">
        <w:rPr>
          <w:rFonts w:ascii="Tahoma" w:eastAsia="Arial Unicode MS" w:hAnsi="Tahoma" w:cs="Tahoma"/>
          <w:kern w:val="16"/>
          <w:sz w:val="16"/>
          <w:szCs w:val="16"/>
          <w:lang w:eastAsia="ar-SA"/>
        </w:rPr>
        <w:t xml:space="preserve">………………………………….………… </w:t>
      </w:r>
    </w:p>
    <w:p w:rsidR="00D9319E" w:rsidRPr="00770712" w:rsidRDefault="00D9319E" w:rsidP="00D9319E">
      <w:pPr>
        <w:tabs>
          <w:tab w:val="left" w:pos="567"/>
        </w:tabs>
        <w:spacing w:after="0" w:line="240" w:lineRule="auto"/>
        <w:jc w:val="both"/>
        <w:rPr>
          <w:rFonts w:ascii="Tahoma" w:eastAsia="Calibri" w:hAnsi="Tahoma" w:cs="Tahoma"/>
          <w:b/>
          <w:sz w:val="20"/>
          <w:szCs w:val="20"/>
        </w:rPr>
      </w:pPr>
    </w:p>
    <w:p w:rsidR="00D9319E" w:rsidRPr="00770712" w:rsidRDefault="00D9319E" w:rsidP="00D9319E">
      <w:pPr>
        <w:spacing w:after="0" w:line="240" w:lineRule="auto"/>
        <w:ind w:left="357" w:hanging="357"/>
        <w:jc w:val="both"/>
        <w:rPr>
          <w:rFonts w:ascii="Tahoma" w:eastAsia="Calibri" w:hAnsi="Tahoma" w:cs="Tahoma"/>
          <w:i/>
          <w:sz w:val="16"/>
          <w:szCs w:val="16"/>
        </w:rPr>
      </w:pPr>
      <w:r w:rsidRPr="00770712">
        <w:rPr>
          <w:rFonts w:ascii="Tahoma" w:eastAsia="Calibri" w:hAnsi="Tahoma" w:cs="Tahoma"/>
          <w:b/>
          <w:sz w:val="20"/>
          <w:szCs w:val="20"/>
        </w:rPr>
        <w:t xml:space="preserve">Oświadczam, </w:t>
      </w:r>
      <w:r w:rsidRPr="00770712">
        <w:rPr>
          <w:rFonts w:ascii="Tahoma" w:eastAsia="Calibri" w:hAnsi="Tahoma" w:cs="Tahoma"/>
          <w:sz w:val="20"/>
          <w:szCs w:val="20"/>
        </w:rPr>
        <w:t>że</w:t>
      </w:r>
      <w:r w:rsidRPr="00770712">
        <w:rPr>
          <w:rFonts w:ascii="Tahoma" w:eastAsia="Calibri" w:hAnsi="Tahoma" w:cs="Tahoma"/>
          <w:b/>
          <w:sz w:val="20"/>
          <w:szCs w:val="20"/>
        </w:rPr>
        <w:t xml:space="preserve"> </w:t>
      </w:r>
      <w:r w:rsidRPr="00770712">
        <w:rPr>
          <w:rFonts w:ascii="Tahoma" w:eastAsia="Calibri" w:hAnsi="Tahoma" w:cs="Tahoma"/>
          <w:sz w:val="20"/>
          <w:szCs w:val="20"/>
        </w:rPr>
        <w:t xml:space="preserve">badania wykonywane będą w Warszawie (można podać maksymalnie 2 lokalizacje): </w:t>
      </w:r>
    </w:p>
    <w:p w:rsidR="00D9319E" w:rsidRPr="00770712" w:rsidRDefault="00D9319E" w:rsidP="00D9319E">
      <w:pPr>
        <w:numPr>
          <w:ilvl w:val="0"/>
          <w:numId w:val="17"/>
        </w:numPr>
        <w:spacing w:after="0" w:line="240" w:lineRule="auto"/>
        <w:jc w:val="both"/>
        <w:rPr>
          <w:rFonts w:ascii="Tahoma" w:eastAsia="Calibri" w:hAnsi="Tahoma" w:cs="Tahoma"/>
          <w:i/>
          <w:sz w:val="16"/>
          <w:szCs w:val="16"/>
        </w:rPr>
      </w:pPr>
      <w:r w:rsidRPr="00770712">
        <w:rPr>
          <w:rFonts w:ascii="Tahoma" w:eastAsia="Calibri" w:hAnsi="Tahoma" w:cs="Tahoma"/>
          <w:bCs/>
          <w:sz w:val="20"/>
          <w:szCs w:val="20"/>
        </w:rPr>
        <w:t xml:space="preserve">badania </w:t>
      </w:r>
      <w:r w:rsidRPr="00770712">
        <w:rPr>
          <w:rFonts w:ascii="Tahoma" w:eastAsia="Calibri" w:hAnsi="Tahoma" w:cs="Tahoma"/>
          <w:bCs/>
          <w:sz w:val="16"/>
          <w:szCs w:val="16"/>
        </w:rPr>
        <w:t>(wymienić jakie)</w:t>
      </w:r>
      <w:r w:rsidRPr="00770712">
        <w:rPr>
          <w:rFonts w:ascii="Tahoma" w:eastAsia="Calibri" w:hAnsi="Tahoma" w:cs="Tahoma"/>
          <w:bCs/>
          <w:sz w:val="20"/>
          <w:szCs w:val="20"/>
        </w:rPr>
        <w:t xml:space="preserve"> ………………………………………….. przy ul. ……………….………………………………  </w:t>
      </w:r>
    </w:p>
    <w:p w:rsidR="00D9319E" w:rsidRPr="00770712" w:rsidRDefault="00D9319E" w:rsidP="00D9319E">
      <w:pPr>
        <w:numPr>
          <w:ilvl w:val="0"/>
          <w:numId w:val="17"/>
        </w:numPr>
        <w:spacing w:after="0" w:line="240" w:lineRule="auto"/>
        <w:rPr>
          <w:rFonts w:ascii="Tahoma" w:eastAsia="Times New Roman" w:hAnsi="Tahoma" w:cs="Tahoma"/>
          <w:sz w:val="20"/>
          <w:szCs w:val="20"/>
          <w:lang w:eastAsia="pl-PL"/>
        </w:rPr>
      </w:pPr>
      <w:r w:rsidRPr="00770712">
        <w:rPr>
          <w:rFonts w:ascii="Tahoma" w:eastAsia="Times New Roman" w:hAnsi="Tahoma" w:cs="Tahoma"/>
          <w:bCs/>
          <w:sz w:val="20"/>
          <w:szCs w:val="20"/>
          <w:lang w:eastAsia="pl-PL"/>
        </w:rPr>
        <w:t xml:space="preserve">badania </w:t>
      </w:r>
      <w:r w:rsidRPr="00770712">
        <w:rPr>
          <w:rFonts w:ascii="Tahoma" w:eastAsia="Times New Roman" w:hAnsi="Tahoma" w:cs="Tahoma"/>
          <w:bCs/>
          <w:sz w:val="16"/>
          <w:szCs w:val="16"/>
          <w:lang w:eastAsia="pl-PL"/>
        </w:rPr>
        <w:t>(wymienić jakie)</w:t>
      </w:r>
      <w:r w:rsidRPr="00770712">
        <w:rPr>
          <w:rFonts w:ascii="Tahoma" w:eastAsia="Times New Roman" w:hAnsi="Tahoma" w:cs="Tahoma"/>
          <w:bCs/>
          <w:sz w:val="20"/>
          <w:szCs w:val="20"/>
          <w:lang w:eastAsia="pl-PL"/>
        </w:rPr>
        <w:t xml:space="preserve"> ………………………………………….. przy ul. ……………….………………………………  </w:t>
      </w:r>
    </w:p>
    <w:p w:rsidR="00D9319E" w:rsidRPr="00770712" w:rsidRDefault="00D9319E" w:rsidP="00D9319E">
      <w:pPr>
        <w:spacing w:after="0" w:line="240" w:lineRule="auto"/>
        <w:ind w:left="357" w:hanging="357"/>
        <w:jc w:val="both"/>
        <w:rPr>
          <w:rFonts w:ascii="Tahoma" w:eastAsia="Calibri" w:hAnsi="Tahoma" w:cs="Tahoma"/>
          <w:b/>
          <w:bCs/>
          <w:i/>
          <w:iCs/>
          <w:sz w:val="20"/>
          <w:szCs w:val="20"/>
        </w:rPr>
      </w:pPr>
    </w:p>
    <w:p w:rsidR="00D9319E" w:rsidRPr="00770712" w:rsidRDefault="00D9319E" w:rsidP="00D9319E">
      <w:pPr>
        <w:tabs>
          <w:tab w:val="left" w:pos="567"/>
        </w:tabs>
        <w:spacing w:after="0" w:line="240" w:lineRule="auto"/>
        <w:jc w:val="both"/>
        <w:rPr>
          <w:rFonts w:ascii="Tahoma" w:eastAsia="Calibri" w:hAnsi="Tahoma" w:cs="Tahoma"/>
          <w:sz w:val="20"/>
          <w:szCs w:val="20"/>
        </w:rPr>
      </w:pPr>
      <w:r w:rsidRPr="00770712">
        <w:rPr>
          <w:rFonts w:ascii="Tahoma" w:eastAsia="Calibri" w:hAnsi="Tahoma" w:cs="Tahoma"/>
          <w:sz w:val="20"/>
          <w:szCs w:val="20"/>
        </w:rPr>
        <w:t>Ww. miejsca spełniają wymagania opisane w Załączniku nr 1b do SIWZ.</w:t>
      </w:r>
    </w:p>
    <w:p w:rsidR="00D9319E" w:rsidRPr="00770712" w:rsidRDefault="00D9319E" w:rsidP="00D9319E">
      <w:pPr>
        <w:spacing w:after="0" w:line="240" w:lineRule="auto"/>
        <w:ind w:left="357"/>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Zamówienie:</w:t>
      </w:r>
    </w:p>
    <w:p w:rsidR="00D9319E" w:rsidRPr="00770712" w:rsidRDefault="00D9319E" w:rsidP="00D9319E">
      <w:pPr>
        <w:widowControl w:val="0"/>
        <w:tabs>
          <w:tab w:val="left" w:pos="0"/>
        </w:tabs>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wykonam/wykonamy* samodzielnie* </w:t>
      </w:r>
    </w:p>
    <w:p w:rsidR="00D9319E" w:rsidRPr="00770712" w:rsidRDefault="00D9319E" w:rsidP="00D9319E">
      <w:pPr>
        <w:widowControl w:val="0"/>
        <w:spacing w:after="0" w:line="240" w:lineRule="auto"/>
        <w:ind w:left="7560" w:hanging="7560"/>
        <w:rPr>
          <w:rFonts w:ascii="Tahoma" w:eastAsia="Calibri" w:hAnsi="Tahoma" w:cs="Tahoma"/>
          <w:i/>
          <w:sz w:val="16"/>
          <w:szCs w:val="16"/>
        </w:rPr>
      </w:pPr>
      <w:r w:rsidRPr="00770712">
        <w:rPr>
          <w:rFonts w:ascii="Tahoma" w:eastAsia="Calibri" w:hAnsi="Tahoma" w:cs="Tahoma"/>
          <w:sz w:val="20"/>
          <w:szCs w:val="20"/>
        </w:rPr>
        <w:t xml:space="preserve">b) zamierzam/zamierzamy* powierzyć podwykonawcy/com* wykonanie zamówienia </w:t>
      </w:r>
      <w:r w:rsidRPr="00770712">
        <w:rPr>
          <w:rFonts w:ascii="Tahoma" w:eastAsia="Calibri" w:hAnsi="Tahoma" w:cs="Tahoma"/>
          <w:b/>
          <w:sz w:val="20"/>
          <w:szCs w:val="20"/>
        </w:rPr>
        <w:t>w części</w:t>
      </w:r>
      <w:r w:rsidRPr="00770712">
        <w:rPr>
          <w:rFonts w:ascii="Tahoma" w:eastAsia="Calibri" w:hAnsi="Tahoma" w:cs="Tahoma"/>
          <w:sz w:val="20"/>
          <w:szCs w:val="20"/>
        </w:rPr>
        <w:t xml:space="preserve"> ………………………………                     </w:t>
      </w:r>
      <w:r w:rsidRPr="00770712">
        <w:rPr>
          <w:rFonts w:ascii="Tahoma" w:eastAsia="Calibri" w:hAnsi="Tahoma" w:cs="Tahoma"/>
          <w:i/>
          <w:sz w:val="16"/>
          <w:szCs w:val="16"/>
        </w:rPr>
        <w:t>(wypełnia Wykonawca, jeśli dotyczy)</w:t>
      </w:r>
    </w:p>
    <w:p w:rsidR="00D9319E" w:rsidRPr="00770712" w:rsidRDefault="00D9319E" w:rsidP="00D9319E">
      <w:pPr>
        <w:widowControl w:val="0"/>
        <w:spacing w:after="0" w:line="240" w:lineRule="auto"/>
        <w:ind w:left="7560" w:hanging="7560"/>
        <w:rPr>
          <w:rFonts w:ascii="Tahoma" w:eastAsia="Calibri" w:hAnsi="Tahoma" w:cs="Tahoma"/>
          <w:i/>
          <w:sz w:val="16"/>
          <w:szCs w:val="16"/>
          <w:vertAlign w:val="subscript"/>
        </w:rPr>
      </w:pPr>
    </w:p>
    <w:p w:rsidR="00D9319E" w:rsidRPr="00770712" w:rsidRDefault="00D9319E" w:rsidP="00D9319E">
      <w:pPr>
        <w:spacing w:after="0" w:line="240" w:lineRule="auto"/>
        <w:jc w:val="both"/>
        <w:rPr>
          <w:rFonts w:ascii="Tahoma" w:eastAsia="Calibri" w:hAnsi="Tahoma" w:cs="Tahoma"/>
          <w:b/>
          <w:sz w:val="20"/>
          <w:szCs w:val="20"/>
        </w:rPr>
      </w:pPr>
      <w:r w:rsidRPr="00770712">
        <w:rPr>
          <w:rFonts w:ascii="Tahoma" w:eastAsia="Calibri" w:hAnsi="Tahoma" w:cs="Tahoma"/>
          <w:b/>
          <w:sz w:val="20"/>
          <w:szCs w:val="20"/>
        </w:rPr>
        <w:t>-------------------------------------------------------------------------------------------------------------------------</w:t>
      </w:r>
    </w:p>
    <w:p w:rsidR="00D9319E" w:rsidRPr="00770712" w:rsidRDefault="00D9319E" w:rsidP="00D9319E">
      <w:pPr>
        <w:tabs>
          <w:tab w:val="left" w:pos="142"/>
        </w:tabs>
        <w:spacing w:after="0" w:line="240" w:lineRule="auto"/>
        <w:ind w:left="284" w:hanging="426"/>
        <w:jc w:val="both"/>
        <w:rPr>
          <w:rFonts w:ascii="Tahoma" w:eastAsia="Calibri" w:hAnsi="Tahoma" w:cs="Tahoma"/>
          <w:b/>
          <w:i/>
        </w:rPr>
      </w:pPr>
      <w:r w:rsidRPr="00770712">
        <w:rPr>
          <w:rFonts w:ascii="Tahoma" w:eastAsia="Calibri" w:hAnsi="Tahoma" w:cs="Tahoma"/>
          <w:b/>
          <w:i/>
        </w:rPr>
        <w:t xml:space="preserve">  CZĘŚĆ III</w:t>
      </w:r>
    </w:p>
    <w:p w:rsidR="002841A7" w:rsidRPr="00770712" w:rsidRDefault="00D9319E" w:rsidP="00D9319E">
      <w:pPr>
        <w:spacing w:after="0" w:line="240" w:lineRule="auto"/>
        <w:rPr>
          <w:rFonts w:ascii="Tahoma" w:eastAsia="Calibri" w:hAnsi="Tahoma" w:cs="Tahoma"/>
          <w:b/>
          <w:sz w:val="20"/>
          <w:szCs w:val="20"/>
        </w:rPr>
      </w:pPr>
      <w:r w:rsidRPr="00770712">
        <w:rPr>
          <w:rFonts w:ascii="Tahoma" w:eastAsia="Calibri" w:hAnsi="Tahoma" w:cs="Tahoma"/>
          <w:b/>
          <w:sz w:val="20"/>
          <w:szCs w:val="20"/>
        </w:rPr>
        <w:t xml:space="preserve">cena ofertowa </w:t>
      </w:r>
      <w:r w:rsidR="002841A7" w:rsidRPr="00770712">
        <w:rPr>
          <w:rFonts w:ascii="Tahoma" w:eastAsia="Calibri" w:hAnsi="Tahoma" w:cs="Tahoma"/>
          <w:b/>
          <w:sz w:val="20"/>
          <w:szCs w:val="20"/>
        </w:rPr>
        <w:t>brutto</w:t>
      </w:r>
      <w:r w:rsidRPr="00770712">
        <w:rPr>
          <w:rFonts w:ascii="Tahoma" w:eastAsia="Calibri" w:hAnsi="Tahoma" w:cs="Tahoma"/>
          <w:b/>
          <w:sz w:val="20"/>
          <w:szCs w:val="20"/>
        </w:rPr>
        <w:t xml:space="preserve"> dla Części III</w:t>
      </w:r>
      <w:r w:rsidRPr="00770712">
        <w:rPr>
          <w:rFonts w:ascii="Tahoma" w:eastAsia="Calibri" w:hAnsi="Tahoma" w:cs="Tahoma"/>
          <w:sz w:val="20"/>
          <w:szCs w:val="20"/>
        </w:rPr>
        <w:t xml:space="preserve"> </w:t>
      </w:r>
      <w:r w:rsidR="002841A7" w:rsidRPr="00770712">
        <w:rPr>
          <w:rFonts w:ascii="Tahoma" w:eastAsia="Calibri" w:hAnsi="Tahoma" w:cs="Tahoma"/>
          <w:b/>
          <w:sz w:val="20"/>
          <w:szCs w:val="20"/>
        </w:rPr>
        <w:t>wynosi ………….</w:t>
      </w:r>
      <w:r w:rsidRPr="00770712">
        <w:rPr>
          <w:rFonts w:ascii="Tahoma" w:eastAsia="Calibri" w:hAnsi="Tahoma" w:cs="Tahoma"/>
          <w:i/>
          <w:sz w:val="20"/>
          <w:szCs w:val="20"/>
        </w:rPr>
        <w:t>/</w:t>
      </w:r>
      <w:r w:rsidRPr="00770712">
        <w:rPr>
          <w:rFonts w:ascii="Tahoma" w:eastAsia="Calibri" w:hAnsi="Tahoma" w:cs="Tahoma"/>
          <w:i/>
          <w:sz w:val="18"/>
          <w:szCs w:val="18"/>
        </w:rPr>
        <w:t>wiersz 3 kolumny 5 Załącznika nr 2c do SIWZ</w:t>
      </w:r>
      <w:r w:rsidRPr="00770712">
        <w:rPr>
          <w:rFonts w:ascii="Tahoma" w:eastAsia="Calibri" w:hAnsi="Tahoma" w:cs="Tahoma"/>
          <w:i/>
          <w:sz w:val="20"/>
          <w:szCs w:val="20"/>
        </w:rPr>
        <w:t xml:space="preserve"> / </w:t>
      </w:r>
      <w:r w:rsidRPr="00770712">
        <w:rPr>
          <w:rFonts w:ascii="Tahoma" w:eastAsia="Calibri" w:hAnsi="Tahoma" w:cs="Tahoma"/>
          <w:sz w:val="20"/>
          <w:szCs w:val="20"/>
        </w:rPr>
        <w:t xml:space="preserve">= </w:t>
      </w:r>
      <w:r w:rsidR="002841A7" w:rsidRPr="00770712">
        <w:rPr>
          <w:rFonts w:ascii="Tahoma" w:eastAsia="Calibri" w:hAnsi="Tahoma" w:cs="Tahoma"/>
          <w:b/>
          <w:sz w:val="16"/>
          <w:szCs w:val="16"/>
        </w:rPr>
        <w:t>……………</w:t>
      </w:r>
      <w:r w:rsidRPr="00770712">
        <w:rPr>
          <w:rFonts w:ascii="Tahoma" w:eastAsia="Calibri" w:hAnsi="Tahoma" w:cs="Tahoma"/>
          <w:b/>
          <w:sz w:val="16"/>
          <w:szCs w:val="16"/>
        </w:rPr>
        <w:t>……</w:t>
      </w:r>
      <w:r w:rsidRPr="00770712">
        <w:rPr>
          <w:rFonts w:ascii="Tahoma" w:eastAsia="Calibri" w:hAnsi="Tahoma" w:cs="Tahoma"/>
          <w:b/>
          <w:sz w:val="20"/>
          <w:szCs w:val="20"/>
        </w:rPr>
        <w:t xml:space="preserve">zł, </w:t>
      </w:r>
    </w:p>
    <w:p w:rsidR="00D9319E" w:rsidRPr="00770712" w:rsidRDefault="002841A7" w:rsidP="00D9319E">
      <w:pPr>
        <w:spacing w:after="0" w:line="240" w:lineRule="auto"/>
        <w:rPr>
          <w:rFonts w:ascii="Tahoma" w:eastAsia="Calibri" w:hAnsi="Tahoma" w:cs="Tahoma"/>
          <w:b/>
          <w:sz w:val="20"/>
          <w:szCs w:val="20"/>
        </w:rPr>
      </w:pPr>
      <w:r w:rsidRPr="00770712">
        <w:rPr>
          <w:rFonts w:ascii="Tahoma" w:eastAsia="Calibri" w:hAnsi="Tahoma" w:cs="Tahoma"/>
          <w:sz w:val="20"/>
          <w:szCs w:val="20"/>
        </w:rPr>
        <w:t>VAT zwolniony.</w:t>
      </w:r>
      <w:r w:rsidR="00D9319E" w:rsidRPr="00770712">
        <w:rPr>
          <w:rFonts w:ascii="Tahoma" w:eastAsia="Calibri" w:hAnsi="Tahoma" w:cs="Tahoma"/>
          <w:b/>
          <w:sz w:val="20"/>
          <w:szCs w:val="20"/>
        </w:rPr>
        <w:br/>
      </w:r>
    </w:p>
    <w:p w:rsidR="00D9319E" w:rsidRPr="00770712" w:rsidRDefault="00D9319E" w:rsidP="00D9319E">
      <w:pPr>
        <w:spacing w:after="0" w:line="360" w:lineRule="auto"/>
        <w:jc w:val="both"/>
        <w:rPr>
          <w:rFonts w:ascii="Tahoma" w:hAnsi="Tahoma" w:cs="Tahoma"/>
          <w:b/>
          <w:sz w:val="16"/>
          <w:szCs w:val="16"/>
        </w:rPr>
      </w:pPr>
      <w:r w:rsidRPr="00770712">
        <w:rPr>
          <w:rFonts w:ascii="Tahoma" w:hAnsi="Tahoma" w:cs="Tahoma"/>
          <w:b/>
          <w:sz w:val="20"/>
          <w:szCs w:val="20"/>
        </w:rPr>
        <w:t>słownie brutto:</w:t>
      </w:r>
      <w:r w:rsidRPr="00770712">
        <w:rPr>
          <w:rFonts w:ascii="Tahoma" w:hAnsi="Tahoma" w:cs="Tahoma"/>
          <w:b/>
          <w:sz w:val="16"/>
          <w:szCs w:val="16"/>
        </w:rPr>
        <w:t>……………….…………………………………………………………… …………………………</w:t>
      </w:r>
    </w:p>
    <w:p w:rsidR="00D9319E" w:rsidRPr="00770712" w:rsidRDefault="00D9319E" w:rsidP="00D9319E">
      <w:pPr>
        <w:spacing w:after="0" w:line="360" w:lineRule="auto"/>
        <w:jc w:val="both"/>
        <w:rPr>
          <w:rFonts w:ascii="Tahoma" w:eastAsia="Calibri" w:hAnsi="Tahoma" w:cs="Tahoma"/>
          <w:bCs/>
          <w:iCs/>
          <w:sz w:val="20"/>
          <w:szCs w:val="20"/>
        </w:rPr>
      </w:pPr>
      <w:r w:rsidRPr="00770712">
        <w:rPr>
          <w:rFonts w:ascii="Tahoma" w:eastAsia="Calibri" w:hAnsi="Tahoma" w:cs="Tahoma"/>
          <w:b/>
          <w:bCs/>
          <w:i/>
          <w:iCs/>
          <w:sz w:val="20"/>
          <w:szCs w:val="20"/>
        </w:rPr>
        <w:t xml:space="preserve">termin realizacji badań - </w:t>
      </w:r>
      <w:r w:rsidRPr="00770712">
        <w:rPr>
          <w:rFonts w:ascii="Tahoma" w:eastAsia="Arial Unicode MS" w:hAnsi="Tahoma" w:cs="Tahoma"/>
          <w:kern w:val="16"/>
          <w:sz w:val="16"/>
          <w:szCs w:val="16"/>
          <w:lang w:eastAsia="ar-SA"/>
        </w:rPr>
        <w:t xml:space="preserve">…………… </w:t>
      </w:r>
      <w:r w:rsidRPr="00770712">
        <w:rPr>
          <w:rFonts w:ascii="Tahoma" w:eastAsia="Calibri" w:hAnsi="Tahoma" w:cs="Tahoma"/>
          <w:bCs/>
          <w:iCs/>
          <w:sz w:val="20"/>
          <w:szCs w:val="20"/>
        </w:rPr>
        <w:t>dni robocze/</w:t>
      </w:r>
      <w:proofErr w:type="spellStart"/>
      <w:r w:rsidRPr="00770712">
        <w:rPr>
          <w:rFonts w:ascii="Tahoma" w:eastAsia="Calibri" w:hAnsi="Tahoma" w:cs="Tahoma"/>
          <w:bCs/>
          <w:iCs/>
          <w:sz w:val="20"/>
          <w:szCs w:val="20"/>
        </w:rPr>
        <w:t>ych</w:t>
      </w:r>
      <w:proofErr w:type="spellEnd"/>
      <w:r w:rsidRPr="00770712">
        <w:rPr>
          <w:rFonts w:ascii="Tahoma" w:eastAsia="Calibri" w:hAnsi="Tahoma" w:cs="Tahoma"/>
          <w:bCs/>
          <w:iCs/>
          <w:sz w:val="20"/>
          <w:szCs w:val="20"/>
        </w:rPr>
        <w:t>*</w:t>
      </w:r>
    </w:p>
    <w:p w:rsidR="00D9319E" w:rsidRPr="00770712" w:rsidRDefault="00D9319E" w:rsidP="00D9319E">
      <w:pPr>
        <w:spacing w:after="0" w:line="360" w:lineRule="auto"/>
        <w:jc w:val="both"/>
        <w:rPr>
          <w:rFonts w:ascii="Tahoma" w:eastAsia="Calibri" w:hAnsi="Tahoma" w:cs="Tahoma"/>
          <w:bCs/>
          <w:i/>
          <w:iCs/>
          <w:sz w:val="16"/>
          <w:szCs w:val="16"/>
        </w:rPr>
      </w:pPr>
      <w:r w:rsidRPr="00770712">
        <w:rPr>
          <w:rFonts w:ascii="Tahoma" w:eastAsia="Calibri" w:hAnsi="Tahoma" w:cs="Tahoma"/>
          <w:bCs/>
          <w:i/>
          <w:iCs/>
          <w:sz w:val="20"/>
          <w:szCs w:val="20"/>
        </w:rPr>
        <w:t>/</w:t>
      </w:r>
      <w:r w:rsidRPr="00770712">
        <w:rPr>
          <w:rFonts w:ascii="Tahoma" w:eastAsia="Calibri" w:hAnsi="Tahoma" w:cs="Tahoma"/>
          <w:bCs/>
          <w:i/>
          <w:iCs/>
          <w:sz w:val="16"/>
          <w:szCs w:val="16"/>
        </w:rPr>
        <w:t>Wykonawca wpisuje deklarowaną liczbę dni roboczych na wykonanie badań, o których mowa w OPZ dla Części III – Załącznik nr 1c do SIWZ/</w:t>
      </w:r>
    </w:p>
    <w:p w:rsidR="00D9319E" w:rsidRPr="00770712" w:rsidRDefault="00D9319E" w:rsidP="00D9319E">
      <w:pPr>
        <w:autoSpaceDE w:val="0"/>
        <w:autoSpaceDN w:val="0"/>
        <w:adjustRightInd w:val="0"/>
        <w:spacing w:after="0" w:line="240" w:lineRule="auto"/>
        <w:jc w:val="both"/>
        <w:rPr>
          <w:rFonts w:ascii="Tahoma" w:eastAsia="Arial Unicode MS" w:hAnsi="Tahoma" w:cs="Tahoma"/>
          <w:kern w:val="16"/>
          <w:sz w:val="16"/>
          <w:szCs w:val="16"/>
          <w:lang w:eastAsia="ar-SA"/>
        </w:rPr>
      </w:pPr>
      <w:r w:rsidRPr="00770712">
        <w:rPr>
          <w:rFonts w:ascii="Tahoma" w:eastAsia="Calibri" w:hAnsi="Tahoma" w:cs="Tahoma"/>
          <w:bCs/>
          <w:i/>
          <w:iCs/>
          <w:sz w:val="18"/>
          <w:szCs w:val="18"/>
        </w:rPr>
        <w:t xml:space="preserve"> </w:t>
      </w:r>
      <w:r w:rsidRPr="00770712">
        <w:rPr>
          <w:rFonts w:ascii="Tahoma" w:eastAsia="Calibri" w:hAnsi="Tahoma" w:cs="Tahoma"/>
          <w:bCs/>
          <w:iCs/>
          <w:sz w:val="20"/>
          <w:szCs w:val="20"/>
        </w:rPr>
        <w:t>słownie liczba dni</w:t>
      </w:r>
      <w:r w:rsidRPr="00770712">
        <w:rPr>
          <w:rFonts w:ascii="Tahoma" w:eastAsia="Calibri" w:hAnsi="Tahoma" w:cs="Tahoma"/>
          <w:bCs/>
          <w:i/>
          <w:iCs/>
          <w:sz w:val="18"/>
          <w:szCs w:val="18"/>
        </w:rPr>
        <w:t xml:space="preserve"> </w:t>
      </w:r>
      <w:r w:rsidRPr="00770712">
        <w:rPr>
          <w:rFonts w:ascii="Tahoma" w:eastAsia="Arial Unicode MS" w:hAnsi="Tahoma" w:cs="Tahoma"/>
          <w:kern w:val="16"/>
          <w:sz w:val="16"/>
          <w:szCs w:val="16"/>
          <w:lang w:eastAsia="ar-SA"/>
        </w:rPr>
        <w:t xml:space="preserve">………………………………….………… </w:t>
      </w:r>
    </w:p>
    <w:p w:rsidR="00D9319E" w:rsidRPr="00770712" w:rsidRDefault="00D9319E" w:rsidP="00D9319E">
      <w:pPr>
        <w:tabs>
          <w:tab w:val="left" w:pos="567"/>
        </w:tabs>
        <w:spacing w:after="0" w:line="240" w:lineRule="auto"/>
        <w:jc w:val="both"/>
        <w:rPr>
          <w:rFonts w:ascii="Tahoma" w:eastAsia="Calibri" w:hAnsi="Tahoma" w:cs="Tahoma"/>
          <w:b/>
          <w:sz w:val="20"/>
          <w:szCs w:val="20"/>
        </w:rPr>
      </w:pPr>
    </w:p>
    <w:p w:rsidR="00D9319E" w:rsidRPr="00770712" w:rsidRDefault="00D9319E" w:rsidP="00D9319E">
      <w:pPr>
        <w:spacing w:after="0" w:line="240" w:lineRule="auto"/>
        <w:ind w:left="357" w:hanging="357"/>
        <w:jc w:val="both"/>
        <w:rPr>
          <w:rFonts w:ascii="Tahoma" w:eastAsia="Calibri" w:hAnsi="Tahoma" w:cs="Tahoma"/>
          <w:i/>
          <w:sz w:val="16"/>
          <w:szCs w:val="16"/>
        </w:rPr>
      </w:pPr>
      <w:r w:rsidRPr="00770712">
        <w:rPr>
          <w:rFonts w:ascii="Tahoma" w:eastAsia="Calibri" w:hAnsi="Tahoma" w:cs="Tahoma"/>
          <w:b/>
          <w:sz w:val="20"/>
          <w:szCs w:val="20"/>
        </w:rPr>
        <w:t xml:space="preserve">Oświadczam, </w:t>
      </w:r>
      <w:r w:rsidRPr="00770712">
        <w:rPr>
          <w:rFonts w:ascii="Tahoma" w:eastAsia="Calibri" w:hAnsi="Tahoma" w:cs="Tahoma"/>
          <w:sz w:val="20"/>
          <w:szCs w:val="20"/>
        </w:rPr>
        <w:t>że</w:t>
      </w:r>
      <w:r w:rsidRPr="00770712">
        <w:rPr>
          <w:rFonts w:ascii="Tahoma" w:eastAsia="Calibri" w:hAnsi="Tahoma" w:cs="Tahoma"/>
          <w:b/>
          <w:sz w:val="20"/>
          <w:szCs w:val="20"/>
        </w:rPr>
        <w:t xml:space="preserve"> </w:t>
      </w:r>
      <w:r w:rsidRPr="00770712">
        <w:rPr>
          <w:rFonts w:ascii="Tahoma" w:eastAsia="Calibri" w:hAnsi="Tahoma" w:cs="Tahoma"/>
          <w:sz w:val="20"/>
          <w:szCs w:val="20"/>
        </w:rPr>
        <w:t xml:space="preserve">badania wykonywane będą w Warszawie (można podać maksymalnie 2 lokalizacje): </w:t>
      </w:r>
    </w:p>
    <w:p w:rsidR="00D9319E" w:rsidRPr="00770712" w:rsidRDefault="00D9319E" w:rsidP="00D9319E">
      <w:pPr>
        <w:numPr>
          <w:ilvl w:val="0"/>
          <w:numId w:val="18"/>
        </w:numPr>
        <w:spacing w:after="0" w:line="240" w:lineRule="auto"/>
        <w:jc w:val="both"/>
        <w:rPr>
          <w:rFonts w:ascii="Tahoma" w:eastAsia="Calibri" w:hAnsi="Tahoma" w:cs="Tahoma"/>
          <w:i/>
          <w:sz w:val="16"/>
          <w:szCs w:val="16"/>
        </w:rPr>
      </w:pPr>
      <w:r w:rsidRPr="00770712">
        <w:rPr>
          <w:rFonts w:ascii="Tahoma" w:eastAsia="Calibri" w:hAnsi="Tahoma" w:cs="Tahoma"/>
          <w:bCs/>
          <w:sz w:val="20"/>
          <w:szCs w:val="20"/>
        </w:rPr>
        <w:t xml:space="preserve">badania </w:t>
      </w:r>
      <w:r w:rsidRPr="00770712">
        <w:rPr>
          <w:rFonts w:ascii="Tahoma" w:eastAsia="Calibri" w:hAnsi="Tahoma" w:cs="Tahoma"/>
          <w:bCs/>
          <w:sz w:val="16"/>
          <w:szCs w:val="16"/>
        </w:rPr>
        <w:t>(wymienić jakie)</w:t>
      </w:r>
      <w:r w:rsidRPr="00770712">
        <w:rPr>
          <w:rFonts w:ascii="Tahoma" w:eastAsia="Calibri" w:hAnsi="Tahoma" w:cs="Tahoma"/>
          <w:bCs/>
          <w:sz w:val="20"/>
          <w:szCs w:val="20"/>
        </w:rPr>
        <w:t xml:space="preserve"> ………………………………………….. przy ul. ……………….………………………………  </w:t>
      </w:r>
    </w:p>
    <w:p w:rsidR="00D9319E" w:rsidRPr="00770712" w:rsidRDefault="00D9319E" w:rsidP="00D9319E">
      <w:pPr>
        <w:numPr>
          <w:ilvl w:val="0"/>
          <w:numId w:val="18"/>
        </w:numPr>
        <w:spacing w:after="0" w:line="240" w:lineRule="auto"/>
        <w:rPr>
          <w:rFonts w:ascii="Tahoma" w:eastAsia="Times New Roman" w:hAnsi="Tahoma" w:cs="Tahoma"/>
          <w:sz w:val="20"/>
          <w:szCs w:val="20"/>
          <w:lang w:eastAsia="pl-PL"/>
        </w:rPr>
      </w:pPr>
      <w:r w:rsidRPr="00770712">
        <w:rPr>
          <w:rFonts w:ascii="Tahoma" w:eastAsia="Times New Roman" w:hAnsi="Tahoma" w:cs="Tahoma"/>
          <w:bCs/>
          <w:sz w:val="20"/>
          <w:szCs w:val="20"/>
          <w:lang w:eastAsia="pl-PL"/>
        </w:rPr>
        <w:t xml:space="preserve">badania </w:t>
      </w:r>
      <w:r w:rsidRPr="00770712">
        <w:rPr>
          <w:rFonts w:ascii="Tahoma" w:eastAsia="Times New Roman" w:hAnsi="Tahoma" w:cs="Tahoma"/>
          <w:bCs/>
          <w:sz w:val="16"/>
          <w:szCs w:val="16"/>
          <w:lang w:eastAsia="pl-PL"/>
        </w:rPr>
        <w:t>(wymienić jakie)</w:t>
      </w:r>
      <w:r w:rsidRPr="00770712">
        <w:rPr>
          <w:rFonts w:ascii="Tahoma" w:eastAsia="Times New Roman" w:hAnsi="Tahoma" w:cs="Tahoma"/>
          <w:bCs/>
          <w:sz w:val="20"/>
          <w:szCs w:val="20"/>
          <w:lang w:eastAsia="pl-PL"/>
        </w:rPr>
        <w:t xml:space="preserve"> ………………………………………….. przy ul. ……………….………………………………  </w:t>
      </w:r>
    </w:p>
    <w:p w:rsidR="00D9319E" w:rsidRPr="00770712" w:rsidRDefault="00D9319E" w:rsidP="00D9319E">
      <w:pPr>
        <w:spacing w:after="0" w:line="240" w:lineRule="auto"/>
        <w:ind w:left="357" w:hanging="357"/>
        <w:jc w:val="both"/>
        <w:rPr>
          <w:rFonts w:ascii="Tahoma" w:eastAsia="Calibri" w:hAnsi="Tahoma" w:cs="Tahoma"/>
          <w:b/>
          <w:bCs/>
          <w:i/>
          <w:iCs/>
          <w:sz w:val="20"/>
          <w:szCs w:val="20"/>
        </w:rPr>
      </w:pPr>
    </w:p>
    <w:p w:rsidR="00D9319E" w:rsidRPr="00770712" w:rsidRDefault="00D9319E" w:rsidP="00D9319E">
      <w:pPr>
        <w:tabs>
          <w:tab w:val="left" w:pos="567"/>
        </w:tabs>
        <w:spacing w:after="0" w:line="240" w:lineRule="auto"/>
        <w:jc w:val="both"/>
        <w:rPr>
          <w:rFonts w:ascii="Tahoma" w:eastAsia="Calibri" w:hAnsi="Tahoma" w:cs="Tahoma"/>
          <w:sz w:val="20"/>
          <w:szCs w:val="20"/>
        </w:rPr>
      </w:pPr>
      <w:r w:rsidRPr="00770712">
        <w:rPr>
          <w:rFonts w:ascii="Tahoma" w:eastAsia="Calibri" w:hAnsi="Tahoma" w:cs="Tahoma"/>
          <w:sz w:val="20"/>
          <w:szCs w:val="20"/>
        </w:rPr>
        <w:t>Ww. miejsca spełniają wymagania opisane w Załączniku nr 1c do SIWZ.</w:t>
      </w:r>
    </w:p>
    <w:p w:rsidR="00D9319E" w:rsidRPr="00770712" w:rsidRDefault="00D9319E" w:rsidP="00D9319E">
      <w:pPr>
        <w:spacing w:after="0" w:line="240" w:lineRule="auto"/>
        <w:ind w:left="357"/>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Zamówienie:</w:t>
      </w:r>
    </w:p>
    <w:p w:rsidR="00D9319E" w:rsidRPr="00770712" w:rsidRDefault="00D9319E" w:rsidP="00D9319E">
      <w:pPr>
        <w:widowControl w:val="0"/>
        <w:tabs>
          <w:tab w:val="left" w:pos="0"/>
        </w:tabs>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wykonam/wykonamy* samodzielnie* </w:t>
      </w:r>
    </w:p>
    <w:p w:rsidR="00D9319E" w:rsidRPr="00770712" w:rsidRDefault="00D9319E" w:rsidP="00D9319E">
      <w:pPr>
        <w:widowControl w:val="0"/>
        <w:spacing w:after="0" w:line="240" w:lineRule="auto"/>
        <w:ind w:left="7560" w:hanging="7560"/>
        <w:rPr>
          <w:rFonts w:ascii="Tahoma" w:eastAsia="Calibri" w:hAnsi="Tahoma" w:cs="Tahoma"/>
          <w:i/>
          <w:sz w:val="16"/>
          <w:szCs w:val="16"/>
          <w:vertAlign w:val="subscript"/>
        </w:rPr>
      </w:pPr>
      <w:r w:rsidRPr="00770712">
        <w:rPr>
          <w:rFonts w:ascii="Tahoma" w:eastAsia="Calibri" w:hAnsi="Tahoma" w:cs="Tahoma"/>
          <w:sz w:val="20"/>
          <w:szCs w:val="20"/>
        </w:rPr>
        <w:t xml:space="preserve">b) zamierzam/zamierzamy* powierzyć podwykonawcy/com* wykonanie zamówienia </w:t>
      </w:r>
      <w:r w:rsidRPr="00770712">
        <w:rPr>
          <w:rFonts w:ascii="Tahoma" w:eastAsia="Calibri" w:hAnsi="Tahoma" w:cs="Tahoma"/>
          <w:b/>
          <w:sz w:val="20"/>
          <w:szCs w:val="20"/>
        </w:rPr>
        <w:t>w części</w:t>
      </w:r>
      <w:r w:rsidRPr="00770712">
        <w:rPr>
          <w:rFonts w:ascii="Tahoma" w:eastAsia="Calibri" w:hAnsi="Tahoma" w:cs="Tahoma"/>
          <w:sz w:val="20"/>
          <w:szCs w:val="20"/>
        </w:rPr>
        <w:t xml:space="preserve"> ………………………………                     </w:t>
      </w:r>
      <w:r w:rsidRPr="00770712">
        <w:rPr>
          <w:rFonts w:ascii="Tahoma" w:eastAsia="Calibri" w:hAnsi="Tahoma" w:cs="Tahoma"/>
          <w:i/>
          <w:sz w:val="16"/>
          <w:szCs w:val="16"/>
        </w:rPr>
        <w:t>(wypełnia Wykonawca, jeśli dotyczy)</w:t>
      </w: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b/>
          <w:sz w:val="20"/>
          <w:szCs w:val="20"/>
        </w:rPr>
        <w:t>------------------------------------------------------------------------------------------------------------------------</w:t>
      </w:r>
    </w:p>
    <w:p w:rsidR="00D9319E" w:rsidRPr="00770712" w:rsidRDefault="00D9319E" w:rsidP="00D9319E">
      <w:pPr>
        <w:numPr>
          <w:ilvl w:val="0"/>
          <w:numId w:val="5"/>
        </w:numPr>
        <w:spacing w:after="0" w:line="240" w:lineRule="auto"/>
        <w:jc w:val="both"/>
        <w:rPr>
          <w:rFonts w:ascii="Tahoma" w:eastAsia="Calibri" w:hAnsi="Tahoma" w:cs="Tahoma"/>
          <w:sz w:val="20"/>
          <w:szCs w:val="20"/>
        </w:rPr>
      </w:pPr>
      <w:r w:rsidRPr="00770712">
        <w:rPr>
          <w:rFonts w:ascii="Tahoma" w:eastAsia="Times New Roman" w:hAnsi="Tahoma" w:cs="Tahoma"/>
          <w:bCs/>
          <w:sz w:val="20"/>
          <w:szCs w:val="20"/>
          <w:lang w:eastAsia="ar-SA"/>
        </w:rPr>
        <w:t xml:space="preserve">będę/będziemy wykonywać przedmiot zamówienia z należytą starannością, najlepszą wiedzą oraz zgodnie  </w:t>
      </w:r>
      <w:r w:rsidRPr="00770712">
        <w:rPr>
          <w:rFonts w:ascii="Tahoma" w:eastAsia="Times New Roman" w:hAnsi="Tahoma" w:cs="Tahoma"/>
          <w:bCs/>
          <w:sz w:val="20"/>
          <w:szCs w:val="20"/>
          <w:lang w:eastAsia="ar-SA"/>
        </w:rPr>
        <w:br/>
      </w:r>
      <w:r w:rsidRPr="00770712">
        <w:rPr>
          <w:rFonts w:ascii="Tahoma" w:eastAsia="Calibri" w:hAnsi="Tahoma" w:cs="Tahoma"/>
          <w:sz w:val="20"/>
          <w:szCs w:val="20"/>
        </w:rPr>
        <w:t>z zasadami profesjonalizmu zawodowego.</w:t>
      </w:r>
    </w:p>
    <w:p w:rsidR="00D9319E" w:rsidRPr="00770712" w:rsidRDefault="00D9319E" w:rsidP="00D9319E">
      <w:pPr>
        <w:numPr>
          <w:ilvl w:val="0"/>
          <w:numId w:val="5"/>
        </w:numPr>
        <w:spacing w:after="0" w:line="240" w:lineRule="auto"/>
        <w:jc w:val="both"/>
        <w:rPr>
          <w:rFonts w:ascii="Tahoma" w:eastAsia="Calibri" w:hAnsi="Tahoma" w:cs="Tahoma"/>
          <w:sz w:val="20"/>
          <w:szCs w:val="20"/>
        </w:rPr>
      </w:pPr>
      <w:r w:rsidRPr="00770712">
        <w:rPr>
          <w:rFonts w:ascii="Tahoma" w:eastAsia="Calibri" w:hAnsi="Tahoma" w:cs="Tahoma"/>
          <w:sz w:val="20"/>
          <w:szCs w:val="20"/>
        </w:rPr>
        <w:t>gwarantuję/gwarantujemy* utrzymanie stałych cen, o których mowa w Kalkulacji cenowej dla danej części przez cały okres trwania umowy.</w:t>
      </w:r>
    </w:p>
    <w:p w:rsidR="00D9319E" w:rsidRPr="00770712" w:rsidRDefault="00D9319E" w:rsidP="00D9319E">
      <w:pPr>
        <w:numPr>
          <w:ilvl w:val="0"/>
          <w:numId w:val="5"/>
        </w:numPr>
        <w:spacing w:after="0" w:line="240" w:lineRule="auto"/>
        <w:jc w:val="both"/>
        <w:rPr>
          <w:rFonts w:ascii="Tahoma" w:eastAsia="Calibri" w:hAnsi="Tahoma" w:cs="Tahoma"/>
          <w:sz w:val="20"/>
          <w:szCs w:val="20"/>
        </w:rPr>
      </w:pPr>
      <w:r w:rsidRPr="00770712">
        <w:rPr>
          <w:rFonts w:ascii="Tahoma" w:eastAsia="Calibri" w:hAnsi="Tahoma" w:cs="Tahoma"/>
          <w:sz w:val="20"/>
          <w:szCs w:val="20"/>
        </w:rPr>
        <w:t>akceptuję/akceptujemy* warunki płatności zawarte we wzorze umowy dla danej części.</w:t>
      </w:r>
    </w:p>
    <w:p w:rsidR="00D9319E" w:rsidRPr="00770712" w:rsidRDefault="00D9319E" w:rsidP="00D9319E">
      <w:pPr>
        <w:numPr>
          <w:ilvl w:val="0"/>
          <w:numId w:val="5"/>
        </w:numPr>
        <w:spacing w:after="0" w:line="240" w:lineRule="auto"/>
        <w:jc w:val="both"/>
        <w:rPr>
          <w:rFonts w:ascii="Tahoma" w:eastAsia="Calibri" w:hAnsi="Tahoma" w:cs="Tahoma"/>
          <w:sz w:val="20"/>
          <w:szCs w:val="20"/>
        </w:rPr>
      </w:pPr>
      <w:r w:rsidRPr="00770712">
        <w:rPr>
          <w:rFonts w:ascii="Tahoma" w:eastAsia="Calibri" w:hAnsi="Tahoma" w:cs="Tahoma"/>
          <w:color w:val="000000"/>
          <w:sz w:val="20"/>
          <w:szCs w:val="20"/>
        </w:rPr>
        <w:t>zobowiązuję się w przypadku wyboru mojej oferty/zobowiązujemy się w przypadku wyboru naszej oferty* do zawarcia umowy na warunkach określonych w niej przez Zamawiającego, w miejscu i terminie przez niego wyznaczonym.</w:t>
      </w:r>
    </w:p>
    <w:p w:rsidR="00D9319E" w:rsidRPr="00770712" w:rsidRDefault="00D9319E" w:rsidP="00D9319E">
      <w:pPr>
        <w:numPr>
          <w:ilvl w:val="0"/>
          <w:numId w:val="5"/>
        </w:numPr>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jeżeli nastąpią jakiekolwiek znaczące </w:t>
      </w:r>
      <w:r w:rsidRPr="00770712">
        <w:rPr>
          <w:rFonts w:ascii="Tahoma" w:eastAsia="Calibri" w:hAnsi="Tahoma" w:cs="Tahoma"/>
          <w:b/>
          <w:sz w:val="20"/>
          <w:szCs w:val="20"/>
        </w:rPr>
        <w:t>zmiany</w:t>
      </w:r>
      <w:r w:rsidRPr="00770712">
        <w:rPr>
          <w:rFonts w:ascii="Tahoma" w:eastAsia="Calibri" w:hAnsi="Tahoma" w:cs="Tahoma"/>
          <w:sz w:val="20"/>
          <w:szCs w:val="20"/>
        </w:rPr>
        <w:t xml:space="preserve"> przedstawione w naszych dokumentach załączonych do oferty, natychmiast poinformuję/poinformujemy* o nich Zamawiającego.</w:t>
      </w:r>
    </w:p>
    <w:p w:rsidR="00D9319E" w:rsidRPr="00770712" w:rsidRDefault="00D9319E" w:rsidP="00D9319E">
      <w:pPr>
        <w:numPr>
          <w:ilvl w:val="0"/>
          <w:numId w:val="5"/>
        </w:numPr>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 xml:space="preserve">zgadzam/zgadzamy* się podtrzymać niniejszą ofertę przez okres </w:t>
      </w:r>
      <w:r w:rsidRPr="00770712">
        <w:rPr>
          <w:rFonts w:ascii="Tahoma" w:eastAsia="Calibri" w:hAnsi="Tahoma" w:cs="Tahoma"/>
          <w:b/>
          <w:sz w:val="20"/>
          <w:szCs w:val="20"/>
        </w:rPr>
        <w:t>30 dni</w:t>
      </w:r>
      <w:r w:rsidRPr="00770712">
        <w:rPr>
          <w:rFonts w:ascii="Tahoma" w:eastAsia="Calibri" w:hAnsi="Tahoma" w:cs="Tahoma"/>
          <w:sz w:val="20"/>
          <w:szCs w:val="20"/>
        </w:rPr>
        <w:t xml:space="preserve"> od daty ustalonej w SIWZ na złożenie oferty oraz informuję/informujemy*, że oferta pozostanie dla mnie/nas* wiążąca i może być zaakceptowana w każdym czasie przed upływem terminu związania ofertą.</w:t>
      </w:r>
    </w:p>
    <w:p w:rsidR="00D9319E" w:rsidRPr="00770712" w:rsidRDefault="00D9319E" w:rsidP="00D9319E">
      <w:pPr>
        <w:spacing w:after="0" w:line="240" w:lineRule="auto"/>
        <w:ind w:left="357" w:hanging="357"/>
        <w:jc w:val="both"/>
        <w:rPr>
          <w:rFonts w:ascii="Tahoma" w:eastAsia="Calibri" w:hAnsi="Tahoma" w:cs="Tahoma"/>
          <w:sz w:val="20"/>
          <w:szCs w:val="20"/>
        </w:rPr>
      </w:pPr>
      <w:r w:rsidRPr="00770712">
        <w:rPr>
          <w:rFonts w:ascii="Tahoma" w:eastAsia="Calibri" w:hAnsi="Tahoma" w:cs="Tahoma"/>
          <w:sz w:val="20"/>
          <w:szCs w:val="20"/>
        </w:rPr>
        <w:t>8.</w:t>
      </w:r>
      <w:r w:rsidRPr="00770712">
        <w:rPr>
          <w:rFonts w:ascii="Tahoma" w:eastAsia="Calibri" w:hAnsi="Tahoma" w:cs="Tahoma"/>
          <w:sz w:val="20"/>
          <w:szCs w:val="20"/>
        </w:rPr>
        <w:tab/>
        <w:t>do oferty dołączam/dołączamy*:</w:t>
      </w:r>
    </w:p>
    <w:p w:rsidR="00D9319E" w:rsidRPr="00770712" w:rsidRDefault="00D9319E" w:rsidP="00D9319E">
      <w:pPr>
        <w:suppressAutoHyphens/>
        <w:spacing w:after="0" w:line="240" w:lineRule="auto"/>
        <w:jc w:val="both"/>
        <w:rPr>
          <w:rFonts w:ascii="Tahoma" w:eastAsia="Arial Unicode MS" w:hAnsi="Tahoma" w:cs="Tahoma"/>
          <w:bCs/>
          <w:kern w:val="1"/>
          <w:sz w:val="20"/>
          <w:szCs w:val="20"/>
          <w:lang w:eastAsia="ar-SA"/>
        </w:rPr>
      </w:pPr>
    </w:p>
    <w:tbl>
      <w:tblPr>
        <w:tblW w:w="103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51"/>
        <w:gridCol w:w="675"/>
      </w:tblGrid>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kern w:val="1"/>
                <w:sz w:val="18"/>
                <w:szCs w:val="18"/>
                <w:lang w:eastAsia="ar-SA"/>
              </w:rPr>
            </w:pPr>
            <w:r w:rsidRPr="00770712">
              <w:rPr>
                <w:rFonts w:ascii="Tahoma" w:eastAsia="Arial Unicode MS" w:hAnsi="Tahoma" w:cs="Tahoma"/>
                <w:bCs/>
                <w:kern w:val="1"/>
                <w:sz w:val="18"/>
                <w:szCs w:val="18"/>
                <w:lang w:eastAsia="ar-SA"/>
              </w:rPr>
              <w:t xml:space="preserve">kalkulacja cenowa </w:t>
            </w:r>
            <w:r w:rsidRPr="00770712">
              <w:rPr>
                <w:rFonts w:ascii="Tahoma" w:eastAsia="Arial Unicode MS" w:hAnsi="Tahoma" w:cs="Tahoma"/>
                <w:bCs/>
                <w:kern w:val="1"/>
                <w:sz w:val="18"/>
                <w:szCs w:val="18"/>
                <w:lang w:val="x-none" w:eastAsia="ar-SA"/>
              </w:rPr>
              <w:t xml:space="preserve">– Załącznik nr </w:t>
            </w:r>
            <w:r w:rsidRPr="00770712">
              <w:rPr>
                <w:rFonts w:ascii="Tahoma" w:eastAsia="Arial Unicode MS" w:hAnsi="Tahoma" w:cs="Tahoma"/>
                <w:bCs/>
                <w:kern w:val="1"/>
                <w:sz w:val="18"/>
                <w:szCs w:val="18"/>
                <w:lang w:eastAsia="ar-SA"/>
              </w:rPr>
              <w:t>2a, 2b, 2c</w:t>
            </w:r>
            <w:r w:rsidRPr="00770712">
              <w:rPr>
                <w:rFonts w:ascii="Tahoma" w:eastAsia="Arial Unicode MS" w:hAnsi="Tahoma" w:cs="Tahoma"/>
                <w:bCs/>
                <w:kern w:val="1"/>
                <w:sz w:val="18"/>
                <w:szCs w:val="18"/>
                <w:lang w:val="x-none" w:eastAsia="ar-SA"/>
              </w:rPr>
              <w:t xml:space="preserve"> do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TAK*</w:t>
            </w:r>
          </w:p>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Ilość…..</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kern w:val="1"/>
                <w:sz w:val="18"/>
                <w:szCs w:val="18"/>
                <w:lang w:eastAsia="ar-SA"/>
              </w:rPr>
              <w:lastRenderedPageBreak/>
              <w:t>o</w:t>
            </w:r>
            <w:r w:rsidRPr="00770712">
              <w:rPr>
                <w:rFonts w:ascii="Tahoma" w:eastAsia="Arial Unicode MS" w:hAnsi="Tahoma" w:cs="Tahoma"/>
                <w:kern w:val="1"/>
                <w:sz w:val="18"/>
                <w:szCs w:val="18"/>
                <w:lang w:val="x-none" w:eastAsia="ar-SA"/>
              </w:rPr>
              <w:t>świadczenie Wykonawcy o posiadaniu uprawnień do wykonywania określonej działalności lub czynności</w:t>
            </w:r>
            <w:r w:rsidRPr="00770712">
              <w:rPr>
                <w:rFonts w:ascii="Tahoma" w:eastAsia="Arial Unicode MS" w:hAnsi="Tahoma" w:cs="Tahoma"/>
                <w:kern w:val="1"/>
                <w:sz w:val="18"/>
                <w:szCs w:val="18"/>
                <w:lang w:eastAsia="ar-SA"/>
              </w:rPr>
              <w:t>,</w:t>
            </w:r>
            <w:r w:rsidRPr="00770712">
              <w:rPr>
                <w:rFonts w:ascii="Tahoma" w:eastAsia="Arial Unicode MS" w:hAnsi="Tahoma" w:cs="Tahoma"/>
                <w:kern w:val="1"/>
                <w:sz w:val="18"/>
                <w:szCs w:val="18"/>
                <w:lang w:eastAsia="ar-SA"/>
              </w:rPr>
              <w:br/>
              <w:t xml:space="preserve"> </w:t>
            </w:r>
            <w:r w:rsidRPr="00770712">
              <w:rPr>
                <w:rFonts w:ascii="Tahoma" w:eastAsia="Arial Unicode MS" w:hAnsi="Tahoma" w:cs="Tahoma"/>
                <w:kern w:val="1"/>
                <w:sz w:val="18"/>
                <w:szCs w:val="18"/>
                <w:lang w:val="x-none" w:eastAsia="ar-SA"/>
              </w:rPr>
              <w:t>o których mowa w art. 22 ust. 1 pkt 1 ustawy</w:t>
            </w:r>
            <w:r w:rsidRPr="00770712">
              <w:rPr>
                <w:rFonts w:ascii="Tahoma" w:eastAsia="Arial Unicode MS" w:hAnsi="Tahoma" w:cs="Tahoma"/>
                <w:kern w:val="1"/>
                <w:sz w:val="18"/>
                <w:szCs w:val="18"/>
                <w:lang w:eastAsia="ar-SA"/>
              </w:rPr>
              <w:t xml:space="preserve"> </w:t>
            </w:r>
            <w:r w:rsidRPr="00770712">
              <w:rPr>
                <w:rFonts w:ascii="Tahoma" w:eastAsia="Arial Unicode MS" w:hAnsi="Tahoma" w:cs="Tahoma"/>
                <w:bCs/>
                <w:kern w:val="1"/>
                <w:sz w:val="18"/>
                <w:szCs w:val="18"/>
                <w:lang w:val="x-none" w:eastAsia="ar-SA"/>
              </w:rPr>
              <w:t xml:space="preserve">– Załącznik nr </w:t>
            </w:r>
            <w:r w:rsidRPr="00770712">
              <w:rPr>
                <w:rFonts w:ascii="Tahoma" w:eastAsia="Arial Unicode MS" w:hAnsi="Tahoma" w:cs="Tahoma"/>
                <w:bCs/>
                <w:kern w:val="1"/>
                <w:sz w:val="18"/>
                <w:szCs w:val="18"/>
                <w:lang w:eastAsia="ar-SA"/>
              </w:rPr>
              <w:t>4</w:t>
            </w:r>
            <w:r w:rsidRPr="00770712">
              <w:rPr>
                <w:rFonts w:ascii="Tahoma" w:eastAsia="Arial Unicode MS" w:hAnsi="Tahoma" w:cs="Tahoma"/>
                <w:bCs/>
                <w:kern w:val="1"/>
                <w:sz w:val="18"/>
                <w:szCs w:val="18"/>
                <w:lang w:val="x-none" w:eastAsia="ar-SA"/>
              </w:rPr>
              <w:t xml:space="preserve"> do SIWZ</w:t>
            </w:r>
            <w:r w:rsidRPr="00770712" w:rsidDel="009E2122">
              <w:rPr>
                <w:rFonts w:ascii="Tahoma" w:eastAsia="Arial Unicode MS" w:hAnsi="Tahoma" w:cs="Tahoma"/>
                <w:bCs/>
                <w:kern w:val="1"/>
                <w:sz w:val="18"/>
                <w:szCs w:val="18"/>
                <w:lang w:val="x-none" w:eastAsia="ar-SA"/>
              </w:rPr>
              <w:t xml:space="preserve"> </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val="x-none" w:eastAsia="ar-SA"/>
              </w:rPr>
              <w:t>oświadczenie Wykonawcy o spełnianiu warunków udziału w postępowaniu</w:t>
            </w:r>
            <w:r w:rsidRPr="00770712">
              <w:rPr>
                <w:rFonts w:ascii="Tahoma" w:eastAsia="Arial Unicode MS" w:hAnsi="Tahoma" w:cs="Tahoma"/>
                <w:kern w:val="1"/>
                <w:sz w:val="18"/>
                <w:szCs w:val="18"/>
                <w:lang w:val="x-none" w:eastAsia="ar-SA"/>
              </w:rPr>
              <w:t xml:space="preserve">, o których mowa w art. 22 ust. 1 ustawy </w:t>
            </w:r>
            <w:r w:rsidRPr="00770712">
              <w:rPr>
                <w:rFonts w:ascii="Tahoma" w:eastAsia="Arial Unicode MS" w:hAnsi="Tahoma" w:cs="Tahoma"/>
                <w:bCs/>
                <w:kern w:val="1"/>
                <w:sz w:val="18"/>
                <w:szCs w:val="18"/>
                <w:lang w:val="x-none" w:eastAsia="ar-SA"/>
              </w:rPr>
              <w:t xml:space="preserve">– Załącznik nr </w:t>
            </w:r>
            <w:r w:rsidRPr="00770712">
              <w:rPr>
                <w:rFonts w:ascii="Tahoma" w:eastAsia="Arial Unicode MS" w:hAnsi="Tahoma" w:cs="Tahoma"/>
                <w:bCs/>
                <w:kern w:val="1"/>
                <w:sz w:val="18"/>
                <w:szCs w:val="18"/>
                <w:lang w:eastAsia="ar-SA"/>
              </w:rPr>
              <w:t xml:space="preserve">5 </w:t>
            </w:r>
            <w:r w:rsidRPr="00770712">
              <w:rPr>
                <w:rFonts w:ascii="Tahoma" w:eastAsia="Arial Unicode MS" w:hAnsi="Tahoma" w:cs="Tahoma"/>
                <w:bCs/>
                <w:kern w:val="1"/>
                <w:sz w:val="18"/>
                <w:szCs w:val="18"/>
                <w:lang w:val="x-none" w:eastAsia="ar-SA"/>
              </w:rPr>
              <w:t>do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val="x-none" w:eastAsia="ar-SA"/>
              </w:rPr>
              <w:t>oświadczenie Wykonawcy o braku podstaw do wykluczenia Wykonawcy</w:t>
            </w:r>
            <w:r w:rsidRPr="00770712">
              <w:rPr>
                <w:rFonts w:ascii="Tahoma" w:eastAsia="Arial Unicode MS" w:hAnsi="Tahoma" w:cs="Tahoma"/>
                <w:bCs/>
                <w:kern w:val="1"/>
                <w:sz w:val="18"/>
                <w:szCs w:val="18"/>
                <w:lang w:eastAsia="ar-SA"/>
              </w:rPr>
              <w:t xml:space="preserve"> z udziału w postępowaniu </w:t>
            </w:r>
            <w:r w:rsidRPr="00770712">
              <w:rPr>
                <w:rFonts w:ascii="Tahoma" w:eastAsia="Arial Unicode MS" w:hAnsi="Tahoma" w:cs="Tahoma"/>
                <w:kern w:val="1"/>
                <w:sz w:val="18"/>
                <w:szCs w:val="18"/>
                <w:lang w:eastAsia="ar-SA"/>
              </w:rPr>
              <w:br/>
            </w:r>
            <w:r w:rsidRPr="00770712">
              <w:rPr>
                <w:rFonts w:ascii="Tahoma" w:eastAsia="Arial Unicode MS" w:hAnsi="Tahoma" w:cs="Tahoma"/>
                <w:kern w:val="1"/>
                <w:sz w:val="18"/>
                <w:szCs w:val="18"/>
                <w:lang w:val="x-none" w:eastAsia="ar-SA"/>
              </w:rPr>
              <w:t>w okolicznościach wskazanych w art. 24 ust. 1 ustawy</w:t>
            </w:r>
            <w:r w:rsidRPr="00770712">
              <w:rPr>
                <w:rFonts w:ascii="Tahoma" w:eastAsia="Arial Unicode MS" w:hAnsi="Tahoma" w:cs="Tahoma"/>
                <w:kern w:val="1"/>
                <w:sz w:val="18"/>
                <w:szCs w:val="18"/>
                <w:lang w:eastAsia="ar-SA"/>
              </w:rPr>
              <w:t xml:space="preserve"> </w:t>
            </w:r>
            <w:r w:rsidRPr="00770712">
              <w:rPr>
                <w:rFonts w:ascii="Tahoma" w:eastAsia="Arial Unicode MS" w:hAnsi="Tahoma" w:cs="Tahoma"/>
                <w:bCs/>
                <w:kern w:val="1"/>
                <w:sz w:val="18"/>
                <w:szCs w:val="18"/>
                <w:lang w:val="x-none" w:eastAsia="ar-SA"/>
              </w:rPr>
              <w:t xml:space="preserve">– Załącznik nr </w:t>
            </w:r>
            <w:r w:rsidRPr="00770712">
              <w:rPr>
                <w:rFonts w:ascii="Tahoma" w:eastAsia="Arial Unicode MS" w:hAnsi="Tahoma" w:cs="Tahoma"/>
                <w:bCs/>
                <w:kern w:val="1"/>
                <w:sz w:val="18"/>
                <w:szCs w:val="18"/>
                <w:lang w:eastAsia="ar-SA"/>
              </w:rPr>
              <w:t>6</w:t>
            </w:r>
            <w:r w:rsidRPr="00770712">
              <w:rPr>
                <w:rFonts w:ascii="Tahoma" w:eastAsia="Arial Unicode MS" w:hAnsi="Tahoma" w:cs="Tahoma"/>
                <w:bCs/>
                <w:kern w:val="1"/>
                <w:sz w:val="18"/>
                <w:szCs w:val="18"/>
                <w:lang w:val="x-none" w:eastAsia="ar-SA"/>
              </w:rPr>
              <w:t xml:space="preserve"> do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val="x-none" w:eastAsia="ar-SA"/>
              </w:rPr>
              <w:t xml:space="preserve">lista podmiotów należących do tej samej grupy kapitałowej, o której mowa w art. 24 ust. 2 pkt 5 ustawy, </w:t>
            </w:r>
            <w:r w:rsidRPr="00770712">
              <w:rPr>
                <w:rFonts w:ascii="Tahoma" w:eastAsia="Arial Unicode MS" w:hAnsi="Tahoma" w:cs="Tahoma"/>
                <w:bCs/>
                <w:kern w:val="1"/>
                <w:sz w:val="18"/>
                <w:szCs w:val="18"/>
                <w:lang w:eastAsia="ar-SA"/>
              </w:rPr>
              <w:t>lub</w:t>
            </w:r>
            <w:r w:rsidRPr="00770712">
              <w:rPr>
                <w:rFonts w:ascii="Tahoma" w:eastAsia="Arial Unicode MS" w:hAnsi="Tahoma" w:cs="Tahoma"/>
                <w:bCs/>
                <w:kern w:val="1"/>
                <w:sz w:val="18"/>
                <w:szCs w:val="18"/>
                <w:lang w:val="x-none" w:eastAsia="ar-SA"/>
              </w:rPr>
              <w:t xml:space="preserve"> informacja, że Wykonawca nie należy do grupy kapitałowej – Załącznik nr </w:t>
            </w:r>
            <w:r w:rsidRPr="00770712">
              <w:rPr>
                <w:rFonts w:ascii="Tahoma" w:eastAsia="Arial Unicode MS" w:hAnsi="Tahoma" w:cs="Tahoma"/>
                <w:bCs/>
                <w:kern w:val="1"/>
                <w:sz w:val="18"/>
                <w:szCs w:val="18"/>
                <w:lang w:eastAsia="ar-SA"/>
              </w:rPr>
              <w:t>7</w:t>
            </w:r>
            <w:r w:rsidRPr="00770712">
              <w:rPr>
                <w:rFonts w:ascii="Tahoma" w:eastAsia="Arial Unicode MS" w:hAnsi="Tahoma" w:cs="Tahoma"/>
                <w:bCs/>
                <w:kern w:val="1"/>
                <w:sz w:val="18"/>
                <w:szCs w:val="18"/>
                <w:lang w:val="x-none" w:eastAsia="ar-SA"/>
              </w:rPr>
              <w:t xml:space="preserve"> do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kern w:val="1"/>
                <w:sz w:val="18"/>
                <w:szCs w:val="18"/>
                <w:lang w:val="x-none" w:eastAsia="ar-SA"/>
              </w:rPr>
              <w:t xml:space="preserve">aktualny odpis z właściwego rejestru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TAK*</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val="x-none" w:eastAsia="ar-SA"/>
              </w:rPr>
              <w:t>aktualny odpis z centralnej ewidencji i informacji o działalności gospodarczej</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TAK*</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eastAsia="ar-SA"/>
              </w:rPr>
            </w:pPr>
            <w:r w:rsidRPr="00770712">
              <w:rPr>
                <w:rFonts w:ascii="Tahoma" w:eastAsia="Arial Unicode MS" w:hAnsi="Tahoma" w:cs="Tahoma"/>
                <w:kern w:val="1"/>
                <w:sz w:val="18"/>
                <w:szCs w:val="18"/>
                <w:lang w:val="x-none" w:eastAsia="ar-SA"/>
              </w:rPr>
              <w:t xml:space="preserve">dokument, </w:t>
            </w:r>
            <w:r w:rsidRPr="00770712">
              <w:rPr>
                <w:rFonts w:ascii="Tahoma" w:eastAsia="Arial Unicode MS" w:hAnsi="Tahoma" w:cs="Tahoma"/>
                <w:bCs/>
                <w:kern w:val="1"/>
                <w:sz w:val="18"/>
                <w:szCs w:val="18"/>
                <w:lang w:val="x-none" w:eastAsia="ar-SA"/>
              </w:rPr>
              <w:t>o których mowa w  pkt 10.4.</w:t>
            </w:r>
            <w:r w:rsidRPr="00770712">
              <w:rPr>
                <w:rFonts w:ascii="Tahoma" w:eastAsia="Arial Unicode MS" w:hAnsi="Tahoma" w:cs="Tahoma"/>
                <w:bCs/>
                <w:kern w:val="1"/>
                <w:sz w:val="18"/>
                <w:szCs w:val="18"/>
                <w:lang w:eastAsia="ar-SA"/>
              </w:rPr>
              <w:t xml:space="preserve">1. </w:t>
            </w:r>
            <w:r w:rsidRPr="00770712">
              <w:rPr>
                <w:rFonts w:ascii="Tahoma" w:eastAsia="Arial Unicode MS" w:hAnsi="Tahoma" w:cs="Tahoma"/>
                <w:bCs/>
                <w:kern w:val="1"/>
                <w:sz w:val="18"/>
                <w:szCs w:val="18"/>
                <w:lang w:val="x-none" w:eastAsia="ar-SA"/>
              </w:rPr>
              <w:t>SIWZ</w:t>
            </w:r>
            <w:r w:rsidRPr="00770712">
              <w:rPr>
                <w:rFonts w:ascii="Tahoma" w:eastAsia="Arial Unicode MS" w:hAnsi="Tahoma" w:cs="Tahoma"/>
                <w:bCs/>
                <w:kern w:val="1"/>
                <w:sz w:val="18"/>
                <w:szCs w:val="18"/>
                <w:lang w:eastAsia="ar-SA"/>
              </w:rPr>
              <w:t xml:space="preserve"> </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kern w:val="1"/>
                <w:sz w:val="18"/>
                <w:szCs w:val="18"/>
                <w:lang w:val="x-none" w:eastAsia="ar-SA"/>
              </w:rPr>
            </w:pPr>
            <w:r w:rsidRPr="00770712">
              <w:rPr>
                <w:rFonts w:ascii="Tahoma" w:eastAsia="Arial Unicode MS" w:hAnsi="Tahoma" w:cs="Tahoma"/>
                <w:kern w:val="1"/>
                <w:sz w:val="18"/>
                <w:szCs w:val="18"/>
                <w:lang w:val="x-none" w:eastAsia="ar-SA"/>
              </w:rPr>
              <w:t>pełnomocnictwo, o którym mowa w pkt 1</w:t>
            </w:r>
            <w:r w:rsidRPr="00770712">
              <w:rPr>
                <w:rFonts w:ascii="Tahoma" w:eastAsia="Arial Unicode MS" w:hAnsi="Tahoma" w:cs="Tahoma"/>
                <w:kern w:val="1"/>
                <w:sz w:val="18"/>
                <w:szCs w:val="18"/>
                <w:lang w:eastAsia="ar-SA"/>
              </w:rPr>
              <w:t>0.4</w:t>
            </w:r>
            <w:r w:rsidRPr="00770712">
              <w:rPr>
                <w:rFonts w:ascii="Tahoma" w:eastAsia="Arial Unicode MS" w:hAnsi="Tahoma" w:cs="Tahoma"/>
                <w:kern w:val="1"/>
                <w:sz w:val="18"/>
                <w:szCs w:val="18"/>
                <w:lang w:val="x-none" w:eastAsia="ar-SA"/>
              </w:rPr>
              <w:t>.</w:t>
            </w:r>
            <w:r w:rsidRPr="00770712">
              <w:rPr>
                <w:rFonts w:ascii="Tahoma" w:eastAsia="Arial Unicode MS" w:hAnsi="Tahoma" w:cs="Tahoma"/>
                <w:kern w:val="1"/>
                <w:sz w:val="18"/>
                <w:szCs w:val="18"/>
                <w:lang w:eastAsia="ar-SA"/>
              </w:rPr>
              <w:t>2.</w:t>
            </w:r>
            <w:r w:rsidRPr="00770712">
              <w:rPr>
                <w:rFonts w:ascii="Tahoma" w:eastAsia="Arial Unicode MS" w:hAnsi="Tahoma" w:cs="Tahoma"/>
                <w:kern w:val="1"/>
                <w:sz w:val="18"/>
                <w:szCs w:val="18"/>
                <w:lang w:val="x-none" w:eastAsia="ar-SA"/>
              </w:rPr>
              <w:t xml:space="preserve">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bCs/>
                <w:kern w:val="1"/>
                <w:sz w:val="18"/>
                <w:szCs w:val="18"/>
                <w:lang w:val="x-none" w:eastAsia="ar-SA"/>
              </w:rPr>
            </w:pPr>
            <w:r w:rsidRPr="00770712">
              <w:rPr>
                <w:rFonts w:ascii="Tahoma" w:eastAsia="Arial Unicode MS" w:hAnsi="Tahoma" w:cs="Tahoma"/>
                <w:kern w:val="1"/>
                <w:sz w:val="18"/>
                <w:szCs w:val="18"/>
                <w:lang w:val="x-none" w:eastAsia="ar-SA"/>
              </w:rPr>
              <w:t xml:space="preserve">pełnomocnictwo, o którym mowa w pkt 11.1. SIWZ </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val="x-none" w:eastAsia="ar-SA"/>
              </w:rPr>
            </w:pPr>
            <w:r w:rsidRPr="00770712">
              <w:rPr>
                <w:rFonts w:ascii="Tahoma" w:eastAsia="Arial Unicode MS" w:hAnsi="Tahoma" w:cs="Tahoma"/>
                <w:bCs/>
                <w:kern w:val="1"/>
                <w:sz w:val="18"/>
                <w:szCs w:val="18"/>
                <w:lang w:eastAsia="ar-SA"/>
              </w:rPr>
              <w:t>NIE*</w:t>
            </w:r>
          </w:p>
        </w:tc>
      </w:tr>
      <w:tr w:rsidR="00D9319E" w:rsidRPr="00770712" w:rsidTr="00650964">
        <w:tc>
          <w:tcPr>
            <w:tcW w:w="8788" w:type="dxa"/>
            <w:shd w:val="clear" w:color="auto" w:fill="auto"/>
          </w:tcPr>
          <w:p w:rsidR="00D9319E" w:rsidRPr="00770712" w:rsidRDefault="00D9319E" w:rsidP="00D9319E">
            <w:pPr>
              <w:suppressAutoHyphens/>
              <w:spacing w:after="0" w:line="240" w:lineRule="auto"/>
              <w:jc w:val="both"/>
              <w:rPr>
                <w:rFonts w:ascii="Tahoma" w:eastAsia="Arial Unicode MS" w:hAnsi="Tahoma" w:cs="Tahoma"/>
                <w:kern w:val="1"/>
                <w:sz w:val="18"/>
                <w:szCs w:val="18"/>
                <w:lang w:val="x-none" w:eastAsia="ar-SA"/>
              </w:rPr>
            </w:pPr>
            <w:r w:rsidRPr="00770712">
              <w:rPr>
                <w:rFonts w:ascii="Tahoma" w:eastAsia="Arial Unicode MS" w:hAnsi="Tahoma" w:cs="Tahoma"/>
                <w:kern w:val="1"/>
                <w:sz w:val="18"/>
                <w:szCs w:val="18"/>
                <w:lang w:val="x-none" w:eastAsia="ar-SA"/>
              </w:rPr>
              <w:t>dokumenty, o których mowa w pkt 12. SIWZ</w:t>
            </w:r>
          </w:p>
        </w:tc>
        <w:tc>
          <w:tcPr>
            <w:tcW w:w="851"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TAK*</w:t>
            </w:r>
          </w:p>
        </w:tc>
        <w:tc>
          <w:tcPr>
            <w:tcW w:w="675" w:type="dxa"/>
            <w:shd w:val="clear" w:color="auto" w:fill="auto"/>
          </w:tcPr>
          <w:p w:rsidR="00D9319E" w:rsidRPr="00770712" w:rsidRDefault="00D9319E" w:rsidP="00D9319E">
            <w:pPr>
              <w:suppressAutoHyphens/>
              <w:spacing w:after="0" w:line="240" w:lineRule="auto"/>
              <w:jc w:val="center"/>
              <w:rPr>
                <w:rFonts w:ascii="Tahoma" w:eastAsia="Arial Unicode MS" w:hAnsi="Tahoma" w:cs="Tahoma"/>
                <w:bCs/>
                <w:kern w:val="1"/>
                <w:sz w:val="18"/>
                <w:szCs w:val="18"/>
                <w:lang w:eastAsia="ar-SA"/>
              </w:rPr>
            </w:pPr>
            <w:r w:rsidRPr="00770712">
              <w:rPr>
                <w:rFonts w:ascii="Tahoma" w:eastAsia="Arial Unicode MS" w:hAnsi="Tahoma" w:cs="Tahoma"/>
                <w:bCs/>
                <w:kern w:val="1"/>
                <w:sz w:val="18"/>
                <w:szCs w:val="18"/>
                <w:lang w:eastAsia="ar-SA"/>
              </w:rPr>
              <w:t>NIE*</w:t>
            </w:r>
          </w:p>
        </w:tc>
      </w:tr>
    </w:tbl>
    <w:p w:rsidR="00D9319E" w:rsidRPr="00770712" w:rsidRDefault="00D9319E" w:rsidP="00D9319E">
      <w:pPr>
        <w:spacing w:after="0" w:line="240" w:lineRule="auto"/>
        <w:rPr>
          <w:rFonts w:ascii="Tahoma" w:eastAsia="Times New Roman" w:hAnsi="Tahoma" w:cs="Tahoma"/>
          <w:sz w:val="20"/>
          <w:szCs w:val="20"/>
          <w:lang w:eastAsia="pl-PL"/>
        </w:rPr>
      </w:pPr>
    </w:p>
    <w:p w:rsidR="00D9319E" w:rsidRPr="00770712" w:rsidRDefault="00D9319E" w:rsidP="00D9319E">
      <w:pPr>
        <w:spacing w:after="0" w:line="240" w:lineRule="auto"/>
        <w:ind w:firstLine="360"/>
        <w:rPr>
          <w:rFonts w:ascii="Tahoma" w:eastAsia="Times New Roman" w:hAnsi="Tahoma" w:cs="Tahoma"/>
          <w:sz w:val="16"/>
          <w:szCs w:val="16"/>
          <w:lang w:eastAsia="pl-PL"/>
        </w:rPr>
      </w:pPr>
    </w:p>
    <w:p w:rsidR="00D9319E" w:rsidRPr="00770712" w:rsidRDefault="00D9319E" w:rsidP="00D9319E">
      <w:pPr>
        <w:spacing w:after="0" w:line="240" w:lineRule="auto"/>
        <w:ind w:firstLine="360"/>
        <w:rPr>
          <w:rFonts w:ascii="Tahoma" w:eastAsia="Times New Roman" w:hAnsi="Tahoma" w:cs="Tahoma"/>
          <w:sz w:val="16"/>
          <w:szCs w:val="16"/>
          <w:lang w:eastAsia="pl-PL"/>
        </w:rPr>
      </w:pPr>
    </w:p>
    <w:p w:rsidR="00D9319E" w:rsidRPr="00770712" w:rsidRDefault="00D9319E" w:rsidP="00D9319E">
      <w:pPr>
        <w:spacing w:after="0" w:line="240" w:lineRule="auto"/>
        <w:ind w:firstLine="360"/>
        <w:rPr>
          <w:rFonts w:ascii="Tahoma" w:eastAsia="Times New Roman" w:hAnsi="Tahoma" w:cs="Tahoma"/>
          <w:sz w:val="16"/>
          <w:szCs w:val="16"/>
          <w:lang w:eastAsia="pl-PL"/>
        </w:rPr>
      </w:pPr>
    </w:p>
    <w:p w:rsidR="00D9319E" w:rsidRPr="00770712" w:rsidRDefault="00D9319E" w:rsidP="00D9319E">
      <w:pPr>
        <w:spacing w:after="0" w:line="240" w:lineRule="auto"/>
        <w:ind w:firstLine="360"/>
        <w:rPr>
          <w:rFonts w:ascii="Tahoma" w:eastAsia="Times New Roman" w:hAnsi="Tahoma" w:cs="Tahoma"/>
          <w:sz w:val="16"/>
          <w:szCs w:val="16"/>
          <w:lang w:eastAsia="pl-PL"/>
        </w:rPr>
      </w:pPr>
      <w:r w:rsidRPr="00770712">
        <w:rPr>
          <w:rFonts w:ascii="Tahoma" w:eastAsia="Times New Roman" w:hAnsi="Tahoma" w:cs="Tahoma"/>
          <w:sz w:val="16"/>
          <w:szCs w:val="16"/>
          <w:lang w:eastAsia="pl-PL"/>
        </w:rPr>
        <w:t>....................................., ..............</w:t>
      </w:r>
      <w:r w:rsidRPr="00770712">
        <w:rPr>
          <w:rFonts w:ascii="Tahoma" w:eastAsia="Times New Roman" w:hAnsi="Tahoma" w:cs="Tahoma"/>
          <w:sz w:val="20"/>
          <w:szCs w:val="20"/>
          <w:lang w:eastAsia="pl-PL"/>
        </w:rPr>
        <w:t xml:space="preserve"> 2016 r.   </w:t>
      </w:r>
      <w:r w:rsidRPr="00770712">
        <w:rPr>
          <w:rFonts w:ascii="Tahoma" w:eastAsia="Times New Roman" w:hAnsi="Tahoma" w:cs="Tahoma"/>
          <w:sz w:val="20"/>
          <w:szCs w:val="20"/>
          <w:lang w:eastAsia="pl-PL"/>
        </w:rPr>
        <w:tab/>
      </w:r>
      <w:r w:rsidRPr="00770712">
        <w:rPr>
          <w:rFonts w:ascii="Tahoma" w:eastAsia="Times New Roman" w:hAnsi="Tahoma" w:cs="Tahoma"/>
          <w:sz w:val="20"/>
          <w:szCs w:val="20"/>
          <w:lang w:eastAsia="pl-PL"/>
        </w:rPr>
        <w:tab/>
        <w:t xml:space="preserve">                   </w:t>
      </w:r>
      <w:r w:rsidRPr="00770712">
        <w:rPr>
          <w:rFonts w:ascii="Tahoma" w:eastAsia="Times New Roman" w:hAnsi="Tahoma" w:cs="Tahoma"/>
          <w:sz w:val="16"/>
          <w:szCs w:val="16"/>
          <w:lang w:eastAsia="pl-PL"/>
        </w:rPr>
        <w:t>……………….......................................</w:t>
      </w:r>
    </w:p>
    <w:p w:rsidR="00D9319E" w:rsidRPr="00770712" w:rsidRDefault="00D9319E" w:rsidP="00D9319E">
      <w:pPr>
        <w:tabs>
          <w:tab w:val="left" w:pos="0"/>
          <w:tab w:val="left" w:pos="284"/>
        </w:tabs>
        <w:suppressAutoHyphens/>
        <w:spacing w:after="0" w:line="240" w:lineRule="auto"/>
        <w:ind w:left="4247" w:hanging="4247"/>
        <w:rPr>
          <w:rFonts w:ascii="Tahoma" w:eastAsia="Calibri" w:hAnsi="Tahoma" w:cs="Tahoma"/>
          <w:sz w:val="16"/>
          <w:szCs w:val="16"/>
          <w:lang w:eastAsia="ar-SA"/>
        </w:rPr>
      </w:pPr>
      <w:r w:rsidRPr="00770712">
        <w:rPr>
          <w:rFonts w:ascii="Tahoma" w:eastAsia="Calibri" w:hAnsi="Tahoma" w:cs="Tahoma"/>
          <w:sz w:val="16"/>
          <w:szCs w:val="16"/>
          <w:lang w:eastAsia="ar-SA"/>
        </w:rPr>
        <w:tab/>
        <w:t xml:space="preserve">  miejscowość                                  data</w:t>
      </w:r>
      <w:r w:rsidRPr="00770712">
        <w:rPr>
          <w:rFonts w:ascii="Tahoma" w:eastAsia="Calibri" w:hAnsi="Tahoma" w:cs="Tahoma"/>
          <w:sz w:val="16"/>
          <w:szCs w:val="16"/>
          <w:lang w:eastAsia="ar-SA"/>
        </w:rPr>
        <w:tab/>
        <w:t xml:space="preserve">                         </w:t>
      </w:r>
      <w:r w:rsidRPr="00770712">
        <w:rPr>
          <w:rFonts w:ascii="Tahoma" w:eastAsia="Calibri" w:hAnsi="Tahoma" w:cs="Tahoma"/>
          <w:sz w:val="16"/>
          <w:szCs w:val="16"/>
          <w:lang w:eastAsia="ar-SA"/>
        </w:rPr>
        <w:tab/>
        <w:t xml:space="preserve"> podpis i pieczątka upoważnionego przedstawiciela Wykonawcy</w:t>
      </w:r>
    </w:p>
    <w:p w:rsidR="00D9319E" w:rsidRPr="00770712" w:rsidRDefault="00D9319E" w:rsidP="00D9319E">
      <w:pPr>
        <w:tabs>
          <w:tab w:val="left" w:pos="0"/>
          <w:tab w:val="left" w:pos="284"/>
        </w:tabs>
        <w:suppressAutoHyphens/>
        <w:spacing w:after="0" w:line="240" w:lineRule="auto"/>
        <w:ind w:left="4247" w:hanging="4247"/>
        <w:rPr>
          <w:rFonts w:ascii="Tahoma" w:eastAsia="Calibri" w:hAnsi="Tahoma" w:cs="Tahoma"/>
          <w:sz w:val="16"/>
          <w:szCs w:val="16"/>
          <w:lang w:eastAsia="ar-SA"/>
        </w:rPr>
      </w:pPr>
    </w:p>
    <w:p w:rsidR="00D9319E" w:rsidRPr="00770712" w:rsidRDefault="00D9319E" w:rsidP="00D9319E">
      <w:pPr>
        <w:tabs>
          <w:tab w:val="left" w:pos="0"/>
          <w:tab w:val="left" w:pos="284"/>
        </w:tabs>
        <w:suppressAutoHyphens/>
        <w:spacing w:after="0" w:line="240" w:lineRule="auto"/>
        <w:ind w:left="4247" w:hanging="4247"/>
        <w:rPr>
          <w:rFonts w:ascii="Calibri" w:eastAsia="Calibri" w:hAnsi="Calibri" w:cs="Times New Roman"/>
          <w:sz w:val="16"/>
          <w:szCs w:val="16"/>
          <w:lang w:eastAsia="ar-SA"/>
        </w:rPr>
      </w:pPr>
      <w:r w:rsidRPr="00770712">
        <w:rPr>
          <w:rFonts w:ascii="Calibri" w:eastAsia="Calibri" w:hAnsi="Calibri" w:cs="Times New Roman"/>
          <w:sz w:val="16"/>
          <w:szCs w:val="16"/>
          <w:lang w:eastAsia="ar-SA"/>
        </w:rPr>
        <w:t xml:space="preserve">*     niepotrzebne skreślić          </w:t>
      </w:r>
    </w:p>
    <w:p w:rsidR="00D9319E" w:rsidRPr="00770712" w:rsidRDefault="00D9319E" w:rsidP="00D9319E">
      <w:pPr>
        <w:suppressAutoHyphens/>
        <w:spacing w:after="0" w:line="240" w:lineRule="auto"/>
        <w:jc w:val="both"/>
        <w:rPr>
          <w:rFonts w:ascii="Tahoma" w:eastAsia="Times New Roman" w:hAnsi="Tahoma" w:cs="Tahoma"/>
          <w:i/>
          <w:sz w:val="16"/>
          <w:szCs w:val="16"/>
          <w:lang w:eastAsia="ar-SA"/>
        </w:rPr>
      </w:pPr>
      <w:r w:rsidRPr="00770712">
        <w:rPr>
          <w:rFonts w:ascii="Tahoma" w:eastAsia="Times New Roman" w:hAnsi="Tahoma" w:cs="Tahoma"/>
          <w:i/>
          <w:sz w:val="16"/>
          <w:szCs w:val="16"/>
          <w:lang w:eastAsia="ar-SA"/>
        </w:rPr>
        <w:t xml:space="preserve">**   Wykonawcy zagraniczni nie wypełniają </w:t>
      </w:r>
    </w:p>
    <w:p w:rsidR="00D9319E" w:rsidRPr="00770712" w:rsidRDefault="00D9319E" w:rsidP="00D9319E">
      <w:pPr>
        <w:suppressAutoHyphens/>
        <w:spacing w:after="0" w:line="240" w:lineRule="auto"/>
        <w:jc w:val="both"/>
        <w:rPr>
          <w:rFonts w:ascii="Times New Roman" w:eastAsia="Times New Roman" w:hAnsi="Times New Roman" w:cs="Times New Roman"/>
          <w:sz w:val="16"/>
          <w:szCs w:val="16"/>
          <w:lang w:eastAsia="ar-SA"/>
        </w:rPr>
      </w:pPr>
    </w:p>
    <w:p w:rsidR="00D9319E" w:rsidRPr="00770712" w:rsidRDefault="00D9319E" w:rsidP="00D9319E">
      <w:pPr>
        <w:jc w:val="both"/>
        <w:rPr>
          <w:rFonts w:ascii="Tahoma" w:eastAsia="Calibri" w:hAnsi="Tahoma" w:cs="Tahoma"/>
          <w:sz w:val="18"/>
          <w:szCs w:val="18"/>
        </w:rPr>
      </w:pPr>
    </w:p>
    <w:p w:rsidR="00D9319E" w:rsidRPr="00770712" w:rsidRDefault="00D9319E" w:rsidP="00D9319E">
      <w:pPr>
        <w:jc w:val="both"/>
        <w:rPr>
          <w:rFonts w:ascii="Tahoma" w:eastAsia="Calibri" w:hAnsi="Tahoma" w:cs="Tahoma"/>
          <w:sz w:val="18"/>
          <w:szCs w:val="18"/>
        </w:rPr>
      </w:pPr>
    </w:p>
    <w:p w:rsidR="00D9319E" w:rsidRPr="00770712" w:rsidRDefault="00D9319E" w:rsidP="00D9319E">
      <w:pPr>
        <w:jc w:val="both"/>
        <w:rPr>
          <w:rFonts w:ascii="Tahoma" w:eastAsia="Calibri" w:hAnsi="Tahoma" w:cs="Tahoma"/>
          <w:sz w:val="18"/>
          <w:szCs w:val="18"/>
        </w:rPr>
      </w:pPr>
    </w:p>
    <w:p w:rsidR="00D9319E" w:rsidRPr="00770712" w:rsidRDefault="00D9319E" w:rsidP="00D9319E">
      <w:pPr>
        <w:jc w:val="both"/>
        <w:rPr>
          <w:rFonts w:ascii="Tahoma" w:eastAsia="Calibri" w:hAnsi="Tahoma" w:cs="Tahoma"/>
          <w:sz w:val="18"/>
          <w:szCs w:val="18"/>
        </w:rPr>
      </w:pPr>
      <w:r w:rsidRPr="00770712">
        <w:rPr>
          <w:rFonts w:ascii="Tahoma" w:eastAsia="Calibri" w:hAnsi="Tahoma" w:cs="Tahoma"/>
          <w:sz w:val="18"/>
          <w:szCs w:val="18"/>
        </w:rPr>
        <w:t>Świadom odpowiedzialności karnej oświadczam, że załączone do oferty dokumenty opisują stan prawny i faktyczny aktualny na dzień złożenia oferty (art. 297 k.k.)</w:t>
      </w: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bCs/>
          <w:sz w:val="20"/>
          <w:szCs w:val="20"/>
        </w:rPr>
      </w:pP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rPr>
          <w:rFonts w:ascii="Tahoma" w:eastAsia="Calibri" w:hAnsi="Tahoma" w:cs="Tahoma"/>
          <w:b/>
          <w:sz w:val="20"/>
          <w:szCs w:val="20"/>
        </w:rPr>
      </w:pPr>
      <w:r w:rsidRPr="00770712">
        <w:rPr>
          <w:rFonts w:ascii="Tahoma" w:eastAsia="Calibri" w:hAnsi="Tahoma" w:cs="Tahoma"/>
          <w:b/>
          <w:bCs/>
          <w:sz w:val="20"/>
          <w:szCs w:val="20"/>
        </w:rPr>
        <w:t>Numer sprawy: 3/2016</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t xml:space="preserve">                              Załącznik nr 8a do SIWZ</w:t>
      </w:r>
    </w:p>
    <w:p w:rsidR="00D9319E" w:rsidRPr="00770712" w:rsidRDefault="00D9319E" w:rsidP="00D9319E">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r w:rsidRPr="00770712">
        <w:rPr>
          <w:rFonts w:ascii="Tahoma" w:eastAsia="Calibri" w:hAnsi="Tahoma" w:cs="Tahoma"/>
          <w:b/>
          <w:bCs/>
          <w:sz w:val="20"/>
          <w:szCs w:val="20"/>
          <w:lang w:eastAsia="ar-SA"/>
        </w:rPr>
        <w:t xml:space="preserve">UMOWA nr OA.C.ZP.223. ...... . ...... .2016  - WZÓR -  Część I </w:t>
      </w:r>
      <w:r w:rsidRPr="00770712">
        <w:rPr>
          <w:rFonts w:ascii="Tahoma" w:eastAsia="Calibri" w:hAnsi="Tahoma" w:cs="Tahoma"/>
          <w:b/>
          <w:bCs/>
          <w:sz w:val="20"/>
          <w:szCs w:val="20"/>
          <w:lang w:eastAsia="ar-SA"/>
        </w:rPr>
        <w:br/>
        <w:t>– po zmianie treści SIWZ z dn. 2</w:t>
      </w:r>
      <w:r w:rsidR="00406CA1" w:rsidRPr="00770712">
        <w:rPr>
          <w:rFonts w:ascii="Tahoma" w:eastAsia="Calibri" w:hAnsi="Tahoma" w:cs="Tahoma"/>
          <w:b/>
          <w:bCs/>
          <w:sz w:val="20"/>
          <w:szCs w:val="20"/>
          <w:lang w:eastAsia="ar-SA"/>
        </w:rPr>
        <w:t>5</w:t>
      </w:r>
      <w:r w:rsidRPr="00770712">
        <w:rPr>
          <w:rFonts w:ascii="Tahoma" w:eastAsia="Calibri" w:hAnsi="Tahoma" w:cs="Tahoma"/>
          <w:b/>
          <w:bCs/>
          <w:sz w:val="20"/>
          <w:szCs w:val="20"/>
          <w:lang w:eastAsia="ar-SA"/>
        </w:rPr>
        <w:t xml:space="preserve">.04.2016 r. </w:t>
      </w: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Niniejsza umowa, zwana dalej Umową, została zawarta w dniu ….. 2016 r. w Warszawie pomiędzy:</w:t>
      </w: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b/>
          <w:sz w:val="20"/>
          <w:szCs w:val="20"/>
        </w:rPr>
      </w:pP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sz w:val="20"/>
          <w:szCs w:val="20"/>
        </w:rPr>
      </w:pPr>
      <w:r w:rsidRPr="00770712">
        <w:rPr>
          <w:rFonts w:ascii="Tahoma" w:eastAsia="Times New Roman" w:hAnsi="Tahoma" w:cs="Tahoma"/>
          <w:b/>
          <w:sz w:val="20"/>
          <w:szCs w:val="20"/>
        </w:rPr>
        <w:t>Miastem stołecznym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 xml:space="preserve">Plac Bankowy 3/5, 00-950 Warszawa, NIP 525-22-48-481, w ramach którego działa </w:t>
      </w:r>
      <w:r w:rsidRPr="00770712">
        <w:rPr>
          <w:rFonts w:ascii="Tahoma" w:eastAsia="Times New Roman" w:hAnsi="Tahoma" w:cs="Tahoma"/>
          <w:b/>
          <w:sz w:val="20"/>
          <w:szCs w:val="20"/>
        </w:rPr>
        <w:t>Urząd Pracy m.st. Warszawy</w:t>
      </w:r>
      <w:r w:rsidRPr="00770712">
        <w:rPr>
          <w:rFonts w:ascii="Tahoma" w:eastAsia="Times New Roman" w:hAnsi="Tahoma" w:cs="Tahoma"/>
          <w:sz w:val="20"/>
          <w:szCs w:val="20"/>
        </w:rPr>
        <w:t xml:space="preserve"> ul. Grochowska 171B, 04-111 Warszawa, reprezentowany na podstawie pełnomocnictwa Prezydenta m.st. Warszawy z dnia ………. r. nr ………….przez …………. - …………………………………………..,</w:t>
      </w:r>
    </w:p>
    <w:p w:rsidR="00D9319E" w:rsidRPr="00770712" w:rsidRDefault="00D9319E" w:rsidP="00D9319E">
      <w:pPr>
        <w:spacing w:after="0" w:line="240" w:lineRule="auto"/>
        <w:jc w:val="both"/>
        <w:rPr>
          <w:rFonts w:ascii="Tahoma" w:eastAsia="Calibri" w:hAnsi="Tahoma" w:cs="Tahoma"/>
          <w:b/>
          <w:bCs/>
          <w:sz w:val="20"/>
          <w:szCs w:val="20"/>
        </w:rPr>
      </w:pPr>
      <w:r w:rsidRPr="00770712">
        <w:rPr>
          <w:rFonts w:ascii="Tahoma" w:eastAsia="Calibri" w:hAnsi="Tahoma" w:cs="Tahoma"/>
          <w:b/>
          <w:sz w:val="20"/>
          <w:szCs w:val="20"/>
        </w:rPr>
        <w:t>zwanym dalej Zamawiającym</w:t>
      </w:r>
      <w:r w:rsidRPr="00770712">
        <w:rPr>
          <w:rFonts w:ascii="Tahoma" w:eastAsia="Calibri" w:hAnsi="Tahoma" w:cs="Tahoma"/>
          <w:b/>
          <w:bCs/>
          <w:sz w:val="20"/>
          <w:szCs w:val="20"/>
        </w:rPr>
        <w:t xml:space="preserve">, </w:t>
      </w:r>
    </w:p>
    <w:p w:rsidR="00D9319E" w:rsidRPr="00770712" w:rsidRDefault="00D9319E" w:rsidP="00D9319E">
      <w:pPr>
        <w:tabs>
          <w:tab w:val="left" w:pos="4140"/>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t>
      </w:r>
    </w:p>
    <w:p w:rsidR="00D9319E" w:rsidRPr="00770712" w:rsidRDefault="00D9319E" w:rsidP="00D9319E">
      <w:pPr>
        <w:spacing w:after="0" w:line="240" w:lineRule="auto"/>
        <w:jc w:val="both"/>
        <w:rPr>
          <w:rFonts w:ascii="Tahoma" w:eastAsia="Arial Unicode MS" w:hAnsi="Tahoma" w:cs="Tahoma"/>
          <w:kern w:val="2"/>
          <w:sz w:val="20"/>
          <w:szCs w:val="20"/>
          <w:lang w:eastAsia="pl-PL"/>
        </w:rPr>
      </w:pPr>
      <w:r w:rsidRPr="00770712">
        <w:rPr>
          <w:rFonts w:ascii="Tahoma" w:eastAsia="Calibri" w:hAnsi="Tahoma" w:cs="Tahoma"/>
          <w:sz w:val="20"/>
          <w:szCs w:val="20"/>
        </w:rPr>
        <w:t xml:space="preserve">…………..z siedzibą…………… NIP ……., REGON ….., wpisaną ……., reprezentowaną przez </w:t>
      </w:r>
      <w:r w:rsidRPr="00770712">
        <w:rPr>
          <w:rFonts w:ascii="Tahoma" w:eastAsia="Arial Unicode MS" w:hAnsi="Tahoma" w:cs="Tahoma"/>
          <w:kern w:val="2"/>
          <w:sz w:val="20"/>
          <w:szCs w:val="20"/>
          <w:lang w:eastAsia="pl-PL"/>
        </w:rPr>
        <w:t>…………..</w:t>
      </w:r>
    </w:p>
    <w:p w:rsidR="00D9319E" w:rsidRPr="00770712" w:rsidRDefault="00D9319E" w:rsidP="00D9319E">
      <w:pPr>
        <w:spacing w:after="0" w:line="240" w:lineRule="auto"/>
        <w:jc w:val="both"/>
        <w:rPr>
          <w:rFonts w:ascii="Tahoma" w:eastAsia="Calibri" w:hAnsi="Tahoma" w:cs="Tahoma"/>
          <w:b/>
          <w:sz w:val="20"/>
          <w:szCs w:val="20"/>
        </w:rPr>
      </w:pPr>
      <w:r w:rsidRPr="00770712">
        <w:rPr>
          <w:rFonts w:ascii="Tahoma" w:eastAsia="Calibri" w:hAnsi="Tahoma" w:cs="Tahoma"/>
          <w:b/>
          <w:sz w:val="20"/>
          <w:szCs w:val="20"/>
        </w:rPr>
        <w:t>zwaną dalej Wykonawcą.</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W dalszej części Umowy Zamawiający i Wykonawca zwani będą Stronami.</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b/>
          <w:sz w:val="20"/>
          <w:szCs w:val="20"/>
          <w:lang w:eastAsia="ar-SA"/>
        </w:rPr>
      </w:pPr>
      <w:r w:rsidRPr="00770712">
        <w:rPr>
          <w:rFonts w:ascii="Tahoma" w:eastAsia="Calibri" w:hAnsi="Tahoma" w:cs="Tahoma"/>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w:t>
      </w:r>
      <w:r w:rsidRPr="00770712">
        <w:rPr>
          <w:rFonts w:ascii="Tahoma" w:eastAsia="Calibri" w:hAnsi="Tahoma" w:cs="Tahoma"/>
          <w:sz w:val="20"/>
          <w:szCs w:val="20"/>
          <w:lang w:eastAsia="ar-SA"/>
        </w:rPr>
        <w:br/>
        <w:t xml:space="preserve">z 2015 r. poz. 2164), zwanej dalej ustawą, zawarto Umowę o następującej treści: </w:t>
      </w:r>
    </w:p>
    <w:p w:rsidR="00D9319E" w:rsidRPr="00770712" w:rsidRDefault="00D9319E" w:rsidP="00D9319E">
      <w:pPr>
        <w:spacing w:after="0" w:line="240" w:lineRule="auto"/>
        <w:jc w:val="center"/>
        <w:rPr>
          <w:rFonts w:ascii="Tahoma" w:eastAsia="Calibri" w:hAnsi="Tahoma" w:cs="Tahoma"/>
          <w:b/>
          <w:sz w:val="20"/>
          <w:szCs w:val="20"/>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1</w:t>
      </w: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Przedmiot Umowy</w:t>
      </w:r>
    </w:p>
    <w:p w:rsidR="00D9319E" w:rsidRPr="00770712" w:rsidRDefault="00D9319E" w:rsidP="00D9319E">
      <w:pPr>
        <w:widowControl w:val="0"/>
        <w:numPr>
          <w:ilvl w:val="0"/>
          <w:numId w:val="8"/>
        </w:numPr>
        <w:tabs>
          <w:tab w:val="num" w:pos="284"/>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Przedmiotem Umowy jest </w:t>
      </w:r>
      <w:r w:rsidRPr="00770712">
        <w:rPr>
          <w:rFonts w:ascii="Tahoma" w:eastAsia="Calibri" w:hAnsi="Tahoma" w:cs="Tahoma"/>
          <w:b/>
          <w:bCs/>
          <w:sz w:val="20"/>
          <w:szCs w:val="20"/>
        </w:rPr>
        <w:t>„</w:t>
      </w:r>
      <w:r w:rsidRPr="00770712">
        <w:rPr>
          <w:rFonts w:ascii="Tahoma" w:eastAsia="Calibri" w:hAnsi="Tahoma" w:cs="Tahoma"/>
          <w:b/>
          <w:sz w:val="20"/>
          <w:szCs w:val="20"/>
        </w:rPr>
        <w:t>Świadczenie usług medycznych dla osób zarejestrowanych w Urzędzie</w:t>
      </w:r>
      <w:r w:rsidRPr="00770712" w:rsidDel="00A967BA">
        <w:rPr>
          <w:rFonts w:ascii="Tahoma" w:eastAsia="Calibri" w:hAnsi="Tahoma" w:cs="Tahoma"/>
          <w:b/>
          <w:sz w:val="20"/>
          <w:szCs w:val="20"/>
        </w:rPr>
        <w:t xml:space="preserve"> </w:t>
      </w:r>
      <w:r w:rsidRPr="00770712">
        <w:rPr>
          <w:rFonts w:ascii="Tahoma" w:eastAsia="Calibri" w:hAnsi="Tahoma" w:cs="Tahoma"/>
          <w:b/>
          <w:sz w:val="20"/>
          <w:szCs w:val="20"/>
        </w:rPr>
        <w:t xml:space="preserve">Pracy m.st. Warszawy - </w:t>
      </w:r>
      <w:r w:rsidRPr="00770712">
        <w:rPr>
          <w:rFonts w:ascii="Tahoma" w:eastAsia="Arial Unicode MS" w:hAnsi="Tahoma" w:cs="Tahoma"/>
          <w:b/>
          <w:kern w:val="2"/>
          <w:sz w:val="20"/>
          <w:szCs w:val="20"/>
          <w:lang w:eastAsia="pl-PL"/>
        </w:rPr>
        <w:t>dla osób bezrobotnych lub osób poszukujących pracy</w:t>
      </w:r>
      <w:r w:rsidRPr="00770712">
        <w:rPr>
          <w:rFonts w:ascii="Tahoma" w:eastAsia="Calibri" w:hAnsi="Tahoma" w:cs="Tahoma"/>
          <w:b/>
          <w:sz w:val="20"/>
          <w:szCs w:val="20"/>
        </w:rPr>
        <w:t>”</w:t>
      </w:r>
      <w:r w:rsidRPr="00770712">
        <w:rPr>
          <w:rFonts w:ascii="Tahoma" w:eastAsia="Calibri" w:hAnsi="Tahoma" w:cs="Tahoma"/>
          <w:sz w:val="20"/>
          <w:szCs w:val="20"/>
        </w:rPr>
        <w:t>.</w:t>
      </w:r>
      <w:r w:rsidRPr="00770712">
        <w:rPr>
          <w:rFonts w:ascii="Tahoma" w:eastAsia="Calibri" w:hAnsi="Tahoma" w:cs="Tahoma"/>
          <w:b/>
          <w:sz w:val="20"/>
          <w:szCs w:val="20"/>
        </w:rPr>
        <w:t xml:space="preserve"> </w:t>
      </w:r>
    </w:p>
    <w:p w:rsidR="00D9319E" w:rsidRPr="00770712" w:rsidRDefault="00D9319E" w:rsidP="00D9319E">
      <w:pPr>
        <w:widowControl w:val="0"/>
        <w:numPr>
          <w:ilvl w:val="0"/>
          <w:numId w:val="8"/>
        </w:numPr>
        <w:tabs>
          <w:tab w:val="num" w:pos="284"/>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Wykonawca zobowiązuje się realizować przedmiot Umowy zgodnie z Opisem przedmiotu zamówienia, zwanym dalej OPZ, stanowiącym Załącznik nr 1a do Umowy.</w:t>
      </w:r>
    </w:p>
    <w:p w:rsidR="00D9319E" w:rsidRPr="00770712" w:rsidRDefault="00D9319E" w:rsidP="00D9319E">
      <w:pPr>
        <w:widowControl w:val="0"/>
        <w:numPr>
          <w:ilvl w:val="0"/>
          <w:numId w:val="8"/>
        </w:numPr>
        <w:tabs>
          <w:tab w:val="num" w:pos="284"/>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napToGrid w:val="0"/>
          <w:sz w:val="20"/>
          <w:szCs w:val="20"/>
        </w:rPr>
        <w:t>Prognozowaną liczbę osób skierowanych na badania/wydanych skierowań zawiera Kalkulacja cenowa stanowiąca Załącznik nr 2a do Umowy.</w:t>
      </w:r>
    </w:p>
    <w:p w:rsidR="00D9319E" w:rsidRPr="00770712" w:rsidRDefault="00D9319E" w:rsidP="00D9319E">
      <w:pPr>
        <w:widowControl w:val="0"/>
        <w:numPr>
          <w:ilvl w:val="0"/>
          <w:numId w:val="8"/>
        </w:numPr>
        <w:tabs>
          <w:tab w:val="num" w:pos="284"/>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napToGrid w:val="0"/>
          <w:sz w:val="20"/>
          <w:szCs w:val="20"/>
        </w:rPr>
        <w:t xml:space="preserve">Ceny </w:t>
      </w:r>
      <w:r w:rsidRPr="00770712">
        <w:rPr>
          <w:rFonts w:ascii="Tahoma" w:eastAsia="Calibri" w:hAnsi="Tahoma" w:cs="Tahoma"/>
          <w:sz w:val="20"/>
          <w:szCs w:val="20"/>
        </w:rPr>
        <w:t xml:space="preserve">za inne badania wymagane i zlecone przez lekarza medycyny pracy </w:t>
      </w:r>
      <w:r w:rsidRPr="00770712">
        <w:rPr>
          <w:rFonts w:ascii="Tahoma" w:eastAsia="Times New Roman" w:hAnsi="Tahoma" w:cs="Tahoma"/>
          <w:iCs/>
          <w:sz w:val="20"/>
          <w:szCs w:val="20"/>
          <w:lang w:eastAsia="pl-PL"/>
        </w:rPr>
        <w:t xml:space="preserve">zawiera aktualny Cennik Wykonawcy, </w:t>
      </w:r>
      <w:r w:rsidRPr="00770712">
        <w:rPr>
          <w:rFonts w:ascii="Tahoma" w:eastAsia="Calibri" w:hAnsi="Tahoma" w:cs="Tahoma"/>
          <w:iCs/>
          <w:sz w:val="20"/>
          <w:szCs w:val="20"/>
          <w:lang w:eastAsia="pl-PL"/>
        </w:rPr>
        <w:t>stanowiący Załącznik nr 3 do Umowy.</w:t>
      </w:r>
    </w:p>
    <w:p w:rsidR="00D9319E" w:rsidRPr="00770712" w:rsidRDefault="00D9319E" w:rsidP="00D9319E">
      <w:pPr>
        <w:widowControl w:val="0"/>
        <w:numPr>
          <w:ilvl w:val="0"/>
          <w:numId w:val="8"/>
        </w:numPr>
        <w:tabs>
          <w:tab w:val="num" w:pos="284"/>
        </w:tabs>
        <w:suppressAutoHyphens/>
        <w:spacing w:after="0" w:line="240" w:lineRule="auto"/>
        <w:ind w:left="284" w:hanging="284"/>
        <w:jc w:val="both"/>
        <w:rPr>
          <w:rFonts w:ascii="Tahoma" w:eastAsia="Calibri" w:hAnsi="Tahoma" w:cs="Tahoma"/>
          <w:b/>
          <w:sz w:val="20"/>
          <w:szCs w:val="20"/>
        </w:rPr>
      </w:pPr>
      <w:r w:rsidRPr="00770712">
        <w:rPr>
          <w:rFonts w:ascii="Tahoma" w:eastAsia="Arial Unicode MS" w:hAnsi="Tahoma" w:cs="Tahoma"/>
          <w:snapToGrid w:val="0"/>
          <w:kern w:val="2"/>
          <w:sz w:val="20"/>
          <w:szCs w:val="20"/>
          <w:lang w:eastAsia="pl-PL"/>
        </w:rPr>
        <w:t>Wykonawca oświadcza, że zapoznał się ze wszystkimi warunkami, które są niezbędne do wykonania przez niego Umowy, bez konieczności ponoszenia przez Zamawiającego jakichkolwiek dodatkowych kosztów.</w:t>
      </w:r>
    </w:p>
    <w:p w:rsidR="00D9319E" w:rsidRPr="00770712" w:rsidRDefault="00D9319E" w:rsidP="00D9319E">
      <w:pPr>
        <w:spacing w:after="0" w:line="240" w:lineRule="auto"/>
        <w:ind w:left="284"/>
        <w:jc w:val="both"/>
        <w:rPr>
          <w:rFonts w:ascii="Tahoma" w:eastAsia="Calibri" w:hAnsi="Tahoma" w:cs="Tahoma"/>
          <w:b/>
          <w:sz w:val="20"/>
          <w:szCs w:val="20"/>
        </w:rPr>
      </w:pPr>
    </w:p>
    <w:p w:rsidR="00D9319E" w:rsidRPr="00770712" w:rsidRDefault="00D9319E" w:rsidP="00D9319E">
      <w:pPr>
        <w:tabs>
          <w:tab w:val="num" w:pos="284"/>
          <w:tab w:val="left" w:pos="4395"/>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2</w:t>
      </w:r>
    </w:p>
    <w:p w:rsidR="00D9319E" w:rsidRPr="00770712" w:rsidRDefault="00D9319E" w:rsidP="00D9319E">
      <w:pPr>
        <w:tabs>
          <w:tab w:val="num" w:pos="284"/>
        </w:tabs>
        <w:suppressAutoHyphens/>
        <w:spacing w:after="0" w:line="240" w:lineRule="auto"/>
        <w:ind w:left="284" w:hanging="284"/>
        <w:jc w:val="center"/>
        <w:rPr>
          <w:rFonts w:ascii="Tahoma" w:eastAsia="Calibri" w:hAnsi="Tahoma" w:cs="Tahoma"/>
          <w:b/>
          <w:sz w:val="20"/>
          <w:szCs w:val="20"/>
          <w:lang w:eastAsia="ar-SA"/>
        </w:rPr>
      </w:pPr>
      <w:r w:rsidRPr="00770712">
        <w:rPr>
          <w:rFonts w:ascii="Tahoma" w:eastAsia="Calibri" w:hAnsi="Tahoma" w:cs="Tahoma"/>
          <w:b/>
          <w:sz w:val="20"/>
          <w:szCs w:val="20"/>
          <w:lang w:eastAsia="ar-SA"/>
        </w:rPr>
        <w:t xml:space="preserve">Termin i miejsce realizacji Umowy </w:t>
      </w:r>
    </w:p>
    <w:p w:rsidR="00D9319E" w:rsidRPr="00770712" w:rsidRDefault="00D9319E" w:rsidP="00D9319E">
      <w:pPr>
        <w:widowControl w:val="0"/>
        <w:numPr>
          <w:ilvl w:val="0"/>
          <w:numId w:val="9"/>
        </w:numPr>
        <w:tabs>
          <w:tab w:val="num" w:pos="284"/>
        </w:tabs>
        <w:suppressAutoHyphens/>
        <w:overflowPunct w:val="0"/>
        <w:autoSpaceDE w:val="0"/>
        <w:autoSpaceDN w:val="0"/>
        <w:adjustRightInd w:val="0"/>
        <w:spacing w:after="0" w:line="240" w:lineRule="auto"/>
        <w:ind w:left="284" w:hanging="284"/>
        <w:jc w:val="both"/>
        <w:textAlignment w:val="baseline"/>
        <w:rPr>
          <w:rFonts w:ascii="Tahoma" w:eastAsia="Arial Unicode MS" w:hAnsi="Tahoma" w:cs="Tahoma"/>
          <w:b/>
          <w:color w:val="000000"/>
          <w:kern w:val="2"/>
          <w:sz w:val="20"/>
          <w:szCs w:val="20"/>
          <w:lang w:eastAsia="pl-PL"/>
        </w:rPr>
      </w:pPr>
      <w:r w:rsidRPr="00770712">
        <w:rPr>
          <w:rFonts w:ascii="Tahoma" w:eastAsia="Calibri" w:hAnsi="Tahoma" w:cs="Tahoma"/>
          <w:b/>
          <w:sz w:val="20"/>
          <w:szCs w:val="20"/>
        </w:rPr>
        <w:t xml:space="preserve">Umowa obowiązuje od dnia …… r. do dnia 31.12.2016 r. </w:t>
      </w:r>
      <w:r w:rsidRPr="00770712">
        <w:rPr>
          <w:rFonts w:ascii="Tahoma" w:eastAsia="Arial Unicode MS" w:hAnsi="Tahoma" w:cs="Tahoma"/>
          <w:color w:val="000000"/>
          <w:kern w:val="2"/>
          <w:sz w:val="20"/>
          <w:szCs w:val="20"/>
          <w:lang w:eastAsia="pl-PL"/>
        </w:rPr>
        <w:t xml:space="preserve">z zastrzeżeniem, iż w razie wcześniejszego wykorzystania maksymalnego wynagrodzenia, o którym mowa w § 4 ust. 1, Umowa wygasa z dniem, </w:t>
      </w:r>
      <w:r w:rsidRPr="00770712">
        <w:rPr>
          <w:rFonts w:ascii="Tahoma" w:eastAsia="Arial Unicode MS" w:hAnsi="Tahoma" w:cs="Tahoma"/>
          <w:color w:val="000000"/>
          <w:kern w:val="2"/>
          <w:sz w:val="20"/>
          <w:szCs w:val="20"/>
          <w:lang w:eastAsia="pl-PL"/>
        </w:rPr>
        <w:br/>
        <w:t>w którym nastąpiło wykorzystanie maksymalnego wynagrodzenia.</w:t>
      </w:r>
    </w:p>
    <w:p w:rsidR="00D9319E" w:rsidRPr="00770712" w:rsidRDefault="00D9319E" w:rsidP="00D9319E">
      <w:pPr>
        <w:widowControl w:val="0"/>
        <w:numPr>
          <w:ilvl w:val="0"/>
          <w:numId w:val="9"/>
        </w:numPr>
        <w:tabs>
          <w:tab w:val="num" w:pos="284"/>
        </w:tabs>
        <w:suppressAutoHyphens/>
        <w:overflowPunct w:val="0"/>
        <w:autoSpaceDE w:val="0"/>
        <w:autoSpaceDN w:val="0"/>
        <w:adjustRightInd w:val="0"/>
        <w:spacing w:after="0" w:line="240" w:lineRule="auto"/>
        <w:ind w:left="284" w:hanging="284"/>
        <w:jc w:val="both"/>
        <w:textAlignment w:val="baseline"/>
        <w:rPr>
          <w:rFonts w:ascii="Tahoma" w:eastAsia="Arial Unicode MS" w:hAnsi="Tahoma" w:cs="Tahoma"/>
          <w:color w:val="000000"/>
          <w:kern w:val="2"/>
          <w:sz w:val="20"/>
          <w:szCs w:val="20"/>
          <w:lang w:eastAsia="pl-PL"/>
        </w:rPr>
      </w:pPr>
      <w:r w:rsidRPr="00770712">
        <w:rPr>
          <w:rFonts w:ascii="Tahoma" w:eastAsia="Calibri" w:hAnsi="Tahoma" w:cs="Tahoma"/>
          <w:sz w:val="20"/>
          <w:szCs w:val="20"/>
        </w:rPr>
        <w:t>Termin realizacji badań dodatkowych, o których mowa w pkt 1b OPZ, zadeklarowany przez Wykonawcę w ofercie wynosi…</w:t>
      </w:r>
      <w:r w:rsidRPr="00770712">
        <w:rPr>
          <w:rFonts w:ascii="Tahoma" w:eastAsia="Arial Unicode MS" w:hAnsi="Tahoma" w:cs="Tahoma"/>
          <w:color w:val="000000"/>
          <w:kern w:val="2"/>
          <w:sz w:val="20"/>
          <w:szCs w:val="20"/>
          <w:lang w:eastAsia="pl-PL"/>
        </w:rPr>
        <w:t xml:space="preserve">…dni roboczych. </w:t>
      </w:r>
    </w:p>
    <w:p w:rsidR="00D9319E" w:rsidRPr="00770712" w:rsidRDefault="00D9319E" w:rsidP="00D9319E">
      <w:pPr>
        <w:widowControl w:val="0"/>
        <w:numPr>
          <w:ilvl w:val="0"/>
          <w:numId w:val="9"/>
        </w:numPr>
        <w:tabs>
          <w:tab w:val="num" w:pos="284"/>
          <w:tab w:val="left" w:pos="2835"/>
          <w:tab w:val="left" w:pos="5868"/>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Miejscem realizacji badań będzie placówka Wykonawcy ………w Warszawie przy ul. ………… z wyjątkiem badań, </w:t>
      </w:r>
      <w:r w:rsidRPr="00770712">
        <w:rPr>
          <w:rFonts w:ascii="Tahoma" w:eastAsia="Calibri" w:hAnsi="Tahoma" w:cs="Tahoma"/>
          <w:sz w:val="20"/>
          <w:szCs w:val="20"/>
        </w:rPr>
        <w:br/>
        <w:t>o których mowa w ust. 4.</w:t>
      </w:r>
    </w:p>
    <w:p w:rsidR="00D9319E" w:rsidRPr="00770712" w:rsidRDefault="00D9319E" w:rsidP="00D9319E">
      <w:pPr>
        <w:widowControl w:val="0"/>
        <w:numPr>
          <w:ilvl w:val="0"/>
          <w:numId w:val="9"/>
        </w:numPr>
        <w:tabs>
          <w:tab w:val="num" w:pos="284"/>
          <w:tab w:val="left" w:pos="2835"/>
          <w:tab w:val="left" w:pos="5868"/>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Miejscem realizacji badań ……..będzie placówka podwykonawcy………….w Warszawie przy ul.  ………………</w:t>
      </w:r>
      <w:r w:rsidRPr="00770712">
        <w:rPr>
          <w:rFonts w:ascii="Tahoma" w:eastAsia="Calibri" w:hAnsi="Tahoma" w:cs="Tahoma"/>
          <w:i/>
          <w:sz w:val="20"/>
          <w:szCs w:val="20"/>
        </w:rPr>
        <w:t>/</w:t>
      </w:r>
      <w:r w:rsidRPr="00770712">
        <w:rPr>
          <w:rFonts w:ascii="Tahoma" w:eastAsia="Calibri" w:hAnsi="Tahoma" w:cs="Tahoma"/>
          <w:i/>
          <w:sz w:val="18"/>
          <w:szCs w:val="18"/>
        </w:rPr>
        <w:t>jeśli dotyczy/.</w:t>
      </w:r>
    </w:p>
    <w:p w:rsidR="00D9319E" w:rsidRPr="00770712" w:rsidRDefault="00D9319E" w:rsidP="00D9319E">
      <w:pPr>
        <w:tabs>
          <w:tab w:val="left" w:pos="360"/>
        </w:tabs>
        <w:spacing w:after="0" w:line="240" w:lineRule="auto"/>
        <w:ind w:left="284" w:hanging="284"/>
        <w:jc w:val="both"/>
        <w:rPr>
          <w:rFonts w:ascii="Tahoma" w:eastAsia="Calibri" w:hAnsi="Tahoma" w:cs="Tahoma"/>
          <w:sz w:val="20"/>
          <w:szCs w:val="20"/>
        </w:rPr>
      </w:pP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 xml:space="preserve">§ 3 </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Warunki i zasady wykonywania Umowy</w:t>
      </w:r>
    </w:p>
    <w:p w:rsidR="00D9319E" w:rsidRPr="00770712" w:rsidRDefault="00D9319E" w:rsidP="00D9319E">
      <w:pPr>
        <w:widowControl w:val="0"/>
        <w:tabs>
          <w:tab w:val="left" w:pos="284"/>
        </w:tabs>
        <w:autoSpaceDE w:val="0"/>
        <w:autoSpaceDN w:val="0"/>
        <w:spacing w:after="0" w:line="240" w:lineRule="auto"/>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Wykonawca zobowiązuje się do:</w:t>
      </w:r>
    </w:p>
    <w:p w:rsidR="00D9319E" w:rsidRPr="00770712" w:rsidRDefault="00D9319E" w:rsidP="00D9319E">
      <w:pPr>
        <w:widowControl w:val="0"/>
        <w:numPr>
          <w:ilvl w:val="2"/>
          <w:numId w:val="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wykonywania Umowy zgodnie z obowiązującymi przepisami prawa oraz zgodnie z zasadami profesjonalizmu zawodowego;</w:t>
      </w:r>
    </w:p>
    <w:p w:rsidR="00D9319E" w:rsidRPr="00770712" w:rsidRDefault="00D9319E" w:rsidP="00D9319E">
      <w:pPr>
        <w:widowControl w:val="0"/>
        <w:numPr>
          <w:ilvl w:val="2"/>
          <w:numId w:val="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 xml:space="preserve">wykonywania Umowy przez osoby, które posiadają odpowiednie kwalifikacje i wymogi określone przepisami szczególnymi dla świadczenia tego typu usług medycznych; </w:t>
      </w:r>
    </w:p>
    <w:p w:rsidR="00D9319E" w:rsidRPr="00770712" w:rsidRDefault="00D9319E" w:rsidP="00D9319E">
      <w:pPr>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zabezpieczenia danych osobowych zawartych w skierowaniu, przed udostępnieniem osobom nieupoważnionym, zabraniem przez osobę nieupoważnioną, przetwarzaniem, zmianą, utratą, uszkodzeniem lub zniszczeniem przetworzonych danych;</w:t>
      </w:r>
    </w:p>
    <w:p w:rsidR="00D9319E" w:rsidRPr="00770712" w:rsidRDefault="00D9319E" w:rsidP="00D9319E">
      <w:pPr>
        <w:tabs>
          <w:tab w:val="left" w:pos="709"/>
        </w:tabs>
        <w:suppressAutoHyphens/>
        <w:spacing w:after="0" w:line="240" w:lineRule="auto"/>
        <w:ind w:left="540" w:hanging="284"/>
        <w:jc w:val="both"/>
        <w:rPr>
          <w:rFonts w:ascii="Tahoma" w:eastAsia="Calibri" w:hAnsi="Tahoma" w:cs="Tahoma"/>
          <w:sz w:val="20"/>
          <w:szCs w:val="20"/>
          <w:lang w:eastAsia="ar-SA"/>
        </w:rPr>
      </w:pPr>
      <w:r w:rsidRPr="00770712">
        <w:rPr>
          <w:rFonts w:ascii="Tahoma" w:eastAsia="Calibri" w:hAnsi="Tahoma" w:cs="Tahoma"/>
          <w:sz w:val="20"/>
          <w:szCs w:val="20"/>
          <w:lang w:eastAsia="ar-SA"/>
        </w:rPr>
        <w:t>4)</w:t>
      </w:r>
      <w:r w:rsidRPr="00770712">
        <w:rPr>
          <w:rFonts w:ascii="Tahoma" w:eastAsia="Calibri" w:hAnsi="Tahoma" w:cs="Tahoma"/>
          <w:sz w:val="20"/>
          <w:szCs w:val="20"/>
          <w:lang w:eastAsia="ar-SA"/>
        </w:rPr>
        <w:tab/>
        <w:t>przestrzegania ustawy z dnia 29 sierpnia 1997 r. o ochronie danych osobowych (</w:t>
      </w:r>
      <w:r w:rsidRPr="00770712">
        <w:rPr>
          <w:rFonts w:ascii="Tahoma" w:eastAsia="TimesNewRomanPS-BoldMT" w:hAnsi="Tahoma" w:cs="Tahoma"/>
          <w:sz w:val="20"/>
          <w:szCs w:val="20"/>
          <w:lang w:eastAsia="ar-SA"/>
        </w:rPr>
        <w:t xml:space="preserve">Dz. U. z 2015 r. poz. 2135, z </w:t>
      </w:r>
      <w:proofErr w:type="spellStart"/>
      <w:r w:rsidRPr="00770712">
        <w:rPr>
          <w:rFonts w:ascii="Tahoma" w:eastAsia="TimesNewRomanPS-BoldMT" w:hAnsi="Tahoma" w:cs="Tahoma"/>
          <w:sz w:val="20"/>
          <w:szCs w:val="20"/>
          <w:lang w:eastAsia="ar-SA"/>
        </w:rPr>
        <w:t>późn</w:t>
      </w:r>
      <w:proofErr w:type="spellEnd"/>
      <w:r w:rsidRPr="00770712">
        <w:rPr>
          <w:rFonts w:ascii="Tahoma" w:eastAsia="TimesNewRomanPS-BoldMT" w:hAnsi="Tahoma" w:cs="Tahoma"/>
          <w:sz w:val="20"/>
          <w:szCs w:val="20"/>
          <w:lang w:eastAsia="ar-SA"/>
        </w:rPr>
        <w:t>. zm.)</w:t>
      </w:r>
      <w:r w:rsidRPr="00770712">
        <w:rPr>
          <w:rFonts w:ascii="Tahoma" w:eastAsia="Calibri" w:hAnsi="Tahoma" w:cs="Tahoma"/>
          <w:sz w:val="20"/>
          <w:szCs w:val="20"/>
          <w:lang w:eastAsia="ar-SA"/>
        </w:rPr>
        <w:t>, a w szczególności do przetwarzania danych osobowych osób skierowanych na badania, które uzyska w związku z wykonaniem Umowy.</w:t>
      </w:r>
    </w:p>
    <w:p w:rsidR="00D9319E" w:rsidRPr="00770712" w:rsidRDefault="00D9319E" w:rsidP="00D9319E">
      <w:pPr>
        <w:widowControl w:val="0"/>
        <w:numPr>
          <w:ilvl w:val="0"/>
          <w:numId w:val="4"/>
        </w:numPr>
        <w:tabs>
          <w:tab w:val="num" w:pos="284"/>
        </w:tabs>
        <w:suppressAutoHyphens/>
        <w:spacing w:after="0" w:line="240" w:lineRule="auto"/>
        <w:ind w:left="284" w:hanging="284"/>
        <w:jc w:val="both"/>
        <w:rPr>
          <w:rFonts w:ascii="Tahoma" w:eastAsia="Calibri" w:hAnsi="Tahoma" w:cs="Tahoma"/>
          <w:i/>
          <w:sz w:val="20"/>
          <w:szCs w:val="20"/>
          <w:lang w:eastAsia="pl-PL"/>
        </w:rPr>
      </w:pPr>
      <w:r w:rsidRPr="00770712">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r w:rsidRPr="00770712">
        <w:rPr>
          <w:rFonts w:ascii="Tahoma" w:eastAsia="Calibri" w:hAnsi="Tahoma" w:cs="Tahoma"/>
          <w:i/>
          <w:sz w:val="20"/>
          <w:szCs w:val="20"/>
        </w:rPr>
        <w:t>.</w:t>
      </w:r>
    </w:p>
    <w:p w:rsidR="00D9319E" w:rsidRPr="00770712" w:rsidRDefault="00D9319E" w:rsidP="00D9319E">
      <w:pPr>
        <w:widowControl w:val="0"/>
        <w:numPr>
          <w:ilvl w:val="0"/>
          <w:numId w:val="4"/>
        </w:numPr>
        <w:tabs>
          <w:tab w:val="num" w:pos="284"/>
        </w:tabs>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Zlecenie wykonania części zamówienia podwykonawcy nie wpływa na zmianę treści zobowiązań Wykonawcy wobec Zamawiającego za wykonanie tej części zamówienia.</w:t>
      </w:r>
    </w:p>
    <w:p w:rsidR="00D9319E" w:rsidRPr="00770712" w:rsidRDefault="00D9319E" w:rsidP="00D9319E">
      <w:pPr>
        <w:widowControl w:val="0"/>
        <w:numPr>
          <w:ilvl w:val="0"/>
          <w:numId w:val="4"/>
        </w:numPr>
        <w:tabs>
          <w:tab w:val="num" w:pos="284"/>
        </w:tabs>
        <w:suppressAutoHyphens/>
        <w:spacing w:after="0" w:line="240" w:lineRule="auto"/>
        <w:ind w:left="284" w:hanging="284"/>
        <w:rPr>
          <w:rFonts w:ascii="Tahoma" w:eastAsia="Calibri" w:hAnsi="Tahoma" w:cs="Tahoma"/>
          <w:sz w:val="20"/>
          <w:szCs w:val="20"/>
        </w:rPr>
      </w:pPr>
      <w:r w:rsidRPr="00770712">
        <w:rPr>
          <w:rFonts w:ascii="Tahoma" w:eastAsia="Calibri" w:hAnsi="Tahoma" w:cs="Tahoma"/>
          <w:sz w:val="20"/>
          <w:szCs w:val="20"/>
        </w:rPr>
        <w:lastRenderedPageBreak/>
        <w:t>Zamawiający zastrzega sobie prawo kontroli świadczonych usług.</w:t>
      </w:r>
    </w:p>
    <w:p w:rsidR="00D9319E" w:rsidRPr="00770712" w:rsidRDefault="00D9319E" w:rsidP="00D9319E">
      <w:pPr>
        <w:tabs>
          <w:tab w:val="left" w:pos="284"/>
        </w:tabs>
        <w:spacing w:after="0" w:line="240" w:lineRule="auto"/>
        <w:ind w:left="357" w:hanging="357"/>
        <w:jc w:val="center"/>
        <w:rPr>
          <w:rFonts w:ascii="Tahoma" w:eastAsia="Calibri" w:hAnsi="Tahoma" w:cs="Tahoma"/>
          <w:sz w:val="20"/>
          <w:szCs w:val="20"/>
        </w:rPr>
      </w:pPr>
    </w:p>
    <w:p w:rsidR="00D9319E" w:rsidRPr="00770712" w:rsidRDefault="00D9319E" w:rsidP="00D9319E">
      <w:pPr>
        <w:tabs>
          <w:tab w:val="left" w:pos="284"/>
        </w:tabs>
        <w:spacing w:after="0" w:line="240" w:lineRule="auto"/>
        <w:ind w:left="357" w:hanging="357"/>
        <w:jc w:val="center"/>
        <w:rPr>
          <w:rFonts w:ascii="Tahoma" w:eastAsia="Calibri" w:hAnsi="Tahoma" w:cs="Tahoma"/>
          <w:b/>
          <w:sz w:val="20"/>
          <w:szCs w:val="20"/>
        </w:rPr>
      </w:pPr>
      <w:r w:rsidRPr="00770712">
        <w:rPr>
          <w:rFonts w:ascii="Tahoma" w:eastAsia="Calibri" w:hAnsi="Tahoma" w:cs="Tahoma"/>
          <w:sz w:val="20"/>
          <w:szCs w:val="20"/>
        </w:rPr>
        <w:t xml:space="preserve"> </w:t>
      </w:r>
      <w:r w:rsidRPr="00770712">
        <w:rPr>
          <w:rFonts w:ascii="Tahoma" w:eastAsia="Calibri" w:hAnsi="Tahoma" w:cs="Tahoma"/>
          <w:b/>
          <w:sz w:val="20"/>
          <w:szCs w:val="20"/>
        </w:rPr>
        <w:t>§ 4</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Wynagrodzenie i warunki płatności</w:t>
      </w:r>
    </w:p>
    <w:p w:rsidR="00D9319E" w:rsidRPr="00770712" w:rsidRDefault="00D9319E" w:rsidP="00D9319E">
      <w:pPr>
        <w:widowControl w:val="0"/>
        <w:numPr>
          <w:ilvl w:val="0"/>
          <w:numId w:val="7"/>
        </w:numPr>
        <w:suppressAutoHyphens/>
        <w:spacing w:after="0" w:line="240" w:lineRule="auto"/>
        <w:ind w:left="284"/>
        <w:jc w:val="both"/>
        <w:rPr>
          <w:rFonts w:ascii="Tahoma" w:eastAsia="Calibri" w:hAnsi="Tahoma" w:cs="Tahoma"/>
          <w:bCs/>
          <w:sz w:val="20"/>
          <w:szCs w:val="20"/>
        </w:rPr>
      </w:pPr>
      <w:r w:rsidRPr="00770712">
        <w:rPr>
          <w:rFonts w:ascii="Tahoma" w:eastAsia="Calibri" w:hAnsi="Tahoma" w:cs="Tahoma"/>
          <w:sz w:val="20"/>
          <w:szCs w:val="20"/>
        </w:rPr>
        <w:t>Całkowita wartość Umowy</w:t>
      </w:r>
      <w:r w:rsidRPr="00770712">
        <w:rPr>
          <w:rFonts w:ascii="Tahoma" w:eastAsia="Calibri" w:hAnsi="Tahoma" w:cs="Tahoma"/>
          <w:b/>
          <w:sz w:val="20"/>
          <w:szCs w:val="20"/>
        </w:rPr>
        <w:t xml:space="preserve"> </w:t>
      </w:r>
      <w:r w:rsidRPr="00770712">
        <w:rPr>
          <w:rFonts w:ascii="Tahoma" w:eastAsia="Calibri" w:hAnsi="Tahoma" w:cs="Tahoma"/>
          <w:color w:val="000000"/>
          <w:sz w:val="20"/>
          <w:szCs w:val="20"/>
          <w:lang w:eastAsia="pl-PL"/>
        </w:rPr>
        <w:t xml:space="preserve">wynikająca z tytułu realizacji przedmiotu Umowy wynosi brutto </w:t>
      </w:r>
      <w:r w:rsidRPr="00770712">
        <w:rPr>
          <w:rFonts w:ascii="Tahoma" w:eastAsia="Arial Unicode MS" w:hAnsi="Tahoma" w:cs="Tahoma"/>
          <w:kern w:val="2"/>
          <w:sz w:val="20"/>
          <w:szCs w:val="20"/>
          <w:lang w:eastAsia="pl-PL"/>
        </w:rPr>
        <w:t>…………………zł</w:t>
      </w:r>
      <w:r w:rsidR="00FC16E0" w:rsidRPr="00770712">
        <w:rPr>
          <w:rFonts w:ascii="Tahoma" w:eastAsia="Arial Unicode MS" w:hAnsi="Tahoma" w:cs="Tahoma"/>
          <w:kern w:val="2"/>
          <w:sz w:val="20"/>
          <w:szCs w:val="20"/>
          <w:lang w:eastAsia="pl-PL"/>
        </w:rPr>
        <w:t>, VAT zwolniony</w:t>
      </w:r>
      <w:r w:rsidRPr="00770712">
        <w:rPr>
          <w:rFonts w:ascii="Tahoma" w:eastAsia="Arial Unicode MS" w:hAnsi="Tahoma" w:cs="Tahoma"/>
          <w:kern w:val="2"/>
          <w:sz w:val="20"/>
          <w:szCs w:val="20"/>
          <w:lang w:eastAsia="pl-PL"/>
        </w:rPr>
        <w:t>.</w:t>
      </w:r>
      <w:r w:rsidRPr="00770712">
        <w:rPr>
          <w:rFonts w:ascii="Tahoma" w:eastAsia="Arial Unicode MS" w:hAnsi="Tahoma" w:cs="Tahoma"/>
          <w:b/>
          <w:kern w:val="2"/>
          <w:sz w:val="20"/>
          <w:szCs w:val="20"/>
          <w:lang w:eastAsia="pl-PL"/>
        </w:rPr>
        <w:t xml:space="preserve"> </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Ceny badań/pakietów podane w Kalkulacji cenowej i w Cenniku Wykonawcy, pozostają niezmienne przez cały okres trwania Umowy i nie podlegają waloryzacji.</w:t>
      </w:r>
      <w:r w:rsidRPr="00770712">
        <w:rPr>
          <w:rFonts w:ascii="Tahoma" w:eastAsia="Calibri" w:hAnsi="Tahoma" w:cs="Tahoma"/>
          <w:bCs/>
          <w:sz w:val="20"/>
          <w:szCs w:val="20"/>
        </w:rPr>
        <w:t xml:space="preserve"> </w:t>
      </w:r>
      <w:r w:rsidRPr="00770712">
        <w:rPr>
          <w:rFonts w:ascii="Tahoma" w:eastAsia="Calibri" w:hAnsi="Tahoma" w:cs="Tahoma"/>
          <w:sz w:val="20"/>
          <w:szCs w:val="20"/>
        </w:rPr>
        <w:t>Rozliczenie za wykonanie badań/pakietów przez Wykonawcę nastąpi na podstawie prawidłowo  wystawionej  faktury VAT/rachunku.</w:t>
      </w:r>
      <w:r w:rsidRPr="00770712">
        <w:rPr>
          <w:rFonts w:ascii="Tahoma" w:eastAsia="Calibri" w:hAnsi="Tahoma" w:cs="Tahoma"/>
          <w:bCs/>
          <w:sz w:val="20"/>
          <w:szCs w:val="20"/>
        </w:rPr>
        <w:t xml:space="preserve"> </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color w:val="000000"/>
          <w:sz w:val="20"/>
          <w:szCs w:val="20"/>
        </w:rPr>
      </w:pPr>
      <w:r w:rsidRPr="00770712">
        <w:rPr>
          <w:rFonts w:ascii="Tahoma" w:eastAsia="Calibri" w:hAnsi="Tahoma" w:cs="Tahoma"/>
          <w:color w:val="000000"/>
          <w:sz w:val="20"/>
          <w:szCs w:val="20"/>
          <w:lang w:eastAsia="ar-SA"/>
        </w:rPr>
        <w:t>Nabywcą wskazanym na fakturze VAT/rachunku jest</w:t>
      </w:r>
      <w:r w:rsidRPr="00770712">
        <w:rPr>
          <w:rFonts w:ascii="Tahoma" w:eastAsia="Calibri" w:hAnsi="Tahoma" w:cs="Tahoma"/>
          <w:sz w:val="20"/>
          <w:szCs w:val="20"/>
        </w:rPr>
        <w:t xml:space="preserve">: </w:t>
      </w:r>
      <w:r w:rsidRPr="00770712">
        <w:rPr>
          <w:rFonts w:ascii="Tahoma" w:eastAsia="Times New Roman" w:hAnsi="Tahoma" w:cs="Tahoma"/>
          <w:b/>
          <w:sz w:val="20"/>
          <w:szCs w:val="20"/>
        </w:rPr>
        <w:t>Miasto stołeczne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00-950 Warszawa                                 Plac Bankowy 3/5, </w:t>
      </w:r>
      <w:r w:rsidRPr="00770712">
        <w:rPr>
          <w:rFonts w:ascii="Tahoma" w:eastAsia="Times New Roman" w:hAnsi="Tahoma" w:cs="Tahoma"/>
          <w:sz w:val="20"/>
          <w:szCs w:val="20"/>
        </w:rPr>
        <w:t>NIP</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525-22-48-481. Faktury VAT/rachunki należy wystawiać</w:t>
      </w:r>
      <w:r w:rsidRPr="00770712">
        <w:rPr>
          <w:rFonts w:ascii="Tahoma" w:eastAsia="Times New Roman" w:hAnsi="Tahoma" w:cs="Tahoma"/>
          <w:b/>
          <w:sz w:val="20"/>
          <w:szCs w:val="20"/>
        </w:rPr>
        <w:t xml:space="preserve"> </w:t>
      </w:r>
      <w:r w:rsidRPr="00770712">
        <w:rPr>
          <w:rFonts w:ascii="Tahoma" w:eastAsia="Calibri" w:hAnsi="Tahoma" w:cs="Tahoma"/>
          <w:color w:val="000000"/>
          <w:sz w:val="20"/>
          <w:szCs w:val="20"/>
        </w:rPr>
        <w:t>oddzielnie dla poszczególnych grup osób:</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a)</w:t>
      </w:r>
      <w:r w:rsidRPr="00770712">
        <w:rPr>
          <w:rFonts w:ascii="Tahoma" w:eastAsia="Arial Unicode MS" w:hAnsi="Tahoma" w:cs="Times New Roman"/>
          <w:color w:val="000000"/>
          <w:kern w:val="2"/>
          <w:sz w:val="20"/>
          <w:szCs w:val="20"/>
          <w:lang w:eastAsia="pl-PL"/>
        </w:rPr>
        <w:tab/>
        <w:t>Centrum Aktywizacji Zawodowej – doradcy zawodowi;</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 xml:space="preserve">b) </w:t>
      </w:r>
      <w:r w:rsidRPr="00770712">
        <w:rPr>
          <w:rFonts w:ascii="Tahoma" w:eastAsia="Arial Unicode MS" w:hAnsi="Tahoma" w:cs="Times New Roman"/>
          <w:color w:val="000000"/>
          <w:kern w:val="2"/>
          <w:sz w:val="20"/>
          <w:szCs w:val="20"/>
          <w:lang w:eastAsia="pl-PL"/>
        </w:rPr>
        <w:tab/>
        <w:t>Centrum Aktywizacji Zawodowej – prace społecznie użyteczne;</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c)</w:t>
      </w:r>
      <w:r w:rsidRPr="00770712">
        <w:rPr>
          <w:rFonts w:ascii="Tahoma" w:eastAsia="Arial Unicode MS" w:hAnsi="Tahoma" w:cs="Times New Roman"/>
          <w:color w:val="000000"/>
          <w:kern w:val="2"/>
          <w:sz w:val="20"/>
          <w:szCs w:val="20"/>
          <w:lang w:eastAsia="pl-PL"/>
        </w:rPr>
        <w:tab/>
        <w:t>Działu Rynku Pracy – staż;</w:t>
      </w:r>
    </w:p>
    <w:p w:rsidR="00D9319E" w:rsidRPr="00770712" w:rsidRDefault="00D9319E" w:rsidP="00D9319E">
      <w:pPr>
        <w:widowControl w:val="0"/>
        <w:suppressAutoHyphens/>
        <w:spacing w:after="0" w:line="240" w:lineRule="auto"/>
        <w:ind w:left="284"/>
        <w:rPr>
          <w:rFonts w:ascii="Verdana" w:eastAsia="Calibri" w:hAnsi="Verdana" w:cs="Arial"/>
          <w:sz w:val="18"/>
          <w:szCs w:val="18"/>
        </w:rPr>
      </w:pPr>
      <w:r w:rsidRPr="00770712">
        <w:rPr>
          <w:rFonts w:ascii="Tahoma" w:eastAsia="Arial Unicode MS" w:hAnsi="Tahoma" w:cs="Times New Roman"/>
          <w:color w:val="000000"/>
          <w:kern w:val="2"/>
          <w:sz w:val="20"/>
          <w:szCs w:val="20"/>
          <w:lang w:eastAsia="pl-PL"/>
        </w:rPr>
        <w:t>d)</w:t>
      </w:r>
      <w:r w:rsidRPr="00770712">
        <w:rPr>
          <w:rFonts w:ascii="Tahoma" w:eastAsia="Arial Unicode MS" w:hAnsi="Tahoma" w:cs="Times New Roman"/>
          <w:color w:val="000000"/>
          <w:kern w:val="2"/>
          <w:sz w:val="20"/>
          <w:szCs w:val="20"/>
          <w:lang w:eastAsia="pl-PL"/>
        </w:rPr>
        <w:tab/>
        <w:t>Dział Rynku Pracy – bon stażowy;</w:t>
      </w:r>
      <w:r w:rsidRPr="00770712">
        <w:rPr>
          <w:rFonts w:ascii="Verdana" w:eastAsia="Calibri" w:hAnsi="Verdana" w:cs="Arial"/>
          <w:sz w:val="18"/>
          <w:szCs w:val="18"/>
        </w:rPr>
        <w:t xml:space="preserve"> </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e)</w:t>
      </w:r>
      <w:r w:rsidRPr="00770712">
        <w:rPr>
          <w:rFonts w:ascii="Tahoma" w:eastAsia="Arial Unicode MS" w:hAnsi="Tahoma" w:cs="Times New Roman"/>
          <w:color w:val="000000"/>
          <w:kern w:val="2"/>
          <w:sz w:val="20"/>
          <w:szCs w:val="20"/>
          <w:lang w:eastAsia="pl-PL"/>
        </w:rPr>
        <w:tab/>
        <w:t>Działu Rynku Pracy – szkolenia;</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 xml:space="preserve">f)  </w:t>
      </w:r>
      <w:r w:rsidRPr="00770712">
        <w:rPr>
          <w:rFonts w:ascii="Tahoma" w:eastAsia="Arial Unicode MS" w:hAnsi="Tahoma" w:cs="Times New Roman"/>
          <w:color w:val="000000"/>
          <w:kern w:val="2"/>
          <w:sz w:val="20"/>
          <w:szCs w:val="20"/>
          <w:lang w:eastAsia="pl-PL"/>
        </w:rPr>
        <w:tab/>
        <w:t>Dział Rynku Pracy – bon szkoleniowy;</w:t>
      </w:r>
    </w:p>
    <w:p w:rsidR="00D9319E" w:rsidRPr="00770712" w:rsidRDefault="00D9319E" w:rsidP="00D9319E">
      <w:pPr>
        <w:widowControl w:val="0"/>
        <w:tabs>
          <w:tab w:val="left" w:pos="709"/>
        </w:tabs>
        <w:suppressAutoHyphens/>
        <w:spacing w:after="0" w:line="240" w:lineRule="auto"/>
        <w:ind w:left="284"/>
        <w:jc w:val="both"/>
        <w:rPr>
          <w:rFonts w:ascii="Tahoma" w:eastAsia="Arial Unicode MS" w:hAnsi="Tahoma" w:cs="Times New Roman"/>
          <w:color w:val="000000"/>
          <w:kern w:val="2"/>
          <w:sz w:val="20"/>
          <w:szCs w:val="20"/>
          <w:lang w:eastAsia="pl-PL"/>
        </w:rPr>
      </w:pPr>
      <w:r w:rsidRPr="00770712">
        <w:rPr>
          <w:rFonts w:ascii="Tahoma" w:eastAsia="Arial Unicode MS" w:hAnsi="Tahoma" w:cs="Times New Roman"/>
          <w:color w:val="000000"/>
          <w:kern w:val="2"/>
          <w:sz w:val="20"/>
          <w:szCs w:val="20"/>
          <w:lang w:eastAsia="pl-PL"/>
        </w:rPr>
        <w:t>g)</w:t>
      </w:r>
      <w:r w:rsidRPr="00770712">
        <w:rPr>
          <w:rFonts w:ascii="Tahoma" w:eastAsia="Arial Unicode MS" w:hAnsi="Tahoma" w:cs="Times New Roman"/>
          <w:color w:val="000000"/>
          <w:kern w:val="2"/>
          <w:sz w:val="20"/>
          <w:szCs w:val="20"/>
          <w:lang w:eastAsia="pl-PL"/>
        </w:rPr>
        <w:tab/>
        <w:t>Dział Rynku Pracy – przygotowanie zawodowe dorosłych;</w:t>
      </w:r>
    </w:p>
    <w:p w:rsidR="00D9319E" w:rsidRPr="00770712" w:rsidRDefault="00D9319E" w:rsidP="00D9319E">
      <w:pPr>
        <w:widowControl w:val="0"/>
        <w:tabs>
          <w:tab w:val="left" w:pos="610"/>
        </w:tabs>
        <w:suppressAutoHyphens/>
        <w:spacing w:after="0" w:line="240" w:lineRule="auto"/>
        <w:ind w:left="284" w:hanging="284"/>
        <w:jc w:val="both"/>
        <w:rPr>
          <w:rFonts w:ascii="Tahoma" w:eastAsia="Arial Unicode MS" w:hAnsi="Tahoma" w:cs="Tahoma"/>
          <w:color w:val="000000"/>
          <w:kern w:val="2"/>
          <w:sz w:val="20"/>
          <w:szCs w:val="20"/>
          <w:lang w:eastAsia="pl-PL"/>
        </w:rPr>
      </w:pPr>
      <w:r w:rsidRPr="00770712">
        <w:rPr>
          <w:rFonts w:ascii="Tahoma" w:eastAsia="Arial Unicode MS" w:hAnsi="Tahoma" w:cs="Tahoma"/>
          <w:color w:val="000000"/>
          <w:kern w:val="2"/>
          <w:sz w:val="20"/>
          <w:szCs w:val="20"/>
          <w:lang w:eastAsia="pl-PL"/>
        </w:rPr>
        <w:tab/>
        <w:t>zgodnie z nagłówkiem umieszczonym przez Zamawiającego na skierowaniu, o którym mowa w pkt 3 OPZ.</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Odbiorcą i płatnikiem faktury VAT/rachunku jest </w:t>
      </w:r>
      <w:r w:rsidRPr="00770712">
        <w:rPr>
          <w:rFonts w:ascii="Tahoma" w:eastAsia="Calibri" w:hAnsi="Tahoma" w:cs="Tahoma"/>
          <w:b/>
          <w:color w:val="000000"/>
          <w:sz w:val="20"/>
          <w:szCs w:val="20"/>
        </w:rPr>
        <w:t>Urząd Pracy m.st. Warszawy, 04-111 Warszawa</w:t>
      </w:r>
      <w:r w:rsidRPr="00770712">
        <w:rPr>
          <w:rFonts w:ascii="Tahoma" w:eastAsia="Calibri" w:hAnsi="Tahoma" w:cs="Tahoma"/>
          <w:color w:val="000000"/>
          <w:sz w:val="20"/>
          <w:szCs w:val="20"/>
        </w:rPr>
        <w:t xml:space="preserve">                                            </w:t>
      </w:r>
      <w:r w:rsidRPr="00770712">
        <w:rPr>
          <w:rFonts w:ascii="Tahoma" w:eastAsia="Calibri" w:hAnsi="Tahoma" w:cs="Tahoma"/>
          <w:b/>
          <w:color w:val="000000"/>
          <w:sz w:val="20"/>
          <w:szCs w:val="20"/>
        </w:rPr>
        <w:t xml:space="preserve">ul. Grochowska 171B, </w:t>
      </w:r>
      <w:r w:rsidRPr="00770712">
        <w:rPr>
          <w:rFonts w:ascii="Tahoma" w:eastAsia="Calibri" w:hAnsi="Tahoma" w:cs="Tahoma"/>
          <w:color w:val="000000"/>
          <w:sz w:val="20"/>
          <w:szCs w:val="20"/>
        </w:rPr>
        <w:t>który</w:t>
      </w:r>
      <w:r w:rsidRPr="00770712">
        <w:rPr>
          <w:rFonts w:ascii="Tahoma" w:eastAsia="Calibri" w:hAnsi="Tahoma" w:cs="Tahoma"/>
          <w:sz w:val="20"/>
          <w:szCs w:val="20"/>
        </w:rPr>
        <w:t xml:space="preserve"> zapłaci Wykonawcy za faktycznie wykonane badania/pakiety.</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color w:val="000000"/>
          <w:sz w:val="20"/>
          <w:szCs w:val="20"/>
        </w:rPr>
      </w:pPr>
      <w:r w:rsidRPr="00770712">
        <w:rPr>
          <w:rFonts w:ascii="Tahoma" w:eastAsia="Calibri" w:hAnsi="Tahoma" w:cs="Tahoma"/>
          <w:color w:val="000000"/>
          <w:sz w:val="20"/>
          <w:szCs w:val="20"/>
        </w:rPr>
        <w:t xml:space="preserve">Wykonawca do każdej faktury VAT/rachunku dołącza listę Klientów zawierającą imię, nazwisko i numer PESEL osób, którym wydano zaświadczenie lekarskie lub orzeczenie lekarskie lub orzeczenie psychologiczne lub zaświadczenie do celów sanitarno-epidemiologicznych oraz poda ogólną kwotę za wykonane badania dla każdego Klienta. </w:t>
      </w:r>
      <w:r w:rsidRPr="00770712">
        <w:rPr>
          <w:rFonts w:ascii="Tahoma" w:eastAsia="Calibri" w:hAnsi="Tahoma" w:cs="Tahoma"/>
          <w:sz w:val="20"/>
          <w:szCs w:val="20"/>
          <w:lang w:eastAsia="ar-SA"/>
        </w:rPr>
        <w:t xml:space="preserve">Dodatkowo </w:t>
      </w:r>
      <w:r w:rsidRPr="00770712">
        <w:rPr>
          <w:rFonts w:ascii="Tahoma" w:eastAsia="Calibri" w:hAnsi="Tahoma" w:cs="Tahoma"/>
          <w:sz w:val="20"/>
          <w:szCs w:val="20"/>
          <w:lang w:eastAsia="ar-SA"/>
        </w:rPr>
        <w:br/>
        <w:t xml:space="preserve">w przypadku badań psychologicznych i lekarskich, o których mowa w pkt 1.d) OPZ, Wykonawca dołączy do faktury VAT/rachunku kserokopie (poświadczone za zgodność z oryginałem przez Wykonawcę lub Opiekuna ze strony Wykonawcy) orzeczeń psychologicznych i lekarskich wszystkich skierowanych osób, wraz z informacją o wynikach badań i wskazaniem, które osoby nie posiadają przeciwwskazań do pracy na stanowisku kierowcy autobusu/samochodu ciężarowego i mogą być dopuszczone do szkolenia. </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color w:val="000000"/>
          <w:sz w:val="20"/>
          <w:szCs w:val="20"/>
          <w:u w:val="single"/>
        </w:rPr>
      </w:pPr>
      <w:r w:rsidRPr="00770712">
        <w:rPr>
          <w:rFonts w:ascii="Tahoma" w:eastAsia="Calibri" w:hAnsi="Tahoma" w:cs="Tahoma"/>
          <w:color w:val="000000"/>
          <w:sz w:val="20"/>
          <w:szCs w:val="20"/>
        </w:rPr>
        <w:t xml:space="preserve">Listę Klientów, o której mowa w ust. 5, wraz </w:t>
      </w:r>
      <w:r w:rsidRPr="00770712">
        <w:rPr>
          <w:rFonts w:ascii="Tahoma" w:eastAsia="Calibri" w:hAnsi="Tahoma" w:cs="Tahoma"/>
          <w:sz w:val="20"/>
          <w:szCs w:val="20"/>
        </w:rPr>
        <w:t>z fakturą VAT/rachunkiem Wykonawca</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u w:val="single"/>
        </w:rPr>
        <w:t>dostarcza</w:t>
      </w:r>
      <w:r w:rsidRPr="00770712">
        <w:rPr>
          <w:rFonts w:ascii="Tahoma" w:eastAsia="Calibri" w:hAnsi="Tahoma" w:cs="Tahoma"/>
          <w:color w:val="000000"/>
          <w:sz w:val="20"/>
          <w:szCs w:val="20"/>
        </w:rPr>
        <w:t xml:space="preserve"> w terminie do 10 dnia miesiąca następującego po miesiącu świadczenia usług </w:t>
      </w:r>
      <w:r w:rsidRPr="00770712">
        <w:rPr>
          <w:rFonts w:ascii="Tahoma" w:eastAsia="Calibri" w:hAnsi="Tahoma" w:cs="Tahoma"/>
          <w:color w:val="000000"/>
          <w:sz w:val="20"/>
          <w:szCs w:val="20"/>
          <w:u w:val="single"/>
        </w:rPr>
        <w:t>pod adres: Urząd Pracy m.st. Warszawy,                               01-402 Warszawa ul. Erazma Ciołka 10A, do pokoju nr 15, w godz. 8:00 - 15:00.</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Zapłata wynagrodzenia zostanie dokonana w formie przelewu na rachunek bankowy Wykonawcy wskazany na fakturze VAT/rachunku w terminie do 21 dni od dnia przedłożenia Zamawiającemu prawidłowo wystawionej faktury VAT/rachunku.</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Za datę zapłaty uznaje się dzień, w którym Zamawiający wydał polecenie swojemu bankowi dokonania przelewu wynagrodzenia na rachunek bankowy Wykonawcy.</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Wynagrodzenie płatne jest ze środków Funduszu Pracy.</w:t>
      </w:r>
    </w:p>
    <w:p w:rsidR="00D9319E" w:rsidRPr="00770712" w:rsidRDefault="00D9319E" w:rsidP="00D9319E">
      <w:pPr>
        <w:widowControl w:val="0"/>
        <w:numPr>
          <w:ilvl w:val="0"/>
          <w:numId w:val="7"/>
        </w:numPr>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Przy zleceniu podwykonawcy przeprowadzenia części zamówienia, koszty zleconej części pokrywa Wykonawca.</w:t>
      </w:r>
    </w:p>
    <w:p w:rsidR="00D9319E" w:rsidRPr="00770712" w:rsidRDefault="00D9319E" w:rsidP="00D9319E">
      <w:pPr>
        <w:spacing w:after="0" w:line="240" w:lineRule="auto"/>
        <w:ind w:left="357" w:hanging="357"/>
        <w:jc w:val="center"/>
        <w:rPr>
          <w:rFonts w:ascii="Tahoma" w:eastAsia="Calibri" w:hAnsi="Tahoma" w:cs="Tahoma"/>
          <w:b/>
          <w:sz w:val="20"/>
          <w:szCs w:val="20"/>
        </w:rPr>
      </w:pP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5</w:t>
      </w: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Nadzór nad realizacją Umowy</w:t>
      </w:r>
    </w:p>
    <w:p w:rsidR="00D9319E" w:rsidRPr="00770712" w:rsidRDefault="00D9319E" w:rsidP="00D9319E">
      <w:pPr>
        <w:tabs>
          <w:tab w:val="num" w:pos="284"/>
        </w:tabs>
        <w:spacing w:after="0" w:line="240" w:lineRule="auto"/>
        <w:ind w:left="284" w:hanging="284"/>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Osobami pełniącymi nadzór nad realizacją Umowy, zwanych również Opiekunami, są</w:t>
      </w:r>
      <w:r w:rsidRPr="00770712">
        <w:rPr>
          <w:rFonts w:ascii="Tahoma" w:eastAsia="Calibri" w:hAnsi="Tahoma" w:cs="Tahoma"/>
          <w:snapToGrid w:val="0"/>
          <w:sz w:val="20"/>
          <w:szCs w:val="20"/>
        </w:rPr>
        <w:t>:</w:t>
      </w:r>
    </w:p>
    <w:p w:rsidR="00D9319E" w:rsidRPr="00770712" w:rsidRDefault="00D9319E" w:rsidP="00D9319E">
      <w:pPr>
        <w:tabs>
          <w:tab w:val="left" w:pos="720"/>
        </w:tabs>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po stronie Zamawiającego:</w:t>
      </w:r>
    </w:p>
    <w:p w:rsidR="00D9319E" w:rsidRPr="00770712" w:rsidRDefault="00D9319E" w:rsidP="00D9319E">
      <w:pPr>
        <w:widowControl w:val="0"/>
        <w:tabs>
          <w:tab w:val="left" w:pos="567"/>
        </w:tabs>
        <w:suppressAutoHyphens/>
        <w:spacing w:after="0" w:line="240" w:lineRule="auto"/>
        <w:ind w:left="567" w:hanging="283"/>
        <w:jc w:val="both"/>
        <w:rPr>
          <w:rFonts w:ascii="Tahoma" w:eastAsia="Arial Unicode MS" w:hAnsi="Tahoma" w:cs="Tahoma"/>
          <w:kern w:val="2"/>
          <w:sz w:val="20"/>
          <w:szCs w:val="20"/>
          <w:lang w:eastAsia="pl-PL"/>
        </w:rPr>
      </w:pPr>
      <w:r w:rsidRPr="00770712">
        <w:rPr>
          <w:rFonts w:ascii="Tahoma" w:eastAsia="Calibri" w:hAnsi="Tahoma" w:cs="Times New Roman"/>
          <w:sz w:val="20"/>
          <w:szCs w:val="20"/>
        </w:rPr>
        <w:t xml:space="preserve"> </w:t>
      </w:r>
      <w:r w:rsidRPr="00770712">
        <w:rPr>
          <w:rFonts w:ascii="Tahoma" w:eastAsia="Calibri" w:hAnsi="Tahoma" w:cs="Times New Roman"/>
          <w:sz w:val="20"/>
          <w:szCs w:val="20"/>
        </w:rPr>
        <w:tab/>
        <w:t>a)  Centrum Aktywizacji Zawodowej</w:t>
      </w:r>
      <w:r w:rsidRPr="00770712">
        <w:rPr>
          <w:rFonts w:ascii="Tahoma" w:eastAsia="Calibri" w:hAnsi="Tahoma" w:cs="Tahoma"/>
          <w:sz w:val="20"/>
          <w:szCs w:val="20"/>
        </w:rPr>
        <w:t xml:space="preserve"> </w:t>
      </w:r>
      <w:r w:rsidRPr="00770712">
        <w:rPr>
          <w:rFonts w:ascii="Tahoma" w:eastAsia="Calibri" w:hAnsi="Tahoma" w:cs="Times New Roman"/>
          <w:sz w:val="20"/>
          <w:szCs w:val="20"/>
        </w:rPr>
        <w:t>–</w:t>
      </w:r>
      <w:r w:rsidRPr="00770712">
        <w:rPr>
          <w:rFonts w:ascii="Tahoma" w:eastAsia="Calibri" w:hAnsi="Tahoma" w:cs="Tahoma"/>
          <w:sz w:val="20"/>
          <w:szCs w:val="20"/>
        </w:rPr>
        <w:t xml:space="preserve"> </w:t>
      </w:r>
      <w:r w:rsidRPr="00770712">
        <w:rPr>
          <w:rFonts w:ascii="Tahoma" w:eastAsia="Arial Unicode MS" w:hAnsi="Tahoma" w:cs="Tahoma"/>
          <w:kern w:val="2"/>
          <w:sz w:val="20"/>
          <w:szCs w:val="20"/>
          <w:lang w:eastAsia="pl-PL"/>
        </w:rPr>
        <w:t xml:space="preserve">Pan/Pani …………………..,tel. …………., e-mail: </w:t>
      </w:r>
      <w:hyperlink r:id="rId8"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spacing w:after="0" w:line="240" w:lineRule="auto"/>
        <w:ind w:left="567"/>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b)  </w:t>
      </w:r>
      <w:r w:rsidRPr="00770712">
        <w:rPr>
          <w:rFonts w:ascii="Tahoma" w:eastAsia="Arial Unicode MS" w:hAnsi="Tahoma" w:cs="Times New Roman"/>
          <w:kern w:val="2"/>
          <w:sz w:val="20"/>
          <w:szCs w:val="20"/>
          <w:lang w:eastAsia="pl-PL"/>
        </w:rPr>
        <w:t>Dział Rynku Pracy - staż – Pan/</w:t>
      </w:r>
      <w:r w:rsidRPr="00770712">
        <w:rPr>
          <w:rFonts w:ascii="Tahoma" w:eastAsia="Arial Unicode MS" w:hAnsi="Tahoma" w:cs="Tahoma"/>
          <w:kern w:val="2"/>
          <w:sz w:val="20"/>
          <w:szCs w:val="20"/>
          <w:lang w:eastAsia="pl-PL"/>
        </w:rPr>
        <w:t xml:space="preserve">Pani ………………….., tel. …………., e-mail: </w:t>
      </w:r>
      <w:hyperlink r:id="rId9"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widowControl w:val="0"/>
        <w:tabs>
          <w:tab w:val="left" w:pos="851"/>
        </w:tabs>
        <w:suppressAutoHyphens/>
        <w:spacing w:after="0" w:line="240" w:lineRule="auto"/>
        <w:ind w:left="567" w:hanging="282"/>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ab/>
        <w:t xml:space="preserve">c)  </w:t>
      </w:r>
      <w:r w:rsidRPr="00770712">
        <w:rPr>
          <w:rFonts w:ascii="Tahoma" w:eastAsia="Arial Unicode MS" w:hAnsi="Tahoma" w:cs="Times New Roman"/>
          <w:kern w:val="2"/>
          <w:sz w:val="20"/>
          <w:szCs w:val="20"/>
          <w:lang w:eastAsia="pl-PL"/>
        </w:rPr>
        <w:t>Dział Rynku Pracy - szkolenia</w:t>
      </w:r>
      <w:r w:rsidRPr="00770712">
        <w:rPr>
          <w:rFonts w:ascii="Tahoma" w:eastAsia="Arial Unicode MS" w:hAnsi="Tahoma" w:cs="Tahoma"/>
          <w:kern w:val="2"/>
          <w:sz w:val="20"/>
          <w:szCs w:val="20"/>
          <w:lang w:eastAsia="pl-PL"/>
        </w:rPr>
        <w:t xml:space="preserve"> – Pan/ Pani ………………….., tel. …………., e-mail: </w:t>
      </w:r>
      <w:hyperlink r:id="rId10"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tabs>
          <w:tab w:val="left" w:pos="284"/>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     2) po stronie Wykonawcy:</w:t>
      </w:r>
    </w:p>
    <w:p w:rsidR="00D9319E" w:rsidRPr="00770712" w:rsidRDefault="00D9319E" w:rsidP="00D9319E">
      <w:pPr>
        <w:widowControl w:val="0"/>
        <w:suppressAutoHyphens/>
        <w:spacing w:after="0" w:line="240" w:lineRule="auto"/>
        <w:rPr>
          <w:rFonts w:ascii="Tahoma" w:eastAsia="Arial Unicode MS" w:hAnsi="Tahoma" w:cs="Tahoma"/>
          <w:kern w:val="2"/>
          <w:sz w:val="20"/>
          <w:szCs w:val="20"/>
          <w:lang w:eastAsia="pl-PL"/>
        </w:rPr>
      </w:pPr>
      <w:r w:rsidRPr="00770712">
        <w:rPr>
          <w:rFonts w:ascii="Tahoma" w:eastAsia="Calibri" w:hAnsi="Tahoma" w:cs="Tahoma"/>
          <w:sz w:val="20"/>
          <w:szCs w:val="20"/>
        </w:rPr>
        <w:t xml:space="preserve">         a)  Pan/Pani </w:t>
      </w:r>
      <w:r w:rsidRPr="00770712">
        <w:rPr>
          <w:rFonts w:ascii="Tahoma" w:eastAsia="Arial Unicode MS" w:hAnsi="Tahoma" w:cs="Tahoma"/>
          <w:kern w:val="2"/>
          <w:sz w:val="20"/>
          <w:szCs w:val="20"/>
          <w:lang w:eastAsia="pl-PL"/>
        </w:rPr>
        <w:t xml:space="preserve">…………..tel. …………, e-mail: </w:t>
      </w:r>
      <w:r w:rsidRPr="00770712">
        <w:rPr>
          <w:rFonts w:ascii="Tahoma" w:eastAsia="Arial Unicode MS" w:hAnsi="Tahoma" w:cs="Tahoma"/>
          <w:kern w:val="2"/>
          <w:sz w:val="20"/>
          <w:szCs w:val="20"/>
          <w:u w:val="single"/>
          <w:lang w:eastAsia="pl-PL"/>
        </w:rPr>
        <w:t>………………………</w:t>
      </w:r>
      <w:r w:rsidRPr="00770712">
        <w:rPr>
          <w:rFonts w:ascii="Tahoma" w:eastAsia="Arial Unicode MS" w:hAnsi="Tahoma" w:cs="Tahoma"/>
          <w:kern w:val="2"/>
          <w:sz w:val="20"/>
          <w:szCs w:val="20"/>
          <w:lang w:eastAsia="pl-PL"/>
        </w:rPr>
        <w:t xml:space="preserve"> faks: …………….</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2.</w:t>
      </w:r>
      <w:r w:rsidRPr="00770712">
        <w:rPr>
          <w:rFonts w:ascii="Tahoma" w:eastAsia="Calibri" w:hAnsi="Tahoma" w:cs="Tahoma"/>
          <w:sz w:val="20"/>
          <w:szCs w:val="20"/>
        </w:rPr>
        <w:tab/>
        <w:t xml:space="preserve">Strony oświadczają, iż osoby, o których mowa w ust. 1, są umocowane do dokonywania czynności związanych </w:t>
      </w:r>
      <w:r w:rsidRPr="00770712">
        <w:rPr>
          <w:rFonts w:ascii="Tahoma" w:eastAsia="Calibri" w:hAnsi="Tahoma" w:cs="Tahoma"/>
          <w:sz w:val="20"/>
          <w:szCs w:val="20"/>
        </w:rPr>
        <w:br/>
        <w:t>z realizacją Umowy. Zmiana tych osób nie stanowi zmiany Umowy i wymaga jedynie pisemnego oświadczenia złożonego drugiej Stronie.</w:t>
      </w:r>
    </w:p>
    <w:p w:rsidR="00D9319E" w:rsidRPr="00770712" w:rsidRDefault="00D9319E" w:rsidP="00D9319E">
      <w:pPr>
        <w:tabs>
          <w:tab w:val="num" w:pos="284"/>
        </w:tabs>
        <w:spacing w:after="0" w:line="240" w:lineRule="auto"/>
        <w:ind w:left="284" w:hanging="284"/>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Każda z osób wymienionych w ust. 1 uprawniona jest do samodzielnego działania.</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4.</w:t>
      </w:r>
      <w:r w:rsidRPr="00770712">
        <w:rPr>
          <w:rFonts w:ascii="Tahoma" w:eastAsia="Calibri" w:hAnsi="Tahoma" w:cs="Tahoma"/>
          <w:sz w:val="20"/>
          <w:szCs w:val="20"/>
        </w:rPr>
        <w:tab/>
        <w:t>Wszystkie informacje związane z realizacją Umowy Strony przekazują sobie za pomocą faksu, poczty elektronicznej lub telefonicznie, pod numery i adresy wskazane w ust. 1.</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color w:val="000000"/>
          <w:sz w:val="20"/>
          <w:szCs w:val="20"/>
        </w:rPr>
        <w:t>5.</w:t>
      </w:r>
      <w:r w:rsidRPr="00770712">
        <w:rPr>
          <w:rFonts w:ascii="Tahoma" w:eastAsia="Calibri" w:hAnsi="Tahoma" w:cs="Tahoma"/>
          <w:color w:val="000000"/>
          <w:sz w:val="20"/>
          <w:szCs w:val="20"/>
        </w:rPr>
        <w:tab/>
        <w:t>Obowiązek kontroli wykorzystania środków z zawartej Umowy spoczywa na osobach</w:t>
      </w:r>
      <w:r w:rsidRPr="00770712">
        <w:rPr>
          <w:rFonts w:ascii="Tahoma" w:eastAsia="Calibri" w:hAnsi="Tahoma" w:cs="Tahoma"/>
          <w:sz w:val="20"/>
          <w:szCs w:val="20"/>
        </w:rPr>
        <w:t xml:space="preserve"> wskazanych w ust. 1.</w:t>
      </w:r>
    </w:p>
    <w:p w:rsidR="00D9319E" w:rsidRPr="00770712" w:rsidRDefault="00D9319E" w:rsidP="00D9319E">
      <w:pPr>
        <w:tabs>
          <w:tab w:val="left"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6.</w:t>
      </w:r>
      <w:r w:rsidRPr="00770712">
        <w:rPr>
          <w:rFonts w:ascii="Tahoma" w:eastAsia="Calibri" w:hAnsi="Tahoma" w:cs="Tahoma"/>
          <w:sz w:val="20"/>
          <w:szCs w:val="20"/>
        </w:rPr>
        <w:tab/>
        <w:t xml:space="preserve">Strony zobowiązują się do wzajemnego przekazywania sobie niezwłocznie wszelkich informacji mogących mieć wpływ na realizację Umowy </w:t>
      </w:r>
      <w:r w:rsidRPr="00770712">
        <w:rPr>
          <w:rFonts w:ascii="Tahoma" w:eastAsia="Calibri" w:hAnsi="Tahoma" w:cs="Tahoma"/>
          <w:snapToGrid w:val="0"/>
          <w:sz w:val="20"/>
          <w:szCs w:val="20"/>
        </w:rPr>
        <w:t xml:space="preserve">za pomocą faksu, poczty elektronicznej lub telefonicznie, pod numery i adresy wskazane </w:t>
      </w:r>
      <w:r w:rsidRPr="00770712">
        <w:rPr>
          <w:rFonts w:ascii="Tahoma" w:eastAsia="Calibri" w:hAnsi="Tahoma" w:cs="Tahoma"/>
          <w:snapToGrid w:val="0"/>
          <w:sz w:val="20"/>
          <w:szCs w:val="20"/>
        </w:rPr>
        <w:br/>
        <w:t>w ust. 1.</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6</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Kary umowne</w:t>
      </w:r>
    </w:p>
    <w:p w:rsidR="00D9319E" w:rsidRPr="00770712" w:rsidRDefault="00D9319E" w:rsidP="00D9319E">
      <w:pPr>
        <w:numPr>
          <w:ilvl w:val="3"/>
          <w:numId w:val="11"/>
        </w:numPr>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 xml:space="preserve">W przypadku stwierdzenia przez Opiekuna ze strony Zamawiającego nieprawidłowości w realizowanej przez Wykonawcę Umowie, Zamawiający zobowiązuje się przekazać Wykonawcy na piśmie swoje zastrzeżenia </w:t>
      </w:r>
      <w:r w:rsidRPr="00770712">
        <w:rPr>
          <w:rFonts w:ascii="Tahoma" w:eastAsia="Calibri" w:hAnsi="Tahoma" w:cs="Tahoma"/>
          <w:sz w:val="20"/>
          <w:szCs w:val="20"/>
        </w:rPr>
        <w:br/>
      </w:r>
      <w:r w:rsidRPr="00770712">
        <w:rPr>
          <w:rFonts w:ascii="Tahoma" w:eastAsia="Calibri" w:hAnsi="Tahoma" w:cs="Tahoma"/>
          <w:sz w:val="20"/>
          <w:szCs w:val="20"/>
        </w:rPr>
        <w:lastRenderedPageBreak/>
        <w:t xml:space="preserve">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D9319E" w:rsidRPr="00770712" w:rsidRDefault="00D9319E" w:rsidP="00D9319E">
      <w:pPr>
        <w:numPr>
          <w:ilvl w:val="3"/>
          <w:numId w:val="11"/>
        </w:numPr>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W przypadku uznania wyjaśnień Wykonawcy, o których mowa w ust. 1 za wystarczające i w przypadku podjęcia działań mających na celu należyte wywiązanie się z Umowy, termin zapłaty określony w § 4 ust. 7 Umowy ulega odpowiedniemu przedłużeniu o okres, w którym wyjaśniane były zastrzeżenia Zamawiającego </w:t>
      </w:r>
      <w:r w:rsidRPr="00770712">
        <w:rPr>
          <w:rFonts w:ascii="Tahoma" w:eastAsia="Calibri" w:hAnsi="Tahoma" w:cs="Tahoma"/>
          <w:sz w:val="20"/>
          <w:szCs w:val="20"/>
        </w:rPr>
        <w:br/>
        <w:t>i podejmowane były działania zmierzające do należytego wykonania Umowy.</w:t>
      </w:r>
    </w:p>
    <w:p w:rsidR="00D9319E" w:rsidRPr="00770712" w:rsidRDefault="00D9319E" w:rsidP="00D9319E">
      <w:pPr>
        <w:numPr>
          <w:ilvl w:val="3"/>
          <w:numId w:val="11"/>
        </w:numPr>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9319E" w:rsidRPr="00770712" w:rsidRDefault="00D9319E" w:rsidP="00D9319E">
      <w:pPr>
        <w:widowControl w:val="0"/>
        <w:numPr>
          <w:ilvl w:val="3"/>
          <w:numId w:val="1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w:t>
      </w:r>
      <w:r w:rsidRPr="00770712">
        <w:rPr>
          <w:rFonts w:ascii="Tahoma" w:eastAsia="Calibri" w:hAnsi="Tahoma" w:cs="Tahoma"/>
          <w:bCs/>
          <w:sz w:val="20"/>
          <w:szCs w:val="20"/>
        </w:rPr>
        <w:t xml:space="preserve"> nieprzystąpienia przez Wykonawcę do realizacji Umowy z przyczyn leżących wyłącznie po jego stronie, </w:t>
      </w:r>
      <w:r w:rsidRPr="00770712">
        <w:rPr>
          <w:rFonts w:ascii="Tahoma" w:eastAsia="Arial Unicode MS" w:hAnsi="Tahoma" w:cs="Tahoma"/>
          <w:kern w:val="2"/>
          <w:sz w:val="20"/>
          <w:szCs w:val="20"/>
          <w:lang w:eastAsia="pl-PL"/>
        </w:rPr>
        <w:t>Wykonawca zapłaci Zamawiającemu karę umowną w wysokości 10% wartości brutto Umowy, o której mowa w 4 ust. 1 Umowy.</w:t>
      </w:r>
    </w:p>
    <w:p w:rsidR="00D9319E" w:rsidRPr="00770712" w:rsidRDefault="00D9319E" w:rsidP="00D9319E">
      <w:pPr>
        <w:widowControl w:val="0"/>
        <w:numPr>
          <w:ilvl w:val="3"/>
          <w:numId w:val="1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naruszenia warunków wykonywania Umowy określonych w OPZ, rozumianych jako suma zdarzeń                   z jednego dnia, Wykonawca zapłaci Zamawiającemu karę umowną w wysokości 0,1% wartości brutto Umowy,                       o której mowa w § 4 ust. 1.</w:t>
      </w:r>
    </w:p>
    <w:p w:rsidR="00D9319E" w:rsidRPr="00770712" w:rsidRDefault="00D9319E" w:rsidP="00D9319E">
      <w:pPr>
        <w:widowControl w:val="0"/>
        <w:numPr>
          <w:ilvl w:val="3"/>
          <w:numId w:val="1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niewykonania Umowy w placówkach, o których mowa w § 2 ust. 3 i 4 Umowy, w sytuacji zawinionej</w:t>
      </w:r>
      <w:r w:rsidRPr="00770712" w:rsidDel="007F009E">
        <w:rPr>
          <w:rFonts w:ascii="Tahoma" w:eastAsia="Arial Unicode MS" w:hAnsi="Tahoma" w:cs="Tahoma"/>
          <w:kern w:val="2"/>
          <w:sz w:val="20"/>
          <w:szCs w:val="20"/>
          <w:lang w:eastAsia="pl-PL"/>
        </w:rPr>
        <w:t xml:space="preserve"> </w:t>
      </w:r>
      <w:r w:rsidRPr="00770712">
        <w:rPr>
          <w:rFonts w:ascii="Tahoma" w:eastAsia="Arial Unicode MS" w:hAnsi="Tahoma" w:cs="Tahoma"/>
          <w:kern w:val="2"/>
          <w:sz w:val="20"/>
          <w:szCs w:val="20"/>
          <w:lang w:eastAsia="pl-PL"/>
        </w:rPr>
        <w:t xml:space="preserve">przez Wykonawcę, Wykonawca zapłaci Zamawiającemu karę umowną w wysokości 0,1% wartości brutto Umowy, </w:t>
      </w:r>
      <w:r w:rsidRPr="00770712">
        <w:rPr>
          <w:rFonts w:ascii="Tahoma" w:eastAsia="Arial Unicode MS" w:hAnsi="Tahoma" w:cs="Tahoma"/>
          <w:kern w:val="2"/>
          <w:sz w:val="20"/>
          <w:szCs w:val="20"/>
          <w:lang w:eastAsia="pl-PL"/>
        </w:rPr>
        <w:br/>
        <w:t>o której mowa w § 4 ust. 1.</w:t>
      </w:r>
    </w:p>
    <w:p w:rsidR="00D9319E" w:rsidRPr="00770712" w:rsidRDefault="00D9319E" w:rsidP="00D9319E">
      <w:pPr>
        <w:widowControl w:val="0"/>
        <w:numPr>
          <w:ilvl w:val="0"/>
          <w:numId w:val="12"/>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W przypadku opóźnienia w realizacji Umowy w terminach wskazanych w § 2 ust. 1 i 2 Umowy i w OPZ, Wykonawca zapłaci Zamawiającemu karę umowną w wysokości 0,1% wartości brutto Umowy, o której mowa w § 4 ust. 1 za każdy rozpoczęty dzień opóźnienia, chyba że przyczyny opóźnienia leżą po stronie Zamawiającego. </w:t>
      </w:r>
    </w:p>
    <w:p w:rsidR="00D9319E" w:rsidRPr="00770712" w:rsidRDefault="00D9319E" w:rsidP="00D9319E">
      <w:pPr>
        <w:widowControl w:val="0"/>
        <w:numPr>
          <w:ilvl w:val="0"/>
          <w:numId w:val="12"/>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W przypadku wypowiedzenia Umowy przez Zamawiającego z przyczyn leżących po stronie Wykonawcy,                           o których mowa w § 7 ust. 1 pkt 1 i 3, Wykonawca zapłaci Zamawiającemu karę umowną w wysokości 10% wartości brutto Umowy, o której mowa w 4 ust. 1 Umowy. </w:t>
      </w:r>
    </w:p>
    <w:p w:rsidR="00D9319E" w:rsidRPr="00770712" w:rsidRDefault="00D9319E" w:rsidP="00D9319E">
      <w:pPr>
        <w:widowControl w:val="0"/>
        <w:numPr>
          <w:ilvl w:val="0"/>
          <w:numId w:val="12"/>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Kary umowne przewidziane w ust. 5 – 8 mogą być naliczane niezależnie od siebie. </w:t>
      </w:r>
    </w:p>
    <w:p w:rsidR="00D9319E" w:rsidRPr="00770712" w:rsidRDefault="00D9319E" w:rsidP="00D9319E">
      <w:pPr>
        <w:widowControl w:val="0"/>
        <w:numPr>
          <w:ilvl w:val="0"/>
          <w:numId w:val="12"/>
        </w:numPr>
        <w:suppressAutoHyphens/>
        <w:spacing w:after="0" w:line="240" w:lineRule="auto"/>
        <w:ind w:left="284" w:hanging="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naliczenia kar umownych, Zamawiający poinformuje Wykonawcę za pośrednictwem faksu na numer podany w § 5</w:t>
      </w:r>
      <w:r w:rsidRPr="00770712">
        <w:rPr>
          <w:rFonts w:ascii="Tahoma" w:eastAsia="Arial Unicode MS" w:hAnsi="Tahoma" w:cs="Tahoma"/>
          <w:bCs/>
          <w:kern w:val="2"/>
          <w:sz w:val="20"/>
          <w:szCs w:val="20"/>
          <w:lang w:eastAsia="pl-PL"/>
        </w:rPr>
        <w:t xml:space="preserve"> </w:t>
      </w:r>
      <w:r w:rsidRPr="00770712">
        <w:rPr>
          <w:rFonts w:ascii="Tahoma" w:eastAsia="Arial Unicode MS" w:hAnsi="Tahoma" w:cs="Tahoma"/>
          <w:kern w:val="2"/>
          <w:sz w:val="20"/>
          <w:szCs w:val="20"/>
          <w:lang w:eastAsia="pl-PL"/>
        </w:rPr>
        <w:t>ust. 1 pkt 2 Umowy potwierdzonego na piśmie drogą pocztową, o przyczynach naliczenia i wysokości kary umownej oraz wystawi Wykonawcy notę obciążeniową.</w:t>
      </w:r>
    </w:p>
    <w:p w:rsidR="00D9319E" w:rsidRPr="00770712" w:rsidRDefault="00D9319E" w:rsidP="00D9319E">
      <w:pPr>
        <w:widowControl w:val="0"/>
        <w:numPr>
          <w:ilvl w:val="0"/>
          <w:numId w:val="12"/>
        </w:numPr>
        <w:suppressAutoHyphens/>
        <w:spacing w:after="0" w:line="240" w:lineRule="auto"/>
        <w:ind w:left="284" w:hanging="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ma obowiązek wpłacić należną karę na wskazany w nocie obciążeniowej rachunek bankowy Zamawiającego w terminie 7 dni od dnia doręczenia Wykonawcy noty obciążeniowej.</w:t>
      </w:r>
    </w:p>
    <w:p w:rsidR="00D9319E" w:rsidRPr="00770712" w:rsidRDefault="00D9319E" w:rsidP="00D9319E">
      <w:pPr>
        <w:widowControl w:val="0"/>
        <w:numPr>
          <w:ilvl w:val="0"/>
          <w:numId w:val="12"/>
        </w:numPr>
        <w:suppressAutoHyphens/>
        <w:spacing w:after="0" w:line="240" w:lineRule="auto"/>
        <w:ind w:left="284" w:hanging="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Od niezapłaconej naliczonej kary umownej zostaną naliczone odsetki ustawowe od dnia następnego po dniu doręczenia Wykonawcy noty obciążeniowej.</w:t>
      </w:r>
    </w:p>
    <w:p w:rsidR="00D9319E" w:rsidRPr="00770712" w:rsidRDefault="00D9319E" w:rsidP="00D9319E">
      <w:pPr>
        <w:widowControl w:val="0"/>
        <w:numPr>
          <w:ilvl w:val="0"/>
          <w:numId w:val="12"/>
        </w:numPr>
        <w:suppressAutoHyphens/>
        <w:spacing w:after="0" w:line="240" w:lineRule="auto"/>
        <w:ind w:left="284" w:hanging="426"/>
        <w:jc w:val="both"/>
        <w:rPr>
          <w:rFonts w:ascii="Tahoma" w:eastAsia="Arial Unicode MS" w:hAnsi="Tahoma" w:cs="Tahoma"/>
          <w:b/>
          <w:bCs/>
          <w:kern w:val="2"/>
          <w:sz w:val="20"/>
          <w:szCs w:val="20"/>
          <w:lang w:eastAsia="pl-PL"/>
        </w:rPr>
      </w:pPr>
      <w:r w:rsidRPr="00770712">
        <w:rPr>
          <w:rFonts w:ascii="Tahoma" w:eastAsia="Arial Unicode MS" w:hAnsi="Tahoma" w:cs="Tahoma"/>
          <w:kern w:val="2"/>
          <w:sz w:val="20"/>
          <w:szCs w:val="20"/>
          <w:lang w:eastAsia="pl-PL"/>
        </w:rPr>
        <w:t xml:space="preserve">Zapłata przez Wykonawcę kar umownych z tytułu niewykonania lub nienależytego wykonania Umowy nie wyłącza prawa Zamawiającego do dochodzenia odszkodowania przewyższającego ustalone powyżej kary umowne na zasadach ogólnych. </w:t>
      </w:r>
    </w:p>
    <w:p w:rsidR="00D9319E" w:rsidRPr="00770712" w:rsidRDefault="00D9319E" w:rsidP="00D9319E">
      <w:pPr>
        <w:widowControl w:val="0"/>
        <w:suppressAutoHyphens/>
        <w:spacing w:after="0" w:line="240" w:lineRule="auto"/>
        <w:ind w:left="284" w:hanging="426"/>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7</w:t>
      </w:r>
    </w:p>
    <w:p w:rsidR="00D9319E" w:rsidRPr="00770712" w:rsidRDefault="00D9319E" w:rsidP="00D9319E">
      <w:pPr>
        <w:widowControl w:val="0"/>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Wypowiedzenie Umowy</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Zamawiający może wypowiedzieć Umowę z przyczyn leżących po stronie Wykonawcy, w szczególności gdy:</w:t>
      </w:r>
    </w:p>
    <w:p w:rsidR="00D9319E" w:rsidRPr="00770712" w:rsidRDefault="00D9319E" w:rsidP="00D9319E">
      <w:pPr>
        <w:widowControl w:val="0"/>
        <w:numPr>
          <w:ilvl w:val="1"/>
          <w:numId w:val="15"/>
        </w:numPr>
        <w:suppressAutoHyphens/>
        <w:spacing w:after="0" w:line="240" w:lineRule="auto"/>
        <w:ind w:left="540"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nastąpiło zajęcie majątku, otwarcie likwidacji lub ogłoszenie upadłości Wykonawcy w stopniu uniemożliwiającym mu wykonanie Umowy;</w:t>
      </w:r>
    </w:p>
    <w:p w:rsidR="00D9319E" w:rsidRPr="00770712" w:rsidRDefault="00D9319E" w:rsidP="00D9319E">
      <w:pPr>
        <w:widowControl w:val="0"/>
        <w:numPr>
          <w:ilvl w:val="1"/>
          <w:numId w:val="15"/>
        </w:numPr>
        <w:suppressAutoHyphens/>
        <w:spacing w:after="0" w:line="240" w:lineRule="auto"/>
        <w:ind w:left="540"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nie przystąpił do realizacji Umowy z przyczyn leżących wyłącznie po jego stronie;</w:t>
      </w:r>
    </w:p>
    <w:p w:rsidR="00D9319E" w:rsidRPr="00770712" w:rsidRDefault="00D9319E" w:rsidP="00D9319E">
      <w:pPr>
        <w:widowControl w:val="0"/>
        <w:numPr>
          <w:ilvl w:val="1"/>
          <w:numId w:val="15"/>
        </w:numPr>
        <w:suppressAutoHyphens/>
        <w:spacing w:after="0" w:line="240" w:lineRule="auto"/>
        <w:ind w:left="540"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dopuści się naruszenia istotnych warunków Umowy.</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Wykonawca ma obowiązek w terminie 48 godzin zawiadomić Zamawiającego o zaistnieniu zdarzenia opisanego w ust. 1 pkt 1 w formie pisemnej na adres: Urząd Pracy m.st. Warszawy ul. Erazma Ciołka 10A, 01-402 Warszawa.</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 przypadku wypowiedzenia Umowy z przyczyn wskazanych w ust. 1 pkt 1 i 3</w:t>
      </w:r>
      <w:r w:rsidRPr="00770712">
        <w:rPr>
          <w:rFonts w:ascii="Tahoma" w:eastAsia="Calibri" w:hAnsi="Tahoma" w:cs="Tahoma"/>
          <w:color w:val="000000"/>
          <w:sz w:val="20"/>
          <w:szCs w:val="20"/>
        </w:rPr>
        <w:t>, § 6 ust. 8 stosuje się odpowiednio.</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Wypowiedzenie Umowy następuje z dniem wskazanym przez Zamawiającego w wypowiedzeniu i wymaga formy pisemnej.</w:t>
      </w:r>
      <w:r w:rsidRPr="00770712">
        <w:rPr>
          <w:rFonts w:ascii="Tahoma" w:eastAsia="Calibri" w:hAnsi="Tahoma" w:cs="Tahoma"/>
          <w:sz w:val="20"/>
          <w:szCs w:val="20"/>
        </w:rPr>
        <w:t xml:space="preserve"> </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 przypadku wypowiedzenia Umowy przez Zamawiającego, Strony ustalą wartość zrealizowanych prawidłowo przez Wykonawcę usług, które nastąpiły do dnia wypowiedzenia Umowy.</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Wykonawca po dniu wypowiedzenia Umowy zobowiązany będzie na zasadach wynikających z Umowy zakończyć świadczenie usług dla Klientów, którzy rozpoczęli badania przed dniem wypowiedzenia Umowy. </w:t>
      </w:r>
    </w:p>
    <w:p w:rsidR="00D9319E" w:rsidRPr="00770712" w:rsidRDefault="00D9319E" w:rsidP="00D9319E">
      <w:pPr>
        <w:widowControl w:val="0"/>
        <w:numPr>
          <w:ilvl w:val="0"/>
          <w:numId w:val="13"/>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Prawo do wypowiedzenia Umowy przez Wykonawcę ograniczone jest do sytuacji, w której Zamawiający nie płaci Wykonawcy wynagrodzenia w terminie 30 dni, a opóźnienie w wypłacie wynagrodzenia przekracza 30 dni.</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8</w:t>
      </w:r>
    </w:p>
    <w:p w:rsidR="00D9319E" w:rsidRPr="00770712" w:rsidRDefault="00D9319E" w:rsidP="00D9319E">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r w:rsidRPr="00770712">
        <w:rPr>
          <w:rFonts w:ascii="Tahoma" w:eastAsia="Times New Roman" w:hAnsi="Tahoma" w:cs="Tahoma"/>
          <w:b/>
          <w:bCs/>
          <w:sz w:val="20"/>
          <w:szCs w:val="20"/>
          <w:shd w:val="clear" w:color="auto" w:fill="FFFFFF"/>
          <w:lang w:eastAsia="pl-PL"/>
        </w:rPr>
        <w:t>Zmiany Umowy</w:t>
      </w:r>
    </w:p>
    <w:p w:rsidR="00D9319E" w:rsidRPr="00770712" w:rsidRDefault="00D9319E" w:rsidP="00D9319E">
      <w:pPr>
        <w:widowControl w:val="0"/>
        <w:numPr>
          <w:ilvl w:val="6"/>
          <w:numId w:val="14"/>
        </w:numPr>
        <w:suppressAutoHyphens/>
        <w:spacing w:after="0" w:line="240" w:lineRule="auto"/>
        <w:ind w:left="284" w:hanging="284"/>
        <w:jc w:val="both"/>
        <w:rPr>
          <w:rFonts w:ascii="Tahoma" w:eastAsia="Times New Roman" w:hAnsi="Tahoma" w:cs="Tahoma"/>
          <w:i/>
          <w:sz w:val="20"/>
          <w:szCs w:val="20"/>
        </w:rPr>
      </w:pPr>
      <w:r w:rsidRPr="00770712">
        <w:rPr>
          <w:rFonts w:ascii="Tahoma" w:eastAsia="Times New Roman" w:hAnsi="Tahoma" w:cs="Tahoma"/>
          <w:kern w:val="1"/>
          <w:sz w:val="20"/>
          <w:szCs w:val="20"/>
          <w:lang w:eastAsia="pl-PL"/>
        </w:rPr>
        <w:t>Zamawiający zastrzega sobie prawo do zmiany istotnych postanowień Umowy w stosunku do treści oferty, gdy zmiana wynika z okoliczności, których nie można było przewidzieć w chwili zawarcia Umowy.</w:t>
      </w:r>
    </w:p>
    <w:p w:rsidR="00D9319E" w:rsidRPr="00770712" w:rsidRDefault="00D9319E" w:rsidP="00D9319E">
      <w:pPr>
        <w:widowControl w:val="0"/>
        <w:numPr>
          <w:ilvl w:val="6"/>
          <w:numId w:val="14"/>
        </w:numPr>
        <w:suppressAutoHyphens/>
        <w:spacing w:after="0" w:line="240" w:lineRule="auto"/>
        <w:ind w:left="284" w:hanging="284"/>
        <w:jc w:val="both"/>
        <w:rPr>
          <w:rFonts w:ascii="Tahoma" w:eastAsia="Times New Roman" w:hAnsi="Tahoma" w:cs="Tahoma"/>
          <w:i/>
          <w:sz w:val="20"/>
          <w:szCs w:val="20"/>
        </w:rPr>
      </w:pPr>
      <w:r w:rsidRPr="00770712">
        <w:rPr>
          <w:rFonts w:ascii="Tahoma" w:eastAsia="Times New Roman" w:hAnsi="Tahoma" w:cs="Tahoma"/>
          <w:kern w:val="1"/>
          <w:sz w:val="20"/>
          <w:szCs w:val="20"/>
          <w:lang w:eastAsia="ar-SA"/>
        </w:rPr>
        <w:t>Wszelkie zmiany Umowy wymagają formy pisemnej pod rygorem nieważności.</w:t>
      </w:r>
    </w:p>
    <w:p w:rsidR="00D9319E" w:rsidRPr="00770712" w:rsidRDefault="00D9319E" w:rsidP="00D9319E">
      <w:pPr>
        <w:numPr>
          <w:ilvl w:val="6"/>
          <w:numId w:val="14"/>
        </w:numPr>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Zmiana postanowień Umowy może nastąpić w szczególności w przypadku, gdy:</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dotrzymanie przez Wykonawcę istotnych postanowień Umowy</w:t>
      </w:r>
      <w:r w:rsidRPr="00770712" w:rsidDel="005660D1">
        <w:rPr>
          <w:rFonts w:ascii="Tahoma" w:eastAsia="Calibri" w:hAnsi="Tahoma" w:cs="Tahoma"/>
          <w:sz w:val="20"/>
          <w:szCs w:val="20"/>
        </w:rPr>
        <w:t xml:space="preserve"> </w:t>
      </w:r>
      <w:r w:rsidRPr="00770712">
        <w:rPr>
          <w:rFonts w:ascii="Tahoma" w:eastAsia="Calibri" w:hAnsi="Tahoma" w:cs="Tahoma"/>
          <w:sz w:val="20"/>
          <w:szCs w:val="20"/>
        </w:rPr>
        <w:t xml:space="preserve">nie jest możliwe ze względu na działanie siły wyższej. Siła wyższa to zdarzenie zewnętrzne, którego Strony nie mogły przewidzieć i któremu nie mogły zapobiec, uniemożliwiające wykonanie umowy w całości lub części, na stałe lub na pewien czas, któremu Strona </w:t>
      </w:r>
      <w:r w:rsidRPr="00770712">
        <w:rPr>
          <w:rFonts w:ascii="Tahoma" w:eastAsia="Calibri" w:hAnsi="Tahoma" w:cs="Tahoma"/>
          <w:sz w:val="20"/>
          <w:szCs w:val="20"/>
        </w:rPr>
        <w:lastRenderedPageBreak/>
        <w:t>nie mogła przeciwdziałać przy zachowaniu należytej staranności i które nie wynikało wskutek błędów lub zaniedbań strony dotkniętej działaniem;</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niezbędna jest zmiana miejsca realizacji Umowy, w przypadku zaistnienia okoliczności lub zdarzeń uniemożliwiających realizację Umowy w wyznaczonym miejscu, na które Strony nie miały wpływu. </w:t>
      </w:r>
      <w:r w:rsidRPr="00770712">
        <w:rPr>
          <w:rFonts w:ascii="Tahoma" w:eastAsia="Calibri" w:hAnsi="Tahoma" w:cs="Tahoma"/>
          <w:sz w:val="20"/>
          <w:szCs w:val="20"/>
          <w:lang w:eastAsia="ar-SA"/>
        </w:rPr>
        <w:t xml:space="preserve"> O planowanej zmianie miejsca lub dodatkowym miejscu, należy poinformować Opiekuna ze strony Zamawiającego uzasadniając swoją decyzję. Zmiana miejsca lub wskazanie dodatkowego miejsca nie może mieć wpływu na prawidłowy przebieg usługi, ani powodować podwyższenia całkowitego jej kosztu;</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nastąpi </w:t>
      </w:r>
      <w:r w:rsidRPr="00770712">
        <w:rPr>
          <w:rFonts w:ascii="Tahoma" w:eastAsia="Times New Roman" w:hAnsi="Tahoma" w:cs="Tahoma"/>
          <w:sz w:val="20"/>
          <w:szCs w:val="20"/>
          <w:lang w:eastAsia="pl-PL"/>
        </w:rPr>
        <w:t>zmiana powszechnie obowiązujących przepisów prawa w zakresie</w:t>
      </w:r>
      <w:r w:rsidRPr="00770712">
        <w:rPr>
          <w:rFonts w:ascii="Tahoma" w:eastAsia="Calibri" w:hAnsi="Tahoma" w:cs="Tahoma"/>
          <w:sz w:val="20"/>
          <w:szCs w:val="20"/>
        </w:rPr>
        <w:t xml:space="preserve"> </w:t>
      </w:r>
      <w:r w:rsidRPr="00770712">
        <w:rPr>
          <w:rFonts w:ascii="Tahoma" w:eastAsia="Times New Roman" w:hAnsi="Tahoma" w:cs="Tahoma"/>
          <w:sz w:val="20"/>
          <w:szCs w:val="20"/>
          <w:lang w:eastAsia="pl-PL"/>
        </w:rPr>
        <w:t>mającym wpływ na realizację przedmiotu zamówienia;</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Times New Roman" w:hAnsi="Tahoma" w:cs="Tahoma"/>
          <w:kern w:val="1"/>
          <w:sz w:val="20"/>
          <w:szCs w:val="20"/>
          <w:lang w:eastAsia="ar-SA"/>
        </w:rPr>
        <w:t>niezbędna jest zmiana sposobu wykonania zobowiązania, o ile zmiana taka jest konieczna w celu prawidłowego wykonania Umowy</w:t>
      </w:r>
      <w:r w:rsidRPr="00770712">
        <w:rPr>
          <w:rFonts w:ascii="Tahoma" w:eastAsia="Calibri" w:hAnsi="Tahoma" w:cs="Tahoma"/>
          <w:sz w:val="20"/>
          <w:szCs w:val="20"/>
        </w:rPr>
        <w:t>;</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nastąpi zmiana lub rezygnacja z podwykonawcy, o którym mowa w Załączniku nr 4 do Umowy. </w:t>
      </w:r>
      <w:r w:rsidRPr="00770712">
        <w:rPr>
          <w:rFonts w:ascii="Tahoma" w:eastAsia="Calibri" w:hAnsi="Tahoma" w:cs="Tahoma"/>
          <w:sz w:val="20"/>
          <w:szCs w:val="20"/>
          <w:lang w:eastAsia="ar-SA"/>
        </w:rPr>
        <w:br/>
        <w:t xml:space="preserve">Zmiana lub rezygnacja z podwykonawcy nie może mieć wpływu na prawidłowy przebieg usługi, ani powodować podwyższenia jej kosztu. </w:t>
      </w:r>
      <w:r w:rsidRPr="00770712">
        <w:rPr>
          <w:rFonts w:ascii="Tahoma" w:eastAsia="Calibri" w:hAnsi="Tahoma" w:cs="Tahoma"/>
          <w:sz w:val="20"/>
          <w:szCs w:val="20"/>
        </w:rPr>
        <w:t>Postanowienia dotyczą Wykonawcy, który będzie realizował zamówienie przy udziale podwykonawcy;</w:t>
      </w:r>
    </w:p>
    <w:p w:rsidR="00D9319E" w:rsidRPr="00770712" w:rsidRDefault="00D9319E" w:rsidP="00D9319E">
      <w:pPr>
        <w:numPr>
          <w:ilvl w:val="0"/>
          <w:numId w:val="22"/>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nastąpi wprowadzenie podwykonawcy do realizacji Umowy. Wykonawca przestawi wówczas oświadczenie                         o podwykonawcy wskazujące na rodzaj czynności, które zamierza powierzyć podwykonawcy  i miejsce ich wykonywania. Wprowadzenie podwykonawcy nie może mieć wpływu na prawidłowy przebieg usługi, ani powodować podwyższenie jej kosztu.</w:t>
      </w:r>
    </w:p>
    <w:p w:rsidR="00D9319E" w:rsidRPr="00770712" w:rsidRDefault="00D9319E" w:rsidP="00D9319E">
      <w:pPr>
        <w:numPr>
          <w:ilvl w:val="3"/>
          <w:numId w:val="2"/>
        </w:numPr>
        <w:spacing w:after="0" w:line="226" w:lineRule="exact"/>
        <w:ind w:left="284" w:hanging="284"/>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 xml:space="preserve">O zaistnieniu zdarzenia, o których mowa w ust. 3 pkt 1, Wykonawca zawiadomi Zamawiającego w najszybszym możliwym terminie. </w:t>
      </w:r>
    </w:p>
    <w:p w:rsidR="00D9319E" w:rsidRPr="00770712" w:rsidRDefault="00D9319E" w:rsidP="00D9319E">
      <w:pPr>
        <w:numPr>
          <w:ilvl w:val="3"/>
          <w:numId w:val="2"/>
        </w:numPr>
        <w:spacing w:after="0" w:line="226" w:lineRule="exact"/>
        <w:ind w:left="284" w:hanging="284"/>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O zaistnieniu zdarzeń, o których mowa w ust. 3 pkt 2-7, Wykonawca poinformuje Zamawiającego z odpowiednim wyprzedzeniem.</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9</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xml:space="preserve">Postanowienia końcowe </w:t>
      </w:r>
    </w:p>
    <w:p w:rsidR="00D9319E" w:rsidRPr="00770712" w:rsidRDefault="00D9319E" w:rsidP="00D9319E">
      <w:pPr>
        <w:widowControl w:val="0"/>
        <w:numPr>
          <w:ilvl w:val="0"/>
          <w:numId w:val="2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sporów związanych z realizacją Umowy, Strony będą dążyć do ich polubownego rozstrzygnięcia,                            a w przypadku braku porozumienia, Strony poddadzą spór pod rozstrzygnięcie sądu powszechnego właściwego dla siedziby Zamawiającego.</w:t>
      </w:r>
    </w:p>
    <w:p w:rsidR="00D9319E" w:rsidRPr="00770712" w:rsidRDefault="00D9319E" w:rsidP="00D9319E">
      <w:pPr>
        <w:widowControl w:val="0"/>
        <w:numPr>
          <w:ilvl w:val="0"/>
          <w:numId w:val="2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sprawach nieuregulowanych Umową, zastosowanie mają przepisy Kodeksu cywilnego, ustawy, a także Cennik Wykonawcy w zakresie niesprzecznym z Umową.</w:t>
      </w:r>
    </w:p>
    <w:p w:rsidR="00D9319E" w:rsidRPr="00770712" w:rsidRDefault="00D9319E" w:rsidP="00D9319E">
      <w:pPr>
        <w:widowControl w:val="0"/>
        <w:numPr>
          <w:ilvl w:val="0"/>
          <w:numId w:val="2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Wykonawca, bez uprzedniej pisemnej zgody Zamawiającego, nie może przenosić na osoby trzecie praw                            i obowiązków wynikających z Umowy.</w:t>
      </w:r>
    </w:p>
    <w:p w:rsidR="00D9319E" w:rsidRPr="00770712" w:rsidRDefault="00D9319E" w:rsidP="00D9319E">
      <w:pPr>
        <w:widowControl w:val="0"/>
        <w:numPr>
          <w:ilvl w:val="0"/>
          <w:numId w:val="2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9319E" w:rsidRPr="00770712" w:rsidRDefault="00D9319E" w:rsidP="00D9319E">
      <w:pPr>
        <w:widowControl w:val="0"/>
        <w:numPr>
          <w:ilvl w:val="0"/>
          <w:numId w:val="21"/>
        </w:numPr>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Umowę sporządzono w trzech jednobrzmiących egzemplarzach, dwa dla Zamawiającego i jeden dla Wykonawcy.</w:t>
      </w:r>
    </w:p>
    <w:p w:rsidR="00D9319E" w:rsidRPr="00770712" w:rsidRDefault="00D9319E" w:rsidP="00D9319E">
      <w:pPr>
        <w:widowControl w:val="0"/>
        <w:numPr>
          <w:ilvl w:val="0"/>
          <w:numId w:val="21"/>
        </w:numPr>
        <w:tabs>
          <w:tab w:val="left" w:pos="360"/>
        </w:tabs>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Załączniki do Umowy stanowią:</w:t>
      </w:r>
    </w:p>
    <w:p w:rsidR="00D9319E" w:rsidRPr="00770712" w:rsidRDefault="00D9319E" w:rsidP="00D9319E">
      <w:pPr>
        <w:widowControl w:val="0"/>
        <w:tabs>
          <w:tab w:val="num" w:pos="284"/>
          <w:tab w:val="left" w:pos="1440"/>
          <w:tab w:val="left" w:pos="1876"/>
          <w:tab w:val="left" w:pos="2127"/>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1a – Opis przedmiotu zamówienia.</w:t>
      </w:r>
    </w:p>
    <w:p w:rsidR="00D9319E" w:rsidRPr="00770712" w:rsidRDefault="00D9319E" w:rsidP="00D9319E">
      <w:pPr>
        <w:widowControl w:val="0"/>
        <w:tabs>
          <w:tab w:val="num" w:pos="284"/>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2a – Kalkulacja cenowa.</w:t>
      </w:r>
    </w:p>
    <w:p w:rsidR="00D9319E" w:rsidRPr="00770712" w:rsidRDefault="00D9319E" w:rsidP="00D9319E">
      <w:pPr>
        <w:widowControl w:val="0"/>
        <w:tabs>
          <w:tab w:val="num" w:pos="284"/>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3 – Cennik Wykonawcy.</w:t>
      </w:r>
    </w:p>
    <w:p w:rsidR="00D9319E" w:rsidRPr="00770712" w:rsidRDefault="00D9319E" w:rsidP="00D9319E">
      <w:pPr>
        <w:widowControl w:val="0"/>
        <w:tabs>
          <w:tab w:val="num" w:pos="284"/>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i/>
          <w:kern w:val="2"/>
          <w:sz w:val="18"/>
          <w:szCs w:val="18"/>
          <w:lang w:eastAsia="pl-PL"/>
        </w:rPr>
      </w:pPr>
      <w:r w:rsidRPr="00770712">
        <w:rPr>
          <w:rFonts w:ascii="Tahoma" w:eastAsia="Arial Unicode MS" w:hAnsi="Tahoma" w:cs="Tahoma"/>
          <w:kern w:val="2"/>
          <w:sz w:val="20"/>
          <w:szCs w:val="20"/>
          <w:lang w:eastAsia="pl-PL"/>
        </w:rPr>
        <w:t xml:space="preserve">Załącznik nr 4 – Oświadczenie o podwykonawcy – </w:t>
      </w:r>
      <w:r w:rsidRPr="00770712">
        <w:rPr>
          <w:rFonts w:ascii="Tahoma" w:eastAsia="Arial Unicode MS" w:hAnsi="Tahoma" w:cs="Tahoma"/>
          <w:i/>
          <w:kern w:val="2"/>
          <w:sz w:val="18"/>
          <w:szCs w:val="18"/>
          <w:lang w:eastAsia="pl-PL"/>
        </w:rPr>
        <w:t xml:space="preserve">jeśli dotyczy.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20"/>
          <w:szCs w:val="20"/>
        </w:rPr>
        <w:t xml:space="preserve">         </w:t>
      </w: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20"/>
          <w:szCs w:val="20"/>
        </w:rPr>
      </w:pPr>
      <w:r w:rsidRPr="00770712">
        <w:rPr>
          <w:rFonts w:ascii="Tahoma" w:eastAsia="Calibri" w:hAnsi="Tahoma" w:cs="Tahoma"/>
          <w:b/>
          <w:sz w:val="18"/>
          <w:szCs w:val="18"/>
        </w:rPr>
        <w:tab/>
        <w:t xml:space="preserve">        </w:t>
      </w:r>
      <w:r w:rsidRPr="00770712">
        <w:rPr>
          <w:rFonts w:ascii="Tahoma" w:eastAsia="Calibri" w:hAnsi="Tahoma" w:cs="Tahoma"/>
          <w:b/>
          <w:sz w:val="20"/>
          <w:szCs w:val="20"/>
        </w:rPr>
        <w:t>ZAMAWIAJĄCY</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WYKONAWCA</w:t>
      </w:r>
    </w:p>
    <w:p w:rsidR="00D9319E" w:rsidRPr="00770712" w:rsidRDefault="00D9319E" w:rsidP="00D9319E">
      <w:pPr>
        <w:rPr>
          <w:rFonts w:ascii="Calibri" w:eastAsia="Calibri" w:hAnsi="Calibri" w:cs="Times New Roman"/>
          <w:sz w:val="16"/>
          <w:szCs w:val="16"/>
        </w:rPr>
      </w:pPr>
    </w:p>
    <w:p w:rsidR="00D9319E" w:rsidRPr="00770712"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p>
    <w:p w:rsidR="00D9319E" w:rsidRPr="00770712"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t xml:space="preserve">   pieczątka i podpis</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r w:rsidRPr="00770712">
        <w:rPr>
          <w:rFonts w:ascii="Tahoma" w:eastAsia="Arial Unicode MS" w:hAnsi="Tahoma" w:cs="Tahoma"/>
          <w:kern w:val="2"/>
          <w:sz w:val="16"/>
          <w:szCs w:val="16"/>
          <w:lang w:eastAsia="pl-PL"/>
        </w:rPr>
        <w:tab/>
        <w:t xml:space="preserve">              pieczątka i podpis</w:t>
      </w: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sz w:val="20"/>
          <w:szCs w:val="20"/>
        </w:rPr>
      </w:pPr>
      <w:r w:rsidRPr="00770712">
        <w:rPr>
          <w:rFonts w:ascii="Tahoma" w:eastAsia="Calibri" w:hAnsi="Tahoma" w:cs="Tahoma"/>
          <w:b/>
          <w:bCs/>
          <w:sz w:val="20"/>
          <w:szCs w:val="20"/>
        </w:rPr>
        <w:lastRenderedPageBreak/>
        <w:t>Numer sprawy: 3/2016</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Załącznik nr 8b do SIWZ</w:t>
      </w:r>
    </w:p>
    <w:p w:rsidR="00D9319E" w:rsidRPr="00770712" w:rsidRDefault="00D9319E" w:rsidP="00D9319E">
      <w:pPr>
        <w:spacing w:after="0" w:line="240" w:lineRule="auto"/>
        <w:rPr>
          <w:rFonts w:ascii="Tahoma" w:eastAsia="Calibri" w:hAnsi="Tahoma" w:cs="Tahoma"/>
          <w:sz w:val="16"/>
          <w:szCs w:val="16"/>
        </w:rPr>
      </w:pPr>
      <w:r w:rsidRPr="00770712">
        <w:rPr>
          <w:rFonts w:ascii="Tahoma" w:eastAsia="Calibri" w:hAnsi="Tahoma" w:cs="Tahoma"/>
          <w:b/>
          <w:sz w:val="16"/>
          <w:szCs w:val="16"/>
        </w:rPr>
        <w:t xml:space="preserve">      </w:t>
      </w:r>
      <w:r w:rsidRPr="00770712">
        <w:rPr>
          <w:rFonts w:ascii="Tahoma" w:eastAsia="Calibri" w:hAnsi="Tahoma" w:cs="Tahoma"/>
          <w:b/>
          <w:sz w:val="16"/>
          <w:szCs w:val="16"/>
        </w:rPr>
        <w:tab/>
      </w:r>
      <w:r w:rsidRPr="00770712">
        <w:rPr>
          <w:rFonts w:ascii="Tahoma" w:eastAsia="Calibri" w:hAnsi="Tahoma" w:cs="Tahoma"/>
          <w:b/>
          <w:sz w:val="16"/>
          <w:szCs w:val="16"/>
        </w:rPr>
        <w:tab/>
        <w:t xml:space="preserve">            </w:t>
      </w:r>
      <w:r w:rsidRPr="00770712">
        <w:rPr>
          <w:rFonts w:ascii="Tahoma" w:eastAsia="Calibri" w:hAnsi="Tahoma" w:cs="Tahoma"/>
          <w:b/>
          <w:sz w:val="16"/>
          <w:szCs w:val="16"/>
        </w:rPr>
        <w:tab/>
        <w:t xml:space="preserve">                </w:t>
      </w:r>
    </w:p>
    <w:p w:rsidR="00D9319E" w:rsidRPr="00770712" w:rsidRDefault="00D9319E" w:rsidP="00D9319E">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r w:rsidRPr="00770712">
        <w:rPr>
          <w:rFonts w:ascii="Tahoma" w:eastAsia="Calibri" w:hAnsi="Tahoma" w:cs="Tahoma"/>
          <w:b/>
          <w:bCs/>
          <w:sz w:val="20"/>
          <w:szCs w:val="20"/>
          <w:lang w:eastAsia="ar-SA"/>
        </w:rPr>
        <w:t xml:space="preserve">UMOWA nr OA.C.ZP.223. ...... . ...... .2016  - WZÓR -  Część II– </w:t>
      </w:r>
      <w:r w:rsidRPr="00770712">
        <w:rPr>
          <w:rFonts w:ascii="Tahoma" w:eastAsia="Calibri" w:hAnsi="Tahoma" w:cs="Tahoma"/>
          <w:b/>
          <w:bCs/>
          <w:sz w:val="20"/>
          <w:szCs w:val="20"/>
          <w:lang w:eastAsia="ar-SA"/>
        </w:rPr>
        <w:br/>
        <w:t>po zmianie treści SIWZ z dn. 2</w:t>
      </w:r>
      <w:r w:rsidR="00406CA1" w:rsidRPr="00770712">
        <w:rPr>
          <w:rFonts w:ascii="Tahoma" w:eastAsia="Calibri" w:hAnsi="Tahoma" w:cs="Tahoma"/>
          <w:b/>
          <w:bCs/>
          <w:sz w:val="20"/>
          <w:szCs w:val="20"/>
          <w:lang w:eastAsia="ar-SA"/>
        </w:rPr>
        <w:t>5</w:t>
      </w:r>
      <w:r w:rsidRPr="00770712">
        <w:rPr>
          <w:rFonts w:ascii="Tahoma" w:eastAsia="Calibri" w:hAnsi="Tahoma" w:cs="Tahoma"/>
          <w:b/>
          <w:bCs/>
          <w:sz w:val="20"/>
          <w:szCs w:val="20"/>
          <w:lang w:eastAsia="ar-SA"/>
        </w:rPr>
        <w:t xml:space="preserve">.04.2016 r. </w:t>
      </w: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Niniejsza umowa, zwana dalej Umową, została zawarta w dniu ….. 2016 r. w Warszawie pomiędzy:</w:t>
      </w: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b/>
          <w:sz w:val="20"/>
          <w:szCs w:val="20"/>
        </w:rPr>
      </w:pP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sz w:val="20"/>
          <w:szCs w:val="20"/>
        </w:rPr>
      </w:pPr>
      <w:r w:rsidRPr="00770712">
        <w:rPr>
          <w:rFonts w:ascii="Tahoma" w:eastAsia="Times New Roman" w:hAnsi="Tahoma" w:cs="Tahoma"/>
          <w:b/>
          <w:sz w:val="20"/>
          <w:szCs w:val="20"/>
        </w:rPr>
        <w:t>Miastem stołecznym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 xml:space="preserve">Plac Bankowy 3/5, 00-950 Warszawa, NIP 525-22-48-481, w ramach którego działa </w:t>
      </w:r>
      <w:r w:rsidRPr="00770712">
        <w:rPr>
          <w:rFonts w:ascii="Tahoma" w:eastAsia="Times New Roman" w:hAnsi="Tahoma" w:cs="Tahoma"/>
          <w:b/>
          <w:sz w:val="20"/>
          <w:szCs w:val="20"/>
        </w:rPr>
        <w:t>Urząd Pracy m.st. Warszawy</w:t>
      </w:r>
      <w:r w:rsidRPr="00770712">
        <w:rPr>
          <w:rFonts w:ascii="Tahoma" w:eastAsia="Times New Roman" w:hAnsi="Tahoma" w:cs="Tahoma"/>
          <w:sz w:val="20"/>
          <w:szCs w:val="20"/>
        </w:rPr>
        <w:t xml:space="preserve"> ul. Grochowska 171B, 04-111 Warszawa, reprezentowany na podstawie pełnomocnictwa Prezydenta m.st. Warszawy z dnia ………. r. nr ………….przez …………. - …………………………………………..,</w:t>
      </w:r>
    </w:p>
    <w:p w:rsidR="00D9319E" w:rsidRPr="00770712" w:rsidRDefault="00D9319E" w:rsidP="00D9319E">
      <w:pPr>
        <w:spacing w:after="0" w:line="240" w:lineRule="auto"/>
        <w:jc w:val="both"/>
        <w:rPr>
          <w:rFonts w:ascii="Tahoma" w:eastAsia="Calibri" w:hAnsi="Tahoma" w:cs="Tahoma"/>
          <w:b/>
          <w:bCs/>
          <w:sz w:val="20"/>
          <w:szCs w:val="20"/>
        </w:rPr>
      </w:pPr>
      <w:r w:rsidRPr="00770712">
        <w:rPr>
          <w:rFonts w:ascii="Tahoma" w:eastAsia="Calibri" w:hAnsi="Tahoma" w:cs="Tahoma"/>
          <w:b/>
          <w:sz w:val="20"/>
          <w:szCs w:val="20"/>
        </w:rPr>
        <w:t>zwanym dalej Zamawiającym</w:t>
      </w:r>
      <w:r w:rsidRPr="00770712">
        <w:rPr>
          <w:rFonts w:ascii="Tahoma" w:eastAsia="Calibri" w:hAnsi="Tahoma" w:cs="Tahoma"/>
          <w:b/>
          <w:bCs/>
          <w:sz w:val="20"/>
          <w:szCs w:val="20"/>
        </w:rPr>
        <w:t xml:space="preserve">, </w:t>
      </w:r>
    </w:p>
    <w:p w:rsidR="00D9319E" w:rsidRPr="00770712" w:rsidRDefault="00D9319E" w:rsidP="00D9319E">
      <w:pPr>
        <w:tabs>
          <w:tab w:val="left" w:pos="4140"/>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t>
      </w:r>
    </w:p>
    <w:p w:rsidR="00D9319E" w:rsidRPr="00770712" w:rsidRDefault="00D9319E" w:rsidP="00D9319E">
      <w:pPr>
        <w:spacing w:after="0" w:line="240" w:lineRule="auto"/>
        <w:jc w:val="both"/>
        <w:rPr>
          <w:rFonts w:ascii="Tahoma" w:eastAsia="Arial Unicode MS" w:hAnsi="Tahoma" w:cs="Tahoma"/>
          <w:kern w:val="2"/>
          <w:sz w:val="20"/>
          <w:szCs w:val="20"/>
          <w:lang w:eastAsia="pl-PL"/>
        </w:rPr>
      </w:pPr>
      <w:r w:rsidRPr="00770712">
        <w:rPr>
          <w:rFonts w:ascii="Tahoma" w:eastAsia="Calibri" w:hAnsi="Tahoma" w:cs="Tahoma"/>
          <w:sz w:val="20"/>
          <w:szCs w:val="20"/>
        </w:rPr>
        <w:t xml:space="preserve">…………..z siedzibą…………… NIP ……., REGON ….., wpisaną ……., reprezentowaną przez </w:t>
      </w:r>
      <w:r w:rsidRPr="00770712">
        <w:rPr>
          <w:rFonts w:ascii="Tahoma" w:eastAsia="Arial Unicode MS" w:hAnsi="Tahoma" w:cs="Tahoma"/>
          <w:kern w:val="2"/>
          <w:sz w:val="20"/>
          <w:szCs w:val="20"/>
          <w:lang w:eastAsia="pl-PL"/>
        </w:rPr>
        <w:t>…………..</w:t>
      </w:r>
    </w:p>
    <w:p w:rsidR="00D9319E" w:rsidRPr="00770712" w:rsidRDefault="00D9319E" w:rsidP="00D9319E">
      <w:pPr>
        <w:spacing w:after="0" w:line="240" w:lineRule="auto"/>
        <w:jc w:val="both"/>
        <w:rPr>
          <w:rFonts w:ascii="Tahoma" w:eastAsia="Calibri" w:hAnsi="Tahoma" w:cs="Tahoma"/>
          <w:b/>
          <w:sz w:val="20"/>
          <w:szCs w:val="20"/>
        </w:rPr>
      </w:pPr>
      <w:r w:rsidRPr="00770712">
        <w:rPr>
          <w:rFonts w:ascii="Tahoma" w:eastAsia="Calibri" w:hAnsi="Tahoma" w:cs="Tahoma"/>
          <w:b/>
          <w:sz w:val="20"/>
          <w:szCs w:val="20"/>
        </w:rPr>
        <w:t>zwaną dalej Wykonawcą.</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W dalszej części Umowy Zamawiający i Wykonawca zwani będą Stronami.</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b/>
          <w:sz w:val="20"/>
          <w:szCs w:val="20"/>
          <w:lang w:eastAsia="ar-SA"/>
        </w:rPr>
      </w:pPr>
      <w:r w:rsidRPr="00770712">
        <w:rPr>
          <w:rFonts w:ascii="Tahoma" w:eastAsia="Calibri" w:hAnsi="Tahoma" w:cs="Tahoma"/>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w:t>
      </w:r>
      <w:r w:rsidRPr="00770712">
        <w:rPr>
          <w:rFonts w:ascii="Tahoma" w:eastAsia="Calibri" w:hAnsi="Tahoma" w:cs="Tahoma"/>
          <w:sz w:val="20"/>
          <w:szCs w:val="20"/>
          <w:lang w:eastAsia="ar-SA"/>
        </w:rPr>
        <w:br/>
        <w:t xml:space="preserve">z 2015 r. poz. 2164), zwanej dalej ustawą, zawarto Umowę o następującej treści: </w:t>
      </w:r>
    </w:p>
    <w:p w:rsidR="00D9319E" w:rsidRPr="00770712" w:rsidRDefault="00D9319E" w:rsidP="00D9319E">
      <w:pPr>
        <w:spacing w:after="0" w:line="240" w:lineRule="auto"/>
        <w:jc w:val="center"/>
        <w:rPr>
          <w:rFonts w:ascii="Tahoma" w:eastAsia="Calibri" w:hAnsi="Tahoma" w:cs="Tahoma"/>
          <w:b/>
          <w:sz w:val="20"/>
          <w:szCs w:val="20"/>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1</w:t>
      </w: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Przedmiot Umowy</w:t>
      </w:r>
    </w:p>
    <w:p w:rsidR="00D9319E" w:rsidRPr="00770712" w:rsidRDefault="00D9319E" w:rsidP="00D9319E">
      <w:pPr>
        <w:widowControl w:val="0"/>
        <w:numPr>
          <w:ilvl w:val="0"/>
          <w:numId w:val="23"/>
        </w:numPr>
        <w:tabs>
          <w:tab w:val="clear" w:pos="360"/>
        </w:tabs>
        <w:suppressAutoHyphen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Przedmiotem Umowy jest </w:t>
      </w:r>
      <w:r w:rsidRPr="00770712">
        <w:rPr>
          <w:rFonts w:ascii="Tahoma" w:eastAsia="Calibri" w:hAnsi="Tahoma" w:cs="Tahoma"/>
          <w:b/>
          <w:bCs/>
          <w:sz w:val="20"/>
          <w:szCs w:val="20"/>
        </w:rPr>
        <w:t>„</w:t>
      </w:r>
      <w:r w:rsidRPr="00770712">
        <w:rPr>
          <w:rFonts w:ascii="Tahoma" w:eastAsia="Calibri" w:hAnsi="Tahoma" w:cs="Tahoma"/>
          <w:b/>
          <w:sz w:val="20"/>
          <w:szCs w:val="20"/>
        </w:rPr>
        <w:t>Świadczenie usług medycznych dla osób zarejestrowanych w Urzędzie</w:t>
      </w:r>
      <w:r w:rsidRPr="00770712" w:rsidDel="00A967BA">
        <w:rPr>
          <w:rFonts w:ascii="Tahoma" w:eastAsia="Calibri" w:hAnsi="Tahoma" w:cs="Tahoma"/>
          <w:b/>
          <w:sz w:val="20"/>
          <w:szCs w:val="20"/>
        </w:rPr>
        <w:t xml:space="preserve"> </w:t>
      </w:r>
      <w:r w:rsidRPr="00770712">
        <w:rPr>
          <w:rFonts w:ascii="Tahoma" w:eastAsia="Calibri" w:hAnsi="Tahoma" w:cs="Tahoma"/>
          <w:b/>
          <w:sz w:val="20"/>
          <w:szCs w:val="20"/>
        </w:rPr>
        <w:t>Pracy m.st. Warszawy - niepełnosprawnych zarejestrowanych jako bezrobotne lub poszukujące pracy niepozostające w zatrudnieniu”</w:t>
      </w:r>
      <w:r w:rsidRPr="00770712">
        <w:rPr>
          <w:rFonts w:ascii="Tahoma" w:eastAsia="Calibri" w:hAnsi="Tahoma" w:cs="Tahoma"/>
          <w:sz w:val="20"/>
          <w:szCs w:val="20"/>
        </w:rPr>
        <w:t>.</w:t>
      </w:r>
      <w:r w:rsidRPr="00770712">
        <w:rPr>
          <w:rFonts w:ascii="Tahoma" w:eastAsia="Calibri" w:hAnsi="Tahoma" w:cs="Tahoma"/>
          <w:b/>
          <w:sz w:val="20"/>
          <w:szCs w:val="20"/>
        </w:rPr>
        <w:t xml:space="preserve"> </w:t>
      </w:r>
    </w:p>
    <w:p w:rsidR="00D9319E" w:rsidRPr="00770712" w:rsidRDefault="00D9319E" w:rsidP="00D9319E">
      <w:pPr>
        <w:widowControl w:val="0"/>
        <w:numPr>
          <w:ilvl w:val="0"/>
          <w:numId w:val="23"/>
        </w:numPr>
        <w:tabs>
          <w:tab w:val="clear" w:pos="360"/>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Wykonawca zobowiązuje się realizować przedmiot Umowy zgodnie z Opisem przedmiotu zamówienia, zwanym dalej OPZ, stanowiącym Załącznik nr 1b do Umowy.</w:t>
      </w:r>
    </w:p>
    <w:p w:rsidR="00D9319E" w:rsidRPr="00770712" w:rsidRDefault="00D9319E" w:rsidP="00D9319E">
      <w:pPr>
        <w:widowControl w:val="0"/>
        <w:numPr>
          <w:ilvl w:val="0"/>
          <w:numId w:val="23"/>
        </w:numPr>
        <w:tabs>
          <w:tab w:val="clear" w:pos="360"/>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napToGrid w:val="0"/>
          <w:sz w:val="20"/>
          <w:szCs w:val="20"/>
        </w:rPr>
        <w:t>Prognozowaną liczbę osób skierowanych na badania/wydanych skierowań zawiera Kalkulacja cenowa stanowiąca Załącznik nr 2b do Umowy.</w:t>
      </w:r>
    </w:p>
    <w:p w:rsidR="00D9319E" w:rsidRPr="00770712" w:rsidRDefault="00D9319E" w:rsidP="00D9319E">
      <w:pPr>
        <w:widowControl w:val="0"/>
        <w:numPr>
          <w:ilvl w:val="0"/>
          <w:numId w:val="23"/>
        </w:numPr>
        <w:tabs>
          <w:tab w:val="clear" w:pos="360"/>
        </w:tabs>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napToGrid w:val="0"/>
          <w:sz w:val="20"/>
          <w:szCs w:val="20"/>
        </w:rPr>
        <w:t xml:space="preserve">Ceny </w:t>
      </w:r>
      <w:r w:rsidRPr="00770712">
        <w:rPr>
          <w:rFonts w:ascii="Tahoma" w:eastAsia="Calibri" w:hAnsi="Tahoma" w:cs="Tahoma"/>
          <w:sz w:val="20"/>
          <w:szCs w:val="20"/>
        </w:rPr>
        <w:t xml:space="preserve">za inne badania wymagane i zlecone przez lekarza medycyny pracy </w:t>
      </w:r>
      <w:r w:rsidRPr="00770712">
        <w:rPr>
          <w:rFonts w:ascii="Tahoma" w:eastAsia="Times New Roman" w:hAnsi="Tahoma" w:cs="Tahoma"/>
          <w:iCs/>
          <w:sz w:val="20"/>
          <w:szCs w:val="20"/>
          <w:lang w:eastAsia="pl-PL"/>
        </w:rPr>
        <w:t xml:space="preserve">zawiera aktualny Cennik Wykonawcy, </w:t>
      </w:r>
      <w:r w:rsidRPr="00770712">
        <w:rPr>
          <w:rFonts w:ascii="Tahoma" w:eastAsia="Calibri" w:hAnsi="Tahoma" w:cs="Tahoma"/>
          <w:iCs/>
          <w:sz w:val="20"/>
          <w:szCs w:val="20"/>
          <w:lang w:eastAsia="pl-PL"/>
        </w:rPr>
        <w:t>stanowiący Załącznik nr 3 do Umowy.</w:t>
      </w:r>
    </w:p>
    <w:p w:rsidR="00D9319E" w:rsidRPr="00770712" w:rsidRDefault="00D9319E" w:rsidP="00D9319E">
      <w:pPr>
        <w:widowControl w:val="0"/>
        <w:numPr>
          <w:ilvl w:val="0"/>
          <w:numId w:val="23"/>
        </w:numPr>
        <w:tabs>
          <w:tab w:val="clear" w:pos="360"/>
        </w:tabs>
        <w:suppressAutoHyphens/>
        <w:spacing w:after="0" w:line="240" w:lineRule="auto"/>
        <w:ind w:left="284" w:hanging="284"/>
        <w:jc w:val="both"/>
        <w:rPr>
          <w:rFonts w:ascii="Tahoma" w:eastAsia="Calibri" w:hAnsi="Tahoma" w:cs="Tahoma"/>
          <w:b/>
          <w:sz w:val="20"/>
          <w:szCs w:val="20"/>
        </w:rPr>
      </w:pPr>
      <w:r w:rsidRPr="00770712">
        <w:rPr>
          <w:rFonts w:ascii="Tahoma" w:eastAsia="Arial Unicode MS" w:hAnsi="Tahoma" w:cs="Tahoma"/>
          <w:snapToGrid w:val="0"/>
          <w:kern w:val="2"/>
          <w:sz w:val="20"/>
          <w:szCs w:val="20"/>
          <w:lang w:eastAsia="pl-PL"/>
        </w:rPr>
        <w:t>Wykonawca oświadcza, że zapoznał się ze wszystkimi warunkami, które są niezbędne do wykonania przez niego Umowy, bez konieczności ponoszenia przez Zamawiającego jakichkolwiek dodatkowych kosztów.</w:t>
      </w:r>
    </w:p>
    <w:p w:rsidR="00D9319E" w:rsidRPr="00770712" w:rsidRDefault="00D9319E" w:rsidP="00D9319E">
      <w:pPr>
        <w:spacing w:after="0" w:line="240" w:lineRule="auto"/>
        <w:ind w:left="284"/>
        <w:jc w:val="both"/>
        <w:rPr>
          <w:rFonts w:ascii="Tahoma" w:eastAsia="Calibri" w:hAnsi="Tahoma" w:cs="Tahoma"/>
          <w:b/>
          <w:sz w:val="20"/>
          <w:szCs w:val="20"/>
        </w:rPr>
      </w:pPr>
    </w:p>
    <w:p w:rsidR="00D9319E" w:rsidRPr="00770712" w:rsidRDefault="00D9319E" w:rsidP="00D9319E">
      <w:pPr>
        <w:tabs>
          <w:tab w:val="num" w:pos="284"/>
          <w:tab w:val="left" w:pos="4395"/>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2</w:t>
      </w:r>
    </w:p>
    <w:p w:rsidR="00D9319E" w:rsidRPr="00770712" w:rsidRDefault="00D9319E" w:rsidP="00D9319E">
      <w:pPr>
        <w:tabs>
          <w:tab w:val="num" w:pos="284"/>
        </w:tabs>
        <w:suppressAutoHyphens/>
        <w:spacing w:after="0" w:line="240" w:lineRule="auto"/>
        <w:ind w:left="284" w:hanging="284"/>
        <w:jc w:val="center"/>
        <w:rPr>
          <w:rFonts w:ascii="Tahoma" w:eastAsia="Calibri" w:hAnsi="Tahoma" w:cs="Tahoma"/>
          <w:b/>
          <w:sz w:val="20"/>
          <w:szCs w:val="20"/>
          <w:lang w:eastAsia="ar-SA"/>
        </w:rPr>
      </w:pPr>
      <w:r w:rsidRPr="00770712">
        <w:rPr>
          <w:rFonts w:ascii="Tahoma" w:eastAsia="Calibri" w:hAnsi="Tahoma" w:cs="Tahoma"/>
          <w:b/>
          <w:sz w:val="20"/>
          <w:szCs w:val="20"/>
          <w:lang w:eastAsia="ar-SA"/>
        </w:rPr>
        <w:t xml:space="preserve">Termin i miejsce realizacji Umowy </w:t>
      </w:r>
    </w:p>
    <w:p w:rsidR="00D9319E" w:rsidRPr="00770712" w:rsidRDefault="00D9319E" w:rsidP="00D9319E">
      <w:pPr>
        <w:widowControl w:val="0"/>
        <w:numPr>
          <w:ilvl w:val="0"/>
          <w:numId w:val="24"/>
        </w:numPr>
        <w:tabs>
          <w:tab w:val="clear" w:pos="360"/>
        </w:tabs>
        <w:suppressAutoHyphens/>
        <w:overflowPunct w:val="0"/>
        <w:autoSpaceDE w:val="0"/>
        <w:autoSpaceDN w:val="0"/>
        <w:adjustRightInd w:val="0"/>
        <w:spacing w:after="0" w:line="240" w:lineRule="auto"/>
        <w:jc w:val="both"/>
        <w:textAlignment w:val="baseline"/>
        <w:rPr>
          <w:rFonts w:ascii="Tahoma" w:eastAsia="Arial Unicode MS" w:hAnsi="Tahoma" w:cs="Tahoma"/>
          <w:b/>
          <w:color w:val="000000"/>
          <w:kern w:val="2"/>
          <w:sz w:val="20"/>
          <w:szCs w:val="20"/>
          <w:lang w:eastAsia="pl-PL"/>
        </w:rPr>
      </w:pPr>
      <w:r w:rsidRPr="00770712">
        <w:rPr>
          <w:rFonts w:ascii="Tahoma" w:eastAsia="Calibri" w:hAnsi="Tahoma" w:cs="Tahoma"/>
          <w:b/>
          <w:sz w:val="20"/>
          <w:szCs w:val="20"/>
        </w:rPr>
        <w:t xml:space="preserve">Umowa obowiązuje od dnia …… r. do dnia 31.12.2016 r. </w:t>
      </w:r>
      <w:r w:rsidRPr="00770712">
        <w:rPr>
          <w:rFonts w:ascii="Tahoma" w:eastAsia="Arial Unicode MS" w:hAnsi="Tahoma" w:cs="Tahoma"/>
          <w:color w:val="000000"/>
          <w:kern w:val="2"/>
          <w:sz w:val="20"/>
          <w:szCs w:val="20"/>
          <w:lang w:eastAsia="pl-PL"/>
        </w:rPr>
        <w:t xml:space="preserve">z zastrzeżeniem, iż w razie wcześniejszego wykorzystania maksymalnego wynagrodzenia, o którym mowa w § 4 ust. 1, Umowa wygasa z dniem, </w:t>
      </w:r>
      <w:r w:rsidRPr="00770712">
        <w:rPr>
          <w:rFonts w:ascii="Tahoma" w:eastAsia="Arial Unicode MS" w:hAnsi="Tahoma" w:cs="Tahoma"/>
          <w:color w:val="000000"/>
          <w:kern w:val="2"/>
          <w:sz w:val="20"/>
          <w:szCs w:val="20"/>
          <w:lang w:eastAsia="pl-PL"/>
        </w:rPr>
        <w:br/>
        <w:t>w którym nastąpiło wykorzystanie maksymalnego wynagrodzenia.</w:t>
      </w:r>
    </w:p>
    <w:p w:rsidR="00D9319E" w:rsidRPr="00770712" w:rsidRDefault="00D9319E" w:rsidP="00D9319E">
      <w:pPr>
        <w:widowControl w:val="0"/>
        <w:numPr>
          <w:ilvl w:val="0"/>
          <w:numId w:val="24"/>
        </w:numPr>
        <w:tabs>
          <w:tab w:val="clear" w:pos="360"/>
        </w:tabs>
        <w:suppressAutoHyphens/>
        <w:overflowPunct w:val="0"/>
        <w:autoSpaceDE w:val="0"/>
        <w:autoSpaceDN w:val="0"/>
        <w:adjustRightInd w:val="0"/>
        <w:spacing w:after="0" w:line="240" w:lineRule="auto"/>
        <w:ind w:left="284" w:hanging="284"/>
        <w:jc w:val="both"/>
        <w:textAlignment w:val="baseline"/>
        <w:rPr>
          <w:rFonts w:ascii="Tahoma" w:eastAsia="Arial Unicode MS" w:hAnsi="Tahoma" w:cs="Tahoma"/>
          <w:color w:val="000000"/>
          <w:kern w:val="2"/>
          <w:sz w:val="20"/>
          <w:szCs w:val="20"/>
          <w:lang w:eastAsia="pl-PL"/>
        </w:rPr>
      </w:pPr>
      <w:r w:rsidRPr="00770712">
        <w:rPr>
          <w:rFonts w:ascii="Tahoma" w:eastAsia="Calibri" w:hAnsi="Tahoma" w:cs="Tahoma"/>
          <w:sz w:val="20"/>
          <w:szCs w:val="20"/>
        </w:rPr>
        <w:t>Termin realizacji badań dodatkowych, o których mowa w pkt 1b OPZ, zadeklarowany przez Wykonawcę w ofercie wynosi…</w:t>
      </w:r>
      <w:r w:rsidRPr="00770712">
        <w:rPr>
          <w:rFonts w:ascii="Tahoma" w:eastAsia="Arial Unicode MS" w:hAnsi="Tahoma" w:cs="Tahoma"/>
          <w:color w:val="000000"/>
          <w:kern w:val="2"/>
          <w:sz w:val="20"/>
          <w:szCs w:val="20"/>
          <w:lang w:eastAsia="pl-PL"/>
        </w:rPr>
        <w:t xml:space="preserve">…dni roboczych. </w:t>
      </w:r>
    </w:p>
    <w:p w:rsidR="00D9319E" w:rsidRPr="00770712" w:rsidRDefault="00D9319E" w:rsidP="00D9319E">
      <w:pPr>
        <w:widowControl w:val="0"/>
        <w:numPr>
          <w:ilvl w:val="0"/>
          <w:numId w:val="24"/>
        </w:numPr>
        <w:tabs>
          <w:tab w:val="clear" w:pos="360"/>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Miejscem realizacji badań będzie placówka Wykonawcy ………w Warszawie przy ul. ………… z wyjątkiem badań, </w:t>
      </w:r>
      <w:r w:rsidRPr="00770712">
        <w:rPr>
          <w:rFonts w:ascii="Tahoma" w:eastAsia="Calibri" w:hAnsi="Tahoma" w:cs="Tahoma"/>
          <w:sz w:val="20"/>
          <w:szCs w:val="20"/>
        </w:rPr>
        <w:br/>
        <w:t>o których mowa w ust. 4.</w:t>
      </w:r>
    </w:p>
    <w:p w:rsidR="00D9319E" w:rsidRPr="00770712" w:rsidRDefault="00D9319E" w:rsidP="00D9319E">
      <w:pPr>
        <w:widowControl w:val="0"/>
        <w:numPr>
          <w:ilvl w:val="0"/>
          <w:numId w:val="24"/>
        </w:numPr>
        <w:tabs>
          <w:tab w:val="clear" w:pos="360"/>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Miejscem realizacji badań ……..będzie placówka podwykonawcy………….w Warszawie przy ul.  ………………</w:t>
      </w:r>
      <w:r w:rsidRPr="00770712">
        <w:rPr>
          <w:rFonts w:ascii="Tahoma" w:eastAsia="Calibri" w:hAnsi="Tahoma" w:cs="Tahoma"/>
          <w:i/>
          <w:sz w:val="20"/>
          <w:szCs w:val="20"/>
        </w:rPr>
        <w:t>/</w:t>
      </w:r>
      <w:r w:rsidRPr="00770712">
        <w:rPr>
          <w:rFonts w:ascii="Tahoma" w:eastAsia="Calibri" w:hAnsi="Tahoma" w:cs="Tahoma"/>
          <w:i/>
          <w:sz w:val="18"/>
          <w:szCs w:val="18"/>
        </w:rPr>
        <w:t>jeśli dotyczy/.</w:t>
      </w:r>
    </w:p>
    <w:p w:rsidR="00D9319E" w:rsidRPr="00770712" w:rsidRDefault="00D9319E" w:rsidP="00D9319E">
      <w:pPr>
        <w:spacing w:after="0" w:line="240" w:lineRule="auto"/>
        <w:ind w:left="284" w:hanging="284"/>
        <w:jc w:val="both"/>
        <w:rPr>
          <w:rFonts w:ascii="Tahoma" w:eastAsia="Calibri" w:hAnsi="Tahoma" w:cs="Tahoma"/>
          <w:sz w:val="20"/>
          <w:szCs w:val="20"/>
        </w:rPr>
      </w:pP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 xml:space="preserve">§ 3 </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Warunki i zasady wykonywania Umowy</w:t>
      </w:r>
    </w:p>
    <w:p w:rsidR="00D9319E" w:rsidRPr="00770712" w:rsidRDefault="00D9319E" w:rsidP="00D9319E">
      <w:pPr>
        <w:widowControl w:val="0"/>
        <w:tabs>
          <w:tab w:val="left" w:pos="284"/>
        </w:tabs>
        <w:autoSpaceDE w:val="0"/>
        <w:autoSpaceDN w:val="0"/>
        <w:spacing w:after="0" w:line="240" w:lineRule="auto"/>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Wykonawca zobowiązuje się do:</w:t>
      </w:r>
    </w:p>
    <w:p w:rsidR="00D9319E" w:rsidRPr="00770712" w:rsidRDefault="00D9319E" w:rsidP="00D9319E">
      <w:pPr>
        <w:widowControl w:val="0"/>
        <w:numPr>
          <w:ilvl w:val="2"/>
          <w:numId w:val="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wykonywania Umowy zgodnie z obowiązującymi przepisami prawa oraz zgodnie z zasadami profesjonalizmu zawodowego;</w:t>
      </w:r>
    </w:p>
    <w:p w:rsidR="00D9319E" w:rsidRPr="00770712" w:rsidRDefault="00D9319E" w:rsidP="00D9319E">
      <w:pPr>
        <w:widowControl w:val="0"/>
        <w:numPr>
          <w:ilvl w:val="2"/>
          <w:numId w:val="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 xml:space="preserve">wykonywania Umowy przez osoby, które posiadają odpowiednie kwalifikacje i wymogi określone przepisami szczególnymi dla świadczenia tego typu usług medycznych; </w:t>
      </w:r>
    </w:p>
    <w:p w:rsidR="00D9319E" w:rsidRPr="00770712" w:rsidRDefault="00D9319E" w:rsidP="00D9319E">
      <w:pPr>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zabezpieczenia danych osobowych zawartych w skierowaniu, przed udostępnieniem osobom nieupoważnionym, zabraniem przez osobę nieupoważnioną, przetwarzaniem, zmianą, utratą, uszkodzeniem lub zniszczeniem przetworzonych danych;</w:t>
      </w:r>
    </w:p>
    <w:p w:rsidR="00D9319E" w:rsidRPr="00770712" w:rsidRDefault="00D9319E" w:rsidP="00D9319E">
      <w:pPr>
        <w:tabs>
          <w:tab w:val="left" w:pos="709"/>
        </w:tabs>
        <w:suppressAutoHyphens/>
        <w:spacing w:after="0" w:line="240" w:lineRule="auto"/>
        <w:ind w:left="540" w:hanging="284"/>
        <w:jc w:val="both"/>
        <w:rPr>
          <w:rFonts w:ascii="Tahoma" w:eastAsia="Calibri" w:hAnsi="Tahoma" w:cs="Tahoma"/>
          <w:sz w:val="20"/>
          <w:szCs w:val="20"/>
          <w:lang w:eastAsia="ar-SA"/>
        </w:rPr>
      </w:pPr>
      <w:r w:rsidRPr="00770712">
        <w:rPr>
          <w:rFonts w:ascii="Tahoma" w:eastAsia="Calibri" w:hAnsi="Tahoma" w:cs="Tahoma"/>
          <w:sz w:val="20"/>
          <w:szCs w:val="20"/>
          <w:lang w:eastAsia="ar-SA"/>
        </w:rPr>
        <w:t>4)</w:t>
      </w:r>
      <w:r w:rsidRPr="00770712">
        <w:rPr>
          <w:rFonts w:ascii="Tahoma" w:eastAsia="Calibri" w:hAnsi="Tahoma" w:cs="Tahoma"/>
          <w:sz w:val="20"/>
          <w:szCs w:val="20"/>
          <w:lang w:eastAsia="ar-SA"/>
        </w:rPr>
        <w:tab/>
        <w:t>przestrzegania ustawy z dnia 29 sierpnia 1997 r. o ochronie danych osobowych (</w:t>
      </w:r>
      <w:r w:rsidRPr="00770712">
        <w:rPr>
          <w:rFonts w:ascii="Tahoma" w:eastAsia="TimesNewRomanPS-BoldMT" w:hAnsi="Tahoma" w:cs="Tahoma"/>
          <w:sz w:val="20"/>
          <w:szCs w:val="20"/>
          <w:lang w:eastAsia="ar-SA"/>
        </w:rPr>
        <w:t xml:space="preserve">Dz. U. z 2015 r. poz. 2135, z </w:t>
      </w:r>
      <w:proofErr w:type="spellStart"/>
      <w:r w:rsidRPr="00770712">
        <w:rPr>
          <w:rFonts w:ascii="Tahoma" w:eastAsia="TimesNewRomanPS-BoldMT" w:hAnsi="Tahoma" w:cs="Tahoma"/>
          <w:sz w:val="20"/>
          <w:szCs w:val="20"/>
          <w:lang w:eastAsia="ar-SA"/>
        </w:rPr>
        <w:t>póżn</w:t>
      </w:r>
      <w:proofErr w:type="spellEnd"/>
      <w:r w:rsidRPr="00770712">
        <w:rPr>
          <w:rFonts w:ascii="Tahoma" w:eastAsia="TimesNewRomanPS-BoldMT" w:hAnsi="Tahoma" w:cs="Tahoma"/>
          <w:sz w:val="20"/>
          <w:szCs w:val="20"/>
          <w:lang w:eastAsia="ar-SA"/>
        </w:rPr>
        <w:t>. zm.)</w:t>
      </w:r>
      <w:r w:rsidRPr="00770712">
        <w:rPr>
          <w:rFonts w:ascii="Tahoma" w:eastAsia="Calibri" w:hAnsi="Tahoma" w:cs="Tahoma"/>
          <w:sz w:val="20"/>
          <w:szCs w:val="20"/>
          <w:lang w:eastAsia="ar-SA"/>
        </w:rPr>
        <w:t>, a w szczególności do przetwarzania danych osobowych osób skierowanych na badania, które uzyska w związku z wykonaniem Umowy.</w:t>
      </w:r>
    </w:p>
    <w:p w:rsidR="00D9319E" w:rsidRPr="00770712" w:rsidRDefault="00D9319E" w:rsidP="00D9319E">
      <w:pPr>
        <w:widowControl w:val="0"/>
        <w:numPr>
          <w:ilvl w:val="2"/>
          <w:numId w:val="2"/>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r w:rsidRPr="00770712">
        <w:rPr>
          <w:rFonts w:ascii="Tahoma" w:eastAsia="Calibri" w:hAnsi="Tahoma" w:cs="Tahoma"/>
          <w:i/>
          <w:sz w:val="20"/>
          <w:szCs w:val="20"/>
        </w:rPr>
        <w:t>.</w:t>
      </w:r>
    </w:p>
    <w:p w:rsidR="00D9319E" w:rsidRPr="00770712" w:rsidRDefault="00D9319E" w:rsidP="00D9319E">
      <w:pPr>
        <w:widowControl w:val="0"/>
        <w:numPr>
          <w:ilvl w:val="2"/>
          <w:numId w:val="2"/>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Arial Unicode MS" w:hAnsi="Tahoma" w:cs="Tahoma"/>
          <w:kern w:val="2"/>
          <w:sz w:val="20"/>
          <w:szCs w:val="20"/>
          <w:lang w:eastAsia="pl-PL"/>
        </w:rPr>
        <w:t xml:space="preserve">Zlecenie wykonania części zamówienia podwykonawcy nie wpływa na zmianę treści zobowiązań Wykonawcy wobec </w:t>
      </w:r>
      <w:r w:rsidRPr="00770712">
        <w:rPr>
          <w:rFonts w:ascii="Tahoma" w:eastAsia="Arial Unicode MS" w:hAnsi="Tahoma" w:cs="Tahoma"/>
          <w:kern w:val="2"/>
          <w:sz w:val="20"/>
          <w:szCs w:val="20"/>
          <w:lang w:eastAsia="pl-PL"/>
        </w:rPr>
        <w:lastRenderedPageBreak/>
        <w:t>Zamawiającego za wykonanie tej części zamówienia.</w:t>
      </w:r>
    </w:p>
    <w:p w:rsidR="00D9319E" w:rsidRPr="00770712" w:rsidRDefault="00D9319E" w:rsidP="00D9319E">
      <w:pPr>
        <w:widowControl w:val="0"/>
        <w:numPr>
          <w:ilvl w:val="2"/>
          <w:numId w:val="2"/>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Calibri" w:hAnsi="Tahoma" w:cs="Tahoma"/>
          <w:sz w:val="20"/>
          <w:szCs w:val="20"/>
        </w:rPr>
        <w:t>Zamawiający zastrzega sobie prawo kontroli świadczonych usług.</w:t>
      </w:r>
    </w:p>
    <w:p w:rsidR="00D9319E" w:rsidRPr="00770712" w:rsidRDefault="00D9319E" w:rsidP="00D9319E">
      <w:pPr>
        <w:tabs>
          <w:tab w:val="left" w:pos="284"/>
        </w:tabs>
        <w:spacing w:after="0" w:line="240" w:lineRule="auto"/>
        <w:ind w:left="357" w:hanging="357"/>
        <w:jc w:val="center"/>
        <w:rPr>
          <w:rFonts w:ascii="Tahoma" w:eastAsia="Calibri" w:hAnsi="Tahoma" w:cs="Tahoma"/>
          <w:sz w:val="20"/>
          <w:szCs w:val="20"/>
        </w:rPr>
      </w:pPr>
    </w:p>
    <w:p w:rsidR="00D9319E" w:rsidRPr="00770712" w:rsidRDefault="00D9319E" w:rsidP="00D9319E">
      <w:pPr>
        <w:tabs>
          <w:tab w:val="left" w:pos="284"/>
        </w:tabs>
        <w:spacing w:after="0" w:line="240" w:lineRule="auto"/>
        <w:ind w:left="357" w:hanging="357"/>
        <w:jc w:val="center"/>
        <w:rPr>
          <w:rFonts w:ascii="Tahoma" w:eastAsia="Calibri" w:hAnsi="Tahoma" w:cs="Tahoma"/>
          <w:b/>
          <w:sz w:val="20"/>
          <w:szCs w:val="20"/>
        </w:rPr>
      </w:pPr>
      <w:r w:rsidRPr="00770712">
        <w:rPr>
          <w:rFonts w:ascii="Tahoma" w:eastAsia="Calibri" w:hAnsi="Tahoma" w:cs="Tahoma"/>
          <w:sz w:val="20"/>
          <w:szCs w:val="20"/>
        </w:rPr>
        <w:t xml:space="preserve"> </w:t>
      </w:r>
      <w:r w:rsidRPr="00770712">
        <w:rPr>
          <w:rFonts w:ascii="Tahoma" w:eastAsia="Calibri" w:hAnsi="Tahoma" w:cs="Tahoma"/>
          <w:b/>
          <w:sz w:val="20"/>
          <w:szCs w:val="20"/>
        </w:rPr>
        <w:t>§ 4</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Wynagrodzenie i warunki płatności</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bCs/>
          <w:sz w:val="20"/>
          <w:szCs w:val="20"/>
        </w:rPr>
      </w:pPr>
      <w:r w:rsidRPr="00770712">
        <w:rPr>
          <w:rFonts w:ascii="Tahoma" w:eastAsia="Calibri" w:hAnsi="Tahoma" w:cs="Tahoma"/>
          <w:sz w:val="20"/>
          <w:szCs w:val="20"/>
        </w:rPr>
        <w:t>Całkowita wartość Umowy</w:t>
      </w:r>
      <w:r w:rsidRPr="00770712">
        <w:rPr>
          <w:rFonts w:ascii="Tahoma" w:eastAsia="Calibri" w:hAnsi="Tahoma" w:cs="Tahoma"/>
          <w:b/>
          <w:sz w:val="20"/>
          <w:szCs w:val="20"/>
        </w:rPr>
        <w:t xml:space="preserve"> </w:t>
      </w:r>
      <w:r w:rsidRPr="00770712">
        <w:rPr>
          <w:rFonts w:ascii="Tahoma" w:eastAsia="Calibri" w:hAnsi="Tahoma" w:cs="Tahoma"/>
          <w:color w:val="000000"/>
          <w:sz w:val="20"/>
          <w:szCs w:val="20"/>
          <w:lang w:eastAsia="pl-PL"/>
        </w:rPr>
        <w:t xml:space="preserve">wynikająca z tytułu realizacji przedmiotu Umowy wynosi brutto </w:t>
      </w:r>
      <w:r w:rsidR="00FC16E0" w:rsidRPr="00770712">
        <w:rPr>
          <w:rFonts w:ascii="Tahoma" w:eastAsia="Arial Unicode MS" w:hAnsi="Tahoma" w:cs="Tahoma"/>
          <w:kern w:val="2"/>
          <w:sz w:val="20"/>
          <w:szCs w:val="20"/>
          <w:lang w:eastAsia="pl-PL"/>
        </w:rPr>
        <w:t xml:space="preserve">…………………zł, VAT zwolniony. </w:t>
      </w:r>
      <w:r w:rsidRPr="00770712">
        <w:rPr>
          <w:rFonts w:ascii="Tahoma" w:eastAsia="Arial Unicode MS" w:hAnsi="Tahoma" w:cs="Tahoma"/>
          <w:b/>
          <w:kern w:val="2"/>
          <w:sz w:val="20"/>
          <w:szCs w:val="20"/>
          <w:lang w:eastAsia="pl-PL"/>
        </w:rPr>
        <w:t xml:space="preserve"> </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Ceny badań/pakietów podane w Kalkulacji cenowej i w Cenniku Wykonawcy, pozostają niezmienne przez cały okres trwania Umowy i nie podlegają waloryzacji.</w:t>
      </w:r>
      <w:r w:rsidRPr="00770712">
        <w:rPr>
          <w:rFonts w:ascii="Tahoma" w:eastAsia="Calibri" w:hAnsi="Tahoma" w:cs="Tahoma"/>
          <w:bCs/>
          <w:sz w:val="20"/>
          <w:szCs w:val="20"/>
        </w:rPr>
        <w:t xml:space="preserve"> </w:t>
      </w:r>
      <w:r w:rsidRPr="00770712">
        <w:rPr>
          <w:rFonts w:ascii="Tahoma" w:eastAsia="Calibri" w:hAnsi="Tahoma" w:cs="Tahoma"/>
          <w:sz w:val="20"/>
          <w:szCs w:val="20"/>
        </w:rPr>
        <w:t>Rozliczenie za wykonanie badań/pakietów przez Wykonawcę nastąpi na podstawie prawidłowo  wystawionej  faktury VAT/rachunku.</w:t>
      </w:r>
      <w:r w:rsidRPr="00770712">
        <w:rPr>
          <w:rFonts w:ascii="Tahoma" w:eastAsia="Calibri" w:hAnsi="Tahoma" w:cs="Tahoma"/>
          <w:bCs/>
          <w:sz w:val="20"/>
          <w:szCs w:val="20"/>
        </w:rPr>
        <w:t xml:space="preserve"> </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color w:val="000000"/>
          <w:sz w:val="20"/>
          <w:szCs w:val="20"/>
        </w:rPr>
      </w:pPr>
      <w:r w:rsidRPr="00770712">
        <w:rPr>
          <w:rFonts w:ascii="Tahoma" w:eastAsia="Calibri" w:hAnsi="Tahoma" w:cs="Tahoma"/>
          <w:color w:val="000000"/>
          <w:sz w:val="20"/>
          <w:szCs w:val="20"/>
          <w:lang w:eastAsia="ar-SA"/>
        </w:rPr>
        <w:t>Nabywcą wskazanym na fakturze VAT/rachunku jest</w:t>
      </w:r>
      <w:r w:rsidRPr="00770712">
        <w:rPr>
          <w:rFonts w:ascii="Tahoma" w:eastAsia="Calibri" w:hAnsi="Tahoma" w:cs="Tahoma"/>
          <w:sz w:val="20"/>
          <w:szCs w:val="20"/>
        </w:rPr>
        <w:t xml:space="preserve">: </w:t>
      </w:r>
      <w:r w:rsidRPr="00770712">
        <w:rPr>
          <w:rFonts w:ascii="Tahoma" w:eastAsia="Times New Roman" w:hAnsi="Tahoma" w:cs="Tahoma"/>
          <w:b/>
          <w:sz w:val="20"/>
          <w:szCs w:val="20"/>
        </w:rPr>
        <w:t>Miasto stołeczne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00-950 Warszawa                                 Plac Bankowy 3/5, </w:t>
      </w:r>
      <w:r w:rsidRPr="00770712">
        <w:rPr>
          <w:rFonts w:ascii="Tahoma" w:eastAsia="Times New Roman" w:hAnsi="Tahoma" w:cs="Tahoma"/>
          <w:sz w:val="20"/>
          <w:szCs w:val="20"/>
        </w:rPr>
        <w:t>NIP</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525-22-48-481. Faktury VAT/rachunki należy wystawiać</w:t>
      </w:r>
      <w:r w:rsidRPr="00770712">
        <w:rPr>
          <w:rFonts w:ascii="Tahoma" w:eastAsia="Times New Roman" w:hAnsi="Tahoma" w:cs="Tahoma"/>
          <w:b/>
          <w:sz w:val="20"/>
          <w:szCs w:val="20"/>
        </w:rPr>
        <w:t xml:space="preserve"> </w:t>
      </w:r>
      <w:r w:rsidRPr="00770712">
        <w:rPr>
          <w:rFonts w:ascii="Tahoma" w:eastAsia="Calibri" w:hAnsi="Tahoma" w:cs="Tahoma"/>
          <w:color w:val="000000"/>
          <w:sz w:val="20"/>
          <w:szCs w:val="20"/>
        </w:rPr>
        <w:t>oddzielnie dla poszczególnych grup osób:</w:t>
      </w:r>
    </w:p>
    <w:p w:rsidR="00D9319E" w:rsidRPr="00770712" w:rsidRDefault="00D9319E" w:rsidP="00D9319E">
      <w:pPr>
        <w:widowControl w:val="0"/>
        <w:tabs>
          <w:tab w:val="left" w:pos="610"/>
        </w:tabs>
        <w:suppressAutoHyphens/>
        <w:spacing w:after="0" w:line="240" w:lineRule="auto"/>
        <w:ind w:left="284"/>
        <w:jc w:val="both"/>
        <w:rPr>
          <w:rFonts w:ascii="Tahoma" w:eastAsia="Calibri" w:hAnsi="Tahoma" w:cs="Tahoma"/>
          <w:color w:val="000000"/>
          <w:sz w:val="20"/>
          <w:szCs w:val="20"/>
        </w:rPr>
      </w:pPr>
      <w:r w:rsidRPr="00770712">
        <w:rPr>
          <w:rFonts w:ascii="Tahoma" w:eastAsia="Arial Unicode MS" w:hAnsi="Tahoma" w:cs="Times New Roman"/>
          <w:color w:val="000000"/>
          <w:kern w:val="2"/>
          <w:sz w:val="20"/>
          <w:szCs w:val="20"/>
          <w:lang w:eastAsia="pl-PL"/>
        </w:rPr>
        <w:t>a)</w:t>
      </w:r>
      <w:r w:rsidRPr="00770712">
        <w:rPr>
          <w:rFonts w:ascii="Tahoma" w:eastAsia="Arial Unicode MS" w:hAnsi="Tahoma" w:cs="Times New Roman"/>
          <w:color w:val="000000"/>
          <w:kern w:val="2"/>
          <w:sz w:val="20"/>
          <w:szCs w:val="20"/>
          <w:lang w:eastAsia="pl-PL"/>
        </w:rPr>
        <w:tab/>
      </w:r>
      <w:r w:rsidRPr="00770712">
        <w:rPr>
          <w:rFonts w:ascii="Tahoma" w:eastAsia="Calibri" w:hAnsi="Tahoma" w:cs="Tahoma"/>
          <w:color w:val="000000"/>
          <w:sz w:val="20"/>
          <w:szCs w:val="20"/>
        </w:rPr>
        <w:t>osoby bezrobotne niepełnosprawne - płatności będą finansowane z Funduszu Pracy (FP),</w:t>
      </w:r>
    </w:p>
    <w:p w:rsidR="00D9319E" w:rsidRPr="00770712" w:rsidRDefault="00D9319E" w:rsidP="00D9319E">
      <w:pPr>
        <w:widowControl w:val="0"/>
        <w:tabs>
          <w:tab w:val="left" w:pos="610"/>
        </w:tabs>
        <w:suppressAutoHyphens/>
        <w:spacing w:after="0" w:line="240" w:lineRule="auto"/>
        <w:ind w:left="284"/>
        <w:jc w:val="both"/>
        <w:rPr>
          <w:rFonts w:ascii="Tahoma" w:eastAsia="Calibri" w:hAnsi="Tahoma" w:cs="Tahoma"/>
          <w:color w:val="000000"/>
          <w:sz w:val="20"/>
          <w:szCs w:val="20"/>
        </w:rPr>
      </w:pPr>
      <w:r w:rsidRPr="00770712">
        <w:rPr>
          <w:rFonts w:ascii="Tahoma" w:eastAsia="Calibri" w:hAnsi="Tahoma" w:cs="Tahoma"/>
          <w:color w:val="000000"/>
          <w:sz w:val="20"/>
          <w:szCs w:val="20"/>
        </w:rPr>
        <w:t>b)</w:t>
      </w:r>
      <w:r w:rsidRPr="00770712">
        <w:rPr>
          <w:rFonts w:ascii="Tahoma" w:eastAsia="Calibri" w:hAnsi="Tahoma" w:cs="Tahoma"/>
          <w:color w:val="000000"/>
          <w:sz w:val="20"/>
          <w:szCs w:val="20"/>
        </w:rPr>
        <w:tab/>
        <w:t>osoby niepełnosprawne poszukujące pracy niepozostające w zatrudnieniu - płatności będą finansowane                     z Państwowego Funduszu Rehabilitacji Osób Niepełnosprawnych (PFRON),</w:t>
      </w:r>
    </w:p>
    <w:p w:rsidR="00D9319E" w:rsidRPr="00770712" w:rsidRDefault="00D9319E" w:rsidP="00D9319E">
      <w:pPr>
        <w:widowControl w:val="0"/>
        <w:tabs>
          <w:tab w:val="left" w:pos="610"/>
        </w:tabs>
        <w:suppressAutoHyphens/>
        <w:spacing w:after="0" w:line="240" w:lineRule="auto"/>
        <w:ind w:left="284" w:hanging="284"/>
        <w:jc w:val="both"/>
        <w:rPr>
          <w:rFonts w:ascii="Tahoma" w:eastAsia="Arial Unicode MS" w:hAnsi="Tahoma" w:cs="Tahoma"/>
          <w:color w:val="000000"/>
          <w:kern w:val="2"/>
          <w:sz w:val="20"/>
          <w:szCs w:val="20"/>
          <w:lang w:eastAsia="pl-PL"/>
        </w:rPr>
      </w:pPr>
      <w:r w:rsidRPr="00770712">
        <w:rPr>
          <w:rFonts w:ascii="Tahoma" w:eastAsia="Arial Unicode MS" w:hAnsi="Tahoma" w:cs="Tahoma"/>
          <w:color w:val="000000"/>
          <w:kern w:val="2"/>
          <w:sz w:val="20"/>
          <w:szCs w:val="20"/>
          <w:lang w:eastAsia="pl-PL"/>
        </w:rPr>
        <w:tab/>
        <w:t>zgodnie z nagłówkiem umieszczonym przez Zamawiającego na skierowaniu, o którym mowa w pkt 3 OPZ.</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Odbiorcą i płatnikiem faktury VAT/rachunku jest </w:t>
      </w:r>
      <w:r w:rsidRPr="00770712">
        <w:rPr>
          <w:rFonts w:ascii="Tahoma" w:eastAsia="Calibri" w:hAnsi="Tahoma" w:cs="Tahoma"/>
          <w:b/>
          <w:color w:val="000000"/>
          <w:sz w:val="20"/>
          <w:szCs w:val="20"/>
        </w:rPr>
        <w:t>Urząd Pracy m.st. Warszawy, 04-111 Warszawa</w:t>
      </w:r>
      <w:r w:rsidRPr="00770712">
        <w:rPr>
          <w:rFonts w:ascii="Tahoma" w:eastAsia="Calibri" w:hAnsi="Tahoma" w:cs="Tahoma"/>
          <w:color w:val="000000"/>
          <w:sz w:val="20"/>
          <w:szCs w:val="20"/>
        </w:rPr>
        <w:t xml:space="preserve">                                            </w:t>
      </w:r>
      <w:r w:rsidRPr="00770712">
        <w:rPr>
          <w:rFonts w:ascii="Tahoma" w:eastAsia="Calibri" w:hAnsi="Tahoma" w:cs="Tahoma"/>
          <w:b/>
          <w:color w:val="000000"/>
          <w:sz w:val="20"/>
          <w:szCs w:val="20"/>
        </w:rPr>
        <w:t xml:space="preserve">ul. Grochowska 171B, </w:t>
      </w:r>
      <w:r w:rsidRPr="00770712">
        <w:rPr>
          <w:rFonts w:ascii="Tahoma" w:eastAsia="Calibri" w:hAnsi="Tahoma" w:cs="Tahoma"/>
          <w:color w:val="000000"/>
          <w:sz w:val="20"/>
          <w:szCs w:val="20"/>
        </w:rPr>
        <w:t>który</w:t>
      </w:r>
      <w:r w:rsidRPr="00770712">
        <w:rPr>
          <w:rFonts w:ascii="Tahoma" w:eastAsia="Calibri" w:hAnsi="Tahoma" w:cs="Tahoma"/>
          <w:sz w:val="20"/>
          <w:szCs w:val="20"/>
        </w:rPr>
        <w:t xml:space="preserve"> zapłaci Wykonawcy za faktycznie wykonane badania/pakiety.</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color w:val="000000"/>
          <w:sz w:val="20"/>
          <w:szCs w:val="20"/>
        </w:rPr>
      </w:pPr>
      <w:r w:rsidRPr="00770712">
        <w:rPr>
          <w:rFonts w:ascii="Tahoma" w:eastAsia="Calibri" w:hAnsi="Tahoma" w:cs="Tahoma"/>
          <w:color w:val="000000"/>
          <w:sz w:val="20"/>
          <w:szCs w:val="20"/>
        </w:rPr>
        <w:t>Wykonawca do każdej faktury VAT/rachunku dołącza listę Klientów zawierającą imię, nazwisko i numer PESEL osób, którym wydano zaświadczenie lekarskie lub orzeczenie lekarskie lub orzeczenie psychologiczne, oraz poda ogólną kwotę za wykonane badania dla każdego Klienta.</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color w:val="000000"/>
          <w:sz w:val="20"/>
          <w:szCs w:val="20"/>
          <w:u w:val="single"/>
        </w:rPr>
      </w:pPr>
      <w:r w:rsidRPr="00770712">
        <w:rPr>
          <w:rFonts w:ascii="Tahoma" w:eastAsia="Calibri" w:hAnsi="Tahoma" w:cs="Tahoma"/>
          <w:color w:val="000000"/>
          <w:sz w:val="20"/>
          <w:szCs w:val="20"/>
        </w:rPr>
        <w:t xml:space="preserve">Listę Klientów, o której mowa w ust. 5, wraz </w:t>
      </w:r>
      <w:r w:rsidRPr="00770712">
        <w:rPr>
          <w:rFonts w:ascii="Tahoma" w:eastAsia="Calibri" w:hAnsi="Tahoma" w:cs="Tahoma"/>
          <w:sz w:val="20"/>
          <w:szCs w:val="20"/>
        </w:rPr>
        <w:t>z fakturą VAT/rachunkiem Wykonawca</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u w:val="single"/>
        </w:rPr>
        <w:t>dostarcza</w:t>
      </w:r>
      <w:r w:rsidRPr="00770712">
        <w:rPr>
          <w:rFonts w:ascii="Tahoma" w:eastAsia="Calibri" w:hAnsi="Tahoma" w:cs="Tahoma"/>
          <w:color w:val="000000"/>
          <w:sz w:val="20"/>
          <w:szCs w:val="20"/>
        </w:rPr>
        <w:t xml:space="preserve"> w terminie do 10 dnia miesiąca następującego po miesiącu świadczenia usług </w:t>
      </w:r>
      <w:r w:rsidRPr="00770712">
        <w:rPr>
          <w:rFonts w:ascii="Tahoma" w:eastAsia="Calibri" w:hAnsi="Tahoma" w:cs="Tahoma"/>
          <w:color w:val="000000"/>
          <w:sz w:val="20"/>
          <w:szCs w:val="20"/>
          <w:u w:val="single"/>
        </w:rPr>
        <w:t>pod adres: Urząd Pracy m.st. Warszawy,                               01-402 Warszawa ul. Erazma Ciołka 10A, do pokoju nr 15, w godz. 8:00 - 15:00.</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Zapłata wynagrodzenia zostanie dokonana w formie przelewu na rachunek bankowy Wykonawcy wskazany na fakturze VAT/rachunku w terminie do 21 dni od dnia przedłożenia Zamawiającemu prawidłowo wystawionej faktury VAT/rachunku.</w:t>
      </w:r>
    </w:p>
    <w:p w:rsidR="00D9319E" w:rsidRPr="00770712" w:rsidRDefault="00D9319E" w:rsidP="00D9319E">
      <w:pPr>
        <w:widowControl w:val="0"/>
        <w:numPr>
          <w:ilvl w:val="0"/>
          <w:numId w:val="25"/>
        </w:numPr>
        <w:suppressAutoHyphens/>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t>Za datę zapłaty uznaje się dzień, w którym Zamawiający wydał polecenie swojemu bankowi dokonania przelewu wynagrodzenia na rachunek bankowy Wykonawcy.</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Wynagrodzenie płatne jest ze środków Funduszu Pracy i Państwowego Funduszu Rehabilitacji Osób Niepełnosprawnych.</w:t>
      </w:r>
    </w:p>
    <w:p w:rsidR="00D9319E" w:rsidRPr="00770712" w:rsidRDefault="00D9319E" w:rsidP="00D9319E">
      <w:pPr>
        <w:widowControl w:val="0"/>
        <w:numPr>
          <w:ilvl w:val="0"/>
          <w:numId w:val="25"/>
        </w:numPr>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Przy zleceniu podwykonawcy przeprowadzenia części zamówienia, koszty zleconej części pokrywa Wykonawca.</w:t>
      </w:r>
    </w:p>
    <w:p w:rsidR="00D9319E" w:rsidRPr="00770712" w:rsidRDefault="00D9319E" w:rsidP="00D9319E">
      <w:pPr>
        <w:spacing w:after="0" w:line="240" w:lineRule="auto"/>
        <w:ind w:left="357" w:hanging="357"/>
        <w:jc w:val="center"/>
        <w:rPr>
          <w:rFonts w:ascii="Tahoma" w:eastAsia="Calibri" w:hAnsi="Tahoma" w:cs="Tahoma"/>
          <w:b/>
          <w:sz w:val="20"/>
          <w:szCs w:val="20"/>
        </w:rPr>
      </w:pP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5</w:t>
      </w: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Nadzór nad realizacją Umowy</w:t>
      </w:r>
    </w:p>
    <w:p w:rsidR="00D9319E" w:rsidRPr="00770712" w:rsidRDefault="00D9319E" w:rsidP="00D9319E">
      <w:pPr>
        <w:tabs>
          <w:tab w:val="num" w:pos="284"/>
        </w:tabs>
        <w:spacing w:after="0" w:line="240" w:lineRule="auto"/>
        <w:ind w:left="284" w:hanging="284"/>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Osobami pełniącymi nadzór nad realizacją Umowy, zwanych również Opiekunami, są</w:t>
      </w:r>
      <w:r w:rsidRPr="00770712">
        <w:rPr>
          <w:rFonts w:ascii="Tahoma" w:eastAsia="Calibri" w:hAnsi="Tahoma" w:cs="Tahoma"/>
          <w:snapToGrid w:val="0"/>
          <w:sz w:val="20"/>
          <w:szCs w:val="20"/>
        </w:rPr>
        <w:t>:</w:t>
      </w:r>
    </w:p>
    <w:p w:rsidR="00D9319E" w:rsidRPr="00770712" w:rsidRDefault="00D9319E" w:rsidP="00D9319E">
      <w:pPr>
        <w:tabs>
          <w:tab w:val="left" w:pos="720"/>
        </w:tabs>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po stronie Zamawiającego:</w:t>
      </w:r>
    </w:p>
    <w:p w:rsidR="00D9319E" w:rsidRPr="00770712" w:rsidRDefault="00D9319E" w:rsidP="00D9319E">
      <w:pPr>
        <w:widowControl w:val="0"/>
        <w:suppressAutoHyphens/>
        <w:spacing w:after="0" w:line="240" w:lineRule="auto"/>
        <w:ind w:left="567" w:hanging="283"/>
        <w:jc w:val="both"/>
        <w:rPr>
          <w:rFonts w:ascii="Tahoma" w:eastAsia="Arial Unicode MS" w:hAnsi="Tahoma" w:cs="Tahoma"/>
          <w:kern w:val="2"/>
          <w:sz w:val="20"/>
          <w:szCs w:val="20"/>
          <w:lang w:eastAsia="pl-PL"/>
        </w:rPr>
      </w:pPr>
      <w:r w:rsidRPr="00770712">
        <w:rPr>
          <w:rFonts w:ascii="Tahoma" w:eastAsia="Calibri" w:hAnsi="Tahoma" w:cs="Times New Roman"/>
          <w:sz w:val="20"/>
          <w:szCs w:val="20"/>
        </w:rPr>
        <w:t xml:space="preserve">    a)  </w:t>
      </w:r>
      <w:r w:rsidRPr="00770712">
        <w:rPr>
          <w:rFonts w:ascii="Tahoma" w:eastAsia="Calibri" w:hAnsi="Tahoma" w:cs="Tahoma"/>
          <w:sz w:val="20"/>
          <w:szCs w:val="20"/>
        </w:rPr>
        <w:t>Pan/</w:t>
      </w:r>
      <w:r w:rsidRPr="00770712">
        <w:rPr>
          <w:rFonts w:ascii="Tahoma" w:eastAsia="Arial Unicode MS" w:hAnsi="Tahoma" w:cs="Tahoma"/>
          <w:kern w:val="2"/>
          <w:sz w:val="20"/>
          <w:szCs w:val="20"/>
          <w:lang w:eastAsia="pl-PL"/>
        </w:rPr>
        <w:t xml:space="preserve">Pani …………………..,   tel. …………., e-mail: </w:t>
      </w:r>
      <w:hyperlink r:id="rId11"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spacing w:after="0" w:line="240" w:lineRule="auto"/>
        <w:ind w:left="567"/>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b)  Pan/Pani …………………..,  tel. …………., e-mail: </w:t>
      </w:r>
      <w:hyperlink r:id="rId12"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tabs>
          <w:tab w:val="left" w:pos="284"/>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     2) po stronie Wykonawcy:</w:t>
      </w:r>
    </w:p>
    <w:p w:rsidR="00D9319E" w:rsidRPr="00770712" w:rsidRDefault="00D9319E" w:rsidP="00D9319E">
      <w:pPr>
        <w:widowControl w:val="0"/>
        <w:suppressAutoHyphens/>
        <w:spacing w:after="0" w:line="240" w:lineRule="auto"/>
        <w:rPr>
          <w:rFonts w:ascii="Tahoma" w:eastAsia="Arial Unicode MS" w:hAnsi="Tahoma" w:cs="Tahoma"/>
          <w:kern w:val="2"/>
          <w:sz w:val="20"/>
          <w:szCs w:val="20"/>
          <w:lang w:eastAsia="pl-PL"/>
        </w:rPr>
      </w:pPr>
      <w:r w:rsidRPr="00770712">
        <w:rPr>
          <w:rFonts w:ascii="Tahoma" w:eastAsia="Calibri" w:hAnsi="Tahoma" w:cs="Tahoma"/>
          <w:sz w:val="20"/>
          <w:szCs w:val="20"/>
        </w:rPr>
        <w:t xml:space="preserve">         a)  Pan/Pani </w:t>
      </w:r>
      <w:r w:rsidRPr="00770712">
        <w:rPr>
          <w:rFonts w:ascii="Tahoma" w:eastAsia="Arial Unicode MS" w:hAnsi="Tahoma" w:cs="Tahoma"/>
          <w:kern w:val="2"/>
          <w:sz w:val="20"/>
          <w:szCs w:val="20"/>
          <w:lang w:eastAsia="pl-PL"/>
        </w:rPr>
        <w:t xml:space="preserve">…………………....tel. …………, e-mail: </w:t>
      </w:r>
      <w:hyperlink r:id="rId13" w:history="1">
        <w:r w:rsidRPr="00770712">
          <w:rPr>
            <w:rFonts w:ascii="Tahoma" w:eastAsia="Arial Unicode MS" w:hAnsi="Tahoma" w:cs="Tahoma"/>
            <w:kern w:val="2"/>
            <w:sz w:val="20"/>
            <w:szCs w:val="20"/>
            <w:u w:val="single"/>
            <w:lang w:eastAsia="pl-PL"/>
          </w:rPr>
          <w:t>………………………l</w:t>
        </w:r>
      </w:hyperlink>
      <w:r w:rsidRPr="00770712">
        <w:rPr>
          <w:rFonts w:ascii="Tahoma" w:eastAsia="Arial Unicode MS" w:hAnsi="Tahoma" w:cs="Tahoma"/>
          <w:kern w:val="2"/>
          <w:sz w:val="20"/>
          <w:szCs w:val="20"/>
          <w:lang w:eastAsia="pl-PL"/>
        </w:rPr>
        <w:t>, faks: …………….</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2.</w:t>
      </w:r>
      <w:r w:rsidRPr="00770712">
        <w:rPr>
          <w:rFonts w:ascii="Tahoma" w:eastAsia="Calibri" w:hAnsi="Tahoma" w:cs="Tahoma"/>
          <w:sz w:val="20"/>
          <w:szCs w:val="20"/>
        </w:rPr>
        <w:tab/>
        <w:t xml:space="preserve">Strony oświadczają, iż osoby, o których mowa w ust. 1, są umocowane do dokonywania czynności związanych </w:t>
      </w:r>
      <w:r w:rsidRPr="00770712">
        <w:rPr>
          <w:rFonts w:ascii="Tahoma" w:eastAsia="Calibri" w:hAnsi="Tahoma" w:cs="Tahoma"/>
          <w:sz w:val="20"/>
          <w:szCs w:val="20"/>
        </w:rPr>
        <w:br/>
        <w:t>z realizacją Umowy. Zmiana tych osób nie stanowi zmiany Umowy i wymaga jedynie pisemnego oświadczenia złożonego drugiej Stronie.</w:t>
      </w:r>
    </w:p>
    <w:p w:rsidR="00D9319E" w:rsidRPr="00770712" w:rsidRDefault="00D9319E" w:rsidP="00D9319E">
      <w:pPr>
        <w:tabs>
          <w:tab w:val="num" w:pos="284"/>
        </w:tabs>
        <w:spacing w:after="0" w:line="240" w:lineRule="auto"/>
        <w:ind w:left="284" w:hanging="284"/>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Każda z osób wymienionych w ust. 1 uprawniona jest do samodzielnego działania.</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4.</w:t>
      </w:r>
      <w:r w:rsidRPr="00770712">
        <w:rPr>
          <w:rFonts w:ascii="Tahoma" w:eastAsia="Calibri" w:hAnsi="Tahoma" w:cs="Tahoma"/>
          <w:sz w:val="20"/>
          <w:szCs w:val="20"/>
        </w:rPr>
        <w:tab/>
        <w:t>Wszystkie informacje związane z realizacją Umowy Strony przekazują sobie za pomocą faksu, poczty elektronicznej lub telefonicznie, pod numery i adresy wskazane w ust. 1.</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color w:val="000000"/>
          <w:sz w:val="20"/>
          <w:szCs w:val="20"/>
        </w:rPr>
        <w:t>5.</w:t>
      </w:r>
      <w:r w:rsidRPr="00770712">
        <w:rPr>
          <w:rFonts w:ascii="Tahoma" w:eastAsia="Calibri" w:hAnsi="Tahoma" w:cs="Tahoma"/>
          <w:color w:val="000000"/>
          <w:sz w:val="20"/>
          <w:szCs w:val="20"/>
        </w:rPr>
        <w:tab/>
        <w:t>Obowiązek kontroli wykorzystania środków z zawartej Umowy spoczywa na osobach</w:t>
      </w:r>
      <w:r w:rsidRPr="00770712">
        <w:rPr>
          <w:rFonts w:ascii="Tahoma" w:eastAsia="Calibri" w:hAnsi="Tahoma" w:cs="Tahoma"/>
          <w:sz w:val="20"/>
          <w:szCs w:val="20"/>
        </w:rPr>
        <w:t xml:space="preserve"> wskazanych w ust. 1.</w:t>
      </w:r>
    </w:p>
    <w:p w:rsidR="00D9319E" w:rsidRPr="00770712" w:rsidRDefault="00D9319E" w:rsidP="00D9319E">
      <w:pPr>
        <w:tabs>
          <w:tab w:val="left"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6.</w:t>
      </w:r>
      <w:r w:rsidRPr="00770712">
        <w:rPr>
          <w:rFonts w:ascii="Tahoma" w:eastAsia="Calibri" w:hAnsi="Tahoma" w:cs="Tahoma"/>
          <w:sz w:val="20"/>
          <w:szCs w:val="20"/>
        </w:rPr>
        <w:tab/>
        <w:t xml:space="preserve">Strony zobowiązują się do wzajemnego przekazywania sobie niezwłocznie wszelkich informacji mogących mieć wpływ na realizację Umowy </w:t>
      </w:r>
      <w:r w:rsidRPr="00770712">
        <w:rPr>
          <w:rFonts w:ascii="Tahoma" w:eastAsia="Calibri" w:hAnsi="Tahoma" w:cs="Tahoma"/>
          <w:snapToGrid w:val="0"/>
          <w:sz w:val="20"/>
          <w:szCs w:val="20"/>
        </w:rPr>
        <w:t xml:space="preserve">za pomocą faksu, poczty elektronicznej lub telefonicznie, pod numery i adresy wskazane </w:t>
      </w:r>
      <w:r w:rsidRPr="00770712">
        <w:rPr>
          <w:rFonts w:ascii="Tahoma" w:eastAsia="Calibri" w:hAnsi="Tahoma" w:cs="Tahoma"/>
          <w:snapToGrid w:val="0"/>
          <w:sz w:val="20"/>
          <w:szCs w:val="20"/>
        </w:rPr>
        <w:br/>
        <w:t>w ust. 1.</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6</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Kary umowne</w:t>
      </w:r>
    </w:p>
    <w:p w:rsidR="00D9319E" w:rsidRPr="00770712" w:rsidRDefault="00D9319E" w:rsidP="00D9319E">
      <w:pPr>
        <w:numPr>
          <w:ilvl w:val="0"/>
          <w:numId w:val="30"/>
        </w:numPr>
        <w:spacing w:after="0" w:line="240" w:lineRule="auto"/>
        <w:ind w:left="284"/>
        <w:jc w:val="both"/>
        <w:rPr>
          <w:rFonts w:ascii="Tahoma" w:eastAsia="Calibri" w:hAnsi="Tahoma" w:cs="Tahoma"/>
          <w:b/>
          <w:sz w:val="20"/>
          <w:szCs w:val="20"/>
        </w:rPr>
      </w:pPr>
      <w:r w:rsidRPr="00770712">
        <w:rPr>
          <w:rFonts w:ascii="Tahoma" w:eastAsia="Calibri" w:hAnsi="Tahoma" w:cs="Tahoma"/>
          <w:sz w:val="20"/>
          <w:szCs w:val="20"/>
        </w:rPr>
        <w:t xml:space="preserve">W przypadku stwierdzenia przez Opiekuna ze strony Zamawiającego nieprawidłowości w realizowanej przez Wykonawcę Umowie, Zamawiający zobowiązuje się przekazać Wykonawcy na piśmie swoje zastrzeżenia </w:t>
      </w:r>
      <w:r w:rsidRPr="00770712">
        <w:rPr>
          <w:rFonts w:ascii="Tahoma" w:eastAsia="Calibri" w:hAnsi="Tahoma" w:cs="Tahoma"/>
          <w:sz w:val="20"/>
          <w:szCs w:val="20"/>
        </w:rPr>
        <w:br/>
        <w:t xml:space="preserve">i zażądać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 </w:t>
      </w:r>
    </w:p>
    <w:p w:rsidR="00D9319E" w:rsidRPr="00770712" w:rsidRDefault="00D9319E" w:rsidP="00D9319E">
      <w:pPr>
        <w:numPr>
          <w:ilvl w:val="0"/>
          <w:numId w:val="30"/>
        </w:numPr>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t xml:space="preserve">W przypadku uznania wyjaśnień Wykonawcy, o których mowa w ust. 1 za wystarczające i w przypadku podjęcia działań mających na celu należyte wywiązanie się z Umowy, termin zapłaty określony w § 4 ust. 7 Umowy ulega odpowiedniemu przedłużeniu o okres, w którym wyjaśniane były zastrzeżenia Zamawiającego </w:t>
      </w:r>
      <w:r w:rsidRPr="00770712">
        <w:rPr>
          <w:rFonts w:ascii="Tahoma" w:eastAsia="Calibri" w:hAnsi="Tahoma" w:cs="Tahoma"/>
          <w:sz w:val="20"/>
          <w:szCs w:val="20"/>
        </w:rPr>
        <w:br/>
        <w:t>i podejmowane były działania zmierzające do należytego wykonania Umowy.</w:t>
      </w:r>
    </w:p>
    <w:p w:rsidR="00D9319E" w:rsidRPr="00770712" w:rsidRDefault="00D9319E" w:rsidP="00D9319E">
      <w:pPr>
        <w:numPr>
          <w:ilvl w:val="0"/>
          <w:numId w:val="30"/>
        </w:numPr>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lastRenderedPageBreak/>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w:t>
      </w:r>
      <w:r w:rsidRPr="00770712">
        <w:rPr>
          <w:rFonts w:ascii="Tahoma" w:eastAsia="Calibri" w:hAnsi="Tahoma" w:cs="Tahoma"/>
          <w:bCs/>
          <w:sz w:val="20"/>
          <w:szCs w:val="20"/>
        </w:rPr>
        <w:t xml:space="preserve"> nieprzystąpienia przez Wykonawcę do realizacji Umowy z przyczyn leżących wyłącznie po jego stronie, </w:t>
      </w:r>
      <w:r w:rsidRPr="00770712">
        <w:rPr>
          <w:rFonts w:ascii="Tahoma" w:eastAsia="Arial Unicode MS" w:hAnsi="Tahoma" w:cs="Tahoma"/>
          <w:kern w:val="2"/>
          <w:sz w:val="20"/>
          <w:szCs w:val="20"/>
          <w:lang w:eastAsia="pl-PL"/>
        </w:rPr>
        <w:t>Wykonawca zapłaci Zamawiającemu karę umowną w wysokości 10% wartości brutto Umowy, o której mowa w 4 ust. 1 Umowy.</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naruszenia warunków wykonywania Umowy określonych w OPZ, rozumianych jako suma zdarzeń                   z jednego dnia, Wykonawca zapłaci Zamawiającemu karę umowną w wysokości 0,1% wartości brutto Umowy,                       o której mowa w § 4 ust. 1.</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niewykonania Umowy w placówkach, o których mowa w § 2 ust. 3 i 4 Umowy, w sytuacji zawinionej</w:t>
      </w:r>
      <w:r w:rsidRPr="00770712" w:rsidDel="007F009E">
        <w:rPr>
          <w:rFonts w:ascii="Tahoma" w:eastAsia="Arial Unicode MS" w:hAnsi="Tahoma" w:cs="Tahoma"/>
          <w:kern w:val="2"/>
          <w:sz w:val="20"/>
          <w:szCs w:val="20"/>
          <w:lang w:eastAsia="pl-PL"/>
        </w:rPr>
        <w:t xml:space="preserve"> </w:t>
      </w:r>
      <w:r w:rsidRPr="00770712">
        <w:rPr>
          <w:rFonts w:ascii="Tahoma" w:eastAsia="Arial Unicode MS" w:hAnsi="Tahoma" w:cs="Tahoma"/>
          <w:kern w:val="2"/>
          <w:sz w:val="20"/>
          <w:szCs w:val="20"/>
          <w:lang w:eastAsia="pl-PL"/>
        </w:rPr>
        <w:t xml:space="preserve">przez Wykonawcę, Wykonawca zapłaci Zamawiającemu karę umowną w wysokości 0,1% wartości brutto Umowy, </w:t>
      </w:r>
      <w:r w:rsidRPr="00770712">
        <w:rPr>
          <w:rFonts w:ascii="Tahoma" w:eastAsia="Arial Unicode MS" w:hAnsi="Tahoma" w:cs="Tahoma"/>
          <w:kern w:val="2"/>
          <w:sz w:val="20"/>
          <w:szCs w:val="20"/>
          <w:lang w:eastAsia="pl-PL"/>
        </w:rPr>
        <w:br/>
        <w:t>o której mowa w § 4 ust. 1.</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opóźnienia w realizacji Umowy w terminach wskazanych w § 2 ust. 1 i 2 Umowy i w OPZ, Wykonawca zapłaci Zamawiającemu karę umowną w wysokości 0,1% wartości brutto Umowy, o której mowa w § 4 ust. 1 za każdy rozpoczęty dzień opóźnienia, chyba że przyczyny opóźnienia leżą po stronie Zamawiającego.</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wypowiedzenia Umowy przez Zamawiającego z przyczyn leżących po stronie Wykonawcy,                           o których mowa w § 7 ust. 1 pkt 1 i 3, Wykonawca zapłaci Zamawiającemu karę umowną w wysokości 10% wartości brutto Umowy, o której mowa w 4 ust. 1 Umowy.</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Kary umowne przewidziane w ust. 5 – 8 mogą być naliczane niezależnie od siebie.</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naliczenia kar umownych, Zamawiający poinformuje Wykonawcę za pośrednictwem faksu na numer podany w § 5</w:t>
      </w:r>
      <w:r w:rsidRPr="00770712">
        <w:rPr>
          <w:rFonts w:ascii="Tahoma" w:eastAsia="Arial Unicode MS" w:hAnsi="Tahoma" w:cs="Tahoma"/>
          <w:bCs/>
          <w:kern w:val="2"/>
          <w:sz w:val="20"/>
          <w:szCs w:val="20"/>
          <w:lang w:eastAsia="pl-PL"/>
        </w:rPr>
        <w:t xml:space="preserve"> </w:t>
      </w:r>
      <w:r w:rsidRPr="00770712">
        <w:rPr>
          <w:rFonts w:ascii="Tahoma" w:eastAsia="Arial Unicode MS" w:hAnsi="Tahoma" w:cs="Tahoma"/>
          <w:kern w:val="2"/>
          <w:sz w:val="20"/>
          <w:szCs w:val="20"/>
          <w:lang w:eastAsia="pl-PL"/>
        </w:rPr>
        <w:t>ust. 1 pkt 2 Umowy potwierdzonego na piśmie drogą pocztową, o przyczynach naliczenia i wysokości kary umownej oraz wystawi Wykonawcy notę obciążeniową.</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ma obowiązek wpłacić należną karę na wskazany w nocie obciążeniowej rachunek bankowy Zamawiającego w terminie 7 dni od dnia doręczenia Wykonawcy noty obciążeniowej.</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Od niezapłaconej naliczonej kary umownej zostaną naliczone odsetki ustawowe od dnia następnego po dniu doręczenia Wykonawcy noty obciążeniowej.</w:t>
      </w:r>
    </w:p>
    <w:p w:rsidR="00D9319E" w:rsidRPr="00770712" w:rsidRDefault="00D9319E" w:rsidP="00D9319E">
      <w:pPr>
        <w:widowControl w:val="0"/>
        <w:numPr>
          <w:ilvl w:val="0"/>
          <w:numId w:val="30"/>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Zapłata przez Wykonawcę kar umownych z tytułu niewykonania lub nienależytego wykonania Umowy nie wyłącza prawa Zamawiającego do dochodzenia odszkodowania przewyższającego ustalone powyżej kary umowne na zasadach ogólnych. </w:t>
      </w:r>
    </w:p>
    <w:p w:rsidR="00D9319E" w:rsidRPr="00770712" w:rsidRDefault="00D9319E" w:rsidP="00D9319E">
      <w:pPr>
        <w:widowControl w:val="0"/>
        <w:suppressAutoHyphens/>
        <w:spacing w:after="0" w:line="240" w:lineRule="auto"/>
        <w:ind w:left="284"/>
        <w:jc w:val="both"/>
        <w:rPr>
          <w:rFonts w:ascii="Tahoma" w:eastAsia="Calibri" w:hAnsi="Tahoma" w:cs="Tahoma"/>
          <w:bCs/>
          <w:sz w:val="20"/>
          <w:szCs w:val="20"/>
        </w:rPr>
      </w:pPr>
    </w:p>
    <w:p w:rsidR="00D9319E" w:rsidRPr="00770712" w:rsidRDefault="00D9319E" w:rsidP="00D9319E">
      <w:pPr>
        <w:widowControl w:val="0"/>
        <w:suppressAutoHyphens/>
        <w:spacing w:after="0" w:line="240" w:lineRule="auto"/>
        <w:ind w:left="284" w:hanging="426"/>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7</w:t>
      </w:r>
    </w:p>
    <w:p w:rsidR="00D9319E" w:rsidRPr="00770712" w:rsidRDefault="00D9319E" w:rsidP="00D9319E">
      <w:pPr>
        <w:widowControl w:val="0"/>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Wypowiedzenie Umowy</w:t>
      </w:r>
    </w:p>
    <w:p w:rsidR="00D9319E" w:rsidRPr="00770712" w:rsidRDefault="00D9319E" w:rsidP="00D9319E">
      <w:pPr>
        <w:widowControl w:val="0"/>
        <w:numPr>
          <w:ilvl w:val="0"/>
          <w:numId w:val="31"/>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Zamawiający może wypowiedzieć Umowę z przyczyn leżących po stronie Wykonawcy, w szczególności gdy:</w:t>
      </w:r>
    </w:p>
    <w:p w:rsidR="00D9319E" w:rsidRPr="00770712" w:rsidRDefault="00D9319E" w:rsidP="00D9319E">
      <w:pPr>
        <w:widowControl w:val="0"/>
        <w:numPr>
          <w:ilvl w:val="0"/>
          <w:numId w:val="32"/>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Calibri" w:hAnsi="Tahoma" w:cs="Tahoma"/>
          <w:sz w:val="20"/>
          <w:szCs w:val="20"/>
        </w:rPr>
        <w:t>nastąpiło zajęcie majątku, otwarcie likwidacji lub ogłoszenie upadłości Wykonawcy w stopniu uniemożliwiającym mu wykonanie Umowy;</w:t>
      </w:r>
    </w:p>
    <w:p w:rsidR="00D9319E" w:rsidRPr="00770712" w:rsidRDefault="00D9319E" w:rsidP="00D9319E">
      <w:pPr>
        <w:widowControl w:val="0"/>
        <w:numPr>
          <w:ilvl w:val="0"/>
          <w:numId w:val="32"/>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nie przystąpił do realizacji Umowy z przyczyn leżących wyłącznie po jego stronie;</w:t>
      </w:r>
    </w:p>
    <w:p w:rsidR="00D9319E" w:rsidRPr="00770712" w:rsidRDefault="00D9319E" w:rsidP="00D9319E">
      <w:pPr>
        <w:widowControl w:val="0"/>
        <w:numPr>
          <w:ilvl w:val="0"/>
          <w:numId w:val="32"/>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dopuści się naruszenia istotnych warunków Umowy.</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Wykonawca ma obowiązek w terminie 48 godzin zawiadomić Zamawiającego o zaistnieniu zdarzenia opisanego w ust. 1 pkt 1 w formie pisemnej na adres: Urząd Pracy m.st. Warszawy ul. Erazma Ciołka 10A, 01-402 Warszawa.</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 przypadku wypowiedzenia Umowy z przyczyn wskazanych w ust. 1 pkt 1 i 3</w:t>
      </w:r>
      <w:r w:rsidRPr="00770712">
        <w:rPr>
          <w:rFonts w:ascii="Tahoma" w:eastAsia="Calibri" w:hAnsi="Tahoma" w:cs="Tahoma"/>
          <w:color w:val="000000"/>
          <w:sz w:val="20"/>
          <w:szCs w:val="20"/>
        </w:rPr>
        <w:t>, § 6 ust. 8 stosuje się odpowiednio.</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Wypowiedzenie Umowy następuje z dniem wskazanym przez Zamawiającego w wypowiedzeniu i wymaga formy pisemnej.</w:t>
      </w:r>
      <w:r w:rsidRPr="00770712">
        <w:rPr>
          <w:rFonts w:ascii="Tahoma" w:eastAsia="Calibri" w:hAnsi="Tahoma" w:cs="Tahoma"/>
          <w:sz w:val="20"/>
          <w:szCs w:val="20"/>
        </w:rPr>
        <w:t xml:space="preserve"> </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 przypadku wypowiedzenia Umowy przez Zamawiającego, Strony ustalą wartość zrealizowanych prawidłowo przez Wykonawcę usług, które nastąpiły do dnia wypowiedzenia Umowy.</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Wykonawca po dniu wypowiedzenia Umowy zobowiązany będzie na zasadach wynikających z Umowy zakończyć świadczenie usług dla Klientów, którzy rozpoczęli badania przed dniem wypowiedzenia Umowy. </w:t>
      </w:r>
    </w:p>
    <w:p w:rsidR="00D9319E" w:rsidRPr="00770712" w:rsidRDefault="00D9319E" w:rsidP="00D9319E">
      <w:pPr>
        <w:widowControl w:val="0"/>
        <w:numPr>
          <w:ilvl w:val="0"/>
          <w:numId w:val="31"/>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Prawo do wypowiedzenia Umowy przez Wykonawcę ograniczone jest do sytuacji, w której Zamawiający nie płaci Wykonawcy wynagrodzenia w terminie 30 dni, a opóźnienie w wypłacie wynagrodzenia przekracza 30 dni.</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8</w:t>
      </w:r>
    </w:p>
    <w:p w:rsidR="00D9319E" w:rsidRPr="00770712" w:rsidRDefault="00D9319E" w:rsidP="00D9319E">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r w:rsidRPr="00770712">
        <w:rPr>
          <w:rFonts w:ascii="Tahoma" w:eastAsia="Times New Roman" w:hAnsi="Tahoma" w:cs="Tahoma"/>
          <w:b/>
          <w:bCs/>
          <w:sz w:val="20"/>
          <w:szCs w:val="20"/>
          <w:shd w:val="clear" w:color="auto" w:fill="FFFFFF"/>
          <w:lang w:eastAsia="pl-PL"/>
        </w:rPr>
        <w:t>Zmiany Umowy</w:t>
      </w:r>
    </w:p>
    <w:p w:rsidR="00D9319E" w:rsidRPr="00770712" w:rsidRDefault="00D9319E" w:rsidP="00D9319E">
      <w:pPr>
        <w:widowControl w:val="0"/>
        <w:numPr>
          <w:ilvl w:val="0"/>
          <w:numId w:val="26"/>
        </w:numPr>
        <w:suppressAutoHyphens/>
        <w:spacing w:after="0" w:line="240" w:lineRule="auto"/>
        <w:ind w:left="284"/>
        <w:jc w:val="both"/>
        <w:rPr>
          <w:rFonts w:ascii="Tahoma" w:eastAsia="Times New Roman" w:hAnsi="Tahoma" w:cs="Tahoma"/>
          <w:i/>
          <w:sz w:val="20"/>
          <w:szCs w:val="20"/>
        </w:rPr>
      </w:pPr>
      <w:r w:rsidRPr="00770712">
        <w:rPr>
          <w:rFonts w:ascii="Tahoma" w:eastAsia="Times New Roman" w:hAnsi="Tahoma" w:cs="Tahoma"/>
          <w:kern w:val="1"/>
          <w:sz w:val="20"/>
          <w:szCs w:val="20"/>
          <w:lang w:eastAsia="pl-PL"/>
        </w:rPr>
        <w:t>Zamawiający zastrzega sobie prawo do zmiany istotnych postanowień Umowy w stosunku do treści oferty, gdy zmiana wynika z okoliczności, których nie można było przewidzieć w chwili zawarcia Umowy.</w:t>
      </w:r>
    </w:p>
    <w:p w:rsidR="00D9319E" w:rsidRPr="00770712" w:rsidRDefault="00D9319E" w:rsidP="00D9319E">
      <w:pPr>
        <w:widowControl w:val="0"/>
        <w:numPr>
          <w:ilvl w:val="0"/>
          <w:numId w:val="26"/>
        </w:numPr>
        <w:suppressAutoHyphens/>
        <w:spacing w:after="0" w:line="240" w:lineRule="auto"/>
        <w:ind w:left="284"/>
        <w:jc w:val="both"/>
        <w:rPr>
          <w:rFonts w:ascii="Tahoma" w:eastAsia="Times New Roman" w:hAnsi="Tahoma" w:cs="Tahoma"/>
          <w:i/>
          <w:sz w:val="20"/>
          <w:szCs w:val="20"/>
        </w:rPr>
      </w:pPr>
      <w:r w:rsidRPr="00770712">
        <w:rPr>
          <w:rFonts w:ascii="Tahoma" w:eastAsia="Times New Roman" w:hAnsi="Tahoma" w:cs="Tahoma"/>
          <w:kern w:val="1"/>
          <w:sz w:val="20"/>
          <w:szCs w:val="20"/>
          <w:lang w:eastAsia="ar-SA"/>
        </w:rPr>
        <w:t>Wszelkie zmiany Umowy wymagają formy pisemnej pod rygorem nieważności.</w:t>
      </w:r>
    </w:p>
    <w:p w:rsidR="00D9319E" w:rsidRPr="00770712" w:rsidRDefault="00D9319E" w:rsidP="00D9319E">
      <w:pPr>
        <w:numPr>
          <w:ilvl w:val="0"/>
          <w:numId w:val="26"/>
        </w:numPr>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t>Zmiana postanowień Umowy może nastąpić w szczególności w przypadku, gdy:</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dotrzymanie przez Wykonawcę istotnych postanowień Umowy</w:t>
      </w:r>
      <w:r w:rsidRPr="00770712" w:rsidDel="005660D1">
        <w:rPr>
          <w:rFonts w:ascii="Tahoma" w:eastAsia="Calibri" w:hAnsi="Tahoma" w:cs="Tahoma"/>
          <w:sz w:val="20"/>
          <w:szCs w:val="20"/>
        </w:rPr>
        <w:t xml:space="preserve"> </w:t>
      </w:r>
      <w:r w:rsidRPr="00770712">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niezbędna jest zmiana miejsca realizacji Umowy, w przypadku zaistnienia okoliczności lub zdarzeń uniemożliwiających realizację Umowy w wyznaczonym miejscu, na które Strony nie miały wpływu. </w:t>
      </w:r>
      <w:r w:rsidRPr="00770712">
        <w:rPr>
          <w:rFonts w:ascii="Tahoma" w:eastAsia="Calibri" w:hAnsi="Tahoma" w:cs="Tahoma"/>
          <w:sz w:val="20"/>
          <w:szCs w:val="20"/>
          <w:lang w:eastAsia="ar-SA"/>
        </w:rPr>
        <w:t xml:space="preserve"> O planowanej </w:t>
      </w:r>
      <w:r w:rsidRPr="00770712">
        <w:rPr>
          <w:rFonts w:ascii="Tahoma" w:eastAsia="Calibri" w:hAnsi="Tahoma" w:cs="Tahoma"/>
          <w:sz w:val="20"/>
          <w:szCs w:val="20"/>
          <w:lang w:eastAsia="ar-SA"/>
        </w:rPr>
        <w:lastRenderedPageBreak/>
        <w:t>zmianie miejsca lub dodatkowym miejscu, należy poinformować Opiekuna ze strony Zamawiającego uzasadniając swoją decyzję. Zmiana miejsca lub wskazanie dodatkowego miejsca nie może mieć wpływu na prawidłowy przebieg usługi, ani powodować podwyższenia całkowitego jej kosztu;</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nastąpi </w:t>
      </w:r>
      <w:r w:rsidRPr="00770712">
        <w:rPr>
          <w:rFonts w:ascii="Tahoma" w:eastAsia="Times New Roman" w:hAnsi="Tahoma" w:cs="Tahoma"/>
          <w:sz w:val="20"/>
          <w:szCs w:val="20"/>
          <w:lang w:eastAsia="pl-PL"/>
        </w:rPr>
        <w:t>zmiana powszechnie obowiązujących przepisów prawa w zakresie</w:t>
      </w:r>
      <w:r w:rsidRPr="00770712">
        <w:rPr>
          <w:rFonts w:ascii="Tahoma" w:eastAsia="Calibri" w:hAnsi="Tahoma" w:cs="Tahoma"/>
          <w:sz w:val="20"/>
          <w:szCs w:val="20"/>
        </w:rPr>
        <w:t xml:space="preserve"> </w:t>
      </w:r>
      <w:r w:rsidRPr="00770712">
        <w:rPr>
          <w:rFonts w:ascii="Tahoma" w:eastAsia="Times New Roman" w:hAnsi="Tahoma" w:cs="Tahoma"/>
          <w:sz w:val="20"/>
          <w:szCs w:val="20"/>
          <w:lang w:eastAsia="pl-PL"/>
        </w:rPr>
        <w:t>mającym wpływ na realizację przedmiotu zamówienia;</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Times New Roman" w:hAnsi="Tahoma" w:cs="Tahoma"/>
          <w:kern w:val="1"/>
          <w:sz w:val="20"/>
          <w:szCs w:val="20"/>
          <w:lang w:eastAsia="ar-SA"/>
        </w:rPr>
        <w:t>niezbędna jest zmiana sposobu wykonania zobowiązania, o ile zmiana taka jest konieczna w celu prawidłowego wykonania Umowy</w:t>
      </w:r>
      <w:r w:rsidRPr="00770712">
        <w:rPr>
          <w:rFonts w:ascii="Tahoma" w:eastAsia="Calibri" w:hAnsi="Tahoma" w:cs="Tahoma"/>
          <w:sz w:val="20"/>
          <w:szCs w:val="20"/>
        </w:rPr>
        <w:t>;</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nastąpi zmiana lub rezygnacja z podwykonawcy, o którym mowa w Załączniku nr 4 do Umowy. </w:t>
      </w:r>
      <w:r w:rsidRPr="00770712">
        <w:rPr>
          <w:rFonts w:ascii="Tahoma" w:eastAsia="Calibri" w:hAnsi="Tahoma" w:cs="Tahoma"/>
          <w:sz w:val="20"/>
          <w:szCs w:val="20"/>
          <w:lang w:eastAsia="ar-SA"/>
        </w:rPr>
        <w:br/>
        <w:t xml:space="preserve">Zmiana lub rezygnacja z podwykonawcy nie może mieć wpływu na prawidłowy przebieg usługi, ani powodować podwyższenia jej kosztu. </w:t>
      </w:r>
      <w:r w:rsidRPr="00770712">
        <w:rPr>
          <w:rFonts w:ascii="Tahoma" w:eastAsia="Calibri" w:hAnsi="Tahoma" w:cs="Tahoma"/>
          <w:sz w:val="20"/>
          <w:szCs w:val="20"/>
        </w:rPr>
        <w:t>Postanowienia dotyczą Wykonawcy, który będzie realizował zamówienie przy udziale podwykonawcy;</w:t>
      </w:r>
    </w:p>
    <w:p w:rsidR="00D9319E" w:rsidRPr="00770712" w:rsidRDefault="00D9319E" w:rsidP="00D9319E">
      <w:pPr>
        <w:numPr>
          <w:ilvl w:val="0"/>
          <w:numId w:val="27"/>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nastąpi wprowadzenie podwykonawcy do realizacji Umowy. Wykonawca przestawi wówczas oświadczenie                         o podwykonawcy wskazujące na rodzaj czynności, które zamierza powierzyć podwykonawcy  i miejsce ich wykonywania. Wprowadzenie podwykonawcy nie może mieć wpływu na prawidłowy przebieg usługi, ani powodować podwyższenie jej kosztu.</w:t>
      </w:r>
    </w:p>
    <w:p w:rsidR="00D9319E" w:rsidRPr="00770712" w:rsidRDefault="00D9319E" w:rsidP="00D9319E">
      <w:pPr>
        <w:numPr>
          <w:ilvl w:val="3"/>
          <w:numId w:val="28"/>
        </w:numPr>
        <w:spacing w:after="0" w:line="226" w:lineRule="exact"/>
        <w:ind w:left="284" w:hanging="284"/>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 xml:space="preserve">O zaistnieniu zdarzenia, o których mowa w ust. 3 pkt 1, Wykonawca zawiadomi Zamawiającego w najszybszym możliwym terminie. </w:t>
      </w:r>
    </w:p>
    <w:p w:rsidR="00D9319E" w:rsidRPr="00770712" w:rsidRDefault="00D9319E" w:rsidP="00D9319E">
      <w:pPr>
        <w:numPr>
          <w:ilvl w:val="3"/>
          <w:numId w:val="28"/>
        </w:numPr>
        <w:spacing w:after="0" w:line="226" w:lineRule="exact"/>
        <w:ind w:left="284" w:hanging="284"/>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O zaistnieniu zdarzeń, o których mowa w ust. 3 pkt 2-7, Wykonawca poinformuje Zamawiającego z odpowiednim wyprzedzeniem.</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9</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Postanowienia końcowe</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sporów związanych z realizacją Umowy, Strony będą dążyć do ich polubownego rozstrzygnięcia,                            a w przypadku braku porozumienia, Strony poddadzą spór pod rozstrzygnięcie sądu powszechnego właściwego dla siedziby Zamawiającego.</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sprawach nieuregulowanych Umową, zastosowanie mają przepisy Kodeksu cywilnego, ustawy, a także Cennik Wykonawcy w zakresie niesprzecznym z Umową.</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Wykonawca, bez uprzedniej pisemnej zgody Zamawiającego, nie może przenosić na osoby trzecie praw                            i obowiązków wynikających z Umowy.</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Umowę sporządzono w trzech jednobrzmiących egzemplarzach, dwa dla Zamawiającego i jeden dla Wykonawcy.</w:t>
      </w:r>
    </w:p>
    <w:p w:rsidR="00D9319E" w:rsidRPr="00770712" w:rsidRDefault="00D9319E" w:rsidP="00D9319E">
      <w:pPr>
        <w:widowControl w:val="0"/>
        <w:numPr>
          <w:ilvl w:val="0"/>
          <w:numId w:val="29"/>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Załączniki do Umowy stanowią:</w:t>
      </w:r>
    </w:p>
    <w:p w:rsidR="00D9319E" w:rsidRPr="00770712" w:rsidRDefault="00D9319E" w:rsidP="00D9319E">
      <w:pPr>
        <w:widowControl w:val="0"/>
        <w:tabs>
          <w:tab w:val="num" w:pos="426"/>
          <w:tab w:val="left" w:pos="1440"/>
          <w:tab w:val="left" w:pos="1876"/>
          <w:tab w:val="left" w:pos="2127"/>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1a – Opis przedmiotu zamówienia.</w:t>
      </w:r>
    </w:p>
    <w:p w:rsidR="00D9319E" w:rsidRPr="00770712" w:rsidRDefault="00D9319E" w:rsidP="00D9319E">
      <w:pPr>
        <w:widowControl w:val="0"/>
        <w:tabs>
          <w:tab w:val="num" w:pos="426"/>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2a – Kalkulacja cenowa.</w:t>
      </w:r>
    </w:p>
    <w:p w:rsidR="00D9319E" w:rsidRPr="00770712" w:rsidRDefault="00D9319E" w:rsidP="00D9319E">
      <w:pPr>
        <w:widowControl w:val="0"/>
        <w:tabs>
          <w:tab w:val="num" w:pos="426"/>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Załącznik nr 3 – </w:t>
      </w:r>
      <w:r w:rsidRPr="00770712">
        <w:rPr>
          <w:rFonts w:ascii="Tahoma" w:eastAsia="Arial Unicode MS" w:hAnsi="Tahoma" w:cs="Tahoma"/>
          <w:kern w:val="2"/>
          <w:sz w:val="20"/>
          <w:szCs w:val="20"/>
          <w:lang w:eastAsia="pl-PL"/>
        </w:rPr>
        <w:tab/>
        <w:t>Cennik Wykonawcy.</w:t>
      </w:r>
    </w:p>
    <w:p w:rsidR="00D9319E" w:rsidRPr="00770712" w:rsidRDefault="00D9319E" w:rsidP="00D9319E">
      <w:pPr>
        <w:widowControl w:val="0"/>
        <w:tabs>
          <w:tab w:val="num" w:pos="426"/>
          <w:tab w:val="left" w:pos="1440"/>
          <w:tab w:val="left" w:pos="1876"/>
          <w:tab w:val="left" w:pos="2127"/>
          <w:tab w:val="left" w:pos="2880"/>
          <w:tab w:val="left" w:pos="3120"/>
        </w:tabs>
        <w:suppressAutoHyphens/>
        <w:spacing w:after="0" w:line="240" w:lineRule="auto"/>
        <w:ind w:left="284"/>
        <w:jc w:val="both"/>
        <w:rPr>
          <w:rFonts w:ascii="Tahoma" w:eastAsia="Arial Unicode MS" w:hAnsi="Tahoma" w:cs="Tahoma"/>
          <w:i/>
          <w:kern w:val="2"/>
          <w:sz w:val="18"/>
          <w:szCs w:val="18"/>
          <w:lang w:eastAsia="pl-PL"/>
        </w:rPr>
      </w:pPr>
      <w:r w:rsidRPr="00770712">
        <w:rPr>
          <w:rFonts w:ascii="Tahoma" w:eastAsia="Arial Unicode MS" w:hAnsi="Tahoma" w:cs="Tahoma"/>
          <w:kern w:val="2"/>
          <w:sz w:val="20"/>
          <w:szCs w:val="20"/>
          <w:lang w:eastAsia="pl-PL"/>
        </w:rPr>
        <w:t xml:space="preserve">Załącznik nr 4 – </w:t>
      </w:r>
      <w:r w:rsidRPr="00770712">
        <w:rPr>
          <w:rFonts w:ascii="Tahoma" w:eastAsia="Arial Unicode MS" w:hAnsi="Tahoma" w:cs="Tahoma"/>
          <w:kern w:val="2"/>
          <w:sz w:val="20"/>
          <w:szCs w:val="20"/>
          <w:lang w:eastAsia="pl-PL"/>
        </w:rPr>
        <w:tab/>
        <w:t xml:space="preserve">Oświadczenie o podwykonawcy – </w:t>
      </w:r>
      <w:r w:rsidRPr="00770712">
        <w:rPr>
          <w:rFonts w:ascii="Tahoma" w:eastAsia="Arial Unicode MS" w:hAnsi="Tahoma" w:cs="Tahoma"/>
          <w:i/>
          <w:kern w:val="2"/>
          <w:sz w:val="18"/>
          <w:szCs w:val="18"/>
          <w:lang w:eastAsia="pl-PL"/>
        </w:rPr>
        <w:t xml:space="preserve">jeśli dotyczy.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20"/>
          <w:szCs w:val="20"/>
        </w:rPr>
        <w:t xml:space="preserve">         </w:t>
      </w: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20"/>
          <w:szCs w:val="20"/>
        </w:rPr>
      </w:pPr>
      <w:r w:rsidRPr="00770712">
        <w:rPr>
          <w:rFonts w:ascii="Tahoma" w:eastAsia="Calibri" w:hAnsi="Tahoma" w:cs="Tahoma"/>
          <w:b/>
          <w:sz w:val="18"/>
          <w:szCs w:val="18"/>
        </w:rPr>
        <w:tab/>
        <w:t xml:space="preserve">        </w:t>
      </w:r>
      <w:r w:rsidRPr="00770712">
        <w:rPr>
          <w:rFonts w:ascii="Tahoma" w:eastAsia="Calibri" w:hAnsi="Tahoma" w:cs="Tahoma"/>
          <w:b/>
          <w:sz w:val="20"/>
          <w:szCs w:val="20"/>
        </w:rPr>
        <w:t>ZAMAWIAJĄCY</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WYKONAWCA</w:t>
      </w:r>
    </w:p>
    <w:p w:rsidR="00D9319E" w:rsidRPr="00770712" w:rsidRDefault="00D9319E" w:rsidP="00D9319E">
      <w:pPr>
        <w:rPr>
          <w:rFonts w:ascii="Calibri" w:eastAsia="Calibri" w:hAnsi="Calibri" w:cs="Times New Roman"/>
          <w:sz w:val="16"/>
          <w:szCs w:val="16"/>
        </w:rPr>
      </w:pPr>
    </w:p>
    <w:p w:rsidR="00D9319E" w:rsidRPr="00770712"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p>
    <w:p w:rsidR="00D9319E" w:rsidRPr="00770712"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t xml:space="preserve">   pieczątka i podpis</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r w:rsidRPr="00770712">
        <w:rPr>
          <w:rFonts w:ascii="Tahoma" w:eastAsia="Arial Unicode MS" w:hAnsi="Tahoma" w:cs="Tahoma"/>
          <w:kern w:val="2"/>
          <w:sz w:val="16"/>
          <w:szCs w:val="16"/>
          <w:lang w:eastAsia="pl-PL"/>
        </w:rPr>
        <w:tab/>
        <w:t xml:space="preserve">              pieczątka i podpis</w:t>
      </w:r>
    </w:p>
    <w:p w:rsidR="00D9319E" w:rsidRPr="00770712" w:rsidRDefault="00D9319E" w:rsidP="00D9319E">
      <w:pPr>
        <w:spacing w:after="0" w:line="240" w:lineRule="auto"/>
        <w:jc w:val="center"/>
        <w:rPr>
          <w:rFonts w:ascii="Tahoma" w:eastAsia="Calibri" w:hAnsi="Tahoma" w:cs="Tahoma"/>
          <w:sz w:val="20"/>
          <w:szCs w:val="20"/>
        </w:rPr>
      </w:pPr>
    </w:p>
    <w:p w:rsidR="00D9319E" w:rsidRPr="00770712" w:rsidRDefault="00D9319E" w:rsidP="00D9319E">
      <w:pPr>
        <w:spacing w:after="0" w:line="240" w:lineRule="auto"/>
        <w:jc w:val="center"/>
        <w:rPr>
          <w:rFonts w:ascii="Tahoma" w:eastAsia="Calibri" w:hAnsi="Tahoma" w:cs="Tahoma"/>
          <w:sz w:val="20"/>
          <w:szCs w:val="20"/>
        </w:rPr>
      </w:pPr>
    </w:p>
    <w:p w:rsidR="00D9319E" w:rsidRPr="00770712" w:rsidRDefault="00D9319E" w:rsidP="00D9319E">
      <w:pPr>
        <w:spacing w:after="0" w:line="240" w:lineRule="auto"/>
        <w:jc w:val="center"/>
        <w:rPr>
          <w:rFonts w:ascii="Tahoma" w:eastAsia="Calibri" w:hAnsi="Tahoma" w:cs="Tahoma"/>
          <w:sz w:val="20"/>
          <w:szCs w:val="20"/>
        </w:rPr>
      </w:pPr>
    </w:p>
    <w:p w:rsidR="00D9319E" w:rsidRPr="00770712" w:rsidRDefault="00D9319E" w:rsidP="00D9319E">
      <w:pPr>
        <w:spacing w:after="0" w:line="240" w:lineRule="auto"/>
        <w:jc w:val="center"/>
        <w:rPr>
          <w:rFonts w:ascii="Tahoma" w:eastAsia="Calibri" w:hAnsi="Tahoma" w:cs="Tahoma"/>
          <w:sz w:val="20"/>
          <w:szCs w:val="20"/>
        </w:rPr>
      </w:pPr>
    </w:p>
    <w:p w:rsidR="00D9319E" w:rsidRPr="00770712" w:rsidRDefault="00D9319E" w:rsidP="00D9319E">
      <w:pPr>
        <w:spacing w:after="0" w:line="240" w:lineRule="auto"/>
        <w:jc w:val="center"/>
        <w:rPr>
          <w:rFonts w:ascii="Tahoma" w:eastAsia="Calibri" w:hAnsi="Tahoma" w:cs="Tahoma"/>
          <w:sz w:val="20"/>
          <w:szCs w:val="20"/>
        </w:rPr>
      </w:pPr>
    </w:p>
    <w:p w:rsidR="00D9319E" w:rsidRPr="00770712" w:rsidRDefault="00D9319E" w:rsidP="00D9319E">
      <w:pPr>
        <w:rPr>
          <w:rFonts w:ascii="Tahoma" w:eastAsia="Calibri" w:hAnsi="Tahoma" w:cs="Tahoma"/>
          <w:b/>
          <w:bCs/>
          <w:sz w:val="20"/>
          <w:szCs w:val="20"/>
        </w:rPr>
      </w:pPr>
      <w:bookmarkStart w:id="1" w:name="Teresa"/>
      <w:bookmarkEnd w:id="1"/>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bCs/>
          <w:sz w:val="20"/>
          <w:szCs w:val="20"/>
        </w:rPr>
      </w:pPr>
    </w:p>
    <w:p w:rsidR="00D9319E" w:rsidRPr="00770712" w:rsidRDefault="00D9319E" w:rsidP="00D9319E">
      <w:pPr>
        <w:rPr>
          <w:rFonts w:ascii="Tahoma" w:eastAsia="Calibri" w:hAnsi="Tahoma" w:cs="Tahoma"/>
          <w:b/>
          <w:sz w:val="20"/>
          <w:szCs w:val="20"/>
        </w:rPr>
      </w:pPr>
      <w:r w:rsidRPr="00770712">
        <w:rPr>
          <w:rFonts w:ascii="Tahoma" w:eastAsia="Calibri" w:hAnsi="Tahoma" w:cs="Tahoma"/>
          <w:b/>
          <w:bCs/>
          <w:sz w:val="20"/>
          <w:szCs w:val="20"/>
        </w:rPr>
        <w:lastRenderedPageBreak/>
        <w:t>Numer sprawy: 3/2016</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r>
      <w:r w:rsidRPr="00770712">
        <w:rPr>
          <w:rFonts w:ascii="Tahoma" w:eastAsia="Calibri" w:hAnsi="Tahoma" w:cs="Tahoma"/>
          <w:b/>
          <w:sz w:val="20"/>
          <w:szCs w:val="20"/>
        </w:rPr>
        <w:tab/>
        <w:t xml:space="preserve">            </w:t>
      </w:r>
      <w:r w:rsidRPr="00770712">
        <w:rPr>
          <w:rFonts w:ascii="Tahoma" w:eastAsia="Calibri" w:hAnsi="Tahoma" w:cs="Tahoma"/>
          <w:b/>
          <w:sz w:val="20"/>
          <w:szCs w:val="20"/>
        </w:rPr>
        <w:tab/>
        <w:t xml:space="preserve">                              Załącznik nr 8c do SIWZ</w:t>
      </w:r>
    </w:p>
    <w:p w:rsidR="00D9319E" w:rsidRPr="00770712" w:rsidRDefault="00D9319E" w:rsidP="00D9319E">
      <w:pPr>
        <w:spacing w:after="0" w:line="240" w:lineRule="auto"/>
        <w:rPr>
          <w:rFonts w:ascii="Tahoma" w:eastAsia="Calibri" w:hAnsi="Tahoma" w:cs="Tahoma"/>
          <w:sz w:val="16"/>
          <w:szCs w:val="16"/>
        </w:rPr>
      </w:pPr>
      <w:r w:rsidRPr="00770712">
        <w:rPr>
          <w:rFonts w:ascii="Tahoma" w:eastAsia="Calibri" w:hAnsi="Tahoma" w:cs="Tahoma"/>
          <w:b/>
          <w:sz w:val="16"/>
          <w:szCs w:val="16"/>
        </w:rPr>
        <w:t xml:space="preserve">      </w:t>
      </w:r>
      <w:r w:rsidRPr="00770712">
        <w:rPr>
          <w:rFonts w:ascii="Tahoma" w:eastAsia="Calibri" w:hAnsi="Tahoma" w:cs="Tahoma"/>
          <w:b/>
          <w:sz w:val="16"/>
          <w:szCs w:val="16"/>
        </w:rPr>
        <w:tab/>
      </w:r>
      <w:r w:rsidRPr="00770712">
        <w:rPr>
          <w:rFonts w:ascii="Tahoma" w:eastAsia="Calibri" w:hAnsi="Tahoma" w:cs="Tahoma"/>
          <w:b/>
          <w:sz w:val="16"/>
          <w:szCs w:val="16"/>
        </w:rPr>
        <w:tab/>
        <w:t xml:space="preserve">            </w:t>
      </w:r>
      <w:r w:rsidRPr="00770712">
        <w:rPr>
          <w:rFonts w:ascii="Tahoma" w:eastAsia="Calibri" w:hAnsi="Tahoma" w:cs="Tahoma"/>
          <w:b/>
          <w:sz w:val="16"/>
          <w:szCs w:val="16"/>
        </w:rPr>
        <w:tab/>
        <w:t xml:space="preserve">                </w:t>
      </w:r>
    </w:p>
    <w:p w:rsidR="00D9319E" w:rsidRPr="00770712" w:rsidRDefault="00D9319E" w:rsidP="00D9319E">
      <w:pPr>
        <w:keepNext/>
        <w:numPr>
          <w:ilvl w:val="2"/>
          <w:numId w:val="0"/>
        </w:numPr>
        <w:tabs>
          <w:tab w:val="num" w:pos="1434"/>
        </w:tabs>
        <w:suppressAutoHyphens/>
        <w:spacing w:after="0" w:line="240" w:lineRule="auto"/>
        <w:jc w:val="center"/>
        <w:outlineLvl w:val="2"/>
        <w:rPr>
          <w:rFonts w:ascii="Tahoma" w:eastAsia="Calibri" w:hAnsi="Tahoma" w:cs="Tahoma"/>
          <w:b/>
          <w:bCs/>
          <w:sz w:val="20"/>
          <w:szCs w:val="20"/>
          <w:lang w:eastAsia="ar-SA"/>
        </w:rPr>
      </w:pPr>
      <w:r w:rsidRPr="00770712">
        <w:rPr>
          <w:rFonts w:ascii="Tahoma" w:eastAsia="Calibri" w:hAnsi="Tahoma" w:cs="Tahoma"/>
          <w:b/>
          <w:bCs/>
          <w:sz w:val="20"/>
          <w:szCs w:val="20"/>
          <w:lang w:eastAsia="ar-SA"/>
        </w:rPr>
        <w:t xml:space="preserve">UMOWA nr OA.C.ZP.223. ...... . ...... .2016  - WZÓR -  Część III </w:t>
      </w:r>
      <w:r w:rsidRPr="00770712">
        <w:rPr>
          <w:rFonts w:ascii="Tahoma" w:eastAsia="Calibri" w:hAnsi="Tahoma" w:cs="Tahoma"/>
          <w:b/>
          <w:bCs/>
          <w:sz w:val="20"/>
          <w:szCs w:val="20"/>
          <w:lang w:eastAsia="ar-SA"/>
        </w:rPr>
        <w:br/>
        <w:t>– po zmianie treści SIWZ z dn. 2</w:t>
      </w:r>
      <w:r w:rsidR="00406CA1" w:rsidRPr="00770712">
        <w:rPr>
          <w:rFonts w:ascii="Tahoma" w:eastAsia="Calibri" w:hAnsi="Tahoma" w:cs="Tahoma"/>
          <w:b/>
          <w:bCs/>
          <w:sz w:val="20"/>
          <w:szCs w:val="20"/>
          <w:lang w:eastAsia="ar-SA"/>
        </w:rPr>
        <w:t>5</w:t>
      </w:r>
      <w:r w:rsidRPr="00770712">
        <w:rPr>
          <w:rFonts w:ascii="Tahoma" w:eastAsia="Calibri" w:hAnsi="Tahoma" w:cs="Tahoma"/>
          <w:b/>
          <w:bCs/>
          <w:sz w:val="20"/>
          <w:szCs w:val="20"/>
          <w:lang w:eastAsia="ar-SA"/>
        </w:rPr>
        <w:t xml:space="preserve">.04.2016 r. </w:t>
      </w:r>
    </w:p>
    <w:p w:rsidR="00D9319E" w:rsidRPr="00770712" w:rsidRDefault="00D9319E" w:rsidP="00D9319E">
      <w:pPr>
        <w:spacing w:after="0" w:line="240" w:lineRule="auto"/>
        <w:rPr>
          <w:rFonts w:ascii="Tahoma" w:eastAsia="Calibri" w:hAnsi="Tahoma" w:cs="Tahoma"/>
          <w:b/>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Niniejsza umowa, zwana dalej Umową, została zawarta w dniu ….. 2016 r. w Warszawie pomiędzy:</w:t>
      </w: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b/>
          <w:sz w:val="20"/>
          <w:szCs w:val="20"/>
        </w:rPr>
      </w:pPr>
    </w:p>
    <w:p w:rsidR="00D9319E" w:rsidRPr="00770712" w:rsidRDefault="00D9319E" w:rsidP="00D9319E">
      <w:pPr>
        <w:shd w:val="clear" w:color="auto" w:fill="FFFFFF"/>
        <w:autoSpaceDE w:val="0"/>
        <w:autoSpaceDN w:val="0"/>
        <w:adjustRightInd w:val="0"/>
        <w:spacing w:after="0" w:line="240" w:lineRule="auto"/>
        <w:jc w:val="both"/>
        <w:rPr>
          <w:rFonts w:ascii="Tahoma" w:eastAsia="Times New Roman" w:hAnsi="Tahoma" w:cs="Tahoma"/>
          <w:sz w:val="20"/>
          <w:szCs w:val="20"/>
        </w:rPr>
      </w:pPr>
      <w:r w:rsidRPr="00770712">
        <w:rPr>
          <w:rFonts w:ascii="Tahoma" w:eastAsia="Times New Roman" w:hAnsi="Tahoma" w:cs="Tahoma"/>
          <w:b/>
          <w:sz w:val="20"/>
          <w:szCs w:val="20"/>
        </w:rPr>
        <w:t>Miastem stołecznym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 xml:space="preserve">Plac Bankowy 3/5, 00-950 Warszawa, NIP 525-22-48-481, w ramach którego działa </w:t>
      </w:r>
      <w:r w:rsidRPr="00770712">
        <w:rPr>
          <w:rFonts w:ascii="Tahoma" w:eastAsia="Times New Roman" w:hAnsi="Tahoma" w:cs="Tahoma"/>
          <w:b/>
          <w:sz w:val="20"/>
          <w:szCs w:val="20"/>
        </w:rPr>
        <w:t>Urząd Pracy m.st. Warszawy</w:t>
      </w:r>
      <w:r w:rsidRPr="00770712">
        <w:rPr>
          <w:rFonts w:ascii="Tahoma" w:eastAsia="Times New Roman" w:hAnsi="Tahoma" w:cs="Tahoma"/>
          <w:sz w:val="20"/>
          <w:szCs w:val="20"/>
        </w:rPr>
        <w:t xml:space="preserve"> ul. Grochowska 171B, 04-111 Warszawa, reprezentowany na podstawie pełnomocnictwa Prezydenta m.st. Warszawy z dnia ………. r. nr ………….przez …………. - …………………………………………..,</w:t>
      </w:r>
    </w:p>
    <w:p w:rsidR="00D9319E" w:rsidRPr="00770712" w:rsidRDefault="00D9319E" w:rsidP="00D9319E">
      <w:pPr>
        <w:spacing w:after="0" w:line="240" w:lineRule="auto"/>
        <w:jc w:val="both"/>
        <w:rPr>
          <w:rFonts w:ascii="Tahoma" w:eastAsia="Calibri" w:hAnsi="Tahoma" w:cs="Tahoma"/>
          <w:b/>
          <w:bCs/>
          <w:sz w:val="20"/>
          <w:szCs w:val="20"/>
        </w:rPr>
      </w:pPr>
      <w:r w:rsidRPr="00770712">
        <w:rPr>
          <w:rFonts w:ascii="Tahoma" w:eastAsia="Calibri" w:hAnsi="Tahoma" w:cs="Tahoma"/>
          <w:b/>
          <w:sz w:val="20"/>
          <w:szCs w:val="20"/>
        </w:rPr>
        <w:t>zwanym dalej Zamawiającym</w:t>
      </w:r>
      <w:r w:rsidRPr="00770712">
        <w:rPr>
          <w:rFonts w:ascii="Tahoma" w:eastAsia="Calibri" w:hAnsi="Tahoma" w:cs="Tahoma"/>
          <w:b/>
          <w:bCs/>
          <w:sz w:val="20"/>
          <w:szCs w:val="20"/>
        </w:rPr>
        <w:t xml:space="preserve">, </w:t>
      </w:r>
    </w:p>
    <w:p w:rsidR="00D9319E" w:rsidRPr="00770712" w:rsidRDefault="00D9319E" w:rsidP="00D9319E">
      <w:pPr>
        <w:tabs>
          <w:tab w:val="left" w:pos="4140"/>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a </w:t>
      </w:r>
    </w:p>
    <w:p w:rsidR="00D9319E" w:rsidRPr="00770712" w:rsidRDefault="00D9319E" w:rsidP="00D9319E">
      <w:pPr>
        <w:spacing w:after="0" w:line="240" w:lineRule="auto"/>
        <w:jc w:val="both"/>
        <w:rPr>
          <w:rFonts w:ascii="Tahoma" w:eastAsia="Arial Unicode MS" w:hAnsi="Tahoma" w:cs="Tahoma"/>
          <w:kern w:val="2"/>
          <w:sz w:val="20"/>
          <w:szCs w:val="20"/>
          <w:lang w:eastAsia="pl-PL"/>
        </w:rPr>
      </w:pPr>
      <w:r w:rsidRPr="00770712">
        <w:rPr>
          <w:rFonts w:ascii="Tahoma" w:eastAsia="Calibri" w:hAnsi="Tahoma" w:cs="Tahoma"/>
          <w:sz w:val="20"/>
          <w:szCs w:val="20"/>
        </w:rPr>
        <w:t xml:space="preserve">…………..z siedzibą…………… NIP ……., REGON ….., wpisaną ……., reprezentowaną przez </w:t>
      </w:r>
      <w:r w:rsidRPr="00770712">
        <w:rPr>
          <w:rFonts w:ascii="Tahoma" w:eastAsia="Arial Unicode MS" w:hAnsi="Tahoma" w:cs="Tahoma"/>
          <w:kern w:val="2"/>
          <w:sz w:val="20"/>
          <w:szCs w:val="20"/>
          <w:lang w:eastAsia="pl-PL"/>
        </w:rPr>
        <w:t>…………..</w:t>
      </w:r>
    </w:p>
    <w:p w:rsidR="00D9319E" w:rsidRPr="00770712" w:rsidRDefault="00D9319E" w:rsidP="00D9319E">
      <w:pPr>
        <w:spacing w:after="0" w:line="240" w:lineRule="auto"/>
        <w:jc w:val="both"/>
        <w:rPr>
          <w:rFonts w:ascii="Tahoma" w:eastAsia="Calibri" w:hAnsi="Tahoma" w:cs="Tahoma"/>
          <w:b/>
          <w:sz w:val="20"/>
          <w:szCs w:val="20"/>
        </w:rPr>
      </w:pPr>
      <w:r w:rsidRPr="00770712">
        <w:rPr>
          <w:rFonts w:ascii="Tahoma" w:eastAsia="Calibri" w:hAnsi="Tahoma" w:cs="Tahoma"/>
          <w:b/>
          <w:sz w:val="20"/>
          <w:szCs w:val="20"/>
        </w:rPr>
        <w:t>zwaną dalej Wykonawcą.</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pacing w:after="0" w:line="240" w:lineRule="auto"/>
        <w:jc w:val="both"/>
        <w:rPr>
          <w:rFonts w:ascii="Tahoma" w:eastAsia="Calibri" w:hAnsi="Tahoma" w:cs="Tahoma"/>
          <w:sz w:val="20"/>
          <w:szCs w:val="20"/>
        </w:rPr>
      </w:pPr>
      <w:r w:rsidRPr="00770712">
        <w:rPr>
          <w:rFonts w:ascii="Tahoma" w:eastAsia="Calibri" w:hAnsi="Tahoma" w:cs="Tahoma"/>
          <w:sz w:val="20"/>
          <w:szCs w:val="20"/>
        </w:rPr>
        <w:t>W dalszej części Umowy Zamawiający i Wykonawca zwani będą Stronami.</w:t>
      </w:r>
    </w:p>
    <w:p w:rsidR="00D9319E" w:rsidRPr="00770712" w:rsidRDefault="00D9319E" w:rsidP="00D9319E">
      <w:pPr>
        <w:spacing w:after="0" w:line="240" w:lineRule="auto"/>
        <w:jc w:val="both"/>
        <w:rPr>
          <w:rFonts w:ascii="Tahoma" w:eastAsia="Calibri" w:hAnsi="Tahoma" w:cs="Tahoma"/>
          <w:sz w:val="20"/>
          <w:szCs w:val="20"/>
        </w:rPr>
      </w:pPr>
    </w:p>
    <w:p w:rsidR="00D9319E" w:rsidRPr="00770712" w:rsidRDefault="00D9319E" w:rsidP="00D9319E">
      <w:pPr>
        <w:suppressAutoHyphens/>
        <w:spacing w:after="0" w:line="240" w:lineRule="auto"/>
        <w:jc w:val="both"/>
        <w:rPr>
          <w:rFonts w:ascii="Tahoma" w:eastAsia="Calibri" w:hAnsi="Tahoma" w:cs="Tahoma"/>
          <w:b/>
          <w:sz w:val="20"/>
          <w:szCs w:val="20"/>
          <w:lang w:eastAsia="ar-SA"/>
        </w:rPr>
      </w:pPr>
      <w:r w:rsidRPr="00770712">
        <w:rPr>
          <w:rFonts w:ascii="Tahoma" w:eastAsia="Calibri" w:hAnsi="Tahoma" w:cs="Tahoma"/>
          <w:sz w:val="20"/>
          <w:szCs w:val="20"/>
          <w:lang w:eastAsia="ar-SA"/>
        </w:rPr>
        <w:t xml:space="preserve">W wyniku wyboru Wykonawcy w postępowaniu o udzielenie zamówienia publicznego, prowadzonym w trybie przetargu nieograniczonego zgodnie z art. 39 i nast. ustawy z dnia 29 stycznia 2004 r. Prawo zamówień publicznych (Dz. U. </w:t>
      </w:r>
      <w:r w:rsidRPr="00770712">
        <w:rPr>
          <w:rFonts w:ascii="Tahoma" w:eastAsia="Calibri" w:hAnsi="Tahoma" w:cs="Tahoma"/>
          <w:sz w:val="20"/>
          <w:szCs w:val="20"/>
          <w:lang w:eastAsia="ar-SA"/>
        </w:rPr>
        <w:br/>
        <w:t xml:space="preserve">z 2015 r. poz. 2164), zwanej dalej ustawą, zawarto Umowę o następującej treści: </w:t>
      </w:r>
    </w:p>
    <w:p w:rsidR="00D9319E" w:rsidRPr="00770712" w:rsidRDefault="00D9319E" w:rsidP="00D9319E">
      <w:pPr>
        <w:spacing w:after="0" w:line="240" w:lineRule="auto"/>
        <w:jc w:val="center"/>
        <w:rPr>
          <w:rFonts w:ascii="Tahoma" w:eastAsia="Calibri" w:hAnsi="Tahoma" w:cs="Tahoma"/>
          <w:b/>
          <w:sz w:val="20"/>
          <w:szCs w:val="20"/>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1</w:t>
      </w: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Przedmiot Umowy</w:t>
      </w:r>
    </w:p>
    <w:p w:rsidR="00D9319E" w:rsidRPr="00770712" w:rsidRDefault="00D9319E" w:rsidP="00D9319E">
      <w:pPr>
        <w:numPr>
          <w:ilvl w:val="0"/>
          <w:numId w:val="33"/>
        </w:numPr>
        <w:suppressAutoHyphens/>
        <w:spacing w:after="0" w:line="240" w:lineRule="auto"/>
        <w:jc w:val="both"/>
        <w:rPr>
          <w:rFonts w:ascii="Tahoma" w:eastAsia="Times New Roman" w:hAnsi="Tahoma" w:cs="Tahoma"/>
          <w:b/>
          <w:iCs/>
          <w:sz w:val="20"/>
          <w:szCs w:val="20"/>
          <w:lang w:eastAsia="pl-PL"/>
        </w:rPr>
      </w:pPr>
      <w:r w:rsidRPr="00770712">
        <w:rPr>
          <w:rFonts w:ascii="Tahoma" w:eastAsia="Calibri" w:hAnsi="Tahoma" w:cs="Tahoma"/>
          <w:sz w:val="20"/>
          <w:szCs w:val="20"/>
        </w:rPr>
        <w:t xml:space="preserve">Przedmiotem Umowy jest </w:t>
      </w:r>
      <w:r w:rsidRPr="00770712">
        <w:rPr>
          <w:rFonts w:ascii="Tahoma" w:eastAsia="Calibri" w:hAnsi="Tahoma" w:cs="Tahoma"/>
          <w:b/>
          <w:bCs/>
          <w:sz w:val="20"/>
          <w:szCs w:val="20"/>
        </w:rPr>
        <w:t>„</w:t>
      </w:r>
      <w:r w:rsidRPr="00770712">
        <w:rPr>
          <w:rFonts w:ascii="Tahoma" w:eastAsia="Calibri" w:hAnsi="Tahoma" w:cs="Tahoma"/>
          <w:b/>
          <w:sz w:val="20"/>
          <w:szCs w:val="20"/>
        </w:rPr>
        <w:t>Świadczenie usług medycznych dla osób zarejestrowanych w Urzędzie</w:t>
      </w:r>
      <w:r w:rsidRPr="00770712" w:rsidDel="00A967BA">
        <w:rPr>
          <w:rFonts w:ascii="Tahoma" w:eastAsia="Calibri" w:hAnsi="Tahoma" w:cs="Tahoma"/>
          <w:b/>
          <w:sz w:val="20"/>
          <w:szCs w:val="20"/>
        </w:rPr>
        <w:t xml:space="preserve"> </w:t>
      </w:r>
      <w:r w:rsidRPr="00770712">
        <w:rPr>
          <w:rFonts w:ascii="Tahoma" w:eastAsia="Calibri" w:hAnsi="Tahoma" w:cs="Tahoma"/>
          <w:b/>
          <w:sz w:val="20"/>
          <w:szCs w:val="20"/>
        </w:rPr>
        <w:t xml:space="preserve">Pracy m.st. Warszawy - </w:t>
      </w:r>
      <w:r w:rsidRPr="00770712">
        <w:rPr>
          <w:rFonts w:ascii="Tahoma" w:eastAsia="Times New Roman" w:hAnsi="Tahoma" w:cs="Tahoma"/>
          <w:b/>
          <w:sz w:val="20"/>
          <w:szCs w:val="20"/>
          <w:lang w:eastAsia="ar-SA"/>
        </w:rPr>
        <w:t xml:space="preserve">badań lekarskich i psychologicznych </w:t>
      </w:r>
      <w:r w:rsidRPr="00770712">
        <w:rPr>
          <w:rFonts w:ascii="Tahoma" w:eastAsia="Times New Roman" w:hAnsi="Tahoma" w:cs="Tahoma"/>
          <w:b/>
          <w:iCs/>
          <w:sz w:val="20"/>
          <w:szCs w:val="20"/>
          <w:lang w:eastAsia="pl-PL"/>
        </w:rPr>
        <w:t>osób ubiegających się o wpis lub posiadających wpis na listę kwalifikowanych pracowników ochrony fizycznej</w:t>
      </w:r>
      <w:r w:rsidRPr="00770712">
        <w:rPr>
          <w:rFonts w:ascii="Tahoma" w:eastAsia="Calibri" w:hAnsi="Tahoma" w:cs="Tahoma"/>
          <w:b/>
          <w:sz w:val="20"/>
          <w:szCs w:val="20"/>
        </w:rPr>
        <w:t>”</w:t>
      </w:r>
      <w:r w:rsidRPr="00770712">
        <w:rPr>
          <w:rFonts w:ascii="Tahoma" w:eastAsia="Calibri" w:hAnsi="Tahoma" w:cs="Tahoma"/>
          <w:sz w:val="20"/>
          <w:szCs w:val="20"/>
        </w:rPr>
        <w:t>.</w:t>
      </w:r>
      <w:r w:rsidRPr="00770712">
        <w:rPr>
          <w:rFonts w:ascii="Tahoma" w:eastAsia="Calibri" w:hAnsi="Tahoma" w:cs="Tahoma"/>
          <w:b/>
          <w:sz w:val="20"/>
          <w:szCs w:val="20"/>
        </w:rPr>
        <w:t xml:space="preserve"> </w:t>
      </w:r>
    </w:p>
    <w:p w:rsidR="00D9319E" w:rsidRPr="00770712" w:rsidRDefault="00D9319E" w:rsidP="00D9319E">
      <w:pPr>
        <w:widowControl w:val="0"/>
        <w:numPr>
          <w:ilvl w:val="0"/>
          <w:numId w:val="33"/>
        </w:numPr>
        <w:tabs>
          <w:tab w:val="clear" w:pos="360"/>
        </w:tabs>
        <w:suppressAutoHyphens/>
        <w:spacing w:after="0" w:line="240" w:lineRule="auto"/>
        <w:jc w:val="both"/>
        <w:rPr>
          <w:rFonts w:ascii="Tahoma" w:eastAsia="Calibri" w:hAnsi="Tahoma" w:cs="Tahoma"/>
          <w:b/>
          <w:sz w:val="20"/>
          <w:szCs w:val="20"/>
        </w:rPr>
      </w:pPr>
      <w:r w:rsidRPr="00770712">
        <w:rPr>
          <w:rFonts w:ascii="Tahoma" w:eastAsia="Calibri" w:hAnsi="Tahoma" w:cs="Tahoma"/>
          <w:sz w:val="20"/>
          <w:szCs w:val="20"/>
        </w:rPr>
        <w:t>Wykonawca zobowiązuje się realizować przedmiot Umowy zgodnie z Opisem przedmiotu zamówienia, zwanym dalej OPZ, stanowiącym Załącznik nr 1c do Umowy.</w:t>
      </w:r>
    </w:p>
    <w:p w:rsidR="00D9319E" w:rsidRPr="00770712" w:rsidRDefault="00D9319E" w:rsidP="00D9319E">
      <w:pPr>
        <w:widowControl w:val="0"/>
        <w:numPr>
          <w:ilvl w:val="0"/>
          <w:numId w:val="33"/>
        </w:numPr>
        <w:tabs>
          <w:tab w:val="clear" w:pos="360"/>
        </w:tabs>
        <w:suppressAutoHyphens/>
        <w:spacing w:after="0" w:line="240" w:lineRule="auto"/>
        <w:jc w:val="both"/>
        <w:rPr>
          <w:rFonts w:ascii="Tahoma" w:eastAsia="Calibri" w:hAnsi="Tahoma" w:cs="Tahoma"/>
          <w:b/>
          <w:sz w:val="20"/>
          <w:szCs w:val="20"/>
        </w:rPr>
      </w:pPr>
      <w:r w:rsidRPr="00770712">
        <w:rPr>
          <w:rFonts w:ascii="Tahoma" w:eastAsia="Calibri" w:hAnsi="Tahoma" w:cs="Tahoma"/>
          <w:snapToGrid w:val="0"/>
          <w:sz w:val="20"/>
          <w:szCs w:val="20"/>
        </w:rPr>
        <w:t>Prognozowaną liczbę osób skierowanych na badania zawiera Kalkulacja cenowa stanowiąca Załącznik nr 2c do Umowy.</w:t>
      </w:r>
    </w:p>
    <w:p w:rsidR="00D9319E" w:rsidRPr="00770712" w:rsidRDefault="00D9319E" w:rsidP="00D9319E">
      <w:pPr>
        <w:widowControl w:val="0"/>
        <w:numPr>
          <w:ilvl w:val="0"/>
          <w:numId w:val="33"/>
        </w:numPr>
        <w:tabs>
          <w:tab w:val="clear" w:pos="360"/>
        </w:tabs>
        <w:suppressAutoHyphens/>
        <w:spacing w:after="0" w:line="240" w:lineRule="auto"/>
        <w:ind w:left="284" w:hanging="284"/>
        <w:jc w:val="both"/>
        <w:rPr>
          <w:rFonts w:ascii="Tahoma" w:eastAsia="Calibri" w:hAnsi="Tahoma" w:cs="Tahoma"/>
          <w:b/>
          <w:sz w:val="20"/>
          <w:szCs w:val="20"/>
        </w:rPr>
      </w:pPr>
      <w:r w:rsidRPr="00770712">
        <w:rPr>
          <w:rFonts w:ascii="Tahoma" w:eastAsia="Arial Unicode MS" w:hAnsi="Tahoma" w:cs="Tahoma"/>
          <w:snapToGrid w:val="0"/>
          <w:kern w:val="2"/>
          <w:sz w:val="20"/>
          <w:szCs w:val="20"/>
          <w:lang w:eastAsia="pl-PL"/>
        </w:rPr>
        <w:t>Wykonawca oświadcza, że zapoznał się ze wszystkimi warunkami, które są niezbędne do wykonania przez niego Umowy, bez konieczności ponoszenia przez Zamawiającego jakichkolwiek dodatkowych kosztów.</w:t>
      </w:r>
    </w:p>
    <w:p w:rsidR="00D9319E" w:rsidRPr="00770712" w:rsidRDefault="00D9319E" w:rsidP="00D9319E">
      <w:pPr>
        <w:spacing w:after="0" w:line="240" w:lineRule="auto"/>
        <w:ind w:left="284"/>
        <w:jc w:val="both"/>
        <w:rPr>
          <w:rFonts w:ascii="Tahoma" w:eastAsia="Calibri" w:hAnsi="Tahoma" w:cs="Tahoma"/>
          <w:b/>
          <w:sz w:val="20"/>
          <w:szCs w:val="20"/>
        </w:rPr>
      </w:pPr>
    </w:p>
    <w:p w:rsidR="00D9319E" w:rsidRPr="00770712" w:rsidRDefault="00D9319E" w:rsidP="00D9319E">
      <w:pPr>
        <w:tabs>
          <w:tab w:val="num" w:pos="284"/>
          <w:tab w:val="left" w:pos="4395"/>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2</w:t>
      </w:r>
    </w:p>
    <w:p w:rsidR="00D9319E" w:rsidRPr="00770712" w:rsidRDefault="00D9319E" w:rsidP="00D9319E">
      <w:pPr>
        <w:tabs>
          <w:tab w:val="num" w:pos="284"/>
        </w:tabs>
        <w:suppressAutoHyphens/>
        <w:spacing w:after="0" w:line="240" w:lineRule="auto"/>
        <w:ind w:left="284" w:hanging="284"/>
        <w:jc w:val="center"/>
        <w:rPr>
          <w:rFonts w:ascii="Tahoma" w:eastAsia="Calibri" w:hAnsi="Tahoma" w:cs="Tahoma"/>
          <w:b/>
          <w:sz w:val="20"/>
          <w:szCs w:val="20"/>
          <w:lang w:eastAsia="ar-SA"/>
        </w:rPr>
      </w:pPr>
      <w:r w:rsidRPr="00770712">
        <w:rPr>
          <w:rFonts w:ascii="Tahoma" w:eastAsia="Calibri" w:hAnsi="Tahoma" w:cs="Tahoma"/>
          <w:b/>
          <w:sz w:val="20"/>
          <w:szCs w:val="20"/>
          <w:lang w:eastAsia="ar-SA"/>
        </w:rPr>
        <w:t xml:space="preserve">Termin i miejsce realizacji Umowy </w:t>
      </w:r>
    </w:p>
    <w:p w:rsidR="00D9319E" w:rsidRPr="00770712" w:rsidRDefault="00D9319E" w:rsidP="00D9319E">
      <w:pPr>
        <w:widowControl w:val="0"/>
        <w:numPr>
          <w:ilvl w:val="0"/>
          <w:numId w:val="34"/>
        </w:numPr>
        <w:tabs>
          <w:tab w:val="clear" w:pos="360"/>
        </w:tabs>
        <w:suppressAutoHyphens/>
        <w:overflowPunct w:val="0"/>
        <w:autoSpaceDE w:val="0"/>
        <w:autoSpaceDN w:val="0"/>
        <w:adjustRightInd w:val="0"/>
        <w:spacing w:after="0" w:line="240" w:lineRule="auto"/>
        <w:jc w:val="both"/>
        <w:textAlignment w:val="baseline"/>
        <w:rPr>
          <w:rFonts w:ascii="Tahoma" w:eastAsia="Arial Unicode MS" w:hAnsi="Tahoma" w:cs="Tahoma"/>
          <w:b/>
          <w:color w:val="000000"/>
          <w:kern w:val="2"/>
          <w:sz w:val="20"/>
          <w:szCs w:val="20"/>
          <w:lang w:eastAsia="pl-PL"/>
        </w:rPr>
      </w:pPr>
      <w:r w:rsidRPr="00770712">
        <w:rPr>
          <w:rFonts w:ascii="Tahoma" w:eastAsia="Calibri" w:hAnsi="Tahoma" w:cs="Tahoma"/>
          <w:b/>
          <w:sz w:val="20"/>
          <w:szCs w:val="20"/>
        </w:rPr>
        <w:t xml:space="preserve">Umowa obowiązuje od dnia …… r. do dnia 31.12.2016 r. </w:t>
      </w:r>
      <w:r w:rsidRPr="00770712">
        <w:rPr>
          <w:rFonts w:ascii="Tahoma" w:eastAsia="Arial Unicode MS" w:hAnsi="Tahoma" w:cs="Tahoma"/>
          <w:color w:val="000000"/>
          <w:kern w:val="2"/>
          <w:sz w:val="20"/>
          <w:szCs w:val="20"/>
          <w:lang w:eastAsia="pl-PL"/>
        </w:rPr>
        <w:t xml:space="preserve">z zastrzeżeniem, iż w razie wcześniejszego wykorzystania maksymalnego wynagrodzenia, o którym mowa w § 4 ust. 1, Umowa wygasa z dniem, </w:t>
      </w:r>
      <w:r w:rsidRPr="00770712">
        <w:rPr>
          <w:rFonts w:ascii="Tahoma" w:eastAsia="Arial Unicode MS" w:hAnsi="Tahoma" w:cs="Tahoma"/>
          <w:color w:val="000000"/>
          <w:kern w:val="2"/>
          <w:sz w:val="20"/>
          <w:szCs w:val="20"/>
          <w:lang w:eastAsia="pl-PL"/>
        </w:rPr>
        <w:br/>
        <w:t>w którym nastąpiło wykorzystanie maksymalnego wynagrodzenia.</w:t>
      </w:r>
    </w:p>
    <w:p w:rsidR="00D9319E" w:rsidRPr="00770712" w:rsidRDefault="00D9319E" w:rsidP="00D9319E">
      <w:pPr>
        <w:widowControl w:val="0"/>
        <w:numPr>
          <w:ilvl w:val="0"/>
          <w:numId w:val="34"/>
        </w:numPr>
        <w:tabs>
          <w:tab w:val="clear" w:pos="360"/>
        </w:tabs>
        <w:suppressAutoHyphens/>
        <w:overflowPunct w:val="0"/>
        <w:autoSpaceDE w:val="0"/>
        <w:autoSpaceDN w:val="0"/>
        <w:adjustRightInd w:val="0"/>
        <w:spacing w:after="0" w:line="240" w:lineRule="auto"/>
        <w:jc w:val="both"/>
        <w:textAlignment w:val="baseline"/>
        <w:rPr>
          <w:rFonts w:ascii="Tahoma" w:eastAsia="Arial Unicode MS" w:hAnsi="Tahoma" w:cs="Tahoma"/>
          <w:color w:val="000000"/>
          <w:kern w:val="2"/>
          <w:sz w:val="20"/>
          <w:szCs w:val="20"/>
          <w:lang w:eastAsia="pl-PL"/>
        </w:rPr>
      </w:pPr>
      <w:r w:rsidRPr="00770712">
        <w:rPr>
          <w:rFonts w:ascii="Tahoma" w:eastAsia="Calibri" w:hAnsi="Tahoma" w:cs="Tahoma"/>
          <w:sz w:val="20"/>
          <w:szCs w:val="20"/>
        </w:rPr>
        <w:t>Termin realizacji badań, o których mowa w pkt 1 OPZ, zadeklarowany przez Wykonawcę w ofercie wynosi…</w:t>
      </w:r>
      <w:r w:rsidRPr="00770712">
        <w:rPr>
          <w:rFonts w:ascii="Tahoma" w:eastAsia="Arial Unicode MS" w:hAnsi="Tahoma" w:cs="Tahoma"/>
          <w:color w:val="000000"/>
          <w:kern w:val="2"/>
          <w:sz w:val="20"/>
          <w:szCs w:val="20"/>
          <w:lang w:eastAsia="pl-PL"/>
        </w:rPr>
        <w:t xml:space="preserve">…dni roboczych. </w:t>
      </w:r>
    </w:p>
    <w:p w:rsidR="00D9319E" w:rsidRPr="00770712" w:rsidRDefault="00D9319E" w:rsidP="00D9319E">
      <w:pPr>
        <w:widowControl w:val="0"/>
        <w:numPr>
          <w:ilvl w:val="0"/>
          <w:numId w:val="34"/>
        </w:numPr>
        <w:tabs>
          <w:tab w:val="clear" w:pos="360"/>
        </w:tabs>
        <w:suppressAutoHyphens/>
        <w:spacing w:after="0" w:line="240" w:lineRule="auto"/>
        <w:ind w:left="426" w:hanging="426"/>
        <w:jc w:val="both"/>
        <w:rPr>
          <w:rFonts w:ascii="Tahoma" w:eastAsia="Calibri" w:hAnsi="Tahoma" w:cs="Tahoma"/>
          <w:sz w:val="20"/>
          <w:szCs w:val="20"/>
        </w:rPr>
      </w:pPr>
      <w:r w:rsidRPr="00770712">
        <w:rPr>
          <w:rFonts w:ascii="Tahoma" w:eastAsia="Calibri" w:hAnsi="Tahoma" w:cs="Tahoma"/>
          <w:sz w:val="20"/>
          <w:szCs w:val="20"/>
        </w:rPr>
        <w:t xml:space="preserve">Miejscem realizacji badań będzie placówka Wykonawcy ………w Warszawie przy ul. ………… z wyjątkiem badań, </w:t>
      </w:r>
      <w:r w:rsidRPr="00770712">
        <w:rPr>
          <w:rFonts w:ascii="Tahoma" w:eastAsia="Calibri" w:hAnsi="Tahoma" w:cs="Tahoma"/>
          <w:sz w:val="20"/>
          <w:szCs w:val="20"/>
        </w:rPr>
        <w:br/>
        <w:t>o których mowa w ust. 4.</w:t>
      </w:r>
    </w:p>
    <w:p w:rsidR="00D9319E" w:rsidRPr="00770712" w:rsidRDefault="00D9319E" w:rsidP="00D9319E">
      <w:pPr>
        <w:widowControl w:val="0"/>
        <w:numPr>
          <w:ilvl w:val="0"/>
          <w:numId w:val="34"/>
        </w:numPr>
        <w:tabs>
          <w:tab w:val="left" w:pos="2835"/>
          <w:tab w:val="left" w:pos="5868"/>
        </w:tabs>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Miejscem realizacji badań ……..będzie placówka podwykonawcy………….w Warszawie przy ul.  ………………</w:t>
      </w:r>
      <w:r w:rsidRPr="00770712">
        <w:rPr>
          <w:rFonts w:ascii="Tahoma" w:eastAsia="Calibri" w:hAnsi="Tahoma" w:cs="Tahoma"/>
          <w:i/>
          <w:sz w:val="20"/>
          <w:szCs w:val="20"/>
        </w:rPr>
        <w:t>/</w:t>
      </w:r>
      <w:r w:rsidRPr="00770712">
        <w:rPr>
          <w:rFonts w:ascii="Tahoma" w:eastAsia="Calibri" w:hAnsi="Tahoma" w:cs="Tahoma"/>
          <w:i/>
          <w:sz w:val="18"/>
          <w:szCs w:val="18"/>
        </w:rPr>
        <w:t>jeśli dotyczy/.</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 xml:space="preserve">§ 3 </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Warunki i zasady wykonywania Umowy</w:t>
      </w:r>
    </w:p>
    <w:p w:rsidR="00D9319E" w:rsidRPr="00770712" w:rsidRDefault="00D9319E" w:rsidP="00D9319E">
      <w:pPr>
        <w:widowControl w:val="0"/>
        <w:tabs>
          <w:tab w:val="left" w:pos="284"/>
        </w:tabs>
        <w:autoSpaceDE w:val="0"/>
        <w:autoSpaceDN w:val="0"/>
        <w:spacing w:after="0" w:line="240" w:lineRule="auto"/>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Wykonawca zobowiązuje się do:</w:t>
      </w:r>
    </w:p>
    <w:p w:rsidR="00D9319E" w:rsidRPr="00770712" w:rsidRDefault="00D9319E" w:rsidP="00785795">
      <w:pPr>
        <w:widowControl w:val="0"/>
        <w:numPr>
          <w:ilvl w:val="2"/>
          <w:numId w:val="4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wykonywania Umowy zgodnie z obowiązującymi przepisami prawa oraz zgodnie z zasadami profesjonalizmu zawodowego;</w:t>
      </w:r>
    </w:p>
    <w:p w:rsidR="00D9319E" w:rsidRPr="00770712" w:rsidRDefault="00D9319E" w:rsidP="00785795">
      <w:pPr>
        <w:widowControl w:val="0"/>
        <w:numPr>
          <w:ilvl w:val="2"/>
          <w:numId w:val="44"/>
        </w:numPr>
        <w:suppressAutoHyphens/>
        <w:autoSpaceDE w:val="0"/>
        <w:autoSpaceDN w:val="0"/>
        <w:spacing w:after="0" w:line="240" w:lineRule="auto"/>
        <w:ind w:left="540" w:hanging="284"/>
        <w:jc w:val="both"/>
        <w:rPr>
          <w:rFonts w:ascii="Tahoma" w:eastAsia="Calibri" w:hAnsi="Tahoma" w:cs="Tahoma"/>
          <w:snapToGrid w:val="0"/>
          <w:sz w:val="20"/>
          <w:szCs w:val="20"/>
        </w:rPr>
      </w:pPr>
      <w:r w:rsidRPr="00770712">
        <w:rPr>
          <w:rFonts w:ascii="Tahoma" w:eastAsia="Calibri" w:hAnsi="Tahoma" w:cs="Tahoma"/>
          <w:sz w:val="20"/>
          <w:szCs w:val="20"/>
        </w:rPr>
        <w:t xml:space="preserve">wykonywania Umowy przez osoby, które posiadają odpowiednie kwalifikacje i wymogi określone przepisami szczególnymi dla świadczenia tego typu usług medycznych; </w:t>
      </w:r>
    </w:p>
    <w:p w:rsidR="00D9319E" w:rsidRPr="00770712" w:rsidRDefault="00D9319E" w:rsidP="00D9319E">
      <w:pPr>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zabezpieczenia danych osobowych zawartych w skierowaniu, przed udostępnieniem osobom nieupoważnionym, zabraniem przez osobę nieupoważnioną, przetwarzaniem, zmianą, utratą, uszkodzeniem lub zniszczeniem przetworzonych danych;</w:t>
      </w:r>
    </w:p>
    <w:p w:rsidR="00D9319E" w:rsidRPr="00770712" w:rsidRDefault="00D9319E" w:rsidP="00D9319E">
      <w:pPr>
        <w:tabs>
          <w:tab w:val="left" w:pos="709"/>
        </w:tabs>
        <w:suppressAutoHyphens/>
        <w:spacing w:after="0" w:line="240" w:lineRule="auto"/>
        <w:ind w:left="540" w:hanging="284"/>
        <w:jc w:val="both"/>
        <w:rPr>
          <w:rFonts w:ascii="Tahoma" w:eastAsia="Calibri" w:hAnsi="Tahoma" w:cs="Tahoma"/>
          <w:sz w:val="20"/>
          <w:szCs w:val="20"/>
          <w:lang w:eastAsia="ar-SA"/>
        </w:rPr>
      </w:pPr>
      <w:r w:rsidRPr="00770712">
        <w:rPr>
          <w:rFonts w:ascii="Tahoma" w:eastAsia="Calibri" w:hAnsi="Tahoma" w:cs="Tahoma"/>
          <w:sz w:val="20"/>
          <w:szCs w:val="20"/>
          <w:lang w:eastAsia="ar-SA"/>
        </w:rPr>
        <w:t>4)</w:t>
      </w:r>
      <w:r w:rsidRPr="00770712">
        <w:rPr>
          <w:rFonts w:ascii="Tahoma" w:eastAsia="Calibri" w:hAnsi="Tahoma" w:cs="Tahoma"/>
          <w:sz w:val="20"/>
          <w:szCs w:val="20"/>
          <w:lang w:eastAsia="ar-SA"/>
        </w:rPr>
        <w:tab/>
        <w:t>przestrzegania ustawy z dnia 29 sierpnia 1997 r. o ochronie danych osobowych (</w:t>
      </w:r>
      <w:r w:rsidRPr="00770712">
        <w:rPr>
          <w:rFonts w:ascii="Tahoma" w:eastAsia="TimesNewRomanPS-BoldMT" w:hAnsi="Tahoma" w:cs="Tahoma"/>
          <w:sz w:val="20"/>
          <w:szCs w:val="20"/>
          <w:lang w:eastAsia="ar-SA"/>
        </w:rPr>
        <w:t xml:space="preserve">Dz. U. z 2015 r. poz. 2135, z </w:t>
      </w:r>
      <w:proofErr w:type="spellStart"/>
      <w:r w:rsidRPr="00770712">
        <w:rPr>
          <w:rFonts w:ascii="Tahoma" w:eastAsia="TimesNewRomanPS-BoldMT" w:hAnsi="Tahoma" w:cs="Tahoma"/>
          <w:sz w:val="20"/>
          <w:szCs w:val="20"/>
          <w:lang w:eastAsia="ar-SA"/>
        </w:rPr>
        <w:t>późn</w:t>
      </w:r>
      <w:proofErr w:type="spellEnd"/>
      <w:r w:rsidRPr="00770712">
        <w:rPr>
          <w:rFonts w:ascii="Tahoma" w:eastAsia="TimesNewRomanPS-BoldMT" w:hAnsi="Tahoma" w:cs="Tahoma"/>
          <w:sz w:val="20"/>
          <w:szCs w:val="20"/>
          <w:lang w:eastAsia="ar-SA"/>
        </w:rPr>
        <w:t>. zm.)</w:t>
      </w:r>
      <w:r w:rsidRPr="00770712">
        <w:rPr>
          <w:rFonts w:ascii="Tahoma" w:eastAsia="Calibri" w:hAnsi="Tahoma" w:cs="Tahoma"/>
          <w:sz w:val="20"/>
          <w:szCs w:val="20"/>
          <w:lang w:eastAsia="ar-SA"/>
        </w:rPr>
        <w:t xml:space="preserve">, a w szczególności do przetwarzania danych osobowych osób skierowanych na badania, które uzyska </w:t>
      </w:r>
      <w:r w:rsidRPr="00770712">
        <w:rPr>
          <w:rFonts w:ascii="Tahoma" w:eastAsia="Calibri" w:hAnsi="Tahoma" w:cs="Tahoma"/>
          <w:sz w:val="20"/>
          <w:szCs w:val="20"/>
          <w:lang w:eastAsia="ar-SA"/>
        </w:rPr>
        <w:br/>
        <w:t>w związku z wykonaniem Umowy.</w:t>
      </w:r>
    </w:p>
    <w:p w:rsidR="00D9319E" w:rsidRPr="00770712" w:rsidRDefault="00D9319E" w:rsidP="00D9319E">
      <w:pPr>
        <w:widowControl w:val="0"/>
        <w:numPr>
          <w:ilvl w:val="2"/>
          <w:numId w:val="28"/>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Calibri" w:hAnsi="Tahoma" w:cs="Tahoma"/>
          <w:sz w:val="20"/>
          <w:szCs w:val="20"/>
        </w:rPr>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r w:rsidRPr="00770712">
        <w:rPr>
          <w:rFonts w:ascii="Tahoma" w:eastAsia="Calibri" w:hAnsi="Tahoma" w:cs="Tahoma"/>
          <w:i/>
          <w:sz w:val="20"/>
          <w:szCs w:val="20"/>
        </w:rPr>
        <w:t>.</w:t>
      </w:r>
    </w:p>
    <w:p w:rsidR="00D9319E" w:rsidRPr="00770712" w:rsidRDefault="00D9319E" w:rsidP="00D9319E">
      <w:pPr>
        <w:widowControl w:val="0"/>
        <w:numPr>
          <w:ilvl w:val="2"/>
          <w:numId w:val="28"/>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Arial Unicode MS" w:hAnsi="Tahoma" w:cs="Tahoma"/>
          <w:kern w:val="2"/>
          <w:sz w:val="20"/>
          <w:szCs w:val="20"/>
          <w:lang w:eastAsia="pl-PL"/>
        </w:rPr>
        <w:t>Zlecenie wykonania części zamówienia podwykonawcy nie wpływa na zmianę treści zobowiązań Wykonawcy wobec Zamawiającego za wykonanie tej części zamówienia.</w:t>
      </w:r>
    </w:p>
    <w:p w:rsidR="00D9319E" w:rsidRPr="00770712" w:rsidRDefault="00D9319E" w:rsidP="00D9319E">
      <w:pPr>
        <w:widowControl w:val="0"/>
        <w:numPr>
          <w:ilvl w:val="2"/>
          <w:numId w:val="28"/>
        </w:numPr>
        <w:suppressAutoHyphens/>
        <w:spacing w:after="0" w:line="240" w:lineRule="auto"/>
        <w:ind w:left="284" w:hanging="284"/>
        <w:jc w:val="both"/>
        <w:rPr>
          <w:rFonts w:ascii="Tahoma" w:eastAsia="Calibri" w:hAnsi="Tahoma" w:cs="Tahoma"/>
          <w:i/>
          <w:sz w:val="20"/>
          <w:szCs w:val="20"/>
          <w:lang w:eastAsia="pl-PL"/>
        </w:rPr>
      </w:pPr>
      <w:r w:rsidRPr="00770712">
        <w:rPr>
          <w:rFonts w:ascii="Tahoma" w:eastAsia="Calibri" w:hAnsi="Tahoma" w:cs="Tahoma"/>
          <w:sz w:val="20"/>
          <w:szCs w:val="20"/>
        </w:rPr>
        <w:t>Zamawiający zastrzega sobie prawo kontroli świadczonych usług.</w:t>
      </w:r>
    </w:p>
    <w:p w:rsidR="00D9319E" w:rsidRPr="00770712" w:rsidRDefault="00D9319E" w:rsidP="00D9319E">
      <w:pPr>
        <w:tabs>
          <w:tab w:val="left" w:pos="284"/>
        </w:tabs>
        <w:spacing w:after="0" w:line="240" w:lineRule="auto"/>
        <w:ind w:left="357" w:hanging="357"/>
        <w:jc w:val="center"/>
        <w:rPr>
          <w:rFonts w:ascii="Tahoma" w:eastAsia="Calibri" w:hAnsi="Tahoma" w:cs="Tahoma"/>
          <w:sz w:val="20"/>
          <w:szCs w:val="20"/>
        </w:rPr>
      </w:pPr>
    </w:p>
    <w:p w:rsidR="00D9319E" w:rsidRPr="00770712" w:rsidRDefault="00D9319E" w:rsidP="00D9319E">
      <w:pPr>
        <w:tabs>
          <w:tab w:val="left" w:pos="284"/>
        </w:tabs>
        <w:spacing w:after="0" w:line="240" w:lineRule="auto"/>
        <w:ind w:left="357" w:hanging="357"/>
        <w:jc w:val="center"/>
        <w:rPr>
          <w:rFonts w:ascii="Tahoma" w:eastAsia="Calibri" w:hAnsi="Tahoma" w:cs="Tahoma"/>
          <w:b/>
          <w:sz w:val="20"/>
          <w:szCs w:val="20"/>
        </w:rPr>
      </w:pPr>
      <w:r w:rsidRPr="00770712">
        <w:rPr>
          <w:rFonts w:ascii="Tahoma" w:eastAsia="Calibri" w:hAnsi="Tahoma" w:cs="Tahoma"/>
          <w:sz w:val="20"/>
          <w:szCs w:val="20"/>
        </w:rPr>
        <w:lastRenderedPageBreak/>
        <w:t xml:space="preserve"> </w:t>
      </w:r>
      <w:r w:rsidRPr="00770712">
        <w:rPr>
          <w:rFonts w:ascii="Tahoma" w:eastAsia="Calibri" w:hAnsi="Tahoma" w:cs="Tahoma"/>
          <w:b/>
          <w:sz w:val="20"/>
          <w:szCs w:val="20"/>
        </w:rPr>
        <w:t>§ 4</w:t>
      </w:r>
    </w:p>
    <w:p w:rsidR="00D9319E" w:rsidRPr="00770712" w:rsidRDefault="00D9319E" w:rsidP="00D9319E">
      <w:pPr>
        <w:spacing w:after="0" w:line="240" w:lineRule="auto"/>
        <w:ind w:left="357" w:hanging="357"/>
        <w:jc w:val="center"/>
        <w:rPr>
          <w:rFonts w:ascii="Tahoma" w:eastAsia="Calibri" w:hAnsi="Tahoma" w:cs="Tahoma"/>
          <w:b/>
          <w:sz w:val="20"/>
          <w:szCs w:val="20"/>
        </w:rPr>
      </w:pPr>
      <w:r w:rsidRPr="00770712">
        <w:rPr>
          <w:rFonts w:ascii="Tahoma" w:eastAsia="Calibri" w:hAnsi="Tahoma" w:cs="Tahoma"/>
          <w:b/>
          <w:sz w:val="20"/>
          <w:szCs w:val="20"/>
        </w:rPr>
        <w:t>Wynagrodzenie i warunki płatności</w:t>
      </w:r>
    </w:p>
    <w:p w:rsidR="00D9319E" w:rsidRPr="00770712" w:rsidRDefault="00D9319E" w:rsidP="006C1497">
      <w:pPr>
        <w:widowControl w:val="0"/>
        <w:numPr>
          <w:ilvl w:val="0"/>
          <w:numId w:val="35"/>
        </w:numPr>
        <w:suppressAutoHyphens/>
        <w:spacing w:after="0" w:line="240" w:lineRule="auto"/>
        <w:ind w:left="284" w:hanging="284"/>
        <w:jc w:val="both"/>
        <w:rPr>
          <w:rFonts w:ascii="Tahoma" w:eastAsia="Calibri" w:hAnsi="Tahoma" w:cs="Tahoma"/>
          <w:bCs/>
          <w:sz w:val="20"/>
          <w:szCs w:val="20"/>
        </w:rPr>
      </w:pPr>
      <w:r w:rsidRPr="00770712">
        <w:rPr>
          <w:rFonts w:ascii="Tahoma" w:eastAsia="Calibri" w:hAnsi="Tahoma" w:cs="Tahoma"/>
          <w:sz w:val="20"/>
          <w:szCs w:val="20"/>
        </w:rPr>
        <w:t>Całkowita wartość Umowy</w:t>
      </w:r>
      <w:r w:rsidRPr="00770712">
        <w:rPr>
          <w:rFonts w:ascii="Tahoma" w:eastAsia="Calibri" w:hAnsi="Tahoma" w:cs="Tahoma"/>
          <w:b/>
          <w:sz w:val="20"/>
          <w:szCs w:val="20"/>
        </w:rPr>
        <w:t xml:space="preserve"> </w:t>
      </w:r>
      <w:r w:rsidRPr="00770712">
        <w:rPr>
          <w:rFonts w:ascii="Tahoma" w:eastAsia="Calibri" w:hAnsi="Tahoma" w:cs="Tahoma"/>
          <w:color w:val="000000"/>
          <w:sz w:val="20"/>
          <w:szCs w:val="20"/>
          <w:lang w:eastAsia="pl-PL"/>
        </w:rPr>
        <w:t xml:space="preserve">wynikająca z tytułu realizacji przedmiotu Umowy wynosi </w:t>
      </w:r>
      <w:r w:rsidR="00FC16E0" w:rsidRPr="00770712">
        <w:rPr>
          <w:rFonts w:ascii="Tahoma" w:eastAsia="Calibri" w:hAnsi="Tahoma" w:cs="Tahoma"/>
          <w:color w:val="000000"/>
          <w:sz w:val="20"/>
          <w:szCs w:val="20"/>
          <w:lang w:eastAsia="pl-PL"/>
        </w:rPr>
        <w:t>brutto</w:t>
      </w:r>
      <w:r w:rsidRPr="00770712">
        <w:rPr>
          <w:rFonts w:ascii="Tahoma" w:eastAsia="Calibri" w:hAnsi="Tahoma" w:cs="Tahoma"/>
          <w:color w:val="000000"/>
          <w:sz w:val="20"/>
          <w:szCs w:val="20"/>
          <w:lang w:eastAsia="pl-PL"/>
        </w:rPr>
        <w:t xml:space="preserve">…………zł, </w:t>
      </w:r>
      <w:r w:rsidR="00FC16E0" w:rsidRPr="00770712">
        <w:rPr>
          <w:rFonts w:ascii="Tahoma" w:eastAsia="Calibri" w:hAnsi="Tahoma" w:cs="Tahoma"/>
          <w:color w:val="000000"/>
          <w:sz w:val="20"/>
          <w:szCs w:val="20"/>
          <w:lang w:eastAsia="pl-PL"/>
        </w:rPr>
        <w:t>VAT zwolniony</w:t>
      </w:r>
      <w:r w:rsidRPr="00770712">
        <w:rPr>
          <w:rFonts w:ascii="Tahoma" w:eastAsia="Arial Unicode MS" w:hAnsi="Tahoma" w:cs="Tahoma"/>
          <w:kern w:val="2"/>
          <w:sz w:val="20"/>
          <w:szCs w:val="20"/>
          <w:lang w:eastAsia="pl-PL"/>
        </w:rPr>
        <w:t>.</w:t>
      </w:r>
      <w:r w:rsidRPr="00770712">
        <w:rPr>
          <w:rFonts w:ascii="Tahoma" w:eastAsia="Arial Unicode MS" w:hAnsi="Tahoma" w:cs="Tahoma"/>
          <w:b/>
          <w:kern w:val="2"/>
          <w:sz w:val="20"/>
          <w:szCs w:val="20"/>
          <w:lang w:eastAsia="pl-PL"/>
        </w:rPr>
        <w:t xml:space="preserve"> </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Ceny badań podane w Kalkulacji cenowej, pozostają niezmienne przez cały okres trwania Umowy i nie podlegają waloryzacji.</w:t>
      </w:r>
      <w:r w:rsidRPr="00770712">
        <w:rPr>
          <w:rFonts w:ascii="Tahoma" w:eastAsia="Calibri" w:hAnsi="Tahoma" w:cs="Tahoma"/>
          <w:bCs/>
          <w:sz w:val="20"/>
          <w:szCs w:val="20"/>
        </w:rPr>
        <w:t xml:space="preserve"> </w:t>
      </w:r>
      <w:r w:rsidRPr="00770712">
        <w:rPr>
          <w:rFonts w:ascii="Tahoma" w:eastAsia="Calibri" w:hAnsi="Tahoma" w:cs="Tahoma"/>
          <w:sz w:val="20"/>
          <w:szCs w:val="20"/>
        </w:rPr>
        <w:t>Rozliczenie za wykonanie badań przez Wykonawcę nastąpi na podstawie prawidłowo  wystawionej  faktury VAT/rachunku.</w:t>
      </w:r>
      <w:r w:rsidRPr="00770712">
        <w:rPr>
          <w:rFonts w:ascii="Tahoma" w:eastAsia="Calibri" w:hAnsi="Tahoma" w:cs="Tahoma"/>
          <w:bCs/>
          <w:sz w:val="20"/>
          <w:szCs w:val="20"/>
        </w:rPr>
        <w:t xml:space="preserve"> </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Arial Unicode MS" w:hAnsi="Tahoma" w:cs="Tahoma"/>
          <w:color w:val="000000"/>
          <w:kern w:val="2"/>
          <w:sz w:val="20"/>
          <w:szCs w:val="20"/>
          <w:lang w:eastAsia="pl-PL"/>
        </w:rPr>
      </w:pPr>
      <w:r w:rsidRPr="00770712">
        <w:rPr>
          <w:rFonts w:ascii="Tahoma" w:eastAsia="Calibri" w:hAnsi="Tahoma" w:cs="Tahoma"/>
          <w:color w:val="000000"/>
          <w:sz w:val="20"/>
          <w:szCs w:val="20"/>
          <w:lang w:eastAsia="ar-SA"/>
        </w:rPr>
        <w:t>Nabywcą wskazanym na fakturze VAT/rachunku jest</w:t>
      </w:r>
      <w:r w:rsidRPr="00770712">
        <w:rPr>
          <w:rFonts w:ascii="Tahoma" w:eastAsia="Calibri" w:hAnsi="Tahoma" w:cs="Tahoma"/>
          <w:sz w:val="20"/>
          <w:szCs w:val="20"/>
        </w:rPr>
        <w:t xml:space="preserve">: </w:t>
      </w:r>
      <w:r w:rsidRPr="00770712">
        <w:rPr>
          <w:rFonts w:ascii="Tahoma" w:eastAsia="Times New Roman" w:hAnsi="Tahoma" w:cs="Tahoma"/>
          <w:b/>
          <w:sz w:val="20"/>
          <w:szCs w:val="20"/>
        </w:rPr>
        <w:t>Miasto stołeczne Warszawa</w:t>
      </w:r>
      <w:r w:rsidRPr="00770712">
        <w:rPr>
          <w:rFonts w:ascii="Tahoma" w:eastAsia="Times New Roman" w:hAnsi="Tahoma" w:cs="Tahoma"/>
          <w:sz w:val="20"/>
          <w:szCs w:val="20"/>
        </w:rPr>
        <w:t>,</w:t>
      </w:r>
      <w:r w:rsidRPr="00770712">
        <w:rPr>
          <w:rFonts w:ascii="Tahoma" w:eastAsia="Times New Roman" w:hAnsi="Tahoma" w:cs="Tahoma"/>
          <w:b/>
          <w:sz w:val="20"/>
          <w:szCs w:val="20"/>
        </w:rPr>
        <w:t xml:space="preserve"> 00-950 Warszawa                                 Plac Bankowy 3/5, </w:t>
      </w:r>
      <w:r w:rsidRPr="00770712">
        <w:rPr>
          <w:rFonts w:ascii="Tahoma" w:eastAsia="Times New Roman" w:hAnsi="Tahoma" w:cs="Tahoma"/>
          <w:sz w:val="20"/>
          <w:szCs w:val="20"/>
        </w:rPr>
        <w:t>NIP</w:t>
      </w:r>
      <w:r w:rsidRPr="00770712">
        <w:rPr>
          <w:rFonts w:ascii="Tahoma" w:eastAsia="Times New Roman" w:hAnsi="Tahoma" w:cs="Tahoma"/>
          <w:b/>
          <w:sz w:val="20"/>
          <w:szCs w:val="20"/>
        </w:rPr>
        <w:t xml:space="preserve"> </w:t>
      </w:r>
      <w:r w:rsidRPr="00770712">
        <w:rPr>
          <w:rFonts w:ascii="Tahoma" w:eastAsia="Times New Roman" w:hAnsi="Tahoma" w:cs="Tahoma"/>
          <w:sz w:val="20"/>
          <w:szCs w:val="20"/>
        </w:rPr>
        <w:t>525-22-48-481. Faktury VAT/rachunki należy wystawiać</w:t>
      </w:r>
      <w:r w:rsidRPr="00770712">
        <w:rPr>
          <w:rFonts w:ascii="Tahoma" w:eastAsia="Arial Unicode MS" w:hAnsi="Tahoma" w:cs="Tahoma"/>
          <w:color w:val="000000"/>
          <w:kern w:val="2"/>
          <w:sz w:val="20"/>
          <w:szCs w:val="20"/>
          <w:lang w:eastAsia="pl-PL"/>
        </w:rPr>
        <w:tab/>
        <w:t>zgodnie z nagłówkiem umieszczonym przez Zamawiającego na skierowaniu, o którym mowa w pkt 3 OPZ.</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 xml:space="preserve">Odbiorcą i płatnikiem faktury VAT/rachunku jest </w:t>
      </w:r>
      <w:r w:rsidRPr="00770712">
        <w:rPr>
          <w:rFonts w:ascii="Tahoma" w:eastAsia="Calibri" w:hAnsi="Tahoma" w:cs="Tahoma"/>
          <w:b/>
          <w:color w:val="000000"/>
          <w:sz w:val="20"/>
          <w:szCs w:val="20"/>
        </w:rPr>
        <w:t>Urząd Pracy m.st. Warszawy, 04-111 Warszawa</w:t>
      </w:r>
      <w:r w:rsidRPr="00770712">
        <w:rPr>
          <w:rFonts w:ascii="Tahoma" w:eastAsia="Calibri" w:hAnsi="Tahoma" w:cs="Tahoma"/>
          <w:color w:val="000000"/>
          <w:sz w:val="20"/>
          <w:szCs w:val="20"/>
        </w:rPr>
        <w:t xml:space="preserve">                                            </w:t>
      </w:r>
      <w:r w:rsidRPr="00770712">
        <w:rPr>
          <w:rFonts w:ascii="Tahoma" w:eastAsia="Calibri" w:hAnsi="Tahoma" w:cs="Tahoma"/>
          <w:b/>
          <w:color w:val="000000"/>
          <w:sz w:val="20"/>
          <w:szCs w:val="20"/>
        </w:rPr>
        <w:t>ul. Grochowska 171B</w:t>
      </w:r>
      <w:r w:rsidRPr="00770712">
        <w:rPr>
          <w:rFonts w:ascii="Tahoma" w:eastAsia="Calibri" w:hAnsi="Tahoma" w:cs="Tahoma"/>
          <w:color w:val="000000"/>
          <w:sz w:val="20"/>
          <w:szCs w:val="20"/>
        </w:rPr>
        <w:t>,</w:t>
      </w:r>
      <w:r w:rsidRPr="00770712">
        <w:rPr>
          <w:rFonts w:ascii="Tahoma" w:eastAsia="Calibri" w:hAnsi="Tahoma" w:cs="Tahoma"/>
          <w:b/>
          <w:color w:val="000000"/>
          <w:sz w:val="20"/>
          <w:szCs w:val="20"/>
        </w:rPr>
        <w:t xml:space="preserve"> </w:t>
      </w:r>
      <w:r w:rsidRPr="00770712">
        <w:rPr>
          <w:rFonts w:ascii="Tahoma" w:eastAsia="Calibri" w:hAnsi="Tahoma" w:cs="Tahoma"/>
          <w:color w:val="000000"/>
          <w:sz w:val="20"/>
          <w:szCs w:val="20"/>
        </w:rPr>
        <w:t>który</w:t>
      </w:r>
      <w:r w:rsidRPr="00770712">
        <w:rPr>
          <w:rFonts w:ascii="Tahoma" w:eastAsia="Calibri" w:hAnsi="Tahoma" w:cs="Tahoma"/>
          <w:sz w:val="20"/>
          <w:szCs w:val="20"/>
        </w:rPr>
        <w:t xml:space="preserve"> zapłaci Wykonawcy za faktycznie wykonane badania.</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color w:val="000000"/>
          <w:sz w:val="20"/>
          <w:szCs w:val="20"/>
        </w:rPr>
      </w:pPr>
      <w:r w:rsidRPr="00770712">
        <w:rPr>
          <w:rFonts w:ascii="Tahoma" w:eastAsia="Calibri" w:hAnsi="Tahoma" w:cs="Tahoma"/>
          <w:color w:val="000000"/>
          <w:sz w:val="20"/>
          <w:szCs w:val="20"/>
        </w:rPr>
        <w:t>Wykonawca do każdej faktury VAT/rachunku dołącza listę Klientów zawierającą imię, nazwisko i numer PESEL osób, którym wydał orzeczenie lekarskie i orzeczenie psychologiczne, oraz poda ogólną kwotę za wykonane badania dla każdego Klienta.</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color w:val="000000"/>
          <w:sz w:val="20"/>
          <w:szCs w:val="20"/>
          <w:u w:val="single"/>
        </w:rPr>
      </w:pPr>
      <w:r w:rsidRPr="00770712">
        <w:rPr>
          <w:rFonts w:ascii="Tahoma" w:eastAsia="Calibri" w:hAnsi="Tahoma" w:cs="Tahoma"/>
          <w:color w:val="000000"/>
          <w:sz w:val="20"/>
          <w:szCs w:val="20"/>
        </w:rPr>
        <w:t xml:space="preserve">Listę Klientów, o której mowa w ust. 5, wraz </w:t>
      </w:r>
      <w:r w:rsidRPr="00770712">
        <w:rPr>
          <w:rFonts w:ascii="Tahoma" w:eastAsia="Calibri" w:hAnsi="Tahoma" w:cs="Tahoma"/>
          <w:sz w:val="20"/>
          <w:szCs w:val="20"/>
        </w:rPr>
        <w:t>z fakturą VAT/rachunkiem Wykonawca</w:t>
      </w:r>
      <w:r w:rsidRPr="00770712">
        <w:rPr>
          <w:rFonts w:ascii="Tahoma" w:eastAsia="Calibri" w:hAnsi="Tahoma" w:cs="Tahoma"/>
          <w:color w:val="000000"/>
          <w:sz w:val="20"/>
          <w:szCs w:val="20"/>
        </w:rPr>
        <w:t xml:space="preserve"> </w:t>
      </w:r>
      <w:r w:rsidRPr="00770712">
        <w:rPr>
          <w:rFonts w:ascii="Tahoma" w:eastAsia="Calibri" w:hAnsi="Tahoma" w:cs="Tahoma"/>
          <w:color w:val="000000"/>
          <w:sz w:val="20"/>
          <w:szCs w:val="20"/>
          <w:u w:val="single"/>
        </w:rPr>
        <w:t>dostarcza</w:t>
      </w:r>
      <w:r w:rsidRPr="00770712">
        <w:rPr>
          <w:rFonts w:ascii="Tahoma" w:eastAsia="Calibri" w:hAnsi="Tahoma" w:cs="Tahoma"/>
          <w:color w:val="000000"/>
          <w:sz w:val="20"/>
          <w:szCs w:val="20"/>
        </w:rPr>
        <w:t xml:space="preserve"> w terminie do 10 dnia miesiąca następującego po miesiącu świadczenia usług </w:t>
      </w:r>
      <w:r w:rsidRPr="00770712">
        <w:rPr>
          <w:rFonts w:ascii="Tahoma" w:eastAsia="Calibri" w:hAnsi="Tahoma" w:cs="Tahoma"/>
          <w:color w:val="000000"/>
          <w:sz w:val="20"/>
          <w:szCs w:val="20"/>
          <w:u w:val="single"/>
        </w:rPr>
        <w:t>pod adres: Urząd Pracy m.st. Warszawy,                               01-402 Warszawa ul. Erazma Ciołka 10A, do pokoju nr 15, w godz. 8:00 - 15:00.</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Zapłata wynagrodzenia zostanie dokonana w formie przelewu na rachunek bankowy Wykonawcy wskazany na fakturze VAT/rachunku w terminie do 21 dni od dnia przedłożenia Zamawiającemu prawidłowo wystawionej faktury VAT/rachunku.</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Za datę zapłaty uznaje się dzień, w którym Zamawiający wydał polecenie swojemu bankowi dokonania przelewu wynagrodzenia na rachunek bankowy Wykonawcy..</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Wynagrodzenie płatne jest ze środków Funduszu Pracy.</w:t>
      </w:r>
    </w:p>
    <w:p w:rsidR="00D9319E" w:rsidRPr="00770712" w:rsidRDefault="00D9319E" w:rsidP="00D9319E">
      <w:pPr>
        <w:widowControl w:val="0"/>
        <w:numPr>
          <w:ilvl w:val="0"/>
          <w:numId w:val="35"/>
        </w:numPr>
        <w:suppressAutoHyphens/>
        <w:spacing w:after="0" w:line="240" w:lineRule="auto"/>
        <w:ind w:left="284" w:hanging="284"/>
        <w:jc w:val="both"/>
        <w:rPr>
          <w:rFonts w:ascii="Tahoma" w:eastAsia="Calibri" w:hAnsi="Tahoma" w:cs="Tahoma"/>
          <w:b/>
          <w:sz w:val="20"/>
          <w:szCs w:val="20"/>
        </w:rPr>
      </w:pPr>
      <w:r w:rsidRPr="00770712">
        <w:rPr>
          <w:rFonts w:ascii="Tahoma" w:eastAsia="Calibri" w:hAnsi="Tahoma" w:cs="Tahoma"/>
          <w:sz w:val="20"/>
          <w:szCs w:val="20"/>
        </w:rPr>
        <w:t xml:space="preserve"> Przy zleceniu podwykonawcy przeprowadzenia części zamówienia, koszty zleconej części pokrywa Wykonawca.</w:t>
      </w:r>
    </w:p>
    <w:p w:rsidR="00D9319E" w:rsidRPr="00770712" w:rsidRDefault="00D9319E" w:rsidP="00D9319E">
      <w:pPr>
        <w:spacing w:after="0" w:line="240" w:lineRule="auto"/>
        <w:ind w:left="357" w:hanging="357"/>
        <w:jc w:val="center"/>
        <w:rPr>
          <w:rFonts w:ascii="Tahoma" w:eastAsia="Calibri" w:hAnsi="Tahoma" w:cs="Tahoma"/>
          <w:b/>
          <w:sz w:val="20"/>
          <w:szCs w:val="20"/>
        </w:rPr>
      </w:pP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5</w:t>
      </w:r>
    </w:p>
    <w:p w:rsidR="00D9319E" w:rsidRPr="00770712" w:rsidRDefault="00D9319E" w:rsidP="00D9319E">
      <w:pPr>
        <w:tabs>
          <w:tab w:val="num" w:pos="284"/>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Nadzór nad realizacją Umowy</w:t>
      </w:r>
    </w:p>
    <w:p w:rsidR="00D9319E" w:rsidRPr="00770712" w:rsidRDefault="00D9319E" w:rsidP="00D9319E">
      <w:pPr>
        <w:tabs>
          <w:tab w:val="num" w:pos="284"/>
        </w:tabs>
        <w:spacing w:after="0" w:line="240" w:lineRule="auto"/>
        <w:ind w:left="284" w:hanging="284"/>
        <w:jc w:val="both"/>
        <w:rPr>
          <w:rFonts w:ascii="Tahoma" w:eastAsia="Calibri" w:hAnsi="Tahoma" w:cs="Tahoma"/>
          <w:snapToGrid w:val="0"/>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Osobami pełniącymi nadzór nad realizacją Umowy, zwanych również Opiekunami, są</w:t>
      </w:r>
      <w:r w:rsidRPr="00770712">
        <w:rPr>
          <w:rFonts w:ascii="Tahoma" w:eastAsia="Calibri" w:hAnsi="Tahoma" w:cs="Tahoma"/>
          <w:snapToGrid w:val="0"/>
          <w:sz w:val="20"/>
          <w:szCs w:val="20"/>
        </w:rPr>
        <w:t>:</w:t>
      </w:r>
    </w:p>
    <w:p w:rsidR="00D9319E" w:rsidRPr="00770712" w:rsidRDefault="00D9319E" w:rsidP="00D9319E">
      <w:pPr>
        <w:tabs>
          <w:tab w:val="left" w:pos="720"/>
        </w:tabs>
        <w:spacing w:after="0" w:line="240" w:lineRule="auto"/>
        <w:ind w:left="540" w:hanging="284"/>
        <w:jc w:val="both"/>
        <w:rPr>
          <w:rFonts w:ascii="Tahoma" w:eastAsia="Calibri" w:hAnsi="Tahoma" w:cs="Tahoma"/>
          <w:sz w:val="20"/>
          <w:szCs w:val="20"/>
        </w:rPr>
      </w:pPr>
      <w:r w:rsidRPr="00770712">
        <w:rPr>
          <w:rFonts w:ascii="Tahoma" w:eastAsia="Calibri" w:hAnsi="Tahoma" w:cs="Tahoma"/>
          <w:sz w:val="20"/>
          <w:szCs w:val="20"/>
        </w:rPr>
        <w:t>1)</w:t>
      </w:r>
      <w:r w:rsidRPr="00770712">
        <w:rPr>
          <w:rFonts w:ascii="Tahoma" w:eastAsia="Calibri" w:hAnsi="Tahoma" w:cs="Tahoma"/>
          <w:sz w:val="20"/>
          <w:szCs w:val="20"/>
        </w:rPr>
        <w:tab/>
        <w:t>po stronie Zamawiającego:</w:t>
      </w:r>
    </w:p>
    <w:p w:rsidR="00D9319E" w:rsidRPr="00770712" w:rsidRDefault="00D9319E" w:rsidP="00D9319E">
      <w:pPr>
        <w:widowControl w:val="0"/>
        <w:tabs>
          <w:tab w:val="left" w:pos="567"/>
        </w:tabs>
        <w:suppressAutoHyphens/>
        <w:spacing w:after="0" w:line="240" w:lineRule="auto"/>
        <w:ind w:left="567" w:hanging="283"/>
        <w:jc w:val="both"/>
        <w:rPr>
          <w:rFonts w:ascii="Tahoma" w:eastAsia="Arial Unicode MS" w:hAnsi="Tahoma" w:cs="Tahoma"/>
          <w:kern w:val="2"/>
          <w:sz w:val="20"/>
          <w:szCs w:val="20"/>
          <w:lang w:eastAsia="pl-PL"/>
        </w:rPr>
      </w:pPr>
      <w:r w:rsidRPr="00770712">
        <w:rPr>
          <w:rFonts w:ascii="Tahoma" w:eastAsia="Calibri" w:hAnsi="Tahoma" w:cs="Times New Roman"/>
          <w:sz w:val="20"/>
          <w:szCs w:val="20"/>
        </w:rPr>
        <w:t xml:space="preserve"> </w:t>
      </w:r>
      <w:r w:rsidRPr="00770712">
        <w:rPr>
          <w:rFonts w:ascii="Tahoma" w:eastAsia="Calibri" w:hAnsi="Tahoma" w:cs="Times New Roman"/>
          <w:sz w:val="20"/>
          <w:szCs w:val="20"/>
        </w:rPr>
        <w:tab/>
        <w:t>a)  Centrum Aktywizacji Zawodowej</w:t>
      </w:r>
      <w:r w:rsidRPr="00770712">
        <w:rPr>
          <w:rFonts w:ascii="Tahoma" w:eastAsia="Calibri" w:hAnsi="Tahoma" w:cs="Tahoma"/>
          <w:sz w:val="20"/>
          <w:szCs w:val="20"/>
        </w:rPr>
        <w:t xml:space="preserve"> </w:t>
      </w:r>
      <w:r w:rsidRPr="00770712">
        <w:rPr>
          <w:rFonts w:ascii="Tahoma" w:eastAsia="Calibri" w:hAnsi="Tahoma" w:cs="Times New Roman"/>
          <w:sz w:val="20"/>
          <w:szCs w:val="20"/>
        </w:rPr>
        <w:t>–</w:t>
      </w:r>
      <w:r w:rsidRPr="00770712">
        <w:rPr>
          <w:rFonts w:ascii="Tahoma" w:eastAsia="Calibri" w:hAnsi="Tahoma" w:cs="Tahoma"/>
          <w:sz w:val="20"/>
          <w:szCs w:val="20"/>
        </w:rPr>
        <w:t xml:space="preserve"> </w:t>
      </w:r>
      <w:r w:rsidRPr="00770712">
        <w:rPr>
          <w:rFonts w:ascii="Tahoma" w:eastAsia="Arial Unicode MS" w:hAnsi="Tahoma" w:cs="Tahoma"/>
          <w:kern w:val="2"/>
          <w:sz w:val="20"/>
          <w:szCs w:val="20"/>
          <w:lang w:eastAsia="pl-PL"/>
        </w:rPr>
        <w:t xml:space="preserve">Pan/Pani …………………..,tel. …………., e-mail: </w:t>
      </w:r>
      <w:hyperlink r:id="rId14" w:history="1">
        <w:r w:rsidRPr="00770712">
          <w:rPr>
            <w:rFonts w:ascii="Tahoma" w:eastAsia="Arial Unicode MS" w:hAnsi="Tahoma" w:cs="Tahoma"/>
            <w:kern w:val="2"/>
            <w:sz w:val="20"/>
            <w:szCs w:val="20"/>
            <w:u w:val="single"/>
            <w:lang w:eastAsia="pl-PL"/>
          </w:rPr>
          <w:t>.........................</w:t>
        </w:r>
      </w:hyperlink>
      <w:r w:rsidRPr="00770712">
        <w:rPr>
          <w:rFonts w:ascii="Tahoma" w:eastAsia="Arial Unicode MS" w:hAnsi="Tahoma" w:cs="Tahoma"/>
          <w:kern w:val="2"/>
          <w:sz w:val="20"/>
          <w:szCs w:val="20"/>
          <w:lang w:eastAsia="pl-PL"/>
        </w:rPr>
        <w:t>, faks ………</w:t>
      </w:r>
    </w:p>
    <w:p w:rsidR="00D9319E" w:rsidRPr="00770712" w:rsidRDefault="00D9319E" w:rsidP="00D9319E">
      <w:pPr>
        <w:tabs>
          <w:tab w:val="left" w:pos="284"/>
        </w:tabs>
        <w:spacing w:after="0" w:line="240" w:lineRule="auto"/>
        <w:jc w:val="both"/>
        <w:rPr>
          <w:rFonts w:ascii="Tahoma" w:eastAsia="Calibri" w:hAnsi="Tahoma" w:cs="Tahoma"/>
          <w:sz w:val="20"/>
          <w:szCs w:val="20"/>
        </w:rPr>
      </w:pPr>
      <w:r w:rsidRPr="00770712">
        <w:rPr>
          <w:rFonts w:ascii="Tahoma" w:eastAsia="Calibri" w:hAnsi="Tahoma" w:cs="Tahoma"/>
          <w:sz w:val="20"/>
          <w:szCs w:val="20"/>
        </w:rPr>
        <w:t xml:space="preserve">     2) po stronie Wykonawcy:</w:t>
      </w:r>
    </w:p>
    <w:p w:rsidR="00D9319E" w:rsidRPr="00770712" w:rsidRDefault="00D9319E" w:rsidP="00D9319E">
      <w:pPr>
        <w:widowControl w:val="0"/>
        <w:suppressAutoHyphens/>
        <w:spacing w:after="0" w:line="240" w:lineRule="auto"/>
        <w:rPr>
          <w:rFonts w:ascii="Tahoma" w:eastAsia="Arial Unicode MS" w:hAnsi="Tahoma" w:cs="Tahoma"/>
          <w:kern w:val="2"/>
          <w:sz w:val="20"/>
          <w:szCs w:val="20"/>
          <w:lang w:eastAsia="pl-PL"/>
        </w:rPr>
      </w:pPr>
      <w:r w:rsidRPr="00770712">
        <w:rPr>
          <w:rFonts w:ascii="Tahoma" w:eastAsia="Calibri" w:hAnsi="Tahoma" w:cs="Tahoma"/>
          <w:sz w:val="20"/>
          <w:szCs w:val="20"/>
        </w:rPr>
        <w:t xml:space="preserve">         a)  Pan/Pani </w:t>
      </w:r>
      <w:r w:rsidRPr="00770712">
        <w:rPr>
          <w:rFonts w:ascii="Tahoma" w:eastAsia="Arial Unicode MS" w:hAnsi="Tahoma" w:cs="Tahoma"/>
          <w:kern w:val="2"/>
          <w:sz w:val="20"/>
          <w:szCs w:val="20"/>
          <w:lang w:eastAsia="pl-PL"/>
        </w:rPr>
        <w:t xml:space="preserve">…………..tel. …………, e-mail: </w:t>
      </w:r>
      <w:r w:rsidRPr="00770712">
        <w:rPr>
          <w:rFonts w:ascii="Tahoma" w:eastAsia="Arial Unicode MS" w:hAnsi="Tahoma" w:cs="Tahoma"/>
          <w:kern w:val="2"/>
          <w:sz w:val="20"/>
          <w:szCs w:val="20"/>
          <w:u w:val="single"/>
          <w:lang w:eastAsia="pl-PL"/>
        </w:rPr>
        <w:t>………………………</w:t>
      </w:r>
      <w:r w:rsidRPr="00770712">
        <w:rPr>
          <w:rFonts w:ascii="Tahoma" w:eastAsia="Arial Unicode MS" w:hAnsi="Tahoma" w:cs="Tahoma"/>
          <w:kern w:val="2"/>
          <w:sz w:val="20"/>
          <w:szCs w:val="20"/>
          <w:lang w:eastAsia="pl-PL"/>
        </w:rPr>
        <w:t xml:space="preserve"> faks: …………….</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2.</w:t>
      </w:r>
      <w:r w:rsidRPr="00770712">
        <w:rPr>
          <w:rFonts w:ascii="Tahoma" w:eastAsia="Calibri" w:hAnsi="Tahoma" w:cs="Tahoma"/>
          <w:sz w:val="20"/>
          <w:szCs w:val="20"/>
        </w:rPr>
        <w:tab/>
        <w:t xml:space="preserve">Strony oświadczają, iż osoby, o których mowa w ust. 1, są umocowane do dokonywania czynności związanych </w:t>
      </w:r>
      <w:r w:rsidRPr="00770712">
        <w:rPr>
          <w:rFonts w:ascii="Tahoma" w:eastAsia="Calibri" w:hAnsi="Tahoma" w:cs="Tahoma"/>
          <w:sz w:val="20"/>
          <w:szCs w:val="20"/>
        </w:rPr>
        <w:br/>
        <w:t>z realizacją Umowy. Zmiana tych osób nie stanowi zmiany Umowy i wymaga jedynie pisemnego oświadczenia złożonego drugiej Stronie.</w:t>
      </w:r>
    </w:p>
    <w:p w:rsidR="00D9319E" w:rsidRPr="00770712" w:rsidRDefault="00D9319E" w:rsidP="00D9319E">
      <w:pPr>
        <w:tabs>
          <w:tab w:val="num" w:pos="284"/>
        </w:tabs>
        <w:spacing w:after="0" w:line="240" w:lineRule="auto"/>
        <w:ind w:left="284" w:hanging="284"/>
        <w:rPr>
          <w:rFonts w:ascii="Tahoma" w:eastAsia="Calibri" w:hAnsi="Tahoma" w:cs="Tahoma"/>
          <w:sz w:val="20"/>
          <w:szCs w:val="20"/>
        </w:rPr>
      </w:pPr>
      <w:r w:rsidRPr="00770712">
        <w:rPr>
          <w:rFonts w:ascii="Tahoma" w:eastAsia="Calibri" w:hAnsi="Tahoma" w:cs="Tahoma"/>
          <w:sz w:val="20"/>
          <w:szCs w:val="20"/>
        </w:rPr>
        <w:t>3.</w:t>
      </w:r>
      <w:r w:rsidRPr="00770712">
        <w:rPr>
          <w:rFonts w:ascii="Tahoma" w:eastAsia="Calibri" w:hAnsi="Tahoma" w:cs="Tahoma"/>
          <w:sz w:val="20"/>
          <w:szCs w:val="20"/>
        </w:rPr>
        <w:tab/>
        <w:t>Każda z osób wymienionych w ust. 1 uprawniona jest do samodzielnego działania.</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4.</w:t>
      </w:r>
      <w:r w:rsidRPr="00770712">
        <w:rPr>
          <w:rFonts w:ascii="Tahoma" w:eastAsia="Calibri" w:hAnsi="Tahoma" w:cs="Tahoma"/>
          <w:sz w:val="20"/>
          <w:szCs w:val="20"/>
        </w:rPr>
        <w:tab/>
        <w:t>Wszystkie informacje związane z realizacją Umowy Strony przekazują sobie za pomocą faksu, poczty elektronicznej lub telefonicznie, pod numery i adresy wskazane w ust. 1.</w:t>
      </w:r>
    </w:p>
    <w:p w:rsidR="00D9319E" w:rsidRPr="00770712" w:rsidRDefault="00D9319E" w:rsidP="00D9319E">
      <w:pPr>
        <w:tabs>
          <w:tab w:val="num"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color w:val="000000"/>
          <w:sz w:val="20"/>
          <w:szCs w:val="20"/>
        </w:rPr>
        <w:t>5.</w:t>
      </w:r>
      <w:r w:rsidRPr="00770712">
        <w:rPr>
          <w:rFonts w:ascii="Tahoma" w:eastAsia="Calibri" w:hAnsi="Tahoma" w:cs="Tahoma"/>
          <w:color w:val="000000"/>
          <w:sz w:val="20"/>
          <w:szCs w:val="20"/>
        </w:rPr>
        <w:tab/>
        <w:t>Obowiązek kontroli wykorzystania środków z zawartej Umowy spoczywa na osobach</w:t>
      </w:r>
      <w:r w:rsidRPr="00770712">
        <w:rPr>
          <w:rFonts w:ascii="Tahoma" w:eastAsia="Calibri" w:hAnsi="Tahoma" w:cs="Tahoma"/>
          <w:sz w:val="20"/>
          <w:szCs w:val="20"/>
        </w:rPr>
        <w:t xml:space="preserve"> wskazanych w ust. 1.</w:t>
      </w:r>
    </w:p>
    <w:p w:rsidR="00D9319E" w:rsidRPr="00770712" w:rsidRDefault="00D9319E" w:rsidP="00D9319E">
      <w:pPr>
        <w:tabs>
          <w:tab w:val="left" w:pos="284"/>
        </w:tab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6.</w:t>
      </w:r>
      <w:r w:rsidRPr="00770712">
        <w:rPr>
          <w:rFonts w:ascii="Tahoma" w:eastAsia="Calibri" w:hAnsi="Tahoma" w:cs="Tahoma"/>
          <w:sz w:val="20"/>
          <w:szCs w:val="20"/>
        </w:rPr>
        <w:tab/>
        <w:t xml:space="preserve">Strony zobowiązują się do wzajemnego przekazywania sobie niezwłocznie wszelkich informacji mogących mieć wpływ na realizację Umowy </w:t>
      </w:r>
      <w:r w:rsidRPr="00770712">
        <w:rPr>
          <w:rFonts w:ascii="Tahoma" w:eastAsia="Calibri" w:hAnsi="Tahoma" w:cs="Tahoma"/>
          <w:snapToGrid w:val="0"/>
          <w:sz w:val="20"/>
          <w:szCs w:val="20"/>
        </w:rPr>
        <w:t xml:space="preserve">za pomocą faksu, poczty elektronicznej lub telefonicznie, pod numery i adresy wskazane </w:t>
      </w:r>
      <w:r w:rsidRPr="00770712">
        <w:rPr>
          <w:rFonts w:ascii="Tahoma" w:eastAsia="Calibri" w:hAnsi="Tahoma" w:cs="Tahoma"/>
          <w:snapToGrid w:val="0"/>
          <w:sz w:val="20"/>
          <w:szCs w:val="20"/>
        </w:rPr>
        <w:br/>
        <w:t>w ust. 1.</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 6</w:t>
      </w:r>
    </w:p>
    <w:p w:rsidR="00D9319E" w:rsidRPr="00770712" w:rsidRDefault="00D9319E" w:rsidP="00D9319E">
      <w:pPr>
        <w:tabs>
          <w:tab w:val="left" w:pos="426"/>
        </w:tabs>
        <w:spacing w:after="0" w:line="240" w:lineRule="auto"/>
        <w:ind w:left="284" w:hanging="284"/>
        <w:jc w:val="center"/>
        <w:rPr>
          <w:rFonts w:ascii="Tahoma" w:eastAsia="Calibri" w:hAnsi="Tahoma" w:cs="Tahoma"/>
          <w:b/>
          <w:sz w:val="20"/>
          <w:szCs w:val="20"/>
        </w:rPr>
      </w:pPr>
      <w:r w:rsidRPr="00770712">
        <w:rPr>
          <w:rFonts w:ascii="Tahoma" w:eastAsia="Calibri" w:hAnsi="Tahoma" w:cs="Tahoma"/>
          <w:b/>
          <w:sz w:val="20"/>
          <w:szCs w:val="20"/>
        </w:rPr>
        <w:t>Kary umowne</w:t>
      </w:r>
    </w:p>
    <w:p w:rsidR="00D9319E" w:rsidRPr="00770712" w:rsidRDefault="00D9319E" w:rsidP="00D9319E">
      <w:pPr>
        <w:numPr>
          <w:ilvl w:val="0"/>
          <w:numId w:val="36"/>
        </w:numPr>
        <w:spacing w:after="0" w:line="240" w:lineRule="auto"/>
        <w:ind w:left="284"/>
        <w:jc w:val="both"/>
        <w:rPr>
          <w:rFonts w:ascii="Tahoma" w:eastAsia="Calibri" w:hAnsi="Tahoma" w:cs="Tahoma"/>
          <w:b/>
          <w:sz w:val="20"/>
          <w:szCs w:val="20"/>
        </w:rPr>
      </w:pPr>
      <w:r w:rsidRPr="00770712">
        <w:rPr>
          <w:rFonts w:ascii="Tahoma" w:eastAsia="Calibri" w:hAnsi="Tahoma" w:cs="Tahoma"/>
          <w:sz w:val="20"/>
          <w:szCs w:val="20"/>
        </w:rPr>
        <w:t xml:space="preserve">W przypadku stwierdzenia przez Opiekuna ze strony Zamawiającego nieprawidłowości w realizowanej przez Wykonawcę Umowie, Zamawiający zobowiązuje się przekazać Wykonawcy na piśmie swoje zastrzeżenia </w:t>
      </w:r>
      <w:r w:rsidRPr="00770712">
        <w:rPr>
          <w:rFonts w:ascii="Tahoma" w:eastAsia="Calibri" w:hAnsi="Tahoma" w:cs="Tahoma"/>
          <w:sz w:val="20"/>
          <w:szCs w:val="20"/>
        </w:rPr>
        <w:br/>
        <w:t xml:space="preserve">i zażądać podjęcia natychmiastowych działań mających na celu należyte wywiązanie się z Umowy, a Wykonawca </w:t>
      </w:r>
      <w:r w:rsidRPr="00770712">
        <w:rPr>
          <w:rFonts w:ascii="Tahoma" w:eastAsia="Calibri" w:hAnsi="Tahoma" w:cs="Tahoma"/>
          <w:sz w:val="20"/>
          <w:szCs w:val="20"/>
        </w:rPr>
        <w:br/>
        <w:t xml:space="preserve">w wyznaczonym przez Zamawiającego terminie zobowiązany jest przedstawić swoje pisemne wyjaśnienia w tym zakresie i podjąć natychmiastowe działania mające na celu należyte wywiązanie się  z Umowy. </w:t>
      </w:r>
    </w:p>
    <w:p w:rsidR="00D9319E" w:rsidRPr="00770712" w:rsidRDefault="00D9319E" w:rsidP="00D9319E">
      <w:pPr>
        <w:numPr>
          <w:ilvl w:val="0"/>
          <w:numId w:val="36"/>
        </w:numPr>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t xml:space="preserve">W przypadku uznania wyjaśnień Wykonawcy, o których mowa w ust. 1 za wystarczające i w przypadku podjęcia działań mających na celu należyte wywiązanie się z Umowy, termin zapłaty określony w § 4 ust. 7 Umowy ulega odpowiedniemu przedłużeniu o okres, w którym wyjaśniane były zastrzeżenia Zamawiającego </w:t>
      </w:r>
      <w:r w:rsidRPr="00770712">
        <w:rPr>
          <w:rFonts w:ascii="Tahoma" w:eastAsia="Calibri" w:hAnsi="Tahoma" w:cs="Tahoma"/>
          <w:sz w:val="20"/>
          <w:szCs w:val="20"/>
        </w:rPr>
        <w:br/>
        <w:t>i podejmowane były działania zmierzające do należytego wykonania Umowy.</w:t>
      </w:r>
    </w:p>
    <w:p w:rsidR="00D9319E" w:rsidRPr="00770712" w:rsidRDefault="00D9319E" w:rsidP="00D9319E">
      <w:pPr>
        <w:numPr>
          <w:ilvl w:val="0"/>
          <w:numId w:val="36"/>
        </w:numPr>
        <w:spacing w:after="0" w:line="240" w:lineRule="auto"/>
        <w:ind w:left="284"/>
        <w:jc w:val="both"/>
        <w:rPr>
          <w:rFonts w:ascii="Tahoma" w:eastAsia="Calibri" w:hAnsi="Tahoma" w:cs="Tahoma"/>
          <w:sz w:val="20"/>
          <w:szCs w:val="20"/>
        </w:rPr>
      </w:pPr>
      <w:r w:rsidRPr="00770712">
        <w:rPr>
          <w:rFonts w:ascii="Tahoma" w:eastAsia="Calibri"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w:t>
      </w:r>
      <w:r w:rsidRPr="00770712">
        <w:rPr>
          <w:rFonts w:ascii="Tahoma" w:eastAsia="Calibri" w:hAnsi="Tahoma" w:cs="Tahoma"/>
          <w:bCs/>
          <w:sz w:val="20"/>
          <w:szCs w:val="20"/>
        </w:rPr>
        <w:t xml:space="preserve"> nieprzystąpienia przez Wykonawcę do realizacji Umowy z przyczyn leżących wyłącznie po jego stronie, </w:t>
      </w:r>
      <w:r w:rsidRPr="00770712">
        <w:rPr>
          <w:rFonts w:ascii="Tahoma" w:eastAsia="Arial Unicode MS" w:hAnsi="Tahoma" w:cs="Tahoma"/>
          <w:kern w:val="2"/>
          <w:sz w:val="20"/>
          <w:szCs w:val="20"/>
          <w:lang w:eastAsia="pl-PL"/>
        </w:rPr>
        <w:t>Wykonawca zapłaci Zamawiającemu karę umowną w wysokości 10% wartości brutto Umowy, o której mowa w 4 ust. 1 Umowy.</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naruszenia warunków wykonywania Umowy określonych w OPZ, rozumianych jako suma zdarzeń                   z jednego dnia, Wykonawca zapłaci Zamawiającemu karę umowną w wysokości 0,1% wartości brutto Umowy,                       o której mowa w § 4 ust. 1.</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niewykonania Umowy w placówkach, o których mowa w § 2 ust. 3 i 4 Umowy, w sytuacji zawinionej</w:t>
      </w:r>
      <w:r w:rsidRPr="00770712" w:rsidDel="007F009E">
        <w:rPr>
          <w:rFonts w:ascii="Tahoma" w:eastAsia="Arial Unicode MS" w:hAnsi="Tahoma" w:cs="Tahoma"/>
          <w:kern w:val="2"/>
          <w:sz w:val="20"/>
          <w:szCs w:val="20"/>
          <w:lang w:eastAsia="pl-PL"/>
        </w:rPr>
        <w:t xml:space="preserve"> </w:t>
      </w:r>
      <w:r w:rsidRPr="00770712">
        <w:rPr>
          <w:rFonts w:ascii="Tahoma" w:eastAsia="Arial Unicode MS" w:hAnsi="Tahoma" w:cs="Tahoma"/>
          <w:kern w:val="2"/>
          <w:sz w:val="20"/>
          <w:szCs w:val="20"/>
          <w:lang w:eastAsia="pl-PL"/>
        </w:rPr>
        <w:t xml:space="preserve">przez Wykonawcę, Wykonawca zapłaci Zamawiającemu karę umowną w wysokości 0,1% wartości brutto Umowy, </w:t>
      </w:r>
      <w:r w:rsidRPr="00770712">
        <w:rPr>
          <w:rFonts w:ascii="Tahoma" w:eastAsia="Arial Unicode MS" w:hAnsi="Tahoma" w:cs="Tahoma"/>
          <w:kern w:val="2"/>
          <w:sz w:val="20"/>
          <w:szCs w:val="20"/>
          <w:lang w:eastAsia="pl-PL"/>
        </w:rPr>
        <w:br/>
      </w:r>
      <w:r w:rsidRPr="00770712">
        <w:rPr>
          <w:rFonts w:ascii="Tahoma" w:eastAsia="Arial Unicode MS" w:hAnsi="Tahoma" w:cs="Tahoma"/>
          <w:kern w:val="2"/>
          <w:sz w:val="20"/>
          <w:szCs w:val="20"/>
          <w:lang w:eastAsia="pl-PL"/>
        </w:rPr>
        <w:lastRenderedPageBreak/>
        <w:t>o której mowa w § 4 ust. 1.</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opóźnienia w realizacji Umowy w terminach wskazanych w § 2 ust. 1 i 2 Umowy, Wykonawca zapłaci Zamawiającemu karę umowną w wysokości 0,1% wartości brutto Umowy, o której mowa w § 4 ust. 1 za każdy rozpoczęty dzień opóźnienia, chyba że przyczyny opóźnienia leżą po stronie Zamawiającego.</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wypowiedzenia Umowy przez Zamawiającego z przyczyn leżących po stronie Wykonawcy,                           o których mowa w § 7 ust. 1 pkt 1 i 3, Wykonawca zapłaci Zamawiającemu karę umowną w wysokości 10% wartości brutto Umowy, o której mowa w 4 ust. 1 Umowy.</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Kary umowne przewidziane w ust. 5 – 8 mogą być naliczane niezależnie od siebie.</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 przypadku naliczenia kar umownych, Zamawiający poinformuje Wykonawcę za pośrednictwem faksu na numer podany w § 5</w:t>
      </w:r>
      <w:r w:rsidRPr="00770712">
        <w:rPr>
          <w:rFonts w:ascii="Tahoma" w:eastAsia="Arial Unicode MS" w:hAnsi="Tahoma" w:cs="Tahoma"/>
          <w:bCs/>
          <w:kern w:val="2"/>
          <w:sz w:val="20"/>
          <w:szCs w:val="20"/>
          <w:lang w:eastAsia="pl-PL"/>
        </w:rPr>
        <w:t xml:space="preserve"> </w:t>
      </w:r>
      <w:r w:rsidRPr="00770712">
        <w:rPr>
          <w:rFonts w:ascii="Tahoma" w:eastAsia="Arial Unicode MS" w:hAnsi="Tahoma" w:cs="Tahoma"/>
          <w:kern w:val="2"/>
          <w:sz w:val="20"/>
          <w:szCs w:val="20"/>
          <w:lang w:eastAsia="pl-PL"/>
        </w:rPr>
        <w:t>ust. 1 pkt 2 Umowy potwierdzonego na piśmie drogą pocztową, o przyczynach naliczenia i wysokości kary umownej oraz wystawi Wykonawcy notę obciążeniową.</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ma obowiązek wpłacić należną karę na wskazany w nocie obciążeniowej rachunek bankowy Zamawiającego w terminie 7 dni od dnia doręczenia Wykonawcy noty obciążeniowej.</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Od niezapłaconej naliczonej kary umownej zostaną naliczone odsetki ustawowe od dnia następnego po dniu doręczenia Wykonawcy noty obciążeniowej.</w:t>
      </w:r>
    </w:p>
    <w:p w:rsidR="00D9319E" w:rsidRPr="00770712" w:rsidRDefault="00D9319E" w:rsidP="00D9319E">
      <w:pPr>
        <w:widowControl w:val="0"/>
        <w:numPr>
          <w:ilvl w:val="0"/>
          <w:numId w:val="36"/>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Zapłata przez Wykonawcę kar umownych z tytułu niewykonania lub nienależytego wykonania Umowy nie wyłącza prawa Zamawiającego do dochodzenia odszkodowania przewyższającego ustalone powyżej kary umowne na zasadach ogólnych. </w:t>
      </w:r>
    </w:p>
    <w:p w:rsidR="00D9319E" w:rsidRPr="00770712" w:rsidRDefault="00D9319E" w:rsidP="00D9319E">
      <w:pPr>
        <w:widowControl w:val="0"/>
        <w:suppressAutoHyphens/>
        <w:spacing w:after="0" w:line="240" w:lineRule="auto"/>
        <w:ind w:left="284" w:hanging="426"/>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7</w:t>
      </w:r>
    </w:p>
    <w:p w:rsidR="00D9319E" w:rsidRPr="00770712" w:rsidRDefault="00D9319E" w:rsidP="00D9319E">
      <w:pPr>
        <w:widowControl w:val="0"/>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Wypowiedzenie Umowy</w:t>
      </w:r>
    </w:p>
    <w:p w:rsidR="00D9319E" w:rsidRPr="00770712" w:rsidRDefault="00D9319E" w:rsidP="00D9319E">
      <w:pPr>
        <w:widowControl w:val="0"/>
        <w:numPr>
          <w:ilvl w:val="0"/>
          <w:numId w:val="37"/>
        </w:numPr>
        <w:suppressAutoHyphens/>
        <w:spacing w:after="0" w:line="240" w:lineRule="auto"/>
        <w:ind w:left="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Zamawiający może wypowiedzieć Umowę z przyczyn leżących po stronie Wykonawcy, w szczególności gdy:</w:t>
      </w:r>
    </w:p>
    <w:p w:rsidR="00D9319E" w:rsidRPr="00770712" w:rsidRDefault="00D9319E" w:rsidP="00D9319E">
      <w:pPr>
        <w:widowControl w:val="0"/>
        <w:numPr>
          <w:ilvl w:val="0"/>
          <w:numId w:val="38"/>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Calibri" w:hAnsi="Tahoma" w:cs="Tahoma"/>
          <w:sz w:val="20"/>
          <w:szCs w:val="20"/>
        </w:rPr>
        <w:t>nastąpiło zajęcie majątku, otwarcie likwidacji lub ogłoszenie upadłości Wykonawcy w stopniu uniemożliwiającym mu wykonanie Umowy;</w:t>
      </w:r>
    </w:p>
    <w:p w:rsidR="00D9319E" w:rsidRPr="00770712" w:rsidRDefault="00D9319E" w:rsidP="00D9319E">
      <w:pPr>
        <w:widowControl w:val="0"/>
        <w:numPr>
          <w:ilvl w:val="0"/>
          <w:numId w:val="38"/>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nie przystąpił do realizacji Umowy z przyczyn leżących wyłącznie po jego stronie;</w:t>
      </w:r>
    </w:p>
    <w:p w:rsidR="00D9319E" w:rsidRPr="00770712" w:rsidRDefault="00D9319E" w:rsidP="00D9319E">
      <w:pPr>
        <w:widowControl w:val="0"/>
        <w:numPr>
          <w:ilvl w:val="0"/>
          <w:numId w:val="38"/>
        </w:numPr>
        <w:suppressAutoHyphens/>
        <w:spacing w:after="0" w:line="240" w:lineRule="auto"/>
        <w:ind w:left="709"/>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Wykonawca dopuści się naruszenia istotnych warunków Umowy.</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Wykonawca ma obowiązek w terminie 48 godzin zawiadomić Zamawiającego o zaistnieniu zdarzenia opisanego w ust. 1 pkt 1 w formie pisemnej na adres: Urząd Pracy m.st. Warszawy ul. Erazma Ciołka 10A, 01-402 Warszawa.</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W przypadku wypowiedzenia Umowy z przyczyn wskazanych w ust. 1 pkt 1 i 3</w:t>
      </w:r>
      <w:r w:rsidRPr="00770712">
        <w:rPr>
          <w:rFonts w:ascii="Tahoma" w:eastAsia="Calibri" w:hAnsi="Tahoma" w:cs="Tahoma"/>
          <w:color w:val="000000"/>
          <w:sz w:val="20"/>
          <w:szCs w:val="20"/>
        </w:rPr>
        <w:t>, § 6 ust. 8 stosuje się odpowiednio.</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Wypowiedzenie Umowy następuje z dniem wskazanym przez Zamawiającego w wypowiedzeniu i wymaga formy pisemnej.</w:t>
      </w:r>
      <w:r w:rsidRPr="00770712">
        <w:rPr>
          <w:rFonts w:ascii="Tahoma" w:eastAsia="Calibri" w:hAnsi="Tahoma" w:cs="Tahoma"/>
          <w:sz w:val="20"/>
          <w:szCs w:val="20"/>
        </w:rPr>
        <w:t xml:space="preserve"> </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Calibri" w:hAnsi="Tahoma" w:cs="Tahoma"/>
          <w:sz w:val="20"/>
          <w:szCs w:val="20"/>
        </w:rPr>
        <w:t>W przypadku wypowiedzenia Umowy przez Zamawiającego, Strony ustalą wartość zrealizowanych prawidłowo przez Wykonawcę usług, które nastąpiły do dnia wypowiedzenia Umowy.</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 xml:space="preserve">Wykonawca po dniu wypowiedzenia Umowy zobowiązany będzie na zasadach wynikających z Umowy zakończyć świadczenie usług dla Klientów, którzy rozpoczęli badania przed dniem wypowiedzenia Umowy. </w:t>
      </w:r>
    </w:p>
    <w:p w:rsidR="00D9319E" w:rsidRPr="00770712" w:rsidRDefault="00D9319E" w:rsidP="00D9319E">
      <w:pPr>
        <w:widowControl w:val="0"/>
        <w:numPr>
          <w:ilvl w:val="0"/>
          <w:numId w:val="37"/>
        </w:numPr>
        <w:suppressAutoHyphens/>
        <w:spacing w:after="0" w:line="240" w:lineRule="auto"/>
        <w:ind w:left="284" w:hanging="284"/>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Prawo do wypowiedzenia Umowy przez Wykonawcę ograniczone jest do sytuacji, w której Zamawiający nie płaci Wykonawcy wynagrodzenia w terminie 30 dni, a opóźnienie w wypłacie wynagrodzenia przekracza 30 dni.</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spacing w:after="0" w:line="240" w:lineRule="auto"/>
        <w:jc w:val="center"/>
        <w:rPr>
          <w:rFonts w:ascii="Tahoma" w:eastAsia="Calibri" w:hAnsi="Tahoma" w:cs="Tahoma"/>
          <w:b/>
          <w:sz w:val="20"/>
          <w:szCs w:val="20"/>
        </w:rPr>
      </w:pPr>
      <w:r w:rsidRPr="00770712">
        <w:rPr>
          <w:rFonts w:ascii="Tahoma" w:eastAsia="Calibri" w:hAnsi="Tahoma" w:cs="Tahoma"/>
          <w:b/>
          <w:sz w:val="20"/>
          <w:szCs w:val="20"/>
        </w:rPr>
        <w:t>§ 8</w:t>
      </w:r>
    </w:p>
    <w:p w:rsidR="00D9319E" w:rsidRPr="00770712" w:rsidRDefault="00D9319E" w:rsidP="00D9319E">
      <w:pPr>
        <w:keepNext/>
        <w:keepLines/>
        <w:spacing w:after="0" w:line="240" w:lineRule="auto"/>
        <w:ind w:left="360" w:hanging="420"/>
        <w:jc w:val="center"/>
        <w:outlineLvl w:val="2"/>
        <w:rPr>
          <w:rFonts w:ascii="Tahoma" w:eastAsia="Times New Roman" w:hAnsi="Tahoma" w:cs="Tahoma"/>
          <w:b/>
          <w:bCs/>
          <w:sz w:val="20"/>
          <w:szCs w:val="20"/>
          <w:shd w:val="clear" w:color="auto" w:fill="FFFFFF"/>
          <w:lang w:eastAsia="pl-PL"/>
        </w:rPr>
      </w:pPr>
      <w:r w:rsidRPr="00770712">
        <w:rPr>
          <w:rFonts w:ascii="Tahoma" w:eastAsia="Times New Roman" w:hAnsi="Tahoma" w:cs="Tahoma"/>
          <w:b/>
          <w:bCs/>
          <w:sz w:val="20"/>
          <w:szCs w:val="20"/>
          <w:shd w:val="clear" w:color="auto" w:fill="FFFFFF"/>
          <w:lang w:eastAsia="pl-PL"/>
        </w:rPr>
        <w:t>Zmiany Umowy</w:t>
      </w:r>
    </w:p>
    <w:p w:rsidR="00D9319E" w:rsidRPr="00770712" w:rsidRDefault="00D9319E" w:rsidP="00D9319E">
      <w:pPr>
        <w:widowControl w:val="0"/>
        <w:numPr>
          <w:ilvl w:val="0"/>
          <w:numId w:val="39"/>
        </w:numPr>
        <w:suppressAutoHyphens/>
        <w:spacing w:after="0" w:line="240" w:lineRule="auto"/>
        <w:ind w:left="284" w:hanging="284"/>
        <w:jc w:val="both"/>
        <w:rPr>
          <w:rFonts w:ascii="Tahoma" w:eastAsia="Times New Roman" w:hAnsi="Tahoma" w:cs="Tahoma"/>
          <w:i/>
          <w:sz w:val="20"/>
          <w:szCs w:val="20"/>
        </w:rPr>
      </w:pPr>
      <w:r w:rsidRPr="00770712">
        <w:rPr>
          <w:rFonts w:ascii="Tahoma" w:eastAsia="Times New Roman" w:hAnsi="Tahoma" w:cs="Tahoma"/>
          <w:kern w:val="1"/>
          <w:sz w:val="20"/>
          <w:szCs w:val="20"/>
          <w:lang w:eastAsia="pl-PL"/>
        </w:rPr>
        <w:t>Zamawiający zastrzega sobie prawo do zmiany istotnych postanowień Umowy w stosunku do treści oferty, gdy zmiana wynika z okoliczności, których nie można było przewidzieć w chwili zawarcia Umowy.</w:t>
      </w:r>
    </w:p>
    <w:p w:rsidR="00D9319E" w:rsidRPr="00770712" w:rsidRDefault="00D9319E" w:rsidP="00D9319E">
      <w:pPr>
        <w:widowControl w:val="0"/>
        <w:numPr>
          <w:ilvl w:val="0"/>
          <w:numId w:val="39"/>
        </w:numPr>
        <w:suppressAutoHyphens/>
        <w:spacing w:after="0" w:line="240" w:lineRule="auto"/>
        <w:ind w:left="284" w:hanging="284"/>
        <w:jc w:val="both"/>
        <w:rPr>
          <w:rFonts w:ascii="Tahoma" w:eastAsia="Times New Roman" w:hAnsi="Tahoma" w:cs="Tahoma"/>
          <w:i/>
          <w:sz w:val="20"/>
          <w:szCs w:val="20"/>
        </w:rPr>
      </w:pPr>
      <w:r w:rsidRPr="00770712">
        <w:rPr>
          <w:rFonts w:ascii="Tahoma" w:eastAsia="Times New Roman" w:hAnsi="Tahoma" w:cs="Tahoma"/>
          <w:kern w:val="1"/>
          <w:sz w:val="20"/>
          <w:szCs w:val="20"/>
          <w:lang w:eastAsia="ar-SA"/>
        </w:rPr>
        <w:t>Wszelkie zmiany Umowy wymagają formy pisemnej pod rygorem nieważności.</w:t>
      </w:r>
    </w:p>
    <w:p w:rsidR="00D9319E" w:rsidRPr="00770712" w:rsidRDefault="00D9319E" w:rsidP="00D9319E">
      <w:pPr>
        <w:numPr>
          <w:ilvl w:val="0"/>
          <w:numId w:val="39"/>
        </w:numPr>
        <w:spacing w:after="0" w:line="240" w:lineRule="auto"/>
        <w:ind w:left="284" w:hanging="284"/>
        <w:jc w:val="both"/>
        <w:rPr>
          <w:rFonts w:ascii="Tahoma" w:eastAsia="Calibri" w:hAnsi="Tahoma" w:cs="Tahoma"/>
          <w:sz w:val="20"/>
          <w:szCs w:val="20"/>
        </w:rPr>
      </w:pPr>
      <w:r w:rsidRPr="00770712">
        <w:rPr>
          <w:rFonts w:ascii="Tahoma" w:eastAsia="Calibri" w:hAnsi="Tahoma" w:cs="Tahoma"/>
          <w:sz w:val="20"/>
          <w:szCs w:val="20"/>
        </w:rPr>
        <w:t>Zmiana postanowień Umowy może nastąpić w szczególności w przypadku, gdy:</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dotrzymanie przez Wykonawcę istotnych postanowień Umowy</w:t>
      </w:r>
      <w:r w:rsidRPr="00770712" w:rsidDel="005660D1">
        <w:rPr>
          <w:rFonts w:ascii="Tahoma" w:eastAsia="Calibri" w:hAnsi="Tahoma" w:cs="Tahoma"/>
          <w:sz w:val="20"/>
          <w:szCs w:val="20"/>
        </w:rPr>
        <w:t xml:space="preserve"> </w:t>
      </w:r>
      <w:r w:rsidRPr="00770712">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niezbędna jest zmiana terminu realizacji Umowy, w przypadku zaistnienia okoliczności lub zdarzeń uniemożliwiających realizację Umowy w wyznaczonym terminie, na które Strony nie miały wpływu;</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niezbędna jest zmiana miejsca realizacji Umowy, w przypadku zaistnienia okoliczności lub zdarzeń uniemożliwiających realizację Umowy w wyznaczonym miejscu, na które Strony nie miały wpływu. </w:t>
      </w:r>
      <w:r w:rsidRPr="00770712">
        <w:rPr>
          <w:rFonts w:ascii="Tahoma" w:eastAsia="Calibri" w:hAnsi="Tahoma" w:cs="Tahoma"/>
          <w:sz w:val="20"/>
          <w:szCs w:val="20"/>
          <w:lang w:eastAsia="ar-SA"/>
        </w:rPr>
        <w:t xml:space="preserve"> O planowanej zmianie miejsca lub dodatkowym miejscu, należy poinformować Opiekuna ze strony Zamawiającego uzasadniając swoją decyzję. Zmiana miejsca lub wskazanie dodatkowego miejsca nie może mieć wpływu na prawidłowy przebieg usługi, ani powodować podwyższenia całkowitego jej kosztu;</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t xml:space="preserve">nastąpi </w:t>
      </w:r>
      <w:r w:rsidRPr="00770712">
        <w:rPr>
          <w:rFonts w:ascii="Tahoma" w:eastAsia="Times New Roman" w:hAnsi="Tahoma" w:cs="Tahoma"/>
          <w:sz w:val="20"/>
          <w:szCs w:val="20"/>
          <w:lang w:eastAsia="pl-PL"/>
        </w:rPr>
        <w:t>zmiana powszechnie obowiązujących przepisów prawa w zakresie</w:t>
      </w:r>
      <w:r w:rsidRPr="00770712">
        <w:rPr>
          <w:rFonts w:ascii="Tahoma" w:eastAsia="Calibri" w:hAnsi="Tahoma" w:cs="Tahoma"/>
          <w:sz w:val="20"/>
          <w:szCs w:val="20"/>
        </w:rPr>
        <w:t xml:space="preserve"> </w:t>
      </w:r>
      <w:r w:rsidRPr="00770712">
        <w:rPr>
          <w:rFonts w:ascii="Tahoma" w:eastAsia="Times New Roman" w:hAnsi="Tahoma" w:cs="Tahoma"/>
          <w:sz w:val="20"/>
          <w:szCs w:val="20"/>
          <w:lang w:eastAsia="pl-PL"/>
        </w:rPr>
        <w:t>mającym wpływ na realizację przedmiotu zamówienia;</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Times New Roman" w:hAnsi="Tahoma" w:cs="Tahoma"/>
          <w:kern w:val="1"/>
          <w:sz w:val="20"/>
          <w:szCs w:val="20"/>
          <w:lang w:eastAsia="ar-SA"/>
        </w:rPr>
        <w:t>niezbędna jest zmiana sposobu wykonania zobowiązania, o ile zmiana taka jest konieczna w celu prawidłowego wykonania Umowy</w:t>
      </w:r>
      <w:r w:rsidRPr="00770712">
        <w:rPr>
          <w:rFonts w:ascii="Tahoma" w:eastAsia="Calibri" w:hAnsi="Tahoma" w:cs="Tahoma"/>
          <w:sz w:val="20"/>
          <w:szCs w:val="20"/>
        </w:rPr>
        <w:t>;</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lang w:eastAsia="ar-SA"/>
        </w:rPr>
      </w:pPr>
      <w:r w:rsidRPr="00770712">
        <w:rPr>
          <w:rFonts w:ascii="Tahoma" w:eastAsia="Calibri" w:hAnsi="Tahoma" w:cs="Tahoma"/>
          <w:sz w:val="20"/>
          <w:szCs w:val="20"/>
          <w:lang w:eastAsia="ar-SA"/>
        </w:rPr>
        <w:t xml:space="preserve">nastąpi zmiana lub rezygnacja z podwykonawcy, o którym mowa w Załączniku nr 3 do Umowy. </w:t>
      </w:r>
      <w:r w:rsidRPr="00770712">
        <w:rPr>
          <w:rFonts w:ascii="Tahoma" w:eastAsia="Calibri" w:hAnsi="Tahoma" w:cs="Tahoma"/>
          <w:sz w:val="20"/>
          <w:szCs w:val="20"/>
          <w:lang w:eastAsia="ar-SA"/>
        </w:rPr>
        <w:br/>
        <w:t xml:space="preserve">Zmiana lub rezygnacja z podwykonawcy nie może mieć wpływu na prawidłowy przebieg usługi, ani powodować podwyższenia jej kosztu. </w:t>
      </w:r>
      <w:r w:rsidRPr="00770712">
        <w:rPr>
          <w:rFonts w:ascii="Tahoma" w:eastAsia="Calibri" w:hAnsi="Tahoma" w:cs="Tahoma"/>
          <w:sz w:val="20"/>
          <w:szCs w:val="20"/>
        </w:rPr>
        <w:t>Postanowienia dotyczą Wykonawcy, który będzie realizował zamówienie przy udziale podwykonawcy;</w:t>
      </w:r>
    </w:p>
    <w:p w:rsidR="00D9319E" w:rsidRPr="00770712" w:rsidRDefault="00D9319E" w:rsidP="00D9319E">
      <w:pPr>
        <w:numPr>
          <w:ilvl w:val="0"/>
          <w:numId w:val="40"/>
        </w:numPr>
        <w:spacing w:after="0" w:line="240" w:lineRule="auto"/>
        <w:ind w:left="709"/>
        <w:jc w:val="both"/>
        <w:rPr>
          <w:rFonts w:ascii="Tahoma" w:eastAsia="Calibri" w:hAnsi="Tahoma" w:cs="Tahoma"/>
          <w:sz w:val="20"/>
          <w:szCs w:val="20"/>
        </w:rPr>
      </w:pPr>
      <w:r w:rsidRPr="00770712">
        <w:rPr>
          <w:rFonts w:ascii="Tahoma" w:eastAsia="Calibri" w:hAnsi="Tahoma" w:cs="Tahoma"/>
          <w:sz w:val="20"/>
          <w:szCs w:val="20"/>
        </w:rPr>
        <w:lastRenderedPageBreak/>
        <w:t>nastąpi wprowadzenie podwykonawcy do realizacji Umowy. Wykonawca przestawi wówczas oświadczenie                         o podwykonawcy wskazujące na rodzaj czynności, które zamierza powierzyć podwykonawcy  i miejsce ich wykonywania. Wprowadzenie podwykonawcy nie może mieć wpływu na prawidłowy przebieg usługi, ani powodować podwyższenie jej kosztu.</w:t>
      </w:r>
    </w:p>
    <w:p w:rsidR="00D9319E" w:rsidRPr="00770712" w:rsidRDefault="00D9319E" w:rsidP="00D9319E">
      <w:pPr>
        <w:numPr>
          <w:ilvl w:val="0"/>
          <w:numId w:val="39"/>
        </w:numPr>
        <w:spacing w:after="0" w:line="226" w:lineRule="exact"/>
        <w:ind w:left="426"/>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 xml:space="preserve">O zaistnieniu zdarzenia, o których mowa w ust. 3 pkt 1, Wykonawca zawiadomi Zamawiającego w najszybszym możliwym terminie. </w:t>
      </w:r>
    </w:p>
    <w:p w:rsidR="00D9319E" w:rsidRPr="00770712" w:rsidRDefault="00D9319E" w:rsidP="00D9319E">
      <w:pPr>
        <w:numPr>
          <w:ilvl w:val="0"/>
          <w:numId w:val="39"/>
        </w:numPr>
        <w:spacing w:after="0" w:line="226" w:lineRule="exact"/>
        <w:ind w:left="426"/>
        <w:jc w:val="both"/>
        <w:rPr>
          <w:rFonts w:ascii="Tahoma" w:eastAsia="Times New Roman" w:hAnsi="Tahoma" w:cs="Tahoma"/>
          <w:sz w:val="20"/>
          <w:szCs w:val="20"/>
          <w:shd w:val="clear" w:color="auto" w:fill="FFFFFF"/>
          <w:lang w:eastAsia="pl-PL"/>
        </w:rPr>
      </w:pPr>
      <w:r w:rsidRPr="00770712">
        <w:rPr>
          <w:rFonts w:ascii="Tahoma" w:eastAsia="Times New Roman" w:hAnsi="Tahoma" w:cs="Tahoma"/>
          <w:sz w:val="20"/>
          <w:szCs w:val="20"/>
          <w:shd w:val="clear" w:color="auto" w:fill="FFFFFF"/>
          <w:lang w:eastAsia="pl-PL"/>
        </w:rPr>
        <w:t>O zaistnieniu zdarzeń, o których mowa w ust. 3 pkt 2-7, Wykonawca poinformuje Zamawiającego z odpowiednim wyprzedzeniem.</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9</w:t>
      </w:r>
    </w:p>
    <w:p w:rsidR="00D9319E" w:rsidRPr="00770712" w:rsidRDefault="00D9319E" w:rsidP="00D9319E">
      <w:pPr>
        <w:widowControl w:val="0"/>
        <w:tabs>
          <w:tab w:val="left" w:pos="480"/>
        </w:tabs>
        <w:suppressAutoHyphens/>
        <w:spacing w:after="0" w:line="240" w:lineRule="auto"/>
        <w:ind w:left="284" w:hanging="284"/>
        <w:jc w:val="center"/>
        <w:rPr>
          <w:rFonts w:ascii="Tahoma" w:eastAsia="Arial Unicode MS" w:hAnsi="Tahoma" w:cs="Tahoma"/>
          <w:b/>
          <w:kern w:val="2"/>
          <w:sz w:val="20"/>
          <w:szCs w:val="20"/>
          <w:lang w:eastAsia="pl-PL"/>
        </w:rPr>
      </w:pPr>
      <w:r w:rsidRPr="00770712">
        <w:rPr>
          <w:rFonts w:ascii="Tahoma" w:eastAsia="Arial Unicode MS" w:hAnsi="Tahoma" w:cs="Tahoma"/>
          <w:b/>
          <w:kern w:val="2"/>
          <w:sz w:val="20"/>
          <w:szCs w:val="20"/>
          <w:lang w:eastAsia="pl-PL"/>
        </w:rPr>
        <w:t xml:space="preserve">Postanowienia końcowe </w:t>
      </w:r>
    </w:p>
    <w:p w:rsidR="00D9319E" w:rsidRPr="00770712" w:rsidRDefault="00D9319E" w:rsidP="00D9319E">
      <w:pPr>
        <w:widowControl w:val="0"/>
        <w:numPr>
          <w:ilvl w:val="0"/>
          <w:numId w:val="4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sporów związanych z realizacją Umowy, Strony będą dążyć do ich polubownego rozstrzygnięcia,                            a w przypadku braku porozumienia, Strony poddadzą spór pod rozstrzygnięcie sądu powszechnego właściwego dla siedziby Zamawiającego.</w:t>
      </w:r>
    </w:p>
    <w:p w:rsidR="00D9319E" w:rsidRPr="00770712" w:rsidRDefault="00D9319E" w:rsidP="00D9319E">
      <w:pPr>
        <w:widowControl w:val="0"/>
        <w:numPr>
          <w:ilvl w:val="0"/>
          <w:numId w:val="4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sprawach nieuregulowanych Umową, zastosowanie mają przepisy Kodeksu cywilnego i ustawy.</w:t>
      </w:r>
    </w:p>
    <w:p w:rsidR="00D9319E" w:rsidRPr="00770712" w:rsidRDefault="00D9319E" w:rsidP="00D9319E">
      <w:pPr>
        <w:widowControl w:val="0"/>
        <w:numPr>
          <w:ilvl w:val="0"/>
          <w:numId w:val="4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Wykonawca, bez uprzedniej pisemnej zgody Zamawiającego, nie może przenosić na osoby trzecie praw                            i obowiązków wynikających z Umowy.</w:t>
      </w:r>
    </w:p>
    <w:p w:rsidR="00D9319E" w:rsidRPr="00770712" w:rsidRDefault="00D9319E" w:rsidP="00D9319E">
      <w:pPr>
        <w:widowControl w:val="0"/>
        <w:numPr>
          <w:ilvl w:val="0"/>
          <w:numId w:val="41"/>
        </w:numPr>
        <w:suppressAutoHyphens/>
        <w:spacing w:after="0" w:line="240" w:lineRule="auto"/>
        <w:ind w:left="426"/>
        <w:jc w:val="both"/>
        <w:rPr>
          <w:rFonts w:ascii="Tahoma" w:eastAsia="Times New Roman" w:hAnsi="Tahoma" w:cs="Tahoma"/>
          <w:kern w:val="1"/>
          <w:sz w:val="20"/>
          <w:szCs w:val="20"/>
          <w:lang w:eastAsia="ar-SA"/>
        </w:rPr>
      </w:pPr>
      <w:r w:rsidRPr="00770712">
        <w:rPr>
          <w:rFonts w:ascii="Tahoma" w:eastAsia="Times New Roman" w:hAnsi="Tahoma" w:cs="Tahoma"/>
          <w:kern w:val="1"/>
          <w:sz w:val="20"/>
          <w:szCs w:val="20"/>
          <w:lang w:eastAsia="ar-SA"/>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9319E" w:rsidRPr="00770712" w:rsidRDefault="00D9319E" w:rsidP="00D9319E">
      <w:pPr>
        <w:widowControl w:val="0"/>
        <w:numPr>
          <w:ilvl w:val="0"/>
          <w:numId w:val="41"/>
        </w:numPr>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Umowę sporządzono w trzech jednobrzmiących egzemplarzach, dwa dla Zamawiającego i jeden dla Wykonawcy.</w:t>
      </w:r>
    </w:p>
    <w:p w:rsidR="00D9319E" w:rsidRPr="00770712" w:rsidRDefault="00D9319E" w:rsidP="00D9319E">
      <w:pPr>
        <w:widowControl w:val="0"/>
        <w:numPr>
          <w:ilvl w:val="0"/>
          <w:numId w:val="41"/>
        </w:numPr>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Załączniki do Umowy stanowią:</w:t>
      </w:r>
    </w:p>
    <w:p w:rsidR="00D9319E" w:rsidRPr="00770712" w:rsidRDefault="00D9319E" w:rsidP="00D9319E">
      <w:pPr>
        <w:widowControl w:val="0"/>
        <w:tabs>
          <w:tab w:val="num" w:pos="426"/>
          <w:tab w:val="left" w:pos="1440"/>
          <w:tab w:val="left" w:pos="1876"/>
          <w:tab w:val="left" w:pos="2127"/>
          <w:tab w:val="left" w:pos="3120"/>
        </w:tabs>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1a – Opis przedmiotu zamówienia.</w:t>
      </w:r>
    </w:p>
    <w:p w:rsidR="00D9319E" w:rsidRPr="00770712" w:rsidRDefault="00D9319E" w:rsidP="00D9319E">
      <w:pPr>
        <w:widowControl w:val="0"/>
        <w:tabs>
          <w:tab w:val="num" w:pos="426"/>
          <w:tab w:val="left" w:pos="1440"/>
          <w:tab w:val="left" w:pos="1876"/>
          <w:tab w:val="left" w:pos="2127"/>
          <w:tab w:val="left" w:pos="2880"/>
          <w:tab w:val="left" w:pos="3120"/>
        </w:tabs>
        <w:suppressAutoHyphens/>
        <w:spacing w:after="0" w:line="240" w:lineRule="auto"/>
        <w:ind w:left="426"/>
        <w:jc w:val="both"/>
        <w:rPr>
          <w:rFonts w:ascii="Tahoma" w:eastAsia="Arial Unicode MS" w:hAnsi="Tahoma" w:cs="Tahoma"/>
          <w:kern w:val="2"/>
          <w:sz w:val="20"/>
          <w:szCs w:val="20"/>
          <w:lang w:eastAsia="pl-PL"/>
        </w:rPr>
      </w:pPr>
      <w:r w:rsidRPr="00770712">
        <w:rPr>
          <w:rFonts w:ascii="Tahoma" w:eastAsia="Arial Unicode MS" w:hAnsi="Tahoma" w:cs="Tahoma"/>
          <w:kern w:val="2"/>
          <w:sz w:val="20"/>
          <w:szCs w:val="20"/>
          <w:lang w:eastAsia="pl-PL"/>
        </w:rPr>
        <w:t>Załącznik nr 2a – Kalkulacja cenowa.</w:t>
      </w:r>
    </w:p>
    <w:p w:rsidR="00D9319E" w:rsidRPr="00770712" w:rsidRDefault="00D9319E" w:rsidP="00D9319E">
      <w:pPr>
        <w:widowControl w:val="0"/>
        <w:tabs>
          <w:tab w:val="num" w:pos="426"/>
          <w:tab w:val="left" w:pos="1440"/>
          <w:tab w:val="left" w:pos="1876"/>
          <w:tab w:val="left" w:pos="2127"/>
          <w:tab w:val="left" w:pos="2880"/>
          <w:tab w:val="left" w:pos="3120"/>
        </w:tabs>
        <w:suppressAutoHyphens/>
        <w:spacing w:after="0" w:line="240" w:lineRule="auto"/>
        <w:ind w:left="426"/>
        <w:jc w:val="both"/>
        <w:rPr>
          <w:rFonts w:ascii="Tahoma" w:eastAsia="Arial Unicode MS" w:hAnsi="Tahoma" w:cs="Tahoma"/>
          <w:i/>
          <w:kern w:val="2"/>
          <w:sz w:val="18"/>
          <w:szCs w:val="18"/>
          <w:lang w:eastAsia="pl-PL"/>
        </w:rPr>
      </w:pPr>
      <w:r w:rsidRPr="00770712">
        <w:rPr>
          <w:rFonts w:ascii="Tahoma" w:eastAsia="Arial Unicode MS" w:hAnsi="Tahoma" w:cs="Tahoma"/>
          <w:kern w:val="2"/>
          <w:sz w:val="20"/>
          <w:szCs w:val="20"/>
          <w:lang w:eastAsia="pl-PL"/>
        </w:rPr>
        <w:t xml:space="preserve">Załącznik nr 3 –   Oświadczenie o podwykonawcy – </w:t>
      </w:r>
      <w:r w:rsidRPr="00770712">
        <w:rPr>
          <w:rFonts w:ascii="Tahoma" w:eastAsia="Arial Unicode MS" w:hAnsi="Tahoma" w:cs="Tahoma"/>
          <w:i/>
          <w:kern w:val="2"/>
          <w:sz w:val="18"/>
          <w:szCs w:val="18"/>
          <w:lang w:eastAsia="pl-PL"/>
        </w:rPr>
        <w:t xml:space="preserve">jeśli dotyczy.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20"/>
          <w:szCs w:val="20"/>
        </w:rPr>
        <w:t xml:space="preserve">         </w:t>
      </w: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p>
    <w:p w:rsidR="00D9319E" w:rsidRPr="00770712" w:rsidRDefault="00D9319E" w:rsidP="00D9319E">
      <w:pPr>
        <w:tabs>
          <w:tab w:val="left" w:pos="284"/>
          <w:tab w:val="left" w:pos="4320"/>
        </w:tabs>
        <w:spacing w:after="0" w:line="240" w:lineRule="auto"/>
        <w:rPr>
          <w:rFonts w:ascii="Tahoma" w:eastAsia="Calibri" w:hAnsi="Tahoma" w:cs="Tahoma"/>
          <w:b/>
          <w:sz w:val="18"/>
          <w:szCs w:val="18"/>
        </w:rPr>
      </w:pPr>
      <w:r w:rsidRPr="00770712">
        <w:rPr>
          <w:rFonts w:ascii="Tahoma" w:eastAsia="Calibri" w:hAnsi="Tahoma" w:cs="Tahoma"/>
          <w:b/>
          <w:sz w:val="18"/>
          <w:szCs w:val="18"/>
        </w:rPr>
        <w:t xml:space="preserve">            </w:t>
      </w:r>
    </w:p>
    <w:p w:rsidR="00D9319E" w:rsidRPr="00770712" w:rsidRDefault="00D9319E" w:rsidP="00D9319E">
      <w:pPr>
        <w:tabs>
          <w:tab w:val="left" w:pos="284"/>
          <w:tab w:val="left" w:pos="4320"/>
        </w:tabs>
        <w:spacing w:after="0" w:line="240" w:lineRule="auto"/>
        <w:rPr>
          <w:rFonts w:ascii="Tahoma" w:eastAsia="Calibri" w:hAnsi="Tahoma" w:cs="Tahoma"/>
          <w:b/>
          <w:sz w:val="20"/>
          <w:szCs w:val="20"/>
        </w:rPr>
      </w:pPr>
      <w:r w:rsidRPr="00770712">
        <w:rPr>
          <w:rFonts w:ascii="Tahoma" w:eastAsia="Calibri" w:hAnsi="Tahoma" w:cs="Tahoma"/>
          <w:b/>
          <w:sz w:val="18"/>
          <w:szCs w:val="18"/>
        </w:rPr>
        <w:tab/>
        <w:t xml:space="preserve">        </w:t>
      </w:r>
      <w:r w:rsidRPr="00770712">
        <w:rPr>
          <w:rFonts w:ascii="Tahoma" w:eastAsia="Calibri" w:hAnsi="Tahoma" w:cs="Tahoma"/>
          <w:b/>
          <w:sz w:val="20"/>
          <w:szCs w:val="20"/>
        </w:rPr>
        <w:t>ZAMAWIAJĄCY</w:t>
      </w:r>
      <w:r w:rsidRPr="00770712">
        <w:rPr>
          <w:rFonts w:ascii="Tahoma" w:eastAsia="Calibri" w:hAnsi="Tahoma" w:cs="Tahoma"/>
          <w:b/>
          <w:sz w:val="20"/>
          <w:szCs w:val="20"/>
        </w:rPr>
        <w:tab/>
      </w:r>
      <w:r w:rsidRPr="00770712">
        <w:rPr>
          <w:rFonts w:ascii="Tahoma" w:eastAsia="Calibri" w:hAnsi="Tahoma" w:cs="Tahoma"/>
          <w:b/>
          <w:sz w:val="20"/>
          <w:szCs w:val="20"/>
        </w:rPr>
        <w:tab/>
      </w:r>
      <w:r w:rsidRPr="00770712">
        <w:rPr>
          <w:rFonts w:ascii="Tahoma" w:eastAsia="Calibri" w:hAnsi="Tahoma" w:cs="Tahoma"/>
          <w:b/>
          <w:sz w:val="20"/>
          <w:szCs w:val="20"/>
        </w:rPr>
        <w:tab/>
        <w:t xml:space="preserve">                                 WYKONAWCA</w:t>
      </w:r>
    </w:p>
    <w:p w:rsidR="00D9319E" w:rsidRPr="00770712" w:rsidRDefault="00D9319E" w:rsidP="00D9319E">
      <w:pPr>
        <w:rPr>
          <w:rFonts w:ascii="Calibri" w:eastAsia="Calibri" w:hAnsi="Calibri" w:cs="Times New Roman"/>
          <w:sz w:val="16"/>
          <w:szCs w:val="16"/>
        </w:rPr>
      </w:pPr>
    </w:p>
    <w:p w:rsidR="00D9319E" w:rsidRPr="00770712"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p>
    <w:p w:rsidR="00D9319E" w:rsidRPr="00D9319E" w:rsidRDefault="00D9319E" w:rsidP="00D9319E">
      <w:pPr>
        <w:widowControl w:val="0"/>
        <w:suppressAutoHyphens/>
        <w:spacing w:after="0" w:line="240" w:lineRule="auto"/>
        <w:rPr>
          <w:rFonts w:ascii="Tahoma" w:eastAsia="Arial Unicode MS" w:hAnsi="Tahoma" w:cs="Tahoma"/>
          <w:kern w:val="2"/>
          <w:sz w:val="16"/>
          <w:szCs w:val="16"/>
          <w:lang w:eastAsia="pl-PL"/>
        </w:rPr>
      </w:pPr>
      <w:r w:rsidRPr="00770712">
        <w:rPr>
          <w:rFonts w:ascii="Tahoma" w:eastAsia="Arial Unicode MS" w:hAnsi="Tahoma" w:cs="Tahoma"/>
          <w:kern w:val="2"/>
          <w:sz w:val="16"/>
          <w:szCs w:val="16"/>
          <w:lang w:eastAsia="pl-PL"/>
        </w:rPr>
        <w:t xml:space="preserve">           </w:t>
      </w:r>
      <w:r w:rsidRPr="00770712">
        <w:rPr>
          <w:rFonts w:ascii="Tahoma" w:eastAsia="Arial Unicode MS" w:hAnsi="Tahoma" w:cs="Tahoma"/>
          <w:kern w:val="2"/>
          <w:sz w:val="16"/>
          <w:szCs w:val="16"/>
          <w:lang w:eastAsia="pl-PL"/>
        </w:rPr>
        <w:tab/>
        <w:t xml:space="preserve">   pieczątka i podpis</w:t>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r>
      <w:r w:rsidRPr="00770712">
        <w:rPr>
          <w:rFonts w:ascii="Tahoma" w:eastAsia="Arial Unicode MS" w:hAnsi="Tahoma" w:cs="Tahoma"/>
          <w:kern w:val="2"/>
          <w:sz w:val="16"/>
          <w:szCs w:val="16"/>
          <w:lang w:eastAsia="pl-PL"/>
        </w:rPr>
        <w:tab/>
        <w:t xml:space="preserve">                                </w:t>
      </w:r>
      <w:r w:rsidRPr="00770712">
        <w:rPr>
          <w:rFonts w:ascii="Tahoma" w:eastAsia="Arial Unicode MS" w:hAnsi="Tahoma" w:cs="Tahoma"/>
          <w:kern w:val="2"/>
          <w:sz w:val="16"/>
          <w:szCs w:val="16"/>
          <w:lang w:eastAsia="pl-PL"/>
        </w:rPr>
        <w:tab/>
        <w:t xml:space="preserve">              pieczątka i podpis</w:t>
      </w:r>
    </w:p>
    <w:p w:rsidR="00D9319E" w:rsidRPr="00D9319E" w:rsidRDefault="00D9319E" w:rsidP="00D9319E">
      <w:pPr>
        <w:shd w:val="clear" w:color="auto" w:fill="FFFFFF"/>
        <w:autoSpaceDE w:val="0"/>
        <w:autoSpaceDN w:val="0"/>
        <w:adjustRightInd w:val="0"/>
        <w:spacing w:before="120" w:after="120" w:line="240" w:lineRule="auto"/>
        <w:jc w:val="center"/>
        <w:rPr>
          <w:rFonts w:ascii="Times New Roman" w:eastAsia="Arial Unicode MS" w:hAnsi="Times New Roman" w:cs="Times New Roman"/>
          <w:kern w:val="2"/>
          <w:sz w:val="24"/>
          <w:szCs w:val="24"/>
          <w:lang w:eastAsia="pl-PL"/>
        </w:rPr>
      </w:pPr>
    </w:p>
    <w:p w:rsidR="00D9319E" w:rsidRPr="00D9319E" w:rsidRDefault="00D9319E" w:rsidP="00D9319E">
      <w:pPr>
        <w:rPr>
          <w:rFonts w:ascii="Tahoma" w:eastAsia="Calibri" w:hAnsi="Tahoma" w:cs="Tahoma"/>
          <w:b/>
          <w:bCs/>
          <w:sz w:val="20"/>
          <w:szCs w:val="20"/>
        </w:rPr>
      </w:pPr>
    </w:p>
    <w:p w:rsidR="00D9319E" w:rsidRPr="00D9319E" w:rsidRDefault="00D9319E" w:rsidP="00D9319E">
      <w:pPr>
        <w:rPr>
          <w:rFonts w:ascii="Tahoma" w:eastAsia="Calibri" w:hAnsi="Tahoma" w:cs="Tahoma"/>
          <w:b/>
          <w:bCs/>
          <w:sz w:val="20"/>
          <w:szCs w:val="20"/>
        </w:rPr>
      </w:pPr>
    </w:p>
    <w:p w:rsidR="00D9319E" w:rsidRPr="00D9319E" w:rsidRDefault="00D9319E" w:rsidP="00D9319E">
      <w:pPr>
        <w:rPr>
          <w:rFonts w:ascii="Tahoma" w:eastAsia="Calibri" w:hAnsi="Tahoma" w:cs="Tahoma"/>
          <w:b/>
          <w:bCs/>
          <w:sz w:val="20"/>
          <w:szCs w:val="20"/>
        </w:rPr>
      </w:pPr>
    </w:p>
    <w:p w:rsidR="00D9319E" w:rsidRPr="00D9319E" w:rsidRDefault="00D9319E" w:rsidP="00D9319E">
      <w:pPr>
        <w:rPr>
          <w:rFonts w:ascii="Tahoma" w:eastAsia="Calibri" w:hAnsi="Tahoma" w:cs="Tahoma"/>
          <w:b/>
          <w:bCs/>
          <w:sz w:val="20"/>
          <w:szCs w:val="20"/>
        </w:rPr>
      </w:pPr>
    </w:p>
    <w:p w:rsidR="00D9319E" w:rsidRPr="00D9319E" w:rsidRDefault="00D9319E" w:rsidP="00D9319E">
      <w:pPr>
        <w:rPr>
          <w:rFonts w:ascii="Tahoma" w:eastAsia="Calibri" w:hAnsi="Tahoma" w:cs="Tahoma"/>
          <w:b/>
          <w:bCs/>
          <w:sz w:val="20"/>
          <w:szCs w:val="20"/>
        </w:rPr>
      </w:pPr>
    </w:p>
    <w:p w:rsidR="00D9319E" w:rsidRPr="00D9319E" w:rsidRDefault="00D9319E" w:rsidP="00D9319E">
      <w:pPr>
        <w:rPr>
          <w:rFonts w:ascii="Calibri" w:eastAsia="Calibri" w:hAnsi="Calibri" w:cs="Times New Roman"/>
        </w:rPr>
      </w:pPr>
    </w:p>
    <w:p w:rsidR="00D9319E" w:rsidRPr="00D9319E" w:rsidRDefault="00D9319E" w:rsidP="00D9319E"/>
    <w:p w:rsidR="00D47C80" w:rsidRDefault="00D47C80"/>
    <w:sectPr w:rsidR="00D47C80" w:rsidSect="00866448">
      <w:footerReference w:type="even" r:id="rId15"/>
      <w:footerReference w:type="default" r:id="rId16"/>
      <w:pgSz w:w="11906" w:h="16838" w:code="9"/>
      <w:pgMar w:top="-539" w:right="566" w:bottom="142" w:left="567" w:header="510"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68" w:rsidRDefault="00164A68">
      <w:pPr>
        <w:spacing w:after="0" w:line="240" w:lineRule="auto"/>
      </w:pPr>
      <w:r>
        <w:separator/>
      </w:r>
    </w:p>
  </w:endnote>
  <w:endnote w:type="continuationSeparator" w:id="0">
    <w:p w:rsidR="00164A68" w:rsidRDefault="001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67" w:rsidRDefault="00D9319E" w:rsidP="008664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42</w:t>
    </w:r>
    <w:r>
      <w:rPr>
        <w:rStyle w:val="Numerstrony"/>
      </w:rPr>
      <w:fldChar w:fldCharType="end"/>
    </w:r>
  </w:p>
  <w:p w:rsidR="00233267" w:rsidRDefault="00164A68" w:rsidP="008664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67" w:rsidRPr="00624425" w:rsidRDefault="00D9319E">
    <w:pPr>
      <w:pStyle w:val="Stopka"/>
      <w:jc w:val="right"/>
      <w:rPr>
        <w:rFonts w:ascii="Tahoma" w:hAnsi="Tahoma" w:cs="Tahoma"/>
        <w:sz w:val="16"/>
        <w:szCs w:val="16"/>
      </w:rPr>
    </w:pPr>
    <w:r w:rsidRPr="00624425">
      <w:rPr>
        <w:rFonts w:ascii="Tahoma" w:hAnsi="Tahoma" w:cs="Tahoma"/>
        <w:sz w:val="16"/>
        <w:szCs w:val="16"/>
      </w:rPr>
      <w:fldChar w:fldCharType="begin"/>
    </w:r>
    <w:r w:rsidRPr="00624425">
      <w:rPr>
        <w:rFonts w:ascii="Tahoma" w:hAnsi="Tahoma" w:cs="Tahoma"/>
        <w:sz w:val="16"/>
        <w:szCs w:val="16"/>
      </w:rPr>
      <w:instrText>PAGE   \* MERGEFORMAT</w:instrText>
    </w:r>
    <w:r w:rsidRPr="00624425">
      <w:rPr>
        <w:rFonts w:ascii="Tahoma" w:hAnsi="Tahoma" w:cs="Tahoma"/>
        <w:sz w:val="16"/>
        <w:szCs w:val="16"/>
      </w:rPr>
      <w:fldChar w:fldCharType="separate"/>
    </w:r>
    <w:r w:rsidR="00770712">
      <w:rPr>
        <w:rFonts w:ascii="Tahoma" w:hAnsi="Tahoma" w:cs="Tahoma"/>
        <w:noProof/>
        <w:sz w:val="16"/>
        <w:szCs w:val="16"/>
      </w:rPr>
      <w:t>12</w:t>
    </w:r>
    <w:r w:rsidRPr="00624425">
      <w:rPr>
        <w:rFonts w:ascii="Tahoma" w:hAnsi="Tahoma" w:cs="Tahoma"/>
        <w:sz w:val="16"/>
        <w:szCs w:val="16"/>
      </w:rPr>
      <w:fldChar w:fldCharType="end"/>
    </w:r>
  </w:p>
  <w:p w:rsidR="00233267" w:rsidRPr="006A4E66" w:rsidRDefault="00164A68" w:rsidP="00866448">
    <w:pPr>
      <w:spacing w:after="0" w:line="240" w:lineRule="auto"/>
      <w:ind w:right="360"/>
      <w:contextualSpacing/>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68" w:rsidRDefault="00164A68">
      <w:pPr>
        <w:spacing w:after="0" w:line="240" w:lineRule="auto"/>
      </w:pPr>
      <w:r>
        <w:separator/>
      </w:r>
    </w:p>
  </w:footnote>
  <w:footnote w:type="continuationSeparator" w:id="0">
    <w:p w:rsidR="00164A68" w:rsidRDefault="00164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D11CB6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ahoma" w:hAnsi="Tahoma" w:cs="Tahoma" w:hint="default"/>
        <w:b w:val="0"/>
        <w:bCs w:val="0"/>
        <w:i w:val="0"/>
        <w:iCs w:val="0"/>
        <w:smallCaps w:val="0"/>
        <w:strike w:val="0"/>
        <w:color w:val="000000"/>
        <w:spacing w:val="0"/>
        <w:w w:val="100"/>
        <w:position w:val="0"/>
        <w:sz w:val="20"/>
        <w:szCs w:val="20"/>
        <w:u w:val="none"/>
      </w:rPr>
    </w:lvl>
    <w:lvl w:ilvl="3">
      <w:start w:val="4"/>
      <w:numFmt w:val="decimal"/>
      <w:lvlText w:val="%4."/>
      <w:lvlJc w:val="left"/>
      <w:rPr>
        <w:rFonts w:ascii="Tahoma" w:hAnsi="Tahoma" w:cs="Tahoma" w:hint="default"/>
        <w:b w:val="0"/>
        <w:bCs w:val="0"/>
        <w:i w:val="0"/>
        <w:iCs w:val="0"/>
        <w:smallCaps w:val="0"/>
        <w:strike w:val="0"/>
        <w:color w:val="000000"/>
        <w:spacing w:val="0"/>
        <w:w w:val="100"/>
        <w:position w:val="0"/>
        <w:sz w:val="20"/>
        <w:szCs w:val="20"/>
        <w:u w:val="none"/>
      </w:rPr>
    </w:lvl>
    <w:lvl w:ilvl="4">
      <w:start w:val="1"/>
      <w:numFmt w:val="upperRoman"/>
      <w:lvlText w:val="%5"/>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250786B"/>
    <w:multiLevelType w:val="hybridMultilevel"/>
    <w:tmpl w:val="F1841C18"/>
    <w:lvl w:ilvl="0" w:tplc="152C787A">
      <w:start w:val="1"/>
      <w:numFmt w:val="decimal"/>
      <w:lvlText w:val="%1."/>
      <w:lvlJc w:val="left"/>
      <w:pPr>
        <w:ind w:left="50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16444"/>
    <w:multiLevelType w:val="multilevel"/>
    <w:tmpl w:val="81FADC36"/>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3">
    <w:nsid w:val="032135F1"/>
    <w:multiLevelType w:val="hybridMultilevel"/>
    <w:tmpl w:val="E528D976"/>
    <w:lvl w:ilvl="0" w:tplc="FC0CF9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F647D"/>
    <w:multiLevelType w:val="multilevel"/>
    <w:tmpl w:val="81CCED02"/>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5">
    <w:nsid w:val="10F07957"/>
    <w:multiLevelType w:val="multilevel"/>
    <w:tmpl w:val="81CCED02"/>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6">
    <w:nsid w:val="11202FB3"/>
    <w:multiLevelType w:val="multilevel"/>
    <w:tmpl w:val="81CCED02"/>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7">
    <w:nsid w:val="12296343"/>
    <w:multiLevelType w:val="hybridMultilevel"/>
    <w:tmpl w:val="232EFC58"/>
    <w:lvl w:ilvl="0" w:tplc="46384400">
      <w:start w:val="2"/>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30016FC"/>
    <w:multiLevelType w:val="hybridMultilevel"/>
    <w:tmpl w:val="D840BCAA"/>
    <w:lvl w:ilvl="0" w:tplc="152C787A">
      <w:start w:val="1"/>
      <w:numFmt w:val="decimal"/>
      <w:lvlText w:val="%1."/>
      <w:lvlJc w:val="left"/>
      <w:pPr>
        <w:ind w:left="50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AE0A56"/>
    <w:multiLevelType w:val="hybridMultilevel"/>
    <w:tmpl w:val="95AEC534"/>
    <w:lvl w:ilvl="0" w:tplc="E820CC00">
      <w:start w:val="1"/>
      <w:numFmt w:val="decimal"/>
      <w:lvlText w:val="%1."/>
      <w:lvlJc w:val="left"/>
      <w:pPr>
        <w:tabs>
          <w:tab w:val="num" w:pos="720"/>
        </w:tabs>
        <w:ind w:left="720" w:hanging="360"/>
      </w:pPr>
      <w:rPr>
        <w:i w:val="0"/>
      </w:rPr>
    </w:lvl>
    <w:lvl w:ilvl="1" w:tplc="E7265AB0">
      <w:start w:val="1"/>
      <w:numFmt w:val="lowerLetter"/>
      <w:lvlText w:val="%2)"/>
      <w:lvlJc w:val="left"/>
      <w:pPr>
        <w:tabs>
          <w:tab w:val="num" w:pos="1440"/>
        </w:tabs>
        <w:ind w:left="1440" w:hanging="360"/>
      </w:pPr>
      <w:rPr>
        <w:rFonts w:hint="default"/>
      </w:rPr>
    </w:lvl>
    <w:lvl w:ilvl="2" w:tplc="2F145B26">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012443"/>
    <w:multiLevelType w:val="multilevel"/>
    <w:tmpl w:val="81FADC36"/>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11">
    <w:nsid w:val="1A7B158C"/>
    <w:multiLevelType w:val="hybridMultilevel"/>
    <w:tmpl w:val="C30C3296"/>
    <w:lvl w:ilvl="0" w:tplc="1E5AA70A">
      <w:start w:val="1"/>
      <w:numFmt w:val="decimal"/>
      <w:lvlText w:val="%1."/>
      <w:lvlJc w:val="left"/>
      <w:pPr>
        <w:ind w:left="717" w:hanging="360"/>
      </w:pPr>
      <w:rPr>
        <w:rFonts w:hint="default"/>
        <w:i w:val="0"/>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2052284E"/>
    <w:multiLevelType w:val="hybridMultilevel"/>
    <w:tmpl w:val="25A0C64E"/>
    <w:lvl w:ilvl="0" w:tplc="10BE8D1E">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D52986"/>
    <w:multiLevelType w:val="hybridMultilevel"/>
    <w:tmpl w:val="747E93CE"/>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nsid w:val="29A26EF7"/>
    <w:multiLevelType w:val="hybridMultilevel"/>
    <w:tmpl w:val="B20E74A6"/>
    <w:lvl w:ilvl="0" w:tplc="152C787A">
      <w:start w:val="1"/>
      <w:numFmt w:val="decimal"/>
      <w:lvlText w:val="%1."/>
      <w:lvlJc w:val="left"/>
      <w:pPr>
        <w:ind w:left="504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F65D6C"/>
    <w:multiLevelType w:val="multilevel"/>
    <w:tmpl w:val="A17491CC"/>
    <w:lvl w:ilvl="0">
      <w:start w:val="17"/>
      <w:numFmt w:val="decimal"/>
      <w:lvlText w:val="%1."/>
      <w:lvlJc w:val="left"/>
      <w:pPr>
        <w:ind w:left="444" w:hanging="444"/>
      </w:pPr>
      <w:rPr>
        <w:rFonts w:hint="default"/>
      </w:rPr>
    </w:lvl>
    <w:lvl w:ilvl="1">
      <w:start w:val="1"/>
      <w:numFmt w:val="decimal"/>
      <w:lvlText w:val="%1.%2."/>
      <w:lvlJc w:val="left"/>
      <w:pPr>
        <w:ind w:left="1259" w:hanging="720"/>
      </w:pPr>
      <w:rPr>
        <w:rFonts w:ascii="Tahoma" w:hAnsi="Tahoma" w:cs="Tahoma" w:hint="default"/>
        <w:color w:val="auto"/>
        <w:sz w:val="20"/>
        <w:szCs w:val="2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6">
    <w:nsid w:val="3B381A2B"/>
    <w:multiLevelType w:val="hybridMultilevel"/>
    <w:tmpl w:val="747E93CE"/>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3CC63E6C"/>
    <w:multiLevelType w:val="hybridMultilevel"/>
    <w:tmpl w:val="B20E74A6"/>
    <w:lvl w:ilvl="0" w:tplc="152C787A">
      <w:start w:val="1"/>
      <w:numFmt w:val="decimal"/>
      <w:lvlText w:val="%1."/>
      <w:lvlJc w:val="left"/>
      <w:pPr>
        <w:ind w:left="504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254D6"/>
    <w:multiLevelType w:val="multilevel"/>
    <w:tmpl w:val="286AD87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hint="default"/>
        <w:b w:val="0"/>
        <w:bCs w:val="0"/>
        <w:i w:val="0"/>
        <w:iCs w:val="0"/>
        <w:smallCaps w:val="0"/>
        <w:strike w:val="0"/>
        <w:color w:val="000000"/>
        <w:spacing w:val="0"/>
        <w:w w:val="100"/>
        <w:position w:val="0"/>
        <w:sz w:val="20"/>
        <w:szCs w:val="20"/>
        <w:u w:val="none"/>
      </w:rPr>
    </w:lvl>
    <w:lvl w:ilvl="3">
      <w:start w:val="4"/>
      <w:numFmt w:val="decimal"/>
      <w:lvlText w:val="%4."/>
      <w:lvlJc w:val="left"/>
      <w:rPr>
        <w:rFonts w:ascii="Tahoma" w:hAnsi="Tahoma" w:cs="Tahoma" w:hint="default"/>
        <w:b w:val="0"/>
        <w:bCs w:val="0"/>
        <w:i w:val="0"/>
        <w:iCs w:val="0"/>
        <w:smallCaps w:val="0"/>
        <w:strike w:val="0"/>
        <w:color w:val="000000"/>
        <w:spacing w:val="0"/>
        <w:w w:val="100"/>
        <w:position w:val="0"/>
        <w:sz w:val="20"/>
        <w:szCs w:val="20"/>
        <w:u w:val="none"/>
      </w:rPr>
    </w:lvl>
    <w:lvl w:ilvl="4">
      <w:start w:val="1"/>
      <w:numFmt w:val="upperRoman"/>
      <w:lvlText w:val="%5"/>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9">
    <w:nsid w:val="402102C4"/>
    <w:multiLevelType w:val="hybridMultilevel"/>
    <w:tmpl w:val="E528D976"/>
    <w:lvl w:ilvl="0" w:tplc="FC0CF9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DA2691"/>
    <w:multiLevelType w:val="hybridMultilevel"/>
    <w:tmpl w:val="A4943B0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45337716"/>
    <w:multiLevelType w:val="hybridMultilevel"/>
    <w:tmpl w:val="A9BADF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9B1946"/>
    <w:multiLevelType w:val="hybridMultilevel"/>
    <w:tmpl w:val="C30C3296"/>
    <w:lvl w:ilvl="0" w:tplc="1E5AA70A">
      <w:start w:val="1"/>
      <w:numFmt w:val="decimal"/>
      <w:lvlText w:val="%1."/>
      <w:lvlJc w:val="left"/>
      <w:pPr>
        <w:ind w:left="717" w:hanging="360"/>
      </w:pPr>
      <w:rPr>
        <w:rFonts w:hint="default"/>
        <w:i w:val="0"/>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AAA2CDA"/>
    <w:multiLevelType w:val="multilevel"/>
    <w:tmpl w:val="6F80205A"/>
    <w:lvl w:ilvl="0">
      <w:start w:val="2"/>
      <w:numFmt w:val="decimal"/>
      <w:lvlText w:val="%1."/>
      <w:lvlJc w:val="left"/>
      <w:pPr>
        <w:tabs>
          <w:tab w:val="num" w:pos="360"/>
        </w:tabs>
        <w:ind w:left="360" w:hanging="360"/>
      </w:pPr>
      <w:rPr>
        <w:rFonts w:hint="default"/>
        <w:sz w:val="18"/>
        <w:szCs w:val="18"/>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4B0253F5"/>
    <w:multiLevelType w:val="hybridMultilevel"/>
    <w:tmpl w:val="7D268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52C787A">
      <w:start w:val="1"/>
      <w:numFmt w:val="decimal"/>
      <w:lvlText w:val="%7."/>
      <w:lvlJc w:val="left"/>
      <w:pPr>
        <w:ind w:left="5040" w:hanging="360"/>
      </w:pPr>
      <w:rPr>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371A82"/>
    <w:multiLevelType w:val="hybridMultilevel"/>
    <w:tmpl w:val="0478B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D12A7B"/>
    <w:multiLevelType w:val="hybridMultilevel"/>
    <w:tmpl w:val="6804CD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C15C82"/>
    <w:multiLevelType w:val="multilevel"/>
    <w:tmpl w:val="81FADC36"/>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0"/>
        </w:tabs>
        <w:ind w:left="1287" w:hanging="72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8">
    <w:nsid w:val="54D12111"/>
    <w:multiLevelType w:val="hybridMultilevel"/>
    <w:tmpl w:val="E528D976"/>
    <w:lvl w:ilvl="0" w:tplc="FC0CF9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5A24B9"/>
    <w:multiLevelType w:val="hybridMultilevel"/>
    <w:tmpl w:val="4CA262F6"/>
    <w:lvl w:ilvl="0" w:tplc="E8604EF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9C119C"/>
    <w:multiLevelType w:val="hybridMultilevel"/>
    <w:tmpl w:val="6762AF86"/>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1">
    <w:nsid w:val="5D67041F"/>
    <w:multiLevelType w:val="hybridMultilevel"/>
    <w:tmpl w:val="747E93CE"/>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60195FA2"/>
    <w:multiLevelType w:val="hybridMultilevel"/>
    <w:tmpl w:val="C30C3296"/>
    <w:lvl w:ilvl="0" w:tplc="1E5AA70A">
      <w:start w:val="1"/>
      <w:numFmt w:val="decimal"/>
      <w:lvlText w:val="%1."/>
      <w:lvlJc w:val="left"/>
      <w:pPr>
        <w:ind w:left="717" w:hanging="360"/>
      </w:pPr>
      <w:rPr>
        <w:rFonts w:hint="default"/>
        <w:i w:val="0"/>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65193FF5"/>
    <w:multiLevelType w:val="hybridMultilevel"/>
    <w:tmpl w:val="BAF28B56"/>
    <w:lvl w:ilvl="0" w:tplc="04150011">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4">
    <w:nsid w:val="67197938"/>
    <w:multiLevelType w:val="hybridMultilevel"/>
    <w:tmpl w:val="D9960F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C34DC5"/>
    <w:multiLevelType w:val="hybridMultilevel"/>
    <w:tmpl w:val="A2FE62B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FB1E8F"/>
    <w:multiLevelType w:val="hybridMultilevel"/>
    <w:tmpl w:val="0478B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A9631B"/>
    <w:multiLevelType w:val="hybridMultilevel"/>
    <w:tmpl w:val="78CE1A66"/>
    <w:lvl w:ilvl="0" w:tplc="2FAAE11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8B4E5F"/>
    <w:multiLevelType w:val="hybridMultilevel"/>
    <w:tmpl w:val="B2EA2F5E"/>
    <w:lvl w:ilvl="0" w:tplc="2FAAE11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632346"/>
    <w:multiLevelType w:val="hybridMultilevel"/>
    <w:tmpl w:val="B20E74A6"/>
    <w:lvl w:ilvl="0" w:tplc="152C787A">
      <w:start w:val="1"/>
      <w:numFmt w:val="decimal"/>
      <w:lvlText w:val="%1."/>
      <w:lvlJc w:val="left"/>
      <w:pPr>
        <w:ind w:left="504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CF5384"/>
    <w:multiLevelType w:val="hybridMultilevel"/>
    <w:tmpl w:val="0478B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7A238F"/>
    <w:multiLevelType w:val="hybridMultilevel"/>
    <w:tmpl w:val="BEFC4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AAE11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7E252E"/>
    <w:multiLevelType w:val="hybridMultilevel"/>
    <w:tmpl w:val="A468A7A6"/>
    <w:lvl w:ilvl="0" w:tplc="9D229270">
      <w:start w:val="2"/>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3">
    <w:nsid w:val="7FA243ED"/>
    <w:multiLevelType w:val="multilevel"/>
    <w:tmpl w:val="DFD44B32"/>
    <w:lvl w:ilvl="0">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4"/>
      <w:numFmt w:val="decimal"/>
      <w:lvlText w:val="%4."/>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upperRoman"/>
      <w:lvlText w:val="%5"/>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6">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7">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lvl w:ilvl="8">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rPr>
    </w:lvl>
  </w:abstractNum>
  <w:num w:numId="1">
    <w:abstractNumId w:val="15"/>
  </w:num>
  <w:num w:numId="2">
    <w:abstractNumId w:val="0"/>
  </w:num>
  <w:num w:numId="3">
    <w:abstractNumId w:val="34"/>
  </w:num>
  <w:num w:numId="4">
    <w:abstractNumId w:val="9"/>
  </w:num>
  <w:num w:numId="5">
    <w:abstractNumId w:val="23"/>
  </w:num>
  <w:num w:numId="6">
    <w:abstractNumId w:val="42"/>
  </w:num>
  <w:num w:numId="7">
    <w:abstractNumId w:val="19"/>
  </w:num>
  <w:num w:numId="8">
    <w:abstractNumId w:val="5"/>
  </w:num>
  <w:num w:numId="9">
    <w:abstractNumId w:val="2"/>
  </w:num>
  <w:num w:numId="10">
    <w:abstractNumId w:val="26"/>
  </w:num>
  <w:num w:numId="11">
    <w:abstractNumId w:val="41"/>
  </w:num>
  <w:num w:numId="12">
    <w:abstractNumId w:val="12"/>
  </w:num>
  <w:num w:numId="13">
    <w:abstractNumId w:val="36"/>
  </w:num>
  <w:num w:numId="14">
    <w:abstractNumId w:val="24"/>
  </w:num>
  <w:num w:numId="15">
    <w:abstractNumId w:val="35"/>
  </w:num>
  <w:num w:numId="16">
    <w:abstractNumId w:val="22"/>
  </w:num>
  <w:num w:numId="17">
    <w:abstractNumId w:val="11"/>
  </w:num>
  <w:num w:numId="18">
    <w:abstractNumId w:val="32"/>
  </w:num>
  <w:num w:numId="19">
    <w:abstractNumId w:val="29"/>
  </w:num>
  <w:num w:numId="20">
    <w:abstractNumId w:val="20"/>
  </w:num>
  <w:num w:numId="21">
    <w:abstractNumId w:val="14"/>
  </w:num>
  <w:num w:numId="22">
    <w:abstractNumId w:val="13"/>
  </w:num>
  <w:num w:numId="23">
    <w:abstractNumId w:val="6"/>
  </w:num>
  <w:num w:numId="24">
    <w:abstractNumId w:val="27"/>
  </w:num>
  <w:num w:numId="25">
    <w:abstractNumId w:val="3"/>
  </w:num>
  <w:num w:numId="26">
    <w:abstractNumId w:val="1"/>
  </w:num>
  <w:num w:numId="27">
    <w:abstractNumId w:val="16"/>
  </w:num>
  <w:num w:numId="28">
    <w:abstractNumId w:val="43"/>
  </w:num>
  <w:num w:numId="29">
    <w:abstractNumId w:val="17"/>
  </w:num>
  <w:num w:numId="30">
    <w:abstractNumId w:val="37"/>
  </w:num>
  <w:num w:numId="31">
    <w:abstractNumId w:val="25"/>
  </w:num>
  <w:num w:numId="32">
    <w:abstractNumId w:val="30"/>
  </w:num>
  <w:num w:numId="33">
    <w:abstractNumId w:val="4"/>
  </w:num>
  <w:num w:numId="34">
    <w:abstractNumId w:val="10"/>
  </w:num>
  <w:num w:numId="35">
    <w:abstractNumId w:val="28"/>
  </w:num>
  <w:num w:numId="36">
    <w:abstractNumId w:val="38"/>
  </w:num>
  <w:num w:numId="37">
    <w:abstractNumId w:val="40"/>
  </w:num>
  <w:num w:numId="38">
    <w:abstractNumId w:val="33"/>
  </w:num>
  <w:num w:numId="39">
    <w:abstractNumId w:val="8"/>
  </w:num>
  <w:num w:numId="40">
    <w:abstractNumId w:val="31"/>
  </w:num>
  <w:num w:numId="41">
    <w:abstractNumId w:val="39"/>
  </w:num>
  <w:num w:numId="42">
    <w:abstractNumId w:val="7"/>
  </w:num>
  <w:num w:numId="43">
    <w:abstractNumId w:val="21"/>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9E"/>
    <w:rsid w:val="00096160"/>
    <w:rsid w:val="00164A68"/>
    <w:rsid w:val="002841A7"/>
    <w:rsid w:val="00325728"/>
    <w:rsid w:val="003C69A6"/>
    <w:rsid w:val="00406CA1"/>
    <w:rsid w:val="004C4B64"/>
    <w:rsid w:val="00515FDF"/>
    <w:rsid w:val="006C1497"/>
    <w:rsid w:val="006C5D84"/>
    <w:rsid w:val="006D75A2"/>
    <w:rsid w:val="00770712"/>
    <w:rsid w:val="00785795"/>
    <w:rsid w:val="00A15A45"/>
    <w:rsid w:val="00B85524"/>
    <w:rsid w:val="00D47C80"/>
    <w:rsid w:val="00D9319E"/>
    <w:rsid w:val="00FC1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9319E"/>
    <w:pPr>
      <w:keepNext/>
      <w:widowControl w:val="0"/>
      <w:tabs>
        <w:tab w:val="num" w:pos="1146"/>
      </w:tabs>
      <w:ind w:left="1146" w:hanging="432"/>
      <w:jc w:val="center"/>
      <w:outlineLvl w:val="0"/>
    </w:pPr>
    <w:rPr>
      <w:rFonts w:ascii="Calibri" w:eastAsia="Calibri" w:hAnsi="Calibri" w:cs="Times New Roman"/>
      <w:szCs w:val="20"/>
      <w:lang w:val="x-none" w:eastAsia="ar-SA"/>
    </w:rPr>
  </w:style>
  <w:style w:type="paragraph" w:styleId="Nagwek2">
    <w:name w:val="heading 2"/>
    <w:basedOn w:val="Normalny"/>
    <w:next w:val="Normalny"/>
    <w:link w:val="Nagwek2Znak"/>
    <w:qFormat/>
    <w:rsid w:val="00D9319E"/>
    <w:pPr>
      <w:keepNext/>
      <w:tabs>
        <w:tab w:val="num" w:pos="1290"/>
      </w:tabs>
      <w:suppressAutoHyphens/>
      <w:spacing w:before="240" w:after="60"/>
      <w:ind w:left="1290" w:hanging="576"/>
      <w:outlineLvl w:val="1"/>
    </w:pPr>
    <w:rPr>
      <w:rFonts w:ascii="Arial" w:eastAsia="Calibri" w:hAnsi="Arial" w:cs="Times New Roman"/>
      <w:b/>
      <w:bCs/>
      <w:i/>
      <w:iCs/>
      <w:sz w:val="28"/>
      <w:szCs w:val="28"/>
      <w:lang w:val="x-none" w:eastAsia="ar-SA"/>
    </w:rPr>
  </w:style>
  <w:style w:type="paragraph" w:styleId="Nagwek3">
    <w:name w:val="heading 3"/>
    <w:basedOn w:val="Normalny"/>
    <w:next w:val="Normalny"/>
    <w:link w:val="Nagwek3Znak"/>
    <w:qFormat/>
    <w:rsid w:val="00D9319E"/>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D9319E"/>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9319E"/>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D9319E"/>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D9319E"/>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9319E"/>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D9319E"/>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319E"/>
    <w:rPr>
      <w:rFonts w:ascii="Calibri" w:eastAsia="Calibri" w:hAnsi="Calibri" w:cs="Times New Roman"/>
      <w:szCs w:val="20"/>
      <w:lang w:val="x-none" w:eastAsia="ar-SA"/>
    </w:rPr>
  </w:style>
  <w:style w:type="character" w:customStyle="1" w:styleId="Nagwek2Znak">
    <w:name w:val="Nagłówek 2 Znak"/>
    <w:basedOn w:val="Domylnaczcionkaakapitu"/>
    <w:link w:val="Nagwek2"/>
    <w:rsid w:val="00D9319E"/>
    <w:rPr>
      <w:rFonts w:ascii="Arial" w:eastAsia="Calibri" w:hAnsi="Arial" w:cs="Times New Roman"/>
      <w:b/>
      <w:bCs/>
      <w:i/>
      <w:iCs/>
      <w:sz w:val="28"/>
      <w:szCs w:val="28"/>
      <w:lang w:val="x-none" w:eastAsia="ar-SA"/>
    </w:rPr>
  </w:style>
  <w:style w:type="character" w:customStyle="1" w:styleId="Nagwek3Znak">
    <w:name w:val="Nagłówek 3 Znak"/>
    <w:basedOn w:val="Domylnaczcionkaakapitu"/>
    <w:link w:val="Nagwek3"/>
    <w:rsid w:val="00D9319E"/>
    <w:rPr>
      <w:rFonts w:ascii="Arial" w:eastAsia="Calibri" w:hAnsi="Arial" w:cs="Arial"/>
      <w:b/>
      <w:bCs/>
      <w:sz w:val="26"/>
      <w:szCs w:val="26"/>
      <w:lang w:eastAsia="ar-SA"/>
    </w:rPr>
  </w:style>
  <w:style w:type="character" w:customStyle="1" w:styleId="Nagwek4Znak">
    <w:name w:val="Nagłówek 4 Znak"/>
    <w:basedOn w:val="Domylnaczcionkaakapitu"/>
    <w:link w:val="Nagwek4"/>
    <w:rsid w:val="00D9319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9319E"/>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D9319E"/>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D9319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9319E"/>
    <w:rPr>
      <w:rFonts w:ascii="Calibri" w:eastAsia="Calibri" w:hAnsi="Calibri" w:cs="Times New Roman"/>
      <w:i/>
      <w:iCs/>
      <w:lang w:eastAsia="ar-SA"/>
    </w:rPr>
  </w:style>
  <w:style w:type="character" w:customStyle="1" w:styleId="Nagwek9Znak">
    <w:name w:val="Nagłówek 9 Znak"/>
    <w:basedOn w:val="Domylnaczcionkaakapitu"/>
    <w:link w:val="Nagwek9"/>
    <w:rsid w:val="00D9319E"/>
    <w:rPr>
      <w:rFonts w:ascii="Arial" w:eastAsia="Times New Roman" w:hAnsi="Arial" w:cs="Arial"/>
      <w:lang w:eastAsia="ar-SA"/>
    </w:rPr>
  </w:style>
  <w:style w:type="numbering" w:customStyle="1" w:styleId="Bezlisty1">
    <w:name w:val="Bez listy1"/>
    <w:next w:val="Bezlisty"/>
    <w:link w:val="ZnakZnak10"/>
    <w:semiHidden/>
    <w:rsid w:val="00D9319E"/>
  </w:style>
  <w:style w:type="paragraph" w:customStyle="1" w:styleId="ZnakZnak10">
    <w:name w:val="Znak Znak10"/>
    <w:basedOn w:val="Normalny"/>
    <w:link w:val="Bezlisty1"/>
    <w:rsid w:val="00D9319E"/>
    <w:pPr>
      <w:suppressAutoHyphens/>
      <w:spacing w:after="0" w:line="360" w:lineRule="auto"/>
      <w:jc w:val="both"/>
    </w:pPr>
    <w:rPr>
      <w:rFonts w:ascii="Verdana" w:eastAsia="Times New Roman" w:hAnsi="Verdana" w:cs="Times New Roman"/>
      <w:sz w:val="20"/>
      <w:szCs w:val="20"/>
      <w:lang w:eastAsia="ar-SA"/>
    </w:rPr>
  </w:style>
  <w:style w:type="paragraph" w:styleId="Tekstdymka">
    <w:name w:val="Balloon Text"/>
    <w:basedOn w:val="Normalny"/>
    <w:link w:val="TekstdymkaZnak"/>
    <w:rsid w:val="00D9319E"/>
    <w:rPr>
      <w:rFonts w:ascii="Tahoma" w:eastAsia="Calibri" w:hAnsi="Tahoma" w:cs="Tahoma"/>
      <w:sz w:val="16"/>
      <w:szCs w:val="16"/>
    </w:rPr>
  </w:style>
  <w:style w:type="character" w:customStyle="1" w:styleId="TekstdymkaZnak">
    <w:name w:val="Tekst dymka Znak"/>
    <w:basedOn w:val="Domylnaczcionkaakapitu"/>
    <w:link w:val="Tekstdymka"/>
    <w:rsid w:val="00D9319E"/>
    <w:rPr>
      <w:rFonts w:ascii="Tahoma" w:eastAsia="Calibri" w:hAnsi="Tahoma" w:cs="Tahoma"/>
      <w:sz w:val="16"/>
      <w:szCs w:val="16"/>
    </w:rPr>
  </w:style>
  <w:style w:type="paragraph" w:styleId="Nagwek">
    <w:name w:val="header"/>
    <w:basedOn w:val="Normalny"/>
    <w:link w:val="NagwekZnak"/>
    <w:rsid w:val="00D9319E"/>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rsid w:val="00D9319E"/>
    <w:rPr>
      <w:rFonts w:ascii="Calibri" w:eastAsia="Calibri" w:hAnsi="Calibri" w:cs="Times New Roman"/>
      <w:lang w:val="x-none"/>
    </w:rPr>
  </w:style>
  <w:style w:type="character" w:styleId="Hipercze">
    <w:name w:val="Hyperlink"/>
    <w:rsid w:val="00D9319E"/>
    <w:rPr>
      <w:color w:val="0000FF"/>
      <w:u w:val="single"/>
    </w:rPr>
  </w:style>
  <w:style w:type="paragraph" w:styleId="Stopka">
    <w:name w:val="footer"/>
    <w:basedOn w:val="Normalny"/>
    <w:link w:val="StopkaZnak"/>
    <w:uiPriority w:val="99"/>
    <w:rsid w:val="00D9319E"/>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D9319E"/>
    <w:rPr>
      <w:rFonts w:ascii="Calibri" w:eastAsia="Calibri" w:hAnsi="Calibri" w:cs="Times New Roman"/>
      <w:lang w:val="x-none"/>
    </w:rPr>
  </w:style>
  <w:style w:type="character" w:customStyle="1" w:styleId="WW8Num5z0">
    <w:name w:val="WW8Num5z0"/>
    <w:rsid w:val="00D9319E"/>
    <w:rPr>
      <w:b w:val="0"/>
      <w:strike w:val="0"/>
      <w:dstrike w:val="0"/>
      <w:sz w:val="20"/>
      <w:szCs w:val="20"/>
      <w:u w:val="none"/>
    </w:rPr>
  </w:style>
  <w:style w:type="character" w:customStyle="1" w:styleId="WW8Num6z0">
    <w:name w:val="WW8Num6z0"/>
    <w:rsid w:val="00D9319E"/>
    <w:rPr>
      <w:rFonts w:ascii="Arial" w:eastAsia="Times New Roman" w:hAnsi="Arial" w:cs="Arial"/>
    </w:rPr>
  </w:style>
  <w:style w:type="character" w:customStyle="1" w:styleId="WW8Num6z1">
    <w:name w:val="WW8Num6z1"/>
    <w:rsid w:val="00D9319E"/>
    <w:rPr>
      <w:b/>
    </w:rPr>
  </w:style>
  <w:style w:type="character" w:customStyle="1" w:styleId="WW8Num7z0">
    <w:name w:val="WW8Num7z0"/>
    <w:rsid w:val="00D9319E"/>
    <w:rPr>
      <w:rFonts w:ascii="Tahoma" w:hAnsi="Tahoma" w:cs="Tahoma"/>
      <w:color w:val="auto"/>
      <w:sz w:val="20"/>
      <w:szCs w:val="20"/>
    </w:rPr>
  </w:style>
  <w:style w:type="character" w:customStyle="1" w:styleId="WW8Num7z1">
    <w:name w:val="WW8Num7z1"/>
    <w:rsid w:val="00D9319E"/>
    <w:rPr>
      <w:color w:val="auto"/>
      <w:sz w:val="20"/>
      <w:szCs w:val="20"/>
    </w:rPr>
  </w:style>
  <w:style w:type="character" w:customStyle="1" w:styleId="WW8Num9z0">
    <w:name w:val="WW8Num9z0"/>
    <w:rsid w:val="00D9319E"/>
    <w:rPr>
      <w:b w:val="0"/>
    </w:rPr>
  </w:style>
  <w:style w:type="character" w:customStyle="1" w:styleId="WW8Num12z0">
    <w:name w:val="WW8Num12z0"/>
    <w:rsid w:val="00D9319E"/>
    <w:rPr>
      <w:rFonts w:cs="Times New Roman"/>
      <w:b/>
      <w:color w:val="auto"/>
    </w:rPr>
  </w:style>
  <w:style w:type="character" w:customStyle="1" w:styleId="WW8Num12z1">
    <w:name w:val="WW8Num12z1"/>
    <w:rsid w:val="00D9319E"/>
    <w:rPr>
      <w:rFonts w:ascii="Symbol" w:hAnsi="Symbol"/>
      <w:b/>
      <w:color w:val="auto"/>
    </w:rPr>
  </w:style>
  <w:style w:type="character" w:customStyle="1" w:styleId="WW8Num12z2">
    <w:name w:val="WW8Num12z2"/>
    <w:rsid w:val="00D9319E"/>
    <w:rPr>
      <w:b w:val="0"/>
    </w:rPr>
  </w:style>
  <w:style w:type="character" w:customStyle="1" w:styleId="WW8Num12z3">
    <w:name w:val="WW8Num12z3"/>
    <w:rsid w:val="00D9319E"/>
    <w:rPr>
      <w:rFonts w:cs="Times New Roman"/>
    </w:rPr>
  </w:style>
  <w:style w:type="character" w:customStyle="1" w:styleId="WW8Num13z0">
    <w:name w:val="WW8Num13z0"/>
    <w:rsid w:val="00D9319E"/>
    <w:rPr>
      <w:color w:val="auto"/>
    </w:rPr>
  </w:style>
  <w:style w:type="character" w:customStyle="1" w:styleId="WW8Num14z0">
    <w:name w:val="WW8Num14z0"/>
    <w:rsid w:val="00D9319E"/>
    <w:rPr>
      <w:b w:val="0"/>
    </w:rPr>
  </w:style>
  <w:style w:type="character" w:customStyle="1" w:styleId="WW8Num15z0">
    <w:name w:val="WW8Num15z0"/>
    <w:rsid w:val="00D9319E"/>
    <w:rPr>
      <w:rFonts w:ascii="Wingdings" w:hAnsi="Wingdings"/>
    </w:rPr>
  </w:style>
  <w:style w:type="character" w:customStyle="1" w:styleId="WW8Num15z1">
    <w:name w:val="WW8Num15z1"/>
    <w:rsid w:val="00D9319E"/>
    <w:rPr>
      <w:rFonts w:ascii="Courier New" w:hAnsi="Courier New" w:cs="Courier New"/>
    </w:rPr>
  </w:style>
  <w:style w:type="character" w:customStyle="1" w:styleId="WW8Num15z3">
    <w:name w:val="WW8Num15z3"/>
    <w:rsid w:val="00D9319E"/>
    <w:rPr>
      <w:rFonts w:ascii="Symbol" w:hAnsi="Symbol"/>
    </w:rPr>
  </w:style>
  <w:style w:type="character" w:customStyle="1" w:styleId="WW8Num17z0">
    <w:name w:val="WW8Num17z0"/>
    <w:rsid w:val="00D9319E"/>
    <w:rPr>
      <w:b w:val="0"/>
    </w:rPr>
  </w:style>
  <w:style w:type="character" w:customStyle="1" w:styleId="WW8Num18z0">
    <w:name w:val="WW8Num18z0"/>
    <w:rsid w:val="00D9319E"/>
    <w:rPr>
      <w:rFonts w:ascii="Wingdings" w:hAnsi="Wingdings"/>
    </w:rPr>
  </w:style>
  <w:style w:type="character" w:customStyle="1" w:styleId="WW8Num18z1">
    <w:name w:val="WW8Num18z1"/>
    <w:rsid w:val="00D9319E"/>
    <w:rPr>
      <w:rFonts w:ascii="Courier New" w:hAnsi="Courier New" w:cs="Courier New"/>
    </w:rPr>
  </w:style>
  <w:style w:type="character" w:customStyle="1" w:styleId="WW8Num18z3">
    <w:name w:val="WW8Num18z3"/>
    <w:rsid w:val="00D9319E"/>
    <w:rPr>
      <w:rFonts w:ascii="Symbol" w:hAnsi="Symbol"/>
    </w:rPr>
  </w:style>
  <w:style w:type="character" w:customStyle="1" w:styleId="WW8Num19z0">
    <w:name w:val="WW8Num19z0"/>
    <w:rsid w:val="00D9319E"/>
    <w:rPr>
      <w:rFonts w:ascii="Symbol" w:hAnsi="Symbol"/>
    </w:rPr>
  </w:style>
  <w:style w:type="character" w:customStyle="1" w:styleId="WW8Num19z1">
    <w:name w:val="WW8Num19z1"/>
    <w:rsid w:val="00D9319E"/>
    <w:rPr>
      <w:rFonts w:ascii="Courier New" w:hAnsi="Courier New" w:cs="Courier New"/>
    </w:rPr>
  </w:style>
  <w:style w:type="character" w:customStyle="1" w:styleId="WW8Num19z2">
    <w:name w:val="WW8Num19z2"/>
    <w:rsid w:val="00D9319E"/>
    <w:rPr>
      <w:rFonts w:ascii="Wingdings" w:hAnsi="Wingdings"/>
    </w:rPr>
  </w:style>
  <w:style w:type="character" w:customStyle="1" w:styleId="WW8Num21z0">
    <w:name w:val="WW8Num21z0"/>
    <w:rsid w:val="00D9319E"/>
    <w:rPr>
      <w:rFonts w:ascii="Tahoma" w:hAnsi="Tahoma" w:cs="Tahoma"/>
      <w:sz w:val="20"/>
      <w:szCs w:val="20"/>
    </w:rPr>
  </w:style>
  <w:style w:type="character" w:customStyle="1" w:styleId="WW8Num22z0">
    <w:name w:val="WW8Num22z0"/>
    <w:rsid w:val="00D9319E"/>
    <w:rPr>
      <w:rFonts w:ascii="Wingdings" w:hAnsi="Wingdings"/>
    </w:rPr>
  </w:style>
  <w:style w:type="character" w:customStyle="1" w:styleId="WW8Num22z1">
    <w:name w:val="WW8Num22z1"/>
    <w:rsid w:val="00D9319E"/>
    <w:rPr>
      <w:rFonts w:ascii="Courier New" w:hAnsi="Courier New" w:cs="Courier New"/>
    </w:rPr>
  </w:style>
  <w:style w:type="character" w:customStyle="1" w:styleId="WW8Num22z3">
    <w:name w:val="WW8Num22z3"/>
    <w:rsid w:val="00D9319E"/>
    <w:rPr>
      <w:rFonts w:ascii="Symbol" w:hAnsi="Symbol"/>
    </w:rPr>
  </w:style>
  <w:style w:type="character" w:customStyle="1" w:styleId="WW8Num24z0">
    <w:name w:val="WW8Num24z0"/>
    <w:rsid w:val="00D9319E"/>
    <w:rPr>
      <w:rFonts w:ascii="Wingdings" w:hAnsi="Wingdings"/>
    </w:rPr>
  </w:style>
  <w:style w:type="character" w:customStyle="1" w:styleId="WW8Num24z1">
    <w:name w:val="WW8Num24z1"/>
    <w:rsid w:val="00D9319E"/>
    <w:rPr>
      <w:rFonts w:ascii="Courier New" w:hAnsi="Courier New" w:cs="Courier New"/>
    </w:rPr>
  </w:style>
  <w:style w:type="character" w:customStyle="1" w:styleId="WW8Num24z3">
    <w:name w:val="WW8Num24z3"/>
    <w:rsid w:val="00D9319E"/>
    <w:rPr>
      <w:rFonts w:ascii="Symbol" w:hAnsi="Symbol"/>
    </w:rPr>
  </w:style>
  <w:style w:type="character" w:customStyle="1" w:styleId="WW8Num26z0">
    <w:name w:val="WW8Num26z0"/>
    <w:rsid w:val="00D9319E"/>
    <w:rPr>
      <w:rFonts w:ascii="Wingdings" w:hAnsi="Wingdings"/>
    </w:rPr>
  </w:style>
  <w:style w:type="character" w:customStyle="1" w:styleId="WW8Num26z1">
    <w:name w:val="WW8Num26z1"/>
    <w:rsid w:val="00D9319E"/>
    <w:rPr>
      <w:rFonts w:ascii="Courier New" w:hAnsi="Courier New" w:cs="Courier New"/>
    </w:rPr>
  </w:style>
  <w:style w:type="character" w:customStyle="1" w:styleId="WW8Num26z3">
    <w:name w:val="WW8Num26z3"/>
    <w:rsid w:val="00D9319E"/>
    <w:rPr>
      <w:rFonts w:ascii="Symbol" w:hAnsi="Symbol"/>
    </w:rPr>
  </w:style>
  <w:style w:type="character" w:customStyle="1" w:styleId="WW8Num27z0">
    <w:name w:val="WW8Num27z0"/>
    <w:rsid w:val="00D9319E"/>
    <w:rPr>
      <w:rFonts w:ascii="Wingdings" w:hAnsi="Wingdings"/>
    </w:rPr>
  </w:style>
  <w:style w:type="character" w:customStyle="1" w:styleId="WW8Num27z3">
    <w:name w:val="WW8Num27z3"/>
    <w:rsid w:val="00D9319E"/>
    <w:rPr>
      <w:rFonts w:ascii="Symbol" w:hAnsi="Symbol"/>
    </w:rPr>
  </w:style>
  <w:style w:type="character" w:customStyle="1" w:styleId="WW8Num27z4">
    <w:name w:val="WW8Num27z4"/>
    <w:rsid w:val="00D9319E"/>
    <w:rPr>
      <w:rFonts w:ascii="Courier New" w:hAnsi="Courier New" w:cs="Courier New"/>
    </w:rPr>
  </w:style>
  <w:style w:type="character" w:customStyle="1" w:styleId="Domylnaczcionkaakapitu3">
    <w:name w:val="Domyślna czcionka akapitu3"/>
    <w:rsid w:val="00D9319E"/>
  </w:style>
  <w:style w:type="character" w:customStyle="1" w:styleId="Domylnaczcionkaakapitu2">
    <w:name w:val="Domyślna czcionka akapitu2"/>
    <w:rsid w:val="00D9319E"/>
  </w:style>
  <w:style w:type="character" w:customStyle="1" w:styleId="WW8Num1z0">
    <w:name w:val="WW8Num1z0"/>
    <w:rsid w:val="00D9319E"/>
    <w:rPr>
      <w:rFonts w:ascii="Verdana" w:hAnsi="Verdana" w:cs="Times New Roman"/>
      <w:sz w:val="22"/>
      <w:szCs w:val="22"/>
    </w:rPr>
  </w:style>
  <w:style w:type="character" w:customStyle="1" w:styleId="WW8Num1z1">
    <w:name w:val="WW8Num1z1"/>
    <w:rsid w:val="00D9319E"/>
    <w:rPr>
      <w:rFonts w:ascii="Courier New" w:hAnsi="Courier New" w:cs="Courier New"/>
    </w:rPr>
  </w:style>
  <w:style w:type="character" w:customStyle="1" w:styleId="WW8Num1z2">
    <w:name w:val="WW8Num1z2"/>
    <w:rsid w:val="00D9319E"/>
    <w:rPr>
      <w:rFonts w:ascii="Wingdings" w:hAnsi="Wingdings"/>
    </w:rPr>
  </w:style>
  <w:style w:type="character" w:customStyle="1" w:styleId="WW8Num1z3">
    <w:name w:val="WW8Num1z3"/>
    <w:rsid w:val="00D9319E"/>
    <w:rPr>
      <w:rFonts w:ascii="Symbol" w:hAnsi="Symbol"/>
    </w:rPr>
  </w:style>
  <w:style w:type="character" w:customStyle="1" w:styleId="Domylnaczcionkaakapitu1">
    <w:name w:val="Domyślna czcionka akapitu1"/>
    <w:rsid w:val="00D9319E"/>
  </w:style>
  <w:style w:type="character" w:styleId="Numerstrony">
    <w:name w:val="page number"/>
    <w:basedOn w:val="Domylnaczcionkaakapitu1"/>
    <w:rsid w:val="00D9319E"/>
  </w:style>
  <w:style w:type="character" w:customStyle="1" w:styleId="Odwoaniedokomentarza1">
    <w:name w:val="Odwołanie do komentarza1"/>
    <w:rsid w:val="00D9319E"/>
    <w:rPr>
      <w:sz w:val="16"/>
      <w:szCs w:val="16"/>
    </w:rPr>
  </w:style>
  <w:style w:type="character" w:customStyle="1" w:styleId="Znakiprzypiswdolnych">
    <w:name w:val="Znaki przypisów dolnych"/>
    <w:rsid w:val="00D9319E"/>
    <w:rPr>
      <w:vertAlign w:val="superscript"/>
    </w:rPr>
  </w:style>
  <w:style w:type="character" w:customStyle="1" w:styleId="Znakiprzypiswkocowych">
    <w:name w:val="Znaki przypisów końcowych"/>
    <w:rsid w:val="00D9319E"/>
    <w:rPr>
      <w:vertAlign w:val="superscript"/>
    </w:rPr>
  </w:style>
  <w:style w:type="character" w:styleId="Pogrubienie">
    <w:name w:val="Strong"/>
    <w:qFormat/>
    <w:rsid w:val="00D9319E"/>
    <w:rPr>
      <w:b/>
      <w:bCs/>
    </w:rPr>
  </w:style>
  <w:style w:type="character" w:customStyle="1" w:styleId="Odwoaniedokomentarza2">
    <w:name w:val="Odwołanie do komentarza2"/>
    <w:rsid w:val="00D9319E"/>
    <w:rPr>
      <w:sz w:val="16"/>
      <w:szCs w:val="16"/>
    </w:rPr>
  </w:style>
  <w:style w:type="character" w:customStyle="1" w:styleId="tekstdokbold">
    <w:name w:val="tekstdokbold"/>
    <w:rsid w:val="00D9319E"/>
    <w:rPr>
      <w:b/>
      <w:bCs/>
    </w:rPr>
  </w:style>
  <w:style w:type="paragraph" w:customStyle="1" w:styleId="Nagwek30">
    <w:name w:val="Nagłówek3"/>
    <w:basedOn w:val="Normalny"/>
    <w:next w:val="Tekstpodstawowy"/>
    <w:rsid w:val="00D9319E"/>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D9319E"/>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D9319E"/>
    <w:rPr>
      <w:rFonts w:ascii="Calibri" w:eastAsia="Calibri" w:hAnsi="Calibri" w:cs="Times New Roman"/>
      <w:lang w:eastAsia="ar-SA"/>
    </w:rPr>
  </w:style>
  <w:style w:type="paragraph" w:styleId="Lista">
    <w:name w:val="List"/>
    <w:basedOn w:val="Tekstpodstawowy"/>
    <w:rsid w:val="00D9319E"/>
    <w:rPr>
      <w:rFonts w:cs="Tahoma"/>
    </w:rPr>
  </w:style>
  <w:style w:type="paragraph" w:customStyle="1" w:styleId="Podpis3">
    <w:name w:val="Podpis3"/>
    <w:basedOn w:val="Normalny"/>
    <w:rsid w:val="00D9319E"/>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D9319E"/>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D9319E"/>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D9319E"/>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D9319E"/>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D9319E"/>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D9319E"/>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semiHidden/>
    <w:rsid w:val="00D9319E"/>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D9319E"/>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D9319E"/>
    <w:rPr>
      <w:b/>
      <w:bCs/>
    </w:rPr>
  </w:style>
  <w:style w:type="character" w:customStyle="1" w:styleId="TematkomentarzaZnak">
    <w:name w:val="Temat komentarza Znak"/>
    <w:basedOn w:val="TekstkomentarzaZnak"/>
    <w:link w:val="Tematkomentarza"/>
    <w:rsid w:val="00D9319E"/>
    <w:rPr>
      <w:rFonts w:ascii="Calibri" w:eastAsia="Calibri" w:hAnsi="Calibri" w:cs="Times New Roman"/>
      <w:b/>
      <w:bCs/>
      <w:sz w:val="20"/>
      <w:szCs w:val="20"/>
      <w:lang w:eastAsia="ar-SA"/>
    </w:rPr>
  </w:style>
  <w:style w:type="paragraph" w:customStyle="1" w:styleId="Zawartoramki">
    <w:name w:val="Zawartość ramki"/>
    <w:basedOn w:val="Tekstpodstawowy"/>
    <w:rsid w:val="00D9319E"/>
  </w:style>
  <w:style w:type="paragraph" w:customStyle="1" w:styleId="Zawartotabeli">
    <w:name w:val="Zawartość tabeli"/>
    <w:basedOn w:val="Normalny"/>
    <w:rsid w:val="00D9319E"/>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D9319E"/>
    <w:pPr>
      <w:jc w:val="center"/>
    </w:pPr>
    <w:rPr>
      <w:b/>
      <w:bCs/>
      <w:i/>
      <w:iCs/>
    </w:rPr>
  </w:style>
  <w:style w:type="paragraph" w:customStyle="1" w:styleId="Tekstpodstawowy22">
    <w:name w:val="Tekst podstawowy 22"/>
    <w:basedOn w:val="Normalny"/>
    <w:rsid w:val="00D9319E"/>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D9319E"/>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D9319E"/>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D9319E"/>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D9319E"/>
    <w:rPr>
      <w:rFonts w:ascii="Calibri" w:eastAsia="Calibri" w:hAnsi="Calibri" w:cs="Times New Roman"/>
      <w:sz w:val="20"/>
      <w:szCs w:val="20"/>
      <w:lang w:eastAsia="ar-SA"/>
    </w:rPr>
  </w:style>
  <w:style w:type="paragraph" w:customStyle="1" w:styleId="ZnakZnak2">
    <w:name w:val="Znak Znak2"/>
    <w:basedOn w:val="Normalny"/>
    <w:rsid w:val="00D9319E"/>
    <w:pPr>
      <w:suppressAutoHyphens/>
      <w:spacing w:line="360" w:lineRule="auto"/>
      <w:jc w:val="both"/>
    </w:pPr>
    <w:rPr>
      <w:rFonts w:ascii="Verdana" w:eastAsia="Calibri" w:hAnsi="Verdana" w:cs="Times New Roman"/>
      <w:sz w:val="20"/>
      <w:szCs w:val="20"/>
      <w:lang w:eastAsia="ar-SA"/>
    </w:rPr>
  </w:style>
  <w:style w:type="paragraph" w:customStyle="1" w:styleId="Tekstpodstawowy32">
    <w:name w:val="Tekst podstawowy 32"/>
    <w:basedOn w:val="Normalny"/>
    <w:rsid w:val="00D9319E"/>
    <w:pPr>
      <w:suppressAutoHyphens/>
      <w:spacing w:after="120"/>
    </w:pPr>
    <w:rPr>
      <w:rFonts w:ascii="Calibri" w:eastAsia="Calibri" w:hAnsi="Calibri" w:cs="Times New Roman"/>
      <w:sz w:val="16"/>
      <w:szCs w:val="16"/>
      <w:lang w:eastAsia="ar-SA"/>
    </w:rPr>
  </w:style>
  <w:style w:type="paragraph" w:customStyle="1" w:styleId="Tekstpodstawowy31">
    <w:name w:val="Tekst podstawowy 31"/>
    <w:basedOn w:val="Normalny"/>
    <w:rsid w:val="00D9319E"/>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D9319E"/>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D9319E"/>
    <w:pPr>
      <w:widowControl w:val="0"/>
      <w:suppressAutoHyphens/>
    </w:pPr>
    <w:rPr>
      <w:rFonts w:ascii="Calibri" w:eastAsia="Arial Unicode MS" w:hAnsi="Calibri" w:cs="Times New Roman"/>
      <w:kern w:val="1"/>
      <w:sz w:val="20"/>
      <w:szCs w:val="20"/>
      <w:lang w:eastAsia="ar-SA"/>
    </w:rPr>
  </w:style>
  <w:style w:type="paragraph" w:styleId="Tekstpodstawowywcity">
    <w:name w:val="Body Text Indent"/>
    <w:basedOn w:val="Normalny"/>
    <w:link w:val="TekstpodstawowywcityZnak"/>
    <w:rsid w:val="00D9319E"/>
    <w:pPr>
      <w:widowControl w:val="0"/>
      <w:suppressAutoHyphens/>
      <w:spacing w:after="120"/>
      <w:ind w:left="283"/>
    </w:pPr>
    <w:rPr>
      <w:rFonts w:ascii="Calibri" w:eastAsia="Arial Unicode MS" w:hAnsi="Calibri" w:cs="Times New Roman"/>
      <w:kern w:val="1"/>
      <w:lang w:val="x-none" w:eastAsia="ar-SA"/>
    </w:rPr>
  </w:style>
  <w:style w:type="character" w:customStyle="1" w:styleId="TekstpodstawowywcityZnak">
    <w:name w:val="Tekst podstawowy wcięty Znak"/>
    <w:basedOn w:val="Domylnaczcionkaakapitu"/>
    <w:link w:val="Tekstpodstawowywcity"/>
    <w:rsid w:val="00D9319E"/>
    <w:rPr>
      <w:rFonts w:ascii="Calibri" w:eastAsia="Arial Unicode MS" w:hAnsi="Calibri" w:cs="Times New Roman"/>
      <w:kern w:val="1"/>
      <w:lang w:val="x-none" w:eastAsia="ar-SA"/>
    </w:rPr>
  </w:style>
  <w:style w:type="paragraph" w:customStyle="1" w:styleId="Tekstpodstawowy33">
    <w:name w:val="Tekst podstawowy 33"/>
    <w:basedOn w:val="Normalny"/>
    <w:rsid w:val="00D9319E"/>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D9319E"/>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D9319E"/>
    <w:rPr>
      <w:rFonts w:ascii="Arial" w:eastAsia="Arial Unicode MS" w:hAnsi="Arial" w:cs="Tahoma"/>
      <w:i/>
      <w:iCs/>
      <w:sz w:val="28"/>
      <w:szCs w:val="28"/>
      <w:lang w:eastAsia="ar-SA"/>
    </w:rPr>
  </w:style>
  <w:style w:type="paragraph" w:customStyle="1" w:styleId="Default">
    <w:name w:val="Default"/>
    <w:rsid w:val="00D9319E"/>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D9319E"/>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D9319E"/>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D9319E"/>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D9319E"/>
    <w:rPr>
      <w:sz w:val="16"/>
      <w:szCs w:val="16"/>
    </w:rPr>
  </w:style>
  <w:style w:type="paragraph" w:styleId="Tekstpodstawowy3">
    <w:name w:val="Body Text 3"/>
    <w:basedOn w:val="Normalny"/>
    <w:link w:val="Tekstpodstawowy3Znak1"/>
    <w:rsid w:val="00D9319E"/>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rsid w:val="00D9319E"/>
    <w:rPr>
      <w:sz w:val="16"/>
      <w:szCs w:val="16"/>
    </w:rPr>
  </w:style>
  <w:style w:type="character" w:customStyle="1" w:styleId="Tekstpodstawowy3Znak1">
    <w:name w:val="Tekst podstawowy 3 Znak1"/>
    <w:link w:val="Tekstpodstawowy3"/>
    <w:locked/>
    <w:rsid w:val="00D9319E"/>
    <w:rPr>
      <w:rFonts w:ascii="Calibri" w:eastAsia="Calibri" w:hAnsi="Calibri" w:cs="Times New Roman"/>
      <w:sz w:val="16"/>
      <w:szCs w:val="16"/>
      <w:lang w:val="x-none"/>
    </w:rPr>
  </w:style>
  <w:style w:type="paragraph" w:styleId="Listanumerowana">
    <w:name w:val="List Number"/>
    <w:basedOn w:val="Normalny"/>
    <w:rsid w:val="00D9319E"/>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D9319E"/>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D9319E"/>
    <w:rPr>
      <w:rFonts w:ascii="Calibri" w:eastAsia="Calibri" w:hAnsi="Calibri" w:cs="Times New Roman"/>
    </w:rPr>
  </w:style>
  <w:style w:type="paragraph" w:customStyle="1" w:styleId="Tekstpodstawowy24">
    <w:name w:val="Tekst podstawowy 24"/>
    <w:basedOn w:val="Normalny"/>
    <w:rsid w:val="00D931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D9319E"/>
    <w:rPr>
      <w:rFonts w:ascii="Symbol" w:hAnsi="Symbol"/>
    </w:rPr>
  </w:style>
  <w:style w:type="character" w:customStyle="1" w:styleId="WW8Num3z0">
    <w:name w:val="WW8Num3z0"/>
    <w:rsid w:val="00D9319E"/>
    <w:rPr>
      <w:rFonts w:ascii="Symbol" w:hAnsi="Symbol"/>
    </w:rPr>
  </w:style>
  <w:style w:type="character" w:customStyle="1" w:styleId="WW8Num8z0">
    <w:name w:val="WW8Num8z0"/>
    <w:rsid w:val="00D9319E"/>
    <w:rPr>
      <w:rFonts w:ascii="Symbol" w:hAnsi="Symbol" w:cs="Times New Roman"/>
    </w:rPr>
  </w:style>
  <w:style w:type="character" w:customStyle="1" w:styleId="WW8Num10z0">
    <w:name w:val="WW8Num10z0"/>
    <w:rsid w:val="00D9319E"/>
    <w:rPr>
      <w:rFonts w:ascii="Symbol" w:hAnsi="Symbol"/>
    </w:rPr>
  </w:style>
  <w:style w:type="character" w:customStyle="1" w:styleId="WW8Num16z0">
    <w:name w:val="WW8Num16z0"/>
    <w:rsid w:val="00D9319E"/>
    <w:rPr>
      <w:rFonts w:ascii="Symbol" w:hAnsi="Symbol"/>
    </w:rPr>
  </w:style>
  <w:style w:type="character" w:customStyle="1" w:styleId="WW8Num27z1">
    <w:name w:val="WW8Num27z1"/>
    <w:rsid w:val="00D9319E"/>
    <w:rPr>
      <w:rFonts w:ascii="Courier New" w:hAnsi="Courier New" w:cs="Courier New"/>
    </w:rPr>
  </w:style>
  <w:style w:type="character" w:customStyle="1" w:styleId="WW8Num28z0">
    <w:name w:val="WW8Num28z0"/>
    <w:rsid w:val="00D9319E"/>
    <w:rPr>
      <w:rFonts w:ascii="Symbol" w:hAnsi="Symbol"/>
    </w:rPr>
  </w:style>
  <w:style w:type="character" w:customStyle="1" w:styleId="WW8Num28z1">
    <w:name w:val="WW8Num28z1"/>
    <w:rsid w:val="00D9319E"/>
    <w:rPr>
      <w:rFonts w:ascii="Courier New" w:hAnsi="Courier New" w:cs="Courier New"/>
    </w:rPr>
  </w:style>
  <w:style w:type="character" w:customStyle="1" w:styleId="WW8Num29z0">
    <w:name w:val="WW8Num29z0"/>
    <w:rsid w:val="00D9319E"/>
    <w:rPr>
      <w:rFonts w:ascii="Symbol" w:hAnsi="Symbol"/>
    </w:rPr>
  </w:style>
  <w:style w:type="character" w:customStyle="1" w:styleId="WW8Num30z0">
    <w:name w:val="WW8Num30z0"/>
    <w:rsid w:val="00D9319E"/>
    <w:rPr>
      <w:rFonts w:ascii="Symbol" w:hAnsi="Symbol"/>
    </w:rPr>
  </w:style>
  <w:style w:type="character" w:customStyle="1" w:styleId="WW8Num31z0">
    <w:name w:val="WW8Num31z0"/>
    <w:rsid w:val="00D9319E"/>
    <w:rPr>
      <w:rFonts w:ascii="Symbol" w:hAnsi="Symbol"/>
    </w:rPr>
  </w:style>
  <w:style w:type="character" w:customStyle="1" w:styleId="Absatz-Standardschriftart">
    <w:name w:val="Absatz-Standardschriftart"/>
    <w:rsid w:val="00D9319E"/>
  </w:style>
  <w:style w:type="character" w:customStyle="1" w:styleId="WW8Num16z1">
    <w:name w:val="WW8Num16z1"/>
    <w:rsid w:val="00D9319E"/>
    <w:rPr>
      <w:rFonts w:ascii="OpenSymbol" w:hAnsi="OpenSymbol" w:cs="Courier New"/>
    </w:rPr>
  </w:style>
  <w:style w:type="character" w:customStyle="1" w:styleId="WW8Num20z0">
    <w:name w:val="WW8Num20z0"/>
    <w:rsid w:val="00D9319E"/>
    <w:rPr>
      <w:rFonts w:ascii="Symbol" w:hAnsi="Symbol"/>
    </w:rPr>
  </w:style>
  <w:style w:type="character" w:customStyle="1" w:styleId="WW8Num21z1">
    <w:name w:val="WW8Num21z1"/>
    <w:rsid w:val="00D9319E"/>
    <w:rPr>
      <w:rFonts w:ascii="Courier New" w:hAnsi="Courier New" w:cs="Courier New"/>
    </w:rPr>
  </w:style>
  <w:style w:type="character" w:customStyle="1" w:styleId="WW8Num25z0">
    <w:name w:val="WW8Num25z0"/>
    <w:rsid w:val="00D9319E"/>
    <w:rPr>
      <w:rFonts w:ascii="Symbol" w:hAnsi="Symbol"/>
    </w:rPr>
  </w:style>
  <w:style w:type="character" w:customStyle="1" w:styleId="WW8Num34z0">
    <w:name w:val="WW8Num34z0"/>
    <w:rsid w:val="00D9319E"/>
    <w:rPr>
      <w:color w:val="auto"/>
    </w:rPr>
  </w:style>
  <w:style w:type="character" w:customStyle="1" w:styleId="WW8Num36z1">
    <w:name w:val="WW8Num36z1"/>
    <w:rsid w:val="00D9319E"/>
    <w:rPr>
      <w:rFonts w:ascii="OpenSymbol" w:hAnsi="OpenSymbol" w:cs="Courier New"/>
    </w:rPr>
  </w:style>
  <w:style w:type="character" w:customStyle="1" w:styleId="WW8Num37z0">
    <w:name w:val="WW8Num37z0"/>
    <w:rsid w:val="00D9319E"/>
    <w:rPr>
      <w:b w:val="0"/>
    </w:rPr>
  </w:style>
  <w:style w:type="character" w:customStyle="1" w:styleId="WW8Num37z1">
    <w:name w:val="WW8Num37z1"/>
    <w:rsid w:val="00D9319E"/>
    <w:rPr>
      <w:rFonts w:ascii="Tahoma" w:hAnsi="Tahoma" w:cs="Tahoma"/>
      <w:sz w:val="20"/>
      <w:szCs w:val="20"/>
    </w:rPr>
  </w:style>
  <w:style w:type="character" w:customStyle="1" w:styleId="WW8Num38z0">
    <w:name w:val="WW8Num38z0"/>
    <w:rsid w:val="00D9319E"/>
    <w:rPr>
      <w:rFonts w:ascii="Tahoma" w:eastAsia="Times New Roman" w:hAnsi="Tahoma" w:cs="Tahoma"/>
    </w:rPr>
  </w:style>
  <w:style w:type="character" w:customStyle="1" w:styleId="WW8Num39z0">
    <w:name w:val="WW8Num39z0"/>
    <w:rsid w:val="00D9319E"/>
    <w:rPr>
      <w:rFonts w:ascii="Tahoma" w:hAnsi="Tahoma" w:cs="Tahoma"/>
    </w:rPr>
  </w:style>
  <w:style w:type="character" w:customStyle="1" w:styleId="WW8Num39z1">
    <w:name w:val="WW8Num39z1"/>
    <w:rsid w:val="00D9319E"/>
    <w:rPr>
      <w:color w:val="auto"/>
      <w:u w:val="none"/>
    </w:rPr>
  </w:style>
  <w:style w:type="character" w:customStyle="1" w:styleId="Domylnaczcionkaakapitu6">
    <w:name w:val="Domyślna czcionka akapitu6"/>
    <w:rsid w:val="00D9319E"/>
  </w:style>
  <w:style w:type="character" w:customStyle="1" w:styleId="WW8Num4z0">
    <w:name w:val="WW8Num4z0"/>
    <w:rsid w:val="00D9319E"/>
    <w:rPr>
      <w:rFonts w:ascii="Futura Bk" w:hAnsi="Futura Bk" w:cs="Times New Roman"/>
    </w:rPr>
  </w:style>
  <w:style w:type="character" w:customStyle="1" w:styleId="WW8Num10z2">
    <w:name w:val="WW8Num10z2"/>
    <w:rsid w:val="00D9319E"/>
    <w:rPr>
      <w:rFonts w:ascii="Wingdings" w:hAnsi="Wingdings"/>
    </w:rPr>
  </w:style>
  <w:style w:type="character" w:customStyle="1" w:styleId="WW8Num14z1">
    <w:name w:val="WW8Num14z1"/>
    <w:rsid w:val="00D9319E"/>
    <w:rPr>
      <w:rFonts w:ascii="Courier New" w:hAnsi="Courier New" w:cs="Courier New"/>
    </w:rPr>
  </w:style>
  <w:style w:type="character" w:customStyle="1" w:styleId="WW8Num23z0">
    <w:name w:val="WW8Num23z0"/>
    <w:rsid w:val="00D9319E"/>
    <w:rPr>
      <w:rFonts w:ascii="Symbol" w:hAnsi="Symbol"/>
    </w:rPr>
  </w:style>
  <w:style w:type="character" w:customStyle="1" w:styleId="WW-Absatz-Standardschriftart">
    <w:name w:val="WW-Absatz-Standardschriftart"/>
    <w:rsid w:val="00D9319E"/>
  </w:style>
  <w:style w:type="character" w:customStyle="1" w:styleId="Domylnaczcionkaakapitu5">
    <w:name w:val="Domyślna czcionka akapitu5"/>
    <w:rsid w:val="00D9319E"/>
  </w:style>
  <w:style w:type="character" w:customStyle="1" w:styleId="Domylnaczcionkaakapitu4">
    <w:name w:val="Domyślna czcionka akapitu4"/>
    <w:rsid w:val="00D9319E"/>
  </w:style>
  <w:style w:type="character" w:customStyle="1" w:styleId="WW8Num16z2">
    <w:name w:val="WW8Num16z2"/>
    <w:rsid w:val="00D9319E"/>
    <w:rPr>
      <w:rFonts w:ascii="Wingdings" w:hAnsi="Wingdings"/>
    </w:rPr>
  </w:style>
  <w:style w:type="character" w:customStyle="1" w:styleId="WW-Absatz-Standardschriftart1">
    <w:name w:val="WW-Absatz-Standardschriftart1"/>
    <w:rsid w:val="00D9319E"/>
  </w:style>
  <w:style w:type="character" w:customStyle="1" w:styleId="WW8Num21z2">
    <w:name w:val="WW8Num21z2"/>
    <w:rsid w:val="00D9319E"/>
    <w:rPr>
      <w:rFonts w:ascii="Wingdings" w:hAnsi="Wingdings"/>
    </w:rPr>
  </w:style>
  <w:style w:type="character" w:customStyle="1" w:styleId="WW-Absatz-Standardschriftart11">
    <w:name w:val="WW-Absatz-Standardschriftart11"/>
    <w:rsid w:val="00D9319E"/>
  </w:style>
  <w:style w:type="character" w:customStyle="1" w:styleId="WW8Num11z0">
    <w:name w:val="WW8Num11z0"/>
    <w:rsid w:val="00D9319E"/>
    <w:rPr>
      <w:rFonts w:ascii="Symbol" w:hAnsi="Symbol" w:cs="Times New Roman"/>
    </w:rPr>
  </w:style>
  <w:style w:type="character" w:customStyle="1" w:styleId="WW8Num13z2">
    <w:name w:val="WW8Num13z2"/>
    <w:rsid w:val="00D9319E"/>
    <w:rPr>
      <w:rFonts w:ascii="Wingdings" w:hAnsi="Wingdings"/>
    </w:rPr>
  </w:style>
  <w:style w:type="character" w:customStyle="1" w:styleId="WW8Num21z3">
    <w:name w:val="WW8Num21z3"/>
    <w:rsid w:val="00D9319E"/>
    <w:rPr>
      <w:rFonts w:ascii="Symbol" w:hAnsi="Symbol"/>
    </w:rPr>
  </w:style>
  <w:style w:type="character" w:customStyle="1" w:styleId="WW8Num26z2">
    <w:name w:val="WW8Num26z2"/>
    <w:rsid w:val="00D9319E"/>
    <w:rPr>
      <w:rFonts w:ascii="Wingdings" w:hAnsi="Wingdings"/>
    </w:rPr>
  </w:style>
  <w:style w:type="character" w:customStyle="1" w:styleId="WW8Num32z0">
    <w:name w:val="WW8Num32z0"/>
    <w:rsid w:val="00D9319E"/>
    <w:rPr>
      <w:rFonts w:ascii="Symbol" w:hAnsi="Symbol"/>
    </w:rPr>
  </w:style>
  <w:style w:type="character" w:customStyle="1" w:styleId="WW8Num36z0">
    <w:name w:val="WW8Num36z0"/>
    <w:rsid w:val="00D9319E"/>
    <w:rPr>
      <w:rFonts w:ascii="Tahoma" w:eastAsia="Times New Roman" w:hAnsi="Tahoma" w:cs="Tahoma"/>
    </w:rPr>
  </w:style>
  <w:style w:type="character" w:customStyle="1" w:styleId="WW-Absatz-Standardschriftart111">
    <w:name w:val="WW-Absatz-Standardschriftart111"/>
    <w:rsid w:val="00D9319E"/>
  </w:style>
  <w:style w:type="character" w:customStyle="1" w:styleId="WW8Num7z2">
    <w:name w:val="WW8Num7z2"/>
    <w:rsid w:val="00D9319E"/>
    <w:rPr>
      <w:rFonts w:ascii="Wingdings" w:hAnsi="Wingdings"/>
    </w:rPr>
  </w:style>
  <w:style w:type="character" w:customStyle="1" w:styleId="WW8Num32z2">
    <w:name w:val="WW8Num32z2"/>
    <w:rsid w:val="00D9319E"/>
    <w:rPr>
      <w:rFonts w:ascii="Wingdings" w:hAnsi="Wingdings"/>
    </w:rPr>
  </w:style>
  <w:style w:type="character" w:customStyle="1" w:styleId="LOANZnakZnak1">
    <w:name w:val="LOAN Znak Znak1"/>
    <w:rsid w:val="00D9319E"/>
    <w:rPr>
      <w:rFonts w:ascii="Arial" w:hAnsi="Arial" w:cs="Arial"/>
      <w:sz w:val="22"/>
      <w:szCs w:val="22"/>
      <w:lang w:val="pl-PL" w:eastAsia="ar-SA" w:bidi="ar-SA"/>
    </w:rPr>
  </w:style>
  <w:style w:type="character" w:styleId="UyteHipercze">
    <w:name w:val="FollowedHyperlink"/>
    <w:rsid w:val="00D9319E"/>
    <w:rPr>
      <w:color w:val="800080"/>
      <w:u w:val="single"/>
    </w:rPr>
  </w:style>
  <w:style w:type="character" w:customStyle="1" w:styleId="ZwykytekstZnak">
    <w:name w:val="Zwykły tekst Znak"/>
    <w:rsid w:val="00D9319E"/>
    <w:rPr>
      <w:rFonts w:ascii="Courier New" w:hAnsi="Courier New" w:cs="Batang"/>
      <w:lang w:val="pl-PL" w:eastAsia="ar-SA" w:bidi="ar-SA"/>
    </w:rPr>
  </w:style>
  <w:style w:type="character" w:customStyle="1" w:styleId="LOANZnakZnak">
    <w:name w:val="LOAN Znak Znak"/>
    <w:rsid w:val="00D9319E"/>
    <w:rPr>
      <w:rFonts w:ascii="Arial" w:hAnsi="Arial" w:cs="Arial"/>
      <w:sz w:val="22"/>
      <w:szCs w:val="22"/>
      <w:lang w:val="pl-PL" w:eastAsia="ar-SA" w:bidi="ar-SA"/>
    </w:rPr>
  </w:style>
  <w:style w:type="character" w:customStyle="1" w:styleId="WW8Num9z1">
    <w:name w:val="WW8Num9z1"/>
    <w:rsid w:val="00D9319E"/>
    <w:rPr>
      <w:rFonts w:ascii="Courier New" w:hAnsi="Courier New" w:cs="Courier New"/>
    </w:rPr>
  </w:style>
  <w:style w:type="character" w:customStyle="1" w:styleId="WW8Num9z2">
    <w:name w:val="WW8Num9z2"/>
    <w:rsid w:val="00D9319E"/>
    <w:rPr>
      <w:rFonts w:ascii="Wingdings" w:hAnsi="Wingdings"/>
    </w:rPr>
  </w:style>
  <w:style w:type="character" w:customStyle="1" w:styleId="WW8Num10z1">
    <w:name w:val="WW8Num10z1"/>
    <w:rsid w:val="00D9319E"/>
    <w:rPr>
      <w:rFonts w:ascii="Courier New" w:hAnsi="Courier New" w:cs="Courier New"/>
    </w:rPr>
  </w:style>
  <w:style w:type="character" w:customStyle="1" w:styleId="WW8Num13z1">
    <w:name w:val="WW8Num13z1"/>
    <w:rsid w:val="00D9319E"/>
    <w:rPr>
      <w:rFonts w:ascii="Courier New" w:hAnsi="Courier New" w:cs="Courier New"/>
    </w:rPr>
  </w:style>
  <w:style w:type="character" w:customStyle="1" w:styleId="WW8Num2z1">
    <w:name w:val="WW8Num2z1"/>
    <w:rsid w:val="00D9319E"/>
    <w:rPr>
      <w:rFonts w:ascii="Courier New" w:hAnsi="Courier New" w:cs="Courier New"/>
    </w:rPr>
  </w:style>
  <w:style w:type="character" w:customStyle="1" w:styleId="WW8Num2z2">
    <w:name w:val="WW8Num2z2"/>
    <w:rsid w:val="00D9319E"/>
    <w:rPr>
      <w:rFonts w:ascii="Wingdings" w:hAnsi="Wingdings"/>
    </w:rPr>
  </w:style>
  <w:style w:type="character" w:customStyle="1" w:styleId="WW8Num3z1">
    <w:name w:val="WW8Num3z1"/>
    <w:rsid w:val="00D9319E"/>
    <w:rPr>
      <w:rFonts w:ascii="Courier New" w:hAnsi="Courier New" w:cs="Courier New"/>
    </w:rPr>
  </w:style>
  <w:style w:type="character" w:customStyle="1" w:styleId="WW8Num3z2">
    <w:name w:val="WW8Num3z2"/>
    <w:rsid w:val="00D9319E"/>
    <w:rPr>
      <w:rFonts w:ascii="Wingdings" w:hAnsi="Wingdings"/>
    </w:rPr>
  </w:style>
  <w:style w:type="character" w:customStyle="1" w:styleId="WW8Num4z1">
    <w:name w:val="WW8Num4z1"/>
    <w:rsid w:val="00D9319E"/>
    <w:rPr>
      <w:rFonts w:ascii="Times New Roman" w:hAnsi="Times New Roman" w:cs="Times New Roman"/>
    </w:rPr>
  </w:style>
  <w:style w:type="character" w:customStyle="1" w:styleId="WW8Num5z1">
    <w:name w:val="WW8Num5z1"/>
    <w:rsid w:val="00D9319E"/>
    <w:rPr>
      <w:rFonts w:ascii="Courier New" w:hAnsi="Courier New" w:cs="Courier New"/>
    </w:rPr>
  </w:style>
  <w:style w:type="character" w:customStyle="1" w:styleId="WW8Num5z2">
    <w:name w:val="WW8Num5z2"/>
    <w:rsid w:val="00D9319E"/>
    <w:rPr>
      <w:rFonts w:ascii="Wingdings" w:hAnsi="Wingdings"/>
    </w:rPr>
  </w:style>
  <w:style w:type="character" w:customStyle="1" w:styleId="WW8Num5z3">
    <w:name w:val="WW8Num5z3"/>
    <w:rsid w:val="00D9319E"/>
    <w:rPr>
      <w:rFonts w:ascii="Symbol" w:hAnsi="Symbol"/>
    </w:rPr>
  </w:style>
  <w:style w:type="character" w:customStyle="1" w:styleId="WW8Num7z3">
    <w:name w:val="WW8Num7z3"/>
    <w:rsid w:val="00D9319E"/>
    <w:rPr>
      <w:rFonts w:ascii="Symbol" w:hAnsi="Symbol"/>
    </w:rPr>
  </w:style>
  <w:style w:type="character" w:customStyle="1" w:styleId="WW8Num11z1">
    <w:name w:val="WW8Num11z1"/>
    <w:rsid w:val="00D9319E"/>
    <w:rPr>
      <w:rFonts w:ascii="Symbol" w:hAnsi="Symbol"/>
    </w:rPr>
  </w:style>
  <w:style w:type="character" w:customStyle="1" w:styleId="WW8Num13z3">
    <w:name w:val="WW8Num13z3"/>
    <w:rsid w:val="00D9319E"/>
    <w:rPr>
      <w:rFonts w:ascii="Symbol" w:hAnsi="Symbol"/>
    </w:rPr>
  </w:style>
  <w:style w:type="character" w:customStyle="1" w:styleId="item">
    <w:name w:val="item"/>
    <w:basedOn w:val="Domylnaczcionkaakapitu1"/>
    <w:rsid w:val="00D9319E"/>
  </w:style>
  <w:style w:type="character" w:customStyle="1" w:styleId="ver8b">
    <w:name w:val="ver8b"/>
    <w:basedOn w:val="Domylnaczcionkaakapitu1"/>
    <w:rsid w:val="00D9319E"/>
  </w:style>
  <w:style w:type="character" w:customStyle="1" w:styleId="Symbolewypunktowania">
    <w:name w:val="Symbole wypunktowania"/>
    <w:rsid w:val="00D9319E"/>
    <w:rPr>
      <w:rFonts w:ascii="StarSymbol" w:eastAsia="StarSymbol" w:hAnsi="StarSymbol" w:cs="StarSymbol"/>
      <w:sz w:val="18"/>
      <w:szCs w:val="18"/>
    </w:rPr>
  </w:style>
  <w:style w:type="character" w:customStyle="1" w:styleId="WW8Num8z1">
    <w:name w:val="WW8Num8z1"/>
    <w:rsid w:val="00D9319E"/>
    <w:rPr>
      <w:rFonts w:ascii="Wingdings 2" w:hAnsi="Wingdings 2" w:cs="Courier New"/>
    </w:rPr>
  </w:style>
  <w:style w:type="character" w:customStyle="1" w:styleId="WW8Num8z2">
    <w:name w:val="WW8Num8z2"/>
    <w:rsid w:val="00D9319E"/>
    <w:rPr>
      <w:rFonts w:ascii="StarSymbol" w:hAnsi="StarSymbol"/>
    </w:rPr>
  </w:style>
  <w:style w:type="character" w:customStyle="1" w:styleId="WW-Absatz-Standardschriftart1111">
    <w:name w:val="WW-Absatz-Standardschriftart1111"/>
    <w:rsid w:val="00D9319E"/>
  </w:style>
  <w:style w:type="character" w:customStyle="1" w:styleId="WW8Num11z2">
    <w:name w:val="WW8Num11z2"/>
    <w:rsid w:val="00D9319E"/>
    <w:rPr>
      <w:rFonts w:ascii="Wingdings" w:hAnsi="Wingdings"/>
    </w:rPr>
  </w:style>
  <w:style w:type="character" w:customStyle="1" w:styleId="WW8Num14z2">
    <w:name w:val="WW8Num14z2"/>
    <w:rsid w:val="00D9319E"/>
    <w:rPr>
      <w:rFonts w:ascii="Wingdings" w:hAnsi="Wingdings"/>
    </w:rPr>
  </w:style>
  <w:style w:type="character" w:customStyle="1" w:styleId="WW8Num15z2">
    <w:name w:val="WW8Num15z2"/>
    <w:rsid w:val="00D9319E"/>
    <w:rPr>
      <w:rFonts w:ascii="Wingdings" w:hAnsi="Wingdings"/>
    </w:rPr>
  </w:style>
  <w:style w:type="character" w:customStyle="1" w:styleId="WW8Num17z1">
    <w:name w:val="WW8Num17z1"/>
    <w:rsid w:val="00D9319E"/>
    <w:rPr>
      <w:rFonts w:ascii="Courier New" w:hAnsi="Courier New" w:cs="Courier New"/>
    </w:rPr>
  </w:style>
  <w:style w:type="character" w:customStyle="1" w:styleId="WW8Num17z2">
    <w:name w:val="WW8Num17z2"/>
    <w:rsid w:val="00D9319E"/>
    <w:rPr>
      <w:rFonts w:ascii="Wingdings" w:hAnsi="Wingdings"/>
    </w:rPr>
  </w:style>
  <w:style w:type="character" w:customStyle="1" w:styleId="WW8Num18z2">
    <w:name w:val="WW8Num18z2"/>
    <w:rsid w:val="00D9319E"/>
    <w:rPr>
      <w:rFonts w:ascii="Wingdings" w:hAnsi="Wingdings"/>
    </w:rPr>
  </w:style>
  <w:style w:type="character" w:customStyle="1" w:styleId="WW8Num20z1">
    <w:name w:val="WW8Num20z1"/>
    <w:rsid w:val="00D9319E"/>
    <w:rPr>
      <w:rFonts w:ascii="Courier New" w:hAnsi="Courier New" w:cs="Courier New"/>
    </w:rPr>
  </w:style>
  <w:style w:type="character" w:customStyle="1" w:styleId="WW8Num20z2">
    <w:name w:val="WW8Num20z2"/>
    <w:rsid w:val="00D9319E"/>
    <w:rPr>
      <w:rFonts w:ascii="Wingdings" w:hAnsi="Wingdings"/>
    </w:rPr>
  </w:style>
  <w:style w:type="character" w:customStyle="1" w:styleId="WW8Num22z2">
    <w:name w:val="WW8Num22z2"/>
    <w:rsid w:val="00D9319E"/>
    <w:rPr>
      <w:rFonts w:ascii="Wingdings" w:hAnsi="Wingdings"/>
    </w:rPr>
  </w:style>
  <w:style w:type="character" w:customStyle="1" w:styleId="WW8Num23z1">
    <w:name w:val="WW8Num23z1"/>
    <w:rsid w:val="00D9319E"/>
    <w:rPr>
      <w:rFonts w:ascii="Courier New" w:hAnsi="Courier New" w:cs="Courier New"/>
    </w:rPr>
  </w:style>
  <w:style w:type="character" w:customStyle="1" w:styleId="WW8Num23z2">
    <w:name w:val="WW8Num23z2"/>
    <w:rsid w:val="00D9319E"/>
    <w:rPr>
      <w:rFonts w:ascii="Wingdings" w:hAnsi="Wingdings"/>
    </w:rPr>
  </w:style>
  <w:style w:type="character" w:customStyle="1" w:styleId="WW8Num24z2">
    <w:name w:val="WW8Num24z2"/>
    <w:rsid w:val="00D9319E"/>
    <w:rPr>
      <w:rFonts w:ascii="Wingdings" w:hAnsi="Wingdings"/>
    </w:rPr>
  </w:style>
  <w:style w:type="character" w:customStyle="1" w:styleId="WW8Num27z2">
    <w:name w:val="WW8Num27z2"/>
    <w:rsid w:val="00D9319E"/>
    <w:rPr>
      <w:rFonts w:ascii="Wingdings" w:hAnsi="Wingdings"/>
    </w:rPr>
  </w:style>
  <w:style w:type="character" w:customStyle="1" w:styleId="WW8Num28z2">
    <w:name w:val="WW8Num28z2"/>
    <w:rsid w:val="00D9319E"/>
    <w:rPr>
      <w:rFonts w:ascii="Wingdings" w:hAnsi="Wingdings"/>
    </w:rPr>
  </w:style>
  <w:style w:type="character" w:customStyle="1" w:styleId="WW8Num29z1">
    <w:name w:val="WW8Num29z1"/>
    <w:rsid w:val="00D9319E"/>
    <w:rPr>
      <w:rFonts w:ascii="Courier New" w:hAnsi="Courier New" w:cs="Courier New"/>
    </w:rPr>
  </w:style>
  <w:style w:type="character" w:customStyle="1" w:styleId="WW8Num29z2">
    <w:name w:val="WW8Num29z2"/>
    <w:rsid w:val="00D9319E"/>
    <w:rPr>
      <w:rFonts w:ascii="Wingdings" w:hAnsi="Wingdings"/>
    </w:rPr>
  </w:style>
  <w:style w:type="character" w:customStyle="1" w:styleId="WW8Num30z1">
    <w:name w:val="WW8Num30z1"/>
    <w:rsid w:val="00D9319E"/>
    <w:rPr>
      <w:rFonts w:ascii="Courier New" w:hAnsi="Courier New" w:cs="Courier New"/>
    </w:rPr>
  </w:style>
  <w:style w:type="character" w:customStyle="1" w:styleId="WW8Num30z2">
    <w:name w:val="WW8Num30z2"/>
    <w:rsid w:val="00D9319E"/>
    <w:rPr>
      <w:rFonts w:ascii="Wingdings" w:hAnsi="Wingdings"/>
    </w:rPr>
  </w:style>
  <w:style w:type="character" w:customStyle="1" w:styleId="WW8Num31z1">
    <w:name w:val="WW8Num31z1"/>
    <w:rsid w:val="00D9319E"/>
    <w:rPr>
      <w:rFonts w:ascii="Courier New" w:hAnsi="Courier New" w:cs="Courier New"/>
    </w:rPr>
  </w:style>
  <w:style w:type="character" w:customStyle="1" w:styleId="WW8Num31z2">
    <w:name w:val="WW8Num31z2"/>
    <w:rsid w:val="00D9319E"/>
    <w:rPr>
      <w:rFonts w:ascii="Wingdings" w:hAnsi="Wingdings"/>
    </w:rPr>
  </w:style>
  <w:style w:type="character" w:customStyle="1" w:styleId="WW8Num32z1">
    <w:name w:val="WW8Num32z1"/>
    <w:rsid w:val="00D9319E"/>
    <w:rPr>
      <w:rFonts w:ascii="Courier New" w:hAnsi="Courier New" w:cs="Courier New"/>
    </w:rPr>
  </w:style>
  <w:style w:type="character" w:customStyle="1" w:styleId="WW8Num33z0">
    <w:name w:val="WW8Num33z0"/>
    <w:rsid w:val="00D9319E"/>
    <w:rPr>
      <w:rFonts w:ascii="Symbol" w:hAnsi="Symbol"/>
    </w:rPr>
  </w:style>
  <w:style w:type="character" w:customStyle="1" w:styleId="WW8Num33z1">
    <w:name w:val="WW8Num33z1"/>
    <w:rsid w:val="00D9319E"/>
    <w:rPr>
      <w:rFonts w:ascii="Courier New" w:hAnsi="Courier New" w:cs="Courier New"/>
    </w:rPr>
  </w:style>
  <w:style w:type="character" w:customStyle="1" w:styleId="WW8Num33z2">
    <w:name w:val="WW8Num33z2"/>
    <w:rsid w:val="00D9319E"/>
    <w:rPr>
      <w:rFonts w:ascii="Wingdings" w:hAnsi="Wingdings"/>
    </w:rPr>
  </w:style>
  <w:style w:type="character" w:customStyle="1" w:styleId="Domylnaczcionkaakapitu7">
    <w:name w:val="Domyślna czcionka akapitu7"/>
    <w:rsid w:val="00D9319E"/>
  </w:style>
  <w:style w:type="character" w:customStyle="1" w:styleId="CommentReference">
    <w:name w:val="Comment Reference"/>
    <w:rsid w:val="00D9319E"/>
    <w:rPr>
      <w:sz w:val="16"/>
      <w:szCs w:val="16"/>
    </w:rPr>
  </w:style>
  <w:style w:type="character" w:customStyle="1" w:styleId="Znakinumeracji">
    <w:name w:val="Znaki numeracji"/>
    <w:rsid w:val="00D9319E"/>
    <w:rPr>
      <w:rFonts w:ascii="Tahoma" w:hAnsi="Tahoma"/>
      <w:sz w:val="20"/>
      <w:szCs w:val="20"/>
    </w:rPr>
  </w:style>
  <w:style w:type="character" w:customStyle="1" w:styleId="pointnormal">
    <w:name w:val="point_normal"/>
    <w:basedOn w:val="Domylnaczcionkaakapitu3"/>
    <w:rsid w:val="00D9319E"/>
  </w:style>
  <w:style w:type="character" w:customStyle="1" w:styleId="tekstdokbold0">
    <w:name w:val="tekst dok. bold"/>
    <w:rsid w:val="00D9319E"/>
    <w:rPr>
      <w:b/>
    </w:rPr>
  </w:style>
  <w:style w:type="character" w:customStyle="1" w:styleId="EYBodytextwithparaspaceChar">
    <w:name w:val="EY Body text (with para space) Char"/>
    <w:rsid w:val="00D9319E"/>
    <w:rPr>
      <w:rFonts w:ascii="Arial" w:hAnsi="Arial"/>
      <w:kern w:val="1"/>
      <w:sz w:val="22"/>
      <w:szCs w:val="24"/>
      <w:lang w:val="en-GB" w:eastAsia="ar-SA" w:bidi="ar-SA"/>
    </w:rPr>
  </w:style>
  <w:style w:type="character" w:customStyle="1" w:styleId="header1">
    <w:name w:val="header1"/>
    <w:rsid w:val="00D9319E"/>
    <w:rPr>
      <w:rFonts w:ascii="Verdana" w:hAnsi="Verdana"/>
      <w:sz w:val="32"/>
      <w:szCs w:val="32"/>
    </w:rPr>
  </w:style>
  <w:style w:type="character" w:customStyle="1" w:styleId="small">
    <w:name w:val="small"/>
    <w:basedOn w:val="Domylnaczcionkaakapitu3"/>
    <w:rsid w:val="00D9319E"/>
  </w:style>
  <w:style w:type="character" w:customStyle="1" w:styleId="title1">
    <w:name w:val="title1"/>
    <w:rsid w:val="00D9319E"/>
    <w:rPr>
      <w:rFonts w:ascii="Trebuchet MS" w:hAnsi="Trebuchet MS"/>
      <w:b/>
      <w:bCs/>
      <w:color w:val="C0272D"/>
      <w:sz w:val="21"/>
      <w:szCs w:val="21"/>
    </w:rPr>
  </w:style>
  <w:style w:type="character" w:customStyle="1" w:styleId="bl">
    <w:name w:val="bl"/>
    <w:rsid w:val="00D9319E"/>
    <w:rPr>
      <w:rFonts w:ascii="Arial" w:hAnsi="Arial" w:cs="Arial"/>
      <w:color w:val="000000"/>
      <w:sz w:val="17"/>
      <w:szCs w:val="17"/>
    </w:rPr>
  </w:style>
  <w:style w:type="character" w:customStyle="1" w:styleId="nocolor691">
    <w:name w:val="nocolor691"/>
    <w:rsid w:val="00D9319E"/>
    <w:rPr>
      <w:sz w:val="17"/>
      <w:szCs w:val="17"/>
    </w:rPr>
  </w:style>
  <w:style w:type="character" w:customStyle="1" w:styleId="tablespan">
    <w:name w:val="tablespan"/>
    <w:basedOn w:val="Domylnaczcionkaakapitu3"/>
    <w:rsid w:val="00D9319E"/>
  </w:style>
  <w:style w:type="character" w:customStyle="1" w:styleId="trzynastka1">
    <w:name w:val="trzynastka1"/>
    <w:rsid w:val="00D9319E"/>
    <w:rPr>
      <w:sz w:val="20"/>
      <w:szCs w:val="20"/>
    </w:rPr>
  </w:style>
  <w:style w:type="character" w:styleId="Uwydatnienie">
    <w:name w:val="Emphasis"/>
    <w:qFormat/>
    <w:rsid w:val="00D9319E"/>
    <w:rPr>
      <w:i/>
      <w:iCs/>
    </w:rPr>
  </w:style>
  <w:style w:type="character" w:customStyle="1" w:styleId="Odwoaniedokomentarza3">
    <w:name w:val="Odwołanie do komentarza3"/>
    <w:rsid w:val="00D9319E"/>
    <w:rPr>
      <w:sz w:val="16"/>
      <w:szCs w:val="16"/>
    </w:rPr>
  </w:style>
  <w:style w:type="character" w:customStyle="1" w:styleId="Odwoaniedokomentarza4">
    <w:name w:val="Odwołanie do komentarza4"/>
    <w:rsid w:val="00D9319E"/>
    <w:rPr>
      <w:sz w:val="16"/>
      <w:szCs w:val="16"/>
    </w:rPr>
  </w:style>
  <w:style w:type="paragraph" w:customStyle="1" w:styleId="Nagwek70">
    <w:name w:val="Nagłówek7"/>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D9319E"/>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D9319E"/>
    <w:rPr>
      <w:rFonts w:ascii="Arial" w:eastAsia="Times New Roman" w:hAnsi="Arial" w:cs="Arial"/>
      <w:b/>
      <w:bCs/>
      <w:spacing w:val="76"/>
      <w:sz w:val="24"/>
      <w:szCs w:val="24"/>
      <w:lang w:eastAsia="ar-SA"/>
    </w:rPr>
  </w:style>
  <w:style w:type="paragraph" w:customStyle="1" w:styleId="ust">
    <w:name w:val="ust"/>
    <w:rsid w:val="00D9319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D9319E"/>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D931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D9319E"/>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D9319E"/>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D9319E"/>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D9319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D9319E"/>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D9319E"/>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D9319E"/>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D9319E"/>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D9319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D9319E"/>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D9319E"/>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D9319E"/>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D9319E"/>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D9319E"/>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D9319E"/>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D9319E"/>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D9319E"/>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D9319E"/>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D9319E"/>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D9319E"/>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D9319E"/>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D9319E"/>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D9319E"/>
  </w:style>
  <w:style w:type="paragraph" w:customStyle="1" w:styleId="SignatureCompany">
    <w:name w:val="Signature Company"/>
    <w:basedOn w:val="Podpis6"/>
    <w:rsid w:val="00D9319E"/>
  </w:style>
  <w:style w:type="paragraph" w:customStyle="1" w:styleId="Wcicienormalne1">
    <w:name w:val="Wcięcie normalne1"/>
    <w:basedOn w:val="Normalny"/>
    <w:rsid w:val="00D9319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D9319E"/>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D9319E"/>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D9319E"/>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D9319E"/>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D9319E"/>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D9319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D9319E"/>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D9319E"/>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D9319E"/>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D9319E"/>
    <w:rPr>
      <w:b/>
      <w:bCs/>
    </w:rPr>
  </w:style>
  <w:style w:type="paragraph" w:customStyle="1" w:styleId="Tabela-nagwek">
    <w:name w:val="Tabela - nagłówek"/>
    <w:basedOn w:val="Normalny"/>
    <w:rsid w:val="00D9319E"/>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D9319E"/>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D9319E"/>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D9319E"/>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D9319E"/>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D9319E"/>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D9319E"/>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D9319E"/>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D9319E"/>
    <w:pPr>
      <w:keepNext/>
      <w:widowControl/>
      <w:jc w:val="right"/>
    </w:pPr>
    <w:rPr>
      <w:rFonts w:ascii="Arial Narrow" w:hAnsi="Arial Narrow"/>
      <w:b/>
      <w:sz w:val="24"/>
      <w:lang w:val="pl-PL"/>
    </w:rPr>
  </w:style>
  <w:style w:type="paragraph" w:customStyle="1" w:styleId="Eaoaeaa">
    <w:name w:val="Eaoae?aa"/>
    <w:basedOn w:val="Aaoeeu"/>
    <w:rsid w:val="00D9319E"/>
    <w:pPr>
      <w:tabs>
        <w:tab w:val="center" w:pos="4153"/>
        <w:tab w:val="right" w:pos="8306"/>
      </w:tabs>
    </w:pPr>
  </w:style>
  <w:style w:type="paragraph" w:customStyle="1" w:styleId="OiaeaeiYiio2">
    <w:name w:val="O?ia eaeiYiio 2"/>
    <w:basedOn w:val="Aaoeeu"/>
    <w:rsid w:val="00D9319E"/>
    <w:pPr>
      <w:jc w:val="right"/>
    </w:pPr>
    <w:rPr>
      <w:i/>
      <w:sz w:val="16"/>
    </w:rPr>
  </w:style>
  <w:style w:type="paragraph" w:customStyle="1" w:styleId="EYBodytextwithparaspace">
    <w:name w:val="EY Body text (with para space)"/>
    <w:basedOn w:val="Normalny"/>
    <w:rsid w:val="00D9319E"/>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D9319E"/>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D9319E"/>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D9319E"/>
    <w:pPr>
      <w:tabs>
        <w:tab w:val="num" w:pos="432"/>
      </w:tabs>
      <w:ind w:left="432" w:hanging="432"/>
    </w:pPr>
    <w:rPr>
      <w:b/>
      <w:bCs/>
      <w:sz w:val="21"/>
      <w:szCs w:val="21"/>
    </w:rPr>
  </w:style>
  <w:style w:type="paragraph" w:customStyle="1" w:styleId="Tekstkomentarza3">
    <w:name w:val="Tekst komentarza3"/>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D9319E"/>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D9319E"/>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D9319E"/>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D9319E"/>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D9319E"/>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D9319E"/>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D9319E"/>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D9319E"/>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D9319E"/>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D9319E"/>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D931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D9319E"/>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D9319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D9319E"/>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D9319E"/>
    <w:rPr>
      <w:rFonts w:ascii="Times New Roman" w:hAnsi="Times New Roman" w:cs="Times New Roman"/>
      <w:sz w:val="18"/>
      <w:szCs w:val="18"/>
    </w:rPr>
  </w:style>
  <w:style w:type="paragraph" w:customStyle="1" w:styleId="Style5">
    <w:name w:val="Style5"/>
    <w:basedOn w:val="Normalny"/>
    <w:rsid w:val="00D931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D9319E"/>
    <w:rPr>
      <w:rFonts w:ascii="Times New Roman" w:hAnsi="Times New Roman" w:cs="Times New Roman"/>
      <w:sz w:val="22"/>
      <w:szCs w:val="22"/>
    </w:rPr>
  </w:style>
  <w:style w:type="paragraph" w:customStyle="1" w:styleId="ZnakZnak4">
    <w:name w:val="Znak Znak4"/>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D9319E"/>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D931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D9319E"/>
    <w:rPr>
      <w:rFonts w:ascii="Times New Roman" w:hAnsi="Times New Roman" w:cs="Times New Roman"/>
      <w:b/>
      <w:bCs/>
      <w:sz w:val="22"/>
      <w:szCs w:val="22"/>
    </w:rPr>
  </w:style>
  <w:style w:type="paragraph" w:styleId="Tekstpodstawowywcity3">
    <w:name w:val="Body Text Indent 3"/>
    <w:basedOn w:val="Normalny"/>
    <w:link w:val="Tekstpodstawowywcity3Znak"/>
    <w:rsid w:val="00D9319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9319E"/>
    <w:rPr>
      <w:rFonts w:ascii="Times New Roman" w:eastAsia="Times New Roman" w:hAnsi="Times New Roman" w:cs="Times New Roman"/>
      <w:sz w:val="16"/>
      <w:szCs w:val="16"/>
      <w:lang w:eastAsia="pl-PL"/>
    </w:rPr>
  </w:style>
  <w:style w:type="paragraph" w:customStyle="1" w:styleId="Styl2">
    <w:name w:val="Styl2"/>
    <w:basedOn w:val="Normalny"/>
    <w:rsid w:val="00D9319E"/>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D9319E"/>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D9319E"/>
    <w:rPr>
      <w:rFonts w:ascii="Times New Roman" w:hAnsi="Times New Roman" w:cs="Times New Roman"/>
      <w:b/>
      <w:bCs/>
      <w:sz w:val="22"/>
      <w:szCs w:val="22"/>
    </w:rPr>
  </w:style>
  <w:style w:type="paragraph" w:styleId="Listapunktowana3">
    <w:name w:val="List Bullet 3"/>
    <w:basedOn w:val="Normalny"/>
    <w:autoRedefine/>
    <w:rsid w:val="00D9319E"/>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D9319E"/>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basedOn w:val="Domylnaczcionkaakapitu"/>
    <w:rsid w:val="00D9319E"/>
  </w:style>
  <w:style w:type="paragraph" w:customStyle="1" w:styleId="WW-Tekstpodstawowy2">
    <w:name w:val="WW-Tekst podstawowy 2"/>
    <w:basedOn w:val="Normalny"/>
    <w:rsid w:val="00D9319E"/>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D9319E"/>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D9319E"/>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basedOn w:val="Domylnaczcionkaakapitu"/>
    <w:rsid w:val="00D9319E"/>
  </w:style>
  <w:style w:type="paragraph" w:customStyle="1" w:styleId="celp">
    <w:name w:val="cel_p"/>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9319E"/>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D9319E"/>
    <w:rPr>
      <w:rFonts w:ascii="Arial" w:eastAsia="Times New Roman" w:hAnsi="Arial" w:cs="Times New Roman"/>
      <w:snapToGrid w:val="0"/>
      <w:sz w:val="24"/>
      <w:szCs w:val="24"/>
      <w:lang w:eastAsia="pl-PL"/>
    </w:rPr>
  </w:style>
  <w:style w:type="paragraph" w:customStyle="1" w:styleId="tresc">
    <w:name w:val="tresc"/>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basedOn w:val="Domylnaczcionkaakapitu"/>
    <w:rsid w:val="00D9319E"/>
  </w:style>
  <w:style w:type="character" w:customStyle="1" w:styleId="ustbparbustb">
    <w:name w:val="ustb parb_ustb"/>
    <w:basedOn w:val="Domylnaczcionkaakapitu"/>
    <w:rsid w:val="00D9319E"/>
  </w:style>
  <w:style w:type="character" w:customStyle="1" w:styleId="ustl">
    <w:name w:val="ustl"/>
    <w:basedOn w:val="Domylnaczcionkaakapitu"/>
    <w:rsid w:val="00D9319E"/>
  </w:style>
  <w:style w:type="character" w:customStyle="1" w:styleId="litl">
    <w:name w:val="litl"/>
    <w:basedOn w:val="Domylnaczcionkaakapitu"/>
    <w:rsid w:val="00D9319E"/>
  </w:style>
  <w:style w:type="character" w:customStyle="1" w:styleId="tirl">
    <w:name w:val="tirl"/>
    <w:basedOn w:val="Domylnaczcionkaakapitu"/>
    <w:rsid w:val="00D9319E"/>
  </w:style>
  <w:style w:type="paragraph" w:customStyle="1" w:styleId="ak">
    <w:name w:val="ak"/>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basedOn w:val="Domylnaczcionkaakapitu"/>
    <w:rsid w:val="00D9319E"/>
  </w:style>
  <w:style w:type="character" w:customStyle="1" w:styleId="apple-style-span">
    <w:name w:val="apple-style-span"/>
    <w:basedOn w:val="Domylnaczcionkaakapitu"/>
    <w:rsid w:val="00D9319E"/>
  </w:style>
  <w:style w:type="character" w:customStyle="1" w:styleId="Bodytext5NotItalic">
    <w:name w:val="Body text (5) + Not Italic"/>
    <w:rsid w:val="00D9319E"/>
    <w:rPr>
      <w:rFonts w:ascii="Arial" w:hAnsi="Arial"/>
      <w:i/>
      <w:iCs/>
      <w:sz w:val="21"/>
      <w:szCs w:val="21"/>
      <w:lang w:bidi="ar-SA"/>
    </w:rPr>
  </w:style>
  <w:style w:type="character" w:customStyle="1" w:styleId="Bodytext5">
    <w:name w:val="Body text (5)_"/>
    <w:link w:val="Bodytext50"/>
    <w:rsid w:val="00D9319E"/>
    <w:rPr>
      <w:rFonts w:ascii="Arial" w:hAnsi="Arial"/>
      <w:i/>
      <w:iCs/>
      <w:sz w:val="21"/>
      <w:szCs w:val="21"/>
      <w:shd w:val="clear" w:color="auto" w:fill="FFFFFF"/>
    </w:rPr>
  </w:style>
  <w:style w:type="paragraph" w:customStyle="1" w:styleId="Bodytext50">
    <w:name w:val="Body text (5)"/>
    <w:basedOn w:val="Normalny"/>
    <w:link w:val="Bodytext5"/>
    <w:rsid w:val="00D9319E"/>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D9319E"/>
    <w:pPr>
      <w:ind w:left="720"/>
      <w:contextualSpacing/>
    </w:pPr>
    <w:rPr>
      <w:rFonts w:ascii="Calibri" w:eastAsia="Calibri" w:hAnsi="Calibri" w:cs="Times New Roman"/>
    </w:rPr>
  </w:style>
  <w:style w:type="paragraph" w:customStyle="1" w:styleId="default0">
    <w:name w:val="default"/>
    <w:basedOn w:val="Normalny"/>
    <w:rsid w:val="00D9319E"/>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D9319E"/>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D9319E"/>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D9319E"/>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D9319E"/>
    <w:rPr>
      <w:rFonts w:ascii="Calibri" w:eastAsia="Calibri" w:hAnsi="Calibri"/>
      <w:sz w:val="22"/>
      <w:szCs w:val="22"/>
      <w:lang w:val="pl-PL" w:eastAsia="ar-SA" w:bidi="ar-SA"/>
    </w:rPr>
  </w:style>
  <w:style w:type="character" w:customStyle="1" w:styleId="st1">
    <w:name w:val="st1"/>
    <w:basedOn w:val="Domylnaczcionkaakapitu"/>
    <w:rsid w:val="00D9319E"/>
  </w:style>
  <w:style w:type="character" w:customStyle="1" w:styleId="producttitle">
    <w:name w:val="product_title"/>
    <w:basedOn w:val="Domylnaczcionkaakapitu"/>
    <w:rsid w:val="00D9319E"/>
  </w:style>
  <w:style w:type="paragraph" w:customStyle="1" w:styleId="ZnakZnak7">
    <w:name w:val="Znak Znak7"/>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D931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D9319E"/>
    <w:rPr>
      <w:rFonts w:ascii="Times New Roman" w:eastAsia="Times New Roman" w:hAnsi="Times New Roman" w:cs="Times New Roman"/>
      <w:sz w:val="20"/>
      <w:szCs w:val="20"/>
      <w:lang w:eastAsia="pl-PL"/>
    </w:rPr>
  </w:style>
  <w:style w:type="character" w:customStyle="1" w:styleId="F2ZnakZnak">
    <w:name w:val="(F2) Znak Znak"/>
    <w:rsid w:val="00D9319E"/>
    <w:rPr>
      <w:sz w:val="24"/>
      <w:szCs w:val="24"/>
      <w:lang w:val="pl-PL" w:eastAsia="pl-PL" w:bidi="ar-SA"/>
    </w:rPr>
  </w:style>
  <w:style w:type="paragraph" w:customStyle="1" w:styleId="Pat">
    <w:name w:val="Pat"/>
    <w:basedOn w:val="Normalny"/>
    <w:rsid w:val="00D9319E"/>
    <w:pPr>
      <w:suppressAutoHyphens/>
      <w:spacing w:after="0" w:line="240" w:lineRule="auto"/>
    </w:pPr>
    <w:rPr>
      <w:rFonts w:ascii="Times New Roman" w:eastAsia="Times New Roman" w:hAnsi="Times New Roman" w:cs="Times New Roman"/>
      <w:sz w:val="24"/>
      <w:szCs w:val="20"/>
      <w:lang w:eastAsia="ar-SA"/>
    </w:rPr>
  </w:style>
  <w:style w:type="paragraph" w:customStyle="1" w:styleId="ZnakZnak1">
    <w:name w:val="Znak 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D9319E"/>
    <w:rPr>
      <w:rFonts w:ascii="Calibri" w:hAnsi="Calibri"/>
      <w:shd w:val="clear" w:color="auto" w:fill="FFFFFF"/>
    </w:rPr>
  </w:style>
  <w:style w:type="character" w:customStyle="1" w:styleId="Heading3">
    <w:name w:val="Heading #3_"/>
    <w:link w:val="Heading30"/>
    <w:locked/>
    <w:rsid w:val="00D9319E"/>
    <w:rPr>
      <w:rFonts w:ascii="Calibri" w:hAnsi="Calibri"/>
      <w:b/>
      <w:bCs/>
      <w:shd w:val="clear" w:color="auto" w:fill="FFFFFF"/>
    </w:rPr>
  </w:style>
  <w:style w:type="paragraph" w:customStyle="1" w:styleId="Bodytext1">
    <w:name w:val="Body text1"/>
    <w:basedOn w:val="Normalny"/>
    <w:link w:val="Bodytext"/>
    <w:rsid w:val="00D9319E"/>
    <w:pPr>
      <w:shd w:val="clear" w:color="auto" w:fill="FFFFFF"/>
      <w:spacing w:before="1020" w:after="120" w:line="403" w:lineRule="exact"/>
      <w:ind w:hanging="1880"/>
      <w:jc w:val="both"/>
    </w:pPr>
    <w:rPr>
      <w:rFonts w:ascii="Calibri" w:hAnsi="Calibri"/>
      <w:shd w:val="clear" w:color="auto" w:fill="FFFFFF"/>
    </w:rPr>
  </w:style>
  <w:style w:type="paragraph" w:customStyle="1" w:styleId="Heading30">
    <w:name w:val="Heading #3"/>
    <w:basedOn w:val="Normalny"/>
    <w:link w:val="Heading3"/>
    <w:rsid w:val="00D9319E"/>
    <w:pPr>
      <w:shd w:val="clear" w:color="auto" w:fill="FFFFFF"/>
      <w:spacing w:before="540" w:after="540" w:line="240" w:lineRule="atLeast"/>
      <w:ind w:hanging="420"/>
      <w:jc w:val="both"/>
      <w:outlineLvl w:val="2"/>
    </w:pPr>
    <w:rPr>
      <w:rFonts w:ascii="Calibri" w:hAnsi="Calibri"/>
      <w:b/>
      <w:bCs/>
      <w:shd w:val="clear" w:color="auto" w:fill="FFFFFF"/>
    </w:rPr>
  </w:style>
  <w:style w:type="character" w:customStyle="1" w:styleId="Heading22">
    <w:name w:val="Heading #2 (2)_"/>
    <w:link w:val="Heading220"/>
    <w:rsid w:val="00D9319E"/>
    <w:rPr>
      <w:b/>
      <w:bCs/>
      <w:i/>
      <w:iCs/>
      <w:sz w:val="21"/>
      <w:szCs w:val="21"/>
      <w:shd w:val="clear" w:color="auto" w:fill="FFFFFF"/>
    </w:rPr>
  </w:style>
  <w:style w:type="paragraph" w:customStyle="1" w:styleId="Heading220">
    <w:name w:val="Heading #2 (2)"/>
    <w:basedOn w:val="Normalny"/>
    <w:link w:val="Heading22"/>
    <w:rsid w:val="00D9319E"/>
    <w:pPr>
      <w:shd w:val="clear" w:color="auto" w:fill="FFFFFF"/>
      <w:spacing w:before="1620" w:after="0" w:line="240" w:lineRule="atLeast"/>
      <w:outlineLvl w:val="1"/>
    </w:pPr>
    <w:rPr>
      <w:b/>
      <w:bCs/>
      <w:i/>
      <w:iCs/>
      <w:sz w:val="21"/>
      <w:szCs w:val="21"/>
    </w:rPr>
  </w:style>
  <w:style w:type="character" w:styleId="Odwoanieprzypisukocowego">
    <w:name w:val="endnote reference"/>
    <w:rsid w:val="00D9319E"/>
    <w:rPr>
      <w:vertAlign w:val="superscript"/>
    </w:rPr>
  </w:style>
  <w:style w:type="paragraph" w:styleId="Poprawka">
    <w:name w:val="Revision"/>
    <w:hidden/>
    <w:uiPriority w:val="99"/>
    <w:semiHidden/>
    <w:rsid w:val="00D9319E"/>
    <w:pPr>
      <w:spacing w:after="0" w:line="240" w:lineRule="auto"/>
    </w:pPr>
    <w:rPr>
      <w:rFonts w:ascii="Calibri" w:eastAsia="Calibri" w:hAnsi="Calibri" w:cs="Times New Roman"/>
    </w:rPr>
  </w:style>
  <w:style w:type="character" w:customStyle="1" w:styleId="jgrzyb">
    <w:name w:val="j.grzyb"/>
    <w:semiHidden/>
    <w:rsid w:val="00D9319E"/>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D9319E"/>
    <w:rPr>
      <w:rFonts w:eastAsia="Arial Unicode MS"/>
      <w:kern w:val="1"/>
      <w:lang w:val="pl-PL" w:eastAsia="ar-SA" w:bidi="ar-SA"/>
    </w:rPr>
  </w:style>
  <w:style w:type="paragraph" w:styleId="Mapadokumentu">
    <w:name w:val="Document Map"/>
    <w:basedOn w:val="Normalny"/>
    <w:link w:val="MapadokumentuZnak"/>
    <w:rsid w:val="00D9319E"/>
    <w:pPr>
      <w:shd w:val="clear" w:color="auto" w:fill="000080"/>
    </w:pPr>
    <w:rPr>
      <w:rFonts w:ascii="Tahoma" w:eastAsia="Calibri" w:hAnsi="Tahoma" w:cs="Tahoma"/>
      <w:sz w:val="20"/>
      <w:szCs w:val="20"/>
    </w:rPr>
  </w:style>
  <w:style w:type="character" w:customStyle="1" w:styleId="MapadokumentuZnak">
    <w:name w:val="Mapa dokumentu Znak"/>
    <w:basedOn w:val="Domylnaczcionkaakapitu"/>
    <w:link w:val="Mapadokumentu"/>
    <w:rsid w:val="00D9319E"/>
    <w:rPr>
      <w:rFonts w:ascii="Tahoma" w:eastAsia="Calibri" w:hAnsi="Tahoma" w:cs="Tahoma"/>
      <w:sz w:val="20"/>
      <w:szCs w:val="20"/>
      <w:shd w:val="clear" w:color="auto" w:fill="000080"/>
    </w:rPr>
  </w:style>
  <w:style w:type="table" w:styleId="Tabela-Siatka">
    <w:name w:val="Table Grid"/>
    <w:basedOn w:val="Standardowy"/>
    <w:rsid w:val="00D931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9319E"/>
    <w:pPr>
      <w:keepNext/>
      <w:widowControl w:val="0"/>
      <w:tabs>
        <w:tab w:val="num" w:pos="1146"/>
      </w:tabs>
      <w:ind w:left="1146" w:hanging="432"/>
      <w:jc w:val="center"/>
      <w:outlineLvl w:val="0"/>
    </w:pPr>
    <w:rPr>
      <w:rFonts w:ascii="Calibri" w:eastAsia="Calibri" w:hAnsi="Calibri" w:cs="Times New Roman"/>
      <w:szCs w:val="20"/>
      <w:lang w:val="x-none" w:eastAsia="ar-SA"/>
    </w:rPr>
  </w:style>
  <w:style w:type="paragraph" w:styleId="Nagwek2">
    <w:name w:val="heading 2"/>
    <w:basedOn w:val="Normalny"/>
    <w:next w:val="Normalny"/>
    <w:link w:val="Nagwek2Znak"/>
    <w:qFormat/>
    <w:rsid w:val="00D9319E"/>
    <w:pPr>
      <w:keepNext/>
      <w:tabs>
        <w:tab w:val="num" w:pos="1290"/>
      </w:tabs>
      <w:suppressAutoHyphens/>
      <w:spacing w:before="240" w:after="60"/>
      <w:ind w:left="1290" w:hanging="576"/>
      <w:outlineLvl w:val="1"/>
    </w:pPr>
    <w:rPr>
      <w:rFonts w:ascii="Arial" w:eastAsia="Calibri" w:hAnsi="Arial" w:cs="Times New Roman"/>
      <w:b/>
      <w:bCs/>
      <w:i/>
      <w:iCs/>
      <w:sz w:val="28"/>
      <w:szCs w:val="28"/>
      <w:lang w:val="x-none" w:eastAsia="ar-SA"/>
    </w:rPr>
  </w:style>
  <w:style w:type="paragraph" w:styleId="Nagwek3">
    <w:name w:val="heading 3"/>
    <w:basedOn w:val="Normalny"/>
    <w:next w:val="Normalny"/>
    <w:link w:val="Nagwek3Znak"/>
    <w:qFormat/>
    <w:rsid w:val="00D9319E"/>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D9319E"/>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9319E"/>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D9319E"/>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D9319E"/>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9319E"/>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D9319E"/>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319E"/>
    <w:rPr>
      <w:rFonts w:ascii="Calibri" w:eastAsia="Calibri" w:hAnsi="Calibri" w:cs="Times New Roman"/>
      <w:szCs w:val="20"/>
      <w:lang w:val="x-none" w:eastAsia="ar-SA"/>
    </w:rPr>
  </w:style>
  <w:style w:type="character" w:customStyle="1" w:styleId="Nagwek2Znak">
    <w:name w:val="Nagłówek 2 Znak"/>
    <w:basedOn w:val="Domylnaczcionkaakapitu"/>
    <w:link w:val="Nagwek2"/>
    <w:rsid w:val="00D9319E"/>
    <w:rPr>
      <w:rFonts w:ascii="Arial" w:eastAsia="Calibri" w:hAnsi="Arial" w:cs="Times New Roman"/>
      <w:b/>
      <w:bCs/>
      <w:i/>
      <w:iCs/>
      <w:sz w:val="28"/>
      <w:szCs w:val="28"/>
      <w:lang w:val="x-none" w:eastAsia="ar-SA"/>
    </w:rPr>
  </w:style>
  <w:style w:type="character" w:customStyle="1" w:styleId="Nagwek3Znak">
    <w:name w:val="Nagłówek 3 Znak"/>
    <w:basedOn w:val="Domylnaczcionkaakapitu"/>
    <w:link w:val="Nagwek3"/>
    <w:rsid w:val="00D9319E"/>
    <w:rPr>
      <w:rFonts w:ascii="Arial" w:eastAsia="Calibri" w:hAnsi="Arial" w:cs="Arial"/>
      <w:b/>
      <w:bCs/>
      <w:sz w:val="26"/>
      <w:szCs w:val="26"/>
      <w:lang w:eastAsia="ar-SA"/>
    </w:rPr>
  </w:style>
  <w:style w:type="character" w:customStyle="1" w:styleId="Nagwek4Znak">
    <w:name w:val="Nagłówek 4 Znak"/>
    <w:basedOn w:val="Domylnaczcionkaakapitu"/>
    <w:link w:val="Nagwek4"/>
    <w:rsid w:val="00D9319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9319E"/>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D9319E"/>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D9319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9319E"/>
    <w:rPr>
      <w:rFonts w:ascii="Calibri" w:eastAsia="Calibri" w:hAnsi="Calibri" w:cs="Times New Roman"/>
      <w:i/>
      <w:iCs/>
      <w:lang w:eastAsia="ar-SA"/>
    </w:rPr>
  </w:style>
  <w:style w:type="character" w:customStyle="1" w:styleId="Nagwek9Znak">
    <w:name w:val="Nagłówek 9 Znak"/>
    <w:basedOn w:val="Domylnaczcionkaakapitu"/>
    <w:link w:val="Nagwek9"/>
    <w:rsid w:val="00D9319E"/>
    <w:rPr>
      <w:rFonts w:ascii="Arial" w:eastAsia="Times New Roman" w:hAnsi="Arial" w:cs="Arial"/>
      <w:lang w:eastAsia="ar-SA"/>
    </w:rPr>
  </w:style>
  <w:style w:type="numbering" w:customStyle="1" w:styleId="Bezlisty1">
    <w:name w:val="Bez listy1"/>
    <w:next w:val="Bezlisty"/>
    <w:link w:val="ZnakZnak10"/>
    <w:semiHidden/>
    <w:rsid w:val="00D9319E"/>
  </w:style>
  <w:style w:type="paragraph" w:customStyle="1" w:styleId="ZnakZnak10">
    <w:name w:val="Znak Znak10"/>
    <w:basedOn w:val="Normalny"/>
    <w:link w:val="Bezlisty1"/>
    <w:rsid w:val="00D9319E"/>
    <w:pPr>
      <w:suppressAutoHyphens/>
      <w:spacing w:after="0" w:line="360" w:lineRule="auto"/>
      <w:jc w:val="both"/>
    </w:pPr>
    <w:rPr>
      <w:rFonts w:ascii="Verdana" w:eastAsia="Times New Roman" w:hAnsi="Verdana" w:cs="Times New Roman"/>
      <w:sz w:val="20"/>
      <w:szCs w:val="20"/>
      <w:lang w:eastAsia="ar-SA"/>
    </w:rPr>
  </w:style>
  <w:style w:type="paragraph" w:styleId="Tekstdymka">
    <w:name w:val="Balloon Text"/>
    <w:basedOn w:val="Normalny"/>
    <w:link w:val="TekstdymkaZnak"/>
    <w:rsid w:val="00D9319E"/>
    <w:rPr>
      <w:rFonts w:ascii="Tahoma" w:eastAsia="Calibri" w:hAnsi="Tahoma" w:cs="Tahoma"/>
      <w:sz w:val="16"/>
      <w:szCs w:val="16"/>
    </w:rPr>
  </w:style>
  <w:style w:type="character" w:customStyle="1" w:styleId="TekstdymkaZnak">
    <w:name w:val="Tekst dymka Znak"/>
    <w:basedOn w:val="Domylnaczcionkaakapitu"/>
    <w:link w:val="Tekstdymka"/>
    <w:rsid w:val="00D9319E"/>
    <w:rPr>
      <w:rFonts w:ascii="Tahoma" w:eastAsia="Calibri" w:hAnsi="Tahoma" w:cs="Tahoma"/>
      <w:sz w:val="16"/>
      <w:szCs w:val="16"/>
    </w:rPr>
  </w:style>
  <w:style w:type="paragraph" w:styleId="Nagwek">
    <w:name w:val="header"/>
    <w:basedOn w:val="Normalny"/>
    <w:link w:val="NagwekZnak"/>
    <w:rsid w:val="00D9319E"/>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rsid w:val="00D9319E"/>
    <w:rPr>
      <w:rFonts w:ascii="Calibri" w:eastAsia="Calibri" w:hAnsi="Calibri" w:cs="Times New Roman"/>
      <w:lang w:val="x-none"/>
    </w:rPr>
  </w:style>
  <w:style w:type="character" w:styleId="Hipercze">
    <w:name w:val="Hyperlink"/>
    <w:rsid w:val="00D9319E"/>
    <w:rPr>
      <w:color w:val="0000FF"/>
      <w:u w:val="single"/>
    </w:rPr>
  </w:style>
  <w:style w:type="paragraph" w:styleId="Stopka">
    <w:name w:val="footer"/>
    <w:basedOn w:val="Normalny"/>
    <w:link w:val="StopkaZnak"/>
    <w:uiPriority w:val="99"/>
    <w:rsid w:val="00D9319E"/>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D9319E"/>
    <w:rPr>
      <w:rFonts w:ascii="Calibri" w:eastAsia="Calibri" w:hAnsi="Calibri" w:cs="Times New Roman"/>
      <w:lang w:val="x-none"/>
    </w:rPr>
  </w:style>
  <w:style w:type="character" w:customStyle="1" w:styleId="WW8Num5z0">
    <w:name w:val="WW8Num5z0"/>
    <w:rsid w:val="00D9319E"/>
    <w:rPr>
      <w:b w:val="0"/>
      <w:strike w:val="0"/>
      <w:dstrike w:val="0"/>
      <w:sz w:val="20"/>
      <w:szCs w:val="20"/>
      <w:u w:val="none"/>
    </w:rPr>
  </w:style>
  <w:style w:type="character" w:customStyle="1" w:styleId="WW8Num6z0">
    <w:name w:val="WW8Num6z0"/>
    <w:rsid w:val="00D9319E"/>
    <w:rPr>
      <w:rFonts w:ascii="Arial" w:eastAsia="Times New Roman" w:hAnsi="Arial" w:cs="Arial"/>
    </w:rPr>
  </w:style>
  <w:style w:type="character" w:customStyle="1" w:styleId="WW8Num6z1">
    <w:name w:val="WW8Num6z1"/>
    <w:rsid w:val="00D9319E"/>
    <w:rPr>
      <w:b/>
    </w:rPr>
  </w:style>
  <w:style w:type="character" w:customStyle="1" w:styleId="WW8Num7z0">
    <w:name w:val="WW8Num7z0"/>
    <w:rsid w:val="00D9319E"/>
    <w:rPr>
      <w:rFonts w:ascii="Tahoma" w:hAnsi="Tahoma" w:cs="Tahoma"/>
      <w:color w:val="auto"/>
      <w:sz w:val="20"/>
      <w:szCs w:val="20"/>
    </w:rPr>
  </w:style>
  <w:style w:type="character" w:customStyle="1" w:styleId="WW8Num7z1">
    <w:name w:val="WW8Num7z1"/>
    <w:rsid w:val="00D9319E"/>
    <w:rPr>
      <w:color w:val="auto"/>
      <w:sz w:val="20"/>
      <w:szCs w:val="20"/>
    </w:rPr>
  </w:style>
  <w:style w:type="character" w:customStyle="1" w:styleId="WW8Num9z0">
    <w:name w:val="WW8Num9z0"/>
    <w:rsid w:val="00D9319E"/>
    <w:rPr>
      <w:b w:val="0"/>
    </w:rPr>
  </w:style>
  <w:style w:type="character" w:customStyle="1" w:styleId="WW8Num12z0">
    <w:name w:val="WW8Num12z0"/>
    <w:rsid w:val="00D9319E"/>
    <w:rPr>
      <w:rFonts w:cs="Times New Roman"/>
      <w:b/>
      <w:color w:val="auto"/>
    </w:rPr>
  </w:style>
  <w:style w:type="character" w:customStyle="1" w:styleId="WW8Num12z1">
    <w:name w:val="WW8Num12z1"/>
    <w:rsid w:val="00D9319E"/>
    <w:rPr>
      <w:rFonts w:ascii="Symbol" w:hAnsi="Symbol"/>
      <w:b/>
      <w:color w:val="auto"/>
    </w:rPr>
  </w:style>
  <w:style w:type="character" w:customStyle="1" w:styleId="WW8Num12z2">
    <w:name w:val="WW8Num12z2"/>
    <w:rsid w:val="00D9319E"/>
    <w:rPr>
      <w:b w:val="0"/>
    </w:rPr>
  </w:style>
  <w:style w:type="character" w:customStyle="1" w:styleId="WW8Num12z3">
    <w:name w:val="WW8Num12z3"/>
    <w:rsid w:val="00D9319E"/>
    <w:rPr>
      <w:rFonts w:cs="Times New Roman"/>
    </w:rPr>
  </w:style>
  <w:style w:type="character" w:customStyle="1" w:styleId="WW8Num13z0">
    <w:name w:val="WW8Num13z0"/>
    <w:rsid w:val="00D9319E"/>
    <w:rPr>
      <w:color w:val="auto"/>
    </w:rPr>
  </w:style>
  <w:style w:type="character" w:customStyle="1" w:styleId="WW8Num14z0">
    <w:name w:val="WW8Num14z0"/>
    <w:rsid w:val="00D9319E"/>
    <w:rPr>
      <w:b w:val="0"/>
    </w:rPr>
  </w:style>
  <w:style w:type="character" w:customStyle="1" w:styleId="WW8Num15z0">
    <w:name w:val="WW8Num15z0"/>
    <w:rsid w:val="00D9319E"/>
    <w:rPr>
      <w:rFonts w:ascii="Wingdings" w:hAnsi="Wingdings"/>
    </w:rPr>
  </w:style>
  <w:style w:type="character" w:customStyle="1" w:styleId="WW8Num15z1">
    <w:name w:val="WW8Num15z1"/>
    <w:rsid w:val="00D9319E"/>
    <w:rPr>
      <w:rFonts w:ascii="Courier New" w:hAnsi="Courier New" w:cs="Courier New"/>
    </w:rPr>
  </w:style>
  <w:style w:type="character" w:customStyle="1" w:styleId="WW8Num15z3">
    <w:name w:val="WW8Num15z3"/>
    <w:rsid w:val="00D9319E"/>
    <w:rPr>
      <w:rFonts w:ascii="Symbol" w:hAnsi="Symbol"/>
    </w:rPr>
  </w:style>
  <w:style w:type="character" w:customStyle="1" w:styleId="WW8Num17z0">
    <w:name w:val="WW8Num17z0"/>
    <w:rsid w:val="00D9319E"/>
    <w:rPr>
      <w:b w:val="0"/>
    </w:rPr>
  </w:style>
  <w:style w:type="character" w:customStyle="1" w:styleId="WW8Num18z0">
    <w:name w:val="WW8Num18z0"/>
    <w:rsid w:val="00D9319E"/>
    <w:rPr>
      <w:rFonts w:ascii="Wingdings" w:hAnsi="Wingdings"/>
    </w:rPr>
  </w:style>
  <w:style w:type="character" w:customStyle="1" w:styleId="WW8Num18z1">
    <w:name w:val="WW8Num18z1"/>
    <w:rsid w:val="00D9319E"/>
    <w:rPr>
      <w:rFonts w:ascii="Courier New" w:hAnsi="Courier New" w:cs="Courier New"/>
    </w:rPr>
  </w:style>
  <w:style w:type="character" w:customStyle="1" w:styleId="WW8Num18z3">
    <w:name w:val="WW8Num18z3"/>
    <w:rsid w:val="00D9319E"/>
    <w:rPr>
      <w:rFonts w:ascii="Symbol" w:hAnsi="Symbol"/>
    </w:rPr>
  </w:style>
  <w:style w:type="character" w:customStyle="1" w:styleId="WW8Num19z0">
    <w:name w:val="WW8Num19z0"/>
    <w:rsid w:val="00D9319E"/>
    <w:rPr>
      <w:rFonts w:ascii="Symbol" w:hAnsi="Symbol"/>
    </w:rPr>
  </w:style>
  <w:style w:type="character" w:customStyle="1" w:styleId="WW8Num19z1">
    <w:name w:val="WW8Num19z1"/>
    <w:rsid w:val="00D9319E"/>
    <w:rPr>
      <w:rFonts w:ascii="Courier New" w:hAnsi="Courier New" w:cs="Courier New"/>
    </w:rPr>
  </w:style>
  <w:style w:type="character" w:customStyle="1" w:styleId="WW8Num19z2">
    <w:name w:val="WW8Num19z2"/>
    <w:rsid w:val="00D9319E"/>
    <w:rPr>
      <w:rFonts w:ascii="Wingdings" w:hAnsi="Wingdings"/>
    </w:rPr>
  </w:style>
  <w:style w:type="character" w:customStyle="1" w:styleId="WW8Num21z0">
    <w:name w:val="WW8Num21z0"/>
    <w:rsid w:val="00D9319E"/>
    <w:rPr>
      <w:rFonts w:ascii="Tahoma" w:hAnsi="Tahoma" w:cs="Tahoma"/>
      <w:sz w:val="20"/>
      <w:szCs w:val="20"/>
    </w:rPr>
  </w:style>
  <w:style w:type="character" w:customStyle="1" w:styleId="WW8Num22z0">
    <w:name w:val="WW8Num22z0"/>
    <w:rsid w:val="00D9319E"/>
    <w:rPr>
      <w:rFonts w:ascii="Wingdings" w:hAnsi="Wingdings"/>
    </w:rPr>
  </w:style>
  <w:style w:type="character" w:customStyle="1" w:styleId="WW8Num22z1">
    <w:name w:val="WW8Num22z1"/>
    <w:rsid w:val="00D9319E"/>
    <w:rPr>
      <w:rFonts w:ascii="Courier New" w:hAnsi="Courier New" w:cs="Courier New"/>
    </w:rPr>
  </w:style>
  <w:style w:type="character" w:customStyle="1" w:styleId="WW8Num22z3">
    <w:name w:val="WW8Num22z3"/>
    <w:rsid w:val="00D9319E"/>
    <w:rPr>
      <w:rFonts w:ascii="Symbol" w:hAnsi="Symbol"/>
    </w:rPr>
  </w:style>
  <w:style w:type="character" w:customStyle="1" w:styleId="WW8Num24z0">
    <w:name w:val="WW8Num24z0"/>
    <w:rsid w:val="00D9319E"/>
    <w:rPr>
      <w:rFonts w:ascii="Wingdings" w:hAnsi="Wingdings"/>
    </w:rPr>
  </w:style>
  <w:style w:type="character" w:customStyle="1" w:styleId="WW8Num24z1">
    <w:name w:val="WW8Num24z1"/>
    <w:rsid w:val="00D9319E"/>
    <w:rPr>
      <w:rFonts w:ascii="Courier New" w:hAnsi="Courier New" w:cs="Courier New"/>
    </w:rPr>
  </w:style>
  <w:style w:type="character" w:customStyle="1" w:styleId="WW8Num24z3">
    <w:name w:val="WW8Num24z3"/>
    <w:rsid w:val="00D9319E"/>
    <w:rPr>
      <w:rFonts w:ascii="Symbol" w:hAnsi="Symbol"/>
    </w:rPr>
  </w:style>
  <w:style w:type="character" w:customStyle="1" w:styleId="WW8Num26z0">
    <w:name w:val="WW8Num26z0"/>
    <w:rsid w:val="00D9319E"/>
    <w:rPr>
      <w:rFonts w:ascii="Wingdings" w:hAnsi="Wingdings"/>
    </w:rPr>
  </w:style>
  <w:style w:type="character" w:customStyle="1" w:styleId="WW8Num26z1">
    <w:name w:val="WW8Num26z1"/>
    <w:rsid w:val="00D9319E"/>
    <w:rPr>
      <w:rFonts w:ascii="Courier New" w:hAnsi="Courier New" w:cs="Courier New"/>
    </w:rPr>
  </w:style>
  <w:style w:type="character" w:customStyle="1" w:styleId="WW8Num26z3">
    <w:name w:val="WW8Num26z3"/>
    <w:rsid w:val="00D9319E"/>
    <w:rPr>
      <w:rFonts w:ascii="Symbol" w:hAnsi="Symbol"/>
    </w:rPr>
  </w:style>
  <w:style w:type="character" w:customStyle="1" w:styleId="WW8Num27z0">
    <w:name w:val="WW8Num27z0"/>
    <w:rsid w:val="00D9319E"/>
    <w:rPr>
      <w:rFonts w:ascii="Wingdings" w:hAnsi="Wingdings"/>
    </w:rPr>
  </w:style>
  <w:style w:type="character" w:customStyle="1" w:styleId="WW8Num27z3">
    <w:name w:val="WW8Num27z3"/>
    <w:rsid w:val="00D9319E"/>
    <w:rPr>
      <w:rFonts w:ascii="Symbol" w:hAnsi="Symbol"/>
    </w:rPr>
  </w:style>
  <w:style w:type="character" w:customStyle="1" w:styleId="WW8Num27z4">
    <w:name w:val="WW8Num27z4"/>
    <w:rsid w:val="00D9319E"/>
    <w:rPr>
      <w:rFonts w:ascii="Courier New" w:hAnsi="Courier New" w:cs="Courier New"/>
    </w:rPr>
  </w:style>
  <w:style w:type="character" w:customStyle="1" w:styleId="Domylnaczcionkaakapitu3">
    <w:name w:val="Domyślna czcionka akapitu3"/>
    <w:rsid w:val="00D9319E"/>
  </w:style>
  <w:style w:type="character" w:customStyle="1" w:styleId="Domylnaczcionkaakapitu2">
    <w:name w:val="Domyślna czcionka akapitu2"/>
    <w:rsid w:val="00D9319E"/>
  </w:style>
  <w:style w:type="character" w:customStyle="1" w:styleId="WW8Num1z0">
    <w:name w:val="WW8Num1z0"/>
    <w:rsid w:val="00D9319E"/>
    <w:rPr>
      <w:rFonts w:ascii="Verdana" w:hAnsi="Verdana" w:cs="Times New Roman"/>
      <w:sz w:val="22"/>
      <w:szCs w:val="22"/>
    </w:rPr>
  </w:style>
  <w:style w:type="character" w:customStyle="1" w:styleId="WW8Num1z1">
    <w:name w:val="WW8Num1z1"/>
    <w:rsid w:val="00D9319E"/>
    <w:rPr>
      <w:rFonts w:ascii="Courier New" w:hAnsi="Courier New" w:cs="Courier New"/>
    </w:rPr>
  </w:style>
  <w:style w:type="character" w:customStyle="1" w:styleId="WW8Num1z2">
    <w:name w:val="WW8Num1z2"/>
    <w:rsid w:val="00D9319E"/>
    <w:rPr>
      <w:rFonts w:ascii="Wingdings" w:hAnsi="Wingdings"/>
    </w:rPr>
  </w:style>
  <w:style w:type="character" w:customStyle="1" w:styleId="WW8Num1z3">
    <w:name w:val="WW8Num1z3"/>
    <w:rsid w:val="00D9319E"/>
    <w:rPr>
      <w:rFonts w:ascii="Symbol" w:hAnsi="Symbol"/>
    </w:rPr>
  </w:style>
  <w:style w:type="character" w:customStyle="1" w:styleId="Domylnaczcionkaakapitu1">
    <w:name w:val="Domyślna czcionka akapitu1"/>
    <w:rsid w:val="00D9319E"/>
  </w:style>
  <w:style w:type="character" w:styleId="Numerstrony">
    <w:name w:val="page number"/>
    <w:basedOn w:val="Domylnaczcionkaakapitu1"/>
    <w:rsid w:val="00D9319E"/>
  </w:style>
  <w:style w:type="character" w:customStyle="1" w:styleId="Odwoaniedokomentarza1">
    <w:name w:val="Odwołanie do komentarza1"/>
    <w:rsid w:val="00D9319E"/>
    <w:rPr>
      <w:sz w:val="16"/>
      <w:szCs w:val="16"/>
    </w:rPr>
  </w:style>
  <w:style w:type="character" w:customStyle="1" w:styleId="Znakiprzypiswdolnych">
    <w:name w:val="Znaki przypisów dolnych"/>
    <w:rsid w:val="00D9319E"/>
    <w:rPr>
      <w:vertAlign w:val="superscript"/>
    </w:rPr>
  </w:style>
  <w:style w:type="character" w:customStyle="1" w:styleId="Znakiprzypiswkocowych">
    <w:name w:val="Znaki przypisów końcowych"/>
    <w:rsid w:val="00D9319E"/>
    <w:rPr>
      <w:vertAlign w:val="superscript"/>
    </w:rPr>
  </w:style>
  <w:style w:type="character" w:styleId="Pogrubienie">
    <w:name w:val="Strong"/>
    <w:qFormat/>
    <w:rsid w:val="00D9319E"/>
    <w:rPr>
      <w:b/>
      <w:bCs/>
    </w:rPr>
  </w:style>
  <w:style w:type="character" w:customStyle="1" w:styleId="Odwoaniedokomentarza2">
    <w:name w:val="Odwołanie do komentarza2"/>
    <w:rsid w:val="00D9319E"/>
    <w:rPr>
      <w:sz w:val="16"/>
      <w:szCs w:val="16"/>
    </w:rPr>
  </w:style>
  <w:style w:type="character" w:customStyle="1" w:styleId="tekstdokbold">
    <w:name w:val="tekstdokbold"/>
    <w:rsid w:val="00D9319E"/>
    <w:rPr>
      <w:b/>
      <w:bCs/>
    </w:rPr>
  </w:style>
  <w:style w:type="paragraph" w:customStyle="1" w:styleId="Nagwek30">
    <w:name w:val="Nagłówek3"/>
    <w:basedOn w:val="Normalny"/>
    <w:next w:val="Tekstpodstawowy"/>
    <w:rsid w:val="00D9319E"/>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D9319E"/>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D9319E"/>
    <w:rPr>
      <w:rFonts w:ascii="Calibri" w:eastAsia="Calibri" w:hAnsi="Calibri" w:cs="Times New Roman"/>
      <w:lang w:eastAsia="ar-SA"/>
    </w:rPr>
  </w:style>
  <w:style w:type="paragraph" w:styleId="Lista">
    <w:name w:val="List"/>
    <w:basedOn w:val="Tekstpodstawowy"/>
    <w:rsid w:val="00D9319E"/>
    <w:rPr>
      <w:rFonts w:cs="Tahoma"/>
    </w:rPr>
  </w:style>
  <w:style w:type="paragraph" w:customStyle="1" w:styleId="Podpis3">
    <w:name w:val="Podpis3"/>
    <w:basedOn w:val="Normalny"/>
    <w:rsid w:val="00D9319E"/>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D9319E"/>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D9319E"/>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D9319E"/>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D9319E"/>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D9319E"/>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D9319E"/>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semiHidden/>
    <w:rsid w:val="00D9319E"/>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D9319E"/>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D9319E"/>
    <w:rPr>
      <w:b/>
      <w:bCs/>
    </w:rPr>
  </w:style>
  <w:style w:type="character" w:customStyle="1" w:styleId="TematkomentarzaZnak">
    <w:name w:val="Temat komentarza Znak"/>
    <w:basedOn w:val="TekstkomentarzaZnak"/>
    <w:link w:val="Tematkomentarza"/>
    <w:rsid w:val="00D9319E"/>
    <w:rPr>
      <w:rFonts w:ascii="Calibri" w:eastAsia="Calibri" w:hAnsi="Calibri" w:cs="Times New Roman"/>
      <w:b/>
      <w:bCs/>
      <w:sz w:val="20"/>
      <w:szCs w:val="20"/>
      <w:lang w:eastAsia="ar-SA"/>
    </w:rPr>
  </w:style>
  <w:style w:type="paragraph" w:customStyle="1" w:styleId="Zawartoramki">
    <w:name w:val="Zawartość ramki"/>
    <w:basedOn w:val="Tekstpodstawowy"/>
    <w:rsid w:val="00D9319E"/>
  </w:style>
  <w:style w:type="paragraph" w:customStyle="1" w:styleId="Zawartotabeli">
    <w:name w:val="Zawartość tabeli"/>
    <w:basedOn w:val="Normalny"/>
    <w:rsid w:val="00D9319E"/>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D9319E"/>
    <w:pPr>
      <w:jc w:val="center"/>
    </w:pPr>
    <w:rPr>
      <w:b/>
      <w:bCs/>
      <w:i/>
      <w:iCs/>
    </w:rPr>
  </w:style>
  <w:style w:type="paragraph" w:customStyle="1" w:styleId="Tekstpodstawowy22">
    <w:name w:val="Tekst podstawowy 22"/>
    <w:basedOn w:val="Normalny"/>
    <w:rsid w:val="00D9319E"/>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D9319E"/>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D9319E"/>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D9319E"/>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D9319E"/>
    <w:rPr>
      <w:rFonts w:ascii="Calibri" w:eastAsia="Calibri" w:hAnsi="Calibri" w:cs="Times New Roman"/>
      <w:sz w:val="20"/>
      <w:szCs w:val="20"/>
      <w:lang w:eastAsia="ar-SA"/>
    </w:rPr>
  </w:style>
  <w:style w:type="paragraph" w:customStyle="1" w:styleId="ZnakZnak2">
    <w:name w:val="Znak Znak2"/>
    <w:basedOn w:val="Normalny"/>
    <w:rsid w:val="00D9319E"/>
    <w:pPr>
      <w:suppressAutoHyphens/>
      <w:spacing w:line="360" w:lineRule="auto"/>
      <w:jc w:val="both"/>
    </w:pPr>
    <w:rPr>
      <w:rFonts w:ascii="Verdana" w:eastAsia="Calibri" w:hAnsi="Verdana" w:cs="Times New Roman"/>
      <w:sz w:val="20"/>
      <w:szCs w:val="20"/>
      <w:lang w:eastAsia="ar-SA"/>
    </w:rPr>
  </w:style>
  <w:style w:type="paragraph" w:customStyle="1" w:styleId="Tekstpodstawowy32">
    <w:name w:val="Tekst podstawowy 32"/>
    <w:basedOn w:val="Normalny"/>
    <w:rsid w:val="00D9319E"/>
    <w:pPr>
      <w:suppressAutoHyphens/>
      <w:spacing w:after="120"/>
    </w:pPr>
    <w:rPr>
      <w:rFonts w:ascii="Calibri" w:eastAsia="Calibri" w:hAnsi="Calibri" w:cs="Times New Roman"/>
      <w:sz w:val="16"/>
      <w:szCs w:val="16"/>
      <w:lang w:eastAsia="ar-SA"/>
    </w:rPr>
  </w:style>
  <w:style w:type="paragraph" w:customStyle="1" w:styleId="Tekstpodstawowy31">
    <w:name w:val="Tekst podstawowy 31"/>
    <w:basedOn w:val="Normalny"/>
    <w:rsid w:val="00D9319E"/>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D9319E"/>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D9319E"/>
    <w:pPr>
      <w:widowControl w:val="0"/>
      <w:suppressAutoHyphens/>
    </w:pPr>
    <w:rPr>
      <w:rFonts w:ascii="Calibri" w:eastAsia="Arial Unicode MS" w:hAnsi="Calibri" w:cs="Times New Roman"/>
      <w:kern w:val="1"/>
      <w:sz w:val="20"/>
      <w:szCs w:val="20"/>
      <w:lang w:eastAsia="ar-SA"/>
    </w:rPr>
  </w:style>
  <w:style w:type="paragraph" w:styleId="Tekstpodstawowywcity">
    <w:name w:val="Body Text Indent"/>
    <w:basedOn w:val="Normalny"/>
    <w:link w:val="TekstpodstawowywcityZnak"/>
    <w:rsid w:val="00D9319E"/>
    <w:pPr>
      <w:widowControl w:val="0"/>
      <w:suppressAutoHyphens/>
      <w:spacing w:after="120"/>
      <w:ind w:left="283"/>
    </w:pPr>
    <w:rPr>
      <w:rFonts w:ascii="Calibri" w:eastAsia="Arial Unicode MS" w:hAnsi="Calibri" w:cs="Times New Roman"/>
      <w:kern w:val="1"/>
      <w:lang w:val="x-none" w:eastAsia="ar-SA"/>
    </w:rPr>
  </w:style>
  <w:style w:type="character" w:customStyle="1" w:styleId="TekstpodstawowywcityZnak">
    <w:name w:val="Tekst podstawowy wcięty Znak"/>
    <w:basedOn w:val="Domylnaczcionkaakapitu"/>
    <w:link w:val="Tekstpodstawowywcity"/>
    <w:rsid w:val="00D9319E"/>
    <w:rPr>
      <w:rFonts w:ascii="Calibri" w:eastAsia="Arial Unicode MS" w:hAnsi="Calibri" w:cs="Times New Roman"/>
      <w:kern w:val="1"/>
      <w:lang w:val="x-none" w:eastAsia="ar-SA"/>
    </w:rPr>
  </w:style>
  <w:style w:type="paragraph" w:customStyle="1" w:styleId="Tekstpodstawowy33">
    <w:name w:val="Tekst podstawowy 33"/>
    <w:basedOn w:val="Normalny"/>
    <w:rsid w:val="00D9319E"/>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D9319E"/>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D9319E"/>
    <w:rPr>
      <w:rFonts w:ascii="Arial" w:eastAsia="Arial Unicode MS" w:hAnsi="Arial" w:cs="Tahoma"/>
      <w:i/>
      <w:iCs/>
      <w:sz w:val="28"/>
      <w:szCs w:val="28"/>
      <w:lang w:eastAsia="ar-SA"/>
    </w:rPr>
  </w:style>
  <w:style w:type="paragraph" w:customStyle="1" w:styleId="Default">
    <w:name w:val="Default"/>
    <w:rsid w:val="00D9319E"/>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D9319E"/>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D9319E"/>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D9319E"/>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D9319E"/>
    <w:rPr>
      <w:sz w:val="16"/>
      <w:szCs w:val="16"/>
    </w:rPr>
  </w:style>
  <w:style w:type="paragraph" w:styleId="Tekstpodstawowy3">
    <w:name w:val="Body Text 3"/>
    <w:basedOn w:val="Normalny"/>
    <w:link w:val="Tekstpodstawowy3Znak1"/>
    <w:rsid w:val="00D9319E"/>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rsid w:val="00D9319E"/>
    <w:rPr>
      <w:sz w:val="16"/>
      <w:szCs w:val="16"/>
    </w:rPr>
  </w:style>
  <w:style w:type="character" w:customStyle="1" w:styleId="Tekstpodstawowy3Znak1">
    <w:name w:val="Tekst podstawowy 3 Znak1"/>
    <w:link w:val="Tekstpodstawowy3"/>
    <w:locked/>
    <w:rsid w:val="00D9319E"/>
    <w:rPr>
      <w:rFonts w:ascii="Calibri" w:eastAsia="Calibri" w:hAnsi="Calibri" w:cs="Times New Roman"/>
      <w:sz w:val="16"/>
      <w:szCs w:val="16"/>
      <w:lang w:val="x-none"/>
    </w:rPr>
  </w:style>
  <w:style w:type="paragraph" w:styleId="Listanumerowana">
    <w:name w:val="List Number"/>
    <w:basedOn w:val="Normalny"/>
    <w:rsid w:val="00D9319E"/>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D9319E"/>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D9319E"/>
    <w:rPr>
      <w:rFonts w:ascii="Calibri" w:eastAsia="Calibri" w:hAnsi="Calibri" w:cs="Times New Roman"/>
    </w:rPr>
  </w:style>
  <w:style w:type="paragraph" w:customStyle="1" w:styleId="Tekstpodstawowy24">
    <w:name w:val="Tekst podstawowy 24"/>
    <w:basedOn w:val="Normalny"/>
    <w:rsid w:val="00D931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D9319E"/>
    <w:rPr>
      <w:rFonts w:ascii="Symbol" w:hAnsi="Symbol"/>
    </w:rPr>
  </w:style>
  <w:style w:type="character" w:customStyle="1" w:styleId="WW8Num3z0">
    <w:name w:val="WW8Num3z0"/>
    <w:rsid w:val="00D9319E"/>
    <w:rPr>
      <w:rFonts w:ascii="Symbol" w:hAnsi="Symbol"/>
    </w:rPr>
  </w:style>
  <w:style w:type="character" w:customStyle="1" w:styleId="WW8Num8z0">
    <w:name w:val="WW8Num8z0"/>
    <w:rsid w:val="00D9319E"/>
    <w:rPr>
      <w:rFonts w:ascii="Symbol" w:hAnsi="Symbol" w:cs="Times New Roman"/>
    </w:rPr>
  </w:style>
  <w:style w:type="character" w:customStyle="1" w:styleId="WW8Num10z0">
    <w:name w:val="WW8Num10z0"/>
    <w:rsid w:val="00D9319E"/>
    <w:rPr>
      <w:rFonts w:ascii="Symbol" w:hAnsi="Symbol"/>
    </w:rPr>
  </w:style>
  <w:style w:type="character" w:customStyle="1" w:styleId="WW8Num16z0">
    <w:name w:val="WW8Num16z0"/>
    <w:rsid w:val="00D9319E"/>
    <w:rPr>
      <w:rFonts w:ascii="Symbol" w:hAnsi="Symbol"/>
    </w:rPr>
  </w:style>
  <w:style w:type="character" w:customStyle="1" w:styleId="WW8Num27z1">
    <w:name w:val="WW8Num27z1"/>
    <w:rsid w:val="00D9319E"/>
    <w:rPr>
      <w:rFonts w:ascii="Courier New" w:hAnsi="Courier New" w:cs="Courier New"/>
    </w:rPr>
  </w:style>
  <w:style w:type="character" w:customStyle="1" w:styleId="WW8Num28z0">
    <w:name w:val="WW8Num28z0"/>
    <w:rsid w:val="00D9319E"/>
    <w:rPr>
      <w:rFonts w:ascii="Symbol" w:hAnsi="Symbol"/>
    </w:rPr>
  </w:style>
  <w:style w:type="character" w:customStyle="1" w:styleId="WW8Num28z1">
    <w:name w:val="WW8Num28z1"/>
    <w:rsid w:val="00D9319E"/>
    <w:rPr>
      <w:rFonts w:ascii="Courier New" w:hAnsi="Courier New" w:cs="Courier New"/>
    </w:rPr>
  </w:style>
  <w:style w:type="character" w:customStyle="1" w:styleId="WW8Num29z0">
    <w:name w:val="WW8Num29z0"/>
    <w:rsid w:val="00D9319E"/>
    <w:rPr>
      <w:rFonts w:ascii="Symbol" w:hAnsi="Symbol"/>
    </w:rPr>
  </w:style>
  <w:style w:type="character" w:customStyle="1" w:styleId="WW8Num30z0">
    <w:name w:val="WW8Num30z0"/>
    <w:rsid w:val="00D9319E"/>
    <w:rPr>
      <w:rFonts w:ascii="Symbol" w:hAnsi="Symbol"/>
    </w:rPr>
  </w:style>
  <w:style w:type="character" w:customStyle="1" w:styleId="WW8Num31z0">
    <w:name w:val="WW8Num31z0"/>
    <w:rsid w:val="00D9319E"/>
    <w:rPr>
      <w:rFonts w:ascii="Symbol" w:hAnsi="Symbol"/>
    </w:rPr>
  </w:style>
  <w:style w:type="character" w:customStyle="1" w:styleId="Absatz-Standardschriftart">
    <w:name w:val="Absatz-Standardschriftart"/>
    <w:rsid w:val="00D9319E"/>
  </w:style>
  <w:style w:type="character" w:customStyle="1" w:styleId="WW8Num16z1">
    <w:name w:val="WW8Num16z1"/>
    <w:rsid w:val="00D9319E"/>
    <w:rPr>
      <w:rFonts w:ascii="OpenSymbol" w:hAnsi="OpenSymbol" w:cs="Courier New"/>
    </w:rPr>
  </w:style>
  <w:style w:type="character" w:customStyle="1" w:styleId="WW8Num20z0">
    <w:name w:val="WW8Num20z0"/>
    <w:rsid w:val="00D9319E"/>
    <w:rPr>
      <w:rFonts w:ascii="Symbol" w:hAnsi="Symbol"/>
    </w:rPr>
  </w:style>
  <w:style w:type="character" w:customStyle="1" w:styleId="WW8Num21z1">
    <w:name w:val="WW8Num21z1"/>
    <w:rsid w:val="00D9319E"/>
    <w:rPr>
      <w:rFonts w:ascii="Courier New" w:hAnsi="Courier New" w:cs="Courier New"/>
    </w:rPr>
  </w:style>
  <w:style w:type="character" w:customStyle="1" w:styleId="WW8Num25z0">
    <w:name w:val="WW8Num25z0"/>
    <w:rsid w:val="00D9319E"/>
    <w:rPr>
      <w:rFonts w:ascii="Symbol" w:hAnsi="Symbol"/>
    </w:rPr>
  </w:style>
  <w:style w:type="character" w:customStyle="1" w:styleId="WW8Num34z0">
    <w:name w:val="WW8Num34z0"/>
    <w:rsid w:val="00D9319E"/>
    <w:rPr>
      <w:color w:val="auto"/>
    </w:rPr>
  </w:style>
  <w:style w:type="character" w:customStyle="1" w:styleId="WW8Num36z1">
    <w:name w:val="WW8Num36z1"/>
    <w:rsid w:val="00D9319E"/>
    <w:rPr>
      <w:rFonts w:ascii="OpenSymbol" w:hAnsi="OpenSymbol" w:cs="Courier New"/>
    </w:rPr>
  </w:style>
  <w:style w:type="character" w:customStyle="1" w:styleId="WW8Num37z0">
    <w:name w:val="WW8Num37z0"/>
    <w:rsid w:val="00D9319E"/>
    <w:rPr>
      <w:b w:val="0"/>
    </w:rPr>
  </w:style>
  <w:style w:type="character" w:customStyle="1" w:styleId="WW8Num37z1">
    <w:name w:val="WW8Num37z1"/>
    <w:rsid w:val="00D9319E"/>
    <w:rPr>
      <w:rFonts w:ascii="Tahoma" w:hAnsi="Tahoma" w:cs="Tahoma"/>
      <w:sz w:val="20"/>
      <w:szCs w:val="20"/>
    </w:rPr>
  </w:style>
  <w:style w:type="character" w:customStyle="1" w:styleId="WW8Num38z0">
    <w:name w:val="WW8Num38z0"/>
    <w:rsid w:val="00D9319E"/>
    <w:rPr>
      <w:rFonts w:ascii="Tahoma" w:eastAsia="Times New Roman" w:hAnsi="Tahoma" w:cs="Tahoma"/>
    </w:rPr>
  </w:style>
  <w:style w:type="character" w:customStyle="1" w:styleId="WW8Num39z0">
    <w:name w:val="WW8Num39z0"/>
    <w:rsid w:val="00D9319E"/>
    <w:rPr>
      <w:rFonts w:ascii="Tahoma" w:hAnsi="Tahoma" w:cs="Tahoma"/>
    </w:rPr>
  </w:style>
  <w:style w:type="character" w:customStyle="1" w:styleId="WW8Num39z1">
    <w:name w:val="WW8Num39z1"/>
    <w:rsid w:val="00D9319E"/>
    <w:rPr>
      <w:color w:val="auto"/>
      <w:u w:val="none"/>
    </w:rPr>
  </w:style>
  <w:style w:type="character" w:customStyle="1" w:styleId="Domylnaczcionkaakapitu6">
    <w:name w:val="Domyślna czcionka akapitu6"/>
    <w:rsid w:val="00D9319E"/>
  </w:style>
  <w:style w:type="character" w:customStyle="1" w:styleId="WW8Num4z0">
    <w:name w:val="WW8Num4z0"/>
    <w:rsid w:val="00D9319E"/>
    <w:rPr>
      <w:rFonts w:ascii="Futura Bk" w:hAnsi="Futura Bk" w:cs="Times New Roman"/>
    </w:rPr>
  </w:style>
  <w:style w:type="character" w:customStyle="1" w:styleId="WW8Num10z2">
    <w:name w:val="WW8Num10z2"/>
    <w:rsid w:val="00D9319E"/>
    <w:rPr>
      <w:rFonts w:ascii="Wingdings" w:hAnsi="Wingdings"/>
    </w:rPr>
  </w:style>
  <w:style w:type="character" w:customStyle="1" w:styleId="WW8Num14z1">
    <w:name w:val="WW8Num14z1"/>
    <w:rsid w:val="00D9319E"/>
    <w:rPr>
      <w:rFonts w:ascii="Courier New" w:hAnsi="Courier New" w:cs="Courier New"/>
    </w:rPr>
  </w:style>
  <w:style w:type="character" w:customStyle="1" w:styleId="WW8Num23z0">
    <w:name w:val="WW8Num23z0"/>
    <w:rsid w:val="00D9319E"/>
    <w:rPr>
      <w:rFonts w:ascii="Symbol" w:hAnsi="Symbol"/>
    </w:rPr>
  </w:style>
  <w:style w:type="character" w:customStyle="1" w:styleId="WW-Absatz-Standardschriftart">
    <w:name w:val="WW-Absatz-Standardschriftart"/>
    <w:rsid w:val="00D9319E"/>
  </w:style>
  <w:style w:type="character" w:customStyle="1" w:styleId="Domylnaczcionkaakapitu5">
    <w:name w:val="Domyślna czcionka akapitu5"/>
    <w:rsid w:val="00D9319E"/>
  </w:style>
  <w:style w:type="character" w:customStyle="1" w:styleId="Domylnaczcionkaakapitu4">
    <w:name w:val="Domyślna czcionka akapitu4"/>
    <w:rsid w:val="00D9319E"/>
  </w:style>
  <w:style w:type="character" w:customStyle="1" w:styleId="WW8Num16z2">
    <w:name w:val="WW8Num16z2"/>
    <w:rsid w:val="00D9319E"/>
    <w:rPr>
      <w:rFonts w:ascii="Wingdings" w:hAnsi="Wingdings"/>
    </w:rPr>
  </w:style>
  <w:style w:type="character" w:customStyle="1" w:styleId="WW-Absatz-Standardschriftart1">
    <w:name w:val="WW-Absatz-Standardschriftart1"/>
    <w:rsid w:val="00D9319E"/>
  </w:style>
  <w:style w:type="character" w:customStyle="1" w:styleId="WW8Num21z2">
    <w:name w:val="WW8Num21z2"/>
    <w:rsid w:val="00D9319E"/>
    <w:rPr>
      <w:rFonts w:ascii="Wingdings" w:hAnsi="Wingdings"/>
    </w:rPr>
  </w:style>
  <w:style w:type="character" w:customStyle="1" w:styleId="WW-Absatz-Standardschriftart11">
    <w:name w:val="WW-Absatz-Standardschriftart11"/>
    <w:rsid w:val="00D9319E"/>
  </w:style>
  <w:style w:type="character" w:customStyle="1" w:styleId="WW8Num11z0">
    <w:name w:val="WW8Num11z0"/>
    <w:rsid w:val="00D9319E"/>
    <w:rPr>
      <w:rFonts w:ascii="Symbol" w:hAnsi="Symbol" w:cs="Times New Roman"/>
    </w:rPr>
  </w:style>
  <w:style w:type="character" w:customStyle="1" w:styleId="WW8Num13z2">
    <w:name w:val="WW8Num13z2"/>
    <w:rsid w:val="00D9319E"/>
    <w:rPr>
      <w:rFonts w:ascii="Wingdings" w:hAnsi="Wingdings"/>
    </w:rPr>
  </w:style>
  <w:style w:type="character" w:customStyle="1" w:styleId="WW8Num21z3">
    <w:name w:val="WW8Num21z3"/>
    <w:rsid w:val="00D9319E"/>
    <w:rPr>
      <w:rFonts w:ascii="Symbol" w:hAnsi="Symbol"/>
    </w:rPr>
  </w:style>
  <w:style w:type="character" w:customStyle="1" w:styleId="WW8Num26z2">
    <w:name w:val="WW8Num26z2"/>
    <w:rsid w:val="00D9319E"/>
    <w:rPr>
      <w:rFonts w:ascii="Wingdings" w:hAnsi="Wingdings"/>
    </w:rPr>
  </w:style>
  <w:style w:type="character" w:customStyle="1" w:styleId="WW8Num32z0">
    <w:name w:val="WW8Num32z0"/>
    <w:rsid w:val="00D9319E"/>
    <w:rPr>
      <w:rFonts w:ascii="Symbol" w:hAnsi="Symbol"/>
    </w:rPr>
  </w:style>
  <w:style w:type="character" w:customStyle="1" w:styleId="WW8Num36z0">
    <w:name w:val="WW8Num36z0"/>
    <w:rsid w:val="00D9319E"/>
    <w:rPr>
      <w:rFonts w:ascii="Tahoma" w:eastAsia="Times New Roman" w:hAnsi="Tahoma" w:cs="Tahoma"/>
    </w:rPr>
  </w:style>
  <w:style w:type="character" w:customStyle="1" w:styleId="WW-Absatz-Standardschriftart111">
    <w:name w:val="WW-Absatz-Standardschriftart111"/>
    <w:rsid w:val="00D9319E"/>
  </w:style>
  <w:style w:type="character" w:customStyle="1" w:styleId="WW8Num7z2">
    <w:name w:val="WW8Num7z2"/>
    <w:rsid w:val="00D9319E"/>
    <w:rPr>
      <w:rFonts w:ascii="Wingdings" w:hAnsi="Wingdings"/>
    </w:rPr>
  </w:style>
  <w:style w:type="character" w:customStyle="1" w:styleId="WW8Num32z2">
    <w:name w:val="WW8Num32z2"/>
    <w:rsid w:val="00D9319E"/>
    <w:rPr>
      <w:rFonts w:ascii="Wingdings" w:hAnsi="Wingdings"/>
    </w:rPr>
  </w:style>
  <w:style w:type="character" w:customStyle="1" w:styleId="LOANZnakZnak1">
    <w:name w:val="LOAN Znak Znak1"/>
    <w:rsid w:val="00D9319E"/>
    <w:rPr>
      <w:rFonts w:ascii="Arial" w:hAnsi="Arial" w:cs="Arial"/>
      <w:sz w:val="22"/>
      <w:szCs w:val="22"/>
      <w:lang w:val="pl-PL" w:eastAsia="ar-SA" w:bidi="ar-SA"/>
    </w:rPr>
  </w:style>
  <w:style w:type="character" w:styleId="UyteHipercze">
    <w:name w:val="FollowedHyperlink"/>
    <w:rsid w:val="00D9319E"/>
    <w:rPr>
      <w:color w:val="800080"/>
      <w:u w:val="single"/>
    </w:rPr>
  </w:style>
  <w:style w:type="character" w:customStyle="1" w:styleId="ZwykytekstZnak">
    <w:name w:val="Zwykły tekst Znak"/>
    <w:rsid w:val="00D9319E"/>
    <w:rPr>
      <w:rFonts w:ascii="Courier New" w:hAnsi="Courier New" w:cs="Batang"/>
      <w:lang w:val="pl-PL" w:eastAsia="ar-SA" w:bidi="ar-SA"/>
    </w:rPr>
  </w:style>
  <w:style w:type="character" w:customStyle="1" w:styleId="LOANZnakZnak">
    <w:name w:val="LOAN Znak Znak"/>
    <w:rsid w:val="00D9319E"/>
    <w:rPr>
      <w:rFonts w:ascii="Arial" w:hAnsi="Arial" w:cs="Arial"/>
      <w:sz w:val="22"/>
      <w:szCs w:val="22"/>
      <w:lang w:val="pl-PL" w:eastAsia="ar-SA" w:bidi="ar-SA"/>
    </w:rPr>
  </w:style>
  <w:style w:type="character" w:customStyle="1" w:styleId="WW8Num9z1">
    <w:name w:val="WW8Num9z1"/>
    <w:rsid w:val="00D9319E"/>
    <w:rPr>
      <w:rFonts w:ascii="Courier New" w:hAnsi="Courier New" w:cs="Courier New"/>
    </w:rPr>
  </w:style>
  <w:style w:type="character" w:customStyle="1" w:styleId="WW8Num9z2">
    <w:name w:val="WW8Num9z2"/>
    <w:rsid w:val="00D9319E"/>
    <w:rPr>
      <w:rFonts w:ascii="Wingdings" w:hAnsi="Wingdings"/>
    </w:rPr>
  </w:style>
  <w:style w:type="character" w:customStyle="1" w:styleId="WW8Num10z1">
    <w:name w:val="WW8Num10z1"/>
    <w:rsid w:val="00D9319E"/>
    <w:rPr>
      <w:rFonts w:ascii="Courier New" w:hAnsi="Courier New" w:cs="Courier New"/>
    </w:rPr>
  </w:style>
  <w:style w:type="character" w:customStyle="1" w:styleId="WW8Num13z1">
    <w:name w:val="WW8Num13z1"/>
    <w:rsid w:val="00D9319E"/>
    <w:rPr>
      <w:rFonts w:ascii="Courier New" w:hAnsi="Courier New" w:cs="Courier New"/>
    </w:rPr>
  </w:style>
  <w:style w:type="character" w:customStyle="1" w:styleId="WW8Num2z1">
    <w:name w:val="WW8Num2z1"/>
    <w:rsid w:val="00D9319E"/>
    <w:rPr>
      <w:rFonts w:ascii="Courier New" w:hAnsi="Courier New" w:cs="Courier New"/>
    </w:rPr>
  </w:style>
  <w:style w:type="character" w:customStyle="1" w:styleId="WW8Num2z2">
    <w:name w:val="WW8Num2z2"/>
    <w:rsid w:val="00D9319E"/>
    <w:rPr>
      <w:rFonts w:ascii="Wingdings" w:hAnsi="Wingdings"/>
    </w:rPr>
  </w:style>
  <w:style w:type="character" w:customStyle="1" w:styleId="WW8Num3z1">
    <w:name w:val="WW8Num3z1"/>
    <w:rsid w:val="00D9319E"/>
    <w:rPr>
      <w:rFonts w:ascii="Courier New" w:hAnsi="Courier New" w:cs="Courier New"/>
    </w:rPr>
  </w:style>
  <w:style w:type="character" w:customStyle="1" w:styleId="WW8Num3z2">
    <w:name w:val="WW8Num3z2"/>
    <w:rsid w:val="00D9319E"/>
    <w:rPr>
      <w:rFonts w:ascii="Wingdings" w:hAnsi="Wingdings"/>
    </w:rPr>
  </w:style>
  <w:style w:type="character" w:customStyle="1" w:styleId="WW8Num4z1">
    <w:name w:val="WW8Num4z1"/>
    <w:rsid w:val="00D9319E"/>
    <w:rPr>
      <w:rFonts w:ascii="Times New Roman" w:hAnsi="Times New Roman" w:cs="Times New Roman"/>
    </w:rPr>
  </w:style>
  <w:style w:type="character" w:customStyle="1" w:styleId="WW8Num5z1">
    <w:name w:val="WW8Num5z1"/>
    <w:rsid w:val="00D9319E"/>
    <w:rPr>
      <w:rFonts w:ascii="Courier New" w:hAnsi="Courier New" w:cs="Courier New"/>
    </w:rPr>
  </w:style>
  <w:style w:type="character" w:customStyle="1" w:styleId="WW8Num5z2">
    <w:name w:val="WW8Num5z2"/>
    <w:rsid w:val="00D9319E"/>
    <w:rPr>
      <w:rFonts w:ascii="Wingdings" w:hAnsi="Wingdings"/>
    </w:rPr>
  </w:style>
  <w:style w:type="character" w:customStyle="1" w:styleId="WW8Num5z3">
    <w:name w:val="WW8Num5z3"/>
    <w:rsid w:val="00D9319E"/>
    <w:rPr>
      <w:rFonts w:ascii="Symbol" w:hAnsi="Symbol"/>
    </w:rPr>
  </w:style>
  <w:style w:type="character" w:customStyle="1" w:styleId="WW8Num7z3">
    <w:name w:val="WW8Num7z3"/>
    <w:rsid w:val="00D9319E"/>
    <w:rPr>
      <w:rFonts w:ascii="Symbol" w:hAnsi="Symbol"/>
    </w:rPr>
  </w:style>
  <w:style w:type="character" w:customStyle="1" w:styleId="WW8Num11z1">
    <w:name w:val="WW8Num11z1"/>
    <w:rsid w:val="00D9319E"/>
    <w:rPr>
      <w:rFonts w:ascii="Symbol" w:hAnsi="Symbol"/>
    </w:rPr>
  </w:style>
  <w:style w:type="character" w:customStyle="1" w:styleId="WW8Num13z3">
    <w:name w:val="WW8Num13z3"/>
    <w:rsid w:val="00D9319E"/>
    <w:rPr>
      <w:rFonts w:ascii="Symbol" w:hAnsi="Symbol"/>
    </w:rPr>
  </w:style>
  <w:style w:type="character" w:customStyle="1" w:styleId="item">
    <w:name w:val="item"/>
    <w:basedOn w:val="Domylnaczcionkaakapitu1"/>
    <w:rsid w:val="00D9319E"/>
  </w:style>
  <w:style w:type="character" w:customStyle="1" w:styleId="ver8b">
    <w:name w:val="ver8b"/>
    <w:basedOn w:val="Domylnaczcionkaakapitu1"/>
    <w:rsid w:val="00D9319E"/>
  </w:style>
  <w:style w:type="character" w:customStyle="1" w:styleId="Symbolewypunktowania">
    <w:name w:val="Symbole wypunktowania"/>
    <w:rsid w:val="00D9319E"/>
    <w:rPr>
      <w:rFonts w:ascii="StarSymbol" w:eastAsia="StarSymbol" w:hAnsi="StarSymbol" w:cs="StarSymbol"/>
      <w:sz w:val="18"/>
      <w:szCs w:val="18"/>
    </w:rPr>
  </w:style>
  <w:style w:type="character" w:customStyle="1" w:styleId="WW8Num8z1">
    <w:name w:val="WW8Num8z1"/>
    <w:rsid w:val="00D9319E"/>
    <w:rPr>
      <w:rFonts w:ascii="Wingdings 2" w:hAnsi="Wingdings 2" w:cs="Courier New"/>
    </w:rPr>
  </w:style>
  <w:style w:type="character" w:customStyle="1" w:styleId="WW8Num8z2">
    <w:name w:val="WW8Num8z2"/>
    <w:rsid w:val="00D9319E"/>
    <w:rPr>
      <w:rFonts w:ascii="StarSymbol" w:hAnsi="StarSymbol"/>
    </w:rPr>
  </w:style>
  <w:style w:type="character" w:customStyle="1" w:styleId="WW-Absatz-Standardschriftart1111">
    <w:name w:val="WW-Absatz-Standardschriftart1111"/>
    <w:rsid w:val="00D9319E"/>
  </w:style>
  <w:style w:type="character" w:customStyle="1" w:styleId="WW8Num11z2">
    <w:name w:val="WW8Num11z2"/>
    <w:rsid w:val="00D9319E"/>
    <w:rPr>
      <w:rFonts w:ascii="Wingdings" w:hAnsi="Wingdings"/>
    </w:rPr>
  </w:style>
  <w:style w:type="character" w:customStyle="1" w:styleId="WW8Num14z2">
    <w:name w:val="WW8Num14z2"/>
    <w:rsid w:val="00D9319E"/>
    <w:rPr>
      <w:rFonts w:ascii="Wingdings" w:hAnsi="Wingdings"/>
    </w:rPr>
  </w:style>
  <w:style w:type="character" w:customStyle="1" w:styleId="WW8Num15z2">
    <w:name w:val="WW8Num15z2"/>
    <w:rsid w:val="00D9319E"/>
    <w:rPr>
      <w:rFonts w:ascii="Wingdings" w:hAnsi="Wingdings"/>
    </w:rPr>
  </w:style>
  <w:style w:type="character" w:customStyle="1" w:styleId="WW8Num17z1">
    <w:name w:val="WW8Num17z1"/>
    <w:rsid w:val="00D9319E"/>
    <w:rPr>
      <w:rFonts w:ascii="Courier New" w:hAnsi="Courier New" w:cs="Courier New"/>
    </w:rPr>
  </w:style>
  <w:style w:type="character" w:customStyle="1" w:styleId="WW8Num17z2">
    <w:name w:val="WW8Num17z2"/>
    <w:rsid w:val="00D9319E"/>
    <w:rPr>
      <w:rFonts w:ascii="Wingdings" w:hAnsi="Wingdings"/>
    </w:rPr>
  </w:style>
  <w:style w:type="character" w:customStyle="1" w:styleId="WW8Num18z2">
    <w:name w:val="WW8Num18z2"/>
    <w:rsid w:val="00D9319E"/>
    <w:rPr>
      <w:rFonts w:ascii="Wingdings" w:hAnsi="Wingdings"/>
    </w:rPr>
  </w:style>
  <w:style w:type="character" w:customStyle="1" w:styleId="WW8Num20z1">
    <w:name w:val="WW8Num20z1"/>
    <w:rsid w:val="00D9319E"/>
    <w:rPr>
      <w:rFonts w:ascii="Courier New" w:hAnsi="Courier New" w:cs="Courier New"/>
    </w:rPr>
  </w:style>
  <w:style w:type="character" w:customStyle="1" w:styleId="WW8Num20z2">
    <w:name w:val="WW8Num20z2"/>
    <w:rsid w:val="00D9319E"/>
    <w:rPr>
      <w:rFonts w:ascii="Wingdings" w:hAnsi="Wingdings"/>
    </w:rPr>
  </w:style>
  <w:style w:type="character" w:customStyle="1" w:styleId="WW8Num22z2">
    <w:name w:val="WW8Num22z2"/>
    <w:rsid w:val="00D9319E"/>
    <w:rPr>
      <w:rFonts w:ascii="Wingdings" w:hAnsi="Wingdings"/>
    </w:rPr>
  </w:style>
  <w:style w:type="character" w:customStyle="1" w:styleId="WW8Num23z1">
    <w:name w:val="WW8Num23z1"/>
    <w:rsid w:val="00D9319E"/>
    <w:rPr>
      <w:rFonts w:ascii="Courier New" w:hAnsi="Courier New" w:cs="Courier New"/>
    </w:rPr>
  </w:style>
  <w:style w:type="character" w:customStyle="1" w:styleId="WW8Num23z2">
    <w:name w:val="WW8Num23z2"/>
    <w:rsid w:val="00D9319E"/>
    <w:rPr>
      <w:rFonts w:ascii="Wingdings" w:hAnsi="Wingdings"/>
    </w:rPr>
  </w:style>
  <w:style w:type="character" w:customStyle="1" w:styleId="WW8Num24z2">
    <w:name w:val="WW8Num24z2"/>
    <w:rsid w:val="00D9319E"/>
    <w:rPr>
      <w:rFonts w:ascii="Wingdings" w:hAnsi="Wingdings"/>
    </w:rPr>
  </w:style>
  <w:style w:type="character" w:customStyle="1" w:styleId="WW8Num27z2">
    <w:name w:val="WW8Num27z2"/>
    <w:rsid w:val="00D9319E"/>
    <w:rPr>
      <w:rFonts w:ascii="Wingdings" w:hAnsi="Wingdings"/>
    </w:rPr>
  </w:style>
  <w:style w:type="character" w:customStyle="1" w:styleId="WW8Num28z2">
    <w:name w:val="WW8Num28z2"/>
    <w:rsid w:val="00D9319E"/>
    <w:rPr>
      <w:rFonts w:ascii="Wingdings" w:hAnsi="Wingdings"/>
    </w:rPr>
  </w:style>
  <w:style w:type="character" w:customStyle="1" w:styleId="WW8Num29z1">
    <w:name w:val="WW8Num29z1"/>
    <w:rsid w:val="00D9319E"/>
    <w:rPr>
      <w:rFonts w:ascii="Courier New" w:hAnsi="Courier New" w:cs="Courier New"/>
    </w:rPr>
  </w:style>
  <w:style w:type="character" w:customStyle="1" w:styleId="WW8Num29z2">
    <w:name w:val="WW8Num29z2"/>
    <w:rsid w:val="00D9319E"/>
    <w:rPr>
      <w:rFonts w:ascii="Wingdings" w:hAnsi="Wingdings"/>
    </w:rPr>
  </w:style>
  <w:style w:type="character" w:customStyle="1" w:styleId="WW8Num30z1">
    <w:name w:val="WW8Num30z1"/>
    <w:rsid w:val="00D9319E"/>
    <w:rPr>
      <w:rFonts w:ascii="Courier New" w:hAnsi="Courier New" w:cs="Courier New"/>
    </w:rPr>
  </w:style>
  <w:style w:type="character" w:customStyle="1" w:styleId="WW8Num30z2">
    <w:name w:val="WW8Num30z2"/>
    <w:rsid w:val="00D9319E"/>
    <w:rPr>
      <w:rFonts w:ascii="Wingdings" w:hAnsi="Wingdings"/>
    </w:rPr>
  </w:style>
  <w:style w:type="character" w:customStyle="1" w:styleId="WW8Num31z1">
    <w:name w:val="WW8Num31z1"/>
    <w:rsid w:val="00D9319E"/>
    <w:rPr>
      <w:rFonts w:ascii="Courier New" w:hAnsi="Courier New" w:cs="Courier New"/>
    </w:rPr>
  </w:style>
  <w:style w:type="character" w:customStyle="1" w:styleId="WW8Num31z2">
    <w:name w:val="WW8Num31z2"/>
    <w:rsid w:val="00D9319E"/>
    <w:rPr>
      <w:rFonts w:ascii="Wingdings" w:hAnsi="Wingdings"/>
    </w:rPr>
  </w:style>
  <w:style w:type="character" w:customStyle="1" w:styleId="WW8Num32z1">
    <w:name w:val="WW8Num32z1"/>
    <w:rsid w:val="00D9319E"/>
    <w:rPr>
      <w:rFonts w:ascii="Courier New" w:hAnsi="Courier New" w:cs="Courier New"/>
    </w:rPr>
  </w:style>
  <w:style w:type="character" w:customStyle="1" w:styleId="WW8Num33z0">
    <w:name w:val="WW8Num33z0"/>
    <w:rsid w:val="00D9319E"/>
    <w:rPr>
      <w:rFonts w:ascii="Symbol" w:hAnsi="Symbol"/>
    </w:rPr>
  </w:style>
  <w:style w:type="character" w:customStyle="1" w:styleId="WW8Num33z1">
    <w:name w:val="WW8Num33z1"/>
    <w:rsid w:val="00D9319E"/>
    <w:rPr>
      <w:rFonts w:ascii="Courier New" w:hAnsi="Courier New" w:cs="Courier New"/>
    </w:rPr>
  </w:style>
  <w:style w:type="character" w:customStyle="1" w:styleId="WW8Num33z2">
    <w:name w:val="WW8Num33z2"/>
    <w:rsid w:val="00D9319E"/>
    <w:rPr>
      <w:rFonts w:ascii="Wingdings" w:hAnsi="Wingdings"/>
    </w:rPr>
  </w:style>
  <w:style w:type="character" w:customStyle="1" w:styleId="Domylnaczcionkaakapitu7">
    <w:name w:val="Domyślna czcionka akapitu7"/>
    <w:rsid w:val="00D9319E"/>
  </w:style>
  <w:style w:type="character" w:customStyle="1" w:styleId="CommentReference">
    <w:name w:val="Comment Reference"/>
    <w:rsid w:val="00D9319E"/>
    <w:rPr>
      <w:sz w:val="16"/>
      <w:szCs w:val="16"/>
    </w:rPr>
  </w:style>
  <w:style w:type="character" w:customStyle="1" w:styleId="Znakinumeracji">
    <w:name w:val="Znaki numeracji"/>
    <w:rsid w:val="00D9319E"/>
    <w:rPr>
      <w:rFonts w:ascii="Tahoma" w:hAnsi="Tahoma"/>
      <w:sz w:val="20"/>
      <w:szCs w:val="20"/>
    </w:rPr>
  </w:style>
  <w:style w:type="character" w:customStyle="1" w:styleId="pointnormal">
    <w:name w:val="point_normal"/>
    <w:basedOn w:val="Domylnaczcionkaakapitu3"/>
    <w:rsid w:val="00D9319E"/>
  </w:style>
  <w:style w:type="character" w:customStyle="1" w:styleId="tekstdokbold0">
    <w:name w:val="tekst dok. bold"/>
    <w:rsid w:val="00D9319E"/>
    <w:rPr>
      <w:b/>
    </w:rPr>
  </w:style>
  <w:style w:type="character" w:customStyle="1" w:styleId="EYBodytextwithparaspaceChar">
    <w:name w:val="EY Body text (with para space) Char"/>
    <w:rsid w:val="00D9319E"/>
    <w:rPr>
      <w:rFonts w:ascii="Arial" w:hAnsi="Arial"/>
      <w:kern w:val="1"/>
      <w:sz w:val="22"/>
      <w:szCs w:val="24"/>
      <w:lang w:val="en-GB" w:eastAsia="ar-SA" w:bidi="ar-SA"/>
    </w:rPr>
  </w:style>
  <w:style w:type="character" w:customStyle="1" w:styleId="header1">
    <w:name w:val="header1"/>
    <w:rsid w:val="00D9319E"/>
    <w:rPr>
      <w:rFonts w:ascii="Verdana" w:hAnsi="Verdana"/>
      <w:sz w:val="32"/>
      <w:szCs w:val="32"/>
    </w:rPr>
  </w:style>
  <w:style w:type="character" w:customStyle="1" w:styleId="small">
    <w:name w:val="small"/>
    <w:basedOn w:val="Domylnaczcionkaakapitu3"/>
    <w:rsid w:val="00D9319E"/>
  </w:style>
  <w:style w:type="character" w:customStyle="1" w:styleId="title1">
    <w:name w:val="title1"/>
    <w:rsid w:val="00D9319E"/>
    <w:rPr>
      <w:rFonts w:ascii="Trebuchet MS" w:hAnsi="Trebuchet MS"/>
      <w:b/>
      <w:bCs/>
      <w:color w:val="C0272D"/>
      <w:sz w:val="21"/>
      <w:szCs w:val="21"/>
    </w:rPr>
  </w:style>
  <w:style w:type="character" w:customStyle="1" w:styleId="bl">
    <w:name w:val="bl"/>
    <w:rsid w:val="00D9319E"/>
    <w:rPr>
      <w:rFonts w:ascii="Arial" w:hAnsi="Arial" w:cs="Arial"/>
      <w:color w:val="000000"/>
      <w:sz w:val="17"/>
      <w:szCs w:val="17"/>
    </w:rPr>
  </w:style>
  <w:style w:type="character" w:customStyle="1" w:styleId="nocolor691">
    <w:name w:val="nocolor691"/>
    <w:rsid w:val="00D9319E"/>
    <w:rPr>
      <w:sz w:val="17"/>
      <w:szCs w:val="17"/>
    </w:rPr>
  </w:style>
  <w:style w:type="character" w:customStyle="1" w:styleId="tablespan">
    <w:name w:val="tablespan"/>
    <w:basedOn w:val="Domylnaczcionkaakapitu3"/>
    <w:rsid w:val="00D9319E"/>
  </w:style>
  <w:style w:type="character" w:customStyle="1" w:styleId="trzynastka1">
    <w:name w:val="trzynastka1"/>
    <w:rsid w:val="00D9319E"/>
    <w:rPr>
      <w:sz w:val="20"/>
      <w:szCs w:val="20"/>
    </w:rPr>
  </w:style>
  <w:style w:type="character" w:styleId="Uwydatnienie">
    <w:name w:val="Emphasis"/>
    <w:qFormat/>
    <w:rsid w:val="00D9319E"/>
    <w:rPr>
      <w:i/>
      <w:iCs/>
    </w:rPr>
  </w:style>
  <w:style w:type="character" w:customStyle="1" w:styleId="Odwoaniedokomentarza3">
    <w:name w:val="Odwołanie do komentarza3"/>
    <w:rsid w:val="00D9319E"/>
    <w:rPr>
      <w:sz w:val="16"/>
      <w:szCs w:val="16"/>
    </w:rPr>
  </w:style>
  <w:style w:type="character" w:customStyle="1" w:styleId="Odwoaniedokomentarza4">
    <w:name w:val="Odwołanie do komentarza4"/>
    <w:rsid w:val="00D9319E"/>
    <w:rPr>
      <w:sz w:val="16"/>
      <w:szCs w:val="16"/>
    </w:rPr>
  </w:style>
  <w:style w:type="paragraph" w:customStyle="1" w:styleId="Nagwek70">
    <w:name w:val="Nagłówek7"/>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D9319E"/>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D931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D9319E"/>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D9319E"/>
    <w:rPr>
      <w:rFonts w:ascii="Arial" w:eastAsia="Times New Roman" w:hAnsi="Arial" w:cs="Arial"/>
      <w:b/>
      <w:bCs/>
      <w:spacing w:val="76"/>
      <w:sz w:val="24"/>
      <w:szCs w:val="24"/>
      <w:lang w:eastAsia="ar-SA"/>
    </w:rPr>
  </w:style>
  <w:style w:type="paragraph" w:customStyle="1" w:styleId="ust">
    <w:name w:val="ust"/>
    <w:rsid w:val="00D9319E"/>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D9319E"/>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D9319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D9319E"/>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D9319E"/>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D9319E"/>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D9319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D9319E"/>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D9319E"/>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D9319E"/>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D9319E"/>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D9319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D9319E"/>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D9319E"/>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D9319E"/>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D9319E"/>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D9319E"/>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D9319E"/>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D9319E"/>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D9319E"/>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D9319E"/>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D9319E"/>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D9319E"/>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D9319E"/>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D9319E"/>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D9319E"/>
  </w:style>
  <w:style w:type="paragraph" w:customStyle="1" w:styleId="SignatureCompany">
    <w:name w:val="Signature Company"/>
    <w:basedOn w:val="Podpis6"/>
    <w:rsid w:val="00D9319E"/>
  </w:style>
  <w:style w:type="paragraph" w:customStyle="1" w:styleId="Wcicienormalne1">
    <w:name w:val="Wcięcie normalne1"/>
    <w:basedOn w:val="Normalny"/>
    <w:rsid w:val="00D9319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D9319E"/>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D9319E"/>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D9319E"/>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D9319E"/>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D9319E"/>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D9319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D9319E"/>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D9319E"/>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D9319E"/>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D9319E"/>
    <w:rPr>
      <w:b/>
      <w:bCs/>
    </w:rPr>
  </w:style>
  <w:style w:type="paragraph" w:customStyle="1" w:styleId="Tabela-nagwek">
    <w:name w:val="Tabela - nagłówek"/>
    <w:basedOn w:val="Normalny"/>
    <w:rsid w:val="00D9319E"/>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D9319E"/>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D9319E"/>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D9319E"/>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D9319E"/>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D9319E"/>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D9319E"/>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D9319E"/>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D9319E"/>
    <w:pPr>
      <w:keepNext/>
      <w:widowControl/>
      <w:jc w:val="right"/>
    </w:pPr>
    <w:rPr>
      <w:rFonts w:ascii="Arial Narrow" w:hAnsi="Arial Narrow"/>
      <w:b/>
      <w:sz w:val="24"/>
      <w:lang w:val="pl-PL"/>
    </w:rPr>
  </w:style>
  <w:style w:type="paragraph" w:customStyle="1" w:styleId="Eaoaeaa">
    <w:name w:val="Eaoae?aa"/>
    <w:basedOn w:val="Aaoeeu"/>
    <w:rsid w:val="00D9319E"/>
    <w:pPr>
      <w:tabs>
        <w:tab w:val="center" w:pos="4153"/>
        <w:tab w:val="right" w:pos="8306"/>
      </w:tabs>
    </w:pPr>
  </w:style>
  <w:style w:type="paragraph" w:customStyle="1" w:styleId="OiaeaeiYiio2">
    <w:name w:val="O?ia eaeiYiio 2"/>
    <w:basedOn w:val="Aaoeeu"/>
    <w:rsid w:val="00D9319E"/>
    <w:pPr>
      <w:jc w:val="right"/>
    </w:pPr>
    <w:rPr>
      <w:i/>
      <w:sz w:val="16"/>
    </w:rPr>
  </w:style>
  <w:style w:type="paragraph" w:customStyle="1" w:styleId="EYBodytextwithparaspace">
    <w:name w:val="EY Body text (with para space)"/>
    <w:basedOn w:val="Normalny"/>
    <w:rsid w:val="00D9319E"/>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D9319E"/>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D9319E"/>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D9319E"/>
    <w:pPr>
      <w:tabs>
        <w:tab w:val="num" w:pos="432"/>
      </w:tabs>
      <w:ind w:left="432" w:hanging="432"/>
    </w:pPr>
    <w:rPr>
      <w:b/>
      <w:bCs/>
      <w:sz w:val="21"/>
      <w:szCs w:val="21"/>
    </w:rPr>
  </w:style>
  <w:style w:type="paragraph" w:customStyle="1" w:styleId="Tekstkomentarza3">
    <w:name w:val="Tekst komentarza3"/>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D9319E"/>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D9319E"/>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D9319E"/>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D9319E"/>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D9319E"/>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D9319E"/>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D9319E"/>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D9319E"/>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D9319E"/>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D9319E"/>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D9319E"/>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D9319E"/>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D931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D9319E"/>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D9319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D9319E"/>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D9319E"/>
    <w:rPr>
      <w:rFonts w:ascii="Times New Roman" w:hAnsi="Times New Roman" w:cs="Times New Roman"/>
      <w:sz w:val="18"/>
      <w:szCs w:val="18"/>
    </w:rPr>
  </w:style>
  <w:style w:type="paragraph" w:customStyle="1" w:styleId="Style5">
    <w:name w:val="Style5"/>
    <w:basedOn w:val="Normalny"/>
    <w:rsid w:val="00D931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D9319E"/>
    <w:rPr>
      <w:rFonts w:ascii="Times New Roman" w:hAnsi="Times New Roman" w:cs="Times New Roman"/>
      <w:sz w:val="22"/>
      <w:szCs w:val="22"/>
    </w:rPr>
  </w:style>
  <w:style w:type="paragraph" w:customStyle="1" w:styleId="ZnakZnak4">
    <w:name w:val="Znak Znak4"/>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D9319E"/>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D931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D9319E"/>
    <w:rPr>
      <w:rFonts w:ascii="Times New Roman" w:hAnsi="Times New Roman" w:cs="Times New Roman"/>
      <w:b/>
      <w:bCs/>
      <w:sz w:val="22"/>
      <w:szCs w:val="22"/>
    </w:rPr>
  </w:style>
  <w:style w:type="paragraph" w:styleId="Tekstpodstawowywcity3">
    <w:name w:val="Body Text Indent 3"/>
    <w:basedOn w:val="Normalny"/>
    <w:link w:val="Tekstpodstawowywcity3Znak"/>
    <w:rsid w:val="00D9319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9319E"/>
    <w:rPr>
      <w:rFonts w:ascii="Times New Roman" w:eastAsia="Times New Roman" w:hAnsi="Times New Roman" w:cs="Times New Roman"/>
      <w:sz w:val="16"/>
      <w:szCs w:val="16"/>
      <w:lang w:eastAsia="pl-PL"/>
    </w:rPr>
  </w:style>
  <w:style w:type="paragraph" w:customStyle="1" w:styleId="Styl2">
    <w:name w:val="Styl2"/>
    <w:basedOn w:val="Normalny"/>
    <w:rsid w:val="00D9319E"/>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D9319E"/>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D9319E"/>
    <w:rPr>
      <w:rFonts w:ascii="Times New Roman" w:hAnsi="Times New Roman" w:cs="Times New Roman"/>
      <w:b/>
      <w:bCs/>
      <w:sz w:val="22"/>
      <w:szCs w:val="22"/>
    </w:rPr>
  </w:style>
  <w:style w:type="paragraph" w:styleId="Listapunktowana3">
    <w:name w:val="List Bullet 3"/>
    <w:basedOn w:val="Normalny"/>
    <w:autoRedefine/>
    <w:rsid w:val="00D9319E"/>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D9319E"/>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basedOn w:val="Domylnaczcionkaakapitu"/>
    <w:rsid w:val="00D9319E"/>
  </w:style>
  <w:style w:type="paragraph" w:customStyle="1" w:styleId="WW-Tekstpodstawowy2">
    <w:name w:val="WW-Tekst podstawowy 2"/>
    <w:basedOn w:val="Normalny"/>
    <w:rsid w:val="00D9319E"/>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D9319E"/>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D9319E"/>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basedOn w:val="Domylnaczcionkaakapitu"/>
    <w:rsid w:val="00D9319E"/>
  </w:style>
  <w:style w:type="paragraph" w:customStyle="1" w:styleId="celp">
    <w:name w:val="cel_p"/>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9319E"/>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D9319E"/>
    <w:rPr>
      <w:rFonts w:ascii="Arial" w:eastAsia="Times New Roman" w:hAnsi="Arial" w:cs="Times New Roman"/>
      <w:snapToGrid w:val="0"/>
      <w:sz w:val="24"/>
      <w:szCs w:val="24"/>
      <w:lang w:eastAsia="pl-PL"/>
    </w:rPr>
  </w:style>
  <w:style w:type="paragraph" w:customStyle="1" w:styleId="tresc">
    <w:name w:val="tresc"/>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basedOn w:val="Domylnaczcionkaakapitu"/>
    <w:rsid w:val="00D9319E"/>
  </w:style>
  <w:style w:type="character" w:customStyle="1" w:styleId="ustbparbustb">
    <w:name w:val="ustb parb_ustb"/>
    <w:basedOn w:val="Domylnaczcionkaakapitu"/>
    <w:rsid w:val="00D9319E"/>
  </w:style>
  <w:style w:type="character" w:customStyle="1" w:styleId="ustl">
    <w:name w:val="ustl"/>
    <w:basedOn w:val="Domylnaczcionkaakapitu"/>
    <w:rsid w:val="00D9319E"/>
  </w:style>
  <w:style w:type="character" w:customStyle="1" w:styleId="litl">
    <w:name w:val="litl"/>
    <w:basedOn w:val="Domylnaczcionkaakapitu"/>
    <w:rsid w:val="00D9319E"/>
  </w:style>
  <w:style w:type="character" w:customStyle="1" w:styleId="tirl">
    <w:name w:val="tirl"/>
    <w:basedOn w:val="Domylnaczcionkaakapitu"/>
    <w:rsid w:val="00D9319E"/>
  </w:style>
  <w:style w:type="paragraph" w:customStyle="1" w:styleId="ak">
    <w:name w:val="ak"/>
    <w:basedOn w:val="Normalny"/>
    <w:rsid w:val="00D931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basedOn w:val="Domylnaczcionkaakapitu"/>
    <w:rsid w:val="00D9319E"/>
  </w:style>
  <w:style w:type="character" w:customStyle="1" w:styleId="apple-style-span">
    <w:name w:val="apple-style-span"/>
    <w:basedOn w:val="Domylnaczcionkaakapitu"/>
    <w:rsid w:val="00D9319E"/>
  </w:style>
  <w:style w:type="character" w:customStyle="1" w:styleId="Bodytext5NotItalic">
    <w:name w:val="Body text (5) + Not Italic"/>
    <w:rsid w:val="00D9319E"/>
    <w:rPr>
      <w:rFonts w:ascii="Arial" w:hAnsi="Arial"/>
      <w:i/>
      <w:iCs/>
      <w:sz w:val="21"/>
      <w:szCs w:val="21"/>
      <w:lang w:bidi="ar-SA"/>
    </w:rPr>
  </w:style>
  <w:style w:type="character" w:customStyle="1" w:styleId="Bodytext5">
    <w:name w:val="Body text (5)_"/>
    <w:link w:val="Bodytext50"/>
    <w:rsid w:val="00D9319E"/>
    <w:rPr>
      <w:rFonts w:ascii="Arial" w:hAnsi="Arial"/>
      <w:i/>
      <w:iCs/>
      <w:sz w:val="21"/>
      <w:szCs w:val="21"/>
      <w:shd w:val="clear" w:color="auto" w:fill="FFFFFF"/>
    </w:rPr>
  </w:style>
  <w:style w:type="paragraph" w:customStyle="1" w:styleId="Bodytext50">
    <w:name w:val="Body text (5)"/>
    <w:basedOn w:val="Normalny"/>
    <w:link w:val="Bodytext5"/>
    <w:rsid w:val="00D9319E"/>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D9319E"/>
    <w:pPr>
      <w:ind w:left="720"/>
      <w:contextualSpacing/>
    </w:pPr>
    <w:rPr>
      <w:rFonts w:ascii="Calibri" w:eastAsia="Calibri" w:hAnsi="Calibri" w:cs="Times New Roman"/>
    </w:rPr>
  </w:style>
  <w:style w:type="paragraph" w:customStyle="1" w:styleId="default0">
    <w:name w:val="default"/>
    <w:basedOn w:val="Normalny"/>
    <w:rsid w:val="00D9319E"/>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D9319E"/>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D9319E"/>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D9319E"/>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D9319E"/>
    <w:rPr>
      <w:rFonts w:ascii="Calibri" w:eastAsia="Calibri" w:hAnsi="Calibri"/>
      <w:sz w:val="22"/>
      <w:szCs w:val="22"/>
      <w:lang w:val="pl-PL" w:eastAsia="ar-SA" w:bidi="ar-SA"/>
    </w:rPr>
  </w:style>
  <w:style w:type="character" w:customStyle="1" w:styleId="st1">
    <w:name w:val="st1"/>
    <w:basedOn w:val="Domylnaczcionkaakapitu"/>
    <w:rsid w:val="00D9319E"/>
  </w:style>
  <w:style w:type="character" w:customStyle="1" w:styleId="producttitle">
    <w:name w:val="product_title"/>
    <w:basedOn w:val="Domylnaczcionkaakapitu"/>
    <w:rsid w:val="00D9319E"/>
  </w:style>
  <w:style w:type="paragraph" w:customStyle="1" w:styleId="ZnakZnak7">
    <w:name w:val="Znak Znak7"/>
    <w:basedOn w:val="Normalny"/>
    <w:rsid w:val="00D9319E"/>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D931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D9319E"/>
    <w:rPr>
      <w:rFonts w:ascii="Times New Roman" w:eastAsia="Times New Roman" w:hAnsi="Times New Roman" w:cs="Times New Roman"/>
      <w:sz w:val="20"/>
      <w:szCs w:val="20"/>
      <w:lang w:eastAsia="pl-PL"/>
    </w:rPr>
  </w:style>
  <w:style w:type="character" w:customStyle="1" w:styleId="F2ZnakZnak">
    <w:name w:val="(F2) Znak Znak"/>
    <w:rsid w:val="00D9319E"/>
    <w:rPr>
      <w:sz w:val="24"/>
      <w:szCs w:val="24"/>
      <w:lang w:val="pl-PL" w:eastAsia="pl-PL" w:bidi="ar-SA"/>
    </w:rPr>
  </w:style>
  <w:style w:type="paragraph" w:customStyle="1" w:styleId="Pat">
    <w:name w:val="Pat"/>
    <w:basedOn w:val="Normalny"/>
    <w:rsid w:val="00D9319E"/>
    <w:pPr>
      <w:suppressAutoHyphens/>
      <w:spacing w:after="0" w:line="240" w:lineRule="auto"/>
    </w:pPr>
    <w:rPr>
      <w:rFonts w:ascii="Times New Roman" w:eastAsia="Times New Roman" w:hAnsi="Times New Roman" w:cs="Times New Roman"/>
      <w:sz w:val="24"/>
      <w:szCs w:val="20"/>
      <w:lang w:eastAsia="ar-SA"/>
    </w:rPr>
  </w:style>
  <w:style w:type="paragraph" w:customStyle="1" w:styleId="ZnakZnak1">
    <w:name w:val="Znak Znak1"/>
    <w:basedOn w:val="Normalny"/>
    <w:rsid w:val="00D9319E"/>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D9319E"/>
    <w:rPr>
      <w:rFonts w:ascii="Calibri" w:hAnsi="Calibri"/>
      <w:shd w:val="clear" w:color="auto" w:fill="FFFFFF"/>
    </w:rPr>
  </w:style>
  <w:style w:type="character" w:customStyle="1" w:styleId="Heading3">
    <w:name w:val="Heading #3_"/>
    <w:link w:val="Heading30"/>
    <w:locked/>
    <w:rsid w:val="00D9319E"/>
    <w:rPr>
      <w:rFonts w:ascii="Calibri" w:hAnsi="Calibri"/>
      <w:b/>
      <w:bCs/>
      <w:shd w:val="clear" w:color="auto" w:fill="FFFFFF"/>
    </w:rPr>
  </w:style>
  <w:style w:type="paragraph" w:customStyle="1" w:styleId="Bodytext1">
    <w:name w:val="Body text1"/>
    <w:basedOn w:val="Normalny"/>
    <w:link w:val="Bodytext"/>
    <w:rsid w:val="00D9319E"/>
    <w:pPr>
      <w:shd w:val="clear" w:color="auto" w:fill="FFFFFF"/>
      <w:spacing w:before="1020" w:after="120" w:line="403" w:lineRule="exact"/>
      <w:ind w:hanging="1880"/>
      <w:jc w:val="both"/>
    </w:pPr>
    <w:rPr>
      <w:rFonts w:ascii="Calibri" w:hAnsi="Calibri"/>
      <w:shd w:val="clear" w:color="auto" w:fill="FFFFFF"/>
    </w:rPr>
  </w:style>
  <w:style w:type="paragraph" w:customStyle="1" w:styleId="Heading30">
    <w:name w:val="Heading #3"/>
    <w:basedOn w:val="Normalny"/>
    <w:link w:val="Heading3"/>
    <w:rsid w:val="00D9319E"/>
    <w:pPr>
      <w:shd w:val="clear" w:color="auto" w:fill="FFFFFF"/>
      <w:spacing w:before="540" w:after="540" w:line="240" w:lineRule="atLeast"/>
      <w:ind w:hanging="420"/>
      <w:jc w:val="both"/>
      <w:outlineLvl w:val="2"/>
    </w:pPr>
    <w:rPr>
      <w:rFonts w:ascii="Calibri" w:hAnsi="Calibri"/>
      <w:b/>
      <w:bCs/>
      <w:shd w:val="clear" w:color="auto" w:fill="FFFFFF"/>
    </w:rPr>
  </w:style>
  <w:style w:type="character" w:customStyle="1" w:styleId="Heading22">
    <w:name w:val="Heading #2 (2)_"/>
    <w:link w:val="Heading220"/>
    <w:rsid w:val="00D9319E"/>
    <w:rPr>
      <w:b/>
      <w:bCs/>
      <w:i/>
      <w:iCs/>
      <w:sz w:val="21"/>
      <w:szCs w:val="21"/>
      <w:shd w:val="clear" w:color="auto" w:fill="FFFFFF"/>
    </w:rPr>
  </w:style>
  <w:style w:type="paragraph" w:customStyle="1" w:styleId="Heading220">
    <w:name w:val="Heading #2 (2)"/>
    <w:basedOn w:val="Normalny"/>
    <w:link w:val="Heading22"/>
    <w:rsid w:val="00D9319E"/>
    <w:pPr>
      <w:shd w:val="clear" w:color="auto" w:fill="FFFFFF"/>
      <w:spacing w:before="1620" w:after="0" w:line="240" w:lineRule="atLeast"/>
      <w:outlineLvl w:val="1"/>
    </w:pPr>
    <w:rPr>
      <w:b/>
      <w:bCs/>
      <w:i/>
      <w:iCs/>
      <w:sz w:val="21"/>
      <w:szCs w:val="21"/>
    </w:rPr>
  </w:style>
  <w:style w:type="character" w:styleId="Odwoanieprzypisukocowego">
    <w:name w:val="endnote reference"/>
    <w:rsid w:val="00D9319E"/>
    <w:rPr>
      <w:vertAlign w:val="superscript"/>
    </w:rPr>
  </w:style>
  <w:style w:type="paragraph" w:styleId="Poprawka">
    <w:name w:val="Revision"/>
    <w:hidden/>
    <w:uiPriority w:val="99"/>
    <w:semiHidden/>
    <w:rsid w:val="00D9319E"/>
    <w:pPr>
      <w:spacing w:after="0" w:line="240" w:lineRule="auto"/>
    </w:pPr>
    <w:rPr>
      <w:rFonts w:ascii="Calibri" w:eastAsia="Calibri" w:hAnsi="Calibri" w:cs="Times New Roman"/>
    </w:rPr>
  </w:style>
  <w:style w:type="character" w:customStyle="1" w:styleId="jgrzyb">
    <w:name w:val="j.grzyb"/>
    <w:semiHidden/>
    <w:rsid w:val="00D9319E"/>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D9319E"/>
    <w:rPr>
      <w:rFonts w:eastAsia="Arial Unicode MS"/>
      <w:kern w:val="1"/>
      <w:lang w:val="pl-PL" w:eastAsia="ar-SA" w:bidi="ar-SA"/>
    </w:rPr>
  </w:style>
  <w:style w:type="paragraph" w:styleId="Mapadokumentu">
    <w:name w:val="Document Map"/>
    <w:basedOn w:val="Normalny"/>
    <w:link w:val="MapadokumentuZnak"/>
    <w:rsid w:val="00D9319E"/>
    <w:pPr>
      <w:shd w:val="clear" w:color="auto" w:fill="000080"/>
    </w:pPr>
    <w:rPr>
      <w:rFonts w:ascii="Tahoma" w:eastAsia="Calibri" w:hAnsi="Tahoma" w:cs="Tahoma"/>
      <w:sz w:val="20"/>
      <w:szCs w:val="20"/>
    </w:rPr>
  </w:style>
  <w:style w:type="character" w:customStyle="1" w:styleId="MapadokumentuZnak">
    <w:name w:val="Mapa dokumentu Znak"/>
    <w:basedOn w:val="Domylnaczcionkaakapitu"/>
    <w:link w:val="Mapadokumentu"/>
    <w:rsid w:val="00D9319E"/>
    <w:rPr>
      <w:rFonts w:ascii="Tahoma" w:eastAsia="Calibri" w:hAnsi="Tahoma" w:cs="Tahoma"/>
      <w:sz w:val="20"/>
      <w:szCs w:val="20"/>
      <w:shd w:val="clear" w:color="auto" w:fill="000080"/>
    </w:rPr>
  </w:style>
  <w:style w:type="table" w:styleId="Tabela-Siatka">
    <w:name w:val="Table Grid"/>
    <w:basedOn w:val="Standardowy"/>
    <w:rsid w:val="00D931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ugosz@up.warszawa.pl" TargetMode="External"/><Relationship Id="rId13" Type="http://schemas.openxmlformats.org/officeDocument/2006/relationships/hyperlink" Target="mailto:anna.szczerbinska@scanmed.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lugosz@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lugosz@up.warsz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lugosz@up.warszawa.pl" TargetMode="External"/><Relationship Id="rId4" Type="http://schemas.openxmlformats.org/officeDocument/2006/relationships/settings" Target="settings.xml"/><Relationship Id="rId9" Type="http://schemas.openxmlformats.org/officeDocument/2006/relationships/hyperlink" Target="mailto:a.dlugosz@up.warszawa.pl" TargetMode="External"/><Relationship Id="rId14" Type="http://schemas.openxmlformats.org/officeDocument/2006/relationships/hyperlink" Target="mailto:a.dlugosz@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13480</Words>
  <Characters>80886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11</cp:revision>
  <cp:lastPrinted>2016-04-25T12:19:00Z</cp:lastPrinted>
  <dcterms:created xsi:type="dcterms:W3CDTF">2016-04-22T13:26:00Z</dcterms:created>
  <dcterms:modified xsi:type="dcterms:W3CDTF">2016-04-25T12:19:00Z</dcterms:modified>
</cp:coreProperties>
</file>