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B" w:rsidRDefault="00682BFB" w:rsidP="00682BFB">
      <w:pPr>
        <w:pStyle w:val="Default"/>
      </w:pPr>
    </w:p>
    <w:p w:rsidR="00682BFB" w:rsidRDefault="00682BFB" w:rsidP="00682B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Wykaz kontroli</w:t>
      </w:r>
    </w:p>
    <w:p w:rsidR="00473114" w:rsidRDefault="00682BFB" w:rsidP="00682BFB">
      <w:pPr>
        <w:jc w:val="center"/>
      </w:pPr>
      <w:r>
        <w:rPr>
          <w:b/>
          <w:bCs/>
        </w:rPr>
        <w:t>przeprowadzonych w 202</w:t>
      </w:r>
      <w:r w:rsidR="00943FBE">
        <w:rPr>
          <w:b/>
          <w:bCs/>
        </w:rPr>
        <w:t>0</w:t>
      </w:r>
      <w:r>
        <w:rPr>
          <w:b/>
          <w:bCs/>
        </w:rPr>
        <w:t xml:space="preserve"> r. przez zewnętrzne organy kontroli w  Urzędzie Pracy m.st. Warszawy</w:t>
      </w:r>
    </w:p>
    <w:p w:rsidR="00682BFB" w:rsidRDefault="00682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549"/>
        <w:gridCol w:w="2268"/>
        <w:gridCol w:w="5955"/>
        <w:gridCol w:w="2799"/>
      </w:tblGrid>
      <w:tr w:rsidR="00682BFB" w:rsidTr="00656EA2">
        <w:trPr>
          <w:trHeight w:val="532"/>
        </w:trPr>
        <w:tc>
          <w:tcPr>
            <w:tcW w:w="423" w:type="dxa"/>
          </w:tcPr>
          <w:p w:rsidR="00682BFB" w:rsidRDefault="00682BFB">
            <w:r>
              <w:t>LP</w:t>
            </w:r>
          </w:p>
        </w:tc>
        <w:tc>
          <w:tcPr>
            <w:tcW w:w="2549" w:type="dxa"/>
          </w:tcPr>
          <w:p w:rsidR="00682BFB" w:rsidRPr="007415CE" w:rsidRDefault="00682BFB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Termin kontroli</w:t>
            </w:r>
          </w:p>
        </w:tc>
        <w:tc>
          <w:tcPr>
            <w:tcW w:w="2268" w:type="dxa"/>
          </w:tcPr>
          <w:p w:rsidR="00682BFB" w:rsidRPr="007415CE" w:rsidRDefault="007415CE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Podmiot kontrolujący</w:t>
            </w:r>
          </w:p>
        </w:tc>
        <w:tc>
          <w:tcPr>
            <w:tcW w:w="5955" w:type="dxa"/>
          </w:tcPr>
          <w:p w:rsidR="00682BFB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Zakres kontroli</w:t>
            </w:r>
          </w:p>
        </w:tc>
        <w:tc>
          <w:tcPr>
            <w:tcW w:w="2799" w:type="dxa"/>
          </w:tcPr>
          <w:p w:rsidR="00656EA2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Miejsce przechowywania</w:t>
            </w:r>
          </w:p>
          <w:p w:rsidR="00682BFB" w:rsidRDefault="00656EA2" w:rsidP="00656EA2">
            <w:pPr>
              <w:jc w:val="center"/>
            </w:pPr>
            <w:r w:rsidRPr="00656EA2">
              <w:rPr>
                <w:b/>
              </w:rPr>
              <w:t>protokołów pokontrolnych</w:t>
            </w:r>
          </w:p>
        </w:tc>
      </w:tr>
      <w:tr w:rsidR="00682BFB" w:rsidTr="00826148">
        <w:trPr>
          <w:trHeight w:val="2396"/>
        </w:trPr>
        <w:tc>
          <w:tcPr>
            <w:tcW w:w="423" w:type="dxa"/>
          </w:tcPr>
          <w:p w:rsidR="00943FBE" w:rsidRDefault="00943FBE"/>
          <w:p w:rsidR="00943FBE" w:rsidRDefault="00943FBE"/>
          <w:p w:rsidR="00943FBE" w:rsidRDefault="00943FBE"/>
          <w:p w:rsidR="00943FBE" w:rsidRDefault="00943FBE"/>
          <w:p w:rsidR="00943FBE" w:rsidRDefault="00943FBE"/>
          <w:p w:rsidR="00682BFB" w:rsidRDefault="00656EA2">
            <w:r>
              <w:t>1.</w:t>
            </w:r>
          </w:p>
        </w:tc>
        <w:tc>
          <w:tcPr>
            <w:tcW w:w="2549" w:type="dxa"/>
          </w:tcPr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682BFB" w:rsidRDefault="00943FBE" w:rsidP="00943FBE">
            <w:pPr>
              <w:jc w:val="center"/>
            </w:pPr>
            <w:r>
              <w:t>19-21, 24-28</w:t>
            </w:r>
            <w:r w:rsidR="00656EA2">
              <w:t xml:space="preserve"> i </w:t>
            </w:r>
            <w:r>
              <w:t>31</w:t>
            </w:r>
            <w:r w:rsidR="00656EA2">
              <w:t>.0</w:t>
            </w:r>
            <w:r>
              <w:t>8</w:t>
            </w:r>
            <w:r w:rsidR="00656EA2">
              <w:t>.202</w:t>
            </w:r>
            <w:r>
              <w:t>0</w:t>
            </w:r>
            <w:r w:rsidR="00826148">
              <w:t>r</w:t>
            </w:r>
            <w:r w:rsidR="00EA7DF1">
              <w:t>.</w:t>
            </w:r>
          </w:p>
        </w:tc>
        <w:tc>
          <w:tcPr>
            <w:tcW w:w="2268" w:type="dxa"/>
          </w:tcPr>
          <w:p w:rsidR="005D60FE" w:rsidRDefault="005D60FE"/>
          <w:p w:rsidR="005D60FE" w:rsidRDefault="005D60FE"/>
          <w:p w:rsidR="005D60FE" w:rsidRDefault="005D60FE"/>
          <w:p w:rsidR="005D60FE" w:rsidRDefault="005D60FE"/>
          <w:p w:rsidR="00682BFB" w:rsidRDefault="00656EA2" w:rsidP="00826148">
            <w:pPr>
              <w:jc w:val="center"/>
            </w:pPr>
            <w:r>
              <w:t>Wojewódzki Urząd Pracy w Warszawie</w:t>
            </w:r>
          </w:p>
        </w:tc>
        <w:tc>
          <w:tcPr>
            <w:tcW w:w="5955" w:type="dxa"/>
          </w:tcPr>
          <w:p w:rsidR="00682BFB" w:rsidRDefault="00656EA2" w:rsidP="00656EA2">
            <w:r w:rsidRPr="00656EA2">
              <w:t>Wizyta Monitoringowa</w:t>
            </w:r>
            <w:r>
              <w:t xml:space="preserve"> </w:t>
            </w:r>
            <w:r w:rsidRPr="00656EA2">
              <w:t xml:space="preserve">Projektu Nr </w:t>
            </w:r>
            <w:r w:rsidR="00943FBE">
              <w:t>RPMA.08.01.00-14-C328/19</w:t>
            </w:r>
            <w:r>
              <w:t xml:space="preserve"> pn. „Aktywizacja osób </w:t>
            </w:r>
            <w:r w:rsidR="00943FBE">
              <w:t xml:space="preserve">w wieku 30 lat i więcej </w:t>
            </w:r>
            <w:r>
              <w:t>pozostających bez pracy w m.st. Warszawa(I</w:t>
            </w:r>
            <w:r w:rsidR="00943FBE">
              <w:t>II</w:t>
            </w:r>
            <w:r>
              <w:t xml:space="preserve">) </w:t>
            </w:r>
            <w:r w:rsidRPr="00656EA2">
              <w:t xml:space="preserve"> w zakresie:</w:t>
            </w:r>
          </w:p>
          <w:p w:rsidR="00656EA2" w:rsidRDefault="00826148" w:rsidP="00656EA2">
            <w:r>
              <w:t xml:space="preserve"> </w:t>
            </w:r>
            <w:r w:rsidR="00656EA2">
              <w:t xml:space="preserve">- sprawdzenia zgodności realizacji projektu z jego założeniami </w:t>
            </w:r>
            <w:r>
              <w:t xml:space="preserve">            </w:t>
            </w:r>
            <w:r w:rsidR="00656EA2">
              <w:t>( zgodność z harmonogramem, umową o dofinansowanie projektu,</w:t>
            </w:r>
          </w:p>
          <w:p w:rsidR="00656EA2" w:rsidRDefault="00656EA2" w:rsidP="00656EA2">
            <w:r>
              <w:t>- sprawdzenia podjętych dzia</w:t>
            </w:r>
            <w:r w:rsidR="005D60FE">
              <w:t>łań przez Beneficjenta w oparciu o zapisy wniosku o dofinansowanie projektu.</w:t>
            </w:r>
          </w:p>
        </w:tc>
        <w:tc>
          <w:tcPr>
            <w:tcW w:w="2799" w:type="dxa"/>
          </w:tcPr>
          <w:p w:rsidR="005D60FE" w:rsidRDefault="005D60FE" w:rsidP="00826148">
            <w:pPr>
              <w:jc w:val="center"/>
            </w:pPr>
          </w:p>
          <w:p w:rsidR="005D60FE" w:rsidRDefault="005D60FE" w:rsidP="00826148">
            <w:pPr>
              <w:jc w:val="center"/>
            </w:pPr>
          </w:p>
          <w:p w:rsidR="005D60FE" w:rsidRDefault="005D60FE" w:rsidP="00826148">
            <w:pPr>
              <w:jc w:val="center"/>
            </w:pPr>
          </w:p>
          <w:p w:rsidR="005D60FE" w:rsidRDefault="005D60FE" w:rsidP="00826148">
            <w:pPr>
              <w:jc w:val="center"/>
            </w:pPr>
          </w:p>
          <w:p w:rsidR="00682BFB" w:rsidRDefault="005D60FE" w:rsidP="00826148">
            <w:pPr>
              <w:jc w:val="center"/>
            </w:pPr>
            <w:r>
              <w:t>Dział Organizacyjno-Administracyjny, pokój 102.</w:t>
            </w:r>
          </w:p>
        </w:tc>
      </w:tr>
      <w:tr w:rsidR="00682BFB" w:rsidTr="00826148">
        <w:trPr>
          <w:trHeight w:val="1835"/>
        </w:trPr>
        <w:tc>
          <w:tcPr>
            <w:tcW w:w="423" w:type="dxa"/>
          </w:tcPr>
          <w:p w:rsidR="009960A3" w:rsidRDefault="009960A3"/>
          <w:p w:rsidR="009960A3" w:rsidRDefault="009960A3"/>
          <w:p w:rsidR="00682BFB" w:rsidRDefault="00826148">
            <w:r>
              <w:t>2.</w:t>
            </w:r>
          </w:p>
        </w:tc>
        <w:tc>
          <w:tcPr>
            <w:tcW w:w="2549" w:type="dxa"/>
          </w:tcPr>
          <w:p w:rsidR="00826148" w:rsidRDefault="00826148" w:rsidP="00826148">
            <w:pPr>
              <w:jc w:val="center"/>
            </w:pPr>
          </w:p>
          <w:p w:rsidR="00826148" w:rsidRDefault="00826148" w:rsidP="00826148">
            <w:pPr>
              <w:jc w:val="center"/>
            </w:pPr>
          </w:p>
          <w:p w:rsidR="00682BFB" w:rsidRDefault="00826148" w:rsidP="00826148">
            <w:pPr>
              <w:jc w:val="center"/>
            </w:pPr>
            <w:r>
              <w:t>07-25.09.2020 r</w:t>
            </w:r>
            <w:r w:rsidR="00EA7DF1"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26148" w:rsidRDefault="00826148" w:rsidP="00826148">
            <w:pPr>
              <w:jc w:val="center"/>
            </w:pPr>
          </w:p>
          <w:p w:rsidR="00682BFB" w:rsidRDefault="00826148" w:rsidP="00826148">
            <w:pPr>
              <w:jc w:val="center"/>
            </w:pPr>
            <w:r>
              <w:t>Ministerstwo  Rodziny, Pracy i Polityki Społecznej</w:t>
            </w:r>
          </w:p>
        </w:tc>
        <w:tc>
          <w:tcPr>
            <w:tcW w:w="5955" w:type="dxa"/>
          </w:tcPr>
          <w:p w:rsidR="00682BFB" w:rsidRDefault="00826148">
            <w:r>
              <w:t>Wydatkowanie środków Funduszu Pracy na realizację wybranych zadań w 2019 r.: pośrednictwo pracy, organizacja szkoleń, z możliwością pozyskiwania informacji z okresów wcześniejszych i późniejszych</w:t>
            </w:r>
          </w:p>
        </w:tc>
        <w:tc>
          <w:tcPr>
            <w:tcW w:w="2799" w:type="dxa"/>
          </w:tcPr>
          <w:p w:rsidR="00826148" w:rsidRDefault="00826148"/>
          <w:p w:rsidR="00826148" w:rsidRDefault="00826148"/>
          <w:p w:rsidR="00682BFB" w:rsidRDefault="00826148" w:rsidP="00826148">
            <w:pPr>
              <w:jc w:val="center"/>
            </w:pPr>
            <w:r w:rsidRPr="00826148">
              <w:t>Dział Organizacyjno-Administracyjny, pokój 102.</w:t>
            </w:r>
          </w:p>
        </w:tc>
      </w:tr>
    </w:tbl>
    <w:p w:rsidR="00682BFB" w:rsidRDefault="00682BFB"/>
    <w:sectPr w:rsidR="00682BFB" w:rsidSect="00682B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B"/>
    <w:rsid w:val="00473114"/>
    <w:rsid w:val="005D60FE"/>
    <w:rsid w:val="00656EA2"/>
    <w:rsid w:val="00682BFB"/>
    <w:rsid w:val="007415CE"/>
    <w:rsid w:val="00826148"/>
    <w:rsid w:val="00943FBE"/>
    <w:rsid w:val="009960A3"/>
    <w:rsid w:val="00E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2BF3-55F0-42CF-A805-C2ACF9B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B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3</cp:revision>
  <dcterms:created xsi:type="dcterms:W3CDTF">2021-05-07T11:25:00Z</dcterms:created>
  <dcterms:modified xsi:type="dcterms:W3CDTF">2021-05-07T13:24:00Z</dcterms:modified>
</cp:coreProperties>
</file>