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523A75"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13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/2017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255BE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.2017 r. </w:t>
      </w:r>
    </w:p>
    <w:p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8660EF">
        <w:rPr>
          <w:rFonts w:ascii="Tahoma" w:eastAsia="Times New Roman" w:hAnsi="Tahoma" w:cs="Tahoma"/>
          <w:sz w:val="20"/>
          <w:szCs w:val="20"/>
          <w:lang w:eastAsia="pl-PL"/>
        </w:rPr>
        <w:t>.214</w:t>
      </w:r>
      <w:r w:rsidR="00696272"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EB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7</w:t>
      </w:r>
    </w:p>
    <w:p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344967" w:rsidRPr="00696272">
        <w:rPr>
          <w:rFonts w:ascii="Tahoma" w:eastAsia="Times New Roman" w:hAnsi="Tahoma" w:cs="Tahoma"/>
          <w:b/>
          <w:sz w:val="20"/>
          <w:szCs w:val="20"/>
        </w:rPr>
        <w:t>13</w:t>
      </w:r>
      <w:r w:rsidRPr="00696272">
        <w:rPr>
          <w:rFonts w:ascii="Tahoma" w:eastAsia="Times New Roman" w:hAnsi="Tahoma" w:cs="Tahoma"/>
          <w:b/>
          <w:sz w:val="20"/>
          <w:szCs w:val="20"/>
        </w:rPr>
        <w:t>/2017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prowadzonego w trybie przetargu nieograniczonego na </w:t>
      </w:r>
      <w:r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„</w:t>
      </w:r>
      <w:r w:rsidR="00344967" w:rsidRPr="00696272">
        <w:rPr>
          <w:rFonts w:ascii="Tahoma" w:eastAsia="Calibri" w:hAnsi="Tahoma" w:cs="Tahoma"/>
          <w:b/>
          <w:sz w:val="20"/>
          <w:szCs w:val="20"/>
          <w:u w:val="single"/>
        </w:rPr>
        <w:t>Dostawę infrastruktury i oprogramowania dla Urzędu Pracy m. st. Warszawy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”</w:t>
      </w:r>
      <w:r w:rsidR="00696272"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z</w:t>
      </w:r>
      <w:r w:rsidR="00753189">
        <w:rPr>
          <w:rFonts w:ascii="Tahoma" w:eastAsia="Calibri" w:hAnsi="Tahoma" w:cs="Tahoma"/>
          <w:b/>
          <w:sz w:val="20"/>
          <w:szCs w:val="20"/>
          <w:u w:val="single"/>
        </w:rPr>
        <w:t> </w:t>
      </w:r>
      <w:r w:rsidR="00696272" w:rsidRPr="00696272">
        <w:rPr>
          <w:rFonts w:ascii="Tahoma" w:eastAsia="Calibri" w:hAnsi="Tahoma" w:cs="Tahoma"/>
          <w:b/>
          <w:sz w:val="20"/>
          <w:szCs w:val="20"/>
          <w:u w:val="single"/>
        </w:rPr>
        <w:t>podziałem na części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.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96272">
        <w:rPr>
          <w:rFonts w:ascii="Tahoma" w:eastAsia="Times New Roman" w:hAnsi="Tahoma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696272">
        <w:rPr>
          <w:rFonts w:ascii="Tahoma" w:eastAsia="Times New Roman" w:hAnsi="Tahoma" w:cs="Tahoma"/>
          <w:sz w:val="20"/>
          <w:szCs w:val="20"/>
        </w:rPr>
        <w:t>działając na podstawie art. 38 ust. 4 ustawy z dnia 29 stycznia 2004 r. Prawo zamówień publicznych ( Dz. U. z 201</w:t>
      </w:r>
      <w:r w:rsidR="00580786" w:rsidRPr="00696272">
        <w:rPr>
          <w:rFonts w:ascii="Tahoma" w:eastAsia="Times New Roman" w:hAnsi="Tahoma" w:cs="Tahoma"/>
          <w:sz w:val="20"/>
          <w:szCs w:val="20"/>
        </w:rPr>
        <w:t>7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r. poz. </w:t>
      </w:r>
      <w:r w:rsidR="00580786" w:rsidRPr="00696272">
        <w:rPr>
          <w:rFonts w:ascii="Tahoma" w:eastAsia="Times New Roman" w:hAnsi="Tahoma" w:cs="Tahoma"/>
          <w:sz w:val="20"/>
          <w:szCs w:val="20"/>
        </w:rPr>
        <w:t>1579</w:t>
      </w:r>
      <w:r w:rsidRPr="00696272">
        <w:rPr>
          <w:rFonts w:ascii="Tahoma" w:eastAsia="Times New Roman" w:hAnsi="Tahoma" w:cs="Tahoma"/>
          <w:sz w:val="20"/>
          <w:szCs w:val="20"/>
        </w:rPr>
        <w:t xml:space="preserve">), zwanej dalej ustawą, </w:t>
      </w:r>
      <w:r w:rsidRPr="00696272">
        <w:rPr>
          <w:rFonts w:ascii="Tahoma" w:eastAsia="Times New Roman" w:hAnsi="Tahoma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9144E0" w:rsidRDefault="00DB3AC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otyczy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Załącznika nr 1</w:t>
      </w:r>
      <w:r w:rsidR="00EE676F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c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OPZ </w:t>
      </w:r>
      <w:r w:rsidR="004255BE" w:rsidRP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DLA CZĘŚCI 3 - pkt II, </w:t>
      </w:r>
      <w:proofErr w:type="spellStart"/>
      <w:r w:rsidR="004255BE" w:rsidRP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ppkt</w:t>
      </w:r>
      <w:proofErr w:type="spellEnd"/>
      <w:r w:rsidR="004255BE" w:rsidRP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6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4255BE" w:rsidRPr="00696272" w:rsidRDefault="004255BE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9144E0" w:rsidRPr="00696272" w:rsidRDefault="0069627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96272">
        <w:rPr>
          <w:rFonts w:ascii="Tahoma" w:eastAsia="Times New Roman" w:hAnsi="Tahoma" w:cs="Tahoma"/>
          <w:color w:val="000000"/>
          <w:sz w:val="20"/>
          <w:szCs w:val="20"/>
        </w:rPr>
        <w:t>Załącznik nr 1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 OPZ 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>DLA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 C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>ZĘŚCI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 3 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pkt 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II, </w:t>
      </w:r>
      <w:proofErr w:type="spellStart"/>
      <w:r w:rsidR="004255BE">
        <w:rPr>
          <w:rFonts w:ascii="Tahoma" w:eastAsia="Times New Roman" w:hAnsi="Tahoma" w:cs="Tahoma"/>
          <w:color w:val="000000"/>
          <w:sz w:val="20"/>
          <w:szCs w:val="20"/>
        </w:rPr>
        <w:t>ppkt</w:t>
      </w:r>
      <w:proofErr w:type="spellEnd"/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 6 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9144E0" w:rsidRPr="00696272">
        <w:rPr>
          <w:rFonts w:ascii="Tahoma" w:eastAsia="Times New Roman" w:hAnsi="Tahoma" w:cs="Tahoma"/>
          <w:color w:val="000000"/>
          <w:sz w:val="20"/>
          <w:szCs w:val="20"/>
        </w:rPr>
        <w:t>jest:</w:t>
      </w:r>
    </w:p>
    <w:p w:rsidR="00696272" w:rsidRPr="00696272" w:rsidRDefault="00696272" w:rsidP="00696272">
      <w:p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6. Oprogramowanie musi pochodzić z autoryzowanego kanału sprzedaży producenta i musi być dostarczone w formie licencji na warunkach producenta. Przedłużenie wsparcia na oprogramowanie musi pochodzić z autoryzowanego kanału sprzedaży producenta i musi być dostarczone na warunkach producenta oprogramowania.</w:t>
      </w:r>
    </w:p>
    <w:p w:rsidR="009144E0" w:rsidRPr="00696272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44E0" w:rsidRPr="00696272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 zastępuje się zapisem:</w:t>
      </w:r>
    </w:p>
    <w:p w:rsidR="009144E0" w:rsidRPr="00696272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696272" w:rsidRPr="00696272" w:rsidRDefault="00696272" w:rsidP="00696272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6. Oprogramowanie musi być fabrycznie nowe, musi pochodzić z autoryzowanego kanału sprzedaży producenta i musi być dostarczone w formie licencji na warunkach producenta. Przedłużenie wsparcia na oprogramowanie musi być fabrycznie nowe i pochodzić z autoryzowanego kanału sprzedaży producenta i musi być dostarczone na warunkach producenta oprogramowania.</w:t>
      </w:r>
    </w:p>
    <w:p w:rsidR="00696272" w:rsidRPr="00696272" w:rsidRDefault="00696272" w:rsidP="00696272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96272" w:rsidRPr="00EE676F" w:rsidRDefault="00696272" w:rsidP="006962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Dotyczy: Załącznika nr 1</w:t>
      </w:r>
      <w:r w:rsidR="00EE676F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c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OPZ 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DLA CZĘŚCI 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3 :</w:t>
      </w:r>
      <w:r w:rsidR="00EE676F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EE676F" w:rsidRPr="00EE676F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Zamawiający 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 pkt II </w:t>
      </w:r>
      <w:r w:rsidR="00EE676F" w:rsidRPr="00EE676F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dodaje 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nowy </w:t>
      </w:r>
      <w:proofErr w:type="spellStart"/>
      <w:r w:rsidR="004255BE">
        <w:rPr>
          <w:rFonts w:ascii="Tahoma" w:eastAsia="Times New Roman" w:hAnsi="Tahoma" w:cs="Tahoma"/>
          <w:b/>
          <w:color w:val="000000"/>
          <w:sz w:val="20"/>
          <w:szCs w:val="20"/>
        </w:rPr>
        <w:t>ppkt</w:t>
      </w:r>
      <w:proofErr w:type="spellEnd"/>
      <w:r w:rsidR="004255B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7 w brzmieniu</w:t>
      </w:r>
      <w:r w:rsidR="00EE676F" w:rsidRPr="00EE676F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</w:p>
    <w:p w:rsidR="00696272" w:rsidRDefault="00696272" w:rsidP="006962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696272" w:rsidRPr="00696272" w:rsidRDefault="00696272" w:rsidP="006962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96272">
        <w:rPr>
          <w:rFonts w:ascii="Tahoma" w:eastAsia="Times New Roman" w:hAnsi="Tahoma" w:cs="Tahoma"/>
          <w:color w:val="000000"/>
          <w:sz w:val="20"/>
          <w:szCs w:val="20"/>
        </w:rPr>
        <w:t>Załącznik nr 1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 OPZ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 DLA CZĘŚCI 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3 pkt 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II </w:t>
      </w:r>
      <w:proofErr w:type="spellStart"/>
      <w:r w:rsidR="004255BE">
        <w:rPr>
          <w:rFonts w:ascii="Tahoma" w:eastAsia="Times New Roman" w:hAnsi="Tahoma" w:cs="Tahoma"/>
          <w:color w:val="000000"/>
          <w:sz w:val="20"/>
          <w:szCs w:val="20"/>
        </w:rPr>
        <w:t>ppkt</w:t>
      </w:r>
      <w:proofErr w:type="spellEnd"/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 7</w:t>
      </w:r>
      <w:r w:rsidR="00EE676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96272" w:rsidRDefault="00696272" w:rsidP="00696272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Licencja na oprogramowanie i przedłużenie wsparcia musi być wystawiona przez producenta oprogramowania na Zamawiającego o ile producent oprogramowania przewiduje wskazanie w licencji jej użytkownika i zarejestrowana na portalu licencyjnym producenta na koncie Zamawiającego o ile producent oprogramowania posiada taki portal i przewiduje taką rejestracje dla danego typu licencji.</w:t>
      </w:r>
    </w:p>
    <w:p w:rsidR="00EE676F" w:rsidRDefault="00EE676F" w:rsidP="00696272">
      <w:p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EE676F" w:rsidRDefault="00EE676F" w:rsidP="00EE676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Dotyczy: Załącznika nr 1</w:t>
      </w:r>
      <w:r w:rsidR="00C11AF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c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OPZ 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DLA CZĘŚCI 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3 pkt 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II </w:t>
      </w:r>
      <w:proofErr w:type="spellStart"/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ppkt</w:t>
      </w:r>
      <w:proofErr w:type="spellEnd"/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7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EE676F" w:rsidRDefault="00EE676F" w:rsidP="00EE676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EE676F" w:rsidRPr="00696272" w:rsidRDefault="00EE676F" w:rsidP="00EE676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96272">
        <w:rPr>
          <w:rFonts w:ascii="Tahoma" w:eastAsia="Times New Roman" w:hAnsi="Tahoma" w:cs="Tahoma"/>
          <w:color w:val="000000"/>
          <w:sz w:val="20"/>
          <w:szCs w:val="20"/>
        </w:rPr>
        <w:t>Załącznik nr 1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 OPZ 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>–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DLA 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>ZĘŚCI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 3 pkt 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II </w:t>
      </w:r>
      <w:proofErr w:type="spellStart"/>
      <w:r w:rsidR="004255BE">
        <w:rPr>
          <w:rFonts w:ascii="Tahoma" w:eastAsia="Times New Roman" w:hAnsi="Tahoma" w:cs="Tahoma"/>
          <w:color w:val="000000"/>
          <w:sz w:val="20"/>
          <w:szCs w:val="20"/>
        </w:rPr>
        <w:t>ppkt</w:t>
      </w:r>
      <w:proofErr w:type="spellEnd"/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po dodaniu </w:t>
      </w:r>
      <w:proofErr w:type="spellStart"/>
      <w:r w:rsidR="004255BE">
        <w:rPr>
          <w:rFonts w:ascii="Tahoma" w:eastAsia="Times New Roman" w:hAnsi="Tahoma" w:cs="Tahoma"/>
          <w:color w:val="000000"/>
          <w:sz w:val="20"/>
          <w:szCs w:val="20"/>
        </w:rPr>
        <w:t>ppkt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7, dotychczasowy </w:t>
      </w:r>
      <w:proofErr w:type="spellStart"/>
      <w:r w:rsidR="004255BE">
        <w:rPr>
          <w:rFonts w:ascii="Tahoma" w:eastAsia="Times New Roman" w:hAnsi="Tahoma" w:cs="Tahoma"/>
          <w:color w:val="000000"/>
          <w:sz w:val="20"/>
          <w:szCs w:val="20"/>
        </w:rPr>
        <w:t>ppkt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7 otrzymuje nr 8. </w:t>
      </w:r>
    </w:p>
    <w:p w:rsidR="00696272" w:rsidRDefault="00696272" w:rsidP="00696272">
      <w:p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EE676F" w:rsidRDefault="00EE676F" w:rsidP="00EE676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Dotyczy: Załącznika nr 1</w:t>
      </w:r>
      <w:r w:rsidR="00C11AF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c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OPZ 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DLA CZĘŚCI 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3 pkt 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II </w:t>
      </w:r>
      <w:proofErr w:type="spellStart"/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ppkt</w:t>
      </w:r>
      <w:proofErr w:type="spellEnd"/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8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EE676F" w:rsidRDefault="00EE676F" w:rsidP="00EE676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EE676F" w:rsidRDefault="00EE676F" w:rsidP="002A40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96272">
        <w:rPr>
          <w:rFonts w:ascii="Tahoma" w:eastAsia="Times New Roman" w:hAnsi="Tahoma" w:cs="Tahoma"/>
          <w:color w:val="000000"/>
          <w:sz w:val="20"/>
          <w:szCs w:val="20"/>
        </w:rPr>
        <w:lastRenderedPageBreak/>
        <w:t>Załącznik nr 1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 OPZ 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DLA CZĘŚCI 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3 pkt </w:t>
      </w:r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II </w:t>
      </w:r>
      <w:proofErr w:type="spellStart"/>
      <w:r w:rsidR="004255BE">
        <w:rPr>
          <w:rFonts w:ascii="Tahoma" w:eastAsia="Times New Roman" w:hAnsi="Tahoma" w:cs="Tahoma"/>
          <w:color w:val="000000"/>
          <w:sz w:val="20"/>
          <w:szCs w:val="20"/>
        </w:rPr>
        <w:t>ppkt</w:t>
      </w:r>
      <w:proofErr w:type="spellEnd"/>
      <w:r w:rsidR="004255BE">
        <w:rPr>
          <w:rFonts w:ascii="Tahoma" w:eastAsia="Times New Roman" w:hAnsi="Tahoma" w:cs="Tahoma"/>
          <w:color w:val="000000"/>
          <w:sz w:val="20"/>
          <w:szCs w:val="20"/>
        </w:rPr>
        <w:t xml:space="preserve"> 8</w:t>
      </w:r>
      <w:r w:rsidRPr="00696272">
        <w:rPr>
          <w:rFonts w:ascii="Tahoma" w:eastAsia="Times New Roman" w:hAnsi="Tahoma" w:cs="Tahoma"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po dodaniu </w:t>
      </w:r>
      <w:proofErr w:type="spellStart"/>
      <w:r w:rsidR="002A4089">
        <w:rPr>
          <w:rFonts w:ascii="Tahoma" w:eastAsia="Times New Roman" w:hAnsi="Tahoma" w:cs="Tahoma"/>
          <w:color w:val="000000"/>
          <w:sz w:val="20"/>
          <w:szCs w:val="20"/>
        </w:rPr>
        <w:t>ppkt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7, dotychczasowy </w:t>
      </w:r>
      <w:proofErr w:type="spellStart"/>
      <w:r w:rsidR="002A4089">
        <w:rPr>
          <w:rFonts w:ascii="Tahoma" w:eastAsia="Times New Roman" w:hAnsi="Tahoma" w:cs="Tahoma"/>
          <w:color w:val="000000"/>
          <w:sz w:val="20"/>
          <w:szCs w:val="20"/>
        </w:rPr>
        <w:t>ppkt</w:t>
      </w:r>
      <w:proofErr w:type="spellEnd"/>
      <w:r w:rsidR="002A4089">
        <w:rPr>
          <w:rFonts w:ascii="Tahoma" w:eastAsia="Times New Roman" w:hAnsi="Tahoma" w:cs="Tahoma"/>
          <w:color w:val="000000"/>
          <w:sz w:val="20"/>
          <w:szCs w:val="20"/>
        </w:rPr>
        <w:t xml:space="preserve"> 8 </w:t>
      </w:r>
      <w:r>
        <w:rPr>
          <w:rFonts w:ascii="Tahoma" w:eastAsia="Times New Roman" w:hAnsi="Tahoma" w:cs="Tahoma"/>
          <w:color w:val="000000"/>
          <w:sz w:val="20"/>
          <w:szCs w:val="20"/>
        </w:rPr>
        <w:t>otrzymuje nr 9.</w:t>
      </w:r>
    </w:p>
    <w:p w:rsidR="002A4089" w:rsidRDefault="002A4089" w:rsidP="002A40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2A4089" w:rsidRDefault="002A4089" w:rsidP="002A408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Dotyczy: Załącznika nr 1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a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OPZ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DLA CZĘŚCI 1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: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pkt III, 2 Macierz dyskowa Lp. 3, pkt 2.  </w:t>
      </w:r>
    </w:p>
    <w:p w:rsidR="002A4089" w:rsidRPr="00696272" w:rsidRDefault="002A4089" w:rsidP="002A40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A4089" w:rsidRDefault="002A4089" w:rsidP="009144E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A4089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Załącznik nr 1a OPZ DLA CZĘŚCI 1 : </w:t>
      </w:r>
      <w:r w:rsidRPr="002A4089">
        <w:rPr>
          <w:rFonts w:ascii="Tahoma" w:eastAsia="Times New Roman" w:hAnsi="Tahoma" w:cs="Tahoma"/>
          <w:color w:val="000000"/>
          <w:sz w:val="20"/>
          <w:szCs w:val="20"/>
        </w:rPr>
        <w:t>pkt III, 2 Macierz dyskowa Lp. 3, pkt 2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jest:</w:t>
      </w:r>
    </w:p>
    <w:p w:rsidR="00C71B12" w:rsidRDefault="00C71B12" w:rsidP="00C71B12">
      <w:pPr>
        <w:pStyle w:val="Styl1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Każdy kontroler macierzy musi być wyposażony w co najmniej 2, zewnętrzne interfejsy obsługujące protokół </w:t>
      </w:r>
      <w:proofErr w:type="spellStart"/>
      <w:r>
        <w:rPr>
          <w:rFonts w:ascii="Tahoma" w:hAnsi="Tahoma" w:cs="Tahoma"/>
          <w:sz w:val="20"/>
        </w:rPr>
        <w:t>iSCSI</w:t>
      </w:r>
      <w:proofErr w:type="spellEnd"/>
      <w:r>
        <w:rPr>
          <w:rFonts w:ascii="Tahoma" w:hAnsi="Tahoma" w:cs="Tahoma"/>
          <w:sz w:val="20"/>
        </w:rPr>
        <w:t xml:space="preserve"> za pośrednictwem standardu 10 Gigabit Ethernet, zakończone złączem  RJ-45, interfejsy te mogą również służyć do zarządzania macierzą.</w:t>
      </w:r>
    </w:p>
    <w:p w:rsidR="00C71B12" w:rsidRDefault="00C71B12" w:rsidP="00C71B12">
      <w:pPr>
        <w:pStyle w:val="Styl1"/>
        <w:jc w:val="both"/>
        <w:rPr>
          <w:rFonts w:ascii="Tahoma" w:hAnsi="Tahoma" w:cs="Tahoma"/>
          <w:sz w:val="20"/>
        </w:rPr>
      </w:pPr>
    </w:p>
    <w:p w:rsidR="00C71B12" w:rsidRDefault="00C71B12" w:rsidP="00C71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 zastępuje się zapisem:</w:t>
      </w:r>
    </w:p>
    <w:p w:rsidR="00C71B12" w:rsidRPr="00696272" w:rsidRDefault="00C71B12" w:rsidP="00C71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71B12" w:rsidRDefault="00C71B12" w:rsidP="00C71B12">
      <w:pPr>
        <w:pStyle w:val="Styl1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Każdy kontroler macierzy </w:t>
      </w:r>
      <w:r w:rsidRPr="00E71E36">
        <w:rPr>
          <w:rFonts w:ascii="Tahoma" w:hAnsi="Tahoma" w:cs="Tahoma"/>
          <w:sz w:val="20"/>
        </w:rPr>
        <w:t>musi być wyposażon</w:t>
      </w:r>
      <w:r>
        <w:rPr>
          <w:rFonts w:ascii="Tahoma" w:hAnsi="Tahoma" w:cs="Tahoma"/>
          <w:sz w:val="20"/>
        </w:rPr>
        <w:t>y</w:t>
      </w:r>
      <w:r w:rsidRPr="00E71E36">
        <w:rPr>
          <w:rFonts w:ascii="Tahoma" w:hAnsi="Tahoma" w:cs="Tahoma"/>
          <w:sz w:val="20"/>
        </w:rPr>
        <w:t xml:space="preserve"> w co najmniej</w:t>
      </w:r>
      <w:r>
        <w:rPr>
          <w:rFonts w:ascii="Tahoma" w:hAnsi="Tahoma" w:cs="Tahoma"/>
          <w:sz w:val="20"/>
        </w:rPr>
        <w:t xml:space="preserve"> 2, zewnętrzne interfejsy obsługujące protokół </w:t>
      </w:r>
      <w:proofErr w:type="spellStart"/>
      <w:r>
        <w:rPr>
          <w:rFonts w:ascii="Tahoma" w:hAnsi="Tahoma" w:cs="Tahoma"/>
          <w:sz w:val="20"/>
        </w:rPr>
        <w:t>iSCSI</w:t>
      </w:r>
      <w:proofErr w:type="spellEnd"/>
      <w:r>
        <w:rPr>
          <w:rFonts w:ascii="Tahoma" w:hAnsi="Tahoma" w:cs="Tahoma"/>
          <w:sz w:val="20"/>
        </w:rPr>
        <w:t xml:space="preserve"> za pośrednictwem standardu 10 Gigabit Ethernet, zakończone złączem  RJ-45, interfejsy te mogą również służyć do zarządzania macierzą lub każdy kontroler macierzy musi być wyposażony w co najmniej 2 zewnętrzne interfejsy obsługujące protokół </w:t>
      </w:r>
      <w:proofErr w:type="spellStart"/>
      <w:r>
        <w:rPr>
          <w:rFonts w:ascii="Tahoma" w:hAnsi="Tahoma" w:cs="Tahoma"/>
          <w:sz w:val="20"/>
        </w:rPr>
        <w:t>iSCSI</w:t>
      </w:r>
      <w:proofErr w:type="spellEnd"/>
      <w:r>
        <w:rPr>
          <w:rFonts w:ascii="Tahoma" w:hAnsi="Tahoma" w:cs="Tahoma"/>
          <w:sz w:val="20"/>
        </w:rPr>
        <w:t xml:space="preserve"> za pośrednictwem standardu 10 Gigabit Ethernet, wyposażone w gniazda SFP+ i </w:t>
      </w:r>
      <w:proofErr w:type="spellStart"/>
      <w:r w:rsidRPr="00310E14">
        <w:rPr>
          <w:rFonts w:ascii="Tahoma" w:hAnsi="Tahoma" w:cs="Tahoma"/>
          <w:sz w:val="20"/>
        </w:rPr>
        <w:t>transivery</w:t>
      </w:r>
      <w:proofErr w:type="spellEnd"/>
      <w:r w:rsidRPr="00310E14">
        <w:rPr>
          <w:rFonts w:ascii="Tahoma" w:hAnsi="Tahoma" w:cs="Tahoma"/>
          <w:sz w:val="20"/>
        </w:rPr>
        <w:t xml:space="preserve"> SFP+ z gniazdem LC umożliwiające transmisję sygnału poprzez wielomodowy światłowód</w:t>
      </w:r>
      <w:r>
        <w:rPr>
          <w:rFonts w:ascii="Tahoma" w:hAnsi="Tahoma" w:cs="Tahoma"/>
          <w:sz w:val="20"/>
        </w:rPr>
        <w:t xml:space="preserve">. </w:t>
      </w:r>
    </w:p>
    <w:p w:rsidR="00C71B12" w:rsidRDefault="00C71B12" w:rsidP="00C71B12">
      <w:pPr>
        <w:pStyle w:val="Styl1"/>
        <w:jc w:val="both"/>
        <w:rPr>
          <w:rFonts w:ascii="Tahoma" w:hAnsi="Tahoma" w:cs="Tahoma"/>
          <w:sz w:val="20"/>
        </w:rPr>
      </w:pPr>
    </w:p>
    <w:p w:rsidR="00C71B12" w:rsidRPr="00C71B12" w:rsidRDefault="00C71B12" w:rsidP="00C71B1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1B1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1a OPZ DLA CZĘŚCI 1 :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Zamawiający w </w:t>
      </w:r>
      <w:r w:rsidRPr="00C71B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pkt III, 2 Macierz dyskowa Lp.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10</w:t>
      </w:r>
      <w:r w:rsidRPr="00C71B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,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dodaje </w:t>
      </w:r>
      <w:r w:rsidRPr="00C71B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pkt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4</w:t>
      </w:r>
      <w:r w:rsidRPr="00C71B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.  </w:t>
      </w:r>
    </w:p>
    <w:p w:rsidR="00C71B12" w:rsidRDefault="00C71B12" w:rsidP="00C71B12">
      <w:pPr>
        <w:pStyle w:val="Styl1"/>
        <w:jc w:val="both"/>
        <w:rPr>
          <w:rFonts w:ascii="Tahoma" w:hAnsi="Tahoma" w:cs="Tahoma"/>
          <w:sz w:val="20"/>
        </w:rPr>
      </w:pPr>
    </w:p>
    <w:p w:rsidR="009144E0" w:rsidRDefault="00C71B12" w:rsidP="009144E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71B12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Załącznik nr 1a OPZ DLA CZĘŚCI 1 : </w:t>
      </w:r>
      <w:r w:rsidRPr="00C71B12">
        <w:rPr>
          <w:rFonts w:ascii="Tahoma" w:eastAsia="Times New Roman" w:hAnsi="Tahoma" w:cs="Tahoma"/>
          <w:color w:val="000000"/>
          <w:sz w:val="20"/>
          <w:szCs w:val="20"/>
        </w:rPr>
        <w:t>pkt III, 2 Macierz dyskowa Lp. 10, pkt 4.</w:t>
      </w:r>
      <w:r w:rsidR="002A4089" w:rsidRPr="00C71B12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</w:p>
    <w:p w:rsidR="00164057" w:rsidRPr="00164057" w:rsidRDefault="00164057" w:rsidP="00164057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71B12" w:rsidRPr="00164057" w:rsidRDefault="00C71B12" w:rsidP="0016405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64057">
        <w:rPr>
          <w:rFonts w:ascii="Tahoma" w:hAnsi="Tahoma" w:cs="Tahoma"/>
          <w:sz w:val="20"/>
        </w:rPr>
        <w:t xml:space="preserve">W przypadku zaoferowania macierzy wyposażonej w światłowodowe interfejsy 10 Gigabit Ethernet należy dodatkowo dostarczyć minimum cztery </w:t>
      </w:r>
      <w:proofErr w:type="spellStart"/>
      <w:r w:rsidRPr="00164057">
        <w:rPr>
          <w:rFonts w:ascii="Tahoma" w:hAnsi="Tahoma" w:cs="Tahoma"/>
          <w:sz w:val="20"/>
        </w:rPr>
        <w:t>patchordy</w:t>
      </w:r>
      <w:proofErr w:type="spellEnd"/>
      <w:r w:rsidRPr="00164057">
        <w:rPr>
          <w:rFonts w:ascii="Tahoma" w:hAnsi="Tahoma" w:cs="Tahoma"/>
          <w:sz w:val="20"/>
        </w:rPr>
        <w:t xml:space="preserve"> OM3 ze złączem LC, o długości minimum 3m każdy do podłączenia macierzy do przełączników 10 Gigabit Ethernet.</w:t>
      </w:r>
    </w:p>
    <w:p w:rsidR="00C71B12" w:rsidRDefault="00C71B12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71B12" w:rsidRPr="00C71B12" w:rsidRDefault="00C71B12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11AF8" w:rsidRDefault="00EE676F" w:rsidP="00C11AF8">
      <w:pPr>
        <w:rPr>
          <w:rFonts w:ascii="Tahoma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</w:t>
      </w:r>
      <w:r w:rsidR="00C11AF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7c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C11AF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- Wzór umowy </w:t>
      </w:r>
      <w:r w:rsidR="00C11AF8" w:rsidRPr="00C11AF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- </w:t>
      </w:r>
      <w:r w:rsidR="00C11AF8" w:rsidRPr="00C11AF8">
        <w:rPr>
          <w:rFonts w:ascii="Tahoma" w:hAnsi="Tahoma" w:cs="Tahoma"/>
          <w:b/>
          <w:sz w:val="20"/>
          <w:szCs w:val="20"/>
          <w:u w:val="single"/>
        </w:rPr>
        <w:t>§ 7 ust. 5</w:t>
      </w:r>
    </w:p>
    <w:p w:rsidR="00C11AF8" w:rsidRDefault="00C11AF8" w:rsidP="00C11AF8">
      <w:pPr>
        <w:rPr>
          <w:rFonts w:ascii="Tahoma" w:hAnsi="Tahoma" w:cs="Tahoma"/>
          <w:sz w:val="20"/>
          <w:szCs w:val="20"/>
        </w:rPr>
      </w:pPr>
      <w:r w:rsidRPr="00C11AF8">
        <w:rPr>
          <w:rFonts w:ascii="Tahoma" w:eastAsia="Times New Roman" w:hAnsi="Tahoma" w:cs="Tahoma"/>
          <w:color w:val="000000"/>
          <w:sz w:val="20"/>
          <w:szCs w:val="20"/>
        </w:rPr>
        <w:t xml:space="preserve">Załącznika nr 7c - Wzór umowy - </w:t>
      </w:r>
      <w:r w:rsidRPr="00C11AF8">
        <w:rPr>
          <w:rFonts w:ascii="Tahoma" w:hAnsi="Tahoma" w:cs="Tahoma"/>
          <w:sz w:val="20"/>
          <w:szCs w:val="20"/>
        </w:rPr>
        <w:t>§ 7 ust. 5</w:t>
      </w:r>
      <w:r>
        <w:rPr>
          <w:rFonts w:ascii="Tahoma" w:hAnsi="Tahoma" w:cs="Tahoma"/>
          <w:sz w:val="20"/>
          <w:szCs w:val="20"/>
        </w:rPr>
        <w:t xml:space="preserve"> jest:</w:t>
      </w:r>
    </w:p>
    <w:p w:rsidR="00C11AF8" w:rsidRPr="00C11AF8" w:rsidRDefault="00C11AF8" w:rsidP="00C11AF8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Zamawiający w terminie 2 dni roboczych od dnia podpisania Protokołu odbioru ilościowego danej partii oprogramowania, o której mowa w ust. 3 i 4, dokona odbioru jakościowego. Odbiór jakościowy będzie polegał na sprawdzeniu zgodności dostarczon</w:t>
      </w:r>
      <w:r>
        <w:rPr>
          <w:rFonts w:ascii="Tahoma" w:hAnsi="Tahoma" w:cs="Tahoma"/>
          <w:sz w:val="20"/>
          <w:szCs w:val="20"/>
        </w:rPr>
        <w:t>ego</w:t>
      </w:r>
      <w:r w:rsidRPr="00C23A50">
        <w:rPr>
          <w:rFonts w:ascii="Tahoma" w:hAnsi="Tahoma" w:cs="Tahoma"/>
          <w:sz w:val="20"/>
          <w:szCs w:val="20"/>
        </w:rPr>
        <w:t xml:space="preserve"> oprogramowania z OPZ i</w:t>
      </w:r>
      <w:r w:rsidR="00753189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Zestawieniem asortymentowym. Protokół odbioru jakościowego zostanie podpisany po sprawdzeniu przez Zamawiającego danej partii dostawy.</w:t>
      </w:r>
    </w:p>
    <w:p w:rsidR="00C11AF8" w:rsidRPr="00C23A50" w:rsidRDefault="00C11AF8" w:rsidP="00C11AF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11AF8" w:rsidRDefault="00C11AF8" w:rsidP="00C11A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W/w zapis zastępuje się zapisem:</w:t>
      </w:r>
    </w:p>
    <w:p w:rsidR="00C11AF8" w:rsidRPr="002A4089" w:rsidRDefault="00C11AF8" w:rsidP="00C11AF8">
      <w:pPr>
        <w:pStyle w:val="Akapitzlist"/>
        <w:numPr>
          <w:ilvl w:val="3"/>
          <w:numId w:val="9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C11AF8">
        <w:rPr>
          <w:rFonts w:ascii="Tahoma" w:hAnsi="Tahoma" w:cs="Tahoma"/>
          <w:sz w:val="20"/>
          <w:szCs w:val="20"/>
        </w:rPr>
        <w:t>Zamawiający w terminie 2 dni roboczych od dnia podpisania Protokołu odbioru ilościowego danej partii oprogramowania, o której mowa w ust. 3 i 4, dokona odbioru jakościowego. Odbiór jakościowy będzie polegał na sprawdzeniu zgodności dostarczonego oprogramowania i licencji na oprogramowanie z OPZ i Zestawieniem asortymentowym oraz przeprowadzenie weryfikacji legalności dostarczonych licencji na oprogramowanie u producenta oprogramowania. Protokół odbioru jakościowego zostanie podpisany po sprawdzeniu przez Zamawiającego danej partii dostawy.</w:t>
      </w:r>
    </w:p>
    <w:p w:rsidR="002A4089" w:rsidRPr="002A4089" w:rsidRDefault="002A4089" w:rsidP="002A408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11AF8" w:rsidRPr="00C11AF8" w:rsidRDefault="00C11AF8" w:rsidP="00C11AF8">
      <w:pPr>
        <w:rPr>
          <w:rFonts w:ascii="Tahoma" w:hAnsi="Tahoma" w:cs="Tahoma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UWAGA:</w:t>
      </w: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ZAMAWIAJĄCY DZIAŁAJĄC ZGODNIE Z ART. 12 A UST. 1 USTAWY PRZEDŁUŻA TERMIN SKŁADANIA OFERT.</w:t>
      </w:r>
    </w:p>
    <w:p w:rsidR="002D468D" w:rsidRPr="00696272" w:rsidRDefault="002D468D" w:rsidP="00F12CE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F12CE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12CE5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W związku z powyższym zmianie ulegają zapisy w SIWZ zmodyfikowane w dniu </w:t>
      </w:r>
      <w:r w:rsidR="00437031" w:rsidRPr="00F12CE5">
        <w:rPr>
          <w:rFonts w:ascii="Tahoma" w:eastAsia="Times New Roman" w:hAnsi="Tahoma" w:cs="Tahoma"/>
          <w:b/>
          <w:sz w:val="20"/>
          <w:szCs w:val="20"/>
        </w:rPr>
        <w:t>1</w:t>
      </w:r>
      <w:r w:rsidR="00164057">
        <w:rPr>
          <w:rFonts w:ascii="Tahoma" w:eastAsia="Times New Roman" w:hAnsi="Tahoma" w:cs="Tahoma"/>
          <w:b/>
          <w:sz w:val="20"/>
          <w:szCs w:val="20"/>
        </w:rPr>
        <w:t>6</w:t>
      </w:r>
      <w:r w:rsidRPr="00F12CE5">
        <w:rPr>
          <w:rFonts w:ascii="Tahoma" w:eastAsia="Times New Roman" w:hAnsi="Tahoma" w:cs="Tahoma"/>
          <w:b/>
          <w:sz w:val="20"/>
          <w:szCs w:val="20"/>
        </w:rPr>
        <w:t>.</w:t>
      </w:r>
      <w:r w:rsidR="00437031" w:rsidRPr="00F12CE5">
        <w:rPr>
          <w:rFonts w:ascii="Tahoma" w:eastAsia="Times New Roman" w:hAnsi="Tahoma" w:cs="Tahoma"/>
          <w:b/>
          <w:sz w:val="20"/>
          <w:szCs w:val="20"/>
        </w:rPr>
        <w:t>10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.2017 r. ogłoszeniem o zmianie ogłoszenia </w:t>
      </w:r>
      <w:r w:rsidRPr="00263928">
        <w:rPr>
          <w:rFonts w:ascii="Tahoma" w:eastAsia="Times New Roman" w:hAnsi="Tahoma" w:cs="Tahoma"/>
          <w:b/>
          <w:sz w:val="20"/>
          <w:szCs w:val="20"/>
        </w:rPr>
        <w:t xml:space="preserve">nr  </w:t>
      </w:r>
      <w:r w:rsidR="00263928">
        <w:rPr>
          <w:rFonts w:ascii="Tahoma" w:eastAsia="Times New Roman" w:hAnsi="Tahoma" w:cs="Tahoma"/>
          <w:b/>
          <w:sz w:val="20"/>
          <w:szCs w:val="20"/>
        </w:rPr>
        <w:t>500044057-N-2017</w:t>
      </w:r>
      <w:r w:rsidR="00D652EE" w:rsidRPr="0026392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263928">
        <w:rPr>
          <w:rFonts w:ascii="Tahoma" w:eastAsia="Times New Roman" w:hAnsi="Tahoma" w:cs="Tahoma"/>
          <w:b/>
          <w:sz w:val="20"/>
          <w:szCs w:val="20"/>
        </w:rPr>
        <w:t xml:space="preserve">z dnia </w:t>
      </w:r>
      <w:r w:rsidR="00263928">
        <w:rPr>
          <w:rFonts w:ascii="Tahoma" w:eastAsia="Times New Roman" w:hAnsi="Tahoma" w:cs="Tahoma"/>
          <w:b/>
          <w:sz w:val="20"/>
          <w:szCs w:val="20"/>
        </w:rPr>
        <w:t>16.10.2017 r.</w:t>
      </w:r>
      <w:r w:rsidRPr="00263928">
        <w:rPr>
          <w:rFonts w:ascii="Tahoma" w:eastAsia="Times New Roman" w:hAnsi="Tahoma" w:cs="Tahoma"/>
          <w:b/>
          <w:sz w:val="20"/>
          <w:szCs w:val="20"/>
        </w:rPr>
        <w:t xml:space="preserve"> oraz pismem o sygnaturze OA.C.ZP.222.</w:t>
      </w:r>
      <w:r w:rsidR="00263928">
        <w:rPr>
          <w:rFonts w:ascii="Tahoma" w:eastAsia="Times New Roman" w:hAnsi="Tahoma" w:cs="Tahoma"/>
          <w:b/>
          <w:sz w:val="20"/>
          <w:szCs w:val="20"/>
        </w:rPr>
        <w:t>214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="00C1725F" w:rsidRPr="00263928">
        <w:rPr>
          <w:rFonts w:ascii="Tahoma" w:eastAsia="Times New Roman" w:hAnsi="Tahoma" w:cs="Tahoma"/>
          <w:b/>
          <w:sz w:val="20"/>
          <w:szCs w:val="20"/>
        </w:rPr>
        <w:t>EB</w:t>
      </w:r>
      <w:r w:rsidRPr="00263928">
        <w:rPr>
          <w:rFonts w:ascii="Tahoma" w:eastAsia="Times New Roman" w:hAnsi="Tahoma" w:cs="Tahoma"/>
          <w:b/>
          <w:sz w:val="20"/>
          <w:szCs w:val="20"/>
        </w:rPr>
        <w:t>.201</w:t>
      </w:r>
      <w:r w:rsidR="00C1725F" w:rsidRPr="00263928">
        <w:rPr>
          <w:rFonts w:ascii="Tahoma" w:eastAsia="Times New Roman" w:hAnsi="Tahoma" w:cs="Tahoma"/>
          <w:b/>
          <w:sz w:val="20"/>
          <w:szCs w:val="20"/>
        </w:rPr>
        <w:t>7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2D468D" w:rsidRPr="00696272" w:rsidRDefault="00263928" w:rsidP="00263928">
      <w:pPr>
        <w:keepNext/>
        <w:widowControl w:val="0"/>
        <w:tabs>
          <w:tab w:val="left" w:pos="5280"/>
        </w:tabs>
        <w:spacing w:after="0" w:line="240" w:lineRule="auto"/>
        <w:outlineLvl w:val="0"/>
        <w:rPr>
          <w:rFonts w:ascii="Tahoma" w:eastAsia="Calibri" w:hAnsi="Tahoma" w:cs="Tahoma"/>
          <w:kern w:val="2"/>
          <w:sz w:val="20"/>
          <w:szCs w:val="20"/>
          <w:lang w:eastAsia="ar-SA"/>
        </w:rPr>
      </w:pPr>
      <w:r>
        <w:rPr>
          <w:rFonts w:ascii="Tahoma" w:eastAsia="Calibri" w:hAnsi="Tahoma" w:cs="Tahoma"/>
          <w:kern w:val="2"/>
          <w:sz w:val="20"/>
          <w:szCs w:val="20"/>
          <w:lang w:eastAsia="ar-SA"/>
        </w:rPr>
        <w:tab/>
      </w:r>
    </w:p>
    <w:p w:rsidR="002D468D" w:rsidRPr="00696272" w:rsidRDefault="002D468D" w:rsidP="002D468D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  <w:r w:rsidRPr="00696272"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 xml:space="preserve">Na tytułowej stronie SIWZ jest: </w:t>
      </w:r>
    </w:p>
    <w:p w:rsidR="00673AC8" w:rsidRPr="00696272" w:rsidRDefault="00673AC8" w:rsidP="002D468D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SKŁADANIA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43703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.2017 r. godz. 1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.00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OTWARCIA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43703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.2017 r. godz. 1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.15.</w:t>
      </w:r>
    </w:p>
    <w:p w:rsidR="00673AC8" w:rsidRPr="00696272" w:rsidRDefault="00673AC8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Zastępuje się zapisem:  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SKŁADANIA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43703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19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.2017 r. godz. 1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.00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OTWARCIA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43703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19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.2017 r. godz. 1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.15.</w:t>
      </w:r>
    </w:p>
    <w:p w:rsidR="002D468D" w:rsidRPr="00696272" w:rsidRDefault="002D468D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="Tahoma" w:eastAsia="Calibri" w:hAnsi="Tahoma" w:cs="Tahoma"/>
          <w:kern w:val="2"/>
          <w:sz w:val="20"/>
          <w:szCs w:val="20"/>
          <w:lang w:eastAsia="ar-SA"/>
        </w:rPr>
      </w:pPr>
    </w:p>
    <w:p w:rsidR="002D468D" w:rsidRPr="00696272" w:rsidRDefault="002D468D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  <w:r w:rsidRPr="00696272"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 xml:space="preserve">W Części IV SIWZ. Zasady przygotowania oferty. </w:t>
      </w:r>
    </w:p>
    <w:p w:rsidR="00673AC8" w:rsidRPr="00696272" w:rsidRDefault="00673AC8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96272">
        <w:rPr>
          <w:rFonts w:ascii="Tahoma" w:eastAsia="Times New Roman" w:hAnsi="Tahoma" w:cs="Tahoma"/>
          <w:b/>
          <w:sz w:val="20"/>
          <w:szCs w:val="20"/>
          <w:lang w:eastAsia="ar-SA"/>
        </w:rPr>
        <w:t>W pkt 15.3. SIWZ jest: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15.3. </w:t>
      </w:r>
      <w:r w:rsidRPr="00696272">
        <w:rPr>
          <w:rFonts w:ascii="Tahoma" w:eastAsia="Times New Roman" w:hAnsi="Tahoma" w:cs="Tahoma"/>
          <w:b/>
          <w:sz w:val="20"/>
          <w:szCs w:val="20"/>
        </w:rPr>
        <w:t>Opakowanie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powinno być oznakowane jako "OFERTA" według wzoru:</w:t>
      </w:r>
    </w:p>
    <w:p w:rsidR="002D468D" w:rsidRPr="00696272" w:rsidRDefault="002D468D" w:rsidP="002D468D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595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Nazwa i</w:t>
      </w:r>
      <w:r w:rsidR="00437031">
        <w:rPr>
          <w:rFonts w:ascii="Tahoma" w:eastAsia="Times New Roman" w:hAnsi="Tahoma" w:cs="Tahoma"/>
          <w:b/>
          <w:sz w:val="20"/>
          <w:szCs w:val="20"/>
        </w:rPr>
        <w:t xml:space="preserve"> adres Wykonawcy/Wykonawców</w:t>
      </w:r>
      <w:r w:rsidR="00437031">
        <w:rPr>
          <w:rFonts w:ascii="Tahoma" w:eastAsia="Times New Roman" w:hAnsi="Tahoma" w:cs="Tahoma"/>
          <w:b/>
          <w:sz w:val="20"/>
          <w:szCs w:val="20"/>
        </w:rPr>
        <w:tab/>
        <w:t xml:space="preserve">  </w:t>
      </w:r>
      <w:r w:rsidRPr="00696272">
        <w:rPr>
          <w:rFonts w:ascii="Tahoma" w:eastAsia="Times New Roman" w:hAnsi="Tahoma" w:cs="Tahoma"/>
          <w:b/>
          <w:sz w:val="20"/>
          <w:szCs w:val="20"/>
        </w:rPr>
        <w:t>Urząd Pracy m.st. Warszawy</w:t>
      </w:r>
    </w:p>
    <w:p w:rsidR="002D468D" w:rsidRPr="00696272" w:rsidRDefault="002D468D" w:rsidP="002D468D">
      <w:pPr>
        <w:tabs>
          <w:tab w:val="left" w:pos="5954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(ewentualnie pieczęć)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</w:t>
      </w:r>
      <w:r w:rsidRPr="00696272">
        <w:rPr>
          <w:rFonts w:ascii="Tahoma" w:eastAsia="Times New Roman" w:hAnsi="Tahoma" w:cs="Tahoma"/>
          <w:b/>
          <w:sz w:val="20"/>
          <w:szCs w:val="20"/>
        </w:rPr>
        <w:tab/>
        <w:t>ul. Erazma Ciołka 10A</w:t>
      </w:r>
    </w:p>
    <w:p w:rsidR="002D468D" w:rsidRPr="00696272" w:rsidRDefault="002D468D" w:rsidP="002D468D">
      <w:pPr>
        <w:tabs>
          <w:tab w:val="left" w:pos="5954"/>
        </w:tabs>
        <w:spacing w:after="0" w:line="240" w:lineRule="auto"/>
        <w:ind w:firstLine="708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ab/>
        <w:t>01-402 Warszawa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pokój 120 (sekretariat) 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1 piętro</w:t>
      </w:r>
    </w:p>
    <w:p w:rsidR="002D468D" w:rsidRPr="00696272" w:rsidRDefault="00C1725F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numer </w:t>
      </w:r>
      <w:r w:rsidR="00437031">
        <w:rPr>
          <w:rFonts w:ascii="Tahoma" w:eastAsia="Times New Roman" w:hAnsi="Tahoma" w:cs="Tahoma"/>
          <w:b/>
          <w:sz w:val="20"/>
          <w:szCs w:val="20"/>
        </w:rPr>
        <w:t>sprawy: 13</w:t>
      </w:r>
      <w:r w:rsidR="002D468D"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Pr="00696272">
        <w:rPr>
          <w:rFonts w:ascii="Tahoma" w:eastAsia="Times New Roman" w:hAnsi="Tahoma" w:cs="Tahoma"/>
          <w:b/>
          <w:sz w:val="20"/>
          <w:szCs w:val="20"/>
        </w:rPr>
        <w:t>7</w:t>
      </w:r>
    </w:p>
    <w:p w:rsidR="002D468D" w:rsidRPr="00696272" w:rsidRDefault="002D468D" w:rsidP="002D468D">
      <w:pPr>
        <w:spacing w:after="0" w:line="240" w:lineRule="auto"/>
        <w:ind w:left="7620" w:firstLine="168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A67D38">
      <w:pPr>
        <w:tabs>
          <w:tab w:val="left" w:pos="1506"/>
          <w:tab w:val="left" w:pos="1930"/>
        </w:tabs>
        <w:spacing w:after="0" w:line="36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OFERTA</w:t>
      </w:r>
    </w:p>
    <w:p w:rsidR="002D468D" w:rsidRPr="00696272" w:rsidRDefault="002D468D" w:rsidP="00A67D38">
      <w:pPr>
        <w:tabs>
          <w:tab w:val="left" w:pos="1506"/>
          <w:tab w:val="left" w:pos="1930"/>
        </w:tabs>
        <w:spacing w:after="0" w:line="36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na</w:t>
      </w:r>
    </w:p>
    <w:p w:rsidR="00C1725F" w:rsidRPr="00437031" w:rsidRDefault="00C1725F" w:rsidP="00A67D38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37031">
        <w:rPr>
          <w:rFonts w:ascii="Tahoma" w:eastAsia="Times New Roman" w:hAnsi="Tahoma" w:cs="Tahoma"/>
          <w:b/>
          <w:sz w:val="18"/>
          <w:szCs w:val="18"/>
        </w:rPr>
        <w:t>„</w:t>
      </w:r>
      <w:r w:rsidR="00437031" w:rsidRPr="00437031">
        <w:rPr>
          <w:rFonts w:ascii="Tahoma" w:eastAsia="Times New Roman" w:hAnsi="Tahoma" w:cs="Tahoma"/>
          <w:b/>
          <w:sz w:val="18"/>
          <w:szCs w:val="18"/>
        </w:rPr>
        <w:t xml:space="preserve">Dostawę infrastruktury informatycznej i oprogramowania dla Urzędu Pracy m. st. Warszawy” </w:t>
      </w:r>
    </w:p>
    <w:p w:rsidR="002D468D" w:rsidRPr="00437031" w:rsidRDefault="00C1725F" w:rsidP="00A67D38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37031">
        <w:rPr>
          <w:rFonts w:ascii="Tahoma" w:eastAsia="Times New Roman" w:hAnsi="Tahoma" w:cs="Tahoma"/>
          <w:b/>
          <w:sz w:val="18"/>
          <w:szCs w:val="18"/>
        </w:rPr>
        <w:t xml:space="preserve">dla </w:t>
      </w:r>
      <w:r w:rsidR="00437031" w:rsidRPr="00437031">
        <w:rPr>
          <w:rFonts w:ascii="Tahoma" w:eastAsia="Times New Roman" w:hAnsi="Tahoma" w:cs="Tahoma"/>
          <w:b/>
          <w:sz w:val="18"/>
          <w:szCs w:val="18"/>
        </w:rPr>
        <w:t>C</w:t>
      </w:r>
      <w:r w:rsidRPr="00437031">
        <w:rPr>
          <w:rFonts w:ascii="Tahoma" w:eastAsia="Times New Roman" w:hAnsi="Tahoma" w:cs="Tahoma"/>
          <w:b/>
          <w:sz w:val="18"/>
          <w:szCs w:val="18"/>
        </w:rPr>
        <w:t>zęści</w:t>
      </w:r>
      <w:r w:rsidR="002D468D" w:rsidRPr="00437031">
        <w:rPr>
          <w:rFonts w:ascii="Tahoma" w:eastAsia="Times New Roman" w:hAnsi="Tahoma" w:cs="Tahoma"/>
          <w:b/>
          <w:sz w:val="18"/>
          <w:szCs w:val="18"/>
        </w:rPr>
        <w:t xml:space="preserve"> …………………..</w:t>
      </w:r>
    </w:p>
    <w:p w:rsidR="002D468D" w:rsidRPr="00696272" w:rsidRDefault="002D468D" w:rsidP="00A67D38">
      <w:pPr>
        <w:tabs>
          <w:tab w:val="left" w:pos="1506"/>
          <w:tab w:val="left" w:pos="1930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Nie otwierać przed dniem </w:t>
      </w:r>
      <w:r w:rsidR="00437031">
        <w:rPr>
          <w:rFonts w:ascii="Tahoma" w:eastAsia="Times New Roman" w:hAnsi="Tahoma" w:cs="Tahoma"/>
          <w:b/>
          <w:sz w:val="20"/>
          <w:szCs w:val="20"/>
        </w:rPr>
        <w:t>18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</w:t>
      </w:r>
      <w:r w:rsidRPr="00696272">
        <w:rPr>
          <w:rFonts w:ascii="Tahoma" w:eastAsia="Times New Roman" w:hAnsi="Tahoma" w:cs="Tahoma"/>
          <w:b/>
          <w:sz w:val="20"/>
          <w:szCs w:val="20"/>
        </w:rPr>
        <w:t>.15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Zastępuje się zapisem:  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15.3. </w:t>
      </w:r>
      <w:r w:rsidRPr="00696272">
        <w:rPr>
          <w:rFonts w:ascii="Tahoma" w:eastAsia="Times New Roman" w:hAnsi="Tahoma" w:cs="Tahoma"/>
          <w:b/>
          <w:sz w:val="20"/>
          <w:szCs w:val="20"/>
        </w:rPr>
        <w:t>Opakowanie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powinno być oznakowane jako "OFERTA" według wzoru:</w:t>
      </w:r>
    </w:p>
    <w:p w:rsidR="00C1725F" w:rsidRPr="00696272" w:rsidRDefault="00C1725F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D468D" w:rsidRPr="00696272" w:rsidRDefault="002D468D" w:rsidP="002D468D">
      <w:pPr>
        <w:tabs>
          <w:tab w:val="left" w:pos="595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Nazwa </w:t>
      </w:r>
      <w:r w:rsidR="00437031">
        <w:rPr>
          <w:rFonts w:ascii="Tahoma" w:eastAsia="Times New Roman" w:hAnsi="Tahoma" w:cs="Tahoma"/>
          <w:b/>
          <w:sz w:val="20"/>
          <w:szCs w:val="20"/>
        </w:rPr>
        <w:t>i adres Wykonawcy/Wykonawców</w:t>
      </w:r>
      <w:r w:rsidR="00437031">
        <w:rPr>
          <w:rFonts w:ascii="Tahoma" w:eastAsia="Times New Roman" w:hAnsi="Tahoma" w:cs="Tahoma"/>
          <w:b/>
          <w:sz w:val="20"/>
          <w:szCs w:val="20"/>
        </w:rPr>
        <w:tab/>
        <w:t xml:space="preserve">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Urząd Pracy m.st. Warszawy</w:t>
      </w:r>
    </w:p>
    <w:p w:rsidR="002D468D" w:rsidRPr="00696272" w:rsidRDefault="002D468D" w:rsidP="002D468D">
      <w:pPr>
        <w:tabs>
          <w:tab w:val="left" w:pos="5954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(ewentualnie pieczęć)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</w:t>
      </w:r>
      <w:r w:rsidRPr="00696272">
        <w:rPr>
          <w:rFonts w:ascii="Tahoma" w:eastAsia="Times New Roman" w:hAnsi="Tahoma" w:cs="Tahoma"/>
          <w:b/>
          <w:sz w:val="20"/>
          <w:szCs w:val="20"/>
        </w:rPr>
        <w:tab/>
        <w:t>ul. Erazma Ciołka 10A</w:t>
      </w:r>
    </w:p>
    <w:p w:rsidR="002D468D" w:rsidRPr="00696272" w:rsidRDefault="002D468D" w:rsidP="002D468D">
      <w:pPr>
        <w:tabs>
          <w:tab w:val="left" w:pos="5954"/>
        </w:tabs>
        <w:spacing w:after="0" w:line="240" w:lineRule="auto"/>
        <w:ind w:firstLine="708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ab/>
        <w:t>01-402 Warszawa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pokój 120 (sekretariat) 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1 piętro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numer sprawy: </w:t>
      </w:r>
      <w:r w:rsidR="00437031">
        <w:rPr>
          <w:rFonts w:ascii="Tahoma" w:eastAsia="Times New Roman" w:hAnsi="Tahoma" w:cs="Tahoma"/>
          <w:b/>
          <w:sz w:val="20"/>
          <w:szCs w:val="20"/>
        </w:rPr>
        <w:t>13</w:t>
      </w:r>
      <w:r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="00C1725F" w:rsidRPr="00696272">
        <w:rPr>
          <w:rFonts w:ascii="Tahoma" w:eastAsia="Times New Roman" w:hAnsi="Tahoma" w:cs="Tahoma"/>
          <w:b/>
          <w:sz w:val="20"/>
          <w:szCs w:val="20"/>
        </w:rPr>
        <w:t>7</w:t>
      </w:r>
    </w:p>
    <w:p w:rsidR="002D468D" w:rsidRPr="00696272" w:rsidRDefault="002D468D" w:rsidP="002D468D">
      <w:pPr>
        <w:spacing w:after="0" w:line="240" w:lineRule="auto"/>
        <w:ind w:left="7620" w:firstLine="168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OFERTA</w:t>
      </w:r>
    </w:p>
    <w:p w:rsidR="002D468D" w:rsidRPr="00696272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na</w:t>
      </w:r>
    </w:p>
    <w:p w:rsidR="00437031" w:rsidRPr="00437031" w:rsidRDefault="00437031" w:rsidP="00437031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37031">
        <w:rPr>
          <w:rFonts w:ascii="Tahoma" w:eastAsia="Times New Roman" w:hAnsi="Tahoma" w:cs="Tahoma"/>
          <w:b/>
          <w:sz w:val="18"/>
          <w:szCs w:val="18"/>
        </w:rPr>
        <w:t xml:space="preserve">„Dostawę infrastruktury informatycznej i oprogramowania dla Urzędu Pracy m. st. Warszawy” </w:t>
      </w:r>
    </w:p>
    <w:p w:rsidR="00437031" w:rsidRPr="00437031" w:rsidRDefault="00437031" w:rsidP="00437031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37031">
        <w:rPr>
          <w:rFonts w:ascii="Tahoma" w:eastAsia="Times New Roman" w:hAnsi="Tahoma" w:cs="Tahoma"/>
          <w:b/>
          <w:sz w:val="18"/>
          <w:szCs w:val="18"/>
        </w:rPr>
        <w:t>dla Części …………………..</w:t>
      </w:r>
    </w:p>
    <w:p w:rsidR="00673AC8" w:rsidRPr="00696272" w:rsidRDefault="00673AC8" w:rsidP="00673AC8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="Tahoma" w:eastAsia="Times New Roman" w:hAnsi="Tahoma" w:cs="Tahoma"/>
          <w:b/>
          <w:i/>
          <w:sz w:val="20"/>
          <w:szCs w:val="20"/>
        </w:rPr>
      </w:pPr>
    </w:p>
    <w:p w:rsidR="00673AC8" w:rsidRPr="00696272" w:rsidRDefault="00673AC8" w:rsidP="00673AC8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Nie otwierać przed dniem </w:t>
      </w:r>
      <w:r w:rsidR="00437031">
        <w:rPr>
          <w:rFonts w:ascii="Tahoma" w:eastAsia="Times New Roman" w:hAnsi="Tahoma" w:cs="Tahoma"/>
          <w:b/>
          <w:sz w:val="20"/>
          <w:szCs w:val="20"/>
        </w:rPr>
        <w:t>19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Pr="00696272">
        <w:rPr>
          <w:rFonts w:ascii="Tahoma" w:eastAsia="Times New Roman" w:hAnsi="Tahoma" w:cs="Tahoma"/>
          <w:b/>
          <w:sz w:val="20"/>
          <w:szCs w:val="20"/>
        </w:rPr>
        <w:t>.2017 r.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</w:t>
      </w:r>
      <w:r w:rsidRPr="00696272">
        <w:rPr>
          <w:rFonts w:ascii="Tahoma" w:eastAsia="Times New Roman" w:hAnsi="Tahoma" w:cs="Tahoma"/>
          <w:b/>
          <w:sz w:val="20"/>
          <w:szCs w:val="20"/>
        </w:rPr>
        <w:t>.15</w:t>
      </w:r>
    </w:p>
    <w:p w:rsidR="00A33522" w:rsidRPr="00696272" w:rsidRDefault="00A33522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kern w:val="22"/>
          <w:sz w:val="20"/>
          <w:szCs w:val="20"/>
        </w:rPr>
      </w:pPr>
    </w:p>
    <w:p w:rsidR="00A33522" w:rsidRPr="00696272" w:rsidRDefault="00A33522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kern w:val="22"/>
          <w:sz w:val="20"/>
          <w:szCs w:val="20"/>
        </w:rPr>
      </w:pPr>
    </w:p>
    <w:p w:rsidR="002D468D" w:rsidRPr="00696272" w:rsidRDefault="002D468D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kern w:val="22"/>
          <w:sz w:val="20"/>
          <w:szCs w:val="20"/>
          <w:u w:val="single"/>
        </w:rPr>
        <w:t xml:space="preserve">W Części  VI. </w:t>
      </w:r>
      <w:r w:rsidRPr="00696272">
        <w:rPr>
          <w:rFonts w:ascii="Tahoma" w:eastAsia="Times New Roman" w:hAnsi="Tahoma" w:cs="Tahoma"/>
          <w:b/>
          <w:sz w:val="20"/>
          <w:szCs w:val="20"/>
          <w:u w:val="single"/>
        </w:rPr>
        <w:t>Informacje o trybie składania i otwarcia ofert.</w:t>
      </w:r>
    </w:p>
    <w:p w:rsidR="002D468D" w:rsidRPr="00696272" w:rsidRDefault="002D468D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spacing w:val="76"/>
          <w:kern w:val="22"/>
          <w:sz w:val="20"/>
          <w:szCs w:val="20"/>
          <w:u w:val="single"/>
        </w:rPr>
      </w:pPr>
    </w:p>
    <w:p w:rsidR="002D468D" w:rsidRPr="00696272" w:rsidRDefault="00A33522" w:rsidP="002D468D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696272">
        <w:rPr>
          <w:rFonts w:ascii="Tahoma" w:eastAsia="Times New Roman" w:hAnsi="Tahoma" w:cs="Tahoma"/>
          <w:b/>
          <w:bCs/>
          <w:iCs/>
          <w:kern w:val="20"/>
          <w:sz w:val="20"/>
          <w:szCs w:val="20"/>
        </w:rPr>
        <w:t>p</w:t>
      </w:r>
      <w:r w:rsidR="002D468D" w:rsidRPr="00696272">
        <w:rPr>
          <w:rFonts w:ascii="Tahoma" w:eastAsia="Times New Roman" w:hAnsi="Tahoma" w:cs="Tahoma"/>
          <w:b/>
          <w:bCs/>
          <w:iCs/>
          <w:kern w:val="20"/>
          <w:sz w:val="20"/>
          <w:szCs w:val="20"/>
        </w:rPr>
        <w:t xml:space="preserve">kt </w:t>
      </w:r>
      <w:r w:rsidR="002D468D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22. </w:t>
      </w:r>
      <w:r w:rsidR="00673AC8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S</w:t>
      </w:r>
      <w:r w:rsidR="002D468D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kładani</w:t>
      </w:r>
      <w:r w:rsidR="00673AC8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e</w:t>
      </w:r>
      <w:r w:rsidR="002D468D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ofert.</w:t>
      </w:r>
    </w:p>
    <w:p w:rsidR="002D468D" w:rsidRPr="00696272" w:rsidRDefault="00673AC8" w:rsidP="002D468D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w</w:t>
      </w:r>
      <w:r w:rsidR="002D468D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pkt 22.1. jest:</w:t>
      </w:r>
    </w:p>
    <w:p w:rsidR="002D468D" w:rsidRPr="00696272" w:rsidRDefault="002D468D" w:rsidP="002D468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Termin: do dnia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437031" w:rsidRPr="00437031">
        <w:rPr>
          <w:rFonts w:ascii="Tahoma" w:eastAsia="Times New Roman" w:hAnsi="Tahoma" w:cs="Tahoma"/>
          <w:b/>
          <w:sz w:val="20"/>
          <w:szCs w:val="20"/>
        </w:rPr>
        <w:t>18</w:t>
      </w:r>
      <w:r w:rsidR="00A33522" w:rsidRPr="00437031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do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4.00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73AC8" w:rsidRPr="00696272" w:rsidRDefault="00673AC8" w:rsidP="00673A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</w:rPr>
        <w:t xml:space="preserve">Zastępuje się zapisem:  </w:t>
      </w:r>
    </w:p>
    <w:p w:rsidR="002D468D" w:rsidRPr="00696272" w:rsidRDefault="002D468D" w:rsidP="002D468D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Termin: do dnia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437031" w:rsidRPr="00437031">
        <w:rPr>
          <w:rFonts w:ascii="Tahoma" w:eastAsia="Times New Roman" w:hAnsi="Tahoma" w:cs="Tahoma"/>
          <w:b/>
          <w:sz w:val="20"/>
          <w:szCs w:val="20"/>
        </w:rPr>
        <w:t>19</w:t>
      </w:r>
      <w:r w:rsidR="00A33522" w:rsidRPr="00437031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do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4.00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pkt 23. </w:t>
      </w:r>
      <w:r w:rsidR="00673AC8" w:rsidRPr="00696272">
        <w:rPr>
          <w:rFonts w:ascii="Tahoma" w:eastAsia="Times New Roman" w:hAnsi="Tahoma" w:cs="Tahoma"/>
          <w:b/>
          <w:sz w:val="20"/>
          <w:szCs w:val="20"/>
          <w:lang w:eastAsia="ar-SA"/>
        </w:rPr>
        <w:t>O</w:t>
      </w:r>
      <w:r w:rsidRPr="00696272">
        <w:rPr>
          <w:rFonts w:ascii="Tahoma" w:eastAsia="Times New Roman" w:hAnsi="Tahoma" w:cs="Tahoma"/>
          <w:b/>
          <w:sz w:val="20"/>
          <w:szCs w:val="20"/>
        </w:rPr>
        <w:t>twarci</w:t>
      </w:r>
      <w:r w:rsidR="00673AC8" w:rsidRPr="00696272">
        <w:rPr>
          <w:rFonts w:ascii="Tahoma" w:eastAsia="Times New Roman" w:hAnsi="Tahoma" w:cs="Tahoma"/>
          <w:b/>
          <w:sz w:val="20"/>
          <w:szCs w:val="20"/>
        </w:rPr>
        <w:t>e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ofert.</w:t>
      </w:r>
    </w:p>
    <w:p w:rsidR="002D468D" w:rsidRPr="00696272" w:rsidRDefault="00673AC8" w:rsidP="002D46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</w:t>
      </w:r>
      <w:r w:rsidR="002D468D" w:rsidRPr="00696272">
        <w:rPr>
          <w:rFonts w:ascii="Tahoma" w:eastAsia="Times New Roman" w:hAnsi="Tahoma" w:cs="Tahoma"/>
          <w:b/>
          <w:sz w:val="20"/>
          <w:szCs w:val="20"/>
        </w:rPr>
        <w:t xml:space="preserve"> pkt 23.1. jest: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23.1.</w:t>
      </w:r>
      <w:r w:rsidRPr="00696272">
        <w:rPr>
          <w:rFonts w:ascii="Tahoma" w:eastAsia="Times New Roman" w:hAnsi="Tahoma" w:cs="Tahoma"/>
          <w:sz w:val="20"/>
          <w:szCs w:val="20"/>
        </w:rPr>
        <w:tab/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Termin: </w:t>
      </w:r>
      <w:r w:rsidR="00437031">
        <w:rPr>
          <w:rFonts w:ascii="Tahoma" w:eastAsia="Times New Roman" w:hAnsi="Tahoma" w:cs="Tahoma"/>
          <w:b/>
          <w:sz w:val="20"/>
          <w:szCs w:val="20"/>
        </w:rPr>
        <w:t>18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o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4.15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</w:rPr>
        <w:t xml:space="preserve">Zastępuje się zapisem:  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23.1.</w:t>
      </w:r>
      <w:r w:rsidRPr="00696272">
        <w:rPr>
          <w:rFonts w:ascii="Tahoma" w:eastAsia="Times New Roman" w:hAnsi="Tahoma" w:cs="Tahoma"/>
          <w:sz w:val="20"/>
          <w:szCs w:val="20"/>
        </w:rPr>
        <w:tab/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Termin: </w:t>
      </w:r>
      <w:r w:rsidR="00437031">
        <w:rPr>
          <w:rFonts w:ascii="Tahoma" w:eastAsia="Times New Roman" w:hAnsi="Tahoma" w:cs="Tahoma"/>
          <w:b/>
          <w:sz w:val="20"/>
          <w:szCs w:val="20"/>
        </w:rPr>
        <w:t>19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o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4.15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 załączeniu:</w:t>
      </w:r>
    </w:p>
    <w:p w:rsidR="002D468D" w:rsidRDefault="00437031" w:rsidP="004B4965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>Opis przedmiotu zamówienia dla Części 3 - OPZ</w:t>
      </w:r>
      <w:r w:rsidR="00673AC8"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, stanowiący Załącznik nr </w:t>
      </w:r>
      <w:r w:rsidR="004B4965"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>1c</w:t>
      </w:r>
      <w:r w:rsidR="00673AC8"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do SIWZ/Załącznik nr </w:t>
      </w:r>
      <w:r w:rsidR="004B4965"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>1c</w:t>
      </w:r>
      <w:r w:rsidR="00673AC8"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do Umowy -</w:t>
      </w:r>
      <w:r w:rsidR="002D468D" w:rsidRPr="004B4965">
        <w:rPr>
          <w:rFonts w:ascii="Tahoma" w:eastAsia="Times New Roman" w:hAnsi="Tahoma" w:cs="Tahoma"/>
          <w:sz w:val="20"/>
          <w:szCs w:val="20"/>
        </w:rPr>
        <w:t xml:space="preserve"> po modyfikacji treści SIWZ z dnia </w:t>
      </w:r>
      <w:r w:rsidR="004B4965" w:rsidRPr="004B4965">
        <w:rPr>
          <w:rFonts w:ascii="Tahoma" w:eastAsia="Times New Roman" w:hAnsi="Tahoma" w:cs="Tahoma"/>
          <w:sz w:val="20"/>
          <w:szCs w:val="20"/>
        </w:rPr>
        <w:t>1</w:t>
      </w:r>
      <w:r w:rsidR="005C3B34">
        <w:rPr>
          <w:rFonts w:ascii="Tahoma" w:eastAsia="Times New Roman" w:hAnsi="Tahoma" w:cs="Tahoma"/>
          <w:sz w:val="20"/>
          <w:szCs w:val="20"/>
        </w:rPr>
        <w:t>6</w:t>
      </w:r>
      <w:r w:rsidR="00A33522" w:rsidRPr="004B4965">
        <w:rPr>
          <w:rFonts w:ascii="Tahoma" w:eastAsia="Times New Roman" w:hAnsi="Tahoma" w:cs="Tahoma"/>
          <w:sz w:val="20"/>
          <w:szCs w:val="20"/>
        </w:rPr>
        <w:t>.</w:t>
      </w:r>
      <w:r w:rsidR="004B4965" w:rsidRPr="004B4965">
        <w:rPr>
          <w:rFonts w:ascii="Tahoma" w:eastAsia="Times New Roman" w:hAnsi="Tahoma" w:cs="Tahoma"/>
          <w:sz w:val="20"/>
          <w:szCs w:val="20"/>
        </w:rPr>
        <w:t>10</w:t>
      </w:r>
      <w:r w:rsidR="00A33522" w:rsidRPr="004B4965">
        <w:rPr>
          <w:rFonts w:ascii="Tahoma" w:eastAsia="Times New Roman" w:hAnsi="Tahoma" w:cs="Tahoma"/>
          <w:sz w:val="20"/>
          <w:szCs w:val="20"/>
        </w:rPr>
        <w:t>.2017</w:t>
      </w:r>
      <w:r w:rsidR="002D468D" w:rsidRPr="004B4965">
        <w:rPr>
          <w:rFonts w:ascii="Tahoma" w:eastAsia="Times New Roman" w:hAnsi="Tahoma" w:cs="Tahoma"/>
          <w:sz w:val="20"/>
          <w:szCs w:val="20"/>
        </w:rPr>
        <w:t xml:space="preserve"> r.</w:t>
      </w:r>
    </w:p>
    <w:p w:rsidR="004B4965" w:rsidRDefault="004B4965" w:rsidP="004B4965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Wzór umowy dla Części 3 –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4B4965">
        <w:rPr>
          <w:rFonts w:ascii="Tahoma" w:eastAsia="Times New Roman" w:hAnsi="Tahoma" w:cs="Tahoma"/>
          <w:b/>
          <w:sz w:val="20"/>
          <w:szCs w:val="20"/>
        </w:rPr>
        <w:t>stanowiący Załącznik nr 7c do SIWZ</w:t>
      </w:r>
      <w:r>
        <w:rPr>
          <w:rFonts w:ascii="Tahoma" w:eastAsia="Times New Roman" w:hAnsi="Tahoma" w:cs="Tahoma"/>
          <w:sz w:val="20"/>
          <w:szCs w:val="20"/>
        </w:rPr>
        <w:t xml:space="preserve"> – po modyfikacji </w:t>
      </w:r>
      <w:r w:rsidR="00D91BE5">
        <w:rPr>
          <w:rFonts w:ascii="Tahoma" w:eastAsia="Times New Roman" w:hAnsi="Tahoma" w:cs="Tahoma"/>
          <w:sz w:val="20"/>
          <w:szCs w:val="20"/>
        </w:rPr>
        <w:t xml:space="preserve">treści SIWZ </w:t>
      </w:r>
      <w:r>
        <w:rPr>
          <w:rFonts w:ascii="Tahoma" w:eastAsia="Times New Roman" w:hAnsi="Tahoma" w:cs="Tahoma"/>
          <w:sz w:val="20"/>
          <w:szCs w:val="20"/>
        </w:rPr>
        <w:t>z dnia 1</w:t>
      </w:r>
      <w:r w:rsidR="005C3B34">
        <w:rPr>
          <w:rFonts w:ascii="Tahoma" w:eastAsia="Times New Roman" w:hAnsi="Tahoma" w:cs="Tahoma"/>
          <w:sz w:val="20"/>
          <w:szCs w:val="20"/>
        </w:rPr>
        <w:t>6</w:t>
      </w:r>
      <w:r>
        <w:rPr>
          <w:rFonts w:ascii="Tahoma" w:eastAsia="Times New Roman" w:hAnsi="Tahoma" w:cs="Tahoma"/>
          <w:sz w:val="20"/>
          <w:szCs w:val="20"/>
        </w:rPr>
        <w:t>.10.2017 r.</w:t>
      </w:r>
    </w:p>
    <w:p w:rsidR="00753189" w:rsidRDefault="00753189" w:rsidP="00753189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>Opis pr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zedmiotu zamówienia dla Części 1</w:t>
      </w:r>
      <w:r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- OPZ, stanowiący Załącznik nr 1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a</w:t>
      </w:r>
      <w:r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do SIWZ/Załącznik nr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1a</w:t>
      </w:r>
      <w:r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do Umowy -</w:t>
      </w:r>
      <w:r w:rsidRPr="004B4965">
        <w:rPr>
          <w:rFonts w:ascii="Tahoma" w:eastAsia="Times New Roman" w:hAnsi="Tahoma" w:cs="Tahoma"/>
          <w:sz w:val="20"/>
          <w:szCs w:val="20"/>
        </w:rPr>
        <w:t xml:space="preserve"> po modyfikacji treści SIWZ z dnia 1</w:t>
      </w:r>
      <w:r w:rsidR="005C3B34">
        <w:rPr>
          <w:rFonts w:ascii="Tahoma" w:eastAsia="Times New Roman" w:hAnsi="Tahoma" w:cs="Tahoma"/>
          <w:sz w:val="20"/>
          <w:szCs w:val="20"/>
        </w:rPr>
        <w:t>6</w:t>
      </w:r>
      <w:r w:rsidRPr="004B4965">
        <w:rPr>
          <w:rFonts w:ascii="Tahoma" w:eastAsia="Times New Roman" w:hAnsi="Tahoma" w:cs="Tahoma"/>
          <w:sz w:val="20"/>
          <w:szCs w:val="20"/>
        </w:rPr>
        <w:t>.10.2017 r.</w:t>
      </w:r>
    </w:p>
    <w:p w:rsidR="00753189" w:rsidRPr="004B4965" w:rsidRDefault="00753189" w:rsidP="005C3B3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0167" w:rsidRPr="00696272" w:rsidRDefault="002D468D" w:rsidP="00600167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</w:t>
      </w:r>
      <w:r w:rsidR="00600167" w:rsidRPr="00696272">
        <w:rPr>
          <w:rFonts w:ascii="Tahoma" w:eastAsia="Times New Roman" w:hAnsi="Tahoma" w:cs="Tahoma"/>
          <w:sz w:val="20"/>
          <w:szCs w:val="20"/>
        </w:rPr>
        <w:t xml:space="preserve">Kierownik </w:t>
      </w:r>
    </w:p>
    <w:p w:rsidR="00600167" w:rsidRPr="00696272" w:rsidRDefault="00600167" w:rsidP="00600167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Działu Organizacyjno-Administracyjnego</w:t>
      </w:r>
    </w:p>
    <w:p w:rsidR="00600167" w:rsidRPr="00696272" w:rsidRDefault="00600167" w:rsidP="00600167">
      <w:pPr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Dorota Klaus</w:t>
      </w:r>
    </w:p>
    <w:p w:rsidR="00600167" w:rsidRPr="00696272" w:rsidRDefault="00600167" w:rsidP="0060016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622C1" w:rsidRPr="00696272" w:rsidRDefault="003622C1" w:rsidP="004B4965">
      <w:pPr>
        <w:tabs>
          <w:tab w:val="left" w:pos="142"/>
        </w:tabs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3622C1" w:rsidRPr="0069627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0C" w:rsidRDefault="00A23C94">
      <w:pPr>
        <w:spacing w:after="0" w:line="240" w:lineRule="auto"/>
      </w:pPr>
      <w:r>
        <w:separator/>
      </w:r>
    </w:p>
  </w:endnote>
  <w:endnote w:type="continuationSeparator" w:id="0">
    <w:p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A3352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614111ED" wp14:editId="18599D4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167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69672123" r:id="rId3"/>
      </w:pict>
    </w:r>
    <w:r>
      <w:rPr>
        <w:noProof/>
        <w:lang w:eastAsia="pl-PL"/>
      </w:rPr>
      <w:drawing>
        <wp:inline distT="0" distB="0" distL="0" distR="0" wp14:anchorId="40F42B2D" wp14:editId="72292A85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164057"/>
    <w:rsid w:val="00263928"/>
    <w:rsid w:val="002A4089"/>
    <w:rsid w:val="002D468D"/>
    <w:rsid w:val="00344967"/>
    <w:rsid w:val="003622C1"/>
    <w:rsid w:val="004255BE"/>
    <w:rsid w:val="00430507"/>
    <w:rsid w:val="00437031"/>
    <w:rsid w:val="004B4965"/>
    <w:rsid w:val="00523A75"/>
    <w:rsid w:val="0056140C"/>
    <w:rsid w:val="00580786"/>
    <w:rsid w:val="005C3B34"/>
    <w:rsid w:val="00600167"/>
    <w:rsid w:val="00673AC8"/>
    <w:rsid w:val="00696272"/>
    <w:rsid w:val="00753189"/>
    <w:rsid w:val="008660EF"/>
    <w:rsid w:val="009144E0"/>
    <w:rsid w:val="00A23C94"/>
    <w:rsid w:val="00A33522"/>
    <w:rsid w:val="00A67D38"/>
    <w:rsid w:val="00BB3A84"/>
    <w:rsid w:val="00C11AF8"/>
    <w:rsid w:val="00C1725F"/>
    <w:rsid w:val="00C71B12"/>
    <w:rsid w:val="00D17F10"/>
    <w:rsid w:val="00D652EE"/>
    <w:rsid w:val="00D91BE5"/>
    <w:rsid w:val="00DB3AC2"/>
    <w:rsid w:val="00EE676F"/>
    <w:rsid w:val="00F12CE5"/>
    <w:rsid w:val="00F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4E66-4D52-45F3-84E2-5989A9C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6</cp:revision>
  <cp:lastPrinted>2017-10-16T13:12:00Z</cp:lastPrinted>
  <dcterms:created xsi:type="dcterms:W3CDTF">2017-10-16T12:06:00Z</dcterms:created>
  <dcterms:modified xsi:type="dcterms:W3CDTF">2017-10-16T13:16:00Z</dcterms:modified>
</cp:coreProperties>
</file>