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C4" w:rsidRPr="00597BC4" w:rsidRDefault="00597BC4" w:rsidP="00597BC4">
      <w:pPr>
        <w:widowControl w:val="0"/>
        <w:tabs>
          <w:tab w:val="left" w:pos="540"/>
          <w:tab w:val="left" w:pos="567"/>
          <w:tab w:val="left" w:pos="1290"/>
          <w:tab w:val="left" w:pos="1418"/>
        </w:tabs>
        <w:suppressAutoHyphens/>
        <w:spacing w:before="120" w:after="0" w:line="240" w:lineRule="auto"/>
        <w:jc w:val="both"/>
        <w:rPr>
          <w:rFonts w:ascii="Tahoma" w:eastAsia="SimSun" w:hAnsi="Tahoma" w:cs="Tahoma"/>
          <w:kern w:val="1"/>
          <w:sz w:val="20"/>
          <w:szCs w:val="20"/>
          <w:lang w:eastAsia="ar-SA" w:bidi="hi-IN"/>
        </w:rPr>
      </w:pPr>
      <w:r w:rsidRPr="00597BC4">
        <w:rPr>
          <w:rFonts w:ascii="Tahoma" w:eastAsia="SimSun" w:hAnsi="Tahoma" w:cs="Tahoma"/>
          <w:b/>
          <w:bCs/>
          <w:iCs/>
          <w:kern w:val="1"/>
          <w:sz w:val="20"/>
          <w:szCs w:val="20"/>
          <w:lang w:eastAsia="ar-SA" w:bidi="hi-IN"/>
        </w:rPr>
        <w:t>Zamawiający:</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ar-SA" w:bidi="hi-IN"/>
        </w:rPr>
      </w:pPr>
      <w:r w:rsidRPr="00597BC4">
        <w:rPr>
          <w:rFonts w:ascii="Tahoma" w:eastAsia="SimSun" w:hAnsi="Tahoma" w:cs="Tahoma"/>
          <w:kern w:val="1"/>
          <w:sz w:val="20"/>
          <w:szCs w:val="20"/>
          <w:lang w:eastAsia="ar-SA" w:bidi="hi-IN"/>
        </w:rPr>
        <w:t>Miasto st. Warszawa</w:t>
      </w:r>
      <w:r w:rsidR="0063491B">
        <w:rPr>
          <w:rFonts w:ascii="Tahoma" w:eastAsia="SimSun" w:hAnsi="Tahoma" w:cs="Tahoma"/>
          <w:kern w:val="1"/>
          <w:sz w:val="20"/>
          <w:szCs w:val="20"/>
          <w:lang w:eastAsia="ar-SA" w:bidi="hi-IN"/>
        </w:rPr>
        <w:t xml:space="preserve"> - </w:t>
      </w:r>
      <w:r w:rsidRPr="00597BC4">
        <w:rPr>
          <w:rFonts w:ascii="Tahoma" w:eastAsia="SimSun" w:hAnsi="Tahoma" w:cs="Tahoma"/>
          <w:kern w:val="1"/>
          <w:sz w:val="20"/>
          <w:szCs w:val="20"/>
          <w:lang w:eastAsia="ar-SA" w:bidi="hi-IN"/>
        </w:rPr>
        <w:t xml:space="preserve">Urząd Pracy m.st. Warszawy. </w:t>
      </w: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SPECYFIKACJA ISTOTNYCH WARUNKÓW ZAMÓWIENIA </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zwana dalej „SIWZ”</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na</w:t>
      </w:r>
    </w:p>
    <w:p w:rsidR="00597BC4" w:rsidRPr="00597BC4" w:rsidRDefault="00597BC4" w:rsidP="00AE0864">
      <w:pPr>
        <w:widowControl w:val="0"/>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p>
    <w:p w:rsidR="00C71A96" w:rsidRPr="00C71A96" w:rsidRDefault="00C71A96" w:rsidP="00C71A96">
      <w:pPr>
        <w:spacing w:after="0"/>
        <w:jc w:val="both"/>
        <w:rPr>
          <w:rFonts w:ascii="Tahoma" w:eastAsia="Calibri" w:hAnsi="Tahoma" w:cs="Tahoma"/>
          <w:b/>
          <w:sz w:val="20"/>
          <w:szCs w:val="20"/>
        </w:rPr>
      </w:pPr>
      <w:r w:rsidRPr="00C71A96">
        <w:rPr>
          <w:rFonts w:ascii="Tahoma" w:eastAsia="Calibri" w:hAnsi="Tahoma" w:cs="Tahoma"/>
          <w:b/>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C71A96">
        <w:rPr>
          <w:rFonts w:ascii="Tahoma" w:eastAsia="Calibri" w:hAnsi="Tahoma" w:cs="Tahoma"/>
          <w:b/>
          <w:sz w:val="20"/>
          <w:szCs w:val="20"/>
          <w:u w:val="single"/>
        </w:rPr>
        <w:t>późn</w:t>
      </w:r>
      <w:proofErr w:type="spellEnd"/>
      <w:r w:rsidRPr="00C71A96">
        <w:rPr>
          <w:rFonts w:ascii="Tahoma" w:eastAsia="Calibri" w:hAnsi="Tahoma" w:cs="Tahoma"/>
          <w:b/>
          <w:sz w:val="20"/>
          <w:szCs w:val="20"/>
          <w:u w:val="single"/>
        </w:rPr>
        <w:t>. zm.), zwana dalej Programem.</w:t>
      </w:r>
    </w:p>
    <w:p w:rsidR="00C71A96" w:rsidRPr="009D0331" w:rsidRDefault="00C71A96" w:rsidP="00C71A96">
      <w:pPr>
        <w:spacing w:after="0"/>
        <w:jc w:val="center"/>
        <w:rPr>
          <w:rFonts w:ascii="Tahoma" w:eastAsia="Calibri" w:hAnsi="Tahoma" w:cs="Tahoma"/>
          <w:b/>
          <w:sz w:val="20"/>
          <w:szCs w:val="20"/>
        </w:rPr>
      </w:pPr>
    </w:p>
    <w:p w:rsidR="00C71A96" w:rsidRPr="009D0331" w:rsidRDefault="00C71A96" w:rsidP="00C71A96">
      <w:pPr>
        <w:spacing w:after="0"/>
        <w:jc w:val="center"/>
        <w:rPr>
          <w:rFonts w:ascii="Tahoma" w:eastAsia="Calibri" w:hAnsi="Tahoma" w:cs="Tahoma"/>
          <w:b/>
          <w:sz w:val="20"/>
          <w:szCs w:val="20"/>
        </w:rPr>
      </w:pPr>
      <w:r w:rsidRPr="009D0331">
        <w:rPr>
          <w:rFonts w:ascii="Tahoma" w:eastAsia="Calibri" w:hAnsi="Tahoma" w:cs="Tahoma"/>
          <w:b/>
          <w:sz w:val="20"/>
          <w:szCs w:val="20"/>
        </w:rPr>
        <w:t>Program obejmuje usługę dla 1</w:t>
      </w:r>
      <w:r>
        <w:rPr>
          <w:rFonts w:ascii="Tahoma" w:eastAsia="Calibri" w:hAnsi="Tahoma" w:cs="Tahoma"/>
          <w:b/>
          <w:sz w:val="20"/>
          <w:szCs w:val="20"/>
        </w:rPr>
        <w:t>0</w:t>
      </w:r>
      <w:r w:rsidRPr="009D0331">
        <w:rPr>
          <w:rFonts w:ascii="Tahoma" w:eastAsia="Calibri" w:hAnsi="Tahoma" w:cs="Tahoma"/>
          <w:b/>
          <w:sz w:val="20"/>
          <w:szCs w:val="20"/>
        </w:rPr>
        <w:t xml:space="preserve">0 osób bezrobotnych, w grupach 20 osobowych. </w:t>
      </w:r>
      <w:r w:rsidRPr="009D0331">
        <w:rPr>
          <w:rFonts w:ascii="Tahoma" w:eastAsia="Calibri" w:hAnsi="Tahoma" w:cs="Tahoma"/>
          <w:b/>
          <w:sz w:val="20"/>
          <w:szCs w:val="20"/>
        </w:rPr>
        <w:br/>
        <w:t>Każda grupa 20 osób stanowi oddzielną część.</w:t>
      </w:r>
    </w:p>
    <w:p w:rsidR="00C71A96" w:rsidRPr="009D0331" w:rsidRDefault="00C71A96" w:rsidP="00C71A96">
      <w:pPr>
        <w:spacing w:after="0"/>
        <w:jc w:val="center"/>
        <w:rPr>
          <w:rFonts w:ascii="Tahoma" w:eastAsia="Calibri" w:hAnsi="Tahoma" w:cs="Tahoma"/>
          <w:b/>
          <w:sz w:val="20"/>
          <w:szCs w:val="20"/>
        </w:rPr>
      </w:pPr>
      <w:r w:rsidRPr="009D0331">
        <w:rPr>
          <w:rFonts w:ascii="Tahoma" w:eastAsia="Calibri" w:hAnsi="Tahoma" w:cs="Tahoma"/>
          <w:b/>
          <w:sz w:val="20"/>
          <w:szCs w:val="20"/>
        </w:rPr>
        <w:t xml:space="preserve">Postępowanie podzielono na </w:t>
      </w:r>
      <w:r>
        <w:rPr>
          <w:rFonts w:ascii="Tahoma" w:eastAsia="Calibri" w:hAnsi="Tahoma" w:cs="Tahoma"/>
          <w:b/>
          <w:sz w:val="20"/>
          <w:szCs w:val="20"/>
        </w:rPr>
        <w:t>5</w:t>
      </w:r>
      <w:r w:rsidRPr="009D0331">
        <w:rPr>
          <w:rFonts w:ascii="Tahoma" w:eastAsia="Calibri" w:hAnsi="Tahoma" w:cs="Tahoma"/>
          <w:b/>
          <w:sz w:val="20"/>
          <w:szCs w:val="20"/>
        </w:rPr>
        <w:t xml:space="preserve"> części. Wykonawca może złożyć ofertę na dowolną liczbę części. </w:t>
      </w:r>
    </w:p>
    <w:p w:rsidR="00C71A96" w:rsidRPr="009D0331" w:rsidRDefault="00C71A96" w:rsidP="00C71A96">
      <w:pPr>
        <w:spacing w:after="0"/>
        <w:jc w:val="both"/>
        <w:rPr>
          <w:rFonts w:ascii="Tahoma" w:eastAsia="Calibri" w:hAnsi="Tahoma" w:cs="Tahoma"/>
          <w:b/>
          <w:sz w:val="20"/>
          <w:szCs w:val="20"/>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pl-PL" w:bidi="hi-IN"/>
        </w:rPr>
      </w:pPr>
      <w:r w:rsidRPr="00597BC4">
        <w:rPr>
          <w:rFonts w:ascii="Tahoma" w:eastAsia="SimSun" w:hAnsi="Tahoma" w:cs="Tahoma"/>
          <w:b/>
          <w:kern w:val="1"/>
          <w:sz w:val="20"/>
          <w:szCs w:val="20"/>
          <w:lang w:eastAsia="pl-PL" w:bidi="hi-IN"/>
        </w:rPr>
        <w:t xml:space="preserve">(numer sprawy: </w:t>
      </w:r>
      <w:r w:rsidR="00380FB5">
        <w:rPr>
          <w:rFonts w:ascii="Tahoma" w:eastAsia="SimSun" w:hAnsi="Tahoma" w:cs="Tahoma"/>
          <w:b/>
          <w:kern w:val="1"/>
          <w:sz w:val="20"/>
          <w:szCs w:val="20"/>
          <w:lang w:eastAsia="pl-PL" w:bidi="hi-IN"/>
        </w:rPr>
        <w:t>1/2017</w:t>
      </w:r>
      <w:r w:rsidRPr="00597BC4">
        <w:rPr>
          <w:rFonts w:ascii="Tahoma" w:eastAsia="SimSun" w:hAnsi="Tahoma" w:cs="Tahoma"/>
          <w:b/>
          <w:kern w:val="1"/>
          <w:sz w:val="20"/>
          <w:szCs w:val="20"/>
          <w:lang w:eastAsia="pl-PL" w:bidi="hi-IN"/>
        </w:rPr>
        <w:t>)</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Postępowanie o udzielenie zamówienia publicznego prowadzone jest w trybie przetargu nieograniczonego.</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pl-PL" w:bidi="hi-IN"/>
        </w:rPr>
        <w:t>Wartość zamówienia nie przekracza wyrażonej w złotych równowartoś</w:t>
      </w:r>
      <w:r w:rsidR="005A50C5">
        <w:rPr>
          <w:rFonts w:ascii="Tahoma" w:eastAsia="SimSun" w:hAnsi="Tahoma" w:cs="Tahoma"/>
          <w:kern w:val="1"/>
          <w:sz w:val="20"/>
          <w:szCs w:val="20"/>
          <w:lang w:eastAsia="pl-PL" w:bidi="hi-IN"/>
        </w:rPr>
        <w:t>ci</w:t>
      </w:r>
      <w:r w:rsidRPr="00597BC4">
        <w:rPr>
          <w:rFonts w:ascii="Tahoma" w:eastAsia="SimSun" w:hAnsi="Tahoma" w:cs="Tahoma"/>
          <w:kern w:val="1"/>
          <w:sz w:val="20"/>
          <w:szCs w:val="20"/>
          <w:lang w:eastAsia="pl-PL" w:bidi="hi-IN"/>
        </w:rPr>
        <w:t xml:space="preserve"> kwoty określonej w przepisach wydanych na podstawie art. 11 ust. 8 ustawy z dnia 29 stycznia 2004 roku Prawo zamówień publicznych </w:t>
      </w:r>
      <w:r w:rsidRPr="00597BC4">
        <w:rPr>
          <w:rFonts w:ascii="Tahoma" w:eastAsia="SimSun" w:hAnsi="Tahoma" w:cs="Tahoma"/>
          <w:kern w:val="1"/>
          <w:sz w:val="20"/>
          <w:szCs w:val="20"/>
          <w:lang w:eastAsia="pl-PL" w:bidi="hi-IN"/>
        </w:rPr>
        <w:br/>
        <w:t>(Dz. U. z 2015 r. poz. 2164 ze zm.) – dalej „Pzp”.</w:t>
      </w:r>
    </w:p>
    <w:p w:rsidR="00F331E3" w:rsidRDefault="00F331E3" w:rsidP="00597BC4">
      <w:pPr>
        <w:widowControl w:val="0"/>
        <w:suppressAutoHyphens/>
        <w:spacing w:after="0" w:line="240" w:lineRule="auto"/>
        <w:jc w:val="both"/>
        <w:rPr>
          <w:rFonts w:ascii="Tahoma" w:eastAsia="SimSun" w:hAnsi="Tahoma" w:cs="Tahoma"/>
          <w:b/>
          <w:kern w:val="1"/>
          <w:sz w:val="20"/>
          <w:szCs w:val="20"/>
          <w:lang w:eastAsia="zh-CN" w:bidi="hi-IN"/>
        </w:rPr>
      </w:pPr>
    </w:p>
    <w:p w:rsidR="00380FB5" w:rsidRPr="00597BC4" w:rsidRDefault="00380FB5" w:rsidP="00380FB5">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F331E3" w:rsidP="00F331E3">
      <w:pPr>
        <w:widowControl w:val="0"/>
        <w:suppressAutoHyphens/>
        <w:autoSpaceDE w:val="0"/>
        <w:spacing w:after="0" w:line="240" w:lineRule="auto"/>
        <w:rPr>
          <w:rFonts w:ascii="Tahoma" w:eastAsia="SimSun" w:hAnsi="Tahoma" w:cs="Tahoma"/>
          <w:kern w:val="1"/>
          <w:sz w:val="20"/>
          <w:szCs w:val="20"/>
          <w:lang w:eastAsia="pl-PL" w:bidi="hi-IN"/>
        </w:rPr>
      </w:pPr>
      <w:r>
        <w:rPr>
          <w:rFonts w:ascii="Tahoma" w:eastAsia="SimSun" w:hAnsi="Tahoma" w:cs="Tahoma"/>
          <w:b/>
          <w:kern w:val="1"/>
          <w:sz w:val="20"/>
          <w:szCs w:val="20"/>
          <w:lang w:eastAsia="zh-CN" w:bidi="hi-IN"/>
        </w:rPr>
        <w:t xml:space="preserve"> </w:t>
      </w:r>
      <w:r w:rsidR="00380FB5">
        <w:rPr>
          <w:rFonts w:ascii="Tahoma" w:eastAsia="SimSun" w:hAnsi="Tahoma" w:cs="Tahoma"/>
          <w:b/>
          <w:kern w:val="1"/>
          <w:sz w:val="20"/>
          <w:szCs w:val="20"/>
          <w:lang w:eastAsia="zh-CN" w:bidi="hi-IN"/>
        </w:rPr>
        <w:t xml:space="preserve">Zamówienie </w:t>
      </w:r>
      <w:r w:rsidR="00597BC4" w:rsidRPr="00597BC4">
        <w:rPr>
          <w:rFonts w:ascii="Tahoma" w:eastAsia="SimSun" w:hAnsi="Tahoma" w:cs="Tahoma"/>
          <w:b/>
          <w:kern w:val="1"/>
          <w:sz w:val="20"/>
          <w:szCs w:val="20"/>
          <w:lang w:eastAsia="zh-CN" w:bidi="hi-IN"/>
        </w:rPr>
        <w:t>realizowan</w:t>
      </w:r>
      <w:r>
        <w:rPr>
          <w:rFonts w:ascii="Tahoma" w:eastAsia="SimSun" w:hAnsi="Tahoma" w:cs="Tahoma"/>
          <w:b/>
          <w:kern w:val="1"/>
          <w:sz w:val="20"/>
          <w:szCs w:val="20"/>
          <w:lang w:eastAsia="zh-CN" w:bidi="hi-IN"/>
        </w:rPr>
        <w:t xml:space="preserve">e </w:t>
      </w:r>
      <w:r w:rsidR="00597BC4" w:rsidRPr="00597BC4">
        <w:rPr>
          <w:rFonts w:ascii="Tahoma" w:eastAsia="SimSun" w:hAnsi="Tahoma" w:cs="Tahoma"/>
          <w:b/>
          <w:kern w:val="1"/>
          <w:sz w:val="20"/>
          <w:szCs w:val="20"/>
          <w:lang w:eastAsia="zh-CN" w:bidi="hi-IN"/>
        </w:rPr>
        <w:t xml:space="preserve"> jest ze środków  Funduszu Pracy.</w:t>
      </w: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956B00" w:rsidRDefault="00597BC4" w:rsidP="00597BC4">
      <w:pPr>
        <w:widowControl w:val="0"/>
        <w:suppressAutoHyphens/>
        <w:autoSpaceDE w:val="0"/>
        <w:spacing w:after="0" w:line="360" w:lineRule="auto"/>
        <w:rPr>
          <w:rFonts w:ascii="Tahoma" w:eastAsia="SimSun" w:hAnsi="Tahoma" w:cs="Tahoma"/>
          <w:b/>
          <w:bCs/>
          <w:kern w:val="1"/>
          <w:sz w:val="20"/>
          <w:szCs w:val="20"/>
          <w:lang w:eastAsia="pl-PL" w:bidi="hi-IN"/>
        </w:rPr>
      </w:pPr>
      <w:r w:rsidRPr="00956B00">
        <w:rPr>
          <w:rFonts w:ascii="Tahoma" w:eastAsia="SimSun" w:hAnsi="Tahoma" w:cs="Tahoma"/>
          <w:b/>
          <w:bCs/>
          <w:kern w:val="1"/>
          <w:sz w:val="20"/>
          <w:szCs w:val="20"/>
          <w:lang w:eastAsia="pl-PL" w:bidi="hi-IN"/>
        </w:rPr>
        <w:t>TERMIN SKŁADANIA OFERT –</w:t>
      </w:r>
      <w:r w:rsidR="00956B00" w:rsidRPr="00956B00">
        <w:rPr>
          <w:rFonts w:ascii="Tahoma" w:eastAsia="SimSun" w:hAnsi="Tahoma" w:cs="Tahoma"/>
          <w:b/>
          <w:bCs/>
          <w:kern w:val="1"/>
          <w:sz w:val="20"/>
          <w:szCs w:val="20"/>
          <w:lang w:eastAsia="pl-PL" w:bidi="hi-IN"/>
        </w:rPr>
        <w:t>15</w:t>
      </w:r>
      <w:r w:rsidR="00251800" w:rsidRPr="00956B00">
        <w:rPr>
          <w:rFonts w:ascii="Tahoma" w:eastAsia="SimSun" w:hAnsi="Tahoma" w:cs="Tahoma"/>
          <w:b/>
          <w:bCs/>
          <w:kern w:val="1"/>
          <w:sz w:val="20"/>
          <w:szCs w:val="20"/>
          <w:lang w:eastAsia="pl-PL" w:bidi="hi-IN"/>
        </w:rPr>
        <w:t>.</w:t>
      </w:r>
      <w:r w:rsidR="00380FB5" w:rsidRPr="00956B00">
        <w:rPr>
          <w:rFonts w:ascii="Tahoma" w:eastAsia="SimSun" w:hAnsi="Tahoma" w:cs="Tahoma"/>
          <w:b/>
          <w:bCs/>
          <w:kern w:val="1"/>
          <w:sz w:val="20"/>
          <w:szCs w:val="20"/>
          <w:lang w:eastAsia="pl-PL" w:bidi="hi-IN"/>
        </w:rPr>
        <w:t>02.2017r.</w:t>
      </w:r>
      <w:r w:rsidRPr="00956B00">
        <w:rPr>
          <w:rFonts w:ascii="Tahoma" w:eastAsia="SimSun" w:hAnsi="Tahoma" w:cs="Tahoma"/>
          <w:b/>
          <w:bCs/>
          <w:kern w:val="1"/>
          <w:sz w:val="20"/>
          <w:szCs w:val="20"/>
          <w:lang w:eastAsia="pl-PL" w:bidi="hi-IN"/>
        </w:rPr>
        <w:t xml:space="preserve"> r. GODZ. </w:t>
      </w:r>
      <w:r w:rsidR="00852092" w:rsidRPr="00956B00">
        <w:rPr>
          <w:rFonts w:ascii="Tahoma" w:eastAsia="SimSun" w:hAnsi="Tahoma" w:cs="Tahoma"/>
          <w:b/>
          <w:bCs/>
          <w:kern w:val="1"/>
          <w:sz w:val="20"/>
          <w:szCs w:val="20"/>
          <w:lang w:eastAsia="pl-PL" w:bidi="hi-IN"/>
        </w:rPr>
        <w:t>12</w:t>
      </w:r>
      <w:r w:rsidRPr="00956B00">
        <w:rPr>
          <w:rFonts w:ascii="Tahoma" w:eastAsia="SimSun" w:hAnsi="Tahoma" w:cs="Tahoma"/>
          <w:b/>
          <w:bCs/>
          <w:kern w:val="1"/>
          <w:sz w:val="20"/>
          <w:szCs w:val="20"/>
          <w:lang w:eastAsia="pl-PL" w:bidi="hi-IN"/>
        </w:rPr>
        <w:t>:00</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r w:rsidRPr="00956B00">
        <w:rPr>
          <w:rFonts w:ascii="Tahoma" w:eastAsia="SimSun" w:hAnsi="Tahoma" w:cs="Tahoma"/>
          <w:b/>
          <w:bCs/>
          <w:kern w:val="1"/>
          <w:sz w:val="20"/>
          <w:szCs w:val="20"/>
          <w:lang w:eastAsia="pl-PL" w:bidi="hi-IN"/>
        </w:rPr>
        <w:t>TERMIN OTWARCIA OFERT –</w:t>
      </w:r>
      <w:r w:rsidR="00E33572" w:rsidRPr="00956B00">
        <w:rPr>
          <w:rFonts w:ascii="Tahoma" w:eastAsia="SimSun" w:hAnsi="Tahoma" w:cs="Tahoma"/>
          <w:b/>
          <w:bCs/>
          <w:kern w:val="1"/>
          <w:sz w:val="20"/>
          <w:szCs w:val="20"/>
          <w:lang w:eastAsia="pl-PL" w:bidi="hi-IN"/>
        </w:rPr>
        <w:t xml:space="preserve"> </w:t>
      </w:r>
      <w:r w:rsidR="00956B00" w:rsidRPr="00956B00">
        <w:rPr>
          <w:rFonts w:ascii="Tahoma" w:eastAsia="SimSun" w:hAnsi="Tahoma" w:cs="Tahoma"/>
          <w:b/>
          <w:bCs/>
          <w:kern w:val="1"/>
          <w:sz w:val="20"/>
          <w:szCs w:val="20"/>
          <w:lang w:eastAsia="pl-PL" w:bidi="hi-IN"/>
        </w:rPr>
        <w:t>15.</w:t>
      </w:r>
      <w:r w:rsidR="00380FB5" w:rsidRPr="00956B00">
        <w:rPr>
          <w:rFonts w:ascii="Tahoma" w:eastAsia="SimSun" w:hAnsi="Tahoma" w:cs="Tahoma"/>
          <w:b/>
          <w:bCs/>
          <w:kern w:val="1"/>
          <w:sz w:val="20"/>
          <w:szCs w:val="20"/>
          <w:lang w:eastAsia="pl-PL" w:bidi="hi-IN"/>
        </w:rPr>
        <w:t>02.2017r</w:t>
      </w:r>
      <w:r w:rsidRPr="00956B00">
        <w:rPr>
          <w:rFonts w:ascii="Tahoma" w:eastAsia="SimSun" w:hAnsi="Tahoma" w:cs="Tahoma"/>
          <w:b/>
          <w:bCs/>
          <w:kern w:val="1"/>
          <w:sz w:val="20"/>
          <w:szCs w:val="20"/>
          <w:lang w:eastAsia="pl-PL" w:bidi="hi-IN"/>
        </w:rPr>
        <w:t xml:space="preserve">. GODZ. </w:t>
      </w:r>
      <w:r w:rsidR="00852092" w:rsidRPr="00956B00">
        <w:rPr>
          <w:rFonts w:ascii="Tahoma" w:eastAsia="SimSun" w:hAnsi="Tahoma" w:cs="Tahoma"/>
          <w:b/>
          <w:bCs/>
          <w:kern w:val="1"/>
          <w:sz w:val="20"/>
          <w:szCs w:val="20"/>
          <w:lang w:eastAsia="pl-PL" w:bidi="hi-IN"/>
        </w:rPr>
        <w:t>12</w:t>
      </w:r>
      <w:r w:rsidRPr="00956B00">
        <w:rPr>
          <w:rFonts w:ascii="Tahoma" w:eastAsia="SimSun" w:hAnsi="Tahoma" w:cs="Tahoma"/>
          <w:b/>
          <w:bCs/>
          <w:kern w:val="1"/>
          <w:sz w:val="20"/>
          <w:szCs w:val="20"/>
          <w:lang w:eastAsia="pl-PL" w:bidi="hi-IN"/>
        </w:rPr>
        <w:t>:15</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p>
    <w:p w:rsidR="00597BC4" w:rsidRPr="0063491B" w:rsidRDefault="00597BC4" w:rsidP="00C71A96">
      <w:pPr>
        <w:widowControl w:val="0"/>
        <w:suppressAutoHyphens/>
        <w:spacing w:after="0" w:line="360" w:lineRule="auto"/>
        <w:rPr>
          <w:rFonts w:ascii="Tahoma" w:eastAsia="Times New Roman" w:hAnsi="Tahoma" w:cs="Tahoma"/>
          <w:sz w:val="20"/>
          <w:szCs w:val="20"/>
          <w:lang w:eastAsia="pl-PL"/>
        </w:rPr>
      </w:pPr>
      <w:r w:rsidRPr="00BF30CD">
        <w:rPr>
          <w:rFonts w:ascii="Tahoma" w:eastAsia="SimSun" w:hAnsi="Tahoma" w:cs="Tahoma"/>
          <w:kern w:val="1"/>
          <w:sz w:val="20"/>
          <w:szCs w:val="20"/>
          <w:lang w:eastAsia="zh-CN" w:bidi="hi-IN"/>
        </w:rPr>
        <w:t xml:space="preserve">Opracowała:  komisja przetargowa </w:t>
      </w:r>
    </w:p>
    <w:p w:rsidR="00597BC4" w:rsidRPr="00BF30CD" w:rsidRDefault="00597BC4" w:rsidP="00597BC4">
      <w:pPr>
        <w:spacing w:after="0" w:line="240" w:lineRule="auto"/>
        <w:ind w:left="1068"/>
        <w:jc w:val="both"/>
        <w:rPr>
          <w:rFonts w:ascii="Tahoma" w:eastAsia="Times New Roman" w:hAnsi="Tahoma" w:cs="Tahoma"/>
          <w:sz w:val="20"/>
          <w:szCs w:val="20"/>
          <w:lang w:eastAsia="pl-PL"/>
        </w:rPr>
      </w:pPr>
    </w:p>
    <w:p w:rsidR="0063491B" w:rsidRDefault="00597BC4" w:rsidP="00597BC4">
      <w:pPr>
        <w:widowControl w:val="0"/>
        <w:suppressAutoHyphens/>
        <w:spacing w:after="0" w:line="240" w:lineRule="auto"/>
        <w:rPr>
          <w:rFonts w:ascii="Tahoma" w:eastAsia="SimSun" w:hAnsi="Tahoma" w:cs="Tahoma"/>
          <w:kern w:val="1"/>
          <w:sz w:val="20"/>
          <w:szCs w:val="20"/>
          <w:lang w:eastAsia="zh-CN" w:bidi="hi-IN"/>
        </w:rPr>
      </w:pPr>
      <w:r w:rsidRPr="00BF30CD">
        <w:rPr>
          <w:rFonts w:ascii="Tahoma" w:eastAsia="SimSun" w:hAnsi="Tahoma" w:cs="Tahoma"/>
          <w:kern w:val="1"/>
          <w:sz w:val="20"/>
          <w:szCs w:val="20"/>
          <w:lang w:eastAsia="zh-CN" w:bidi="hi-IN"/>
        </w:rPr>
        <w:t xml:space="preserve">Zatwierdziła:  </w:t>
      </w:r>
    </w:p>
    <w:p w:rsidR="0063491B" w:rsidRPr="00597BC4" w:rsidRDefault="00597BC4" w:rsidP="0063491B">
      <w:pPr>
        <w:widowControl w:val="0"/>
        <w:tabs>
          <w:tab w:val="left" w:pos="1276"/>
        </w:tabs>
        <w:suppressAutoHyphens/>
        <w:spacing w:after="0" w:line="240" w:lineRule="auto"/>
        <w:rPr>
          <w:rFonts w:ascii="Tahoma" w:eastAsia="SimSun" w:hAnsi="Tahoma" w:cs="Tahoma"/>
          <w:b/>
          <w:kern w:val="1"/>
          <w:sz w:val="20"/>
          <w:szCs w:val="20"/>
          <w:lang w:eastAsia="zh-CN" w:bidi="hi-IN"/>
        </w:rPr>
      </w:pPr>
      <w:r w:rsidRPr="00BF30CD">
        <w:rPr>
          <w:rFonts w:ascii="Tahoma" w:eastAsia="SimSun" w:hAnsi="Tahoma" w:cs="Tahoma"/>
          <w:kern w:val="1"/>
          <w:sz w:val="20"/>
          <w:szCs w:val="20"/>
          <w:lang w:eastAsia="zh-CN" w:bidi="hi-IN"/>
        </w:rPr>
        <w:t xml:space="preserve">Wanda Adach  – Dyrektor Urzędu Pracy m.st. Warszawy </w:t>
      </w:r>
      <w:r w:rsidR="0063491B" w:rsidRPr="00956B00">
        <w:rPr>
          <w:rFonts w:ascii="Tahoma" w:eastAsia="SimSun" w:hAnsi="Tahoma" w:cs="Tahoma"/>
          <w:kern w:val="1"/>
          <w:sz w:val="20"/>
          <w:szCs w:val="20"/>
          <w:lang w:eastAsia="zh-CN" w:bidi="hi-IN"/>
        </w:rPr>
        <w:t>-</w:t>
      </w:r>
      <w:r w:rsidRPr="00956B00">
        <w:rPr>
          <w:rFonts w:ascii="Tahoma" w:eastAsia="SimSun" w:hAnsi="Tahoma" w:cs="Tahoma"/>
          <w:kern w:val="1"/>
          <w:sz w:val="20"/>
          <w:szCs w:val="20"/>
          <w:lang w:eastAsia="zh-CN" w:bidi="hi-IN"/>
        </w:rPr>
        <w:t xml:space="preserve">  </w:t>
      </w:r>
      <w:r w:rsidR="00956B00" w:rsidRPr="00956B00">
        <w:rPr>
          <w:rFonts w:ascii="Tahoma" w:eastAsia="SimSun" w:hAnsi="Tahoma" w:cs="Tahoma"/>
          <w:kern w:val="1"/>
          <w:sz w:val="20"/>
          <w:szCs w:val="20"/>
          <w:lang w:eastAsia="zh-CN" w:bidi="hi-IN"/>
        </w:rPr>
        <w:t>07.</w:t>
      </w:r>
      <w:r w:rsidR="0063491B" w:rsidRPr="00956B00">
        <w:rPr>
          <w:rFonts w:ascii="Tahoma" w:eastAsia="SimSun" w:hAnsi="Tahoma" w:cs="Tahoma"/>
          <w:kern w:val="1"/>
          <w:sz w:val="20"/>
          <w:szCs w:val="20"/>
          <w:lang w:eastAsia="zh-CN" w:bidi="hi-IN"/>
        </w:rPr>
        <w:t>0</w:t>
      </w:r>
      <w:r w:rsidR="00C71A96" w:rsidRPr="00956B00">
        <w:rPr>
          <w:rFonts w:ascii="Tahoma" w:eastAsia="SimSun" w:hAnsi="Tahoma" w:cs="Tahoma"/>
          <w:kern w:val="1"/>
          <w:sz w:val="20"/>
          <w:szCs w:val="20"/>
          <w:lang w:eastAsia="zh-CN" w:bidi="hi-IN"/>
        </w:rPr>
        <w:t>2</w:t>
      </w:r>
      <w:r w:rsidR="0063491B" w:rsidRPr="00956B00">
        <w:rPr>
          <w:rFonts w:ascii="Tahoma" w:eastAsia="SimSun" w:hAnsi="Tahoma" w:cs="Tahoma"/>
          <w:kern w:val="1"/>
          <w:sz w:val="20"/>
          <w:szCs w:val="20"/>
          <w:lang w:eastAsia="zh-CN" w:bidi="hi-IN"/>
        </w:rPr>
        <w:t>.2017r.</w:t>
      </w:r>
      <w:r w:rsidR="0063491B" w:rsidRPr="00597BC4">
        <w:rPr>
          <w:rFonts w:ascii="Tahoma" w:eastAsia="SimSun" w:hAnsi="Tahoma" w:cs="Tahoma"/>
          <w:kern w:val="1"/>
          <w:sz w:val="20"/>
          <w:szCs w:val="20"/>
          <w:lang w:eastAsia="zh-CN" w:bidi="hi-IN"/>
        </w:rPr>
        <w:t xml:space="preserve"> </w:t>
      </w:r>
    </w:p>
    <w:p w:rsidR="00597BC4" w:rsidRPr="00BF30CD" w:rsidRDefault="00597BC4" w:rsidP="00597BC4">
      <w:pPr>
        <w:widowControl w:val="0"/>
        <w:suppressAutoHyphens/>
        <w:spacing w:after="0" w:line="240" w:lineRule="auto"/>
        <w:rPr>
          <w:rFonts w:ascii="Tahoma" w:eastAsia="SimSun" w:hAnsi="Tahoma" w:cs="Tahoma"/>
          <w:kern w:val="1"/>
          <w:sz w:val="20"/>
          <w:szCs w:val="20"/>
          <w:lang w:eastAsia="zh-CN" w:bidi="hi-IN"/>
        </w:rPr>
      </w:pP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597BC4" w:rsidRPr="00597BC4" w:rsidRDefault="00597BC4" w:rsidP="00597BC4">
      <w:pPr>
        <w:widowControl w:val="0"/>
        <w:suppressAutoHyphens/>
        <w:spacing w:after="40" w:line="240" w:lineRule="auto"/>
        <w:jc w:val="both"/>
        <w:rPr>
          <w:rFonts w:ascii="Tahoma" w:eastAsia="SimSun" w:hAnsi="Tahoma" w:cs="Arial"/>
          <w:b/>
          <w:bCs/>
          <w:kern w:val="1"/>
          <w:sz w:val="20"/>
          <w:szCs w:val="20"/>
          <w:lang w:eastAsia="ar-SA" w:bidi="hi-IN"/>
        </w:rPr>
      </w:pPr>
      <w:r w:rsidRPr="00597BC4">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05114" w:rsidRDefault="00F0511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05114" w:rsidRDefault="00F0511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05114" w:rsidRDefault="00F0511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F05114" w:rsidRPr="00597BC4" w:rsidRDefault="00F0511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lastRenderedPageBreak/>
        <w:t>CZĘŚĆ 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INFORMACJE O ZAMAWIAJĄCYM.</w:t>
      </w:r>
    </w:p>
    <w:p w:rsidR="00597BC4" w:rsidRPr="00597BC4" w:rsidRDefault="00597BC4" w:rsidP="00597BC4">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597BC4">
        <w:rPr>
          <w:rFonts w:ascii="Tahoma" w:eastAsia="SimSun" w:hAnsi="Tahoma" w:cs="Tahoma"/>
          <w:b/>
          <w:bCs/>
          <w:iCs/>
          <w:kern w:val="1"/>
          <w:sz w:val="20"/>
          <w:szCs w:val="20"/>
          <w:lang w:eastAsia="zh-CN" w:bidi="hi-IN"/>
        </w:rPr>
        <w:t>1.</w:t>
      </w:r>
      <w:r w:rsidRPr="00597BC4">
        <w:rPr>
          <w:rFonts w:ascii="Tahoma" w:eastAsia="SimSun" w:hAnsi="Tahoma" w:cs="Tahoma"/>
          <w:b/>
          <w:bCs/>
          <w:iCs/>
          <w:kern w:val="1"/>
          <w:sz w:val="20"/>
          <w:szCs w:val="20"/>
          <w:lang w:eastAsia="zh-CN" w:bidi="hi-IN"/>
        </w:rPr>
        <w:tab/>
        <w:t>Zamawiający:</w:t>
      </w:r>
    </w:p>
    <w:p w:rsidR="00597BC4" w:rsidRPr="00597BC4" w:rsidRDefault="00597BC4" w:rsidP="0063491B">
      <w:pPr>
        <w:keepNext/>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b/>
          <w:kern w:val="1"/>
          <w:sz w:val="20"/>
          <w:szCs w:val="20"/>
          <w:u w:val="single"/>
          <w:lang w:eastAsia="zh-CN" w:bidi="hi-IN"/>
        </w:rPr>
      </w:pPr>
      <w:r w:rsidRPr="00597BC4">
        <w:rPr>
          <w:rFonts w:ascii="Tahoma" w:eastAsia="SimSun" w:hAnsi="Tahoma" w:cs="Tahoma"/>
          <w:kern w:val="1"/>
          <w:sz w:val="20"/>
          <w:szCs w:val="20"/>
          <w:lang w:eastAsia="zh-CN" w:bidi="hi-IN"/>
        </w:rPr>
        <w:t>1.1.</w:t>
      </w: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 xml:space="preserve">Miasto st. Warszawa </w:t>
      </w:r>
      <w:r w:rsidR="0063491B">
        <w:rPr>
          <w:rFonts w:ascii="Tahoma" w:eastAsia="SimSun" w:hAnsi="Tahoma" w:cs="Tahoma"/>
          <w:b/>
          <w:bCs/>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04-111 Warszawa ul. Grochowska 171B. </w:t>
      </w:r>
    </w:p>
    <w:p w:rsidR="00597BC4" w:rsidRPr="00597BC4" w:rsidRDefault="00597BC4" w:rsidP="00597BC4">
      <w:pPr>
        <w:widowControl w:val="0"/>
        <w:suppressAutoHyphens/>
        <w:spacing w:after="0" w:line="240" w:lineRule="auto"/>
        <w:ind w:firstLine="540"/>
        <w:rPr>
          <w:rFonts w:ascii="Tahoma" w:eastAsia="SimSun" w:hAnsi="Tahoma" w:cs="Tahoma"/>
          <w:b/>
          <w:kern w:val="1"/>
          <w:sz w:val="20"/>
          <w:szCs w:val="20"/>
          <w:lang w:eastAsia="zh-CN" w:bidi="hi-IN"/>
        </w:rPr>
      </w:pPr>
      <w:r w:rsidRPr="00597BC4">
        <w:rPr>
          <w:rFonts w:ascii="Tahoma" w:eastAsia="SimSun" w:hAnsi="Tahoma" w:cs="Tahoma"/>
          <w:b/>
          <w:kern w:val="1"/>
          <w:sz w:val="20"/>
          <w:szCs w:val="20"/>
          <w:u w:val="single"/>
          <w:lang w:eastAsia="zh-CN" w:bidi="hi-IN"/>
        </w:rPr>
        <w:t xml:space="preserve">adres Zamawiającego do korespondencji: </w:t>
      </w:r>
    </w:p>
    <w:p w:rsidR="00597BC4" w:rsidRPr="00597BC4" w:rsidRDefault="00597BC4" w:rsidP="00597BC4">
      <w:pPr>
        <w:widowControl w:val="0"/>
        <w:suppressAutoHyphens/>
        <w:spacing w:after="0" w:line="240" w:lineRule="auto"/>
        <w:ind w:left="54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xml:space="preserve"> 01-402 Warszawa ul. Erazma Ciołka 10A</w:t>
      </w:r>
    </w:p>
    <w:p w:rsidR="00597BC4" w:rsidRPr="00597BC4" w:rsidRDefault="00597BC4" w:rsidP="00597BC4">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1.2. </w:t>
      </w:r>
      <w:r w:rsidRPr="00597BC4">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597BC4">
        <w:rPr>
          <w:rFonts w:ascii="Tahoma" w:eastAsia="Arial Unicode MS" w:hAnsi="Tahoma" w:cs="Tahoma"/>
          <w:kern w:val="1"/>
          <w:sz w:val="20"/>
          <w:szCs w:val="20"/>
          <w:lang w:eastAsia="zh-CN" w:bidi="hi-IN"/>
        </w:rPr>
        <w:br/>
      </w:r>
      <w:r w:rsidRPr="00597BC4">
        <w:rPr>
          <w:rFonts w:ascii="Tahoma" w:eastAsia="Arial Unicode MS" w:hAnsi="Tahoma" w:cs="Tahoma"/>
          <w:kern w:val="1"/>
          <w:sz w:val="20"/>
          <w:szCs w:val="20"/>
          <w:lang w:eastAsia="zh-CN" w:bidi="hi-IN"/>
        </w:rPr>
        <w:tab/>
        <w:t xml:space="preserve">8:00-15:00.  </w:t>
      </w:r>
    </w:p>
    <w:p w:rsidR="00597BC4" w:rsidRPr="00597BC4" w:rsidRDefault="00597BC4" w:rsidP="00D175BC">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sidRPr="00597BC4">
        <w:rPr>
          <w:rFonts w:ascii="Tahoma" w:eastAsia="SimSun" w:hAnsi="Tahoma" w:cs="Tahoma"/>
          <w:kern w:val="1"/>
          <w:sz w:val="20"/>
          <w:szCs w:val="20"/>
          <w:lang w:eastAsia="zh-CN" w:bidi="hi-IN"/>
        </w:rPr>
        <w:t>faks 22 837 33 40</w:t>
      </w:r>
    </w:p>
    <w:p w:rsidR="00597BC4" w:rsidRPr="00597BC4" w:rsidRDefault="00597BC4" w:rsidP="00D175BC">
      <w:pPr>
        <w:widowControl w:val="0"/>
        <w:numPr>
          <w:ilvl w:val="1"/>
          <w:numId w:val="2"/>
        </w:numPr>
        <w:suppressAutoHyphens/>
        <w:spacing w:after="0" w:line="240" w:lineRule="auto"/>
        <w:ind w:left="539" w:hanging="539"/>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Oznaczenie niniejszego postępowania:</w:t>
      </w:r>
      <w:r w:rsidRPr="00597BC4">
        <w:rPr>
          <w:rFonts w:ascii="Tahoma" w:eastAsia="SimSun" w:hAnsi="Tahoma" w:cs="Tahoma"/>
          <w:b/>
          <w:kern w:val="1"/>
          <w:sz w:val="20"/>
          <w:szCs w:val="20"/>
          <w:lang w:eastAsia="zh-CN" w:bidi="hi-IN"/>
        </w:rPr>
        <w:t xml:space="preserve"> </w:t>
      </w:r>
      <w:r w:rsidR="00380FB5">
        <w:rPr>
          <w:rFonts w:ascii="Tahoma" w:eastAsia="SimSun" w:hAnsi="Tahoma" w:cs="Tahoma"/>
          <w:b/>
          <w:kern w:val="1"/>
          <w:sz w:val="20"/>
          <w:szCs w:val="20"/>
          <w:lang w:eastAsia="zh-CN" w:bidi="hi-IN"/>
        </w:rPr>
        <w:t>1/2017</w:t>
      </w:r>
    </w:p>
    <w:p w:rsidR="00597BC4" w:rsidRPr="00597BC4" w:rsidRDefault="00597BC4" w:rsidP="00D175BC">
      <w:pPr>
        <w:widowControl w:val="0"/>
        <w:numPr>
          <w:ilvl w:val="1"/>
          <w:numId w:val="2"/>
        </w:numPr>
        <w:suppressAutoHyphens/>
        <w:spacing w:after="0" w:line="240" w:lineRule="auto"/>
        <w:ind w:left="539" w:hanging="539"/>
        <w:jc w:val="both"/>
        <w:rPr>
          <w:rFonts w:ascii="Tahoma" w:eastAsia="Arial" w:hAnsi="Tahoma" w:cs="Tahoma"/>
          <w:kern w:val="1"/>
          <w:sz w:val="20"/>
          <w:szCs w:val="20"/>
          <w:lang w:eastAsia="pl-PL" w:bidi="hi-IN"/>
        </w:rPr>
      </w:pPr>
      <w:r w:rsidRPr="00597BC4">
        <w:rPr>
          <w:rFonts w:ascii="Tahoma" w:eastAsia="SimSun" w:hAnsi="Tahoma" w:cs="Tahoma"/>
          <w:kern w:val="1"/>
          <w:sz w:val="20"/>
          <w:szCs w:val="20"/>
          <w:lang w:eastAsia="zh-CN" w:bidi="hi-IN"/>
        </w:rPr>
        <w:t xml:space="preserve">Adres strony internetowej: </w:t>
      </w:r>
      <w:hyperlink r:id="rId9" w:history="1">
        <w:r w:rsidRPr="00597BC4">
          <w:rPr>
            <w:rFonts w:ascii="Tahoma" w:eastAsia="SimSun" w:hAnsi="Tahoma" w:cs="Tahoma"/>
            <w:i/>
            <w:color w:val="000000"/>
            <w:kern w:val="1"/>
            <w:sz w:val="20"/>
            <w:szCs w:val="20"/>
            <w:lang w:eastAsia="zh-CN" w:bidi="hi-IN"/>
          </w:rPr>
          <w:t>www.bip.up.warszawa.pl</w:t>
        </w:r>
      </w:hyperlink>
    </w:p>
    <w:p w:rsidR="00597BC4" w:rsidRPr="00597BC4" w:rsidRDefault="00597BC4" w:rsidP="00597BC4">
      <w:pPr>
        <w:widowControl w:val="0"/>
        <w:suppressAutoHyphens/>
        <w:spacing w:after="0" w:line="240" w:lineRule="auto"/>
        <w:ind w:left="539"/>
        <w:jc w:val="both"/>
        <w:rPr>
          <w:rFonts w:ascii="Tahoma" w:eastAsia="Arial" w:hAnsi="Tahoma" w:cs="Tahoma"/>
          <w:kern w:val="1"/>
          <w:sz w:val="20"/>
          <w:szCs w:val="20"/>
          <w:lang w:eastAsia="pl-PL" w:bidi="hi-IN"/>
        </w:rPr>
      </w:pPr>
      <w:r w:rsidRPr="00597BC4">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10"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i sprawdzanie treści aktualizowanego ogłoszenia o zamówieniu do dnia składania ofert.</w:t>
      </w:r>
      <w:r w:rsidRPr="00597BC4">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597BC4">
        <w:rPr>
          <w:rFonts w:ascii="Tahoma" w:eastAsia="Arial" w:hAnsi="Tahoma" w:cs="Tahoma"/>
          <w:kern w:val="1"/>
          <w:sz w:val="20"/>
          <w:szCs w:val="20"/>
          <w:lang w:eastAsia="pl-PL" w:bidi="hi-IN"/>
        </w:rPr>
        <w:t xml:space="preserve">Na stronie internetowej </w:t>
      </w:r>
      <w:hyperlink r:id="rId11"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597BC4">
        <w:rPr>
          <w:rFonts w:ascii="Tahoma" w:eastAsia="SimSun" w:hAnsi="Tahoma" w:cs="Cambria"/>
          <w:b/>
          <w:kern w:val="1"/>
          <w:sz w:val="20"/>
          <w:szCs w:val="20"/>
          <w:lang w:eastAsia="zh-CN" w:bidi="hi-IN"/>
        </w:rPr>
        <w:t xml:space="preserve"> </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w:t>
      </w: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PRZEDMIOT ZAMÓWIENIA.</w:t>
      </w:r>
    </w:p>
    <w:p w:rsidR="00597BC4" w:rsidRPr="00597BC4" w:rsidRDefault="00597BC4" w:rsidP="00597BC4">
      <w:pPr>
        <w:widowControl w:val="0"/>
        <w:tabs>
          <w:tab w:val="left" w:pos="5731"/>
        </w:tabs>
        <w:suppressAutoHyphens/>
        <w:spacing w:before="60" w:after="0" w:line="240" w:lineRule="auto"/>
        <w:ind w:left="539" w:hanging="539"/>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ab/>
        <w:t>Przedmiot zamówienia.</w:t>
      </w:r>
    </w:p>
    <w:p w:rsidR="00C71A96" w:rsidRPr="00C71A96" w:rsidRDefault="00C71A96" w:rsidP="00C71A96">
      <w:pPr>
        <w:spacing w:after="0"/>
        <w:jc w:val="both"/>
        <w:rPr>
          <w:rFonts w:ascii="Tahoma" w:hAnsi="Tahoma" w:cs="Tahoma"/>
          <w:sz w:val="20"/>
          <w:szCs w:val="20"/>
        </w:rPr>
      </w:pPr>
      <w:r w:rsidRPr="00C71A96">
        <w:rPr>
          <w:rFonts w:ascii="Tahoma" w:hAnsi="Tahoma" w:cs="Tahoma"/>
          <w:sz w:val="20"/>
          <w:szCs w:val="20"/>
          <w:u w:val="single"/>
        </w:rPr>
        <w:t>usług</w:t>
      </w:r>
      <w:r>
        <w:rPr>
          <w:rFonts w:ascii="Tahoma" w:hAnsi="Tahoma" w:cs="Tahoma"/>
          <w:sz w:val="20"/>
          <w:szCs w:val="20"/>
          <w:u w:val="single"/>
        </w:rPr>
        <w:t>a</w:t>
      </w:r>
      <w:r w:rsidRPr="00C71A96">
        <w:rPr>
          <w:rFonts w:ascii="Tahoma" w:hAnsi="Tahoma" w:cs="Tahoma"/>
          <w:sz w:val="20"/>
          <w:szCs w:val="20"/>
          <w:u w:val="single"/>
        </w:rPr>
        <w:t xml:space="preserve">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C71A96">
        <w:rPr>
          <w:rFonts w:ascii="Tahoma" w:hAnsi="Tahoma" w:cs="Tahoma"/>
          <w:sz w:val="20"/>
          <w:szCs w:val="20"/>
          <w:u w:val="single"/>
        </w:rPr>
        <w:t>późn</w:t>
      </w:r>
      <w:proofErr w:type="spellEnd"/>
      <w:r w:rsidRPr="00C71A96">
        <w:rPr>
          <w:rFonts w:ascii="Tahoma" w:hAnsi="Tahoma" w:cs="Tahoma"/>
          <w:sz w:val="20"/>
          <w:szCs w:val="20"/>
          <w:u w:val="single"/>
        </w:rPr>
        <w:t>. zm.), zwana dalej Programem.</w:t>
      </w:r>
    </w:p>
    <w:p w:rsidR="00195CAF" w:rsidRDefault="00C71A96" w:rsidP="00604E11">
      <w:pPr>
        <w:pStyle w:val="Akapitzlist"/>
        <w:numPr>
          <w:ilvl w:val="1"/>
          <w:numId w:val="11"/>
        </w:numPr>
        <w:tabs>
          <w:tab w:val="clear" w:pos="1080"/>
        </w:tabs>
        <w:spacing w:after="0" w:line="240" w:lineRule="auto"/>
        <w:ind w:left="0" w:firstLine="0"/>
        <w:jc w:val="both"/>
        <w:rPr>
          <w:rFonts w:ascii="Tahoma" w:hAnsi="Tahoma" w:cs="Tahoma"/>
          <w:sz w:val="20"/>
          <w:szCs w:val="20"/>
        </w:rPr>
      </w:pPr>
      <w:r w:rsidRPr="00C71A96">
        <w:rPr>
          <w:rFonts w:ascii="Tahoma" w:hAnsi="Tahoma" w:cs="Tahoma"/>
          <w:sz w:val="20"/>
          <w:szCs w:val="20"/>
        </w:rPr>
        <w:t xml:space="preserve">Przedmiot zamówienia został podzielony na </w:t>
      </w:r>
      <w:r>
        <w:rPr>
          <w:rFonts w:ascii="Tahoma" w:hAnsi="Tahoma" w:cs="Tahoma"/>
          <w:sz w:val="20"/>
          <w:szCs w:val="20"/>
        </w:rPr>
        <w:t>V</w:t>
      </w:r>
      <w:r w:rsidRPr="00C71A96">
        <w:rPr>
          <w:rFonts w:ascii="Tahoma" w:hAnsi="Tahoma" w:cs="Tahoma"/>
          <w:sz w:val="20"/>
          <w:szCs w:val="20"/>
        </w:rPr>
        <w:t xml:space="preserve"> części. Każda część obejmuje te </w:t>
      </w:r>
      <w:r w:rsidRPr="001E2A14">
        <w:rPr>
          <w:rFonts w:ascii="Tahoma" w:hAnsi="Tahoma" w:cs="Tahoma"/>
          <w:sz w:val="20"/>
          <w:szCs w:val="20"/>
        </w:rPr>
        <w:t>same działania,</w:t>
      </w:r>
      <w:r w:rsidRPr="00C71A96">
        <w:rPr>
          <w:rFonts w:ascii="Tahoma" w:hAnsi="Tahoma" w:cs="Tahoma"/>
          <w:sz w:val="20"/>
          <w:szCs w:val="20"/>
        </w:rPr>
        <w:t xml:space="preserve"> jakie </w:t>
      </w:r>
    </w:p>
    <w:p w:rsidR="00195CAF" w:rsidRDefault="00195CAF" w:rsidP="00195CAF">
      <w:pPr>
        <w:pStyle w:val="Akapitzlist"/>
        <w:spacing w:after="0" w:line="240" w:lineRule="auto"/>
        <w:ind w:left="0"/>
        <w:jc w:val="both"/>
        <w:rPr>
          <w:rFonts w:ascii="Tahoma" w:hAnsi="Tahoma" w:cs="Tahoma"/>
          <w:sz w:val="20"/>
          <w:szCs w:val="20"/>
        </w:rPr>
      </w:pPr>
      <w:r>
        <w:rPr>
          <w:rFonts w:ascii="Tahoma" w:hAnsi="Tahoma" w:cs="Tahoma"/>
          <w:sz w:val="20"/>
          <w:szCs w:val="20"/>
        </w:rPr>
        <w:t xml:space="preserve">       </w:t>
      </w:r>
      <w:r w:rsidR="00C71A96" w:rsidRPr="00C71A96">
        <w:rPr>
          <w:rFonts w:ascii="Tahoma" w:hAnsi="Tahoma" w:cs="Tahoma"/>
          <w:sz w:val="20"/>
          <w:szCs w:val="20"/>
        </w:rPr>
        <w:t xml:space="preserve">muszą być podjęte w stosunku do grupy </w:t>
      </w:r>
      <w:r w:rsidR="00C71A96" w:rsidRPr="00C71A96">
        <w:rPr>
          <w:rFonts w:ascii="Tahoma" w:hAnsi="Tahoma" w:cs="Tahoma"/>
          <w:b/>
          <w:sz w:val="20"/>
          <w:szCs w:val="20"/>
        </w:rPr>
        <w:t>20 osób bezrobotnych</w:t>
      </w:r>
      <w:r w:rsidR="00C71A96" w:rsidRPr="00C71A96">
        <w:rPr>
          <w:rFonts w:ascii="Tahoma" w:hAnsi="Tahoma" w:cs="Tahoma"/>
          <w:sz w:val="20"/>
          <w:szCs w:val="20"/>
        </w:rPr>
        <w:t xml:space="preserve">. Szczegóły zawarto w Opisie </w:t>
      </w:r>
      <w:r>
        <w:rPr>
          <w:rFonts w:ascii="Tahoma" w:hAnsi="Tahoma" w:cs="Tahoma"/>
          <w:sz w:val="20"/>
          <w:szCs w:val="20"/>
        </w:rPr>
        <w:t xml:space="preserve">  </w:t>
      </w:r>
    </w:p>
    <w:p w:rsidR="00195CAF" w:rsidRDefault="00195CAF" w:rsidP="00195CAF">
      <w:pPr>
        <w:pStyle w:val="Akapitzlist"/>
        <w:spacing w:after="0" w:line="240" w:lineRule="auto"/>
        <w:ind w:left="0"/>
        <w:jc w:val="both"/>
        <w:rPr>
          <w:rFonts w:ascii="Tahoma" w:hAnsi="Tahoma" w:cs="Tahoma"/>
          <w:sz w:val="20"/>
          <w:szCs w:val="20"/>
        </w:rPr>
      </w:pPr>
      <w:r>
        <w:rPr>
          <w:rFonts w:ascii="Tahoma" w:hAnsi="Tahoma" w:cs="Tahoma"/>
          <w:sz w:val="20"/>
          <w:szCs w:val="20"/>
        </w:rPr>
        <w:t xml:space="preserve">      </w:t>
      </w:r>
      <w:r w:rsidR="00C71A96" w:rsidRPr="00C71A96">
        <w:rPr>
          <w:rFonts w:ascii="Tahoma" w:hAnsi="Tahoma" w:cs="Tahoma"/>
          <w:sz w:val="20"/>
          <w:szCs w:val="20"/>
        </w:rPr>
        <w:t>przedmiotu zamówienia, zwanym OPZ, stanowiącym  Załącznik nr 1 do SI</w:t>
      </w:r>
      <w:r w:rsidR="00C71A96">
        <w:rPr>
          <w:rFonts w:ascii="Tahoma" w:hAnsi="Tahoma" w:cs="Tahoma"/>
          <w:sz w:val="20"/>
          <w:szCs w:val="20"/>
        </w:rPr>
        <w:t xml:space="preserve">WZ dla Części I, II i III </w:t>
      </w:r>
    </w:p>
    <w:p w:rsidR="00C71A96" w:rsidRPr="00C71A96" w:rsidRDefault="00195CAF" w:rsidP="00195CAF">
      <w:pPr>
        <w:pStyle w:val="Akapitzlist"/>
        <w:spacing w:after="0" w:line="240" w:lineRule="auto"/>
        <w:ind w:left="0"/>
        <w:jc w:val="both"/>
        <w:rPr>
          <w:rFonts w:ascii="Tahoma" w:hAnsi="Tahoma" w:cs="Tahoma"/>
          <w:sz w:val="20"/>
          <w:szCs w:val="20"/>
        </w:rPr>
      </w:pPr>
      <w:r>
        <w:rPr>
          <w:rFonts w:ascii="Tahoma" w:hAnsi="Tahoma" w:cs="Tahoma"/>
          <w:sz w:val="20"/>
          <w:szCs w:val="20"/>
        </w:rPr>
        <w:t xml:space="preserve">      </w:t>
      </w:r>
      <w:r w:rsidR="00C71A96">
        <w:rPr>
          <w:rFonts w:ascii="Tahoma" w:hAnsi="Tahoma" w:cs="Tahoma"/>
          <w:sz w:val="20"/>
          <w:szCs w:val="20"/>
        </w:rPr>
        <w:t>oraz Załącznik nr 1a do SWIZ dla Części IV i V.</w:t>
      </w:r>
      <w:r w:rsidR="00C71A96" w:rsidRPr="00C71A96">
        <w:rPr>
          <w:rFonts w:ascii="Tahoma" w:hAnsi="Tahoma" w:cs="Tahoma"/>
          <w:sz w:val="20"/>
          <w:szCs w:val="20"/>
        </w:rPr>
        <w:t xml:space="preserve"> </w:t>
      </w:r>
    </w:p>
    <w:p w:rsidR="00597BC4" w:rsidRPr="00195CAF" w:rsidRDefault="00597BC4" w:rsidP="00604E11">
      <w:pPr>
        <w:widowControl w:val="0"/>
        <w:numPr>
          <w:ilvl w:val="1"/>
          <w:numId w:val="11"/>
        </w:numPr>
        <w:suppressAutoHyphens/>
        <w:spacing w:before="60" w:after="0" w:line="240" w:lineRule="auto"/>
        <w:ind w:left="539" w:hanging="539"/>
        <w:jc w:val="both"/>
        <w:rPr>
          <w:rFonts w:ascii="Tahoma" w:eastAsia="SimSun" w:hAnsi="Tahoma" w:cs="Tahoma"/>
          <w:kern w:val="1"/>
          <w:sz w:val="20"/>
          <w:szCs w:val="20"/>
          <w:lang w:eastAsia="zh-CN" w:bidi="hi-IN"/>
        </w:rPr>
      </w:pPr>
      <w:r w:rsidRPr="00195CAF">
        <w:rPr>
          <w:rFonts w:ascii="Tahoma" w:eastAsia="SimSun" w:hAnsi="Tahoma" w:cs="Tahoma"/>
          <w:kern w:val="1"/>
          <w:sz w:val="20"/>
          <w:szCs w:val="20"/>
          <w:lang w:eastAsia="zh-CN" w:bidi="hi-IN"/>
        </w:rPr>
        <w:t xml:space="preserve">Przedmiot zamówienia będzie realizowany zgodnie z postanowieniami wzoru umowy, stanowiącej Załącznik nr </w:t>
      </w:r>
      <w:r w:rsidR="005019F8" w:rsidRPr="00195CAF">
        <w:rPr>
          <w:rFonts w:ascii="Tahoma" w:eastAsia="SimSun" w:hAnsi="Tahoma" w:cs="Tahoma"/>
          <w:kern w:val="1"/>
          <w:sz w:val="20"/>
          <w:szCs w:val="20"/>
          <w:lang w:eastAsia="zh-CN" w:bidi="hi-IN"/>
        </w:rPr>
        <w:t xml:space="preserve">8 </w:t>
      </w:r>
      <w:r w:rsidRPr="00195CAF">
        <w:rPr>
          <w:rFonts w:ascii="Tahoma" w:eastAsia="SimSun" w:hAnsi="Tahoma" w:cs="Tahoma"/>
          <w:kern w:val="1"/>
          <w:sz w:val="20"/>
          <w:szCs w:val="20"/>
          <w:lang w:eastAsia="zh-CN" w:bidi="hi-IN"/>
        </w:rPr>
        <w:t>do SIWZ</w:t>
      </w:r>
      <w:r w:rsidR="00C71A96" w:rsidRPr="00195CAF">
        <w:rPr>
          <w:rFonts w:ascii="Tahoma" w:eastAsia="SimSun" w:hAnsi="Tahoma" w:cs="Tahoma"/>
          <w:kern w:val="1"/>
          <w:sz w:val="20"/>
          <w:szCs w:val="20"/>
          <w:lang w:eastAsia="zh-CN" w:bidi="hi-IN"/>
        </w:rPr>
        <w:t xml:space="preserve"> dla Części I, II i III oraz Załącznik </w:t>
      </w:r>
      <w:r w:rsidR="005019F8" w:rsidRPr="00195CAF">
        <w:rPr>
          <w:rFonts w:ascii="Tahoma" w:eastAsia="SimSun" w:hAnsi="Tahoma" w:cs="Tahoma"/>
          <w:kern w:val="1"/>
          <w:sz w:val="20"/>
          <w:szCs w:val="20"/>
          <w:lang w:eastAsia="zh-CN" w:bidi="hi-IN"/>
        </w:rPr>
        <w:t>8a</w:t>
      </w:r>
      <w:r w:rsidR="00C71A96" w:rsidRPr="00195CAF">
        <w:rPr>
          <w:rFonts w:ascii="Tahoma" w:eastAsia="SimSun" w:hAnsi="Tahoma" w:cs="Tahoma"/>
          <w:kern w:val="1"/>
          <w:sz w:val="20"/>
          <w:szCs w:val="20"/>
          <w:lang w:eastAsia="zh-CN" w:bidi="hi-IN"/>
        </w:rPr>
        <w:t xml:space="preserve"> do SIWZ dla Części IV i V</w:t>
      </w:r>
      <w:r w:rsidRPr="00195CAF">
        <w:rPr>
          <w:rFonts w:ascii="Tahoma" w:eastAsia="SimSun" w:hAnsi="Tahoma" w:cs="Tahoma"/>
          <w:kern w:val="1"/>
          <w:sz w:val="20"/>
          <w:szCs w:val="20"/>
          <w:lang w:eastAsia="zh-CN" w:bidi="hi-IN"/>
        </w:rPr>
        <w:t>.</w:t>
      </w:r>
    </w:p>
    <w:p w:rsidR="00FA0A60" w:rsidRPr="00195CAF" w:rsidRDefault="00597BC4" w:rsidP="00604E11">
      <w:pPr>
        <w:widowControl w:val="0"/>
        <w:numPr>
          <w:ilvl w:val="1"/>
          <w:numId w:val="12"/>
        </w:numPr>
        <w:tabs>
          <w:tab w:val="left" w:pos="540"/>
        </w:tabs>
        <w:suppressAutoHyphens/>
        <w:spacing w:after="0" w:line="240" w:lineRule="auto"/>
        <w:ind w:left="539" w:hanging="539"/>
        <w:jc w:val="both"/>
        <w:rPr>
          <w:rFonts w:ascii="Tahoma" w:eastAsia="Calibri" w:hAnsi="Tahoma" w:cs="Tahoma"/>
          <w:sz w:val="20"/>
          <w:szCs w:val="20"/>
        </w:rPr>
      </w:pPr>
      <w:r w:rsidRPr="00195CAF">
        <w:rPr>
          <w:rFonts w:ascii="Tahoma" w:eastAsia="SimSun" w:hAnsi="Tahoma" w:cs="Tahoma"/>
          <w:kern w:val="1"/>
          <w:sz w:val="20"/>
          <w:szCs w:val="20"/>
          <w:lang w:eastAsia="zh-CN" w:bidi="hi-IN"/>
        </w:rPr>
        <w:t>Kod i nazwa wg Wspólnego Słownika Zamówień (CPV):</w:t>
      </w:r>
    </w:p>
    <w:p w:rsidR="000515E8" w:rsidRPr="000515E8" w:rsidRDefault="00C71A96" w:rsidP="00C71A96">
      <w:pPr>
        <w:spacing w:after="0" w:line="240" w:lineRule="auto"/>
        <w:ind w:left="540"/>
        <w:jc w:val="both"/>
        <w:rPr>
          <w:rFonts w:ascii="Tahoma" w:eastAsia="Calibri" w:hAnsi="Tahoma" w:cs="Tahoma"/>
          <w:sz w:val="20"/>
          <w:szCs w:val="20"/>
        </w:rPr>
      </w:pPr>
      <w:r w:rsidRPr="009D0331">
        <w:rPr>
          <w:rFonts w:ascii="Tahoma" w:eastAsia="Calibri" w:hAnsi="Tahoma" w:cs="Tahoma"/>
          <w:b/>
          <w:sz w:val="20"/>
          <w:szCs w:val="20"/>
        </w:rPr>
        <w:t>79611000-0</w:t>
      </w:r>
      <w:r w:rsidRPr="009D0331">
        <w:rPr>
          <w:rFonts w:ascii="Tahoma" w:eastAsia="Calibri" w:hAnsi="Tahoma" w:cs="Tahoma"/>
          <w:sz w:val="20"/>
          <w:szCs w:val="20"/>
        </w:rPr>
        <w:t xml:space="preserve"> - usługi poszukiwania pracy.</w:t>
      </w:r>
    </w:p>
    <w:p w:rsidR="006639C0" w:rsidRDefault="00597BC4" w:rsidP="00604E11">
      <w:pPr>
        <w:widowControl w:val="0"/>
        <w:numPr>
          <w:ilvl w:val="1"/>
          <w:numId w:val="12"/>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331E3">
        <w:rPr>
          <w:rFonts w:ascii="Tahoma" w:eastAsia="SimSun" w:hAnsi="Tahoma" w:cs="Tahoma"/>
          <w:kern w:val="1"/>
          <w:sz w:val="20"/>
          <w:szCs w:val="20"/>
          <w:lang w:eastAsia="zh-CN" w:bidi="hi-IN"/>
        </w:rPr>
        <w:t xml:space="preserve">Zamawiający </w:t>
      </w:r>
      <w:r w:rsidRPr="00F331E3">
        <w:rPr>
          <w:rFonts w:ascii="Tahoma" w:eastAsia="SimSun" w:hAnsi="Tahoma" w:cs="Tahoma"/>
          <w:b/>
          <w:kern w:val="1"/>
          <w:sz w:val="20"/>
          <w:szCs w:val="20"/>
          <w:lang w:eastAsia="zh-CN" w:bidi="hi-IN"/>
        </w:rPr>
        <w:t xml:space="preserve">dopuszcza </w:t>
      </w:r>
      <w:r w:rsidRPr="00F331E3">
        <w:rPr>
          <w:rFonts w:ascii="Tahoma" w:eastAsia="SimSun" w:hAnsi="Tahoma" w:cs="Tahoma"/>
          <w:kern w:val="1"/>
          <w:sz w:val="20"/>
          <w:szCs w:val="20"/>
          <w:lang w:eastAsia="zh-CN" w:bidi="hi-IN"/>
        </w:rPr>
        <w:t>możliwoś</w:t>
      </w:r>
      <w:r w:rsidR="00F331E3" w:rsidRPr="00F331E3">
        <w:rPr>
          <w:rFonts w:ascii="Tahoma" w:eastAsia="SimSun" w:hAnsi="Tahoma" w:cs="Tahoma"/>
          <w:kern w:val="1"/>
          <w:sz w:val="20"/>
          <w:szCs w:val="20"/>
          <w:lang w:eastAsia="zh-CN" w:bidi="hi-IN"/>
        </w:rPr>
        <w:t>ci</w:t>
      </w:r>
      <w:r w:rsidR="006639C0">
        <w:rPr>
          <w:rFonts w:ascii="Tahoma" w:eastAsia="SimSun" w:hAnsi="Tahoma" w:cs="Tahoma"/>
          <w:kern w:val="1"/>
          <w:sz w:val="20"/>
          <w:szCs w:val="20"/>
          <w:lang w:eastAsia="zh-CN" w:bidi="hi-IN"/>
        </w:rPr>
        <w:t xml:space="preserve"> składania ofert częściowych ( od I do V ).</w:t>
      </w:r>
      <w:r w:rsidRPr="00F331E3">
        <w:rPr>
          <w:rFonts w:ascii="Tahoma" w:eastAsia="SimSun" w:hAnsi="Tahoma" w:cs="Tahoma"/>
          <w:kern w:val="1"/>
          <w:sz w:val="20"/>
          <w:szCs w:val="20"/>
          <w:lang w:eastAsia="zh-CN" w:bidi="hi-IN"/>
        </w:rPr>
        <w:t xml:space="preserve"> </w:t>
      </w:r>
    </w:p>
    <w:p w:rsidR="00597BC4" w:rsidRPr="00F331E3" w:rsidRDefault="00597BC4" w:rsidP="00604E11">
      <w:pPr>
        <w:widowControl w:val="0"/>
        <w:numPr>
          <w:ilvl w:val="1"/>
          <w:numId w:val="12"/>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331E3">
        <w:rPr>
          <w:rFonts w:ascii="Tahoma" w:eastAsia="SimSun" w:hAnsi="Tahoma" w:cs="Tahoma"/>
          <w:kern w:val="1"/>
          <w:sz w:val="20"/>
          <w:szCs w:val="20"/>
          <w:lang w:eastAsia="zh-CN" w:bidi="hi-IN"/>
        </w:rPr>
        <w:t xml:space="preserve">Zamawiający </w:t>
      </w:r>
      <w:r w:rsidRPr="006639C0">
        <w:rPr>
          <w:rFonts w:ascii="Tahoma" w:eastAsia="SimSun" w:hAnsi="Tahoma" w:cs="Tahoma"/>
          <w:b/>
          <w:kern w:val="1"/>
          <w:sz w:val="20"/>
          <w:szCs w:val="20"/>
          <w:lang w:eastAsia="zh-CN" w:bidi="hi-IN"/>
        </w:rPr>
        <w:t>nie dopuszcza</w:t>
      </w:r>
      <w:r w:rsidRPr="00F331E3">
        <w:rPr>
          <w:rFonts w:ascii="Tahoma" w:eastAsia="SimSun" w:hAnsi="Tahoma" w:cs="Tahoma"/>
          <w:kern w:val="1"/>
          <w:sz w:val="20"/>
          <w:szCs w:val="20"/>
          <w:lang w:eastAsia="zh-CN" w:bidi="hi-IN"/>
        </w:rPr>
        <w:t xml:space="preserve"> możliwości składania ofert wariantowych.</w:t>
      </w:r>
    </w:p>
    <w:p w:rsidR="00597BC4" w:rsidRPr="000A05C1"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2.6. </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przewiduje</w:t>
      </w:r>
      <w:r w:rsidRPr="00597BC4">
        <w:rPr>
          <w:rFonts w:ascii="Tahoma" w:eastAsia="SimSun" w:hAnsi="Tahoma" w:cs="Tahoma"/>
          <w:b/>
          <w:color w:val="008000"/>
          <w:kern w:val="1"/>
          <w:sz w:val="20"/>
          <w:szCs w:val="20"/>
          <w:lang w:eastAsia="zh-CN" w:bidi="hi-IN"/>
        </w:rPr>
        <w:t xml:space="preserve"> </w:t>
      </w:r>
      <w:r w:rsidRPr="00597BC4">
        <w:rPr>
          <w:rFonts w:ascii="Tahoma" w:eastAsia="SimSun" w:hAnsi="Tahoma" w:cs="Tahoma"/>
          <w:kern w:val="1"/>
          <w:sz w:val="20"/>
          <w:szCs w:val="20"/>
          <w:lang w:eastAsia="zh-CN" w:bidi="hi-IN"/>
        </w:rPr>
        <w:t>możliwości udzielenia zamówień</w:t>
      </w:r>
      <w:r w:rsidRPr="00597BC4">
        <w:rPr>
          <w:rFonts w:ascii="Tahoma" w:eastAsia="SimSun" w:hAnsi="Tahoma" w:cs="Tahoma"/>
          <w:color w:val="000000"/>
          <w:kern w:val="1"/>
          <w:sz w:val="20"/>
          <w:szCs w:val="20"/>
          <w:lang w:eastAsia="zh-CN" w:bidi="hi-IN"/>
        </w:rPr>
        <w:t xml:space="preserve">, o których mowa w art. 67 ust. 1 pkt </w:t>
      </w:r>
      <w:r w:rsidR="000A05C1" w:rsidRPr="000A05C1">
        <w:rPr>
          <w:rFonts w:ascii="Tahoma" w:eastAsia="SimSun" w:hAnsi="Tahoma" w:cs="Tahoma"/>
          <w:kern w:val="1"/>
          <w:sz w:val="20"/>
          <w:szCs w:val="20"/>
          <w:lang w:eastAsia="zh-CN" w:bidi="hi-IN"/>
        </w:rPr>
        <w:t>6</w:t>
      </w:r>
      <w:r w:rsidRPr="00597BC4">
        <w:rPr>
          <w:rFonts w:ascii="Tahoma" w:eastAsia="SimSun" w:hAnsi="Tahoma" w:cs="Tahoma"/>
          <w:b/>
          <w:kern w:val="1"/>
          <w:sz w:val="20"/>
          <w:szCs w:val="20"/>
          <w:lang w:eastAsia="zh-CN" w:bidi="hi-IN"/>
        </w:rPr>
        <w:t xml:space="preserve"> </w:t>
      </w:r>
      <w:proofErr w:type="spellStart"/>
      <w:r w:rsidRPr="000A05C1">
        <w:rPr>
          <w:rFonts w:ascii="Tahoma" w:eastAsia="SimSun" w:hAnsi="Tahoma" w:cs="Tahoma"/>
          <w:kern w:val="1"/>
          <w:sz w:val="20"/>
          <w:szCs w:val="20"/>
          <w:lang w:eastAsia="zh-CN" w:bidi="hi-IN"/>
        </w:rPr>
        <w:t>Pzp</w:t>
      </w:r>
      <w:proofErr w:type="spellEnd"/>
      <w:r w:rsidRPr="000A05C1">
        <w:rPr>
          <w:rFonts w:ascii="Tahoma" w:eastAsia="SimSun" w:hAnsi="Tahoma" w:cs="Tahoma"/>
          <w:kern w:val="1"/>
          <w:sz w:val="20"/>
          <w:szCs w:val="20"/>
          <w:lang w:eastAsia="zh-CN" w:bidi="hi-IN"/>
        </w:rPr>
        <w:t>.</w:t>
      </w:r>
    </w:p>
    <w:p w:rsidR="00380FB5" w:rsidRDefault="00597BC4" w:rsidP="005767D1">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w:t>
      </w:r>
      <w:r w:rsidRPr="00597BC4">
        <w:rPr>
          <w:rFonts w:ascii="Tahoma" w:eastAsia="SimSun" w:hAnsi="Tahoma" w:cs="Tahoma"/>
          <w:kern w:val="1"/>
          <w:sz w:val="20"/>
          <w:szCs w:val="20"/>
          <w:lang w:eastAsia="zh-CN" w:bidi="hi-IN"/>
        </w:rPr>
        <w:tab/>
      </w:r>
      <w:r w:rsidR="005767D1" w:rsidRPr="00251800">
        <w:rPr>
          <w:rFonts w:ascii="Tahoma" w:eastAsia="SimSun" w:hAnsi="Tahoma" w:cs="Tahoma"/>
          <w:kern w:val="1"/>
          <w:sz w:val="20"/>
          <w:szCs w:val="20"/>
          <w:lang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stanowiącym </w:t>
      </w:r>
      <w:r w:rsidR="005767D1" w:rsidRPr="00251800">
        <w:rPr>
          <w:rFonts w:ascii="Tahoma" w:eastAsia="SimSun" w:hAnsi="Tahoma" w:cs="Tahoma"/>
          <w:b/>
          <w:kern w:val="1"/>
          <w:sz w:val="20"/>
          <w:szCs w:val="20"/>
          <w:lang w:eastAsia="zh-CN" w:bidi="hi-IN"/>
        </w:rPr>
        <w:t xml:space="preserve">Załącznik nr </w:t>
      </w:r>
      <w:r w:rsidR="00251800" w:rsidRPr="00251800">
        <w:rPr>
          <w:rFonts w:ascii="Tahoma" w:eastAsia="SimSun" w:hAnsi="Tahoma" w:cs="Tahoma"/>
          <w:b/>
          <w:kern w:val="1"/>
          <w:sz w:val="20"/>
          <w:szCs w:val="20"/>
          <w:lang w:eastAsia="zh-CN" w:bidi="hi-IN"/>
        </w:rPr>
        <w:t>3</w:t>
      </w:r>
      <w:r w:rsidR="005767D1" w:rsidRPr="00251800">
        <w:rPr>
          <w:rFonts w:ascii="Tahoma" w:eastAsia="SimSun" w:hAnsi="Tahoma" w:cs="Tahoma"/>
          <w:b/>
          <w:kern w:val="1"/>
          <w:sz w:val="20"/>
          <w:szCs w:val="20"/>
          <w:lang w:eastAsia="zh-CN" w:bidi="hi-IN"/>
        </w:rPr>
        <w:t xml:space="preserve"> </w:t>
      </w:r>
      <w:r w:rsidR="0063491B" w:rsidRPr="00251800">
        <w:rPr>
          <w:rFonts w:ascii="Tahoma" w:eastAsia="SimSun" w:hAnsi="Tahoma" w:cs="Tahoma"/>
          <w:b/>
          <w:kern w:val="1"/>
          <w:sz w:val="20"/>
          <w:szCs w:val="20"/>
          <w:lang w:eastAsia="zh-CN" w:bidi="hi-IN"/>
        </w:rPr>
        <w:t>do SIWZ</w:t>
      </w:r>
      <w:r w:rsidR="0063491B" w:rsidRPr="00251800">
        <w:rPr>
          <w:rFonts w:ascii="Tahoma" w:eastAsia="SimSun" w:hAnsi="Tahoma" w:cs="Tahoma"/>
          <w:kern w:val="1"/>
          <w:sz w:val="20"/>
          <w:szCs w:val="20"/>
          <w:lang w:eastAsia="zh-CN" w:bidi="hi-IN"/>
        </w:rPr>
        <w:t>.</w:t>
      </w:r>
    </w:p>
    <w:p w:rsidR="00380FB5" w:rsidRDefault="00380FB5" w:rsidP="00380FB5">
      <w:pPr>
        <w:widowControl w:val="0"/>
        <w:suppressAutoHyphens/>
        <w:spacing w:after="40" w:line="240" w:lineRule="auto"/>
        <w:ind w:left="567" w:hanging="567"/>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2.8.  Postępowanie prowadzone jest zgodnie z art. 24aa ustawy Prawo zamówień publicznych (tzw. procedura odwrócona). Oznacza to, że Zamawiający może</w:t>
      </w:r>
      <w:r w:rsidRPr="00774897">
        <w:rPr>
          <w:rFonts w:ascii="Tahoma" w:eastAsia="SimSun" w:hAnsi="Tahoma" w:cs="Tahoma"/>
          <w:kern w:val="1"/>
          <w:sz w:val="20"/>
          <w:szCs w:val="20"/>
          <w:lang w:eastAsia="zh-CN" w:bidi="hi-IN"/>
        </w:rPr>
        <w:t xml:space="preserve"> najpierw dokonać oceny ofert, a następnie zbadać, czy wykonawca, którego oferta została oceniona jako najkorzystniejsza, nie podlega wykluczeniu oraz spełnia warunki udziału w postępowaniu</w:t>
      </w:r>
      <w:r>
        <w:rPr>
          <w:rFonts w:ascii="Tahoma" w:eastAsia="SimSun" w:hAnsi="Tahoma" w:cs="Tahoma"/>
          <w:kern w:val="1"/>
          <w:sz w:val="20"/>
          <w:szCs w:val="20"/>
          <w:lang w:eastAsia="zh-CN" w:bidi="hi-IN"/>
        </w:rPr>
        <w:t>.</w:t>
      </w:r>
    </w:p>
    <w:p w:rsidR="00195CAF" w:rsidRDefault="00195CAF" w:rsidP="00597BC4">
      <w:pPr>
        <w:widowControl w:val="0"/>
        <w:suppressAutoHyphens/>
        <w:spacing w:after="40" w:line="240" w:lineRule="auto"/>
        <w:ind w:left="567" w:hanging="567"/>
        <w:jc w:val="both"/>
        <w:rPr>
          <w:rFonts w:ascii="Tahoma" w:eastAsia="SimSun" w:hAnsi="Tahoma" w:cs="Tahoma"/>
          <w:b/>
          <w:kern w:val="1"/>
          <w:sz w:val="20"/>
          <w:szCs w:val="24"/>
          <w:lang w:eastAsia="zh-CN" w:bidi="hi-IN"/>
        </w:rPr>
      </w:pPr>
    </w:p>
    <w:p w:rsidR="00597BC4" w:rsidRPr="00597BC4" w:rsidRDefault="005767D1" w:rsidP="00597BC4">
      <w:pPr>
        <w:widowControl w:val="0"/>
        <w:suppressAutoHyphens/>
        <w:spacing w:after="40" w:line="240" w:lineRule="auto"/>
        <w:ind w:left="567" w:hanging="567"/>
        <w:jc w:val="both"/>
        <w:rPr>
          <w:rFonts w:ascii="Tahoma" w:eastAsia="SimSun" w:hAnsi="Tahoma" w:cs="Tahoma"/>
          <w:kern w:val="1"/>
          <w:sz w:val="20"/>
          <w:szCs w:val="24"/>
          <w:lang w:eastAsia="ar-SA" w:bidi="hi-IN"/>
        </w:rPr>
      </w:pPr>
      <w:r>
        <w:rPr>
          <w:rFonts w:ascii="Tahoma" w:eastAsia="SimSun" w:hAnsi="Tahoma" w:cs="Tahoma"/>
          <w:b/>
          <w:kern w:val="1"/>
          <w:sz w:val="20"/>
          <w:szCs w:val="24"/>
          <w:lang w:eastAsia="zh-CN" w:bidi="hi-IN"/>
        </w:rPr>
        <w:t xml:space="preserve">3.      Termin </w:t>
      </w:r>
      <w:r w:rsidR="00026C6C">
        <w:rPr>
          <w:rFonts w:ascii="Tahoma" w:eastAsia="SimSun" w:hAnsi="Tahoma" w:cs="Tahoma"/>
          <w:b/>
          <w:kern w:val="1"/>
          <w:sz w:val="20"/>
          <w:szCs w:val="24"/>
          <w:lang w:eastAsia="zh-CN" w:bidi="hi-IN"/>
        </w:rPr>
        <w:t xml:space="preserve">i miejsce </w:t>
      </w:r>
      <w:r w:rsidR="00597BC4" w:rsidRPr="00597BC4">
        <w:rPr>
          <w:rFonts w:ascii="Tahoma" w:eastAsia="SimSun" w:hAnsi="Tahoma" w:cs="Tahoma"/>
          <w:b/>
          <w:kern w:val="1"/>
          <w:sz w:val="20"/>
          <w:szCs w:val="24"/>
          <w:lang w:eastAsia="zh-CN" w:bidi="hi-IN"/>
        </w:rPr>
        <w:t xml:space="preserve">wykonania zamówienia. </w:t>
      </w:r>
    </w:p>
    <w:p w:rsidR="006639C0" w:rsidRPr="00584C16" w:rsidRDefault="006639C0" w:rsidP="00CB1330">
      <w:pPr>
        <w:numPr>
          <w:ilvl w:val="1"/>
          <w:numId w:val="16"/>
        </w:numPr>
        <w:spacing w:after="40" w:line="240" w:lineRule="auto"/>
        <w:ind w:left="540" w:hanging="540"/>
        <w:jc w:val="both"/>
        <w:rPr>
          <w:rFonts w:ascii="Tahoma" w:eastAsia="Calibri" w:hAnsi="Tahoma" w:cs="Tahoma"/>
          <w:sz w:val="20"/>
          <w:szCs w:val="20"/>
        </w:rPr>
      </w:pPr>
      <w:r w:rsidRPr="009D0331">
        <w:rPr>
          <w:rFonts w:ascii="Tahoma" w:eastAsia="Calibri" w:hAnsi="Tahoma" w:cs="Tahoma"/>
          <w:sz w:val="20"/>
          <w:szCs w:val="20"/>
        </w:rPr>
        <w:t xml:space="preserve">Punkt Obsługi Bezrobotnych (POB), znajdujący się na terenie miasta stołecznego Warszawy, który zapewni Wykonawca dla skierowanych osób bezrobotnych. Szczegółowe wymagania dotyczące POB </w:t>
      </w:r>
      <w:r w:rsidRPr="00584C16">
        <w:rPr>
          <w:rFonts w:ascii="Tahoma" w:eastAsia="Calibri" w:hAnsi="Tahoma" w:cs="Tahoma"/>
          <w:sz w:val="20"/>
          <w:szCs w:val="20"/>
        </w:rPr>
        <w:t xml:space="preserve">opisano w pkt VII.2. OPZ. dla Części I, II i III oraz w pkt </w:t>
      </w:r>
      <w:r w:rsidR="00584C16" w:rsidRPr="00584C16">
        <w:rPr>
          <w:rFonts w:ascii="Tahoma" w:eastAsia="Calibri" w:hAnsi="Tahoma" w:cs="Tahoma"/>
          <w:sz w:val="20"/>
          <w:szCs w:val="20"/>
        </w:rPr>
        <w:t xml:space="preserve">VII.2. </w:t>
      </w:r>
      <w:r w:rsidRPr="00584C16">
        <w:rPr>
          <w:rFonts w:ascii="Tahoma" w:eastAsia="Calibri" w:hAnsi="Tahoma" w:cs="Tahoma"/>
          <w:sz w:val="20"/>
          <w:szCs w:val="20"/>
        </w:rPr>
        <w:t>OPZ dla Części IV i V.</w:t>
      </w:r>
    </w:p>
    <w:p w:rsidR="00026C6C" w:rsidRDefault="00026C6C" w:rsidP="00026C6C">
      <w:pPr>
        <w:spacing w:after="0" w:line="240" w:lineRule="auto"/>
        <w:jc w:val="both"/>
        <w:rPr>
          <w:rFonts w:ascii="Tahoma" w:eastAsia="SimSun" w:hAnsi="Tahoma" w:cs="Tahoma"/>
          <w:kern w:val="1"/>
          <w:sz w:val="20"/>
          <w:szCs w:val="20"/>
          <w:lang w:eastAsia="ar-SA" w:bidi="hi-IN"/>
        </w:rPr>
      </w:pPr>
    </w:p>
    <w:p w:rsidR="001855E6" w:rsidRDefault="00026C6C" w:rsidP="00026C6C">
      <w:pPr>
        <w:spacing w:after="0" w:line="240" w:lineRule="auto"/>
        <w:jc w:val="both"/>
        <w:rPr>
          <w:rFonts w:ascii="Verdana" w:hAnsi="Verdana"/>
          <w:b/>
          <w:sz w:val="18"/>
          <w:szCs w:val="18"/>
        </w:rPr>
      </w:pPr>
      <w:r>
        <w:rPr>
          <w:rFonts w:ascii="Tahoma" w:eastAsia="SimSun" w:hAnsi="Tahoma" w:cs="Tahoma"/>
          <w:kern w:val="1"/>
          <w:sz w:val="20"/>
          <w:szCs w:val="20"/>
          <w:lang w:eastAsia="ar-SA" w:bidi="hi-IN"/>
        </w:rPr>
        <w:t>3.2.</w:t>
      </w:r>
      <w:r w:rsidR="00380FB5" w:rsidRPr="008E24DB">
        <w:rPr>
          <w:rFonts w:ascii="Verdana" w:hAnsi="Verdana"/>
          <w:b/>
          <w:sz w:val="18"/>
          <w:szCs w:val="18"/>
        </w:rPr>
        <w:t xml:space="preserve"> </w:t>
      </w:r>
      <w:r w:rsidR="006639C0" w:rsidRPr="009D0331">
        <w:rPr>
          <w:rFonts w:ascii="Tahoma" w:eastAsia="Times New Roman" w:hAnsi="Tahoma" w:cs="Tahoma"/>
          <w:b/>
          <w:bCs/>
          <w:sz w:val="20"/>
          <w:szCs w:val="20"/>
          <w:lang w:eastAsia="pl-PL"/>
        </w:rPr>
        <w:t>Usługa</w:t>
      </w:r>
      <w:r w:rsidR="006639C0" w:rsidRPr="009D0331">
        <w:rPr>
          <w:rFonts w:ascii="Tahoma" w:eastAsia="Times New Roman" w:hAnsi="Tahoma" w:cs="Tahoma"/>
          <w:b/>
          <w:sz w:val="20"/>
          <w:szCs w:val="20"/>
          <w:lang w:eastAsia="pl-PL"/>
        </w:rPr>
        <w:t xml:space="preserve"> świadczona będzie od dnia zawarcia umowy do dnia</w:t>
      </w:r>
      <w:r w:rsidR="006639C0" w:rsidRPr="009D0331">
        <w:rPr>
          <w:rFonts w:ascii="Tahoma" w:eastAsia="Times New Roman" w:hAnsi="Tahoma" w:cs="Tahoma"/>
          <w:sz w:val="20"/>
          <w:szCs w:val="20"/>
          <w:lang w:eastAsia="pl-PL"/>
        </w:rPr>
        <w:t xml:space="preserve"> </w:t>
      </w:r>
      <w:r w:rsidR="006639C0" w:rsidRPr="009D0331">
        <w:rPr>
          <w:rFonts w:ascii="Tahoma" w:eastAsia="Times New Roman" w:hAnsi="Tahoma" w:cs="Tahoma"/>
          <w:b/>
          <w:sz w:val="20"/>
          <w:szCs w:val="20"/>
          <w:lang w:eastAsia="pl-PL"/>
        </w:rPr>
        <w:t>31 grudnia 201</w:t>
      </w:r>
      <w:r w:rsidR="006639C0">
        <w:rPr>
          <w:rFonts w:ascii="Tahoma" w:eastAsia="Times New Roman" w:hAnsi="Tahoma" w:cs="Tahoma"/>
          <w:b/>
          <w:sz w:val="20"/>
          <w:szCs w:val="20"/>
          <w:lang w:eastAsia="pl-PL"/>
        </w:rPr>
        <w:t>7</w:t>
      </w:r>
      <w:r w:rsidR="006639C0" w:rsidRPr="009D0331">
        <w:rPr>
          <w:rFonts w:ascii="Tahoma" w:eastAsia="Times New Roman" w:hAnsi="Tahoma" w:cs="Tahoma"/>
          <w:b/>
          <w:sz w:val="20"/>
          <w:szCs w:val="20"/>
          <w:lang w:eastAsia="pl-PL"/>
        </w:rPr>
        <w:t xml:space="preserve"> r.</w:t>
      </w:r>
      <w:r w:rsidR="006639C0" w:rsidRPr="009D0331">
        <w:rPr>
          <w:rFonts w:ascii="Tahoma" w:eastAsia="Times New Roman" w:hAnsi="Tahoma" w:cs="Tahoma"/>
          <w:sz w:val="20"/>
          <w:szCs w:val="20"/>
          <w:lang w:eastAsia="pl-PL"/>
        </w:rPr>
        <w:t xml:space="preserve"> Okres realizacji usługi może ulec skróceniu, w przypadku wywiązania się Wykonawcy z warunków Umowy przed terminem, o którym mowa w zdaniu poprzednim. Okres realizacji usługi nie obejmuje ostatecznego rozliczenia jej wykonania.</w:t>
      </w:r>
      <w:r w:rsidR="006639C0" w:rsidRPr="009D0331">
        <w:rPr>
          <w:rFonts w:ascii="Tahoma" w:eastAsia="Times New Roman" w:hAnsi="Tahoma" w:cs="Tahoma"/>
          <w:sz w:val="18"/>
          <w:szCs w:val="18"/>
          <w:lang w:eastAsia="pl-PL"/>
        </w:rPr>
        <w:t xml:space="preserve"> </w:t>
      </w:r>
      <w:r w:rsidR="006639C0" w:rsidRPr="009D0331">
        <w:rPr>
          <w:rFonts w:ascii="Tahoma" w:eastAsia="Times New Roman" w:hAnsi="Tahoma" w:cs="Tahoma"/>
          <w:sz w:val="20"/>
          <w:szCs w:val="20"/>
          <w:lang w:eastAsia="pl-PL"/>
        </w:rPr>
        <w:t xml:space="preserve">Ostateczny termin rozliczenia </w:t>
      </w:r>
      <w:r w:rsidR="006639C0" w:rsidRPr="00956B00">
        <w:rPr>
          <w:rFonts w:ascii="Tahoma" w:eastAsia="Times New Roman" w:hAnsi="Tahoma" w:cs="Tahoma"/>
          <w:sz w:val="20"/>
          <w:szCs w:val="20"/>
          <w:lang w:eastAsia="pl-PL"/>
        </w:rPr>
        <w:t xml:space="preserve">usługi – </w:t>
      </w:r>
      <w:r w:rsidR="006639C0" w:rsidRPr="00956B00">
        <w:rPr>
          <w:rFonts w:ascii="Tahoma" w:eastAsia="Times New Roman" w:hAnsi="Tahoma" w:cs="Tahoma"/>
          <w:b/>
          <w:sz w:val="20"/>
          <w:szCs w:val="20"/>
          <w:lang w:eastAsia="pl-PL"/>
        </w:rPr>
        <w:t>28.02.2018 r.</w:t>
      </w:r>
    </w:p>
    <w:p w:rsidR="00026C6C" w:rsidRPr="00380FB5" w:rsidRDefault="00026C6C" w:rsidP="00026C6C">
      <w:pPr>
        <w:spacing w:after="0" w:line="240" w:lineRule="auto"/>
        <w:jc w:val="both"/>
        <w:rPr>
          <w:rFonts w:ascii="Verdana" w:hAnsi="Verdana"/>
          <w:b/>
          <w:sz w:val="18"/>
          <w:szCs w:val="18"/>
        </w:rPr>
      </w:pPr>
    </w:p>
    <w:p w:rsidR="00597BC4" w:rsidRPr="00597BC4" w:rsidRDefault="00597BC4" w:rsidP="00597BC4">
      <w:pPr>
        <w:keepNext/>
        <w:widowControl w:val="0"/>
        <w:numPr>
          <w:ilvl w:val="1"/>
          <w:numId w:val="0"/>
        </w:numPr>
        <w:tabs>
          <w:tab w:val="left" w:pos="540"/>
          <w:tab w:val="num" w:pos="576"/>
          <w:tab w:val="left" w:pos="1290"/>
        </w:tabs>
        <w:suppressAutoHyphens/>
        <w:spacing w:before="6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lastRenderedPageBreak/>
        <w:t xml:space="preserve">4. </w:t>
      </w:r>
      <w:r w:rsidRPr="00597BC4">
        <w:rPr>
          <w:rFonts w:ascii="Tahoma" w:eastAsia="SimSun" w:hAnsi="Tahoma" w:cs="Tahoma"/>
          <w:b/>
          <w:bCs/>
          <w:iCs/>
          <w:kern w:val="1"/>
          <w:sz w:val="20"/>
          <w:szCs w:val="20"/>
          <w:lang w:eastAsia="zh-CN" w:bidi="hi-IN"/>
        </w:rPr>
        <w:tab/>
        <w:t>Tryb udzielenia zamówienia.</w:t>
      </w:r>
    </w:p>
    <w:p w:rsidR="00597BC4" w:rsidRPr="00597BC4" w:rsidRDefault="00597BC4" w:rsidP="00597BC4">
      <w:pPr>
        <w:widowControl w:val="0"/>
        <w:tabs>
          <w:tab w:val="left" w:pos="2410"/>
          <w:tab w:val="left" w:pos="5389"/>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4.1.</w:t>
      </w:r>
      <w:r w:rsidRPr="00597BC4">
        <w:rPr>
          <w:rFonts w:ascii="Tahoma" w:eastAsia="SimSun" w:hAnsi="Tahoma" w:cs="Tahoma"/>
          <w:kern w:val="1"/>
          <w:sz w:val="20"/>
          <w:szCs w:val="20"/>
          <w:lang w:eastAsia="zh-CN" w:bidi="hi-IN"/>
        </w:rPr>
        <w:tab/>
        <w:t>Postępowanie o udzielenie zamówienia publicznego prowadzone jest w trybie przetargu nieograniczonego na podstawie przepisów ustawy z dnia 29 stycznia 2004 r. Prawo zamówień publicznych (</w:t>
      </w:r>
      <w:r w:rsidRPr="00597BC4">
        <w:rPr>
          <w:rFonts w:ascii="Tahoma" w:eastAsia="SimSun" w:hAnsi="Tahoma" w:cs="Tahoma"/>
          <w:bCs/>
          <w:kern w:val="1"/>
          <w:sz w:val="20"/>
          <w:szCs w:val="20"/>
          <w:lang w:eastAsia="pl-PL" w:bidi="hi-IN"/>
        </w:rPr>
        <w:t xml:space="preserve">Dz. U. z 2015 r. poz. 2164 ze zm.), </w:t>
      </w:r>
      <w:r w:rsidRPr="00597BC4">
        <w:rPr>
          <w:rFonts w:ascii="Tahoma" w:eastAsia="SimSun" w:hAnsi="Tahoma" w:cs="Tahoma"/>
          <w:kern w:val="1"/>
          <w:sz w:val="20"/>
          <w:szCs w:val="20"/>
          <w:lang w:eastAsia="zh-CN" w:bidi="hi-IN"/>
        </w:rPr>
        <w:t>zwanej dalej ustawą.</w:t>
      </w:r>
    </w:p>
    <w:p w:rsidR="00597BC4" w:rsidRPr="00597BC4" w:rsidRDefault="00597BC4" w:rsidP="00597BC4">
      <w:pPr>
        <w:widowControl w:val="0"/>
        <w:tabs>
          <w:tab w:val="left" w:pos="5331"/>
        </w:tabs>
        <w:suppressAutoHyphens/>
        <w:spacing w:after="0" w:line="240" w:lineRule="auto"/>
        <w:ind w:left="538" w:hanging="51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4.2.</w:t>
      </w:r>
      <w:r w:rsidRPr="00597BC4">
        <w:rPr>
          <w:rFonts w:ascii="Tahoma" w:eastAsia="SimSun" w:hAnsi="Tahoma" w:cs="Tahoma"/>
          <w:kern w:val="1"/>
          <w:sz w:val="20"/>
          <w:szCs w:val="20"/>
          <w:lang w:eastAsia="zh-CN" w:bidi="hi-IN"/>
        </w:rPr>
        <w:tab/>
        <w:t>Wartość zamówienia nie przekracza wyrażonej w złotych równowartości kwoty 209 000 euro.</w:t>
      </w:r>
    </w:p>
    <w:p w:rsidR="00597BC4" w:rsidRPr="00597BC4" w:rsidRDefault="00597BC4" w:rsidP="00597BC4">
      <w:pPr>
        <w:keepNext/>
        <w:widowControl w:val="0"/>
        <w:numPr>
          <w:ilvl w:val="1"/>
          <w:numId w:val="0"/>
        </w:numPr>
        <w:tabs>
          <w:tab w:val="num" w:pos="576"/>
          <w:tab w:val="left" w:pos="10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5. </w:t>
      </w:r>
      <w:r w:rsidRPr="00597BC4">
        <w:rPr>
          <w:rFonts w:ascii="Tahoma" w:eastAsia="SimSun" w:hAnsi="Tahoma" w:cs="Tahoma"/>
          <w:b/>
          <w:bCs/>
          <w:iCs/>
          <w:kern w:val="1"/>
          <w:sz w:val="20"/>
          <w:szCs w:val="20"/>
          <w:lang w:eastAsia="zh-CN" w:bidi="hi-IN"/>
        </w:rPr>
        <w:tab/>
        <w:t>Generalne zasady uczestnictwa w postępowaniu.</w:t>
      </w:r>
    </w:p>
    <w:p w:rsidR="00597BC4" w:rsidRPr="00597BC4" w:rsidRDefault="00597BC4" w:rsidP="00597BC4">
      <w:pPr>
        <w:widowControl w:val="0"/>
        <w:tabs>
          <w:tab w:val="left" w:pos="162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t xml:space="preserve">Ofertę może złożyć osoba fizyczna, osoba prawna lub jednostka organizacyjna nieposiadająca osobowości prawnej oraz podmioty te występujące wspólnie, o ile spełniają warunki określone w ustawie oraz w niniejszej SIWZ. </w:t>
      </w:r>
    </w:p>
    <w:p w:rsidR="00597BC4" w:rsidRPr="00597BC4" w:rsidRDefault="00597BC4" w:rsidP="00597BC4">
      <w:pPr>
        <w:keepNext/>
        <w:widowControl w:val="0"/>
        <w:numPr>
          <w:ilvl w:val="1"/>
          <w:numId w:val="0"/>
        </w:numPr>
        <w:tabs>
          <w:tab w:val="num" w:pos="576"/>
          <w:tab w:val="left" w:pos="16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6. </w:t>
      </w:r>
      <w:r w:rsidRPr="00597BC4">
        <w:rPr>
          <w:rFonts w:ascii="Tahoma" w:eastAsia="SimSun" w:hAnsi="Tahoma" w:cs="Tahoma"/>
          <w:b/>
          <w:bCs/>
          <w:iCs/>
          <w:kern w:val="1"/>
          <w:sz w:val="20"/>
          <w:szCs w:val="20"/>
          <w:lang w:eastAsia="zh-CN" w:bidi="hi-IN"/>
        </w:rPr>
        <w:tab/>
        <w:t xml:space="preserve">Sposób porozumiewania się Zamawiającego z Wykonawcami.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Postępowanie prowadzone jest w formie pisemnej z zastrzeżeniem pkt 6.2. poniżej.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Oświadczenia, wnioski, zawiadomienia i informacje Wykonawcy </w:t>
      </w:r>
      <w:r w:rsidRPr="00597BC4">
        <w:rPr>
          <w:rFonts w:ascii="Tahoma" w:eastAsia="Times New Roman" w:hAnsi="Tahoma" w:cs="Tahoma"/>
          <w:b/>
          <w:kern w:val="1"/>
          <w:sz w:val="20"/>
          <w:szCs w:val="20"/>
          <w:lang w:eastAsia="zh-CN" w:bidi="hi-IN"/>
        </w:rPr>
        <w:t xml:space="preserve">przekazują faksem, </w:t>
      </w:r>
      <w:r w:rsidRPr="00597BC4">
        <w:rPr>
          <w:rFonts w:ascii="Tahoma" w:eastAsia="Times New Roman" w:hAnsi="Tahoma" w:cs="Tahoma"/>
          <w:kern w:val="1"/>
          <w:sz w:val="20"/>
          <w:szCs w:val="20"/>
          <w:lang w:eastAsia="zh-CN" w:bidi="hi-IN"/>
        </w:rPr>
        <w:t xml:space="preserve">z zastrzeżeniem pkt 6.5. i 6.6. SIWZ, </w:t>
      </w:r>
      <w:r w:rsidRPr="00597BC4">
        <w:rPr>
          <w:rFonts w:ascii="Tahoma" w:eastAsia="Times New Roman" w:hAnsi="Tahoma" w:cs="Tahoma"/>
          <w:kern w:val="1"/>
          <w:sz w:val="20"/>
          <w:szCs w:val="20"/>
          <w:u w:val="single"/>
          <w:lang w:eastAsia="zh-CN" w:bidi="hi-IN"/>
        </w:rPr>
        <w:t>z podpisem upoważnionej osoby.</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pl-PL" w:bidi="hi-IN"/>
        </w:rPr>
        <w:t xml:space="preserve">W każdym przypadku dopuszczalna jest forma pisemna przekazywania oświadczeń, zapytań, wniosków, zawiadomień oraz informacji </w:t>
      </w:r>
      <w:r w:rsidRPr="00597BC4">
        <w:rPr>
          <w:rFonts w:ascii="Tahoma" w:eastAsia="Times New Roman" w:hAnsi="Tahoma" w:cs="Tahoma"/>
          <w:kern w:val="1"/>
          <w:sz w:val="20"/>
          <w:szCs w:val="20"/>
          <w:lang w:eastAsia="zh-CN" w:bidi="hi-IN"/>
        </w:rPr>
        <w:t>na adres do korespondencji podany w pkt 1.1. SIWZ.</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Zamawiający przekazuje oświadczenia, wnioski, zawiadomienia i informacje faksem na dane teleadresowe wskazane w ofercie</w:t>
      </w:r>
      <w:r w:rsidR="00FA0A60">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Wykonawcy zobowiązani są do wpisania dokładnych danych teleadresowych osoby upoważnionej do kontaktów w sprawie niniejszego postępowania. </w:t>
      </w:r>
      <w:r w:rsidRPr="00597BC4">
        <w:rPr>
          <w:rFonts w:ascii="Tahoma" w:eastAsia="Times New Roman" w:hAnsi="Tahoma" w:cs="Tahoma"/>
          <w:kern w:val="1"/>
          <w:sz w:val="20"/>
          <w:szCs w:val="20"/>
          <w:u w:val="single"/>
          <w:lang w:eastAsia="zh-CN" w:bidi="hi-IN"/>
        </w:rPr>
        <w:t>Dokumenty wysyłane przez Zamawiającego nie muszą być dla swojej ważności potwierdzane w formie pisemnej.</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We wszelkich kontaktach z Zamawiającym, Wykonawcy powinni powoływać się na numer sprawy </w:t>
      </w:r>
      <w:r w:rsidR="005767D1" w:rsidRPr="0063491B">
        <w:rPr>
          <w:rFonts w:ascii="Tahoma" w:eastAsia="Times New Roman" w:hAnsi="Tahoma" w:cs="Tahoma"/>
          <w:b/>
          <w:kern w:val="1"/>
          <w:sz w:val="20"/>
          <w:szCs w:val="20"/>
          <w:lang w:eastAsia="zh-CN" w:bidi="hi-IN"/>
        </w:rPr>
        <w:t>1/2017</w:t>
      </w:r>
      <w:r w:rsidRPr="0063491B">
        <w:rPr>
          <w:rFonts w:ascii="Tahoma" w:eastAsia="Times New Roman" w:hAnsi="Tahoma" w:cs="Tahoma"/>
          <w:b/>
          <w:kern w:val="1"/>
          <w:sz w:val="20"/>
          <w:szCs w:val="20"/>
          <w:lang w:eastAsia="zh-CN" w:bidi="hi-IN"/>
        </w:rPr>
        <w:t>.</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w:t>
      </w:r>
      <w:r w:rsidR="00781025">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u w:val="single"/>
          <w:lang w:eastAsia="zh-CN" w:bidi="hi-IN"/>
        </w:rPr>
        <w:t xml:space="preserve">Każda ze stron na żądanie drugiej niezwłocznie potwierdza fakt ich otrzymania.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597BC4" w:rsidRPr="00584C16"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84C16">
        <w:rPr>
          <w:rFonts w:ascii="Tahoma" w:eastAsia="Times New Roman" w:hAnsi="Tahoma" w:cs="Tahoma"/>
          <w:kern w:val="1"/>
          <w:sz w:val="20"/>
          <w:szCs w:val="20"/>
          <w:lang w:eastAsia="zh-CN" w:bidi="hi-IN"/>
        </w:rPr>
        <w:t>Oferta, umowa oraz oświadczenia i dokumenty  wymienione w części III, pkt 10</w:t>
      </w:r>
      <w:r w:rsidR="00D25AFB" w:rsidRPr="00584C16">
        <w:rPr>
          <w:rFonts w:ascii="Tahoma" w:eastAsia="Times New Roman" w:hAnsi="Tahoma" w:cs="Tahoma"/>
          <w:kern w:val="1"/>
          <w:sz w:val="20"/>
          <w:szCs w:val="20"/>
          <w:lang w:eastAsia="zh-CN" w:bidi="hi-IN"/>
        </w:rPr>
        <w:t xml:space="preserve">.1 </w:t>
      </w:r>
      <w:r w:rsidR="005019F8" w:rsidRPr="00584C16">
        <w:rPr>
          <w:rFonts w:ascii="Tahoma" w:eastAsia="Times New Roman" w:hAnsi="Tahoma" w:cs="Tahoma"/>
          <w:kern w:val="1"/>
          <w:sz w:val="20"/>
          <w:szCs w:val="20"/>
          <w:lang w:eastAsia="zh-CN" w:bidi="hi-IN"/>
        </w:rPr>
        <w:t xml:space="preserve">i </w:t>
      </w:r>
      <w:r w:rsidR="00D25AFB" w:rsidRPr="00584C16">
        <w:rPr>
          <w:rFonts w:ascii="Tahoma" w:eastAsia="Times New Roman" w:hAnsi="Tahoma" w:cs="Tahoma"/>
          <w:kern w:val="1"/>
          <w:sz w:val="20"/>
          <w:szCs w:val="20"/>
          <w:lang w:eastAsia="zh-CN" w:bidi="hi-IN"/>
        </w:rPr>
        <w:t>10.2</w:t>
      </w:r>
      <w:r w:rsidRPr="00584C16">
        <w:rPr>
          <w:rFonts w:ascii="Tahoma" w:eastAsia="Times New Roman" w:hAnsi="Tahoma" w:cs="Tahoma"/>
          <w:kern w:val="1"/>
          <w:sz w:val="20"/>
          <w:szCs w:val="20"/>
          <w:lang w:eastAsia="zh-CN" w:bidi="hi-IN"/>
        </w:rPr>
        <w:t xml:space="preserve"> </w:t>
      </w:r>
      <w:r w:rsidR="005019F8" w:rsidRPr="00584C16">
        <w:rPr>
          <w:rFonts w:ascii="Tahoma" w:eastAsia="Times New Roman" w:hAnsi="Tahoma" w:cs="Tahoma"/>
          <w:kern w:val="1"/>
          <w:sz w:val="20"/>
          <w:szCs w:val="20"/>
          <w:lang w:eastAsia="zh-CN" w:bidi="hi-IN"/>
        </w:rPr>
        <w:t xml:space="preserve">i 10.3 </w:t>
      </w:r>
      <w:r w:rsidRPr="00584C16">
        <w:rPr>
          <w:rFonts w:ascii="Tahoma" w:eastAsia="Times New Roman" w:hAnsi="Tahoma" w:cs="Tahoma"/>
          <w:kern w:val="1"/>
          <w:sz w:val="20"/>
          <w:szCs w:val="20"/>
          <w:lang w:eastAsia="zh-CN" w:bidi="hi-IN"/>
        </w:rPr>
        <w:t xml:space="preserve">niniejszej SIWZ (również w przypadku ich złożenia w wyniku wezwania, o którym mowa w art. 26 ust. 3 </w:t>
      </w:r>
      <w:r w:rsidR="00340583" w:rsidRPr="00584C16">
        <w:rPr>
          <w:rFonts w:ascii="Tahoma" w:eastAsia="Times New Roman" w:hAnsi="Tahoma" w:cs="Tahoma"/>
          <w:kern w:val="1"/>
          <w:sz w:val="20"/>
          <w:szCs w:val="20"/>
          <w:lang w:eastAsia="zh-CN" w:bidi="hi-IN"/>
        </w:rPr>
        <w:t xml:space="preserve">i 3a </w:t>
      </w:r>
      <w:r w:rsidRPr="00584C16">
        <w:rPr>
          <w:rFonts w:ascii="Tahoma" w:eastAsia="Times New Roman" w:hAnsi="Tahoma" w:cs="Tahoma"/>
          <w:kern w:val="1"/>
          <w:sz w:val="20"/>
          <w:szCs w:val="20"/>
          <w:lang w:eastAsia="zh-CN" w:bidi="hi-IN"/>
        </w:rPr>
        <w:t xml:space="preserve">ustawy PZP)  oraz pełnomocnictwa wymagają formy pisemnej. </w:t>
      </w:r>
    </w:p>
    <w:p w:rsidR="00597BC4" w:rsidRPr="00597BC4" w:rsidRDefault="00597BC4" w:rsidP="00D175BC">
      <w:pPr>
        <w:widowControl w:val="0"/>
        <w:numPr>
          <w:ilvl w:val="1"/>
          <w:numId w:val="3"/>
        </w:numPr>
        <w:suppressAutoHyphens/>
        <w:spacing w:after="0" w:line="240" w:lineRule="auto"/>
        <w:ind w:left="567" w:hanging="567"/>
        <w:jc w:val="both"/>
        <w:rPr>
          <w:rFonts w:ascii="Tahoma" w:eastAsia="Times New Roman" w:hAnsi="Tahoma" w:cs="Tahoma"/>
          <w:b/>
          <w:kern w:val="1"/>
          <w:sz w:val="20"/>
          <w:szCs w:val="20"/>
          <w:lang w:eastAsia="zh-CN" w:bidi="hi-IN"/>
        </w:rPr>
      </w:pPr>
      <w:r w:rsidRPr="00597BC4">
        <w:rPr>
          <w:rFonts w:ascii="Tahoma" w:eastAsia="Times New Roman" w:hAnsi="Tahoma" w:cs="Tahoma"/>
          <w:kern w:val="1"/>
          <w:sz w:val="20"/>
          <w:szCs w:val="20"/>
          <w:lang w:eastAsia="zh-CN" w:bidi="hi-IN"/>
        </w:rPr>
        <w:t xml:space="preserve">W przypadku, gdy Wykonawca nie wskaże w Formularzu ofertowym (Załącznik </w:t>
      </w:r>
      <w:r w:rsidRPr="0063491B">
        <w:rPr>
          <w:rFonts w:ascii="Tahoma" w:eastAsia="Times New Roman" w:hAnsi="Tahoma" w:cs="Tahoma"/>
          <w:kern w:val="1"/>
          <w:sz w:val="20"/>
          <w:szCs w:val="20"/>
          <w:lang w:eastAsia="zh-CN" w:bidi="hi-IN"/>
        </w:rPr>
        <w:t xml:space="preserve">nr </w:t>
      </w:r>
      <w:r w:rsidR="0063491B" w:rsidRPr="0063491B">
        <w:rPr>
          <w:rFonts w:ascii="Tahoma" w:eastAsia="Times New Roman" w:hAnsi="Tahoma" w:cs="Tahoma"/>
          <w:kern w:val="1"/>
          <w:sz w:val="20"/>
          <w:szCs w:val="20"/>
          <w:lang w:eastAsia="zh-CN" w:bidi="hi-IN"/>
        </w:rPr>
        <w:t>2</w:t>
      </w:r>
      <w:r w:rsidR="00852092" w:rsidRPr="0063491B">
        <w:rPr>
          <w:rFonts w:ascii="Tahoma" w:eastAsia="Times New Roman" w:hAnsi="Tahoma" w:cs="Tahoma"/>
          <w:kern w:val="1"/>
          <w:sz w:val="20"/>
          <w:szCs w:val="20"/>
          <w:lang w:eastAsia="zh-CN" w:bidi="hi-IN"/>
        </w:rPr>
        <w:t xml:space="preserve"> </w:t>
      </w:r>
      <w:r w:rsidRPr="0063491B">
        <w:rPr>
          <w:rFonts w:ascii="Tahoma" w:eastAsia="Times New Roman" w:hAnsi="Tahoma" w:cs="Tahoma"/>
          <w:kern w:val="1"/>
          <w:sz w:val="20"/>
          <w:szCs w:val="20"/>
          <w:lang w:eastAsia="zh-CN" w:bidi="hi-IN"/>
        </w:rPr>
        <w:t>do S</w:t>
      </w:r>
      <w:r w:rsidRPr="00597BC4">
        <w:rPr>
          <w:rFonts w:ascii="Tahoma" w:eastAsia="Times New Roman" w:hAnsi="Tahoma" w:cs="Tahoma"/>
          <w:kern w:val="1"/>
          <w:sz w:val="20"/>
          <w:szCs w:val="20"/>
          <w:lang w:eastAsia="zh-CN" w:bidi="hi-IN"/>
        </w:rPr>
        <w:t xml:space="preserve">IWZ) numeru faksu, za pomocą którego Zamawiający będzie mógł się kontaktować z Wykonawcą lub poda błędny numer faksu,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597BC4" w:rsidRPr="00597BC4" w:rsidRDefault="00597BC4" w:rsidP="00D175BC">
      <w:pPr>
        <w:widowControl w:val="0"/>
        <w:numPr>
          <w:ilvl w:val="0"/>
          <w:numId w:val="3"/>
        </w:numPr>
        <w:suppressAutoHyphens/>
        <w:spacing w:before="60"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Osoby uprawnione do porozumiewania się z Wykonawcami:</w:t>
      </w:r>
    </w:p>
    <w:p w:rsidR="00597BC4" w:rsidRPr="00597BC4" w:rsidRDefault="00597BC4" w:rsidP="00597BC4">
      <w:pPr>
        <w:widowControl w:val="0"/>
        <w:tabs>
          <w:tab w:val="left" w:pos="1652"/>
        </w:tabs>
        <w:suppressAutoHyphens/>
        <w:spacing w:after="0" w:line="240" w:lineRule="auto"/>
        <w:ind w:left="567"/>
        <w:jc w:val="both"/>
        <w:rPr>
          <w:rFonts w:ascii="Tahoma" w:eastAsia="SimSun" w:hAnsi="Tahoma" w:cs="Tahoma"/>
          <w:kern w:val="1"/>
          <w:sz w:val="20"/>
          <w:szCs w:val="20"/>
          <w:highlight w:val="yellow"/>
          <w:lang w:eastAsia="zh-CN" w:bidi="hi-IN"/>
        </w:rPr>
      </w:pPr>
      <w:r w:rsidRPr="00597BC4">
        <w:rPr>
          <w:rFonts w:ascii="Tahoma" w:eastAsia="SimSun" w:hAnsi="Tahoma" w:cs="Tahoma"/>
          <w:b/>
          <w:kern w:val="1"/>
          <w:sz w:val="20"/>
          <w:szCs w:val="20"/>
          <w:lang w:eastAsia="zh-CN" w:bidi="hi-IN"/>
        </w:rPr>
        <w:t>w zakresie procedury przetargowej</w:t>
      </w:r>
      <w:r w:rsidRPr="00597BC4">
        <w:rPr>
          <w:rFonts w:ascii="Tahoma" w:eastAsia="SimSun" w:hAnsi="Tahoma" w:cs="Tahoma"/>
          <w:kern w:val="1"/>
          <w:sz w:val="20"/>
          <w:szCs w:val="20"/>
          <w:lang w:eastAsia="zh-CN" w:bidi="hi-IN"/>
        </w:rPr>
        <w:t xml:space="preserve"> - do przesyłania oświadczeń, wniosków, zawiadomień i informacji:</w:t>
      </w:r>
    </w:p>
    <w:p w:rsidR="00597BC4" w:rsidRPr="00597BC4" w:rsidRDefault="00597BC4" w:rsidP="00597BC4">
      <w:pPr>
        <w:widowControl w:val="0"/>
        <w:suppressAutoHyphens/>
        <w:spacing w:after="0" w:line="240" w:lineRule="auto"/>
        <w:ind w:left="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Lilianna Pucek</w:t>
      </w:r>
      <w:r w:rsidR="0063491B">
        <w:rPr>
          <w:rFonts w:ascii="Tahoma" w:eastAsia="SimSun" w:hAnsi="Tahoma" w:cs="Tahoma"/>
          <w:kern w:val="1"/>
          <w:sz w:val="20"/>
          <w:szCs w:val="20"/>
          <w:lang w:eastAsia="zh-CN" w:bidi="hi-IN"/>
        </w:rPr>
        <w:t xml:space="preserve"> - faks 22 837 33 40.</w:t>
      </w:r>
      <w:r w:rsidRPr="00597BC4">
        <w:rPr>
          <w:rFonts w:ascii="Tahoma" w:eastAsia="SimSun" w:hAnsi="Tahoma" w:cs="Tahoma"/>
          <w:kern w:val="1"/>
          <w:sz w:val="20"/>
          <w:szCs w:val="20"/>
          <w:lang w:eastAsia="zh-CN" w:bidi="hi-IN"/>
        </w:rPr>
        <w:t xml:space="preserve"> 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lub osobisty w swojej siedzibie.</w:t>
      </w:r>
    </w:p>
    <w:p w:rsidR="00597BC4" w:rsidRPr="00597BC4" w:rsidRDefault="00597BC4" w:rsidP="00597BC4">
      <w:pPr>
        <w:widowControl w:val="0"/>
        <w:suppressAutoHyphens/>
        <w:spacing w:before="60" w:after="0" w:line="240" w:lineRule="auto"/>
        <w:ind w:left="567" w:hanging="567"/>
        <w:jc w:val="both"/>
        <w:rPr>
          <w:rFonts w:ascii="Tahoma" w:eastAsia="SimSun" w:hAnsi="Tahoma" w:cs="Tahoma"/>
          <w:strike/>
          <w:kern w:val="1"/>
          <w:sz w:val="20"/>
          <w:szCs w:val="20"/>
          <w:lang w:eastAsia="zh-CN" w:bidi="hi-IN"/>
        </w:rPr>
      </w:pPr>
      <w:r w:rsidRPr="00597BC4">
        <w:rPr>
          <w:rFonts w:ascii="Tahoma" w:eastAsia="SimSun" w:hAnsi="Tahoma" w:cs="Tahoma"/>
          <w:b/>
          <w:kern w:val="1"/>
          <w:sz w:val="20"/>
          <w:szCs w:val="20"/>
          <w:lang w:eastAsia="zh-CN" w:bidi="hi-IN"/>
        </w:rPr>
        <w:t xml:space="preserve">8. </w:t>
      </w:r>
      <w:r w:rsidRPr="00597BC4">
        <w:rPr>
          <w:rFonts w:ascii="Tahoma" w:eastAsia="SimSun" w:hAnsi="Tahoma" w:cs="Tahoma"/>
          <w:b/>
          <w:kern w:val="1"/>
          <w:sz w:val="20"/>
          <w:szCs w:val="20"/>
          <w:lang w:eastAsia="zh-CN" w:bidi="hi-IN"/>
        </w:rPr>
        <w:tab/>
        <w:t>Dodatkowe informacje Zamawiającego.</w:t>
      </w:r>
    </w:p>
    <w:p w:rsidR="00597BC4" w:rsidRPr="00597BC4" w:rsidRDefault="00597BC4" w:rsidP="00604E11">
      <w:pPr>
        <w:widowControl w:val="0"/>
        <w:numPr>
          <w:ilvl w:val="1"/>
          <w:numId w:val="13"/>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możliwości rozliczenia z Wykonawcą w innej walucie niż złoty polski.</w:t>
      </w:r>
    </w:p>
    <w:p w:rsidR="00597BC4" w:rsidRPr="00597BC4" w:rsidRDefault="00597BC4" w:rsidP="00604E11">
      <w:pPr>
        <w:widowControl w:val="0"/>
        <w:numPr>
          <w:ilvl w:val="1"/>
          <w:numId w:val="13"/>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wyboru najkorzystniejszej oferty z zastosowaniem aukcji elektronicznej.</w:t>
      </w:r>
    </w:p>
    <w:p w:rsidR="00597BC4" w:rsidRPr="00597BC4" w:rsidRDefault="00597BC4" w:rsidP="00604E11">
      <w:pPr>
        <w:widowControl w:val="0"/>
        <w:numPr>
          <w:ilvl w:val="1"/>
          <w:numId w:val="13"/>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zh-CN" w:bidi="hi-IN"/>
        </w:rPr>
      </w:pPr>
    </w:p>
    <w:p w:rsidR="00597BC4" w:rsidRDefault="00597BC4" w:rsidP="00597BC4">
      <w:pPr>
        <w:widowControl w:val="0"/>
        <w:tabs>
          <w:tab w:val="left" w:pos="0"/>
        </w:tabs>
        <w:suppressAutoHyphens/>
        <w:spacing w:after="0" w:line="240" w:lineRule="auto"/>
        <w:rPr>
          <w:rFonts w:ascii="Tahoma" w:eastAsia="SimSun" w:hAnsi="Tahoma" w:cs="Tahoma"/>
          <w:b/>
          <w:kern w:val="1"/>
          <w:sz w:val="20"/>
          <w:szCs w:val="20"/>
          <w:lang w:eastAsia="zh-CN" w:bidi="hi-IN"/>
        </w:rPr>
      </w:pPr>
    </w:p>
    <w:p w:rsidR="00956B00" w:rsidRPr="00597BC4" w:rsidRDefault="00956B00" w:rsidP="00597BC4">
      <w:pPr>
        <w:widowControl w:val="0"/>
        <w:tabs>
          <w:tab w:val="left" w:pos="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4820"/>
        </w:tabs>
        <w:suppressAutoHyphens/>
        <w:spacing w:after="0" w:line="240" w:lineRule="auto"/>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        INFORMACJE O CHARAKTERZE PRAWNYM, TECHNICZNYM, EKONOMICZNYM </w:t>
      </w:r>
      <w:r w:rsidRPr="00597BC4">
        <w:rPr>
          <w:rFonts w:ascii="Tahoma" w:eastAsia="SimSun" w:hAnsi="Tahoma" w:cs="Tahoma"/>
          <w:b/>
          <w:kern w:val="1"/>
          <w:sz w:val="20"/>
          <w:szCs w:val="20"/>
          <w:lang w:eastAsia="zh-CN" w:bidi="hi-IN"/>
        </w:rPr>
        <w:br/>
        <w:t>I FINANSOWYM.</w:t>
      </w:r>
    </w:p>
    <w:p w:rsidR="00597BC4" w:rsidRPr="00597BC4" w:rsidRDefault="00597BC4" w:rsidP="00597BC4">
      <w:pPr>
        <w:keepNext/>
        <w:widowControl w:val="0"/>
        <w:numPr>
          <w:ilvl w:val="1"/>
          <w:numId w:val="0"/>
        </w:numPr>
        <w:tabs>
          <w:tab w:val="left" w:pos="7002"/>
        </w:tabs>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9.  </w:t>
      </w:r>
      <w:r w:rsidRPr="00597BC4">
        <w:rPr>
          <w:rFonts w:ascii="Tahoma" w:eastAsia="SimSun" w:hAnsi="Tahoma" w:cs="Tahoma"/>
          <w:b/>
          <w:bCs/>
          <w:iCs/>
          <w:kern w:val="1"/>
          <w:sz w:val="20"/>
          <w:szCs w:val="20"/>
          <w:lang w:eastAsia="zh-CN" w:bidi="hi-IN"/>
        </w:rPr>
        <w:tab/>
        <w:t>Warunki udziału w postępowaniu</w:t>
      </w:r>
      <w:r w:rsidR="005019F8">
        <w:rPr>
          <w:rFonts w:ascii="Tahoma" w:eastAsia="SimSun" w:hAnsi="Tahoma" w:cs="Tahoma"/>
          <w:b/>
          <w:bCs/>
          <w:iCs/>
          <w:kern w:val="1"/>
          <w:sz w:val="20"/>
          <w:szCs w:val="20"/>
          <w:lang w:eastAsia="zh-CN" w:bidi="hi-IN"/>
        </w:rPr>
        <w:t xml:space="preserve"> – dla wszystkich części:</w:t>
      </w:r>
    </w:p>
    <w:p w:rsidR="000E0059" w:rsidRDefault="00597BC4" w:rsidP="005019F8">
      <w:pPr>
        <w:pStyle w:val="Tekstpodstawowy32"/>
        <w:tabs>
          <w:tab w:val="left" w:pos="1276"/>
        </w:tabs>
        <w:spacing w:after="0"/>
        <w:jc w:val="both"/>
        <w:rPr>
          <w:rFonts w:ascii="Tahoma" w:hAnsi="Tahoma" w:cs="Tahoma"/>
          <w:sz w:val="20"/>
          <w:szCs w:val="20"/>
        </w:rPr>
      </w:pPr>
      <w:r w:rsidRPr="0063491B">
        <w:rPr>
          <w:rFonts w:ascii="Tahoma" w:hAnsi="Tahoma" w:cs="Tahoma"/>
          <w:sz w:val="20"/>
          <w:szCs w:val="20"/>
        </w:rPr>
        <w:t>9.1.</w:t>
      </w:r>
      <w:r w:rsidR="000E0059">
        <w:rPr>
          <w:rFonts w:ascii="Tahoma" w:hAnsi="Tahoma" w:cs="Tahoma"/>
          <w:sz w:val="20"/>
          <w:szCs w:val="20"/>
        </w:rPr>
        <w:t xml:space="preserve"> </w:t>
      </w:r>
      <w:r w:rsidRPr="0063491B">
        <w:rPr>
          <w:rFonts w:ascii="Tahoma" w:hAnsi="Tahoma" w:cs="Tahoma"/>
          <w:sz w:val="20"/>
          <w:szCs w:val="20"/>
        </w:rPr>
        <w:t xml:space="preserve">O udzielenie zamówienia mogą ubiegać się Wykonawcy, </w:t>
      </w:r>
      <w:r w:rsidR="005B1AFE" w:rsidRPr="0063491B">
        <w:rPr>
          <w:rFonts w:ascii="Tahoma" w:hAnsi="Tahoma" w:cs="Tahoma"/>
          <w:sz w:val="20"/>
          <w:szCs w:val="20"/>
        </w:rPr>
        <w:t xml:space="preserve">którzy spełniają warunki udziału w postępowaniu, dotyczące: </w:t>
      </w:r>
    </w:p>
    <w:p w:rsidR="005019F8" w:rsidRPr="005019F8" w:rsidRDefault="005019F8" w:rsidP="005019F8">
      <w:pPr>
        <w:pStyle w:val="Tekstpodstawowy32"/>
        <w:tabs>
          <w:tab w:val="left" w:pos="1276"/>
        </w:tabs>
        <w:spacing w:after="0"/>
        <w:jc w:val="both"/>
      </w:pPr>
    </w:p>
    <w:p w:rsidR="0063491B" w:rsidRDefault="00597BC4" w:rsidP="0063491B">
      <w:pPr>
        <w:spacing w:after="120"/>
        <w:jc w:val="both"/>
        <w:rPr>
          <w:rFonts w:ascii="Tahoma" w:eastAsia="SimSun" w:hAnsi="Tahoma" w:cs="Tahoma"/>
          <w:i/>
          <w:kern w:val="1"/>
          <w:sz w:val="20"/>
          <w:szCs w:val="20"/>
          <w:lang w:eastAsia="zh-CN" w:bidi="hi-IN"/>
        </w:rPr>
      </w:pPr>
      <w:r w:rsidRPr="0063491B">
        <w:rPr>
          <w:rFonts w:ascii="Tahoma" w:eastAsia="SimSun" w:hAnsi="Tahoma" w:cs="Tahoma"/>
          <w:kern w:val="1"/>
          <w:sz w:val="20"/>
          <w:szCs w:val="20"/>
          <w:lang w:eastAsia="zh-CN" w:bidi="hi-IN"/>
        </w:rPr>
        <w:t xml:space="preserve">9.1.1. </w:t>
      </w:r>
      <w:r w:rsidR="0063491B" w:rsidRPr="0063491B">
        <w:rPr>
          <w:rFonts w:ascii="Tahoma" w:eastAsia="SimSun" w:hAnsi="Tahoma" w:cs="Tahoma"/>
          <w:kern w:val="1"/>
          <w:sz w:val="20"/>
          <w:szCs w:val="20"/>
          <w:lang w:eastAsia="zh-CN" w:bidi="hi-IN"/>
        </w:rPr>
        <w:t xml:space="preserve"> </w:t>
      </w:r>
      <w:r w:rsidR="0063491B" w:rsidRPr="0063491B">
        <w:rPr>
          <w:rFonts w:ascii="Tahoma" w:eastAsia="SimSun" w:hAnsi="Tahoma" w:cs="Tahoma"/>
          <w:i/>
          <w:kern w:val="1"/>
          <w:sz w:val="20"/>
          <w:szCs w:val="20"/>
          <w:lang w:eastAsia="zh-CN" w:bidi="hi-IN"/>
        </w:rPr>
        <w:t>nie podlegają wykluczeniu</w:t>
      </w:r>
      <w:r w:rsidR="0063491B" w:rsidRPr="00B57CA3">
        <w:rPr>
          <w:rFonts w:ascii="Tahoma" w:eastAsia="SimSun" w:hAnsi="Tahoma" w:cs="Tahoma"/>
          <w:i/>
          <w:kern w:val="1"/>
          <w:sz w:val="20"/>
          <w:szCs w:val="20"/>
          <w:lang w:eastAsia="zh-CN" w:bidi="hi-IN"/>
        </w:rPr>
        <w:t xml:space="preserve"> na podstawie art. 24 ust. 1  oraz na </w:t>
      </w:r>
      <w:r w:rsidR="0063491B">
        <w:rPr>
          <w:rFonts w:ascii="Tahoma" w:eastAsia="SimSun" w:hAnsi="Tahoma" w:cs="Tahoma"/>
          <w:i/>
          <w:kern w:val="1"/>
          <w:sz w:val="20"/>
          <w:szCs w:val="20"/>
          <w:lang w:eastAsia="zh-CN" w:bidi="hi-IN"/>
        </w:rPr>
        <w:t>podstawie art. 24 ust. 5 pkt. 1</w:t>
      </w:r>
    </w:p>
    <w:p w:rsidR="0063491B" w:rsidRPr="0063491B" w:rsidRDefault="0063491B" w:rsidP="0063491B">
      <w:pPr>
        <w:spacing w:after="120"/>
        <w:jc w:val="both"/>
        <w:rPr>
          <w:i/>
        </w:rPr>
      </w:pPr>
      <w:r w:rsidRPr="00CD4AEB">
        <w:rPr>
          <w:rFonts w:ascii="Tahoma" w:eastAsia="SimSun" w:hAnsi="Tahoma" w:cs="Tahoma"/>
          <w:b/>
          <w:i/>
          <w:kern w:val="1"/>
          <w:sz w:val="20"/>
          <w:szCs w:val="20"/>
          <w:lang w:eastAsia="zh-CN" w:bidi="hi-IN"/>
        </w:rPr>
        <w:t xml:space="preserve">Zamawiający dokona oceny spełnienia tego warunku w oparciu o Oświadczenie Wykonawcy o  nie podleganiu wykluczeniu – </w:t>
      </w:r>
      <w:r>
        <w:rPr>
          <w:rFonts w:ascii="Tahoma" w:eastAsia="SimSun" w:hAnsi="Tahoma" w:cs="Tahoma"/>
          <w:b/>
          <w:i/>
          <w:kern w:val="1"/>
          <w:sz w:val="20"/>
          <w:szCs w:val="20"/>
          <w:lang w:eastAsia="zh-CN" w:bidi="hi-IN"/>
        </w:rPr>
        <w:t>Z</w:t>
      </w:r>
      <w:r w:rsidRPr="00CD4AEB">
        <w:rPr>
          <w:rFonts w:ascii="Tahoma" w:eastAsia="SimSun" w:hAnsi="Tahoma" w:cs="Tahoma"/>
          <w:b/>
          <w:i/>
          <w:kern w:val="1"/>
          <w:sz w:val="20"/>
          <w:szCs w:val="20"/>
          <w:lang w:eastAsia="zh-CN" w:bidi="hi-IN"/>
        </w:rPr>
        <w:t xml:space="preserve">ałącznik nr </w:t>
      </w:r>
      <w:r w:rsidR="00CB53AE">
        <w:rPr>
          <w:rFonts w:ascii="Tahoma" w:eastAsia="SimSun" w:hAnsi="Tahoma" w:cs="Tahoma"/>
          <w:b/>
          <w:i/>
          <w:kern w:val="1"/>
          <w:sz w:val="20"/>
          <w:szCs w:val="20"/>
          <w:lang w:eastAsia="zh-CN" w:bidi="hi-IN"/>
        </w:rPr>
        <w:t>4 do SIWZ oraz dokumenty wymienione w pkt 10.5 g) – h) i 10.6 SIWZ.</w:t>
      </w:r>
    </w:p>
    <w:p w:rsidR="005B1AFE" w:rsidRPr="00AE7EE1" w:rsidRDefault="005B1AFE" w:rsidP="005B1AFE">
      <w:pPr>
        <w:pStyle w:val="Tekstpodstawowy3"/>
        <w:tabs>
          <w:tab w:val="left" w:pos="1276"/>
        </w:tabs>
        <w:spacing w:before="60" w:after="0" w:line="240" w:lineRule="auto"/>
        <w:ind w:left="1276" w:hanging="737"/>
        <w:jc w:val="both"/>
      </w:pPr>
    </w:p>
    <w:p w:rsidR="0071759A" w:rsidRPr="0071759A" w:rsidRDefault="0071759A" w:rsidP="0071759A">
      <w:pPr>
        <w:spacing w:after="0" w:line="240" w:lineRule="auto"/>
        <w:jc w:val="both"/>
        <w:rPr>
          <w:rFonts w:ascii="Tahoma" w:eastAsia="SimSun" w:hAnsi="Tahoma" w:cs="Tahoma"/>
          <w:i/>
          <w:kern w:val="1"/>
          <w:sz w:val="20"/>
          <w:szCs w:val="20"/>
          <w:lang w:eastAsia="zh-CN" w:bidi="hi-IN"/>
        </w:rPr>
      </w:pPr>
      <w:r>
        <w:rPr>
          <w:rFonts w:ascii="Tahoma" w:eastAsia="SimSun" w:hAnsi="Tahoma" w:cs="Tahoma"/>
          <w:kern w:val="1"/>
          <w:sz w:val="20"/>
          <w:szCs w:val="20"/>
          <w:lang w:eastAsia="zh-CN" w:bidi="hi-IN"/>
        </w:rPr>
        <w:lastRenderedPageBreak/>
        <w:t xml:space="preserve">9.1.2. </w:t>
      </w:r>
      <w:r w:rsidRPr="0071759A">
        <w:rPr>
          <w:rFonts w:ascii="Tahoma" w:eastAsia="Calibri" w:hAnsi="Tahoma" w:cs="Tahoma"/>
          <w:bCs/>
          <w:i/>
          <w:sz w:val="20"/>
          <w:szCs w:val="20"/>
        </w:rPr>
        <w:t>posiada</w:t>
      </w:r>
      <w:r w:rsidR="00D94EE4">
        <w:rPr>
          <w:rFonts w:ascii="Tahoma" w:eastAsia="Calibri" w:hAnsi="Tahoma" w:cs="Tahoma"/>
          <w:bCs/>
          <w:i/>
          <w:sz w:val="20"/>
          <w:szCs w:val="20"/>
        </w:rPr>
        <w:t xml:space="preserve">ją uprawnienia </w:t>
      </w:r>
      <w:r w:rsidRPr="0071759A">
        <w:rPr>
          <w:rFonts w:ascii="Tahoma" w:eastAsia="Calibri" w:hAnsi="Tahoma" w:cs="Tahoma"/>
          <w:bCs/>
          <w:i/>
          <w:sz w:val="20"/>
          <w:szCs w:val="20"/>
        </w:rPr>
        <w:t>do wykonywania określonej działalności lub czynności, jeżeli przepisy prawa nakładają obowiązek ich posiadania</w:t>
      </w:r>
    </w:p>
    <w:p w:rsidR="0071759A" w:rsidRDefault="0071759A" w:rsidP="0071759A">
      <w:pPr>
        <w:tabs>
          <w:tab w:val="left" w:pos="2160"/>
        </w:tabs>
        <w:spacing w:after="0" w:line="240" w:lineRule="auto"/>
        <w:jc w:val="both"/>
        <w:rPr>
          <w:rFonts w:ascii="Tahoma" w:eastAsia="Calibri" w:hAnsi="Tahoma" w:cs="Tahoma"/>
          <w:sz w:val="20"/>
          <w:szCs w:val="20"/>
        </w:rPr>
      </w:pPr>
    </w:p>
    <w:p w:rsidR="0071759A" w:rsidRPr="009D0331" w:rsidRDefault="0071759A" w:rsidP="0071759A">
      <w:pPr>
        <w:tabs>
          <w:tab w:val="left" w:pos="2160"/>
        </w:tabs>
        <w:spacing w:after="0" w:line="240" w:lineRule="auto"/>
        <w:jc w:val="both"/>
        <w:rPr>
          <w:rFonts w:ascii="Tahoma" w:eastAsia="Calibri" w:hAnsi="Tahoma" w:cs="Tahoma"/>
          <w:sz w:val="20"/>
          <w:szCs w:val="20"/>
        </w:rPr>
      </w:pPr>
      <w:r w:rsidRPr="009D0331">
        <w:rPr>
          <w:rFonts w:ascii="Tahoma" w:eastAsia="Calibri" w:hAnsi="Tahoma" w:cs="Tahoma"/>
          <w:sz w:val="20"/>
          <w:szCs w:val="20"/>
        </w:rPr>
        <w:t>Zamawiający uzna warunek za spełniony, jeżeli Wykonawca wykaże, że:</w:t>
      </w:r>
    </w:p>
    <w:p w:rsidR="0071759A" w:rsidRPr="009D0331" w:rsidRDefault="0071759A" w:rsidP="0071759A">
      <w:pPr>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 jest wpisany do rejestru podmiotów prowadzących agencje zatrudnienia prowadzonego przez marszałka województwa właściwego dla siedziby Wykonawcy, zgodnie z art. 18 ust. 1 ustawy z dnia 20 kwietnia 2004 r. o promocji zatrudnienia i instytucjach rynku pracy (Dz. U. z 2015 r. poz. 149, z </w:t>
      </w:r>
      <w:proofErr w:type="spellStart"/>
      <w:r w:rsidRPr="009D0331">
        <w:rPr>
          <w:rFonts w:ascii="Tahoma" w:eastAsia="Calibri" w:hAnsi="Tahoma" w:cs="Tahoma"/>
          <w:sz w:val="20"/>
          <w:szCs w:val="20"/>
        </w:rPr>
        <w:t>późn</w:t>
      </w:r>
      <w:proofErr w:type="spellEnd"/>
      <w:r w:rsidRPr="009D0331">
        <w:rPr>
          <w:rFonts w:ascii="Tahoma" w:eastAsia="Calibri" w:hAnsi="Tahoma" w:cs="Tahoma"/>
          <w:sz w:val="20"/>
          <w:szCs w:val="20"/>
        </w:rPr>
        <w:t>. zm.);</w:t>
      </w:r>
    </w:p>
    <w:p w:rsidR="0071759A" w:rsidRPr="009D0331" w:rsidRDefault="0071759A" w:rsidP="0071759A">
      <w:pPr>
        <w:spacing w:after="0" w:line="240" w:lineRule="auto"/>
        <w:jc w:val="both"/>
        <w:rPr>
          <w:rFonts w:ascii="Tahoma" w:eastAsia="Calibri" w:hAnsi="Tahoma" w:cs="Tahoma"/>
          <w:bCs/>
          <w:iCs/>
          <w:sz w:val="20"/>
          <w:szCs w:val="20"/>
        </w:rPr>
      </w:pPr>
      <w:r w:rsidRPr="009D0331">
        <w:rPr>
          <w:rFonts w:ascii="Tahoma" w:eastAsia="Calibri" w:hAnsi="Tahoma" w:cs="Tahoma"/>
          <w:sz w:val="20"/>
          <w:szCs w:val="20"/>
        </w:rPr>
        <w:t xml:space="preserve">- złożył </w:t>
      </w:r>
      <w:r w:rsidRPr="009D0331">
        <w:rPr>
          <w:rFonts w:ascii="Tahoma" w:eastAsia="Calibri" w:hAnsi="Tahoma" w:cs="Tahoma"/>
          <w:bCs/>
          <w:iCs/>
          <w:sz w:val="20"/>
          <w:szCs w:val="20"/>
        </w:rPr>
        <w:t xml:space="preserve">zgodnie z art. 19f. ustawy </w:t>
      </w:r>
      <w:r w:rsidRPr="009D0331">
        <w:rPr>
          <w:rFonts w:ascii="Tahoma" w:eastAsia="Calibri" w:hAnsi="Tahoma" w:cs="Tahoma"/>
          <w:sz w:val="20"/>
          <w:szCs w:val="20"/>
        </w:rPr>
        <w:t xml:space="preserve">z dnia 20 kwietnia 2004 r. o promocji zatrudnienia                                  i instytucjach rynku pracy (Dz. U. z 2015 r. poz. 149, z </w:t>
      </w:r>
      <w:proofErr w:type="spellStart"/>
      <w:r w:rsidRPr="009D0331">
        <w:rPr>
          <w:rFonts w:ascii="Tahoma" w:eastAsia="Calibri" w:hAnsi="Tahoma" w:cs="Tahoma"/>
          <w:sz w:val="20"/>
          <w:szCs w:val="20"/>
        </w:rPr>
        <w:t>późn</w:t>
      </w:r>
      <w:proofErr w:type="spellEnd"/>
      <w:r w:rsidRPr="009D0331">
        <w:rPr>
          <w:rFonts w:ascii="Tahoma" w:eastAsia="Calibri" w:hAnsi="Tahoma" w:cs="Tahoma"/>
          <w:sz w:val="20"/>
          <w:szCs w:val="20"/>
        </w:rPr>
        <w:t xml:space="preserve">. zm.) </w:t>
      </w:r>
      <w:r w:rsidRPr="009D0331">
        <w:rPr>
          <w:rFonts w:ascii="Tahoma" w:eastAsia="Calibri" w:hAnsi="Tahoma" w:cs="Tahoma"/>
          <w:bCs/>
          <w:iCs/>
          <w:sz w:val="20"/>
          <w:szCs w:val="20"/>
        </w:rPr>
        <w:t xml:space="preserve">marszałkowi województwa informację o działalności agencji zatrudnienia, że </w:t>
      </w:r>
      <w:r w:rsidRPr="009D0331">
        <w:rPr>
          <w:rFonts w:ascii="Tahoma" w:eastAsia="Calibri" w:hAnsi="Tahoma" w:cs="Tahoma"/>
          <w:sz w:val="20"/>
          <w:szCs w:val="20"/>
        </w:rPr>
        <w:t>realizował</w:t>
      </w:r>
      <w:r w:rsidRPr="009D0331">
        <w:rPr>
          <w:rFonts w:ascii="Tahoma" w:eastAsia="Calibri" w:hAnsi="Tahoma" w:cs="Tahoma"/>
          <w:bCs/>
          <w:iCs/>
          <w:sz w:val="20"/>
          <w:szCs w:val="20"/>
        </w:rPr>
        <w:t xml:space="preserve"> usługę pośrednictwa pracy co najmniej przez poprzedni rok kalendarzowy.</w:t>
      </w:r>
    </w:p>
    <w:p w:rsidR="0071759A" w:rsidRPr="009D0331" w:rsidRDefault="0071759A" w:rsidP="0071759A">
      <w:pPr>
        <w:spacing w:after="0" w:line="240" w:lineRule="auto"/>
        <w:ind w:left="1260"/>
        <w:jc w:val="both"/>
        <w:rPr>
          <w:rFonts w:ascii="Tahoma" w:eastAsia="Calibri" w:hAnsi="Tahoma" w:cs="Tahoma"/>
          <w:sz w:val="20"/>
          <w:szCs w:val="20"/>
        </w:rPr>
      </w:pPr>
    </w:p>
    <w:p w:rsidR="0071759A" w:rsidRPr="009D0331" w:rsidRDefault="0071759A" w:rsidP="0071759A">
      <w:pPr>
        <w:spacing w:after="0" w:line="240" w:lineRule="auto"/>
        <w:jc w:val="both"/>
        <w:rPr>
          <w:rFonts w:ascii="Tahoma" w:eastAsia="Calibri" w:hAnsi="Tahoma" w:cs="Tahoma"/>
          <w:sz w:val="20"/>
          <w:szCs w:val="20"/>
          <w:u w:val="single"/>
        </w:rPr>
      </w:pPr>
      <w:r w:rsidRPr="009D0331">
        <w:rPr>
          <w:rFonts w:ascii="Tahoma" w:eastAsia="Calibri" w:hAnsi="Tahoma" w:cs="Tahoma"/>
          <w:sz w:val="20"/>
          <w:szCs w:val="20"/>
          <w:u w:val="single"/>
        </w:rPr>
        <w:t xml:space="preserve">W przypadku </w:t>
      </w:r>
      <w:r w:rsidRPr="009D0331">
        <w:rPr>
          <w:rFonts w:ascii="Tahoma" w:eastAsia="Arial Unicode MS" w:hAnsi="Tahoma" w:cs="Tahoma"/>
          <w:sz w:val="20"/>
          <w:szCs w:val="20"/>
          <w:u w:val="single"/>
        </w:rPr>
        <w:t xml:space="preserve">przedsiębiorców </w:t>
      </w:r>
      <w:r w:rsidRPr="009D0331">
        <w:rPr>
          <w:rFonts w:ascii="Tahoma" w:eastAsia="Calibri" w:hAnsi="Tahoma" w:cs="Tahoma"/>
          <w:sz w:val="20"/>
          <w:szCs w:val="20"/>
          <w:u w:val="single"/>
        </w:rPr>
        <w:t>zagranicznych:</w:t>
      </w:r>
    </w:p>
    <w:p w:rsidR="0071759A" w:rsidRPr="009D0331" w:rsidRDefault="0071759A" w:rsidP="0071759A">
      <w:pPr>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 - posiada uprawnienia i prowadzi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świadczyć te same usługi na terytorium Rzeczypospolitej Polskiej – korzystających ze swobody świadczenia usług, o której mowa w art. 49 Traktatu ustanawiającego Wspólnotę Europejską;</w:t>
      </w:r>
    </w:p>
    <w:p w:rsidR="0071759A" w:rsidRPr="009D0331" w:rsidRDefault="0071759A" w:rsidP="0071759A">
      <w:pPr>
        <w:spacing w:after="0" w:line="240" w:lineRule="auto"/>
        <w:jc w:val="both"/>
        <w:rPr>
          <w:rFonts w:ascii="Tahoma" w:eastAsia="Calibri" w:hAnsi="Tahoma" w:cs="Tahoma"/>
          <w:sz w:val="20"/>
          <w:szCs w:val="20"/>
        </w:rPr>
      </w:pPr>
      <w:r w:rsidRPr="009D0331">
        <w:rPr>
          <w:rFonts w:ascii="Tahoma" w:eastAsia="Calibri" w:hAnsi="Tahoma" w:cs="Tahoma"/>
          <w:bCs/>
          <w:iCs/>
          <w:sz w:val="20"/>
          <w:szCs w:val="20"/>
        </w:rPr>
        <w:t xml:space="preserve">- </w:t>
      </w:r>
      <w:r w:rsidRPr="009D0331">
        <w:rPr>
          <w:rFonts w:ascii="Tahoma" w:eastAsia="Calibri" w:hAnsi="Tahoma" w:cs="Tahoma"/>
          <w:sz w:val="20"/>
          <w:szCs w:val="20"/>
        </w:rPr>
        <w:t xml:space="preserve">złożył marszałkowi województwa właściwemu dla miejsca świadczenia usług zawiadomienie,                                o którym mowa w art. 19i. ustawy z dnia 20 kwietnia 2004 r. o promocji zatrudnienia i instytucjach rynku pracy (Dz. U. z 2015 r. poz. 149, z </w:t>
      </w:r>
      <w:proofErr w:type="spellStart"/>
      <w:r w:rsidRPr="009D0331">
        <w:rPr>
          <w:rFonts w:ascii="Tahoma" w:eastAsia="Calibri" w:hAnsi="Tahoma" w:cs="Tahoma"/>
          <w:sz w:val="20"/>
          <w:szCs w:val="20"/>
        </w:rPr>
        <w:t>późn</w:t>
      </w:r>
      <w:proofErr w:type="spellEnd"/>
      <w:r w:rsidRPr="009D0331">
        <w:rPr>
          <w:rFonts w:ascii="Tahoma" w:eastAsia="Calibri" w:hAnsi="Tahoma" w:cs="Tahoma"/>
          <w:sz w:val="20"/>
          <w:szCs w:val="20"/>
        </w:rPr>
        <w:t xml:space="preserve">. zm.). </w:t>
      </w:r>
    </w:p>
    <w:p w:rsidR="0071759A" w:rsidRPr="009D0331" w:rsidRDefault="0071759A" w:rsidP="0071759A">
      <w:pPr>
        <w:tabs>
          <w:tab w:val="left" w:pos="1080"/>
        </w:tabs>
        <w:spacing w:before="120" w:after="0" w:line="240" w:lineRule="auto"/>
        <w:jc w:val="both"/>
        <w:rPr>
          <w:rFonts w:ascii="Tahoma" w:eastAsia="Calibri" w:hAnsi="Tahoma" w:cs="Tahoma"/>
          <w:sz w:val="20"/>
          <w:szCs w:val="20"/>
        </w:rPr>
      </w:pPr>
      <w:r w:rsidRPr="009D0331">
        <w:rPr>
          <w:rFonts w:ascii="Tahoma" w:eastAsia="Calibri" w:hAnsi="Tahoma" w:cs="Tahoma"/>
          <w:sz w:val="20"/>
          <w:szCs w:val="20"/>
        </w:rPr>
        <w:t>Zamawiający dokona oceny spełniania ww. warunku w oparciu o złożone</w:t>
      </w:r>
      <w:r w:rsidRPr="009D0331">
        <w:rPr>
          <w:rFonts w:ascii="Tahoma" w:eastAsia="Calibri" w:hAnsi="Tahoma" w:cs="Tahoma"/>
          <w:i/>
          <w:sz w:val="20"/>
          <w:szCs w:val="20"/>
        </w:rPr>
        <w:t xml:space="preserve"> </w:t>
      </w:r>
      <w:r w:rsidRPr="000E0059">
        <w:rPr>
          <w:rFonts w:ascii="Tahoma" w:eastAsia="Calibri" w:hAnsi="Tahoma" w:cs="Tahoma"/>
          <w:b/>
          <w:i/>
          <w:sz w:val="20"/>
          <w:szCs w:val="20"/>
        </w:rPr>
        <w:t xml:space="preserve">Oświadczenie Wykonawcy                o </w:t>
      </w:r>
      <w:r w:rsidRPr="000E0059">
        <w:rPr>
          <w:rFonts w:ascii="Tahoma" w:eastAsia="Calibri" w:hAnsi="Tahoma" w:cs="Tahoma"/>
          <w:b/>
          <w:bCs/>
          <w:i/>
          <w:sz w:val="20"/>
          <w:szCs w:val="20"/>
        </w:rPr>
        <w:t>posiadaniu uprawnień do wykonywania określonej działalności lub czynności</w:t>
      </w:r>
      <w:r w:rsidRPr="000E0059">
        <w:rPr>
          <w:rFonts w:ascii="Tahoma" w:eastAsia="Calibri" w:hAnsi="Tahoma" w:cs="Tahoma"/>
          <w:b/>
          <w:i/>
          <w:sz w:val="20"/>
          <w:szCs w:val="20"/>
        </w:rPr>
        <w:t xml:space="preserve"> </w:t>
      </w:r>
      <w:r w:rsidRPr="000E0059">
        <w:rPr>
          <w:rFonts w:ascii="Tahoma" w:eastAsia="Calibri" w:hAnsi="Tahoma" w:cs="Tahoma"/>
          <w:b/>
          <w:sz w:val="20"/>
          <w:szCs w:val="20"/>
        </w:rPr>
        <w:t>- Załącznik nr 5 do SIWZ</w:t>
      </w:r>
      <w:r w:rsidRPr="009D0331">
        <w:rPr>
          <w:rFonts w:ascii="Tahoma" w:eastAsia="Calibri" w:hAnsi="Tahoma" w:cs="Tahoma"/>
          <w:i/>
          <w:sz w:val="20"/>
          <w:szCs w:val="20"/>
        </w:rPr>
        <w:t xml:space="preserve"> </w:t>
      </w:r>
      <w:r w:rsidRPr="009D0331">
        <w:rPr>
          <w:rFonts w:ascii="Tahoma" w:eastAsia="Calibri" w:hAnsi="Tahoma" w:cs="Tahoma"/>
          <w:sz w:val="20"/>
          <w:szCs w:val="20"/>
        </w:rPr>
        <w:t xml:space="preserve">i dokumenty, o których </w:t>
      </w:r>
      <w:r w:rsidRPr="00584C16">
        <w:rPr>
          <w:rFonts w:ascii="Tahoma" w:eastAsia="Calibri" w:hAnsi="Tahoma" w:cs="Tahoma"/>
          <w:sz w:val="20"/>
          <w:szCs w:val="20"/>
        </w:rPr>
        <w:t>mowa  w pkt 10.</w:t>
      </w:r>
      <w:r w:rsidR="004B7618" w:rsidRPr="00584C16">
        <w:rPr>
          <w:rFonts w:ascii="Tahoma" w:eastAsia="Calibri" w:hAnsi="Tahoma" w:cs="Tahoma"/>
          <w:sz w:val="20"/>
          <w:szCs w:val="20"/>
        </w:rPr>
        <w:t xml:space="preserve">5 b) – c) </w:t>
      </w:r>
      <w:r w:rsidRPr="00584C16">
        <w:rPr>
          <w:rFonts w:ascii="Tahoma" w:eastAsia="Calibri" w:hAnsi="Tahoma" w:cs="Tahoma"/>
          <w:sz w:val="20"/>
          <w:szCs w:val="20"/>
        </w:rPr>
        <w:t>SIWZ (jeśli dotyczy).</w:t>
      </w:r>
      <w:r w:rsidRPr="009D0331">
        <w:rPr>
          <w:rFonts w:ascii="Tahoma" w:eastAsia="Calibri" w:hAnsi="Tahoma" w:cs="Tahoma"/>
          <w:sz w:val="20"/>
          <w:szCs w:val="20"/>
        </w:rPr>
        <w:t xml:space="preserve"> </w:t>
      </w:r>
    </w:p>
    <w:p w:rsidR="0071759A" w:rsidRDefault="0071759A" w:rsidP="0071759A">
      <w:pPr>
        <w:contextualSpacing/>
        <w:rPr>
          <w:rFonts w:ascii="Tahoma" w:eastAsia="Calibri" w:hAnsi="Tahoma" w:cs="Tahoma"/>
          <w:sz w:val="20"/>
          <w:szCs w:val="20"/>
        </w:rPr>
      </w:pPr>
    </w:p>
    <w:p w:rsidR="0071759A" w:rsidRDefault="0071759A" w:rsidP="0071759A">
      <w:pPr>
        <w:contextualSpacing/>
        <w:rPr>
          <w:rFonts w:ascii="Tahoma" w:eastAsia="SimSun" w:hAnsi="Tahoma" w:cs="Tahoma"/>
          <w:kern w:val="1"/>
          <w:sz w:val="20"/>
          <w:szCs w:val="20"/>
          <w:lang w:eastAsia="zh-CN" w:bidi="hi-IN"/>
        </w:rPr>
      </w:pPr>
      <w:r w:rsidRPr="009D0331">
        <w:rPr>
          <w:rFonts w:ascii="Tahoma" w:eastAsia="Calibri" w:hAnsi="Tahoma" w:cs="Tahoma"/>
          <w:sz w:val="20"/>
          <w:szCs w:val="20"/>
        </w:rPr>
        <w:t>W przypadku złożenia oferty wspólnej, warunek posiadania uprawnień muszą spełniać wszyscy Wykonawcy</w:t>
      </w:r>
      <w:r>
        <w:rPr>
          <w:rFonts w:ascii="Tahoma" w:eastAsia="Calibri" w:hAnsi="Tahoma" w:cs="Tahoma"/>
          <w:sz w:val="20"/>
          <w:szCs w:val="20"/>
        </w:rPr>
        <w:t>.</w:t>
      </w:r>
    </w:p>
    <w:p w:rsidR="0071759A" w:rsidRDefault="0071759A" w:rsidP="00D8496D">
      <w:pPr>
        <w:spacing w:after="0" w:line="240" w:lineRule="auto"/>
        <w:jc w:val="both"/>
        <w:rPr>
          <w:rFonts w:ascii="Tahoma" w:eastAsia="SimSun" w:hAnsi="Tahoma" w:cs="Tahoma"/>
          <w:kern w:val="1"/>
          <w:sz w:val="20"/>
          <w:szCs w:val="20"/>
          <w:lang w:eastAsia="zh-CN" w:bidi="hi-IN"/>
        </w:rPr>
      </w:pPr>
    </w:p>
    <w:p w:rsidR="00D8496D" w:rsidRDefault="005B1AFE" w:rsidP="00D8496D">
      <w:pPr>
        <w:spacing w:after="0" w:line="240" w:lineRule="auto"/>
        <w:jc w:val="both"/>
        <w:rPr>
          <w:rFonts w:ascii="Tahoma" w:eastAsia="SimSun" w:hAnsi="Tahoma" w:cs="Tahoma"/>
          <w:i/>
          <w:kern w:val="1"/>
          <w:sz w:val="20"/>
          <w:szCs w:val="20"/>
          <w:lang w:eastAsia="zh-CN" w:bidi="hi-IN"/>
        </w:rPr>
      </w:pPr>
      <w:r>
        <w:rPr>
          <w:rFonts w:ascii="Tahoma" w:eastAsia="SimSun" w:hAnsi="Tahoma" w:cs="Tahoma"/>
          <w:kern w:val="1"/>
          <w:sz w:val="20"/>
          <w:szCs w:val="20"/>
          <w:lang w:eastAsia="zh-CN" w:bidi="hi-IN"/>
        </w:rPr>
        <w:t>9.1.</w:t>
      </w:r>
      <w:r w:rsidR="0071759A">
        <w:rPr>
          <w:rFonts w:ascii="Tahoma" w:eastAsia="SimSun" w:hAnsi="Tahoma" w:cs="Tahoma"/>
          <w:kern w:val="1"/>
          <w:sz w:val="20"/>
          <w:szCs w:val="20"/>
          <w:lang w:eastAsia="zh-CN" w:bidi="hi-IN"/>
        </w:rPr>
        <w:t>3</w:t>
      </w:r>
      <w:r>
        <w:rPr>
          <w:rFonts w:ascii="Tahoma" w:eastAsia="SimSun" w:hAnsi="Tahoma" w:cs="Tahoma"/>
          <w:kern w:val="1"/>
          <w:sz w:val="20"/>
          <w:szCs w:val="20"/>
          <w:lang w:eastAsia="zh-CN" w:bidi="hi-IN"/>
        </w:rPr>
        <w:t>.</w:t>
      </w:r>
      <w:r w:rsidRPr="005B1AFE">
        <w:rPr>
          <w:rFonts w:ascii="Tahoma" w:eastAsia="SimSun" w:hAnsi="Tahoma" w:cs="Tahoma"/>
          <w:kern w:val="1"/>
          <w:sz w:val="20"/>
          <w:szCs w:val="20"/>
          <w:lang w:eastAsia="zh-CN" w:bidi="hi-IN"/>
        </w:rPr>
        <w:t xml:space="preserve"> </w:t>
      </w:r>
      <w:r w:rsidRPr="005B1AFE">
        <w:rPr>
          <w:rFonts w:ascii="Tahoma" w:eastAsia="SimSun" w:hAnsi="Tahoma" w:cs="Tahoma"/>
          <w:i/>
          <w:kern w:val="1"/>
          <w:sz w:val="20"/>
          <w:szCs w:val="20"/>
          <w:lang w:eastAsia="zh-CN" w:bidi="hi-IN"/>
        </w:rPr>
        <w:t>spełniają warunki udziału w postępowaniu dotyczące zdolności technicznej lub zawodowej</w:t>
      </w:r>
    </w:p>
    <w:p w:rsidR="00D8496D" w:rsidRDefault="00D8496D" w:rsidP="00D8496D">
      <w:pPr>
        <w:spacing w:after="0" w:line="240" w:lineRule="auto"/>
        <w:jc w:val="both"/>
        <w:rPr>
          <w:rFonts w:ascii="Tahoma" w:eastAsia="SimSun" w:hAnsi="Tahoma" w:cs="Tahoma"/>
          <w:kern w:val="1"/>
          <w:sz w:val="20"/>
          <w:szCs w:val="20"/>
          <w:lang w:eastAsia="zh-CN" w:bidi="hi-IN"/>
        </w:rPr>
      </w:pPr>
    </w:p>
    <w:p w:rsidR="000F4E9F" w:rsidRPr="000F4E9F" w:rsidRDefault="00E464C6" w:rsidP="000F4E9F">
      <w:pPr>
        <w:spacing w:before="60" w:after="0" w:line="240" w:lineRule="auto"/>
        <w:ind w:hanging="22"/>
        <w:jc w:val="both"/>
        <w:rPr>
          <w:rFonts w:ascii="Tahoma" w:eastAsia="Calibri" w:hAnsi="Tahoma" w:cs="Tahoma"/>
          <w:sz w:val="20"/>
          <w:szCs w:val="20"/>
        </w:rPr>
      </w:pPr>
      <w:r w:rsidRPr="00E464C6">
        <w:rPr>
          <w:rFonts w:ascii="Tahoma" w:eastAsia="Calibri" w:hAnsi="Tahoma" w:cs="Tahoma"/>
          <w:sz w:val="20"/>
          <w:szCs w:val="20"/>
        </w:rPr>
        <w:t>Zamawiający uzna warunek za spełni</w:t>
      </w:r>
      <w:r w:rsidR="000F4E9F">
        <w:rPr>
          <w:rFonts w:ascii="Tahoma" w:eastAsia="Calibri" w:hAnsi="Tahoma" w:cs="Tahoma"/>
          <w:sz w:val="20"/>
          <w:szCs w:val="20"/>
        </w:rPr>
        <w:t>ony, jeżeli Wykonawca wykaże, że</w:t>
      </w:r>
      <w:r w:rsidR="000F4E9F" w:rsidRPr="000F4E9F">
        <w:rPr>
          <w:rFonts w:ascii="Tahoma" w:hAnsi="Tahoma" w:cs="Tahoma"/>
          <w:sz w:val="20"/>
          <w:szCs w:val="20"/>
        </w:rPr>
        <w:t xml:space="preserve"> będzie dysponował co najmniej </w:t>
      </w:r>
      <w:r w:rsidR="000F4E9F" w:rsidRPr="000F4E9F">
        <w:rPr>
          <w:rFonts w:ascii="Tahoma" w:hAnsi="Tahoma" w:cs="Tahoma"/>
          <w:sz w:val="20"/>
          <w:szCs w:val="20"/>
        </w:rPr>
        <w:br/>
      </w:r>
      <w:r w:rsidR="000F4E9F" w:rsidRPr="000F4E9F">
        <w:rPr>
          <w:rFonts w:ascii="Tahoma" w:hAnsi="Tahoma" w:cs="Tahoma"/>
          <w:b/>
          <w:sz w:val="20"/>
          <w:szCs w:val="20"/>
        </w:rPr>
        <w:t>2 osobami</w:t>
      </w:r>
      <w:r w:rsidR="000F4E9F" w:rsidRPr="000F4E9F">
        <w:rPr>
          <w:rFonts w:ascii="Tahoma" w:hAnsi="Tahoma" w:cs="Tahoma"/>
          <w:sz w:val="20"/>
          <w:szCs w:val="20"/>
        </w:rPr>
        <w:t xml:space="preserve"> </w:t>
      </w:r>
      <w:r w:rsidR="000F4E9F" w:rsidRPr="000F4E9F">
        <w:rPr>
          <w:rFonts w:ascii="Tahoma" w:hAnsi="Tahoma" w:cs="Tahoma"/>
          <w:b/>
          <w:sz w:val="20"/>
          <w:szCs w:val="20"/>
        </w:rPr>
        <w:t>zdolnymi do wykonania zamówienia</w:t>
      </w:r>
      <w:r w:rsidR="000F4E9F" w:rsidRPr="000F4E9F">
        <w:rPr>
          <w:rFonts w:ascii="Tahoma" w:hAnsi="Tahoma" w:cs="Tahoma"/>
          <w:sz w:val="20"/>
          <w:szCs w:val="20"/>
        </w:rPr>
        <w:t xml:space="preserve">, które </w:t>
      </w:r>
      <w:r w:rsidR="000F4E9F" w:rsidRPr="000F4E9F">
        <w:rPr>
          <w:rFonts w:ascii="Tahoma" w:hAnsi="Tahoma" w:cs="Tahoma"/>
          <w:sz w:val="20"/>
          <w:szCs w:val="20"/>
          <w:u w:val="single"/>
        </w:rPr>
        <w:t xml:space="preserve">posiadają co najmniej roczne </w:t>
      </w:r>
      <w:r w:rsidR="000F4E9F" w:rsidRPr="000F4E9F">
        <w:rPr>
          <w:rFonts w:ascii="Tahoma" w:eastAsia="Arial Unicode MS" w:hAnsi="Tahoma" w:cs="Tahoma"/>
          <w:kern w:val="1"/>
          <w:sz w:val="20"/>
          <w:szCs w:val="20"/>
          <w:u w:val="single"/>
          <w:lang w:eastAsia="ar-SA"/>
        </w:rPr>
        <w:t xml:space="preserve">doświadczenie zawodowe  w realizacji procesów rekrutacyjnych, licząc do dnia złożenia oferty. </w:t>
      </w:r>
    </w:p>
    <w:p w:rsidR="000F4E9F" w:rsidRDefault="000F4E9F" w:rsidP="000F4E9F">
      <w:pPr>
        <w:tabs>
          <w:tab w:val="left" w:pos="1440"/>
        </w:tabs>
        <w:spacing w:before="120" w:after="0" w:line="240" w:lineRule="auto"/>
        <w:jc w:val="both"/>
        <w:rPr>
          <w:rFonts w:ascii="Tahoma" w:hAnsi="Tahoma" w:cs="Tahoma"/>
          <w:sz w:val="20"/>
          <w:szCs w:val="20"/>
        </w:rPr>
      </w:pPr>
    </w:p>
    <w:p w:rsidR="000F4E9F" w:rsidRPr="000E0059" w:rsidRDefault="000F4E9F" w:rsidP="004B7618">
      <w:pPr>
        <w:tabs>
          <w:tab w:val="left" w:pos="14076"/>
        </w:tabs>
        <w:spacing w:after="0" w:line="240" w:lineRule="auto"/>
        <w:jc w:val="both"/>
        <w:rPr>
          <w:rFonts w:ascii="Tahoma" w:hAnsi="Tahoma" w:cs="Tahoma"/>
          <w:b/>
          <w:i/>
          <w:sz w:val="20"/>
          <w:szCs w:val="20"/>
        </w:rPr>
      </w:pPr>
      <w:r w:rsidRPr="000F4E9F">
        <w:rPr>
          <w:rFonts w:ascii="Tahoma" w:hAnsi="Tahoma" w:cs="Tahoma"/>
          <w:sz w:val="20"/>
          <w:szCs w:val="20"/>
        </w:rPr>
        <w:t>Zamawiający dokona oceny spełniania ww. warunku w oparciu o złożon</w:t>
      </w:r>
      <w:r w:rsidR="000E0059">
        <w:rPr>
          <w:rFonts w:ascii="Tahoma" w:hAnsi="Tahoma" w:cs="Tahoma"/>
          <w:sz w:val="20"/>
          <w:szCs w:val="20"/>
        </w:rPr>
        <w:t xml:space="preserve">e </w:t>
      </w:r>
      <w:r w:rsidRPr="000F4E9F">
        <w:rPr>
          <w:rFonts w:ascii="Tahoma" w:hAnsi="Tahoma" w:cs="Tahoma"/>
          <w:sz w:val="20"/>
          <w:szCs w:val="20"/>
        </w:rPr>
        <w:t xml:space="preserve"> </w:t>
      </w:r>
      <w:r w:rsidR="000E0059" w:rsidRPr="000E0059">
        <w:rPr>
          <w:rFonts w:ascii="Tahoma" w:hAnsi="Tahoma" w:cs="Tahoma"/>
          <w:b/>
          <w:sz w:val="20"/>
          <w:szCs w:val="20"/>
        </w:rPr>
        <w:t xml:space="preserve">Oświadczenie Wykonawcy o </w:t>
      </w:r>
      <w:r w:rsidR="000E0059" w:rsidRPr="000E0059">
        <w:rPr>
          <w:rFonts w:ascii="Tahoma" w:eastAsia="SimSun" w:hAnsi="Tahoma" w:cs="Tahoma"/>
          <w:b/>
          <w:i/>
          <w:kern w:val="1"/>
          <w:sz w:val="20"/>
          <w:szCs w:val="20"/>
          <w:lang w:eastAsia="zh-CN" w:bidi="hi-IN"/>
        </w:rPr>
        <w:t>spełnieniu warunków udziału w postępowaniu</w:t>
      </w:r>
      <w:r w:rsidR="004B7618">
        <w:rPr>
          <w:rFonts w:ascii="Tahoma" w:eastAsia="SimSun" w:hAnsi="Tahoma" w:cs="Tahoma"/>
          <w:b/>
          <w:i/>
          <w:kern w:val="1"/>
          <w:sz w:val="20"/>
          <w:szCs w:val="20"/>
          <w:lang w:eastAsia="zh-CN" w:bidi="hi-IN"/>
        </w:rPr>
        <w:t xml:space="preserve"> - </w:t>
      </w:r>
      <w:r w:rsidR="000E0059" w:rsidRPr="000E0059">
        <w:rPr>
          <w:rFonts w:ascii="Tahoma" w:eastAsia="SimSun" w:hAnsi="Tahoma" w:cs="Tahoma"/>
          <w:b/>
          <w:i/>
          <w:kern w:val="1"/>
          <w:sz w:val="20"/>
          <w:szCs w:val="20"/>
          <w:lang w:eastAsia="zh-CN" w:bidi="hi-IN"/>
        </w:rPr>
        <w:t>Załącznik nr 3 do SIWZ oraz</w:t>
      </w:r>
      <w:r w:rsidR="000E0059" w:rsidRPr="000E0059">
        <w:rPr>
          <w:rFonts w:ascii="Tahoma" w:hAnsi="Tahoma" w:cs="Tahoma"/>
          <w:b/>
          <w:i/>
          <w:sz w:val="20"/>
          <w:szCs w:val="20"/>
        </w:rPr>
        <w:t xml:space="preserve"> </w:t>
      </w:r>
      <w:r w:rsidRPr="000E0059">
        <w:rPr>
          <w:rFonts w:ascii="Tahoma" w:hAnsi="Tahoma" w:cs="Tahoma"/>
          <w:b/>
          <w:i/>
          <w:sz w:val="20"/>
          <w:szCs w:val="20"/>
        </w:rPr>
        <w:t xml:space="preserve">Wykaz osób </w:t>
      </w:r>
      <w:r w:rsidR="004B7618">
        <w:rPr>
          <w:rFonts w:ascii="Tahoma" w:hAnsi="Tahoma" w:cs="Tahoma"/>
          <w:b/>
          <w:i/>
          <w:sz w:val="20"/>
          <w:szCs w:val="20"/>
        </w:rPr>
        <w:t>zdolnych do wykonania zamówienia</w:t>
      </w:r>
      <w:r w:rsidRPr="000E0059">
        <w:rPr>
          <w:rFonts w:ascii="Tahoma" w:hAnsi="Tahoma" w:cs="Tahoma"/>
          <w:b/>
          <w:sz w:val="20"/>
          <w:szCs w:val="20"/>
        </w:rPr>
        <w:t xml:space="preserve"> </w:t>
      </w:r>
      <w:r w:rsidR="004B7618">
        <w:rPr>
          <w:rFonts w:ascii="Tahoma" w:hAnsi="Tahoma" w:cs="Tahoma"/>
          <w:b/>
          <w:sz w:val="20"/>
          <w:szCs w:val="20"/>
        </w:rPr>
        <w:t>dla części …….</w:t>
      </w:r>
      <w:r w:rsidRPr="000E0059">
        <w:rPr>
          <w:rFonts w:ascii="Tahoma" w:hAnsi="Tahoma" w:cs="Tahoma"/>
          <w:b/>
          <w:sz w:val="20"/>
          <w:szCs w:val="20"/>
        </w:rPr>
        <w:t>- Załącznik</w:t>
      </w:r>
      <w:r w:rsidR="007331E9">
        <w:rPr>
          <w:rFonts w:ascii="Tahoma" w:hAnsi="Tahoma" w:cs="Tahoma"/>
          <w:b/>
          <w:sz w:val="20"/>
          <w:szCs w:val="20"/>
        </w:rPr>
        <w:t xml:space="preserve"> nr 6 do SIWZ</w:t>
      </w:r>
      <w:r w:rsidRPr="000E0059">
        <w:rPr>
          <w:rFonts w:ascii="Tahoma" w:hAnsi="Tahoma" w:cs="Tahoma"/>
          <w:b/>
          <w:sz w:val="20"/>
          <w:szCs w:val="20"/>
        </w:rPr>
        <w:t xml:space="preserve"> </w:t>
      </w:r>
      <w:r w:rsidR="004B7618">
        <w:rPr>
          <w:rFonts w:ascii="Tahoma" w:hAnsi="Tahoma" w:cs="Tahoma"/>
          <w:b/>
          <w:sz w:val="20"/>
          <w:szCs w:val="20"/>
        </w:rPr>
        <w:t xml:space="preserve">oraz </w:t>
      </w:r>
      <w:r w:rsidR="004B7618" w:rsidRPr="009D0331">
        <w:rPr>
          <w:rFonts w:ascii="Tahoma" w:eastAsia="Calibri" w:hAnsi="Tahoma" w:cs="Tahoma"/>
          <w:b/>
          <w:sz w:val="20"/>
          <w:szCs w:val="20"/>
        </w:rPr>
        <w:t>Wykaz doświadczenia osób przewidzianych do realizacji zamówienia dla części…</w:t>
      </w:r>
      <w:r w:rsidR="004B7618">
        <w:rPr>
          <w:rFonts w:ascii="Tahoma" w:eastAsia="Calibri" w:hAnsi="Tahoma" w:cs="Tahoma"/>
          <w:b/>
          <w:sz w:val="20"/>
          <w:szCs w:val="20"/>
        </w:rPr>
        <w:t>…</w:t>
      </w:r>
      <w:r w:rsidR="004B7618" w:rsidRPr="009D0331">
        <w:rPr>
          <w:rFonts w:ascii="Tahoma" w:eastAsia="Calibri" w:hAnsi="Tahoma" w:cs="Tahoma"/>
          <w:sz w:val="20"/>
          <w:szCs w:val="20"/>
        </w:rPr>
        <w:t xml:space="preserve">– </w:t>
      </w:r>
      <w:r w:rsidR="004B7618" w:rsidRPr="004B7618">
        <w:rPr>
          <w:rFonts w:ascii="Tahoma" w:eastAsia="Calibri" w:hAnsi="Tahoma" w:cs="Tahoma"/>
          <w:b/>
          <w:sz w:val="20"/>
          <w:szCs w:val="20"/>
        </w:rPr>
        <w:t xml:space="preserve">Załącznik nr </w:t>
      </w:r>
      <w:r w:rsidR="005019F8">
        <w:rPr>
          <w:rFonts w:ascii="Tahoma" w:eastAsia="Calibri" w:hAnsi="Tahoma" w:cs="Tahoma"/>
          <w:b/>
          <w:sz w:val="20"/>
          <w:szCs w:val="20"/>
        </w:rPr>
        <w:t>7</w:t>
      </w:r>
      <w:r w:rsidR="004B7618" w:rsidRPr="004B7618">
        <w:rPr>
          <w:rFonts w:ascii="Tahoma" w:eastAsia="Calibri" w:hAnsi="Tahoma" w:cs="Tahoma"/>
          <w:b/>
          <w:sz w:val="20"/>
          <w:szCs w:val="20"/>
        </w:rPr>
        <w:t xml:space="preserve"> do SIWZ.</w:t>
      </w:r>
      <w:r w:rsidR="004B7618" w:rsidRPr="004B7618">
        <w:rPr>
          <w:rFonts w:ascii="Tahoma" w:eastAsia="Calibri" w:hAnsi="Tahoma" w:cs="Tahoma"/>
          <w:b/>
          <w:bCs/>
          <w:sz w:val="20"/>
          <w:szCs w:val="20"/>
        </w:rPr>
        <w:tab/>
      </w:r>
      <w:r w:rsidR="004B7618" w:rsidRPr="009D0331">
        <w:rPr>
          <w:rFonts w:ascii="Tahoma" w:eastAsia="Calibri" w:hAnsi="Tahoma" w:cs="Tahoma"/>
          <w:b/>
          <w:sz w:val="20"/>
          <w:szCs w:val="20"/>
        </w:rPr>
        <w:t>Wykaz doświadczenia osób przewidzianych do realizacji zamówienia dla części…….</w:t>
      </w:r>
      <w:r w:rsidR="004B7618" w:rsidRPr="009D0331">
        <w:rPr>
          <w:rFonts w:ascii="Tahoma" w:eastAsia="Calibri" w:hAnsi="Tahoma" w:cs="Tahoma"/>
          <w:sz w:val="20"/>
          <w:szCs w:val="20"/>
        </w:rPr>
        <w:t xml:space="preserve"> </w:t>
      </w:r>
      <w:r w:rsidR="004B7618" w:rsidRPr="009D0331">
        <w:rPr>
          <w:rFonts w:ascii="Tahoma" w:eastAsia="Calibri" w:hAnsi="Tahoma" w:cs="Tahoma"/>
          <w:sz w:val="20"/>
          <w:szCs w:val="20"/>
        </w:rPr>
        <w:br/>
      </w:r>
    </w:p>
    <w:p w:rsidR="000F4E9F" w:rsidRPr="000F4E9F" w:rsidRDefault="000F4E9F" w:rsidP="000F4E9F">
      <w:pPr>
        <w:spacing w:after="0" w:line="240" w:lineRule="auto"/>
        <w:jc w:val="both"/>
        <w:rPr>
          <w:rFonts w:ascii="Tahoma" w:hAnsi="Tahoma" w:cs="Tahoma"/>
          <w:b/>
          <w:sz w:val="18"/>
          <w:szCs w:val="18"/>
        </w:rPr>
      </w:pPr>
      <w:r w:rsidRPr="000F4E9F">
        <w:rPr>
          <w:rFonts w:ascii="Tahoma" w:hAnsi="Tahoma" w:cs="Tahoma"/>
          <w:b/>
          <w:sz w:val="18"/>
          <w:szCs w:val="18"/>
        </w:rPr>
        <w:t xml:space="preserve">Uwaga! W przypadku składania oferty na kilka części, </w:t>
      </w:r>
      <w:r w:rsidR="00D94EE4">
        <w:rPr>
          <w:rFonts w:ascii="Tahoma" w:hAnsi="Tahoma" w:cs="Tahoma"/>
          <w:b/>
          <w:sz w:val="18"/>
          <w:szCs w:val="18"/>
        </w:rPr>
        <w:t>Wykaz osób</w:t>
      </w:r>
      <w:r w:rsidR="004B7618">
        <w:rPr>
          <w:rFonts w:ascii="Tahoma" w:hAnsi="Tahoma" w:cs="Tahoma"/>
          <w:b/>
          <w:sz w:val="18"/>
          <w:szCs w:val="18"/>
        </w:rPr>
        <w:t xml:space="preserve"> zdolnych do wykonania zamówienia</w:t>
      </w:r>
      <w:r w:rsidR="00D94EE4">
        <w:rPr>
          <w:rFonts w:ascii="Tahoma" w:hAnsi="Tahoma" w:cs="Tahoma"/>
          <w:b/>
          <w:sz w:val="18"/>
          <w:szCs w:val="18"/>
        </w:rPr>
        <w:t xml:space="preserve"> </w:t>
      </w:r>
      <w:r w:rsidRPr="000F4E9F">
        <w:rPr>
          <w:rFonts w:ascii="Tahoma" w:hAnsi="Tahoma" w:cs="Tahoma"/>
          <w:b/>
          <w:sz w:val="18"/>
          <w:szCs w:val="18"/>
        </w:rPr>
        <w:t>mus</w:t>
      </w:r>
      <w:r w:rsidR="00D94EE4">
        <w:rPr>
          <w:rFonts w:ascii="Tahoma" w:hAnsi="Tahoma" w:cs="Tahoma"/>
          <w:b/>
          <w:sz w:val="18"/>
          <w:szCs w:val="18"/>
        </w:rPr>
        <w:t>i być wykazany</w:t>
      </w:r>
      <w:r w:rsidRPr="000F4E9F">
        <w:rPr>
          <w:rFonts w:ascii="Tahoma" w:hAnsi="Tahoma" w:cs="Tahoma"/>
          <w:b/>
          <w:sz w:val="18"/>
          <w:szCs w:val="18"/>
        </w:rPr>
        <w:t xml:space="preserve"> w oddzielnych Załącznikach nr </w:t>
      </w:r>
      <w:r>
        <w:rPr>
          <w:rFonts w:ascii="Tahoma" w:hAnsi="Tahoma" w:cs="Tahoma"/>
          <w:b/>
          <w:sz w:val="18"/>
          <w:szCs w:val="18"/>
        </w:rPr>
        <w:t>6</w:t>
      </w:r>
      <w:r w:rsidRPr="000F4E9F">
        <w:rPr>
          <w:rFonts w:ascii="Tahoma" w:hAnsi="Tahoma" w:cs="Tahoma"/>
          <w:b/>
          <w:sz w:val="18"/>
          <w:szCs w:val="18"/>
        </w:rPr>
        <w:t xml:space="preserve"> do SIWZ oraz </w:t>
      </w:r>
      <w:r w:rsidR="00D94EE4">
        <w:rPr>
          <w:rFonts w:ascii="Tahoma" w:hAnsi="Tahoma" w:cs="Tahoma"/>
          <w:b/>
          <w:sz w:val="18"/>
          <w:szCs w:val="18"/>
        </w:rPr>
        <w:t xml:space="preserve">osoby te </w:t>
      </w:r>
      <w:r w:rsidRPr="000F4E9F">
        <w:rPr>
          <w:rFonts w:ascii="Tahoma" w:hAnsi="Tahoma" w:cs="Tahoma"/>
          <w:b/>
          <w:sz w:val="18"/>
          <w:szCs w:val="18"/>
        </w:rPr>
        <w:t>nie mogą się powtarzać.</w:t>
      </w:r>
      <w:r w:rsidR="005019F8">
        <w:rPr>
          <w:rFonts w:ascii="Tahoma" w:hAnsi="Tahoma" w:cs="Tahoma"/>
          <w:b/>
          <w:sz w:val="18"/>
          <w:szCs w:val="18"/>
        </w:rPr>
        <w:t xml:space="preserve"> </w:t>
      </w:r>
      <w:r w:rsidRPr="000F4E9F">
        <w:rPr>
          <w:rFonts w:ascii="Tahoma" w:hAnsi="Tahoma" w:cs="Tahoma"/>
          <w:b/>
          <w:sz w:val="18"/>
          <w:szCs w:val="18"/>
        </w:rPr>
        <w:t xml:space="preserve"> </w:t>
      </w:r>
    </w:p>
    <w:p w:rsidR="000F4E9F" w:rsidRPr="000F4E9F" w:rsidRDefault="000F4E9F" w:rsidP="000F4E9F">
      <w:pPr>
        <w:pStyle w:val="Akapitzlist"/>
        <w:spacing w:after="0" w:line="240" w:lineRule="auto"/>
        <w:jc w:val="both"/>
        <w:rPr>
          <w:rFonts w:ascii="Tahoma" w:hAnsi="Tahoma" w:cs="Tahoma"/>
          <w:sz w:val="20"/>
          <w:szCs w:val="20"/>
        </w:rPr>
      </w:pPr>
      <w:r w:rsidRPr="000F4E9F">
        <w:rPr>
          <w:rFonts w:ascii="Tahoma" w:hAnsi="Tahoma" w:cs="Tahoma"/>
          <w:sz w:val="20"/>
          <w:szCs w:val="20"/>
        </w:rPr>
        <w:t xml:space="preserve"> </w:t>
      </w:r>
    </w:p>
    <w:p w:rsidR="000F4E9F" w:rsidRDefault="000F4E9F" w:rsidP="000F4E9F">
      <w:pPr>
        <w:autoSpaceDE w:val="0"/>
        <w:autoSpaceDN w:val="0"/>
        <w:adjustRightInd w:val="0"/>
        <w:spacing w:after="120" w:line="240" w:lineRule="auto"/>
        <w:jc w:val="both"/>
        <w:rPr>
          <w:rFonts w:ascii="Tahoma" w:hAnsi="Tahoma" w:cs="Tahoma"/>
          <w:sz w:val="20"/>
          <w:szCs w:val="20"/>
        </w:rPr>
      </w:pPr>
      <w:r w:rsidRPr="000F4E9F">
        <w:rPr>
          <w:rFonts w:ascii="Tahoma" w:hAnsi="Tahoma" w:cs="Tahoma"/>
          <w:sz w:val="20"/>
          <w:szCs w:val="20"/>
        </w:rPr>
        <w:t>W przypadku, gdy Wykonawca nie dysponuje osobami zdolnymi do wykonania zamówienia, może on polegać na zasobach (osobach) innych podmiotów na zasadach określonych w art. 2</w:t>
      </w:r>
      <w:r>
        <w:rPr>
          <w:rFonts w:ascii="Tahoma" w:hAnsi="Tahoma" w:cs="Tahoma"/>
          <w:sz w:val="20"/>
          <w:szCs w:val="20"/>
        </w:rPr>
        <w:t>2a ust.2 ustawy</w:t>
      </w:r>
      <w:r w:rsidRPr="000F4E9F">
        <w:rPr>
          <w:rFonts w:ascii="Tahoma" w:hAnsi="Tahoma" w:cs="Tahoma"/>
          <w:sz w:val="20"/>
          <w:szCs w:val="20"/>
        </w:rPr>
        <w:t>. Pkt</w:t>
      </w:r>
      <w:r w:rsidR="001101D5">
        <w:rPr>
          <w:rFonts w:ascii="Tahoma" w:hAnsi="Tahoma" w:cs="Tahoma"/>
          <w:sz w:val="20"/>
          <w:szCs w:val="20"/>
        </w:rPr>
        <w:t>.</w:t>
      </w:r>
      <w:r w:rsidRPr="000F4E9F">
        <w:rPr>
          <w:rFonts w:ascii="Tahoma" w:hAnsi="Tahoma" w:cs="Tahoma"/>
          <w:sz w:val="20"/>
          <w:szCs w:val="20"/>
        </w:rPr>
        <w:t xml:space="preserve"> </w:t>
      </w:r>
      <w:r w:rsidRPr="001101D5">
        <w:rPr>
          <w:rFonts w:ascii="Tahoma" w:hAnsi="Tahoma" w:cs="Tahoma"/>
          <w:sz w:val="20"/>
          <w:szCs w:val="20"/>
        </w:rPr>
        <w:t>10.</w:t>
      </w:r>
      <w:r w:rsidR="001101D5" w:rsidRPr="001101D5">
        <w:rPr>
          <w:rFonts w:ascii="Tahoma" w:hAnsi="Tahoma" w:cs="Tahoma"/>
          <w:sz w:val="20"/>
          <w:szCs w:val="20"/>
        </w:rPr>
        <w:t>5</w:t>
      </w:r>
      <w:r w:rsidRPr="001101D5">
        <w:rPr>
          <w:rFonts w:ascii="Tahoma" w:hAnsi="Tahoma" w:cs="Tahoma"/>
          <w:sz w:val="20"/>
          <w:szCs w:val="20"/>
        </w:rPr>
        <w:t>.</w:t>
      </w:r>
      <w:r w:rsidR="001101D5" w:rsidRPr="001101D5">
        <w:rPr>
          <w:rFonts w:ascii="Tahoma" w:hAnsi="Tahoma" w:cs="Tahoma"/>
          <w:sz w:val="20"/>
          <w:szCs w:val="20"/>
        </w:rPr>
        <w:t>e)</w:t>
      </w:r>
      <w:r w:rsidRPr="000F4E9F">
        <w:rPr>
          <w:rFonts w:ascii="Tahoma" w:hAnsi="Tahoma" w:cs="Tahoma"/>
          <w:sz w:val="20"/>
          <w:szCs w:val="20"/>
        </w:rPr>
        <w:t xml:space="preserve"> SIWZ stosuje się.</w:t>
      </w:r>
    </w:p>
    <w:p w:rsidR="000F4E9F" w:rsidRPr="000F4E9F" w:rsidRDefault="000F4E9F" w:rsidP="000F4E9F">
      <w:pPr>
        <w:autoSpaceDE w:val="0"/>
        <w:autoSpaceDN w:val="0"/>
        <w:adjustRightInd w:val="0"/>
        <w:spacing w:after="120" w:line="240" w:lineRule="auto"/>
        <w:jc w:val="both"/>
        <w:rPr>
          <w:rFonts w:ascii="Tahoma" w:hAnsi="Tahoma" w:cs="Tahoma"/>
          <w:sz w:val="20"/>
          <w:szCs w:val="20"/>
        </w:rPr>
      </w:pPr>
      <w:r w:rsidRPr="000F4E9F">
        <w:rPr>
          <w:rFonts w:ascii="Tahoma" w:hAnsi="Tahoma" w:cs="Tahoma"/>
          <w:sz w:val="20"/>
          <w:szCs w:val="20"/>
        </w:rPr>
        <w:t>Wykonawca na etapie realizacji umowy musi dysponować taką liczbą osób, aby zapewnić prawidłową oraz terminową realizację usługi i zagwarantować jej wysoką jakość.</w:t>
      </w:r>
    </w:p>
    <w:p w:rsidR="005113E6" w:rsidRPr="003F4D1D" w:rsidRDefault="005113E6" w:rsidP="000E0059">
      <w:pPr>
        <w:pStyle w:val="Tekstpodstawowy3"/>
        <w:tabs>
          <w:tab w:val="left" w:pos="1440"/>
        </w:tabs>
        <w:spacing w:before="60" w:after="0" w:line="240" w:lineRule="auto"/>
        <w:jc w:val="both"/>
        <w:rPr>
          <w:rFonts w:ascii="Tahoma" w:hAnsi="Tahoma" w:cs="Tahoma"/>
          <w:i/>
          <w:sz w:val="20"/>
          <w:szCs w:val="20"/>
        </w:rPr>
      </w:pP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9.2.</w:t>
      </w:r>
      <w:r w:rsidRPr="00597BC4">
        <w:rPr>
          <w:rFonts w:ascii="Tahoma" w:eastAsia="SimSun" w:hAnsi="Tahoma" w:cs="Tahoma"/>
          <w:kern w:val="1"/>
          <w:sz w:val="20"/>
          <w:szCs w:val="20"/>
          <w:lang w:eastAsia="zh-CN" w:bidi="hi-IN"/>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9.3.</w:t>
      </w:r>
      <w:r w:rsidRPr="00597BC4">
        <w:rPr>
          <w:rFonts w:ascii="Tahoma" w:eastAsia="SimSun" w:hAnsi="Tahoma" w:cs="Tahoma"/>
          <w:kern w:val="1"/>
          <w:sz w:val="20"/>
          <w:szCs w:val="20"/>
          <w:lang w:eastAsia="zh-CN" w:bidi="hi-IN"/>
        </w:rPr>
        <w:tab/>
        <w:t xml:space="preserve">W przypadku </w:t>
      </w:r>
      <w:r w:rsidRPr="00597BC4">
        <w:rPr>
          <w:rFonts w:ascii="Tahoma" w:eastAsia="SimSun" w:hAnsi="Tahoma" w:cs="Tahoma"/>
          <w:iCs/>
          <w:kern w:val="1"/>
          <w:sz w:val="20"/>
          <w:szCs w:val="20"/>
          <w:lang w:eastAsia="zh-CN" w:bidi="hi-IN"/>
        </w:rPr>
        <w:t xml:space="preserve">Wykonawców wspólnie ubiegających się o udzielenie zamówienia </w:t>
      </w:r>
      <w:r w:rsidRPr="00597BC4">
        <w:rPr>
          <w:rFonts w:ascii="Tahoma" w:eastAsia="SimSun" w:hAnsi="Tahoma" w:cs="Tahoma"/>
          <w:kern w:val="1"/>
          <w:sz w:val="20"/>
          <w:szCs w:val="20"/>
          <w:lang w:eastAsia="zh-CN" w:bidi="hi-IN"/>
        </w:rPr>
        <w:t xml:space="preserve">warunki, o których mowa: </w:t>
      </w:r>
    </w:p>
    <w:p w:rsidR="00597BC4" w:rsidRPr="00597BC4" w:rsidRDefault="00597BC4" w:rsidP="00D175BC">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pkt. 9.1.</w:t>
      </w:r>
      <w:r w:rsidR="0063491B">
        <w:rPr>
          <w:rFonts w:ascii="Tahoma" w:eastAsia="SimSun" w:hAnsi="Tahoma" w:cs="Tahoma"/>
          <w:kern w:val="1"/>
          <w:sz w:val="20"/>
          <w:szCs w:val="20"/>
          <w:lang w:eastAsia="zh-CN" w:bidi="hi-IN"/>
        </w:rPr>
        <w:t>1</w:t>
      </w:r>
      <w:r w:rsidRPr="00597BC4">
        <w:rPr>
          <w:rFonts w:ascii="Tahoma" w:eastAsia="SimSun" w:hAnsi="Tahoma" w:cs="Tahoma"/>
          <w:kern w:val="1"/>
          <w:sz w:val="20"/>
          <w:szCs w:val="20"/>
          <w:lang w:eastAsia="zh-CN" w:bidi="hi-IN"/>
        </w:rPr>
        <w:t>.</w:t>
      </w:r>
      <w:r w:rsidR="00D94EE4">
        <w:rPr>
          <w:rFonts w:ascii="Tahoma" w:eastAsia="SimSun" w:hAnsi="Tahoma" w:cs="Tahoma"/>
          <w:kern w:val="1"/>
          <w:sz w:val="20"/>
          <w:szCs w:val="20"/>
          <w:lang w:eastAsia="zh-CN" w:bidi="hi-IN"/>
        </w:rPr>
        <w:t xml:space="preserve"> i 9.1.2</w:t>
      </w:r>
      <w:r w:rsidRPr="00597BC4">
        <w:rPr>
          <w:rFonts w:ascii="Tahoma" w:eastAsia="SimSun" w:hAnsi="Tahoma" w:cs="Tahoma"/>
          <w:kern w:val="1"/>
          <w:sz w:val="20"/>
          <w:szCs w:val="20"/>
          <w:lang w:eastAsia="zh-CN" w:bidi="hi-IN"/>
        </w:rPr>
        <w:t xml:space="preserve"> niniejszej SIWZ dotyczą każdego Wykonawcy osobno;</w:t>
      </w:r>
    </w:p>
    <w:p w:rsidR="00597BC4" w:rsidRPr="00597BC4" w:rsidRDefault="00597BC4" w:rsidP="00D175BC">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w pkt </w:t>
      </w:r>
      <w:r w:rsidR="00D8496D">
        <w:rPr>
          <w:rFonts w:ascii="Tahoma" w:eastAsia="SimSun" w:hAnsi="Tahoma" w:cs="Tahoma"/>
          <w:kern w:val="1"/>
          <w:sz w:val="20"/>
          <w:szCs w:val="20"/>
          <w:lang w:eastAsia="zh-CN" w:bidi="hi-IN"/>
        </w:rPr>
        <w:t>9.1.</w:t>
      </w:r>
      <w:r w:rsidR="0071759A">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 xml:space="preserve">. niniejszej SIWZ zostaną spełnione przez tego z Wykonawców wspólnie ubiegających się o udzielenie zamówienia, który wykazuje spełnienie warunku udziału w postępowaniu </w:t>
      </w:r>
    </w:p>
    <w:p w:rsidR="00597BC4" w:rsidRPr="00597BC4" w:rsidRDefault="00597BC4" w:rsidP="00597BC4">
      <w:pPr>
        <w:widowControl w:val="0"/>
        <w:suppressAutoHyphens/>
        <w:spacing w:after="40" w:line="240" w:lineRule="auto"/>
        <w:ind w:left="567" w:hanging="567"/>
        <w:jc w:val="both"/>
        <w:rPr>
          <w:rFonts w:ascii="Tahoma" w:eastAsia="SimSun" w:hAnsi="Tahoma" w:cs="Tahoma"/>
          <w:iCs/>
          <w:kern w:val="1"/>
          <w:sz w:val="20"/>
          <w:szCs w:val="20"/>
          <w:lang w:eastAsia="zh-CN" w:bidi="hi-IN"/>
        </w:rPr>
      </w:pPr>
      <w:r w:rsidRPr="00597BC4">
        <w:rPr>
          <w:rFonts w:ascii="Tahoma" w:eastAsia="SimSun" w:hAnsi="Tahoma" w:cs="Tahoma"/>
          <w:iCs/>
          <w:kern w:val="1"/>
          <w:sz w:val="20"/>
          <w:szCs w:val="20"/>
          <w:lang w:eastAsia="zh-CN" w:bidi="hi-IN"/>
        </w:rPr>
        <w:t>9.4.</w:t>
      </w:r>
      <w:r w:rsidRPr="00597BC4">
        <w:rPr>
          <w:rFonts w:ascii="Tahoma" w:eastAsia="SimSun" w:hAnsi="Tahoma" w:cs="Tahoma"/>
          <w:iCs/>
          <w:kern w:val="1"/>
          <w:sz w:val="20"/>
          <w:szCs w:val="20"/>
          <w:lang w:eastAsia="zh-CN" w:bidi="hi-IN"/>
        </w:rPr>
        <w:tab/>
        <w:t xml:space="preserve">Wykonawca </w:t>
      </w:r>
      <w:r w:rsidRPr="00597BC4">
        <w:rPr>
          <w:rFonts w:ascii="Tahoma" w:eastAsia="SimSun" w:hAnsi="Tahoma" w:cs="Tahoma"/>
          <w:kern w:val="1"/>
          <w:sz w:val="20"/>
          <w:szCs w:val="20"/>
          <w:lang w:eastAsia="zh-CN" w:bidi="hi-IN"/>
        </w:rPr>
        <w:t xml:space="preserve">może w celu potwierdzenia spełniania warunków, o których mowa w pkt </w:t>
      </w:r>
      <w:r w:rsidR="00D8496D">
        <w:rPr>
          <w:rFonts w:ascii="Tahoma" w:eastAsia="SimSun" w:hAnsi="Tahoma" w:cs="Tahoma"/>
          <w:kern w:val="1"/>
          <w:sz w:val="20"/>
          <w:szCs w:val="20"/>
          <w:lang w:eastAsia="zh-CN" w:bidi="hi-IN"/>
        </w:rPr>
        <w:t>9.1.</w:t>
      </w:r>
      <w:r w:rsidR="000E0059">
        <w:rPr>
          <w:rFonts w:ascii="Tahoma" w:eastAsia="SimSun" w:hAnsi="Tahoma" w:cs="Tahoma"/>
          <w:kern w:val="1"/>
          <w:sz w:val="20"/>
          <w:szCs w:val="20"/>
          <w:lang w:eastAsia="zh-CN" w:bidi="hi-IN"/>
        </w:rPr>
        <w:t>3</w:t>
      </w:r>
      <w:r w:rsidR="00D8496D">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w stosownych sytuacjach oraz w odniesieniu do konkretnego zamówienia, lub jego części, polegać na zdolnościach technicznych lub zawodowych innych podmiotów, niezależnie od charakteru prawnego łączących go z nim stosunków prawnych.</w:t>
      </w:r>
      <w:r w:rsidRPr="00597BC4">
        <w:rPr>
          <w:rFonts w:ascii="Tahoma" w:eastAsia="SimSun" w:hAnsi="Tahoma" w:cs="Tahoma"/>
          <w:iCs/>
          <w:kern w:val="1"/>
          <w:sz w:val="20"/>
          <w:szCs w:val="20"/>
          <w:lang w:eastAsia="zh-CN" w:bidi="hi-IN"/>
        </w:rPr>
        <w:t xml:space="preserve">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iCs/>
          <w:kern w:val="1"/>
          <w:sz w:val="20"/>
          <w:szCs w:val="20"/>
          <w:lang w:eastAsia="zh-CN" w:bidi="hi-IN"/>
        </w:rPr>
        <w:t>9.5.</w:t>
      </w:r>
      <w:r w:rsidRPr="00597BC4">
        <w:rPr>
          <w:rFonts w:ascii="Tahoma" w:eastAsia="SimSun" w:hAnsi="Tahoma" w:cs="Tahoma"/>
          <w:iCs/>
          <w:kern w:val="1"/>
          <w:sz w:val="20"/>
          <w:szCs w:val="20"/>
          <w:lang w:eastAsia="zh-CN" w:bidi="hi-IN"/>
        </w:rPr>
        <w:tab/>
        <w:t>Zamawiający jednocześnie informuje, iż „stosowna sytuacja” o której mowa w pkt 9.4.</w:t>
      </w:r>
      <w:r w:rsidRPr="00597BC4">
        <w:rPr>
          <w:rFonts w:ascii="Tahoma" w:eastAsia="SimSun" w:hAnsi="Tahoma" w:cs="Tahoma"/>
          <w:kern w:val="1"/>
          <w:sz w:val="20"/>
          <w:szCs w:val="20"/>
          <w:lang w:eastAsia="zh-CN" w:bidi="hi-IN"/>
        </w:rPr>
        <w:t xml:space="preserve"> wystąpi wyłącznie w przypadku kiedy:</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9.5.1.</w:t>
      </w:r>
      <w:r w:rsidRPr="00597BC4">
        <w:rPr>
          <w:rFonts w:ascii="Tahoma" w:eastAsia="SimSun" w:hAnsi="Tahoma" w:cs="Tahoma"/>
          <w:kern w:val="1"/>
          <w:sz w:val="20"/>
          <w:szCs w:val="20"/>
          <w:lang w:eastAsia="zh-CN" w:bidi="hi-IN"/>
        </w:rPr>
        <w:tab/>
        <w:t xml:space="preserve">Wykonawca, który polega na zdolnościach lub sytuacji innych podmiotów udowodni zamawiającemu, że </w:t>
      </w:r>
      <w:r w:rsidRPr="00597BC4">
        <w:rPr>
          <w:rFonts w:ascii="Tahoma" w:eastAsia="SimSun" w:hAnsi="Tahoma" w:cs="Tahoma"/>
          <w:kern w:val="1"/>
          <w:sz w:val="20"/>
          <w:szCs w:val="20"/>
          <w:lang w:eastAsia="zh-CN" w:bidi="hi-IN"/>
        </w:rPr>
        <w:lastRenderedPageBreak/>
        <w:t xml:space="preserve">realizując zamówienie, będzie dysponował niezbędnymi zasobami tych podmiotów, </w:t>
      </w:r>
      <w:r w:rsidRPr="00597BC4">
        <w:rPr>
          <w:rFonts w:ascii="Tahoma" w:eastAsia="SimSun" w:hAnsi="Tahoma" w:cs="Tahoma"/>
          <w:b/>
          <w:bCs/>
          <w:kern w:val="1"/>
          <w:sz w:val="20"/>
          <w:szCs w:val="20"/>
          <w:lang w:eastAsia="zh-CN" w:bidi="hi-IN"/>
        </w:rPr>
        <w:t>w szczególności przedstawiając zobowiązanie tych podmiotów do oddania mu do dyspozycji niezbędnych zasobów na potrzeby realizacji zamówienia.</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9.5.2. Zamawiający oceni, czy udostępniane Wykonawcy przez inne podmioty zdolności techniczne lub zawodowe, pozwalają na wykazanie przez Wykonawcę spełniania warunków udziału w postępowaniu oraz zbada, czy nie zachodzą wobec podmiotu</w:t>
      </w:r>
      <w:r w:rsidR="003878E5">
        <w:rPr>
          <w:rFonts w:ascii="Tahoma" w:eastAsia="SimSun" w:hAnsi="Tahoma" w:cs="Tahoma"/>
          <w:kern w:val="1"/>
          <w:sz w:val="20"/>
          <w:szCs w:val="20"/>
          <w:lang w:eastAsia="zh-CN" w:bidi="hi-IN"/>
        </w:rPr>
        <w:t xml:space="preserve"> udostępniającego zasoby</w:t>
      </w:r>
      <w:r w:rsidRPr="00597BC4">
        <w:rPr>
          <w:rFonts w:ascii="Tahoma" w:eastAsia="SimSun" w:hAnsi="Tahoma" w:cs="Tahoma"/>
          <w:kern w:val="1"/>
          <w:sz w:val="20"/>
          <w:szCs w:val="20"/>
          <w:lang w:eastAsia="zh-CN" w:bidi="hi-IN"/>
        </w:rPr>
        <w:t xml:space="preserve"> podstawy wykluczenia, o których mowa w art. 24 ust. 1 </w:t>
      </w:r>
      <w:r w:rsidRPr="00100B70">
        <w:rPr>
          <w:rFonts w:ascii="Tahoma" w:eastAsia="SimSun" w:hAnsi="Tahoma" w:cs="Tahoma"/>
          <w:kern w:val="1"/>
          <w:sz w:val="20"/>
          <w:szCs w:val="20"/>
          <w:lang w:eastAsia="zh-CN" w:bidi="hi-IN"/>
        </w:rPr>
        <w:t>pkt 13–22</w:t>
      </w:r>
      <w:r w:rsidR="00293070" w:rsidRPr="00100B70">
        <w:rPr>
          <w:rFonts w:ascii="Tahoma" w:eastAsia="SimSun" w:hAnsi="Tahoma" w:cs="Tahoma"/>
          <w:kern w:val="1"/>
          <w:sz w:val="20"/>
          <w:szCs w:val="20"/>
          <w:lang w:eastAsia="zh-CN" w:bidi="hi-IN"/>
        </w:rPr>
        <w:t xml:space="preserve"> i art. 24 ust. 5 pkt. 1</w:t>
      </w:r>
      <w:r w:rsidR="00100B70">
        <w:rPr>
          <w:rFonts w:ascii="Tahoma" w:eastAsia="SimSun" w:hAnsi="Tahoma" w:cs="Tahoma"/>
          <w:kern w:val="1"/>
          <w:sz w:val="20"/>
          <w:szCs w:val="20"/>
          <w:lang w:eastAsia="zh-CN" w:bidi="hi-IN"/>
        </w:rPr>
        <w:t>.</w:t>
      </w:r>
    </w:p>
    <w:p w:rsidR="00597BC4" w:rsidRPr="00597BC4" w:rsidRDefault="00597BC4" w:rsidP="00597BC4">
      <w:pPr>
        <w:widowControl w:val="0"/>
        <w:suppressAutoHyphens/>
        <w:autoSpaceDE w:val="0"/>
        <w:spacing w:after="0" w:line="240" w:lineRule="auto"/>
        <w:ind w:left="1134"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9.5.3. Jeżeli zdolności techniczne lub zawodowe lub sytuacja ekonomiczna lub finansowa, podmiotu, o którym mowa w pkt 9.4, nie potwierdzają spełnienia przez Wykonawcę warunków udziału w postępowaniu lub zachodzą wobec tych podmiotów podstawy wykluczenia, zamawiający żąda, aby Wykonawca w terminie określonym przez zamawiającego: </w:t>
      </w:r>
    </w:p>
    <w:p w:rsidR="00597BC4" w:rsidRPr="00597BC4" w:rsidRDefault="00597BC4" w:rsidP="00597BC4">
      <w:pPr>
        <w:widowControl w:val="0"/>
        <w:suppressAutoHyphens/>
        <w:autoSpaceDE w:val="0"/>
        <w:spacing w:after="0" w:line="240" w:lineRule="auto"/>
        <w:ind w:left="1418" w:hanging="284"/>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a)</w:t>
      </w:r>
      <w:r w:rsidRPr="00597BC4">
        <w:rPr>
          <w:rFonts w:ascii="Tahoma" w:eastAsia="Arial" w:hAnsi="Tahoma" w:cs="Tahoma"/>
          <w:color w:val="000000"/>
          <w:kern w:val="1"/>
          <w:sz w:val="20"/>
          <w:szCs w:val="20"/>
          <w:lang w:eastAsia="zh-CN"/>
        </w:rPr>
        <w:tab/>
        <w:t xml:space="preserve">zastąpił ten podmiot innym podmiotem lub podmiotami lub </w:t>
      </w:r>
    </w:p>
    <w:p w:rsidR="00597BC4" w:rsidRPr="00597BC4" w:rsidRDefault="00597BC4" w:rsidP="00597BC4">
      <w:pPr>
        <w:widowControl w:val="0"/>
        <w:suppressAutoHyphens/>
        <w:autoSpaceDE w:val="0"/>
        <w:spacing w:after="0" w:line="240" w:lineRule="auto"/>
        <w:ind w:left="1418"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b)</w:t>
      </w:r>
      <w:r w:rsidRPr="00597BC4">
        <w:rPr>
          <w:rFonts w:ascii="Tahoma" w:eastAsia="Arial" w:hAnsi="Tahoma" w:cs="Tahoma"/>
          <w:color w:val="000000"/>
          <w:kern w:val="1"/>
          <w:sz w:val="20"/>
          <w:szCs w:val="20"/>
          <w:lang w:eastAsia="zh-CN"/>
        </w:rPr>
        <w:tab/>
        <w:t>zobowiązał się do osobistego wykonania odpowiedniej części zamówienia, jeżeli wykaże zdolności techniczne lub zawodowe, o których mowa w pkt 9.1.</w:t>
      </w:r>
      <w:r w:rsidR="000E0059">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 xml:space="preserve"> </w:t>
      </w:r>
    </w:p>
    <w:p w:rsidR="00597BC4" w:rsidRPr="00597BC4" w:rsidRDefault="00597BC4" w:rsidP="00597BC4">
      <w:pPr>
        <w:keepNext/>
        <w:widowControl w:val="0"/>
        <w:suppressAutoHyphens/>
        <w:spacing w:before="60" w:after="0" w:line="240" w:lineRule="auto"/>
        <w:jc w:val="both"/>
        <w:outlineLvl w:val="1"/>
        <w:rPr>
          <w:rFonts w:ascii="Tahoma" w:eastAsia="SimSun" w:hAnsi="Tahoma" w:cs="Tahoma"/>
          <w:b/>
          <w:bCs/>
          <w:i/>
          <w:iCs/>
          <w:color w:val="000000"/>
          <w:kern w:val="1"/>
          <w:sz w:val="20"/>
          <w:szCs w:val="20"/>
          <w:lang w:eastAsia="zh-CN" w:bidi="hi-IN"/>
        </w:rPr>
      </w:pPr>
      <w:r w:rsidRPr="00597BC4">
        <w:rPr>
          <w:rFonts w:ascii="Tahoma" w:eastAsia="SimSun" w:hAnsi="Tahoma" w:cs="Tahoma"/>
          <w:b/>
          <w:bCs/>
          <w:iCs/>
          <w:kern w:val="1"/>
          <w:sz w:val="20"/>
          <w:szCs w:val="20"/>
          <w:lang w:eastAsia="zh-CN" w:bidi="hi-IN"/>
        </w:rPr>
        <w:t>10.</w:t>
      </w:r>
      <w:r w:rsidRPr="00597BC4">
        <w:rPr>
          <w:rFonts w:ascii="Tahoma" w:eastAsia="SimSun" w:hAnsi="Tahoma" w:cs="Tahoma"/>
          <w:b/>
          <w:bCs/>
          <w:iCs/>
          <w:kern w:val="1"/>
          <w:sz w:val="20"/>
          <w:szCs w:val="20"/>
          <w:lang w:eastAsia="zh-CN" w:bidi="hi-IN"/>
        </w:rPr>
        <w:tab/>
      </w:r>
      <w:r w:rsidRPr="00597BC4">
        <w:rPr>
          <w:rFonts w:ascii="Tahoma" w:eastAsia="SimSun" w:hAnsi="Tahoma" w:cs="Tahoma"/>
          <w:b/>
          <w:bCs/>
          <w:color w:val="000000"/>
          <w:kern w:val="1"/>
          <w:sz w:val="20"/>
          <w:szCs w:val="20"/>
          <w:lang w:eastAsia="zh-CN" w:bidi="hi-IN"/>
        </w:rPr>
        <w:t>Wykaz oświadczeń lub dokumentów, potwierdzających spełnianie warunków udziału w postępowaniu oraz brak</w:t>
      </w:r>
      <w:r w:rsidR="00E4456D">
        <w:rPr>
          <w:rFonts w:ascii="Tahoma" w:eastAsia="SimSun" w:hAnsi="Tahoma" w:cs="Tahoma"/>
          <w:b/>
          <w:bCs/>
          <w:color w:val="000000"/>
          <w:kern w:val="1"/>
          <w:sz w:val="20"/>
          <w:szCs w:val="20"/>
          <w:lang w:eastAsia="zh-CN" w:bidi="hi-IN"/>
        </w:rPr>
        <w:t>u</w:t>
      </w:r>
      <w:r w:rsidRPr="00597BC4">
        <w:rPr>
          <w:rFonts w:ascii="Tahoma" w:eastAsia="SimSun" w:hAnsi="Tahoma" w:cs="Tahoma"/>
          <w:b/>
          <w:bCs/>
          <w:color w:val="000000"/>
          <w:kern w:val="1"/>
          <w:sz w:val="20"/>
          <w:szCs w:val="20"/>
          <w:lang w:eastAsia="zh-CN" w:bidi="hi-IN"/>
        </w:rPr>
        <w:t xml:space="preserve"> podstaw wykluczenia.</w:t>
      </w:r>
    </w:p>
    <w:p w:rsidR="00254934" w:rsidRDefault="00597BC4" w:rsidP="00D8433D">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10.1.</w:t>
      </w:r>
      <w:r w:rsidRPr="00597BC4">
        <w:rPr>
          <w:rFonts w:ascii="Tahoma" w:eastAsia="SimSun" w:hAnsi="Tahoma" w:cs="Tahoma"/>
          <w:color w:val="000000"/>
          <w:kern w:val="1"/>
          <w:sz w:val="20"/>
          <w:szCs w:val="20"/>
          <w:lang w:eastAsia="zh-CN" w:bidi="hi-IN"/>
        </w:rPr>
        <w:tab/>
        <w:t>Do oferty każdy Wykonawca musi dołączyć aktualne na dzień składania ofert</w:t>
      </w:r>
      <w:r w:rsidR="00254934">
        <w:rPr>
          <w:rFonts w:ascii="Tahoma" w:eastAsia="SimSun" w:hAnsi="Tahoma" w:cs="Tahoma"/>
          <w:color w:val="000000"/>
          <w:kern w:val="1"/>
          <w:sz w:val="20"/>
          <w:szCs w:val="20"/>
          <w:lang w:eastAsia="zh-CN" w:bidi="hi-IN"/>
        </w:rPr>
        <w:t>:</w:t>
      </w:r>
    </w:p>
    <w:p w:rsidR="00254934" w:rsidRDefault="00254934" w:rsidP="00D8433D">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Pr>
          <w:rFonts w:ascii="Tahoma" w:eastAsia="SimSun" w:hAnsi="Tahoma" w:cs="Tahoma"/>
          <w:color w:val="000000"/>
          <w:kern w:val="1"/>
          <w:sz w:val="20"/>
          <w:szCs w:val="20"/>
          <w:lang w:eastAsia="zh-CN" w:bidi="hi-IN"/>
        </w:rPr>
        <w:t>10.1.1.</w:t>
      </w:r>
      <w:r w:rsidR="00597BC4" w:rsidRPr="00597BC4">
        <w:rPr>
          <w:rFonts w:ascii="Tahoma" w:eastAsia="SimSun" w:hAnsi="Tahoma" w:cs="Tahoma"/>
          <w:color w:val="000000"/>
          <w:kern w:val="1"/>
          <w:sz w:val="20"/>
          <w:szCs w:val="20"/>
          <w:lang w:eastAsia="zh-CN" w:bidi="hi-IN"/>
        </w:rPr>
        <w:t xml:space="preserve"> </w:t>
      </w:r>
      <w:r w:rsidR="00597BC4" w:rsidRPr="00597BC4">
        <w:rPr>
          <w:rFonts w:ascii="Tahoma" w:eastAsia="SimSun" w:hAnsi="Tahoma" w:cs="Tahoma"/>
          <w:b/>
          <w:bCs/>
          <w:color w:val="000000"/>
          <w:kern w:val="1"/>
          <w:sz w:val="20"/>
          <w:szCs w:val="20"/>
          <w:lang w:eastAsia="zh-CN" w:bidi="hi-IN"/>
        </w:rPr>
        <w:t xml:space="preserve">oświadczenie </w:t>
      </w:r>
      <w:r w:rsidR="00597BC4" w:rsidRPr="00597BC4">
        <w:rPr>
          <w:rFonts w:ascii="Tahoma" w:eastAsia="SimSun" w:hAnsi="Tahoma" w:cs="Tahoma"/>
          <w:color w:val="000000"/>
          <w:kern w:val="1"/>
          <w:sz w:val="20"/>
          <w:szCs w:val="20"/>
          <w:lang w:eastAsia="zh-CN" w:bidi="hi-IN"/>
        </w:rPr>
        <w:t xml:space="preserve">w zakresie wskazanym w </w:t>
      </w:r>
      <w:r w:rsidR="00597BC4" w:rsidRPr="00100B70">
        <w:rPr>
          <w:rFonts w:ascii="Tahoma" w:eastAsia="SimSun" w:hAnsi="Tahoma" w:cs="Tahoma"/>
          <w:b/>
          <w:color w:val="000000"/>
          <w:kern w:val="1"/>
          <w:sz w:val="20"/>
          <w:szCs w:val="20"/>
          <w:lang w:eastAsia="zh-CN" w:bidi="hi-IN"/>
        </w:rPr>
        <w:t xml:space="preserve">załączniku nr </w:t>
      </w:r>
      <w:r w:rsidR="00100B70" w:rsidRPr="00100B70">
        <w:rPr>
          <w:rFonts w:ascii="Tahoma" w:eastAsia="SimSun" w:hAnsi="Tahoma" w:cs="Tahoma"/>
          <w:b/>
          <w:color w:val="000000"/>
          <w:kern w:val="1"/>
          <w:sz w:val="20"/>
          <w:szCs w:val="20"/>
          <w:lang w:eastAsia="zh-CN" w:bidi="hi-IN"/>
        </w:rPr>
        <w:t xml:space="preserve">3 </w:t>
      </w:r>
      <w:r w:rsidR="00293070" w:rsidRPr="00100B70">
        <w:rPr>
          <w:rFonts w:ascii="Tahoma" w:eastAsia="SimSun" w:hAnsi="Tahoma" w:cs="Tahoma"/>
          <w:b/>
          <w:color w:val="000000"/>
          <w:kern w:val="1"/>
          <w:sz w:val="20"/>
          <w:szCs w:val="20"/>
          <w:lang w:eastAsia="zh-CN" w:bidi="hi-IN"/>
        </w:rPr>
        <w:t>do SIWZ</w:t>
      </w:r>
      <w:r w:rsidR="00293070">
        <w:rPr>
          <w:rFonts w:ascii="Tahoma" w:eastAsia="SimSun" w:hAnsi="Tahoma" w:cs="Tahoma"/>
          <w:color w:val="000000"/>
          <w:kern w:val="1"/>
          <w:sz w:val="20"/>
          <w:szCs w:val="20"/>
          <w:lang w:eastAsia="zh-CN" w:bidi="hi-IN"/>
        </w:rPr>
        <w:t xml:space="preserve"> </w:t>
      </w:r>
    </w:p>
    <w:p w:rsidR="00254934" w:rsidRDefault="00254934" w:rsidP="00D8433D">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Pr>
          <w:rFonts w:ascii="Tahoma" w:eastAsia="SimSun" w:hAnsi="Tahoma" w:cs="Tahoma"/>
          <w:color w:val="000000"/>
          <w:kern w:val="1"/>
          <w:sz w:val="20"/>
          <w:szCs w:val="20"/>
          <w:lang w:eastAsia="zh-CN" w:bidi="hi-IN"/>
        </w:rPr>
        <w:t xml:space="preserve">10.1.2. </w:t>
      </w:r>
      <w:r w:rsidRPr="00254934">
        <w:rPr>
          <w:rFonts w:ascii="Tahoma" w:eastAsia="SimSun" w:hAnsi="Tahoma" w:cs="Tahoma"/>
          <w:b/>
          <w:color w:val="000000"/>
          <w:kern w:val="1"/>
          <w:sz w:val="20"/>
          <w:szCs w:val="20"/>
          <w:lang w:eastAsia="zh-CN" w:bidi="hi-IN"/>
        </w:rPr>
        <w:t>oświadczenie</w:t>
      </w:r>
      <w:r>
        <w:rPr>
          <w:rFonts w:ascii="Tahoma" w:eastAsia="SimSun" w:hAnsi="Tahoma" w:cs="Tahoma"/>
          <w:color w:val="000000"/>
          <w:kern w:val="1"/>
          <w:sz w:val="20"/>
          <w:szCs w:val="20"/>
          <w:lang w:eastAsia="zh-CN" w:bidi="hi-IN"/>
        </w:rPr>
        <w:t xml:space="preserve"> </w:t>
      </w:r>
      <w:r w:rsidR="00293070">
        <w:rPr>
          <w:rFonts w:ascii="Tahoma" w:eastAsia="SimSun" w:hAnsi="Tahoma" w:cs="Tahoma"/>
          <w:color w:val="000000"/>
          <w:kern w:val="1"/>
          <w:sz w:val="20"/>
          <w:szCs w:val="20"/>
          <w:lang w:eastAsia="zh-CN" w:bidi="hi-IN"/>
        </w:rPr>
        <w:t xml:space="preserve">w zakresie wskazanym w </w:t>
      </w:r>
      <w:r w:rsidR="00293070" w:rsidRPr="00100B70">
        <w:rPr>
          <w:rFonts w:ascii="Tahoma" w:eastAsia="SimSun" w:hAnsi="Tahoma" w:cs="Tahoma"/>
          <w:b/>
          <w:color w:val="000000"/>
          <w:kern w:val="1"/>
          <w:sz w:val="20"/>
          <w:szCs w:val="20"/>
          <w:lang w:eastAsia="zh-CN" w:bidi="hi-IN"/>
        </w:rPr>
        <w:t xml:space="preserve">Załączniku nr </w:t>
      </w:r>
      <w:r w:rsidR="00100B70" w:rsidRPr="00100B70">
        <w:rPr>
          <w:rFonts w:ascii="Tahoma" w:eastAsia="SimSun" w:hAnsi="Tahoma" w:cs="Tahoma"/>
          <w:b/>
          <w:color w:val="000000"/>
          <w:kern w:val="1"/>
          <w:sz w:val="20"/>
          <w:szCs w:val="20"/>
          <w:lang w:eastAsia="zh-CN" w:bidi="hi-IN"/>
        </w:rPr>
        <w:t xml:space="preserve">4 </w:t>
      </w:r>
      <w:r w:rsidR="00293070" w:rsidRPr="00100B70">
        <w:rPr>
          <w:rFonts w:ascii="Tahoma" w:eastAsia="SimSun" w:hAnsi="Tahoma" w:cs="Tahoma"/>
          <w:b/>
          <w:color w:val="000000"/>
          <w:kern w:val="1"/>
          <w:sz w:val="20"/>
          <w:szCs w:val="20"/>
          <w:lang w:eastAsia="zh-CN" w:bidi="hi-IN"/>
        </w:rPr>
        <w:t>do SIWZ</w:t>
      </w:r>
      <w:r w:rsidR="00D8433D">
        <w:rPr>
          <w:rFonts w:ascii="Tahoma" w:eastAsia="SimSun" w:hAnsi="Tahoma" w:cs="Tahoma"/>
          <w:color w:val="000000"/>
          <w:kern w:val="1"/>
          <w:sz w:val="20"/>
          <w:szCs w:val="20"/>
          <w:lang w:eastAsia="zh-CN" w:bidi="hi-IN"/>
        </w:rPr>
        <w:t xml:space="preserve"> </w:t>
      </w:r>
    </w:p>
    <w:p w:rsidR="00254934" w:rsidRDefault="00254934" w:rsidP="00D8433D">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Pr>
          <w:rFonts w:ascii="Tahoma" w:eastAsia="SimSun" w:hAnsi="Tahoma" w:cs="Tahoma"/>
          <w:color w:val="000000"/>
          <w:kern w:val="1"/>
          <w:sz w:val="20"/>
          <w:szCs w:val="20"/>
          <w:lang w:eastAsia="zh-CN" w:bidi="hi-IN"/>
        </w:rPr>
        <w:t xml:space="preserve">10.1.3. </w:t>
      </w:r>
      <w:r w:rsidRPr="00254934">
        <w:rPr>
          <w:rFonts w:ascii="Tahoma" w:eastAsia="SimSun" w:hAnsi="Tahoma" w:cs="Tahoma"/>
          <w:b/>
          <w:color w:val="000000"/>
          <w:kern w:val="1"/>
          <w:sz w:val="20"/>
          <w:szCs w:val="20"/>
          <w:lang w:eastAsia="zh-CN" w:bidi="hi-IN"/>
        </w:rPr>
        <w:t>oświadczenie</w:t>
      </w:r>
      <w:r>
        <w:rPr>
          <w:rFonts w:ascii="Tahoma" w:eastAsia="SimSun" w:hAnsi="Tahoma" w:cs="Tahoma"/>
          <w:color w:val="000000"/>
          <w:kern w:val="1"/>
          <w:sz w:val="20"/>
          <w:szCs w:val="20"/>
          <w:lang w:eastAsia="zh-CN" w:bidi="hi-IN"/>
        </w:rPr>
        <w:t xml:space="preserve"> </w:t>
      </w:r>
      <w:r w:rsidR="00D8433D">
        <w:rPr>
          <w:rFonts w:ascii="Tahoma" w:eastAsia="SimSun" w:hAnsi="Tahoma" w:cs="Tahoma"/>
          <w:color w:val="000000"/>
          <w:kern w:val="1"/>
          <w:sz w:val="20"/>
          <w:szCs w:val="20"/>
          <w:lang w:eastAsia="zh-CN" w:bidi="hi-IN"/>
        </w:rPr>
        <w:t xml:space="preserve">w zakresie wskazanym w </w:t>
      </w:r>
      <w:r w:rsidR="00D8433D" w:rsidRPr="00D8433D">
        <w:rPr>
          <w:rFonts w:ascii="Tahoma" w:eastAsia="SimSun" w:hAnsi="Tahoma" w:cs="Tahoma"/>
          <w:b/>
          <w:color w:val="000000"/>
          <w:kern w:val="1"/>
          <w:sz w:val="20"/>
          <w:szCs w:val="20"/>
          <w:lang w:eastAsia="zh-CN" w:bidi="hi-IN"/>
        </w:rPr>
        <w:t>Załączniku nr 5 do SIWZ</w:t>
      </w:r>
      <w:r w:rsidR="00D8433D">
        <w:rPr>
          <w:rFonts w:ascii="Tahoma" w:eastAsia="SimSun" w:hAnsi="Tahoma" w:cs="Tahoma"/>
          <w:color w:val="000000"/>
          <w:kern w:val="1"/>
          <w:sz w:val="20"/>
          <w:szCs w:val="20"/>
          <w:lang w:eastAsia="zh-CN" w:bidi="hi-IN"/>
        </w:rPr>
        <w:t>.</w:t>
      </w:r>
      <w:r w:rsidR="00597BC4" w:rsidRPr="00597BC4">
        <w:rPr>
          <w:rFonts w:ascii="Tahoma" w:eastAsia="SimSun" w:hAnsi="Tahoma" w:cs="Tahoma"/>
          <w:color w:val="000000"/>
          <w:kern w:val="1"/>
          <w:sz w:val="20"/>
          <w:szCs w:val="20"/>
          <w:lang w:eastAsia="zh-CN" w:bidi="hi-IN"/>
        </w:rPr>
        <w:t xml:space="preserve"> </w:t>
      </w:r>
    </w:p>
    <w:p w:rsidR="00597BC4" w:rsidRPr="00597BC4" w:rsidRDefault="00254934" w:rsidP="00D8433D">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Pr>
          <w:rFonts w:ascii="Tahoma" w:eastAsia="SimSun" w:hAnsi="Tahoma" w:cs="Tahoma"/>
          <w:color w:val="000000"/>
          <w:kern w:val="1"/>
          <w:sz w:val="20"/>
          <w:szCs w:val="20"/>
          <w:lang w:eastAsia="zh-CN" w:bidi="hi-IN"/>
        </w:rPr>
        <w:t xml:space="preserve">          </w:t>
      </w:r>
      <w:r w:rsidR="00597BC4" w:rsidRPr="00597BC4">
        <w:rPr>
          <w:rFonts w:ascii="Tahoma" w:eastAsia="SimSun" w:hAnsi="Tahoma" w:cs="Tahoma"/>
          <w:color w:val="000000"/>
          <w:kern w:val="1"/>
          <w:sz w:val="20"/>
          <w:szCs w:val="20"/>
          <w:lang w:eastAsia="zh-CN" w:bidi="hi-IN"/>
        </w:rPr>
        <w:t>I</w:t>
      </w:r>
      <w:r w:rsidR="00293070">
        <w:rPr>
          <w:rFonts w:ascii="Tahoma" w:eastAsia="SimSun" w:hAnsi="Tahoma" w:cs="Tahoma"/>
          <w:color w:val="000000"/>
          <w:kern w:val="1"/>
          <w:sz w:val="20"/>
          <w:szCs w:val="20"/>
          <w:lang w:eastAsia="zh-CN" w:bidi="hi-IN"/>
        </w:rPr>
        <w:t xml:space="preserve">nformacje zawarte w oświadczeniach </w:t>
      </w:r>
      <w:r w:rsidR="00597BC4" w:rsidRPr="00597BC4">
        <w:rPr>
          <w:rFonts w:ascii="Tahoma" w:eastAsia="SimSun" w:hAnsi="Tahoma" w:cs="Tahoma"/>
          <w:color w:val="000000"/>
          <w:kern w:val="1"/>
          <w:sz w:val="20"/>
          <w:szCs w:val="20"/>
          <w:lang w:eastAsia="zh-CN" w:bidi="hi-IN"/>
        </w:rPr>
        <w:t xml:space="preserve">będą stanowić wstępne potwierdzenie, że Wykonawca </w:t>
      </w:r>
      <w:r>
        <w:rPr>
          <w:rFonts w:ascii="Tahoma" w:eastAsia="SimSun" w:hAnsi="Tahoma" w:cs="Tahoma"/>
          <w:bCs/>
          <w:color w:val="000000"/>
          <w:kern w:val="1"/>
          <w:sz w:val="20"/>
          <w:szCs w:val="20"/>
          <w:lang w:eastAsia="zh-CN" w:bidi="hi-IN"/>
        </w:rPr>
        <w:t xml:space="preserve">spełnia warunki </w:t>
      </w:r>
      <w:r w:rsidR="00100B70" w:rsidRPr="00597BC4">
        <w:rPr>
          <w:rFonts w:ascii="Tahoma" w:eastAsia="SimSun" w:hAnsi="Tahoma" w:cs="Tahoma"/>
          <w:bCs/>
          <w:color w:val="000000"/>
          <w:kern w:val="1"/>
          <w:sz w:val="20"/>
          <w:szCs w:val="20"/>
          <w:lang w:eastAsia="zh-CN" w:bidi="hi-IN"/>
        </w:rPr>
        <w:t>udziału w postępowaniu</w:t>
      </w:r>
      <w:r w:rsidR="00100B70">
        <w:rPr>
          <w:rFonts w:ascii="Tahoma" w:eastAsia="SimSun" w:hAnsi="Tahoma" w:cs="Tahoma"/>
          <w:bCs/>
          <w:color w:val="000000"/>
          <w:kern w:val="1"/>
          <w:sz w:val="20"/>
          <w:szCs w:val="20"/>
          <w:lang w:eastAsia="zh-CN" w:bidi="hi-IN"/>
        </w:rPr>
        <w:t xml:space="preserve"> oraz nie podlega wykluczeniu z postępowania</w:t>
      </w:r>
      <w:r w:rsidR="00597BC4" w:rsidRPr="00597BC4">
        <w:rPr>
          <w:rFonts w:ascii="Tahoma" w:eastAsia="SimSun" w:hAnsi="Tahoma" w:cs="Tahoma"/>
          <w:bCs/>
          <w:color w:val="000000"/>
          <w:kern w:val="1"/>
          <w:sz w:val="20"/>
          <w:szCs w:val="20"/>
          <w:lang w:eastAsia="zh-CN" w:bidi="hi-IN"/>
        </w:rPr>
        <w:t>.</w:t>
      </w:r>
      <w:r w:rsidR="00597BC4" w:rsidRPr="00597BC4">
        <w:rPr>
          <w:rFonts w:ascii="Tahoma" w:eastAsia="SimSun" w:hAnsi="Tahoma" w:cs="Tahoma"/>
          <w:color w:val="000000"/>
          <w:kern w:val="1"/>
          <w:sz w:val="20"/>
          <w:szCs w:val="20"/>
          <w:lang w:eastAsia="zh-CN" w:bidi="hi-IN"/>
        </w:rPr>
        <w:t xml:space="preserve">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zh-CN" w:bidi="hi-IN"/>
        </w:rPr>
        <w:t>10.</w:t>
      </w:r>
      <w:r w:rsidR="00D8433D">
        <w:rPr>
          <w:rFonts w:ascii="Tahoma" w:eastAsia="SimSun" w:hAnsi="Tahoma" w:cs="Tahoma"/>
          <w:color w:val="000000"/>
          <w:kern w:val="1"/>
          <w:sz w:val="20"/>
          <w:szCs w:val="20"/>
          <w:lang w:eastAsia="zh-CN" w:bidi="hi-IN"/>
        </w:rPr>
        <w:t>2</w:t>
      </w:r>
      <w:r w:rsidRPr="00597BC4">
        <w:rPr>
          <w:rFonts w:ascii="Tahoma" w:eastAsia="SimSun" w:hAnsi="Tahoma" w:cs="Tahoma"/>
          <w:color w:val="000000"/>
          <w:kern w:val="1"/>
          <w:sz w:val="20"/>
          <w:szCs w:val="20"/>
          <w:lang w:eastAsia="zh-CN" w:bidi="hi-IN"/>
        </w:rPr>
        <w:t xml:space="preserve">. Wykonawca, który zamierza powierzyć wykonanie części zamówienia podwykonawcom, w celu wykazania braku istnienia wobec nich podstaw wykluczenia z udziału w postępowaniu </w:t>
      </w:r>
      <w:r w:rsidRPr="00597BC4">
        <w:rPr>
          <w:rFonts w:ascii="Tahoma" w:eastAsia="SimSun" w:hAnsi="Tahoma" w:cs="Tahoma"/>
          <w:b/>
          <w:bCs/>
          <w:kern w:val="1"/>
          <w:sz w:val="20"/>
          <w:szCs w:val="20"/>
          <w:lang w:eastAsia="zh-CN" w:bidi="hi-IN"/>
        </w:rPr>
        <w:t xml:space="preserve">zamieszcza informacje o podwykonawcach w oświadczeniu, o którym mowa w pkt </w:t>
      </w:r>
      <w:r w:rsidR="00254934">
        <w:rPr>
          <w:rFonts w:ascii="Tahoma" w:eastAsia="SimSun" w:hAnsi="Tahoma" w:cs="Tahoma"/>
          <w:b/>
          <w:bCs/>
          <w:kern w:val="1"/>
          <w:sz w:val="20"/>
          <w:szCs w:val="20"/>
          <w:lang w:eastAsia="zh-CN" w:bidi="hi-IN"/>
        </w:rPr>
        <w:t>10.1.2</w:t>
      </w:r>
      <w:r w:rsidRPr="00597BC4">
        <w:rPr>
          <w:rFonts w:ascii="Tahoma" w:eastAsia="SimSun" w:hAnsi="Tahoma" w:cs="Tahoma"/>
          <w:b/>
          <w:bCs/>
          <w:kern w:val="1"/>
          <w:sz w:val="20"/>
          <w:szCs w:val="20"/>
          <w:lang w:eastAsia="zh-CN" w:bidi="hi-IN"/>
        </w:rPr>
        <w:t xml:space="preserve"> </w:t>
      </w:r>
      <w:r w:rsidRPr="00597BC4">
        <w:rPr>
          <w:rFonts w:ascii="Tahoma" w:eastAsia="SimSun" w:hAnsi="Tahoma" w:cs="Tahoma"/>
          <w:b/>
          <w:kern w:val="1"/>
          <w:sz w:val="20"/>
          <w:szCs w:val="20"/>
          <w:lang w:eastAsia="zh-CN" w:bidi="hi-IN"/>
        </w:rPr>
        <w:t>niniejszej SIWZ</w:t>
      </w:r>
      <w:r w:rsidR="00100B70">
        <w:rPr>
          <w:rFonts w:ascii="Tahoma" w:eastAsia="SimSun" w:hAnsi="Tahoma" w:cs="Tahoma"/>
          <w:b/>
          <w:kern w:val="1"/>
          <w:sz w:val="20"/>
          <w:szCs w:val="20"/>
          <w:lang w:eastAsia="zh-CN" w:bidi="hi-IN"/>
        </w:rPr>
        <w:t xml:space="preserve">, zgodnie z </w:t>
      </w:r>
      <w:r w:rsidR="00254934">
        <w:rPr>
          <w:rFonts w:ascii="Tahoma" w:eastAsia="SimSun" w:hAnsi="Tahoma" w:cs="Tahoma"/>
          <w:b/>
          <w:kern w:val="1"/>
          <w:sz w:val="20"/>
          <w:szCs w:val="20"/>
          <w:lang w:eastAsia="zh-CN" w:bidi="hi-IN"/>
        </w:rPr>
        <w:t xml:space="preserve">Załącznikiem nr </w:t>
      </w:r>
      <w:r w:rsidR="00100B70">
        <w:rPr>
          <w:rFonts w:ascii="Tahoma" w:eastAsia="SimSun" w:hAnsi="Tahoma" w:cs="Tahoma"/>
          <w:b/>
          <w:kern w:val="1"/>
          <w:sz w:val="20"/>
          <w:szCs w:val="20"/>
          <w:lang w:eastAsia="zh-CN" w:bidi="hi-IN"/>
        </w:rPr>
        <w:t>4 do SIWZ.</w:t>
      </w:r>
    </w:p>
    <w:p w:rsid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10.</w:t>
      </w:r>
      <w:r w:rsidR="00D8433D">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 xml:space="preserve">. Wykonawca, który powołuje się na zasoby innych podmiotów, w celu wykazania braku istnienia wobec nich podstaw wykluczenia oraz spełnienia - w zakresie, w jakim powołuje się na ich zasoby - warunków udziału w postępowaniu </w:t>
      </w:r>
      <w:r w:rsidRPr="00597BC4">
        <w:rPr>
          <w:rFonts w:ascii="Tahoma" w:eastAsia="SimSun" w:hAnsi="Tahoma" w:cs="Tahoma"/>
          <w:b/>
          <w:kern w:val="1"/>
          <w:sz w:val="20"/>
          <w:szCs w:val="20"/>
          <w:lang w:eastAsia="zh-CN" w:bidi="hi-IN"/>
        </w:rPr>
        <w:t>zamieszcza informacje o tych podmiotach w oświadczen</w:t>
      </w:r>
      <w:r w:rsidR="00100B70">
        <w:rPr>
          <w:rFonts w:ascii="Tahoma" w:eastAsia="SimSun" w:hAnsi="Tahoma" w:cs="Tahoma"/>
          <w:b/>
          <w:kern w:val="1"/>
          <w:sz w:val="20"/>
          <w:szCs w:val="20"/>
          <w:lang w:eastAsia="zh-CN" w:bidi="hi-IN"/>
        </w:rPr>
        <w:t>iach</w:t>
      </w:r>
      <w:r w:rsidRPr="00597BC4">
        <w:rPr>
          <w:rFonts w:ascii="Tahoma" w:eastAsia="SimSun" w:hAnsi="Tahoma" w:cs="Tahoma"/>
          <w:b/>
          <w:kern w:val="1"/>
          <w:sz w:val="20"/>
          <w:szCs w:val="20"/>
          <w:lang w:eastAsia="zh-CN" w:bidi="hi-IN"/>
        </w:rPr>
        <w:t xml:space="preserve">, o którym </w:t>
      </w:r>
      <w:r w:rsidRPr="00100B70">
        <w:rPr>
          <w:rFonts w:ascii="Tahoma" w:eastAsia="SimSun" w:hAnsi="Tahoma" w:cs="Tahoma"/>
          <w:b/>
          <w:kern w:val="1"/>
          <w:sz w:val="20"/>
          <w:szCs w:val="20"/>
          <w:lang w:eastAsia="zh-CN" w:bidi="hi-IN"/>
        </w:rPr>
        <w:t>mowa w pkt 10.1.</w:t>
      </w:r>
      <w:r w:rsidR="00254934">
        <w:rPr>
          <w:rFonts w:ascii="Tahoma" w:eastAsia="SimSun" w:hAnsi="Tahoma" w:cs="Tahoma"/>
          <w:b/>
          <w:kern w:val="1"/>
          <w:sz w:val="20"/>
          <w:szCs w:val="20"/>
          <w:lang w:eastAsia="zh-CN" w:bidi="hi-IN"/>
        </w:rPr>
        <w:t>1</w:t>
      </w:r>
      <w:r w:rsidRPr="00597BC4">
        <w:rPr>
          <w:rFonts w:ascii="Tahoma" w:eastAsia="SimSun" w:hAnsi="Tahoma" w:cs="Tahoma"/>
          <w:b/>
          <w:kern w:val="1"/>
          <w:sz w:val="20"/>
          <w:szCs w:val="20"/>
          <w:lang w:eastAsia="zh-CN" w:bidi="hi-IN"/>
        </w:rPr>
        <w:t xml:space="preserve"> niniejszej SIWZ</w:t>
      </w:r>
      <w:r w:rsidR="00254934">
        <w:rPr>
          <w:rFonts w:ascii="Tahoma" w:eastAsia="SimSun" w:hAnsi="Tahoma" w:cs="Tahoma"/>
          <w:b/>
          <w:kern w:val="1"/>
          <w:sz w:val="20"/>
          <w:szCs w:val="20"/>
          <w:lang w:eastAsia="zh-CN" w:bidi="hi-IN"/>
        </w:rPr>
        <w:t>, zgodnie z Załącznikiem nr 3 do SIWZ.</w:t>
      </w:r>
    </w:p>
    <w:p w:rsidR="00254934" w:rsidRPr="00597BC4" w:rsidRDefault="0025493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p>
    <w:p w:rsidR="00597BC4" w:rsidRPr="00E4456D" w:rsidRDefault="00597BC4" w:rsidP="00597BC4">
      <w:pPr>
        <w:widowControl w:val="0"/>
        <w:suppressAutoHyphens/>
        <w:spacing w:after="40" w:line="240" w:lineRule="auto"/>
        <w:ind w:left="567" w:hanging="567"/>
        <w:jc w:val="both"/>
        <w:rPr>
          <w:rFonts w:ascii="Tahoma" w:eastAsia="SimSun" w:hAnsi="Tahoma" w:cs="Tahoma"/>
          <w:b/>
          <w:color w:val="008000"/>
          <w:kern w:val="1"/>
          <w:sz w:val="20"/>
          <w:szCs w:val="20"/>
          <w:u w:val="single"/>
          <w:lang w:eastAsia="zh-CN" w:bidi="hi-IN"/>
        </w:rPr>
      </w:pPr>
      <w:r w:rsidRPr="00597BC4">
        <w:rPr>
          <w:rFonts w:ascii="Tahoma" w:eastAsia="SimSun" w:hAnsi="Tahoma" w:cs="Tahoma"/>
          <w:kern w:val="1"/>
          <w:sz w:val="20"/>
          <w:szCs w:val="20"/>
          <w:lang w:eastAsia="zh-CN" w:bidi="hi-IN"/>
        </w:rPr>
        <w:t>10.5</w:t>
      </w:r>
      <w:r w:rsidRPr="00E4456D">
        <w:rPr>
          <w:rFonts w:ascii="Tahoma" w:eastAsia="SimSun" w:hAnsi="Tahoma" w:cs="Tahoma"/>
          <w:b/>
          <w:kern w:val="1"/>
          <w:sz w:val="20"/>
          <w:szCs w:val="20"/>
          <w:u w:val="single"/>
          <w:lang w:eastAsia="zh-CN" w:bidi="hi-IN"/>
        </w:rPr>
        <w:t xml:space="preserve">. Zamawiający przed udzieleniem zamówienia, wezwie Wykonawcę, którego oferta została najwyżej oceniona, do złożenia w wyznaczonym, nie krótszym niż </w:t>
      </w:r>
      <w:r w:rsidRPr="00E4456D">
        <w:rPr>
          <w:rFonts w:ascii="Tahoma" w:eastAsia="SimSun" w:hAnsi="Tahoma" w:cs="Tahoma"/>
          <w:b/>
          <w:color w:val="008000"/>
          <w:kern w:val="1"/>
          <w:sz w:val="20"/>
          <w:szCs w:val="20"/>
          <w:u w:val="single"/>
          <w:lang w:eastAsia="zh-CN" w:bidi="hi-IN"/>
        </w:rPr>
        <w:t xml:space="preserve"> </w:t>
      </w:r>
      <w:r w:rsidRPr="00E4456D">
        <w:rPr>
          <w:rFonts w:ascii="Tahoma" w:eastAsia="SimSun" w:hAnsi="Tahoma" w:cs="Tahoma"/>
          <w:b/>
          <w:kern w:val="1"/>
          <w:sz w:val="20"/>
          <w:szCs w:val="20"/>
          <w:u w:val="single"/>
          <w:lang w:eastAsia="zh-CN" w:bidi="hi-IN"/>
        </w:rPr>
        <w:t>5 dni, terminie aktualnych na dzień złożenia następujących oświadczeń lub dokumentów:</w:t>
      </w:r>
    </w:p>
    <w:p w:rsidR="001151D1" w:rsidRDefault="00597BC4" w:rsidP="00254934">
      <w:pPr>
        <w:widowControl w:val="0"/>
        <w:tabs>
          <w:tab w:val="left" w:pos="8788"/>
        </w:tabs>
        <w:suppressAutoHyphens/>
        <w:spacing w:after="40" w:line="240" w:lineRule="auto"/>
        <w:jc w:val="both"/>
        <w:rPr>
          <w:rFonts w:ascii="Tahoma" w:eastAsia="SimSun" w:hAnsi="Tahoma" w:cs="Tahoma"/>
          <w:kern w:val="1"/>
          <w:sz w:val="20"/>
          <w:szCs w:val="20"/>
          <w:lang w:eastAsia="zh-CN" w:bidi="hi-IN"/>
        </w:rPr>
      </w:pPr>
      <w:r w:rsidRPr="00372188">
        <w:rPr>
          <w:rFonts w:ascii="Tahoma" w:eastAsia="SimSun" w:hAnsi="Tahoma" w:cs="Tahoma"/>
          <w:b/>
          <w:kern w:val="1"/>
          <w:sz w:val="20"/>
          <w:szCs w:val="20"/>
          <w:lang w:eastAsia="zh-CN" w:bidi="hi-IN"/>
        </w:rPr>
        <w:t>a</w:t>
      </w:r>
      <w:r w:rsidR="00254934">
        <w:rPr>
          <w:rFonts w:ascii="Tahoma" w:eastAsia="SimSun" w:hAnsi="Tahoma" w:cs="Tahoma"/>
          <w:kern w:val="1"/>
          <w:sz w:val="20"/>
          <w:szCs w:val="20"/>
          <w:lang w:eastAsia="zh-CN" w:bidi="hi-IN"/>
        </w:rPr>
        <w:t xml:space="preserve">) </w:t>
      </w:r>
      <w:r w:rsidRPr="00254934">
        <w:rPr>
          <w:rFonts w:ascii="Tahoma" w:eastAsia="SimSun" w:hAnsi="Tahoma" w:cs="Tahoma"/>
          <w:b/>
          <w:kern w:val="1"/>
          <w:sz w:val="20"/>
          <w:szCs w:val="20"/>
          <w:lang w:eastAsia="zh-CN" w:bidi="hi-IN"/>
        </w:rPr>
        <w:t>odpis z właściwego rejestru lub z centralnej ewidencji i informacji o działalności gospodarczej,</w:t>
      </w:r>
      <w:r w:rsidRPr="00597BC4">
        <w:rPr>
          <w:rFonts w:ascii="Tahoma" w:eastAsia="SimSun" w:hAnsi="Tahoma" w:cs="Tahoma"/>
          <w:kern w:val="1"/>
          <w:sz w:val="20"/>
          <w:szCs w:val="20"/>
          <w:lang w:eastAsia="zh-CN" w:bidi="hi-IN"/>
        </w:rPr>
        <w:t xml:space="preserve">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254934" w:rsidRDefault="00254934" w:rsidP="00254934">
      <w:pPr>
        <w:tabs>
          <w:tab w:val="num" w:pos="1276"/>
          <w:tab w:val="left" w:pos="2268"/>
        </w:tabs>
        <w:spacing w:after="0" w:line="240" w:lineRule="auto"/>
        <w:jc w:val="both"/>
        <w:rPr>
          <w:rFonts w:ascii="Tahoma" w:eastAsia="Calibri" w:hAnsi="Tahoma" w:cs="Tahoma"/>
          <w:bCs/>
          <w:iCs/>
          <w:sz w:val="20"/>
          <w:szCs w:val="20"/>
        </w:rPr>
      </w:pPr>
      <w:r>
        <w:rPr>
          <w:rFonts w:ascii="Tahoma" w:eastAsia="SimSun" w:hAnsi="Tahoma" w:cs="Tahoma"/>
          <w:b/>
          <w:kern w:val="1"/>
          <w:sz w:val="20"/>
          <w:szCs w:val="20"/>
          <w:lang w:eastAsia="zh-CN" w:bidi="hi-IN"/>
        </w:rPr>
        <w:t xml:space="preserve">b) </w:t>
      </w:r>
      <w:r w:rsidRPr="009D0331">
        <w:rPr>
          <w:rFonts w:ascii="Tahoma" w:eastAsia="Calibri" w:hAnsi="Tahoma" w:cs="Tahoma"/>
          <w:b/>
          <w:sz w:val="20"/>
          <w:szCs w:val="20"/>
        </w:rPr>
        <w:t>kopię informacji</w:t>
      </w:r>
      <w:r w:rsidRPr="009D0331">
        <w:rPr>
          <w:rFonts w:ascii="Tahoma" w:eastAsia="Calibri" w:hAnsi="Tahoma" w:cs="Tahoma"/>
          <w:sz w:val="20"/>
          <w:szCs w:val="20"/>
        </w:rPr>
        <w:t xml:space="preserve">, </w:t>
      </w:r>
      <w:r w:rsidRPr="009D0331">
        <w:rPr>
          <w:rFonts w:ascii="Tahoma" w:eastAsia="Calibri" w:hAnsi="Tahoma" w:cs="Tahoma"/>
          <w:b/>
          <w:sz w:val="20"/>
          <w:szCs w:val="20"/>
        </w:rPr>
        <w:t xml:space="preserve">o której mowa w art. </w:t>
      </w:r>
      <w:r w:rsidRPr="009D0331">
        <w:rPr>
          <w:rFonts w:ascii="Tahoma" w:eastAsia="Calibri" w:hAnsi="Tahoma" w:cs="Tahoma"/>
          <w:b/>
          <w:bCs/>
          <w:iCs/>
          <w:sz w:val="20"/>
          <w:szCs w:val="20"/>
        </w:rPr>
        <w:t>19f</w:t>
      </w:r>
      <w:r w:rsidRPr="009D0331">
        <w:rPr>
          <w:rFonts w:ascii="Tahoma" w:eastAsia="Calibri" w:hAnsi="Tahoma" w:cs="Tahoma"/>
          <w:bCs/>
          <w:iCs/>
          <w:sz w:val="20"/>
          <w:szCs w:val="20"/>
        </w:rPr>
        <w:t xml:space="preserve">. ustawy </w:t>
      </w:r>
      <w:r w:rsidRPr="009D0331">
        <w:rPr>
          <w:rFonts w:ascii="Tahoma" w:eastAsia="Calibri" w:hAnsi="Tahoma" w:cs="Tahoma"/>
          <w:sz w:val="20"/>
          <w:szCs w:val="20"/>
        </w:rPr>
        <w:t xml:space="preserve">z dnia 20 kwietnia 2004 r. o promocji zatrudnienia i instytucjach rynku pracy (Dz. U. z 2015 r. poz. 149, z </w:t>
      </w:r>
      <w:proofErr w:type="spellStart"/>
      <w:r w:rsidRPr="009D0331">
        <w:rPr>
          <w:rFonts w:ascii="Tahoma" w:eastAsia="Calibri" w:hAnsi="Tahoma" w:cs="Tahoma"/>
          <w:sz w:val="20"/>
          <w:szCs w:val="20"/>
        </w:rPr>
        <w:t>późn</w:t>
      </w:r>
      <w:proofErr w:type="spellEnd"/>
      <w:r w:rsidRPr="009D0331">
        <w:rPr>
          <w:rFonts w:ascii="Tahoma" w:eastAsia="Calibri" w:hAnsi="Tahoma" w:cs="Tahoma"/>
          <w:sz w:val="20"/>
          <w:szCs w:val="20"/>
        </w:rPr>
        <w:t xml:space="preserve">. zm.)  </w:t>
      </w:r>
      <w:r w:rsidRPr="009D0331">
        <w:rPr>
          <w:rFonts w:ascii="Tahoma" w:eastAsia="Calibri" w:hAnsi="Tahoma" w:cs="Tahoma"/>
          <w:bCs/>
          <w:iCs/>
          <w:sz w:val="20"/>
          <w:szCs w:val="20"/>
        </w:rPr>
        <w:t xml:space="preserve">o </w:t>
      </w:r>
      <w:r w:rsidRPr="009D0331">
        <w:rPr>
          <w:rFonts w:ascii="Tahoma" w:eastAsia="Calibri" w:hAnsi="Tahoma" w:cs="Tahoma"/>
          <w:sz w:val="20"/>
          <w:szCs w:val="20"/>
        </w:rPr>
        <w:t>realizacji</w:t>
      </w:r>
      <w:r w:rsidRPr="009D0331">
        <w:rPr>
          <w:rFonts w:ascii="Tahoma" w:eastAsia="Calibri" w:hAnsi="Tahoma" w:cs="Tahoma"/>
          <w:bCs/>
          <w:iCs/>
          <w:sz w:val="20"/>
          <w:szCs w:val="20"/>
        </w:rPr>
        <w:t xml:space="preserve"> usługi pośrednictwa pracy co najmniej przez poprzedni rok kalendarzowy; </w:t>
      </w:r>
    </w:p>
    <w:p w:rsidR="00254934" w:rsidRDefault="00254934" w:rsidP="00254934">
      <w:pPr>
        <w:tabs>
          <w:tab w:val="num" w:pos="1276"/>
          <w:tab w:val="left" w:pos="2268"/>
        </w:tabs>
        <w:spacing w:after="0" w:line="240" w:lineRule="auto"/>
        <w:jc w:val="both"/>
        <w:rPr>
          <w:rFonts w:ascii="Tahoma" w:eastAsia="Calibri" w:hAnsi="Tahoma" w:cs="Tahoma"/>
          <w:sz w:val="20"/>
          <w:szCs w:val="20"/>
        </w:rPr>
      </w:pPr>
      <w:r w:rsidRPr="00254934">
        <w:rPr>
          <w:rFonts w:ascii="Tahoma" w:eastAsia="Calibri" w:hAnsi="Tahoma" w:cs="Tahoma"/>
          <w:b/>
          <w:bCs/>
          <w:iCs/>
          <w:sz w:val="20"/>
          <w:szCs w:val="20"/>
        </w:rPr>
        <w:t>c)</w:t>
      </w:r>
      <w:r w:rsidRPr="00254934">
        <w:rPr>
          <w:rFonts w:ascii="Tahoma" w:eastAsia="Calibri" w:hAnsi="Tahoma" w:cs="Tahoma"/>
          <w:b/>
          <w:sz w:val="20"/>
          <w:szCs w:val="20"/>
        </w:rPr>
        <w:t xml:space="preserve"> </w:t>
      </w:r>
      <w:r w:rsidRPr="009D0331">
        <w:rPr>
          <w:rFonts w:ascii="Tahoma" w:eastAsia="Calibri" w:hAnsi="Tahoma" w:cs="Tahoma"/>
          <w:b/>
          <w:sz w:val="20"/>
          <w:szCs w:val="20"/>
        </w:rPr>
        <w:t>kopię zawiadomienia</w:t>
      </w:r>
      <w:r w:rsidRPr="009D0331">
        <w:rPr>
          <w:rFonts w:ascii="Tahoma" w:eastAsia="Calibri" w:hAnsi="Tahoma" w:cs="Tahoma"/>
          <w:sz w:val="20"/>
          <w:szCs w:val="20"/>
        </w:rPr>
        <w:t xml:space="preserve">, </w:t>
      </w:r>
      <w:r w:rsidRPr="009D0331">
        <w:rPr>
          <w:rFonts w:ascii="Tahoma" w:eastAsia="Calibri" w:hAnsi="Tahoma" w:cs="Tahoma"/>
          <w:b/>
          <w:sz w:val="20"/>
          <w:szCs w:val="20"/>
        </w:rPr>
        <w:t>o którym mowa w art. 19i.</w:t>
      </w:r>
      <w:r w:rsidRPr="009D0331">
        <w:rPr>
          <w:rFonts w:ascii="Tahoma" w:eastAsia="Calibri" w:hAnsi="Tahoma" w:cs="Tahoma"/>
          <w:sz w:val="20"/>
          <w:szCs w:val="20"/>
        </w:rPr>
        <w:t xml:space="preserve"> ustawy z dnia 20 kwietnia 2004 r. o promocji zatrudnienia i instytucjach rynku pracy (Dz. U. z 2015 r. poz. 149, z </w:t>
      </w:r>
      <w:proofErr w:type="spellStart"/>
      <w:r w:rsidRPr="009D0331">
        <w:rPr>
          <w:rFonts w:ascii="Tahoma" w:eastAsia="Calibri" w:hAnsi="Tahoma" w:cs="Tahoma"/>
          <w:sz w:val="20"/>
          <w:szCs w:val="20"/>
        </w:rPr>
        <w:t>późn</w:t>
      </w:r>
      <w:proofErr w:type="spellEnd"/>
      <w:r w:rsidRPr="009D0331">
        <w:rPr>
          <w:rFonts w:ascii="Tahoma" w:eastAsia="Calibri" w:hAnsi="Tahoma" w:cs="Tahoma"/>
          <w:sz w:val="20"/>
          <w:szCs w:val="20"/>
        </w:rPr>
        <w:t xml:space="preserve">. zm.) złożonego marszałkowi województwa właściwemu dla miejsca świadczenia usług - </w:t>
      </w:r>
      <w:r w:rsidRPr="009D0331">
        <w:rPr>
          <w:rFonts w:ascii="Tahoma" w:eastAsia="Calibri" w:hAnsi="Tahoma" w:cs="Tahoma"/>
          <w:sz w:val="20"/>
          <w:szCs w:val="20"/>
          <w:u w:val="single"/>
        </w:rPr>
        <w:t>w przypadku przedsiębiorców zagranicznych</w:t>
      </w:r>
      <w:r w:rsidRPr="009D0331">
        <w:rPr>
          <w:rFonts w:ascii="Tahoma" w:eastAsia="Calibri" w:hAnsi="Tahoma" w:cs="Tahoma"/>
          <w:sz w:val="20"/>
          <w:szCs w:val="20"/>
        </w:rPr>
        <w:t xml:space="preserve"> posiadających uprawnienia i prowadzących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świadczyć te same usługi na terytorium Rzeczypospolitej Polskiej – korzystających ze swobody świadczenia usług, o której mowa w art. 49 Traktatu ustanawiającego Wspólnotę Europejską;</w:t>
      </w:r>
    </w:p>
    <w:p w:rsidR="00254934" w:rsidRDefault="00254934" w:rsidP="00254934">
      <w:pPr>
        <w:tabs>
          <w:tab w:val="right" w:pos="284"/>
          <w:tab w:val="num" w:pos="1276"/>
        </w:tabs>
        <w:spacing w:after="0" w:line="240" w:lineRule="auto"/>
        <w:jc w:val="both"/>
        <w:rPr>
          <w:rFonts w:ascii="Tahoma" w:eastAsia="Calibri" w:hAnsi="Tahoma" w:cs="Tahoma"/>
          <w:sz w:val="20"/>
          <w:szCs w:val="20"/>
        </w:rPr>
      </w:pPr>
      <w:r w:rsidRPr="00254934">
        <w:rPr>
          <w:rFonts w:ascii="Tahoma" w:eastAsia="Calibri" w:hAnsi="Tahoma" w:cs="Tahoma"/>
          <w:b/>
          <w:sz w:val="20"/>
          <w:szCs w:val="20"/>
        </w:rPr>
        <w:t>d)</w:t>
      </w:r>
      <w:r>
        <w:rPr>
          <w:rFonts w:ascii="Tahoma" w:eastAsia="Calibri" w:hAnsi="Tahoma" w:cs="Tahoma"/>
          <w:sz w:val="20"/>
          <w:szCs w:val="20"/>
        </w:rPr>
        <w:t xml:space="preserve"> </w:t>
      </w:r>
      <w:r w:rsidRPr="009D0331">
        <w:rPr>
          <w:rFonts w:ascii="Tahoma" w:eastAsia="Calibri" w:hAnsi="Tahoma" w:cs="Tahoma"/>
          <w:b/>
          <w:sz w:val="20"/>
          <w:szCs w:val="20"/>
        </w:rPr>
        <w:t>Wykaz osób</w:t>
      </w:r>
      <w:r w:rsidR="004B7618">
        <w:rPr>
          <w:rFonts w:ascii="Tahoma" w:eastAsia="Calibri" w:hAnsi="Tahoma" w:cs="Tahoma"/>
          <w:b/>
          <w:sz w:val="20"/>
          <w:szCs w:val="20"/>
        </w:rPr>
        <w:t xml:space="preserve"> zdolnych do wykonania zamówienia</w:t>
      </w:r>
      <w:r w:rsidR="005019F8">
        <w:rPr>
          <w:rFonts w:ascii="Tahoma" w:eastAsia="Calibri" w:hAnsi="Tahoma" w:cs="Tahoma"/>
          <w:b/>
          <w:sz w:val="20"/>
          <w:szCs w:val="20"/>
        </w:rPr>
        <w:t xml:space="preserve"> dla części …….., </w:t>
      </w:r>
      <w:r w:rsidR="004B7618">
        <w:rPr>
          <w:rFonts w:ascii="Tahoma" w:eastAsia="Calibri" w:hAnsi="Tahoma" w:cs="Tahoma"/>
          <w:b/>
          <w:sz w:val="20"/>
          <w:szCs w:val="20"/>
        </w:rPr>
        <w:t xml:space="preserve"> </w:t>
      </w:r>
      <w:r w:rsidR="001101D5" w:rsidRPr="005019F8">
        <w:rPr>
          <w:rFonts w:ascii="Tahoma" w:eastAsia="Calibri" w:hAnsi="Tahoma" w:cs="Tahoma"/>
          <w:sz w:val="20"/>
          <w:szCs w:val="20"/>
        </w:rPr>
        <w:t>zgodnie z</w:t>
      </w:r>
      <w:r w:rsidR="001101D5">
        <w:rPr>
          <w:rFonts w:ascii="Tahoma" w:eastAsia="Calibri" w:hAnsi="Tahoma" w:cs="Tahoma"/>
          <w:b/>
          <w:sz w:val="20"/>
          <w:szCs w:val="20"/>
        </w:rPr>
        <w:t xml:space="preserve"> </w:t>
      </w:r>
      <w:r w:rsidRPr="009D0331">
        <w:rPr>
          <w:rFonts w:ascii="Tahoma" w:eastAsia="Calibri" w:hAnsi="Tahoma" w:cs="Tahoma"/>
          <w:sz w:val="20"/>
          <w:szCs w:val="20"/>
        </w:rPr>
        <w:t>Załącznik</w:t>
      </w:r>
      <w:r w:rsidR="001101D5">
        <w:rPr>
          <w:rFonts w:ascii="Tahoma" w:eastAsia="Calibri" w:hAnsi="Tahoma" w:cs="Tahoma"/>
          <w:sz w:val="20"/>
          <w:szCs w:val="20"/>
        </w:rPr>
        <w:t>iem</w:t>
      </w:r>
      <w:r w:rsidRPr="009D0331">
        <w:rPr>
          <w:rFonts w:ascii="Tahoma" w:eastAsia="Calibri" w:hAnsi="Tahoma" w:cs="Tahoma"/>
          <w:sz w:val="20"/>
          <w:szCs w:val="20"/>
        </w:rPr>
        <w:t xml:space="preserve"> nr </w:t>
      </w:r>
      <w:r>
        <w:rPr>
          <w:rFonts w:ascii="Tahoma" w:eastAsia="Calibri" w:hAnsi="Tahoma" w:cs="Tahoma"/>
          <w:sz w:val="20"/>
          <w:szCs w:val="20"/>
        </w:rPr>
        <w:t>6</w:t>
      </w:r>
      <w:r w:rsidRPr="009D0331">
        <w:rPr>
          <w:rFonts w:ascii="Tahoma" w:eastAsia="Calibri" w:hAnsi="Tahoma" w:cs="Tahoma"/>
          <w:sz w:val="20"/>
          <w:szCs w:val="20"/>
        </w:rPr>
        <w:t xml:space="preserve"> do SIWZ;</w:t>
      </w:r>
    </w:p>
    <w:p w:rsidR="004B7618" w:rsidRPr="009D0331" w:rsidRDefault="004B7618" w:rsidP="004B7618">
      <w:pPr>
        <w:tabs>
          <w:tab w:val="left" w:pos="14076"/>
        </w:tabs>
        <w:spacing w:after="0" w:line="240" w:lineRule="auto"/>
        <w:jc w:val="both"/>
        <w:rPr>
          <w:rFonts w:ascii="Tahoma" w:eastAsia="Calibri" w:hAnsi="Tahoma" w:cs="Tahoma"/>
          <w:b/>
          <w:bCs/>
          <w:sz w:val="20"/>
          <w:szCs w:val="20"/>
        </w:rPr>
      </w:pPr>
      <w:r w:rsidRPr="004B7618">
        <w:rPr>
          <w:rFonts w:ascii="Tahoma" w:eastAsia="Calibri" w:hAnsi="Tahoma" w:cs="Tahoma"/>
          <w:b/>
          <w:sz w:val="20"/>
          <w:szCs w:val="20"/>
        </w:rPr>
        <w:t>e)</w:t>
      </w:r>
      <w:r>
        <w:rPr>
          <w:rFonts w:ascii="Tahoma" w:eastAsia="Calibri" w:hAnsi="Tahoma" w:cs="Tahoma"/>
          <w:b/>
          <w:sz w:val="20"/>
          <w:szCs w:val="20"/>
        </w:rPr>
        <w:t xml:space="preserve"> </w:t>
      </w:r>
      <w:r w:rsidRPr="009D0331">
        <w:rPr>
          <w:rFonts w:ascii="Tahoma" w:eastAsia="Calibri" w:hAnsi="Tahoma" w:cs="Tahoma"/>
          <w:b/>
          <w:sz w:val="20"/>
          <w:szCs w:val="20"/>
        </w:rPr>
        <w:t>Wykaz doświadczenia osób przewidzianych do realizacji zamówienia dla części…….</w:t>
      </w:r>
      <w:r w:rsidRPr="009D0331">
        <w:rPr>
          <w:rFonts w:ascii="Tahoma" w:eastAsia="Calibri" w:hAnsi="Tahoma" w:cs="Tahoma"/>
          <w:sz w:val="20"/>
          <w:szCs w:val="20"/>
        </w:rPr>
        <w:t xml:space="preserve"> </w:t>
      </w:r>
      <w:r w:rsidRPr="009D0331">
        <w:rPr>
          <w:rFonts w:ascii="Tahoma" w:eastAsia="Calibri" w:hAnsi="Tahoma" w:cs="Tahoma"/>
          <w:sz w:val="20"/>
          <w:szCs w:val="20"/>
        </w:rPr>
        <w:br/>
        <w:t xml:space="preserve">– </w:t>
      </w:r>
      <w:r w:rsidR="00956B00">
        <w:rPr>
          <w:rFonts w:ascii="Tahoma" w:eastAsia="Calibri" w:hAnsi="Tahoma" w:cs="Tahoma"/>
          <w:sz w:val="20"/>
          <w:szCs w:val="20"/>
        </w:rPr>
        <w:t xml:space="preserve">zgodnie z </w:t>
      </w:r>
      <w:r w:rsidRPr="009D0331">
        <w:rPr>
          <w:rFonts w:ascii="Tahoma" w:eastAsia="Calibri" w:hAnsi="Tahoma" w:cs="Tahoma"/>
          <w:sz w:val="20"/>
          <w:szCs w:val="20"/>
        </w:rPr>
        <w:t>Załącznik</w:t>
      </w:r>
      <w:r w:rsidR="00956B00">
        <w:rPr>
          <w:rFonts w:ascii="Tahoma" w:eastAsia="Calibri" w:hAnsi="Tahoma" w:cs="Tahoma"/>
          <w:sz w:val="20"/>
          <w:szCs w:val="20"/>
        </w:rPr>
        <w:t>iem</w:t>
      </w:r>
      <w:r w:rsidRPr="009D0331">
        <w:rPr>
          <w:rFonts w:ascii="Tahoma" w:eastAsia="Calibri" w:hAnsi="Tahoma" w:cs="Tahoma"/>
          <w:sz w:val="20"/>
          <w:szCs w:val="20"/>
        </w:rPr>
        <w:t xml:space="preserve"> nr </w:t>
      </w:r>
      <w:r w:rsidR="005019F8">
        <w:rPr>
          <w:rFonts w:ascii="Tahoma" w:eastAsia="Calibri" w:hAnsi="Tahoma" w:cs="Tahoma"/>
          <w:sz w:val="20"/>
          <w:szCs w:val="20"/>
        </w:rPr>
        <w:t>7</w:t>
      </w:r>
      <w:r w:rsidRPr="009D0331">
        <w:rPr>
          <w:rFonts w:ascii="Tahoma" w:eastAsia="Calibri" w:hAnsi="Tahoma" w:cs="Tahoma"/>
          <w:sz w:val="20"/>
          <w:szCs w:val="20"/>
        </w:rPr>
        <w:t xml:space="preserve"> do SIWZ.</w:t>
      </w:r>
    </w:p>
    <w:p w:rsidR="001101D5" w:rsidRPr="009D0331" w:rsidRDefault="004B7618" w:rsidP="001101D5">
      <w:pPr>
        <w:tabs>
          <w:tab w:val="num" w:pos="1276"/>
        </w:tabs>
        <w:spacing w:after="0" w:line="240" w:lineRule="auto"/>
        <w:jc w:val="both"/>
        <w:rPr>
          <w:rFonts w:ascii="Tahoma" w:eastAsia="Calibri" w:hAnsi="Tahoma" w:cs="Tahoma"/>
          <w:sz w:val="20"/>
          <w:szCs w:val="20"/>
        </w:rPr>
      </w:pPr>
      <w:r>
        <w:rPr>
          <w:rFonts w:ascii="Tahoma" w:eastAsia="Calibri" w:hAnsi="Tahoma" w:cs="Tahoma"/>
          <w:b/>
          <w:sz w:val="20"/>
          <w:szCs w:val="20"/>
        </w:rPr>
        <w:t>f</w:t>
      </w:r>
      <w:r w:rsidR="001101D5" w:rsidRPr="001101D5">
        <w:rPr>
          <w:rFonts w:ascii="Tahoma" w:eastAsia="Calibri" w:hAnsi="Tahoma" w:cs="Tahoma"/>
          <w:b/>
          <w:sz w:val="20"/>
          <w:szCs w:val="20"/>
        </w:rPr>
        <w:t xml:space="preserve">) </w:t>
      </w:r>
      <w:r w:rsidR="001101D5" w:rsidRPr="009D0331">
        <w:rPr>
          <w:rFonts w:ascii="Tahoma" w:eastAsia="Calibri" w:hAnsi="Tahoma" w:cs="Tahoma"/>
          <w:b/>
          <w:sz w:val="20"/>
          <w:szCs w:val="20"/>
        </w:rPr>
        <w:t xml:space="preserve">zobowiązanie - dowód dysponowania zasobami niezbędnymi do realizacji zamówienia </w:t>
      </w:r>
      <w:r w:rsidR="001101D5" w:rsidRPr="009D0331">
        <w:rPr>
          <w:rFonts w:ascii="Tahoma" w:eastAsia="Calibri" w:hAnsi="Tahoma" w:cs="Tahoma"/>
          <w:b/>
          <w:sz w:val="20"/>
          <w:szCs w:val="20"/>
        </w:rPr>
        <w:br/>
      </w:r>
      <w:r w:rsidR="001101D5" w:rsidRPr="009D0331">
        <w:rPr>
          <w:rFonts w:ascii="Tahoma" w:eastAsia="Calibri" w:hAnsi="Tahoma" w:cs="Tahoma"/>
          <w:sz w:val="20"/>
          <w:szCs w:val="20"/>
        </w:rPr>
        <w:t xml:space="preserve">(jeśli dotyczy). </w:t>
      </w:r>
    </w:p>
    <w:p w:rsidR="001101D5" w:rsidRPr="009D0331" w:rsidRDefault="001101D5" w:rsidP="001101D5">
      <w:pPr>
        <w:tabs>
          <w:tab w:val="left" w:pos="1134"/>
          <w:tab w:val="left" w:pos="1276"/>
        </w:tabs>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Wykonawca, który będzie polegał na </w:t>
      </w:r>
      <w:r w:rsidRPr="009D0331">
        <w:rPr>
          <w:rFonts w:ascii="Tahoma" w:eastAsia="Calibri" w:hAnsi="Tahoma" w:cs="Tahoma"/>
          <w:i/>
          <w:sz w:val="20"/>
          <w:szCs w:val="20"/>
        </w:rPr>
        <w:t>osobach zdolnych do wykonania zamówienia</w:t>
      </w:r>
      <w:r w:rsidRPr="009D0331">
        <w:rPr>
          <w:rFonts w:ascii="Tahoma" w:eastAsia="Calibri" w:hAnsi="Tahoma" w:cs="Tahoma"/>
          <w:sz w:val="20"/>
          <w:szCs w:val="20"/>
        </w:rPr>
        <w:t xml:space="preserve"> innych podmiotów niezależnie od charakteru prawnego łączących go z nimi stosunków, zobowiązany jest udowodnić Zamawiającemu, iż będzie dysponował tymi zasobami w trakcie realizacji zamówienia, w szczególności przedstawiając w tym celu </w:t>
      </w:r>
      <w:r w:rsidRPr="009D0331">
        <w:rPr>
          <w:rFonts w:ascii="Tahoma" w:eastAsia="Calibri" w:hAnsi="Tahoma" w:cs="Tahoma"/>
          <w:b/>
          <w:sz w:val="20"/>
          <w:szCs w:val="20"/>
        </w:rPr>
        <w:t>pisemne zobowiązanie</w:t>
      </w:r>
      <w:r w:rsidRPr="009D0331">
        <w:rPr>
          <w:rFonts w:ascii="Tahoma" w:eastAsia="Calibri" w:hAnsi="Tahoma" w:cs="Tahoma"/>
          <w:sz w:val="20"/>
          <w:szCs w:val="20"/>
        </w:rPr>
        <w:t xml:space="preserve"> tych podmiotów do oddania mu do dyspozycji niezbędnych zasobów na potrzeby wykonania zamówienia, </w:t>
      </w:r>
      <w:r w:rsidRPr="009D0331">
        <w:rPr>
          <w:rFonts w:ascii="Tahoma" w:eastAsia="Calibri" w:hAnsi="Tahoma" w:cs="Tahoma"/>
          <w:b/>
          <w:sz w:val="20"/>
          <w:szCs w:val="20"/>
        </w:rPr>
        <w:t xml:space="preserve">w oryginale lub kopii potwierdzonej za zgodność z oryginałem przez podmiot udzielający </w:t>
      </w:r>
      <w:r w:rsidRPr="009D0331">
        <w:rPr>
          <w:rFonts w:ascii="Tahoma" w:eastAsia="Calibri" w:hAnsi="Tahoma" w:cs="Tahoma"/>
          <w:b/>
          <w:sz w:val="20"/>
          <w:szCs w:val="20"/>
        </w:rPr>
        <w:lastRenderedPageBreak/>
        <w:t>zasobu</w:t>
      </w:r>
      <w:r w:rsidRPr="009D0331">
        <w:rPr>
          <w:rFonts w:ascii="Tahoma" w:eastAsia="Calibri" w:hAnsi="Tahoma" w:cs="Tahoma"/>
          <w:sz w:val="20"/>
          <w:szCs w:val="20"/>
        </w:rPr>
        <w:t xml:space="preserve">. Zobowiązanie lub inne dokumenty, na podstawie których Wykonawca udowadnia, że będzie dysponował zasobami niezbędnymi do realizacji zamówienia, powinno zawierać: </w:t>
      </w:r>
    </w:p>
    <w:p w:rsidR="001101D5" w:rsidRPr="009D0331" w:rsidRDefault="001101D5" w:rsidP="001101D5">
      <w:pPr>
        <w:tabs>
          <w:tab w:val="left" w:pos="1134"/>
          <w:tab w:val="left" w:pos="1276"/>
        </w:tabs>
        <w:spacing w:after="0" w:line="240" w:lineRule="auto"/>
        <w:ind w:left="1276"/>
        <w:jc w:val="both"/>
        <w:rPr>
          <w:rFonts w:ascii="Tahoma" w:eastAsia="Calibri" w:hAnsi="Tahoma" w:cs="Tahoma"/>
          <w:sz w:val="20"/>
          <w:szCs w:val="20"/>
        </w:rPr>
      </w:pPr>
      <w:r w:rsidRPr="009D0331">
        <w:rPr>
          <w:rFonts w:ascii="Tahoma" w:eastAsia="Calibri" w:hAnsi="Tahoma" w:cs="Tahoma"/>
          <w:sz w:val="20"/>
          <w:szCs w:val="20"/>
        </w:rPr>
        <w:t xml:space="preserve">1) zakres (opis) dostępnych Wykonawcy zasobów innego podmiotu; </w:t>
      </w:r>
    </w:p>
    <w:p w:rsidR="001101D5" w:rsidRPr="009D0331" w:rsidRDefault="001101D5" w:rsidP="001101D5">
      <w:pPr>
        <w:tabs>
          <w:tab w:val="left" w:pos="1134"/>
          <w:tab w:val="left" w:pos="1276"/>
        </w:tabs>
        <w:spacing w:after="0" w:line="240" w:lineRule="auto"/>
        <w:ind w:left="1276"/>
        <w:jc w:val="both"/>
        <w:rPr>
          <w:rFonts w:ascii="Tahoma" w:eastAsia="Calibri" w:hAnsi="Tahoma" w:cs="Tahoma"/>
          <w:sz w:val="20"/>
          <w:szCs w:val="20"/>
        </w:rPr>
      </w:pPr>
      <w:r w:rsidRPr="009D0331">
        <w:rPr>
          <w:rFonts w:ascii="Tahoma" w:eastAsia="Calibri" w:hAnsi="Tahoma" w:cs="Tahoma"/>
          <w:sz w:val="20"/>
          <w:szCs w:val="20"/>
        </w:rPr>
        <w:t>2) sposób wykorzystania zasobów przy wykonywaniu zamówienia;</w:t>
      </w:r>
    </w:p>
    <w:p w:rsidR="001101D5" w:rsidRPr="009D0331" w:rsidRDefault="001101D5" w:rsidP="001101D5">
      <w:pPr>
        <w:tabs>
          <w:tab w:val="left" w:pos="1134"/>
          <w:tab w:val="left" w:pos="1276"/>
        </w:tabs>
        <w:spacing w:after="0" w:line="240" w:lineRule="auto"/>
        <w:ind w:left="1276"/>
        <w:jc w:val="both"/>
        <w:rPr>
          <w:rFonts w:ascii="Tahoma" w:eastAsia="Calibri" w:hAnsi="Tahoma" w:cs="Tahoma"/>
          <w:sz w:val="20"/>
          <w:szCs w:val="20"/>
        </w:rPr>
      </w:pPr>
      <w:r w:rsidRPr="009D0331">
        <w:rPr>
          <w:rFonts w:ascii="Tahoma" w:eastAsia="Calibri" w:hAnsi="Tahoma" w:cs="Tahoma"/>
          <w:sz w:val="20"/>
          <w:szCs w:val="20"/>
        </w:rPr>
        <w:t>3) określenie charakteru stosunku, jaki będzie łączył Wykonawcę z innym podmiotem;</w:t>
      </w:r>
    </w:p>
    <w:p w:rsidR="001101D5" w:rsidRPr="009D0331" w:rsidRDefault="001101D5" w:rsidP="001101D5">
      <w:pPr>
        <w:tabs>
          <w:tab w:val="left" w:pos="1134"/>
          <w:tab w:val="left" w:pos="1276"/>
        </w:tabs>
        <w:spacing w:after="0" w:line="240" w:lineRule="auto"/>
        <w:ind w:left="1276"/>
        <w:jc w:val="both"/>
        <w:rPr>
          <w:rFonts w:ascii="Tahoma" w:eastAsia="Calibri" w:hAnsi="Tahoma" w:cs="Tahoma"/>
          <w:sz w:val="20"/>
          <w:szCs w:val="20"/>
        </w:rPr>
      </w:pPr>
      <w:r w:rsidRPr="009D0331">
        <w:rPr>
          <w:rFonts w:ascii="Tahoma" w:eastAsia="Calibri" w:hAnsi="Tahoma" w:cs="Tahoma"/>
          <w:sz w:val="20"/>
          <w:szCs w:val="20"/>
        </w:rPr>
        <w:t>4) określenie zakresu i okresu udziału innego podmiotu przy wykonywaniu zamówienia;</w:t>
      </w:r>
    </w:p>
    <w:p w:rsidR="001101D5" w:rsidRPr="009D0331" w:rsidRDefault="001101D5" w:rsidP="001101D5">
      <w:pPr>
        <w:tabs>
          <w:tab w:val="left" w:pos="1134"/>
          <w:tab w:val="left" w:pos="1276"/>
        </w:tabs>
        <w:spacing w:after="0" w:line="240" w:lineRule="auto"/>
        <w:ind w:left="1276"/>
        <w:jc w:val="both"/>
        <w:rPr>
          <w:rFonts w:ascii="Tahoma" w:eastAsia="Calibri" w:hAnsi="Tahoma" w:cs="Tahoma"/>
          <w:sz w:val="20"/>
          <w:szCs w:val="20"/>
        </w:rPr>
      </w:pPr>
      <w:r w:rsidRPr="009D0331">
        <w:rPr>
          <w:rFonts w:ascii="Tahoma" w:eastAsia="Calibri" w:hAnsi="Tahoma" w:cs="Tahoma"/>
          <w:sz w:val="20"/>
          <w:szCs w:val="20"/>
        </w:rPr>
        <w:t xml:space="preserve">5) oświadczenie o solidarnej odpowiedzialności z Wykonawcą za szkodę Zamawiającego powstałą wskutek nieudostępnienia przedmiotowych zasobów. </w:t>
      </w:r>
    </w:p>
    <w:p w:rsidR="00254934" w:rsidRPr="009D0331" w:rsidRDefault="001101D5" w:rsidP="001101D5">
      <w:pPr>
        <w:tabs>
          <w:tab w:val="left" w:pos="1134"/>
          <w:tab w:val="left" w:pos="1276"/>
        </w:tabs>
        <w:spacing w:after="0" w:line="240" w:lineRule="auto"/>
        <w:jc w:val="both"/>
        <w:rPr>
          <w:rFonts w:ascii="Tahoma" w:eastAsia="Calibri" w:hAnsi="Tahoma" w:cs="Tahoma"/>
          <w:sz w:val="20"/>
          <w:szCs w:val="20"/>
        </w:rPr>
      </w:pPr>
      <w:r w:rsidRPr="009D0331">
        <w:rPr>
          <w:rFonts w:ascii="Tahoma" w:eastAsia="Calibri" w:hAnsi="Tahoma" w:cs="Tahoma"/>
          <w:sz w:val="20"/>
          <w:szCs w:val="20"/>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CB53AE" w:rsidRPr="00CB53AE" w:rsidRDefault="00CB53AE" w:rsidP="00CB53AE">
      <w:pPr>
        <w:spacing w:after="0" w:line="240" w:lineRule="auto"/>
        <w:contextualSpacing/>
        <w:jc w:val="both"/>
        <w:rPr>
          <w:rFonts w:ascii="Tahoma" w:eastAsia="Calibri" w:hAnsi="Tahoma" w:cs="Tahoma"/>
          <w:sz w:val="20"/>
          <w:szCs w:val="20"/>
        </w:rPr>
      </w:pPr>
      <w:r w:rsidRPr="00CB53AE">
        <w:rPr>
          <w:rFonts w:ascii="Tahoma" w:eastAsia="Calibri" w:hAnsi="Tahoma" w:cs="Tahoma"/>
          <w:b/>
          <w:sz w:val="20"/>
          <w:szCs w:val="20"/>
        </w:rPr>
        <w:t>g)</w:t>
      </w:r>
      <w:r>
        <w:rPr>
          <w:rFonts w:ascii="Tahoma" w:eastAsia="Calibri" w:hAnsi="Tahoma" w:cs="Tahoma"/>
          <w:sz w:val="20"/>
          <w:szCs w:val="20"/>
        </w:rPr>
        <w:t xml:space="preserve"> </w:t>
      </w:r>
      <w:r w:rsidRPr="00CB53AE">
        <w:rPr>
          <w:rFonts w:ascii="Tahoma" w:eastAsia="Calibri" w:hAnsi="Tahoma" w:cs="Tahoma"/>
          <w:sz w:val="20"/>
          <w:szCs w:val="20"/>
        </w:rPr>
        <w:t xml:space="preserve">Zaświadczenia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B53AE">
        <w:rPr>
          <w:rFonts w:ascii="Tahoma" w:eastAsia="SimSun" w:hAnsi="Tahoma" w:cs="Tahoma"/>
          <w:kern w:val="1"/>
          <w:sz w:val="20"/>
          <w:szCs w:val="20"/>
          <w:lang w:eastAsia="zh-CN" w:bidi="hi-IN"/>
        </w:rPr>
        <w:t>W przypadku  składania oferty przez Wykonawców wspólnie ubiegających się o udzielenie zamówienia publicznego, powyższy dokument składa każdy z Wykonawców oddzielnie</w:t>
      </w:r>
      <w:r w:rsidRPr="00CB53AE">
        <w:rPr>
          <w:rFonts w:ascii="Tahoma" w:eastAsia="Calibri" w:hAnsi="Tahoma" w:cs="Tahoma"/>
          <w:sz w:val="20"/>
          <w:szCs w:val="20"/>
        </w:rPr>
        <w:t>,</w:t>
      </w:r>
    </w:p>
    <w:p w:rsidR="00CB53AE" w:rsidRPr="00CB53AE" w:rsidRDefault="00CB53AE" w:rsidP="00CB53AE">
      <w:pPr>
        <w:spacing w:after="0" w:line="240" w:lineRule="auto"/>
        <w:contextualSpacing/>
        <w:jc w:val="both"/>
        <w:rPr>
          <w:rFonts w:ascii="Tahoma" w:eastAsia="Calibri" w:hAnsi="Tahoma" w:cs="Tahoma"/>
          <w:sz w:val="20"/>
          <w:szCs w:val="20"/>
        </w:rPr>
      </w:pPr>
      <w:r w:rsidRPr="00CB53AE">
        <w:rPr>
          <w:rFonts w:ascii="Tahoma" w:eastAsia="Calibri" w:hAnsi="Tahoma" w:cs="Tahoma"/>
          <w:b/>
          <w:sz w:val="20"/>
          <w:szCs w:val="20"/>
        </w:rPr>
        <w:t>h)</w:t>
      </w:r>
      <w:r>
        <w:rPr>
          <w:rFonts w:ascii="Tahoma" w:eastAsia="Calibri" w:hAnsi="Tahoma" w:cs="Tahoma"/>
          <w:sz w:val="20"/>
          <w:szCs w:val="20"/>
        </w:rPr>
        <w:t xml:space="preserve"> </w:t>
      </w:r>
      <w:r w:rsidRPr="00CB53AE">
        <w:rPr>
          <w:rFonts w:ascii="Tahoma" w:eastAsia="Calibri" w:hAnsi="Tahoma" w:cs="Tahoma"/>
          <w:sz w:val="20"/>
          <w:szCs w:val="20"/>
        </w:rPr>
        <w:t xml:space="preserve">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B53AE">
        <w:rPr>
          <w:rFonts w:ascii="Tahoma" w:eastAsia="SimSun" w:hAnsi="Tahoma" w:cs="Tahoma"/>
          <w:kern w:val="1"/>
          <w:sz w:val="20"/>
          <w:szCs w:val="20"/>
          <w:lang w:eastAsia="zh-CN" w:bidi="hi-IN"/>
        </w:rPr>
        <w:t>W przypadku  składania oferty przez Wykonawców wspólnie ubiegających się o udzielenie zamówienia publicznego, powyższy dokument składa każdy z Wykonawców oddzielnie</w:t>
      </w:r>
      <w:r w:rsidRPr="00CB53AE">
        <w:rPr>
          <w:rFonts w:ascii="Tahoma" w:eastAsia="Calibri" w:hAnsi="Tahoma" w:cs="Tahoma"/>
          <w:sz w:val="20"/>
          <w:szCs w:val="20"/>
        </w:rPr>
        <w:t>.</w:t>
      </w:r>
    </w:p>
    <w:p w:rsidR="00254934" w:rsidRDefault="00254934" w:rsidP="00E4456D">
      <w:pPr>
        <w:widowControl w:val="0"/>
        <w:tabs>
          <w:tab w:val="left" w:pos="4651"/>
          <w:tab w:val="left" w:pos="8788"/>
        </w:tabs>
        <w:suppressAutoHyphens/>
        <w:spacing w:after="40" w:line="240" w:lineRule="auto"/>
        <w:ind w:left="851" w:hanging="284"/>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40" w:line="240" w:lineRule="auto"/>
        <w:ind w:left="567" w:hanging="55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10.6. Wykonawca </w:t>
      </w:r>
      <w:r w:rsidRPr="00597BC4">
        <w:rPr>
          <w:rFonts w:ascii="Tahoma" w:eastAsia="SimSun" w:hAnsi="Tahoma" w:cs="Tahoma"/>
          <w:bCs/>
          <w:kern w:val="1"/>
          <w:sz w:val="20"/>
          <w:szCs w:val="20"/>
          <w:lang w:eastAsia="zh-CN" w:bidi="hi-IN"/>
        </w:rPr>
        <w:t>w</w:t>
      </w:r>
      <w:r w:rsidRPr="00597BC4">
        <w:rPr>
          <w:rFonts w:ascii="Tahoma" w:eastAsia="SimSun" w:hAnsi="Tahoma" w:cs="Tahoma"/>
          <w:b/>
          <w:bCs/>
          <w:kern w:val="1"/>
          <w:sz w:val="20"/>
          <w:szCs w:val="20"/>
          <w:lang w:eastAsia="zh-CN" w:bidi="hi-IN"/>
        </w:rPr>
        <w:t xml:space="preserve"> terminie 3 dni od dnia zamieszczenia na stronie internetowej informacji, o której mowa w art. 86 ust. 3 ustawy PZP</w:t>
      </w:r>
      <w:r w:rsidRPr="00597BC4">
        <w:rPr>
          <w:rFonts w:ascii="Tahoma" w:eastAsia="SimSun" w:hAnsi="Tahoma" w:cs="Tahoma"/>
          <w:bCs/>
          <w:kern w:val="1"/>
          <w:sz w:val="20"/>
          <w:szCs w:val="20"/>
          <w:lang w:eastAsia="zh-CN" w:bidi="hi-IN"/>
        </w:rPr>
        <w:t xml:space="preserve">, przekaże zamawiającemu </w:t>
      </w:r>
      <w:r w:rsidRPr="00597BC4">
        <w:rPr>
          <w:rFonts w:ascii="Tahoma" w:eastAsia="SimSun" w:hAnsi="Tahoma" w:cs="Tahoma"/>
          <w:b/>
          <w:bCs/>
          <w:kern w:val="1"/>
          <w:sz w:val="20"/>
          <w:szCs w:val="20"/>
          <w:lang w:eastAsia="zh-CN" w:bidi="hi-IN"/>
        </w:rPr>
        <w:t>oświadczenie o przynależności lub braku przynależności do tej samej grupy kapitałowej,</w:t>
      </w:r>
      <w:r w:rsidRPr="00597BC4">
        <w:rPr>
          <w:rFonts w:ascii="Tahoma" w:eastAsia="SimSun" w:hAnsi="Tahoma" w:cs="Tahoma"/>
          <w:bCs/>
          <w:kern w:val="1"/>
          <w:sz w:val="20"/>
          <w:szCs w:val="20"/>
          <w:lang w:eastAsia="zh-CN" w:bidi="hi-IN"/>
        </w:rPr>
        <w:t xml:space="preserve"> o której mowa w art. 24 ust. 1 pkt 23 ustawy PZP, zgodnie z </w:t>
      </w:r>
      <w:r w:rsidR="00100B70" w:rsidRPr="00100B70">
        <w:rPr>
          <w:rFonts w:ascii="Tahoma" w:eastAsia="SimSun" w:hAnsi="Tahoma" w:cs="Tahoma"/>
          <w:b/>
          <w:bCs/>
          <w:kern w:val="1"/>
          <w:sz w:val="20"/>
          <w:szCs w:val="20"/>
          <w:lang w:eastAsia="zh-CN" w:bidi="hi-IN"/>
        </w:rPr>
        <w:t>Z</w:t>
      </w:r>
      <w:r w:rsidRPr="00100B70">
        <w:rPr>
          <w:rFonts w:ascii="Tahoma" w:eastAsia="SimSun" w:hAnsi="Tahoma" w:cs="Tahoma"/>
          <w:b/>
          <w:bCs/>
          <w:kern w:val="1"/>
          <w:sz w:val="20"/>
          <w:szCs w:val="20"/>
          <w:lang w:eastAsia="zh-CN" w:bidi="hi-IN"/>
        </w:rPr>
        <w:t xml:space="preserve">ałącznikiem nr </w:t>
      </w:r>
      <w:r w:rsidR="005019F8">
        <w:rPr>
          <w:rFonts w:ascii="Tahoma" w:eastAsia="SimSun" w:hAnsi="Tahoma" w:cs="Tahoma"/>
          <w:b/>
          <w:bCs/>
          <w:kern w:val="1"/>
          <w:sz w:val="20"/>
          <w:szCs w:val="20"/>
          <w:lang w:eastAsia="zh-CN" w:bidi="hi-IN"/>
        </w:rPr>
        <w:t>9</w:t>
      </w:r>
      <w:r w:rsidR="00100B70" w:rsidRPr="00100B70">
        <w:rPr>
          <w:rFonts w:ascii="Tahoma" w:eastAsia="SimSun" w:hAnsi="Tahoma" w:cs="Tahoma"/>
          <w:b/>
          <w:bCs/>
          <w:kern w:val="1"/>
          <w:sz w:val="20"/>
          <w:szCs w:val="20"/>
          <w:lang w:eastAsia="zh-CN" w:bidi="hi-IN"/>
        </w:rPr>
        <w:t xml:space="preserve"> </w:t>
      </w:r>
      <w:r w:rsidRPr="00100B70">
        <w:rPr>
          <w:rFonts w:ascii="Tahoma" w:eastAsia="SimSun" w:hAnsi="Tahoma" w:cs="Tahoma"/>
          <w:b/>
          <w:bCs/>
          <w:kern w:val="1"/>
          <w:sz w:val="20"/>
          <w:szCs w:val="20"/>
          <w:lang w:eastAsia="zh-CN" w:bidi="hi-IN"/>
        </w:rPr>
        <w:t>do SIWZ</w:t>
      </w:r>
      <w:r w:rsidRPr="00597BC4">
        <w:rPr>
          <w:rFonts w:ascii="Tahoma" w:eastAsia="SimSun" w:hAnsi="Tahoma" w:cs="Tahoma"/>
          <w:bCs/>
          <w:kern w:val="1"/>
          <w:sz w:val="20"/>
          <w:szCs w:val="20"/>
          <w:lang w:eastAsia="zh-CN" w:bidi="hi-IN"/>
        </w:rPr>
        <w:t xml:space="preserve"> Wraz ze złożeniem oświadczenia, Wykonawca może przedstawić dowody, że powiązania z innym wykonawcą nie prowadzą do zakłócenia konkurencji w postępowaniu o udzielenie zamówienia.</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375C49">
        <w:rPr>
          <w:rFonts w:ascii="Tahoma" w:eastAsia="SimSun" w:hAnsi="Tahoma" w:cs="Tahoma"/>
          <w:color w:val="000000"/>
          <w:kern w:val="1"/>
          <w:sz w:val="20"/>
          <w:szCs w:val="20"/>
          <w:lang w:eastAsia="zh-CN" w:bidi="hi-IN"/>
        </w:rPr>
        <w:t>10.7.</w:t>
      </w:r>
      <w:r w:rsidRPr="00375C49">
        <w:rPr>
          <w:rFonts w:ascii="Tahoma" w:eastAsia="SimSun" w:hAnsi="Tahoma" w:cs="Tahoma"/>
          <w:color w:val="000000"/>
          <w:kern w:val="1"/>
          <w:sz w:val="20"/>
          <w:szCs w:val="20"/>
          <w:lang w:eastAsia="zh-CN" w:bidi="hi-IN"/>
        </w:rPr>
        <w:tab/>
        <w:t xml:space="preserve">Jeżeli Wykonawca nie złoży </w:t>
      </w:r>
      <w:r w:rsidR="00100B70" w:rsidRPr="00100B70">
        <w:rPr>
          <w:rFonts w:ascii="Tahoma" w:eastAsia="SimSun" w:hAnsi="Tahoma" w:cs="Tahoma"/>
          <w:color w:val="000000"/>
          <w:kern w:val="1"/>
          <w:sz w:val="20"/>
          <w:szCs w:val="20"/>
          <w:lang w:eastAsia="zh-CN" w:bidi="hi-IN"/>
        </w:rPr>
        <w:t>oświadczeń</w:t>
      </w:r>
      <w:r w:rsidRPr="00100B70">
        <w:rPr>
          <w:rFonts w:ascii="Tahoma" w:eastAsia="SimSun" w:hAnsi="Tahoma" w:cs="Tahoma"/>
          <w:color w:val="000000"/>
          <w:kern w:val="1"/>
          <w:sz w:val="20"/>
          <w:szCs w:val="20"/>
          <w:lang w:eastAsia="zh-CN" w:bidi="hi-IN"/>
        </w:rPr>
        <w:t>,</w:t>
      </w:r>
      <w:r w:rsidRPr="00375C49">
        <w:rPr>
          <w:rFonts w:ascii="Tahoma" w:eastAsia="SimSun" w:hAnsi="Tahoma" w:cs="Tahoma"/>
          <w:color w:val="000000"/>
          <w:kern w:val="1"/>
          <w:sz w:val="20"/>
          <w:szCs w:val="20"/>
          <w:lang w:eastAsia="zh-CN" w:bidi="hi-IN"/>
        </w:rPr>
        <w:t xml:space="preserve">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97BC4" w:rsidRPr="00597BC4" w:rsidRDefault="00597BC4" w:rsidP="00597BC4">
      <w:pPr>
        <w:widowControl w:val="0"/>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10a.</w:t>
      </w:r>
      <w:r w:rsidRPr="00597BC4">
        <w:rPr>
          <w:rFonts w:ascii="Tahoma" w:eastAsia="Arial Unicode MS" w:hAnsi="Tahoma" w:cs="Tahoma"/>
          <w:b/>
          <w:bCs/>
          <w:kern w:val="1"/>
          <w:sz w:val="20"/>
          <w:szCs w:val="20"/>
          <w:lang w:eastAsia="zh-CN" w:bidi="hi-IN"/>
        </w:rPr>
        <w:tab/>
        <w:t>Inne dokumenty wymagane od Wykonawcy.</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Cs/>
          <w:kern w:val="1"/>
          <w:sz w:val="20"/>
          <w:szCs w:val="20"/>
          <w:lang w:eastAsia="zh-CN" w:bidi="hi-IN"/>
        </w:rPr>
        <w:t>10a.1.</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10a.2.</w:t>
      </w:r>
      <w:r w:rsidRPr="00597BC4">
        <w:rPr>
          <w:rFonts w:ascii="Tahoma" w:eastAsia="SimSun" w:hAnsi="Tahoma" w:cs="Tahoma"/>
          <w:i/>
          <w:kern w:val="1"/>
          <w:sz w:val="20"/>
          <w:szCs w:val="20"/>
          <w:lang w:eastAsia="zh-CN" w:bidi="hi-IN"/>
        </w:rPr>
        <w:tab/>
      </w:r>
      <w:r w:rsidRPr="00597BC4">
        <w:rPr>
          <w:rFonts w:ascii="Tahoma" w:eastAsia="SimSun" w:hAnsi="Tahoma" w:cs="Tahoma"/>
          <w:b/>
          <w:bCs/>
          <w:kern w:val="1"/>
          <w:sz w:val="20"/>
          <w:szCs w:val="20"/>
          <w:lang w:eastAsia="zh-CN" w:bidi="hi-IN"/>
        </w:rPr>
        <w:t xml:space="preserve">Pełnomocnictwo. </w:t>
      </w:r>
      <w:r w:rsidRPr="00597BC4">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Pełnomocnictwo należy załączyć w formie oryginału lub kopii potwierdzonej notarialnie.</w:t>
      </w:r>
    </w:p>
    <w:p w:rsidR="00597BC4" w:rsidRPr="00597BC4" w:rsidRDefault="00597BC4" w:rsidP="00597BC4">
      <w:pPr>
        <w:widowControl w:val="0"/>
        <w:suppressAutoHyphens/>
        <w:autoSpaceDE w:val="0"/>
        <w:spacing w:before="6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11. </w:t>
      </w:r>
      <w:r w:rsidRPr="00597BC4">
        <w:rPr>
          <w:rFonts w:ascii="Tahoma" w:eastAsia="SimSun" w:hAnsi="Tahoma" w:cs="Tahoma"/>
          <w:b/>
          <w:kern w:val="1"/>
          <w:sz w:val="20"/>
          <w:szCs w:val="20"/>
          <w:lang w:eastAsia="zh-CN" w:bidi="hi-IN"/>
        </w:rPr>
        <w:tab/>
        <w:t>Zasady udziału w postępowaniu Wykonawców wspólnie ubiegających się o udzielenie zamówienia publicznego – oferta wspólna.</w:t>
      </w:r>
    </w:p>
    <w:p w:rsidR="00597BC4" w:rsidRPr="00597BC4" w:rsidRDefault="00597BC4" w:rsidP="00597BC4">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Zamawiający dopuszcza możliwość składania oferty przez dwóch lub więcej Wykonawców w ramach oferty wspólnej w rozumieniu </w:t>
      </w:r>
      <w:r w:rsidRPr="001E0594">
        <w:rPr>
          <w:rFonts w:ascii="Tahoma" w:eastAsia="Arial Unicode MS" w:hAnsi="Tahoma" w:cs="Tahoma"/>
          <w:kern w:val="1"/>
          <w:sz w:val="20"/>
          <w:szCs w:val="20"/>
          <w:lang w:eastAsia="zh-CN" w:bidi="hi-IN"/>
        </w:rPr>
        <w:t>art. 23 ustawy</w:t>
      </w:r>
      <w:r w:rsidR="007A530A" w:rsidRPr="007A530A">
        <w:rPr>
          <w:rFonts w:ascii="Tahoma" w:eastAsia="Arial Unicode MS" w:hAnsi="Tahoma" w:cs="Tahoma"/>
          <w:kern w:val="1"/>
          <w:sz w:val="20"/>
          <w:szCs w:val="20"/>
          <w:lang w:eastAsia="zh-CN" w:bidi="hi-IN"/>
        </w:rPr>
        <w:t xml:space="preserve"> PZP</w:t>
      </w:r>
      <w:r w:rsidRPr="00597BC4">
        <w:rPr>
          <w:rFonts w:ascii="Tahoma" w:eastAsia="Arial Unicode MS" w:hAnsi="Tahoma" w:cs="Tahoma"/>
          <w:kern w:val="1"/>
          <w:sz w:val="20"/>
          <w:szCs w:val="20"/>
          <w:lang w:eastAsia="zh-CN" w:bidi="hi-IN"/>
        </w:rPr>
        <w:t xml:space="preserve"> pod warunkiem, że taka oferta spełniać będzie następujące wymagania: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w:t>
      </w:r>
      <w:r w:rsidRPr="00597BC4">
        <w:rPr>
          <w:rFonts w:ascii="Tahoma" w:eastAsia="Arial Unicode MS" w:hAnsi="Tahoma" w:cs="Tahoma"/>
          <w:kern w:val="1"/>
          <w:sz w:val="20"/>
          <w:szCs w:val="20"/>
          <w:lang w:eastAsia="zh-CN" w:bidi="hi-IN"/>
        </w:rPr>
        <w:tab/>
        <w:t>Wykonawcy występujący wspólnie są zobowiązani do ustanowienia Pełnomocnika do reprezentowania ich w postępowaniu albo do reprezentowania ich w postępowaniu i zawarcia umowy w sprawie zamówienia publicznego.</w:t>
      </w:r>
    </w:p>
    <w:p w:rsidR="00597BC4" w:rsidRPr="00597BC4" w:rsidRDefault="00597BC4" w:rsidP="00597BC4">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w:t>
      </w:r>
      <w:r w:rsidRPr="00597BC4">
        <w:rPr>
          <w:rFonts w:ascii="Tahoma" w:eastAsia="Arial Unicode MS" w:hAnsi="Tahoma" w:cs="Tahoma"/>
          <w:kern w:val="1"/>
          <w:sz w:val="20"/>
          <w:szCs w:val="20"/>
          <w:lang w:eastAsia="zh-CN" w:bidi="hi-IN"/>
        </w:rPr>
        <w:tab/>
      </w:r>
      <w:r w:rsidRPr="00597BC4">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11.1.1.1. postępowania o zamówienie publiczne, którego dotyczy (nazwa);</w:t>
      </w:r>
    </w:p>
    <w:p w:rsidR="00597BC4" w:rsidRPr="00597BC4" w:rsidRDefault="00597BC4" w:rsidP="00597BC4">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11.1.1.2.</w:t>
      </w:r>
      <w:r w:rsidRPr="00597BC4">
        <w:rPr>
          <w:rFonts w:ascii="Tahoma" w:eastAsia="Arial Unicode MS" w:hAnsi="Tahoma" w:cs="Tahoma"/>
          <w:kern w:val="1"/>
          <w:sz w:val="20"/>
          <w:szCs w:val="20"/>
          <w:lang w:eastAsia="zh-CN" w:bidi="hi-IN"/>
        </w:rPr>
        <w:tab/>
        <w:t xml:space="preserve">wszystkich Wykonawców ubiegających się wspólnie o udzielenie zamówienia publicznego </w:t>
      </w:r>
      <w:r w:rsidRPr="00597BC4">
        <w:rPr>
          <w:rFonts w:ascii="Tahoma" w:eastAsia="Arial Unicode MS" w:hAnsi="Tahoma" w:cs="Tahoma"/>
          <w:kern w:val="1"/>
          <w:sz w:val="20"/>
          <w:szCs w:val="20"/>
          <w:lang w:eastAsia="zh-CN" w:bidi="hi-IN"/>
        </w:rPr>
        <w:lastRenderedPageBreak/>
        <w:t>wymienionych z nazwy, z określeniem adresu siedziby;</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11.1.1.3. ustanowionego Pełnomocnika oraz zakresu jego umocowania.</w:t>
      </w:r>
    </w:p>
    <w:p w:rsidR="00597BC4" w:rsidRPr="00597BC4" w:rsidRDefault="00597BC4" w:rsidP="00597BC4">
      <w:pPr>
        <w:widowControl w:val="0"/>
        <w:suppressAutoHyphens/>
        <w:spacing w:after="0" w:line="240" w:lineRule="auto"/>
        <w:ind w:left="1276" w:hanging="709"/>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11.1.2.</w:t>
      </w:r>
      <w:r w:rsidRPr="00597BC4">
        <w:rPr>
          <w:rFonts w:ascii="Tahoma" w:eastAsia="Times New Roman" w:hAnsi="Tahoma" w:cs="Tahoma"/>
          <w:kern w:val="1"/>
          <w:sz w:val="20"/>
          <w:szCs w:val="20"/>
          <w:lang w:eastAsia="zh-CN" w:bidi="hi-IN"/>
        </w:rPr>
        <w:tab/>
        <w:t xml:space="preserve">Jeśli Pełnomocnikiem będzie osoba trzecia, </w:t>
      </w:r>
      <w:r w:rsidRPr="00597BC4">
        <w:rPr>
          <w:rFonts w:ascii="Tahoma" w:eastAsia="Times New Roman"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597BC4">
        <w:rPr>
          <w:rFonts w:ascii="Tahoma" w:eastAsia="Times New Roman" w:hAnsi="Tahoma" w:cs="Times New Roman"/>
          <w:kern w:val="1"/>
          <w:sz w:val="20"/>
          <w:szCs w:val="20"/>
          <w:lang w:eastAsia="zh-CN" w:bidi="hi-IN"/>
        </w:rPr>
        <w:t xml:space="preserve"> </w:t>
      </w:r>
      <w:r w:rsidRPr="00597BC4">
        <w:rPr>
          <w:rFonts w:ascii="Tahoma" w:eastAsia="Times New Roman"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597BC4">
        <w:rPr>
          <w:rFonts w:ascii="Tahoma" w:eastAsia="Times New Roman" w:hAnsi="Tahoma" w:cs="Tahoma"/>
          <w:kern w:val="1"/>
          <w:sz w:val="20"/>
          <w:szCs w:val="20"/>
          <w:lang w:eastAsia="zh-CN" w:bidi="hi-IN"/>
        </w:rPr>
        <w:t>lub w  ewidencji lub w innym dokumencie, właściwym dla formy organizacyjnej</w:t>
      </w:r>
      <w:r w:rsidRPr="00597BC4">
        <w:rPr>
          <w:rFonts w:ascii="Tahoma" w:eastAsia="Times New Roman" w:hAnsi="Tahoma" w:cs="Tahoma"/>
          <w:bCs/>
          <w:kern w:val="1"/>
          <w:sz w:val="20"/>
          <w:szCs w:val="20"/>
          <w:lang w:eastAsia="zh-CN" w:bidi="hi-IN"/>
        </w:rPr>
        <w:t xml:space="preserve"> Wykonawcy. </w:t>
      </w:r>
    </w:p>
    <w:p w:rsidR="00597BC4" w:rsidRPr="00597BC4" w:rsidRDefault="00597BC4" w:rsidP="00597BC4">
      <w:pPr>
        <w:widowControl w:val="0"/>
        <w:tabs>
          <w:tab w:val="left" w:pos="1276"/>
        </w:tabs>
        <w:suppressAutoHyphens/>
        <w:spacing w:after="0" w:line="240" w:lineRule="auto"/>
        <w:ind w:left="567" w:hanging="567"/>
        <w:jc w:val="both"/>
        <w:rPr>
          <w:rFonts w:ascii="Tahoma" w:eastAsia="Arial Unicode MS" w:hAnsi="Tahoma" w:cs="Tahoma"/>
          <w:b/>
          <w:bCs/>
          <w:kern w:val="1"/>
          <w:sz w:val="20"/>
          <w:szCs w:val="20"/>
          <w:lang w:eastAsia="zh-CN" w:bidi="hi-IN"/>
        </w:rPr>
      </w:pPr>
      <w:r w:rsidRPr="00597BC4">
        <w:rPr>
          <w:rFonts w:ascii="Tahoma" w:eastAsia="Arial Unicode MS" w:hAnsi="Tahoma" w:cs="Tahoma"/>
          <w:kern w:val="1"/>
          <w:sz w:val="20"/>
          <w:szCs w:val="20"/>
          <w:lang w:eastAsia="zh-CN" w:bidi="hi-IN"/>
        </w:rPr>
        <w:t xml:space="preserve">11.2. </w:t>
      </w:r>
      <w:r w:rsidRPr="00597BC4">
        <w:rPr>
          <w:rFonts w:ascii="Tahoma" w:eastAsia="Arial Unicode MS" w:hAnsi="Tahoma" w:cs="Tahoma"/>
          <w:kern w:val="1"/>
          <w:sz w:val="20"/>
          <w:szCs w:val="20"/>
          <w:lang w:eastAsia="zh-CN" w:bidi="hi-IN"/>
        </w:rPr>
        <w:tab/>
        <w:t>Wszelka korespondencja oraz rozliczenia dokonywane będą przez Zamawiającego wyłącznie z Pełnomocnikiem, którego dane teleadresowe należy wpisać w Formularzu ofertowym.</w:t>
      </w:r>
    </w:p>
    <w:p w:rsidR="00597BC4" w:rsidRPr="00597BC4" w:rsidRDefault="00597BC4" w:rsidP="00597BC4">
      <w:pPr>
        <w:widowControl w:val="0"/>
        <w:tabs>
          <w:tab w:val="left" w:pos="1701"/>
        </w:tabs>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12.</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b/>
          <w:bCs/>
          <w:kern w:val="1"/>
          <w:sz w:val="20"/>
          <w:szCs w:val="20"/>
          <w:lang w:eastAsia="zh-CN" w:bidi="hi-IN"/>
        </w:rPr>
        <w:t>Dokumenty i oświadczenia wymagane w postępowaniu od</w:t>
      </w:r>
      <w:r w:rsidRPr="00597BC4">
        <w:rPr>
          <w:rFonts w:ascii="Tahoma" w:eastAsia="Arial Unicode MS" w:hAnsi="Tahoma" w:cs="Tahoma"/>
          <w:bCs/>
          <w:kern w:val="1"/>
          <w:sz w:val="20"/>
          <w:szCs w:val="20"/>
          <w:lang w:eastAsia="zh-CN" w:bidi="hi-IN"/>
        </w:rPr>
        <w:t xml:space="preserve"> </w:t>
      </w:r>
      <w:r w:rsidRPr="00597BC4">
        <w:rPr>
          <w:rFonts w:ascii="Tahoma" w:eastAsia="Arial Unicode MS" w:hAnsi="Tahoma" w:cs="Tahoma"/>
          <w:b/>
          <w:bCs/>
          <w:kern w:val="1"/>
          <w:sz w:val="20"/>
          <w:szCs w:val="20"/>
          <w:lang w:eastAsia="zh-CN" w:bidi="hi-IN"/>
        </w:rPr>
        <w:t>podmiotów zagranicznych.</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bCs/>
          <w:i/>
          <w:kern w:val="1"/>
          <w:sz w:val="20"/>
          <w:szCs w:val="20"/>
          <w:lang w:eastAsia="zh-CN" w:bidi="hi-IN"/>
        </w:rPr>
      </w:pPr>
      <w:r w:rsidRPr="00597BC4">
        <w:rPr>
          <w:rFonts w:ascii="Tahoma" w:eastAsia="Arial Unicode MS" w:hAnsi="Tahoma" w:cs="Tahoma"/>
          <w:bCs/>
          <w:kern w:val="1"/>
          <w:sz w:val="20"/>
          <w:szCs w:val="20"/>
          <w:lang w:eastAsia="zh-CN" w:bidi="hi-IN"/>
        </w:rPr>
        <w:t>12.1. Jeżeli Wykonawca ma siedzibę lub miejsce zamieszkania poza terytorium Rzeczypospolitej Polskiej zamiast dokumentów, o których mowa w pkt 10.5.a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597BC4" w:rsidRPr="00597BC4" w:rsidRDefault="00597BC4" w:rsidP="00597BC4">
      <w:pPr>
        <w:widowControl w:val="0"/>
        <w:tabs>
          <w:tab w:val="left" w:pos="1080"/>
          <w:tab w:val="left" w:pos="1647"/>
        </w:tabs>
        <w:suppressAutoHyphens/>
        <w:spacing w:after="0" w:line="240" w:lineRule="auto"/>
        <w:ind w:left="540"/>
        <w:jc w:val="both"/>
        <w:rPr>
          <w:rFonts w:ascii="Tahoma" w:eastAsia="Arial Unicode MS" w:hAnsi="Tahoma" w:cs="Tahoma"/>
          <w:bCs/>
          <w:kern w:val="1"/>
          <w:sz w:val="20"/>
          <w:szCs w:val="20"/>
          <w:lang w:eastAsia="zh-CN" w:bidi="hi-IN"/>
        </w:rPr>
      </w:pPr>
      <w:r w:rsidRPr="00597BC4">
        <w:rPr>
          <w:rFonts w:ascii="Tahoma" w:eastAsia="Arial Unicode MS" w:hAnsi="Tahoma" w:cs="Tahoma"/>
          <w:b/>
          <w:bCs/>
          <w:i/>
          <w:kern w:val="1"/>
          <w:sz w:val="20"/>
          <w:szCs w:val="20"/>
          <w:lang w:eastAsia="zh-CN" w:bidi="hi-IN"/>
        </w:rPr>
        <w:t>UWAGA!</w:t>
      </w:r>
      <w:r w:rsidRPr="00597BC4">
        <w:rPr>
          <w:rFonts w:ascii="Tahoma" w:eastAsia="Arial Unicode MS" w:hAnsi="Tahoma" w:cs="Tahoma"/>
          <w:bCs/>
          <w:i/>
          <w:kern w:val="1"/>
          <w:sz w:val="20"/>
          <w:szCs w:val="20"/>
          <w:lang w:eastAsia="zh-CN" w:bidi="hi-IN"/>
        </w:rPr>
        <w:t xml:space="preserve"> W przypadku oferty składanej przez Wykonawców wspólnie ubiegających się o udzielenie zamówienia publicznego dokument, o których mowa w pkt 12.1. SIWZ, składa każdy z Wykonawców oddzielnie.</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Cs/>
          <w:kern w:val="1"/>
          <w:sz w:val="20"/>
          <w:szCs w:val="20"/>
          <w:lang w:eastAsia="zh-CN" w:bidi="hi-IN"/>
        </w:rPr>
        <w:t xml:space="preserve">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597BC4">
        <w:rPr>
          <w:rFonts w:ascii="Tahoma" w:eastAsia="Arial Unicode MS" w:hAnsi="Tahoma" w:cs="Tahoma"/>
          <w:bCs/>
          <w:i/>
          <w:kern w:val="1"/>
          <w:sz w:val="20"/>
          <w:szCs w:val="20"/>
          <w:lang w:eastAsia="zh-CN" w:bidi="hi-IN"/>
        </w:rPr>
        <w:t>Dokument musi być wystawiony nie wcześniej niż 6 miesięcy przed upływem terminu składania ofert.</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bCs/>
          <w:kern w:val="1"/>
          <w:sz w:val="20"/>
          <w:szCs w:val="20"/>
          <w:lang w:eastAsia="zh-CN" w:bidi="hi-IN"/>
        </w:rPr>
        <w:t>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597BC4" w:rsidRPr="00597BC4" w:rsidRDefault="00597BC4" w:rsidP="00597BC4">
      <w:pPr>
        <w:widowControl w:val="0"/>
        <w:suppressAutoHyphens/>
        <w:spacing w:before="120" w:after="0" w:line="240" w:lineRule="auto"/>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13.    Informacja na temat wadium.</w:t>
      </w:r>
    </w:p>
    <w:p w:rsidR="00597BC4" w:rsidRPr="00597BC4" w:rsidRDefault="00597BC4" w:rsidP="008447E5">
      <w:pPr>
        <w:spacing w:after="0" w:line="240" w:lineRule="auto"/>
        <w:rPr>
          <w:rFonts w:ascii="Tahoma" w:eastAsia="SimSun" w:hAnsi="Tahoma" w:cs="Lucida Sans"/>
          <w:kern w:val="1"/>
          <w:sz w:val="20"/>
          <w:szCs w:val="20"/>
          <w:lang w:eastAsia="ar-SA" w:bidi="hi-IN"/>
        </w:rPr>
      </w:pPr>
      <w:r w:rsidRPr="003B0024">
        <w:rPr>
          <w:lang w:eastAsia="zh-CN" w:bidi="hi-IN"/>
        </w:rPr>
        <w:t xml:space="preserve">13.1. </w:t>
      </w:r>
      <w:r w:rsidR="008447E5">
        <w:rPr>
          <w:lang w:eastAsia="zh-CN" w:bidi="hi-IN"/>
        </w:rPr>
        <w:t xml:space="preserve">Zamawiający nie wymaga wniesienia wadium. </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ZASADY PRZYGOTOWANIA OFERTY.</w:t>
      </w:r>
    </w:p>
    <w:p w:rsidR="00597BC4" w:rsidRPr="00597BC4" w:rsidRDefault="00597BC4" w:rsidP="00597BC4">
      <w:pPr>
        <w:widowControl w:val="0"/>
        <w:tabs>
          <w:tab w:val="left" w:pos="54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14.   </w:t>
      </w:r>
      <w:r w:rsidRPr="00597BC4">
        <w:rPr>
          <w:rFonts w:ascii="Tahoma" w:eastAsia="SimSun" w:hAnsi="Tahoma" w:cs="Tahoma"/>
          <w:b/>
          <w:kern w:val="1"/>
          <w:sz w:val="20"/>
          <w:szCs w:val="20"/>
          <w:lang w:eastAsia="zh-CN" w:bidi="hi-IN"/>
        </w:rPr>
        <w:tab/>
        <w:t>Przygotowanie oferty.</w:t>
      </w:r>
    </w:p>
    <w:p w:rsidR="00597BC4" w:rsidRPr="00597BC4" w:rsidRDefault="00597BC4" w:rsidP="00597BC4">
      <w:pPr>
        <w:widowControl w:val="0"/>
        <w:tabs>
          <w:tab w:val="left" w:pos="567"/>
        </w:tabs>
        <w:suppressAutoHyphens/>
        <w:spacing w:after="0" w:line="100" w:lineRule="atLeast"/>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14.1.</w:t>
      </w:r>
      <w:r w:rsidRPr="00597BC4">
        <w:rPr>
          <w:rFonts w:ascii="Tahoma" w:eastAsia="Arial Unicode MS" w:hAnsi="Tahoma" w:cs="Tahoma"/>
          <w:b/>
          <w:kern w:val="1"/>
          <w:sz w:val="20"/>
          <w:szCs w:val="20"/>
          <w:lang w:eastAsia="zh-CN" w:bidi="hi-IN"/>
        </w:rPr>
        <w:t xml:space="preserve">  Na ofertę składają się dokumenty wskazane w SIWZ:</w:t>
      </w:r>
    </w:p>
    <w:p w:rsidR="005E3AF4" w:rsidRPr="00026C6C" w:rsidRDefault="00597BC4" w:rsidP="00026C6C">
      <w:pPr>
        <w:widowControl w:val="0"/>
        <w:numPr>
          <w:ilvl w:val="2"/>
          <w:numId w:val="5"/>
        </w:numPr>
        <w:suppressAutoHyphens/>
        <w:spacing w:after="0" w:line="240" w:lineRule="auto"/>
        <w:ind w:left="1418" w:hanging="851"/>
        <w:jc w:val="both"/>
        <w:rPr>
          <w:rFonts w:ascii="Tahoma" w:eastAsia="Arial Unicode MS" w:hAnsi="Tahoma" w:cs="Tahoma"/>
          <w:bCs/>
          <w:kern w:val="1"/>
          <w:sz w:val="20"/>
          <w:szCs w:val="20"/>
          <w:lang w:eastAsia="zh-CN" w:bidi="hi-IN"/>
        </w:rPr>
      </w:pPr>
      <w:r w:rsidRPr="003B0024">
        <w:rPr>
          <w:rFonts w:ascii="Tahoma" w:eastAsia="Arial Unicode MS" w:hAnsi="Tahoma" w:cs="Tahoma"/>
          <w:bCs/>
          <w:kern w:val="1"/>
          <w:sz w:val="20"/>
          <w:szCs w:val="20"/>
          <w:lang w:eastAsia="zh-CN" w:bidi="hi-IN"/>
        </w:rPr>
        <w:t xml:space="preserve">wypełniony Formularz ofertowy sporządzony z wykorzystaniem wzoru stanowiącego </w:t>
      </w:r>
      <w:r w:rsidRPr="003A6A75">
        <w:rPr>
          <w:rFonts w:ascii="Tahoma" w:eastAsia="Arial Unicode MS" w:hAnsi="Tahoma" w:cs="Tahoma"/>
          <w:bCs/>
          <w:kern w:val="1"/>
          <w:sz w:val="20"/>
          <w:szCs w:val="20"/>
          <w:lang w:eastAsia="zh-CN" w:bidi="hi-IN"/>
        </w:rPr>
        <w:t>Załącznik</w:t>
      </w:r>
      <w:r w:rsidR="001151D1" w:rsidRPr="003A6A75">
        <w:rPr>
          <w:rFonts w:ascii="Tahoma" w:eastAsia="Arial Unicode MS" w:hAnsi="Tahoma" w:cs="Tahoma"/>
          <w:bCs/>
          <w:kern w:val="1"/>
          <w:sz w:val="20"/>
          <w:szCs w:val="20"/>
          <w:lang w:eastAsia="zh-CN" w:bidi="hi-IN"/>
        </w:rPr>
        <w:t xml:space="preserve"> </w:t>
      </w:r>
      <w:r w:rsidR="00100B70">
        <w:rPr>
          <w:rFonts w:ascii="Tahoma" w:eastAsia="Arial Unicode MS" w:hAnsi="Tahoma" w:cs="Tahoma"/>
          <w:bCs/>
          <w:kern w:val="1"/>
          <w:sz w:val="20"/>
          <w:szCs w:val="20"/>
          <w:lang w:eastAsia="zh-CN" w:bidi="hi-IN"/>
        </w:rPr>
        <w:t>2</w:t>
      </w:r>
      <w:r w:rsidR="001151D1" w:rsidRPr="003A6A75">
        <w:rPr>
          <w:rFonts w:ascii="Tahoma" w:eastAsia="Arial Unicode MS" w:hAnsi="Tahoma" w:cs="Tahoma"/>
          <w:bCs/>
          <w:kern w:val="1"/>
          <w:sz w:val="20"/>
          <w:szCs w:val="20"/>
          <w:lang w:eastAsia="zh-CN" w:bidi="hi-IN"/>
        </w:rPr>
        <w:t xml:space="preserve"> </w:t>
      </w:r>
      <w:r w:rsidRPr="003A6A75">
        <w:rPr>
          <w:rFonts w:ascii="Tahoma" w:eastAsia="Arial Unicode MS" w:hAnsi="Tahoma" w:cs="Tahoma"/>
          <w:bCs/>
          <w:kern w:val="1"/>
          <w:sz w:val="20"/>
          <w:szCs w:val="20"/>
          <w:lang w:eastAsia="zh-CN" w:bidi="hi-IN"/>
        </w:rPr>
        <w:t xml:space="preserve"> do SIWZ;</w:t>
      </w:r>
    </w:p>
    <w:p w:rsidR="00597BC4" w:rsidRPr="001151D1" w:rsidRDefault="00597BC4" w:rsidP="001151D1">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597BC4">
        <w:rPr>
          <w:rFonts w:ascii="Tahoma" w:eastAsia="Arial Unicode MS" w:hAnsi="Tahoma" w:cs="Tahoma"/>
          <w:bCs/>
          <w:kern w:val="1"/>
          <w:sz w:val="20"/>
          <w:szCs w:val="20"/>
          <w:lang w:eastAsia="zh-CN" w:bidi="hi-IN"/>
        </w:rPr>
        <w:t>oświadczenia wymienione w pkt 10.1-</w:t>
      </w:r>
      <w:r w:rsidR="00910250">
        <w:rPr>
          <w:rFonts w:ascii="Tahoma" w:eastAsia="Arial Unicode MS" w:hAnsi="Tahoma" w:cs="Tahoma"/>
          <w:bCs/>
          <w:kern w:val="1"/>
          <w:sz w:val="20"/>
          <w:szCs w:val="20"/>
          <w:lang w:eastAsia="zh-CN" w:bidi="hi-IN"/>
        </w:rPr>
        <w:t>3</w:t>
      </w:r>
      <w:r w:rsidRPr="00597BC4">
        <w:rPr>
          <w:rFonts w:ascii="Tahoma" w:eastAsia="Arial Unicode MS" w:hAnsi="Tahoma" w:cs="Tahoma"/>
          <w:bCs/>
          <w:kern w:val="1"/>
          <w:sz w:val="20"/>
          <w:szCs w:val="20"/>
          <w:lang w:eastAsia="zh-CN" w:bidi="hi-IN"/>
        </w:rPr>
        <w:t xml:space="preserve"> niniejszej SIWZ;</w:t>
      </w:r>
    </w:p>
    <w:p w:rsidR="00597BC4" w:rsidRPr="008447E5" w:rsidRDefault="00597BC4" w:rsidP="008447E5">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pełnomocnictwo, o którym mowa w pkt 10a.2. SIWZ</w:t>
      </w:r>
      <w:r w:rsidRPr="00597BC4">
        <w:rPr>
          <w:rFonts w:ascii="Tahoma" w:eastAsia="Arial Unicode MS" w:hAnsi="Tahoma" w:cs="Tahoma"/>
          <w:bCs/>
          <w:kern w:val="1"/>
          <w:sz w:val="20"/>
          <w:szCs w:val="20"/>
          <w:lang w:eastAsia="zh-CN" w:bidi="hi-IN"/>
        </w:rPr>
        <w:t>-</w:t>
      </w:r>
      <w:r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i/>
          <w:kern w:val="1"/>
          <w:sz w:val="20"/>
          <w:szCs w:val="20"/>
          <w:lang w:eastAsia="zh-CN" w:bidi="hi-IN"/>
        </w:rPr>
        <w:t>jeśli dotyczy</w:t>
      </w:r>
      <w:r w:rsidRPr="00597BC4">
        <w:rPr>
          <w:rFonts w:ascii="Tahoma" w:eastAsia="Arial Unicode MS" w:hAnsi="Tahoma" w:cs="Tahoma"/>
          <w:kern w:val="1"/>
          <w:sz w:val="20"/>
          <w:szCs w:val="20"/>
          <w:lang w:eastAsia="zh-CN" w:bidi="hi-IN"/>
        </w:rPr>
        <w:t>;</w:t>
      </w:r>
    </w:p>
    <w:p w:rsidR="005019F8" w:rsidRPr="00597BC4" w:rsidRDefault="005019F8" w:rsidP="00597BC4">
      <w:pPr>
        <w:widowControl w:val="0"/>
        <w:suppressAutoHyphens/>
        <w:spacing w:after="0" w:line="240" w:lineRule="auto"/>
        <w:ind w:left="1273" w:hanging="708"/>
        <w:jc w:val="both"/>
        <w:rPr>
          <w:rFonts w:ascii="Tahoma" w:eastAsia="Arial Unicode MS" w:hAnsi="Tahoma" w:cs="Tahoma"/>
          <w:kern w:val="1"/>
          <w:sz w:val="20"/>
          <w:szCs w:val="20"/>
          <w:lang w:eastAsia="ar-SA" w:bidi="hi-IN"/>
        </w:rPr>
      </w:pP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14.2.</w:t>
      </w:r>
      <w:r w:rsidRPr="00597BC4">
        <w:rPr>
          <w:rFonts w:ascii="Tahoma" w:eastAsia="Arial Unicode MS" w:hAnsi="Tahoma" w:cs="Tahoma"/>
          <w:b/>
          <w:kern w:val="1"/>
          <w:sz w:val="20"/>
          <w:szCs w:val="20"/>
          <w:lang w:eastAsia="zh-CN" w:bidi="hi-IN"/>
        </w:rPr>
        <w:tab/>
        <w:t>Wymogi formalne</w:t>
      </w:r>
      <w:r w:rsidRPr="00597BC4">
        <w:rPr>
          <w:rFonts w:ascii="Tahoma" w:eastAsia="Arial Unicode MS" w:hAnsi="Tahoma" w:cs="Tahoma"/>
          <w:kern w:val="1"/>
          <w:sz w:val="20"/>
          <w:szCs w:val="20"/>
          <w:lang w:eastAsia="zh-CN" w:bidi="hi-IN"/>
        </w:rPr>
        <w:t>.</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kern w:val="1"/>
          <w:sz w:val="20"/>
          <w:szCs w:val="20"/>
          <w:lang w:eastAsia="zh-CN" w:bidi="hi-IN"/>
        </w:rPr>
        <w:t>14.2.1.</w:t>
      </w:r>
      <w:r w:rsidRPr="00597BC4">
        <w:rPr>
          <w:rFonts w:ascii="Tahoma" w:eastAsia="Arial Unicode MS" w:hAnsi="Tahoma" w:cs="Tahoma"/>
          <w:kern w:val="1"/>
          <w:sz w:val="20"/>
          <w:szCs w:val="20"/>
          <w:lang w:eastAsia="zh-CN" w:bidi="hi-IN"/>
        </w:rPr>
        <w:tab/>
      </w:r>
      <w:r w:rsidRPr="00597BC4">
        <w:rPr>
          <w:rFonts w:ascii="Tahoma" w:eastAsia="Arial Unicode MS" w:hAnsi="Tahoma" w:cs="Tahoma"/>
          <w:color w:val="000000"/>
          <w:kern w:val="1"/>
          <w:sz w:val="20"/>
          <w:szCs w:val="20"/>
          <w:lang w:eastAsia="pl-PL" w:bidi="hi-IN"/>
        </w:rPr>
        <w:t xml:space="preserve">Oferta musi </w:t>
      </w:r>
      <w:r w:rsidRPr="00597BC4">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597BC4">
        <w:rPr>
          <w:rFonts w:ascii="Tahoma" w:eastAsia="Arial Unicode MS" w:hAnsi="Tahoma" w:cs="Tahoma"/>
          <w:b/>
          <w:bCs/>
          <w:kern w:val="1"/>
          <w:sz w:val="20"/>
          <w:szCs w:val="20"/>
          <w:lang w:eastAsia="zh-CN" w:bidi="hi-IN"/>
        </w:rPr>
        <w:t xml:space="preserve">z zachowaniem formy pisemnej </w:t>
      </w:r>
      <w:r w:rsidRPr="00597BC4">
        <w:rPr>
          <w:rFonts w:ascii="Tahoma" w:eastAsia="Arial Unicode MS" w:hAnsi="Tahoma" w:cs="Tahoma"/>
          <w:b/>
          <w:bCs/>
          <w:color w:val="000000"/>
          <w:kern w:val="1"/>
          <w:sz w:val="20"/>
          <w:szCs w:val="20"/>
          <w:lang w:eastAsia="pl-PL" w:bidi="hi-IN"/>
        </w:rPr>
        <w:t>pod rygorem nieważności.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14.2.2.</w:t>
      </w:r>
      <w:r w:rsidRPr="00597BC4">
        <w:rPr>
          <w:rFonts w:ascii="Tahoma" w:eastAsia="Arial Unicode MS" w:hAnsi="Tahoma" w:cs="Tahoma"/>
          <w:color w:val="000000"/>
          <w:kern w:val="1"/>
          <w:sz w:val="20"/>
          <w:szCs w:val="20"/>
          <w:lang w:eastAsia="pl-PL" w:bidi="hi-IN"/>
        </w:rPr>
        <w:tab/>
        <w:t>Oferta musi być sporządzona przez Wykonawcę ściśle według postanowień SIWZ, o treści zgodnej z treścią SIWZ.</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14.2.3.</w:t>
      </w:r>
      <w:r w:rsidRPr="00597BC4">
        <w:rPr>
          <w:rFonts w:ascii="Tahoma" w:eastAsia="Arial Unicode MS" w:hAnsi="Tahoma" w:cs="Tahoma"/>
          <w:color w:val="000000"/>
          <w:kern w:val="1"/>
          <w:sz w:val="20"/>
          <w:szCs w:val="20"/>
          <w:lang w:eastAsia="pl-PL" w:bidi="hi-IN"/>
        </w:rPr>
        <w:tab/>
        <w:t xml:space="preserve">Oferta musi </w:t>
      </w:r>
      <w:r w:rsidRPr="00597BC4">
        <w:rPr>
          <w:rFonts w:ascii="Tahoma" w:eastAsia="Arial Unicode MS" w:hAnsi="Tahoma" w:cs="Tahoma"/>
          <w:kern w:val="1"/>
          <w:sz w:val="20"/>
          <w:szCs w:val="20"/>
          <w:lang w:eastAsia="zh-CN" w:bidi="hi-IN"/>
        </w:rPr>
        <w:t>być podpisana przez osobę(-y) upoważnioną(-e) do reprezentowania Wykonawcy na zewnątrz i zaciągania zobowiązań w wysoko</w:t>
      </w:r>
      <w:r w:rsidR="00C53963">
        <w:rPr>
          <w:rFonts w:ascii="Tahoma" w:eastAsia="Arial Unicode MS" w:hAnsi="Tahoma" w:cs="Tahoma"/>
          <w:kern w:val="1"/>
          <w:sz w:val="20"/>
          <w:szCs w:val="20"/>
          <w:lang w:eastAsia="zh-CN" w:bidi="hi-IN"/>
        </w:rPr>
        <w:t>ś</w:t>
      </w:r>
      <w:r w:rsidRPr="00597BC4">
        <w:rPr>
          <w:rFonts w:ascii="Tahoma" w:eastAsia="Arial Unicode MS" w:hAnsi="Tahoma" w:cs="Tahoma"/>
          <w:kern w:val="1"/>
          <w:sz w:val="20"/>
          <w:szCs w:val="20"/>
          <w:lang w:eastAsia="zh-CN" w:bidi="hi-IN"/>
        </w:rPr>
        <w:t>ci odpowiadającej cenie oferty. W przypadku podpisywania oferty oraz poświadczania za zgodność z oryginałem kopii dokum</w:t>
      </w:r>
      <w:r w:rsidR="00C53963">
        <w:rPr>
          <w:rFonts w:ascii="Tahoma" w:eastAsia="Arial Unicode MS" w:hAnsi="Tahoma" w:cs="Tahoma"/>
          <w:kern w:val="1"/>
          <w:sz w:val="20"/>
          <w:szCs w:val="20"/>
          <w:lang w:eastAsia="zh-CN" w:bidi="hi-IN"/>
        </w:rPr>
        <w:t>e</w:t>
      </w:r>
      <w:r w:rsidRPr="00597BC4">
        <w:rPr>
          <w:rFonts w:ascii="Tahoma" w:eastAsia="Arial Unicode MS" w:hAnsi="Tahoma" w:cs="Tahoma"/>
          <w:kern w:val="1"/>
          <w:sz w:val="20"/>
          <w:szCs w:val="20"/>
          <w:lang w:eastAsia="zh-CN" w:bidi="hi-IN"/>
        </w:rPr>
        <w:t>ntów przez osobę niewymienioną w dokumencie rejestrowym lub ewidencji lub innym dokumencie właściwym dla formy organizacyjnej Wykonawcy, należy do oferty załączyć pe</w:t>
      </w:r>
      <w:r w:rsidR="00C53963">
        <w:rPr>
          <w:rFonts w:ascii="Tahoma" w:eastAsia="Arial Unicode MS" w:hAnsi="Tahoma" w:cs="Tahoma"/>
          <w:kern w:val="1"/>
          <w:sz w:val="20"/>
          <w:szCs w:val="20"/>
          <w:lang w:eastAsia="zh-CN" w:bidi="hi-IN"/>
        </w:rPr>
        <w:t>ł</w:t>
      </w:r>
      <w:r w:rsidRPr="00597BC4">
        <w:rPr>
          <w:rFonts w:ascii="Tahoma" w:eastAsia="Arial Unicode MS" w:hAnsi="Tahoma" w:cs="Tahoma"/>
          <w:kern w:val="1"/>
          <w:sz w:val="20"/>
          <w:szCs w:val="20"/>
          <w:lang w:eastAsia="zh-CN" w:bidi="hi-IN"/>
        </w:rPr>
        <w:t>nomocnictwo, o kt</w:t>
      </w:r>
      <w:r w:rsidR="00C53963">
        <w:rPr>
          <w:rFonts w:ascii="Tahoma" w:eastAsia="Arial Unicode MS" w:hAnsi="Tahoma" w:cs="Tahoma"/>
          <w:kern w:val="1"/>
          <w:sz w:val="20"/>
          <w:szCs w:val="20"/>
          <w:lang w:eastAsia="zh-CN" w:bidi="hi-IN"/>
        </w:rPr>
        <w:t>ó</w:t>
      </w:r>
      <w:r w:rsidRPr="00597BC4">
        <w:rPr>
          <w:rFonts w:ascii="Tahoma" w:eastAsia="Arial Unicode MS" w:hAnsi="Tahoma" w:cs="Tahoma"/>
          <w:kern w:val="1"/>
          <w:sz w:val="20"/>
          <w:szCs w:val="20"/>
          <w:lang w:eastAsia="zh-CN" w:bidi="hi-IN"/>
        </w:rPr>
        <w:t xml:space="preserve">rym mowa w pkt 10.a.2. SIWZ.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14.2.4.</w:t>
      </w:r>
      <w:r w:rsidRPr="00597BC4">
        <w:rPr>
          <w:rFonts w:ascii="Tahoma" w:eastAsia="Arial Unicode MS" w:hAnsi="Tahoma" w:cs="Tahoma"/>
          <w:color w:val="000000"/>
          <w:kern w:val="1"/>
          <w:sz w:val="20"/>
          <w:szCs w:val="20"/>
          <w:lang w:eastAsia="pl-PL" w:bidi="hi-IN"/>
        </w:rPr>
        <w:tab/>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14.2.5.</w:t>
      </w:r>
      <w:r w:rsidRPr="00597BC4">
        <w:rPr>
          <w:rFonts w:ascii="Tahoma" w:eastAsia="Arial Unicode MS" w:hAnsi="Tahoma" w:cs="Tahoma"/>
          <w:color w:val="000000"/>
          <w:kern w:val="1"/>
          <w:sz w:val="20"/>
          <w:szCs w:val="20"/>
          <w:lang w:eastAsia="pl-PL" w:bidi="hi-IN"/>
        </w:rPr>
        <w:tab/>
        <w:t xml:space="preserve">Każda poprawka, przekreślenie, dopisek (również przy użyciu korektora), uzupełnienie, itp. W ofercie, powinny być parafowane własnoręcznie przez osobę(-y) podpisującą(-e) ofertę.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14.2.6.</w:t>
      </w:r>
      <w:r w:rsidRPr="00597BC4">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597BC4" w:rsidRPr="00BF30CD"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14.2.7.</w:t>
      </w:r>
      <w:r w:rsidRPr="00597BC4">
        <w:rPr>
          <w:rFonts w:ascii="Tahoma" w:eastAsia="Arial Unicode MS" w:hAnsi="Tahoma" w:cs="Tahoma"/>
          <w:color w:val="000000"/>
          <w:kern w:val="1"/>
          <w:sz w:val="20"/>
          <w:szCs w:val="20"/>
          <w:lang w:eastAsia="pl-PL" w:bidi="hi-IN"/>
        </w:rPr>
        <w:tab/>
        <w:t xml:space="preserve">Oświadczenia, o których mowa w </w:t>
      </w:r>
      <w:r w:rsidR="00A77FAE" w:rsidRPr="00D25AFB">
        <w:rPr>
          <w:rFonts w:ascii="Tahoma"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597BC4">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w:t>
      </w:r>
      <w:r w:rsidRPr="00BF30CD">
        <w:rPr>
          <w:rFonts w:ascii="Tahoma" w:eastAsia="Arial Unicode MS" w:hAnsi="Tahoma" w:cs="Tahoma"/>
          <w:color w:val="000000"/>
          <w:kern w:val="1"/>
          <w:sz w:val="20"/>
          <w:szCs w:val="20"/>
          <w:lang w:eastAsia="pl-PL" w:bidi="hi-IN"/>
        </w:rPr>
        <w:t xml:space="preserve">określonych w art 22a </w:t>
      </w:r>
      <w:proofErr w:type="spellStart"/>
      <w:r w:rsidR="007319D2" w:rsidRPr="00BF30CD">
        <w:rPr>
          <w:rFonts w:ascii="Tahoma" w:eastAsia="Arial Unicode MS" w:hAnsi="Tahoma" w:cs="Tahoma"/>
          <w:color w:val="000000"/>
          <w:kern w:val="1"/>
          <w:sz w:val="20"/>
          <w:szCs w:val="20"/>
          <w:lang w:eastAsia="pl-PL" w:bidi="hi-IN"/>
        </w:rPr>
        <w:t>Pzp</w:t>
      </w:r>
      <w:proofErr w:type="spellEnd"/>
      <w:r w:rsidR="007319D2" w:rsidRPr="00BF30CD">
        <w:rPr>
          <w:rFonts w:ascii="Tahoma" w:eastAsia="Arial Unicode MS" w:hAnsi="Tahoma" w:cs="Tahoma"/>
          <w:color w:val="000000"/>
          <w:kern w:val="1"/>
          <w:sz w:val="20"/>
          <w:szCs w:val="20"/>
          <w:lang w:eastAsia="pl-PL" w:bidi="hi-IN"/>
        </w:rPr>
        <w:t xml:space="preserve"> </w:t>
      </w:r>
      <w:r w:rsidRPr="00BF30CD">
        <w:rPr>
          <w:rFonts w:ascii="Tahoma" w:eastAsia="Arial Unicode MS" w:hAnsi="Tahoma" w:cs="Tahoma"/>
          <w:color w:val="000000"/>
          <w:kern w:val="1"/>
          <w:sz w:val="20"/>
          <w:szCs w:val="20"/>
          <w:lang w:eastAsia="pl-PL" w:bidi="hi-IN"/>
        </w:rPr>
        <w:t xml:space="preserve">oraz dotyczące </w:t>
      </w:r>
      <w:r w:rsidRPr="00BF30CD">
        <w:rPr>
          <w:rFonts w:ascii="Tahoma" w:eastAsia="Arial Unicode MS" w:hAnsi="Tahoma" w:cs="Tahoma"/>
          <w:color w:val="000000"/>
          <w:kern w:val="1"/>
          <w:sz w:val="20"/>
          <w:szCs w:val="20"/>
          <w:lang w:eastAsia="pl-PL" w:bidi="hi-IN"/>
        </w:rPr>
        <w:lastRenderedPageBreak/>
        <w:t>podwykonawców, składne są w oryginale.</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BF30CD">
        <w:rPr>
          <w:rFonts w:ascii="Tahoma" w:eastAsia="Arial Unicode MS" w:hAnsi="Tahoma" w:cs="Tahoma"/>
          <w:color w:val="000000"/>
          <w:kern w:val="1"/>
          <w:sz w:val="20"/>
          <w:szCs w:val="20"/>
          <w:lang w:eastAsia="pl-PL" w:bidi="hi-IN"/>
        </w:rPr>
        <w:t>14.2.8.</w:t>
      </w:r>
      <w:r w:rsidRPr="00BF30CD">
        <w:rPr>
          <w:rFonts w:ascii="Tahoma" w:eastAsia="Arial Unicode MS" w:hAnsi="Tahoma" w:cs="Tahoma"/>
          <w:color w:val="000000"/>
          <w:kern w:val="1"/>
          <w:sz w:val="20"/>
          <w:szCs w:val="20"/>
          <w:lang w:eastAsia="pl-PL" w:bidi="hi-IN"/>
        </w:rPr>
        <w:tab/>
        <w:t>Dokum</w:t>
      </w:r>
      <w:r w:rsidR="007319D2" w:rsidRPr="00BF30CD">
        <w:rPr>
          <w:rFonts w:ascii="Tahoma" w:eastAsia="Arial Unicode MS" w:hAnsi="Tahoma" w:cs="Tahoma"/>
          <w:color w:val="000000"/>
          <w:kern w:val="1"/>
          <w:sz w:val="20"/>
          <w:szCs w:val="20"/>
          <w:lang w:eastAsia="pl-PL" w:bidi="hi-IN"/>
        </w:rPr>
        <w:t>e</w:t>
      </w:r>
      <w:r w:rsidRPr="00BF30CD">
        <w:rPr>
          <w:rFonts w:ascii="Tahoma" w:eastAsia="Arial Unicode MS" w:hAnsi="Tahoma" w:cs="Tahoma"/>
          <w:color w:val="000000"/>
          <w:kern w:val="1"/>
          <w:sz w:val="20"/>
          <w:szCs w:val="20"/>
          <w:lang w:eastAsia="pl-PL" w:bidi="hi-IN"/>
        </w:rPr>
        <w:t xml:space="preserve">nty, o których mowa w </w:t>
      </w:r>
      <w:r w:rsidR="00DE40AA" w:rsidRPr="00BF30CD">
        <w:rPr>
          <w:rFonts w:ascii="Tahoma" w:hAnsi="Tahoma" w:cs="Tahoma"/>
          <w:sz w:val="20"/>
          <w:szCs w:val="20"/>
        </w:rPr>
        <w:t>Rozporządzenia Ministra Rozwoju z dnia 26 lipca 2016r.  w sprawie rodzajów dokumentów, jakich może żądać zamawiający od wykonawcy w postępowaniu o udzielenie zamówienia ( Dz. U.  2016, poz. 1126 )</w:t>
      </w:r>
      <w:r w:rsidRPr="00BF30CD">
        <w:rPr>
          <w:rFonts w:ascii="Tahoma" w:eastAsia="Arial Unicode MS" w:hAnsi="Tahoma" w:cs="Tahoma"/>
          <w:color w:val="000000"/>
          <w:kern w:val="1"/>
          <w:sz w:val="20"/>
          <w:szCs w:val="20"/>
          <w:lang w:eastAsia="pl-PL" w:bidi="hi-IN"/>
        </w:rPr>
        <w:t xml:space="preserve">, inne niż oświadczenia, o których mowa w § 14.1. </w:t>
      </w:r>
      <w:r w:rsidR="00DE40AA" w:rsidRPr="00BF30CD">
        <w:rPr>
          <w:rFonts w:ascii="Tahoma" w:eastAsia="Arial Unicode MS" w:hAnsi="Tahoma" w:cs="Tahoma"/>
          <w:color w:val="000000"/>
          <w:kern w:val="1"/>
          <w:sz w:val="20"/>
          <w:szCs w:val="20"/>
          <w:lang w:eastAsia="pl-PL" w:bidi="hi-IN"/>
        </w:rPr>
        <w:t xml:space="preserve">w/w </w:t>
      </w:r>
      <w:r w:rsidRPr="00BF30CD">
        <w:rPr>
          <w:rFonts w:ascii="Tahoma" w:eastAsia="Arial Unicode MS" w:hAnsi="Tahoma" w:cs="Tahoma"/>
          <w:color w:val="000000"/>
          <w:kern w:val="1"/>
          <w:sz w:val="20"/>
          <w:szCs w:val="20"/>
          <w:lang w:eastAsia="pl-PL" w:bidi="hi-IN"/>
        </w:rPr>
        <w:t>rozporządzenia, skł</w:t>
      </w:r>
      <w:r w:rsidR="007319D2" w:rsidRPr="00BF30CD">
        <w:rPr>
          <w:rFonts w:ascii="Tahoma" w:eastAsia="Arial Unicode MS" w:hAnsi="Tahoma" w:cs="Tahoma"/>
          <w:color w:val="000000"/>
          <w:kern w:val="1"/>
          <w:sz w:val="20"/>
          <w:szCs w:val="20"/>
          <w:lang w:eastAsia="pl-PL" w:bidi="hi-IN"/>
        </w:rPr>
        <w:t>a</w:t>
      </w:r>
      <w:r w:rsidRPr="00BF30CD">
        <w:rPr>
          <w:rFonts w:ascii="Tahoma" w:eastAsia="Arial Unicode MS" w:hAnsi="Tahoma" w:cs="Tahoma"/>
          <w:color w:val="000000"/>
          <w:kern w:val="1"/>
          <w:sz w:val="20"/>
          <w:szCs w:val="20"/>
          <w:lang w:eastAsia="pl-PL" w:bidi="hi-IN"/>
        </w:rPr>
        <w:t>dane są w oryginale lub kopii poświadczonej za zgodność z oryginałem.</w:t>
      </w:r>
      <w:r w:rsidRPr="00597BC4">
        <w:rPr>
          <w:rFonts w:ascii="Tahoma" w:eastAsia="Arial Unicode MS" w:hAnsi="Tahoma" w:cs="Tahoma"/>
          <w:color w:val="000000"/>
          <w:kern w:val="1"/>
          <w:sz w:val="20"/>
          <w:szCs w:val="20"/>
          <w:lang w:eastAsia="pl-PL" w:bidi="hi-IN"/>
        </w:rPr>
        <w:t xml:space="preserve">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14.2.9.</w:t>
      </w:r>
      <w:r w:rsidRPr="00597BC4">
        <w:rPr>
          <w:rFonts w:ascii="Tahoma" w:eastAsia="Arial Unicode MS" w:hAnsi="Tahoma" w:cs="Tahoma"/>
          <w:color w:val="000000"/>
          <w:kern w:val="1"/>
          <w:sz w:val="20"/>
          <w:szCs w:val="20"/>
          <w:lang w:eastAsia="pl-PL" w:bidi="hi-IN"/>
        </w:rPr>
        <w:tab/>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14.2.10.</w:t>
      </w:r>
      <w:r w:rsidRPr="00597BC4">
        <w:rPr>
          <w:rFonts w:ascii="Tahoma" w:eastAsia="Arial Unicode MS" w:hAnsi="Tahoma" w:cs="Tahoma"/>
          <w:color w:val="000000"/>
          <w:kern w:val="1"/>
          <w:sz w:val="20"/>
          <w:szCs w:val="20"/>
          <w:lang w:eastAsia="pl-PL" w:bidi="hi-IN"/>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14.2.11.</w:t>
      </w:r>
      <w:r w:rsidRPr="00597BC4">
        <w:rPr>
          <w:rFonts w:ascii="Tahoma" w:eastAsia="Arial Unicode MS" w:hAnsi="Tahoma" w:cs="Tahoma"/>
          <w:color w:val="000000"/>
          <w:kern w:val="1"/>
          <w:sz w:val="20"/>
          <w:szCs w:val="20"/>
          <w:lang w:eastAsia="pl-PL" w:bidi="hi-IN"/>
        </w:rPr>
        <w:tab/>
        <w:t xml:space="preserve">Zaleca się, aby każda zapisana strona oferty była ponumerowana kolejnymi numerami, a cała oferta była zszyta (spięta, oprawiona, zbindowana, itp.) w sposób uniemożliwiający jej zdekompletowanie, oraz żeby zawierała spis treści.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pl-PL" w:bidi="hi-IN"/>
        </w:rPr>
        <w:t>14.2.12.</w:t>
      </w:r>
      <w:r w:rsidRPr="00597BC4">
        <w:rPr>
          <w:rFonts w:ascii="Tahoma" w:eastAsia="SimSun" w:hAnsi="Tahoma" w:cs="Tahoma"/>
          <w:color w:val="000000"/>
          <w:kern w:val="1"/>
          <w:sz w:val="20"/>
          <w:szCs w:val="20"/>
          <w:lang w:eastAsia="pl-PL" w:bidi="hi-IN"/>
        </w:rPr>
        <w:tab/>
      </w:r>
      <w:r w:rsidRPr="00597BC4">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14.2.13.</w:t>
      </w:r>
      <w:r w:rsidRPr="00597BC4">
        <w:rPr>
          <w:rFonts w:ascii="Tahoma" w:eastAsia="SimSun" w:hAnsi="Tahoma" w:cs="Tahoma"/>
          <w:kern w:val="1"/>
          <w:sz w:val="20"/>
          <w:szCs w:val="20"/>
          <w:lang w:eastAsia="zh-CN" w:bidi="hi-IN"/>
        </w:rPr>
        <w:tab/>
      </w:r>
      <w:r w:rsidRPr="003B0024">
        <w:rPr>
          <w:rFonts w:ascii="Tahoma" w:eastAsia="SimSun" w:hAnsi="Tahoma" w:cs="Tahoma"/>
          <w:kern w:val="1"/>
          <w:sz w:val="20"/>
          <w:szCs w:val="20"/>
          <w:lang w:eastAsia="zh-CN" w:bidi="hi-IN"/>
        </w:rPr>
        <w:t xml:space="preserve">Zamawiający informuje, że zgodnie z art. 8 w zw. z art 96 ust. 3 </w:t>
      </w:r>
      <w:proofErr w:type="spellStart"/>
      <w:r w:rsidR="007319D2">
        <w:rPr>
          <w:rFonts w:ascii="Tahoma" w:eastAsia="SimSun" w:hAnsi="Tahoma" w:cs="Tahoma"/>
          <w:kern w:val="1"/>
          <w:sz w:val="20"/>
          <w:szCs w:val="20"/>
          <w:lang w:eastAsia="zh-CN" w:bidi="hi-IN"/>
        </w:rPr>
        <w:t>Pzp</w:t>
      </w:r>
      <w:proofErr w:type="spellEnd"/>
      <w:r w:rsidRPr="003B0024">
        <w:rPr>
          <w:rFonts w:ascii="Tahoma" w:eastAsia="SimSun" w:hAnsi="Tahoma" w:cs="Tahoma"/>
          <w:kern w:val="1"/>
          <w:sz w:val="20"/>
          <w:szCs w:val="20"/>
          <w:lang w:eastAsia="zh-CN" w:bidi="hi-IN"/>
        </w:rPr>
        <w:t>,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14.2.14.</w:t>
      </w:r>
      <w:r w:rsidRPr="00597BC4">
        <w:rPr>
          <w:rFonts w:ascii="Tahoma" w:eastAsia="SimSun" w:hAnsi="Tahoma" w:cs="Tahoma"/>
          <w:kern w:val="1"/>
          <w:sz w:val="20"/>
          <w:szCs w:val="20"/>
          <w:lang w:eastAsia="zh-CN" w:bidi="hi-IN"/>
        </w:rPr>
        <w:tab/>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14.2.15.</w:t>
      </w:r>
      <w:r w:rsidRPr="00597BC4">
        <w:rPr>
          <w:rFonts w:ascii="Tahoma" w:eastAsia="SimSun" w:hAnsi="Tahoma" w:cs="Tahoma"/>
          <w:kern w:val="1"/>
          <w:sz w:val="20"/>
          <w:szCs w:val="20"/>
          <w:lang w:eastAsia="zh-CN" w:bidi="hi-IN"/>
        </w:rPr>
        <w:tab/>
        <w:t xml:space="preserve">W przypadku przedłożenia przez Wykonawcę w </w:t>
      </w:r>
      <w:r w:rsidRPr="00597BC4">
        <w:rPr>
          <w:rFonts w:ascii="Tahoma" w:eastAsia="SimSun" w:hAnsi="Tahoma" w:cs="Tahoma"/>
          <w:b/>
          <w:kern w:val="1"/>
          <w:sz w:val="20"/>
          <w:szCs w:val="20"/>
          <w:lang w:eastAsia="zh-CN" w:bidi="hi-IN"/>
        </w:rPr>
        <w:t>ofercie informacji stanowiących tajemnicę przedsiębiorstwa</w:t>
      </w:r>
      <w:r w:rsidRPr="00597BC4">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597BC4">
        <w:rPr>
          <w:rFonts w:ascii="Tahoma" w:eastAsia="SimSun" w:hAnsi="Tahoma" w:cs="Tahoma"/>
          <w:b/>
          <w:kern w:val="1"/>
          <w:sz w:val="20"/>
          <w:szCs w:val="20"/>
          <w:lang w:eastAsia="zh-CN" w:bidi="hi-IN"/>
        </w:rPr>
        <w:t>wykazać, że spełnione zostały</w:t>
      </w:r>
      <w:r w:rsidRPr="00597BC4">
        <w:rPr>
          <w:rFonts w:ascii="Tahoma" w:eastAsia="SimSun" w:hAnsi="Tahoma" w:cs="Tahoma"/>
          <w:b/>
          <w:bCs/>
          <w:kern w:val="1"/>
          <w:sz w:val="20"/>
          <w:szCs w:val="20"/>
          <w:lang w:eastAsia="zh-CN" w:bidi="hi-IN"/>
        </w:rPr>
        <w:t xml:space="preserve"> łącznie trzy warunki</w:t>
      </w:r>
      <w:r w:rsidRPr="00597BC4">
        <w:rPr>
          <w:rFonts w:ascii="Tahoma" w:eastAsia="SimSun" w:hAnsi="Tahoma" w:cs="Tahoma"/>
          <w:b/>
          <w:kern w:val="1"/>
          <w:sz w:val="20"/>
          <w:szCs w:val="20"/>
          <w:lang w:eastAsia="zh-CN" w:bidi="hi-IN"/>
        </w:rPr>
        <w:t>,</w:t>
      </w:r>
      <w:r w:rsidRPr="00597BC4">
        <w:rPr>
          <w:rFonts w:ascii="Tahoma" w:eastAsia="SimSun" w:hAnsi="Tahoma" w:cs="Tahoma"/>
          <w:kern w:val="1"/>
          <w:sz w:val="20"/>
          <w:szCs w:val="20"/>
          <w:lang w:eastAsia="zh-CN" w:bidi="hi-IN"/>
        </w:rPr>
        <w:t xml:space="preserve"> że zastrzeżona informacja:</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w:t>
      </w:r>
      <w:r w:rsidRPr="00597BC4">
        <w:rPr>
          <w:rFonts w:ascii="Tahoma" w:eastAsia="SimSun" w:hAnsi="Tahoma" w:cs="Tahoma"/>
          <w:kern w:val="1"/>
          <w:sz w:val="20"/>
          <w:szCs w:val="20"/>
          <w:lang w:eastAsia="zh-CN" w:bidi="hi-IN"/>
        </w:rPr>
        <w:tab/>
        <w:t xml:space="preserve">ma charakter techniczny, technologiczny, organizacyjny przedsiębiorstwa lub posiada wartość gospodarczą; </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b)</w:t>
      </w:r>
      <w:r w:rsidRPr="00597BC4">
        <w:rPr>
          <w:rFonts w:ascii="Tahoma" w:eastAsia="SimSun" w:hAnsi="Tahoma" w:cs="Tahoma"/>
          <w:kern w:val="1"/>
          <w:sz w:val="20"/>
          <w:szCs w:val="20"/>
          <w:lang w:eastAsia="zh-CN" w:bidi="hi-IN"/>
        </w:rPr>
        <w:tab/>
        <w:t xml:space="preserve">nie została ujawniona do wiadomości publicznej; </w:t>
      </w:r>
    </w:p>
    <w:p w:rsidR="00597BC4" w:rsidRPr="00597BC4" w:rsidRDefault="00597BC4" w:rsidP="00597BC4">
      <w:pPr>
        <w:widowControl w:val="0"/>
        <w:suppressAutoHyphens/>
        <w:autoSpaceDE w:val="0"/>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c)</w:t>
      </w:r>
      <w:r w:rsidRPr="00597BC4">
        <w:rPr>
          <w:rFonts w:ascii="Tahoma" w:eastAsia="SimSun" w:hAnsi="Tahoma" w:cs="Tahoma"/>
          <w:kern w:val="1"/>
          <w:sz w:val="20"/>
          <w:szCs w:val="20"/>
          <w:lang w:eastAsia="zh-CN" w:bidi="hi-IN"/>
        </w:rPr>
        <w:tab/>
        <w:t xml:space="preserve">podjęto w stosunku do niej niezbędne działania w celu zachowania poufności. </w:t>
      </w:r>
    </w:p>
    <w:p w:rsidR="00597BC4" w:rsidRPr="00597BC4" w:rsidRDefault="00597BC4" w:rsidP="00597BC4">
      <w:pPr>
        <w:widowControl w:val="0"/>
        <w:suppressAutoHyphens/>
        <w:spacing w:after="0" w:line="240" w:lineRule="auto"/>
        <w:ind w:left="1418"/>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597BC4">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597BC4">
        <w:rPr>
          <w:rFonts w:ascii="Tahoma" w:eastAsia="SimSun" w:hAnsi="Tahoma" w:cs="Tahoma"/>
          <w:kern w:val="1"/>
          <w:sz w:val="20"/>
          <w:szCs w:val="20"/>
          <w:lang w:eastAsia="zh-CN" w:bidi="hi-IN"/>
        </w:rPr>
        <w:t xml:space="preserve">i muszą zostać dołączone do oferty </w:t>
      </w:r>
      <w:r w:rsidRPr="00597BC4">
        <w:rPr>
          <w:rFonts w:ascii="Tahoma" w:eastAsia="SimSun" w:hAnsi="Tahoma" w:cs="Tahoma"/>
          <w:kern w:val="1"/>
          <w:sz w:val="20"/>
          <w:szCs w:val="20"/>
          <w:u w:val="single"/>
          <w:lang w:eastAsia="zh-CN" w:bidi="hi-IN"/>
        </w:rPr>
        <w:t>najlepiej w osobnej kopercie</w:t>
      </w:r>
      <w:r w:rsidRPr="00597BC4">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proofErr w:type="spellStart"/>
      <w:r w:rsidR="00E05D73">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97BC4" w:rsidRPr="00597BC4" w:rsidRDefault="00597BC4" w:rsidP="00597BC4">
      <w:pPr>
        <w:widowControl w:val="0"/>
        <w:suppressAutoHyphens/>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14.2.16.</w:t>
      </w:r>
      <w:r w:rsidRPr="00597BC4">
        <w:rPr>
          <w:rFonts w:ascii="Tahoma" w:eastAsia="SimSun" w:hAnsi="Tahoma" w:cs="Tahoma"/>
          <w:kern w:val="1"/>
          <w:sz w:val="20"/>
          <w:szCs w:val="20"/>
          <w:lang w:eastAsia="zh-CN" w:bidi="hi-IN"/>
        </w:rPr>
        <w:tab/>
        <w:t xml:space="preserve">Zamawiający informuje, że w przypadku kiedy Wykonawca otrzyma od niego wezwanie w trybie art. 90 ustawy, a złożone przez niego </w:t>
      </w:r>
      <w:r w:rsidRPr="00597BC4">
        <w:rPr>
          <w:rFonts w:ascii="Tahoma" w:eastAsia="SimSun" w:hAnsi="Tahoma" w:cs="Lucida Sans"/>
          <w:kern w:val="1"/>
          <w:sz w:val="20"/>
          <w:szCs w:val="20"/>
          <w:lang w:eastAsia="zh-CN" w:bidi="hi-IN"/>
        </w:rPr>
        <w:t>wyjaśnienia</w:t>
      </w:r>
      <w:r w:rsidRPr="00597BC4">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97BC4" w:rsidRPr="00597BC4" w:rsidRDefault="00597BC4" w:rsidP="00597BC4">
      <w:pPr>
        <w:widowControl w:val="0"/>
        <w:suppressAutoHyphens/>
        <w:autoSpaceDE w:val="0"/>
        <w:spacing w:after="0" w:line="240" w:lineRule="auto"/>
        <w:ind w:left="1701"/>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15.</w:t>
      </w:r>
      <w:r w:rsidRPr="00597BC4">
        <w:rPr>
          <w:rFonts w:ascii="Tahoma" w:eastAsia="SimSun" w:hAnsi="Tahoma" w:cs="Tahoma"/>
          <w:b/>
          <w:kern w:val="1"/>
          <w:sz w:val="20"/>
          <w:szCs w:val="20"/>
          <w:lang w:eastAsia="zh-CN" w:bidi="hi-IN"/>
        </w:rPr>
        <w:tab/>
        <w:t xml:space="preserve">Opakowanie oferty.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15.1.</w:t>
      </w:r>
      <w:r w:rsidRPr="00597BC4">
        <w:rPr>
          <w:rFonts w:ascii="Tahoma" w:eastAsia="SimSun" w:hAnsi="Tahoma" w:cs="Tahoma"/>
          <w:kern w:val="1"/>
          <w:sz w:val="20"/>
          <w:szCs w:val="20"/>
          <w:lang w:eastAsia="zh-CN" w:bidi="hi-IN"/>
        </w:rPr>
        <w:tab/>
        <w:t>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terminu otwarcia ofert (np. przez podpisanie się na wszystkich połączeniach) o treści zgodnej z pkt 15.3. SIWZ.</w:t>
      </w:r>
      <w:r w:rsidRPr="00597BC4">
        <w:rPr>
          <w:rFonts w:ascii="Tahoma" w:eastAsia="SimSun" w:hAnsi="Tahoma" w:cs="Tahoma"/>
          <w:kern w:val="1"/>
          <w:sz w:val="20"/>
          <w:szCs w:val="20"/>
          <w:lang w:eastAsia="pl-PL" w:bidi="hi-IN"/>
        </w:rPr>
        <w:t xml:space="preserve"> </w:t>
      </w:r>
    </w:p>
    <w:p w:rsidR="00597BC4" w:rsidRPr="00597BC4" w:rsidRDefault="00597BC4" w:rsidP="00597BC4">
      <w:pPr>
        <w:widowControl w:val="0"/>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15.2.</w:t>
      </w:r>
      <w:r w:rsidRPr="00597BC4">
        <w:rPr>
          <w:rFonts w:ascii="Tahoma" w:eastAsia="SimSun" w:hAnsi="Tahoma" w:cs="Tahoma"/>
          <w:kern w:val="1"/>
          <w:sz w:val="20"/>
          <w:szCs w:val="20"/>
          <w:lang w:eastAsia="pl-PL" w:bidi="hi-IN"/>
        </w:rPr>
        <w:tab/>
        <w:t xml:space="preserve">Oferta przesłana pocztą lub dostarczona przy pomocy kuriera powinna być złożona w dwóch kopertach: wewnętrznej – </w:t>
      </w:r>
      <w:r w:rsidRPr="00597BC4">
        <w:rPr>
          <w:rFonts w:ascii="Tahoma" w:eastAsia="SimSun" w:hAnsi="Tahoma" w:cs="Tahoma"/>
          <w:kern w:val="1"/>
          <w:sz w:val="20"/>
          <w:szCs w:val="20"/>
          <w:lang w:eastAsia="zh-CN" w:bidi="hi-IN"/>
        </w:rPr>
        <w:t xml:space="preserve">o treści zgodnej z pkt 15.3. SIWZ </w:t>
      </w:r>
      <w:r w:rsidRPr="00597BC4">
        <w:rPr>
          <w:rFonts w:ascii="Tahoma" w:eastAsia="SimSun" w:hAnsi="Tahoma" w:cs="Tahoma"/>
          <w:kern w:val="1"/>
          <w:sz w:val="20"/>
          <w:szCs w:val="20"/>
          <w:lang w:eastAsia="pl-PL" w:bidi="hi-IN"/>
        </w:rPr>
        <w:t xml:space="preserve">i zewnętrznej – </w:t>
      </w:r>
      <w:r w:rsidRPr="00597BC4">
        <w:rPr>
          <w:rFonts w:ascii="Tahoma" w:eastAsia="SimSun" w:hAnsi="Tahoma" w:cs="Tahoma"/>
          <w:kern w:val="1"/>
          <w:sz w:val="20"/>
          <w:szCs w:val="20"/>
          <w:lang w:eastAsia="zh-CN" w:bidi="hi-IN"/>
        </w:rPr>
        <w:t>o treści zgodnej z pkt 15.3. SIWZ</w:t>
      </w:r>
      <w:r w:rsidRPr="00597BC4">
        <w:rPr>
          <w:rFonts w:ascii="Tahoma" w:eastAsia="SimSun" w:hAnsi="Tahoma" w:cs="Tahoma"/>
          <w:kern w:val="1"/>
          <w:sz w:val="20"/>
          <w:szCs w:val="20"/>
          <w:lang w:eastAsia="pl-PL" w:bidi="hi-IN"/>
        </w:rPr>
        <w:t>.</w:t>
      </w:r>
    </w:p>
    <w:p w:rsidR="00597BC4" w:rsidRPr="00597BC4"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15.3.</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Opakowanie</w:t>
      </w:r>
      <w:r w:rsidRPr="00597BC4">
        <w:rPr>
          <w:rFonts w:ascii="Tahoma" w:eastAsia="SimSun" w:hAnsi="Tahoma" w:cs="Tahoma"/>
          <w:kern w:val="1"/>
          <w:sz w:val="20"/>
          <w:szCs w:val="20"/>
          <w:lang w:eastAsia="zh-CN" w:bidi="hi-IN"/>
        </w:rPr>
        <w:t xml:space="preserve"> powinno być oznakowane jako "OFERTA" według wzoru:</w:t>
      </w:r>
    </w:p>
    <w:p w:rsid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p>
    <w:p w:rsidR="00F05114" w:rsidRDefault="00F05114" w:rsidP="00597BC4">
      <w:pPr>
        <w:widowControl w:val="0"/>
        <w:suppressAutoHyphens/>
        <w:spacing w:after="0" w:line="240" w:lineRule="auto"/>
        <w:jc w:val="right"/>
        <w:rPr>
          <w:rFonts w:ascii="Tahoma" w:eastAsia="SimSun" w:hAnsi="Tahoma" w:cs="Tahoma"/>
          <w:b/>
          <w:kern w:val="1"/>
          <w:sz w:val="20"/>
          <w:szCs w:val="20"/>
          <w:lang w:eastAsia="zh-CN" w:bidi="hi-IN"/>
        </w:rPr>
      </w:pPr>
    </w:p>
    <w:p w:rsidR="00F05114" w:rsidRDefault="00F05114" w:rsidP="00597BC4">
      <w:pPr>
        <w:widowControl w:val="0"/>
        <w:suppressAutoHyphens/>
        <w:spacing w:after="0" w:line="240" w:lineRule="auto"/>
        <w:jc w:val="right"/>
        <w:rPr>
          <w:rFonts w:ascii="Tahoma" w:eastAsia="SimSun" w:hAnsi="Tahoma" w:cs="Tahoma"/>
          <w:b/>
          <w:kern w:val="1"/>
          <w:sz w:val="20"/>
          <w:szCs w:val="20"/>
          <w:lang w:eastAsia="zh-CN" w:bidi="hi-IN"/>
        </w:rPr>
      </w:pPr>
    </w:p>
    <w:p w:rsidR="00F05114" w:rsidRPr="00597BC4" w:rsidRDefault="00F05114" w:rsidP="00597BC4">
      <w:pPr>
        <w:widowControl w:val="0"/>
        <w:suppressAutoHyphens/>
        <w:spacing w:after="0" w:line="240" w:lineRule="auto"/>
        <w:jc w:val="right"/>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right"/>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lastRenderedPageBreak/>
        <w:t>Nazwa i adres Wykonawcy/Wykonawców</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Urząd Pracy m.st. Warszawy</w:t>
      </w:r>
    </w:p>
    <w:p w:rsidR="00597BC4" w:rsidRPr="00597BC4" w:rsidRDefault="00597BC4" w:rsidP="00597BC4">
      <w:pPr>
        <w:widowControl w:val="0"/>
        <w:suppressAutoHyphens/>
        <w:spacing w:after="0" w:line="240" w:lineRule="auto"/>
        <w:ind w:left="2664" w:hanging="2124"/>
        <w:jc w:val="right"/>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(ewentualnie pieczęć)</w:t>
      </w:r>
      <w:r w:rsidRPr="00597BC4">
        <w:rPr>
          <w:rFonts w:ascii="Tahoma" w:eastAsia="SimSun" w:hAnsi="Tahoma" w:cs="Tahoma"/>
          <w:b/>
          <w:kern w:val="1"/>
          <w:sz w:val="20"/>
          <w:szCs w:val="20"/>
          <w:lang w:eastAsia="zh-CN" w:bidi="hi-IN"/>
        </w:rPr>
        <w:t xml:space="preserve">                                                                                                ul. Erazma Ciołka 10A</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01-402 Warszawa</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pokój 120 (sekretariat) </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1 piętro</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026C6C">
        <w:rPr>
          <w:rFonts w:ascii="Tahoma" w:eastAsia="SimSun" w:hAnsi="Tahoma" w:cs="Tahoma"/>
          <w:b/>
          <w:kern w:val="1"/>
          <w:sz w:val="20"/>
          <w:szCs w:val="20"/>
          <w:lang w:eastAsia="zh-CN" w:bidi="hi-IN"/>
        </w:rPr>
        <w:t>1/2017</w:t>
      </w:r>
    </w:p>
    <w:p w:rsidR="00597BC4" w:rsidRPr="00597BC4" w:rsidRDefault="00597BC4" w:rsidP="00597BC4">
      <w:pPr>
        <w:widowControl w:val="0"/>
        <w:suppressAutoHyphens/>
        <w:spacing w:after="0" w:line="240" w:lineRule="auto"/>
        <w:ind w:left="7620" w:firstLine="168"/>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OFERTA</w:t>
      </w: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highlight w:val="yellow"/>
          <w:lang w:eastAsia="zh-CN" w:bidi="hi-IN"/>
        </w:rPr>
      </w:pPr>
      <w:r w:rsidRPr="00597BC4">
        <w:rPr>
          <w:rFonts w:ascii="Tahoma" w:eastAsia="SimSun" w:hAnsi="Tahoma" w:cs="Tahoma"/>
          <w:b/>
          <w:kern w:val="1"/>
          <w:sz w:val="20"/>
          <w:szCs w:val="20"/>
          <w:lang w:eastAsia="zh-CN" w:bidi="hi-IN"/>
        </w:rPr>
        <w:t>na</w:t>
      </w:r>
    </w:p>
    <w:p w:rsidR="00ED3770" w:rsidRDefault="00910250" w:rsidP="00910250">
      <w:pPr>
        <w:spacing w:after="0"/>
        <w:jc w:val="both"/>
        <w:rPr>
          <w:rFonts w:ascii="Tahoma" w:eastAsia="Calibri" w:hAnsi="Tahoma" w:cs="Tahoma"/>
          <w:b/>
          <w:sz w:val="20"/>
          <w:szCs w:val="20"/>
          <w:u w:val="single"/>
        </w:rPr>
      </w:pPr>
      <w:r w:rsidRPr="00C71A96">
        <w:rPr>
          <w:rFonts w:ascii="Tahoma" w:eastAsia="Calibri" w:hAnsi="Tahoma" w:cs="Tahoma"/>
          <w:b/>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C71A96">
        <w:rPr>
          <w:rFonts w:ascii="Tahoma" w:eastAsia="Calibri" w:hAnsi="Tahoma" w:cs="Tahoma"/>
          <w:b/>
          <w:sz w:val="20"/>
          <w:szCs w:val="20"/>
          <w:u w:val="single"/>
        </w:rPr>
        <w:t>późn</w:t>
      </w:r>
      <w:proofErr w:type="spellEnd"/>
      <w:r w:rsidRPr="00C71A96">
        <w:rPr>
          <w:rFonts w:ascii="Tahoma" w:eastAsia="Calibri" w:hAnsi="Tahoma" w:cs="Tahoma"/>
          <w:b/>
          <w:sz w:val="20"/>
          <w:szCs w:val="20"/>
          <w:u w:val="single"/>
        </w:rPr>
        <w:t>. zm.), zwana dalej Programem</w:t>
      </w:r>
      <w:r>
        <w:rPr>
          <w:rFonts w:ascii="Tahoma" w:eastAsia="Calibri" w:hAnsi="Tahoma" w:cs="Tahoma"/>
          <w:b/>
          <w:sz w:val="20"/>
          <w:szCs w:val="20"/>
          <w:u w:val="single"/>
        </w:rPr>
        <w:t xml:space="preserve">, </w:t>
      </w:r>
    </w:p>
    <w:p w:rsidR="00910250" w:rsidRPr="00C71A96" w:rsidRDefault="00910250" w:rsidP="00ED3770">
      <w:pPr>
        <w:spacing w:after="0"/>
        <w:jc w:val="center"/>
        <w:rPr>
          <w:rFonts w:ascii="Tahoma" w:eastAsia="Calibri" w:hAnsi="Tahoma" w:cs="Tahoma"/>
          <w:b/>
          <w:sz w:val="20"/>
          <w:szCs w:val="20"/>
        </w:rPr>
      </w:pPr>
      <w:r>
        <w:rPr>
          <w:rFonts w:ascii="Tahoma" w:eastAsia="Calibri" w:hAnsi="Tahoma" w:cs="Tahoma"/>
          <w:b/>
          <w:sz w:val="20"/>
          <w:szCs w:val="20"/>
          <w:u w:val="single"/>
        </w:rPr>
        <w:t>Część ………..</w:t>
      </w:r>
    </w:p>
    <w:p w:rsidR="00597BC4" w:rsidRPr="00597BC4" w:rsidRDefault="00597BC4" w:rsidP="00597BC4">
      <w:pPr>
        <w:widowControl w:val="0"/>
        <w:tabs>
          <w:tab w:val="left" w:pos="1506"/>
          <w:tab w:val="left" w:pos="1930"/>
        </w:tabs>
        <w:suppressAutoHyphens/>
        <w:spacing w:before="120" w:after="0" w:line="240" w:lineRule="auto"/>
        <w:ind w:left="540"/>
        <w:jc w:val="center"/>
        <w:rPr>
          <w:rFonts w:ascii="Tahoma" w:eastAsia="SimSun" w:hAnsi="Tahoma" w:cs="Tahoma"/>
          <w:kern w:val="1"/>
          <w:sz w:val="20"/>
          <w:szCs w:val="20"/>
          <w:lang w:eastAsia="zh-CN" w:bidi="hi-IN"/>
        </w:rPr>
      </w:pPr>
      <w:r w:rsidRPr="00956B00">
        <w:rPr>
          <w:rFonts w:ascii="Tahoma" w:eastAsia="SimSun" w:hAnsi="Tahoma" w:cs="Tahoma"/>
          <w:b/>
          <w:kern w:val="1"/>
          <w:sz w:val="20"/>
          <w:szCs w:val="20"/>
          <w:lang w:eastAsia="zh-CN" w:bidi="hi-IN"/>
        </w:rPr>
        <w:t xml:space="preserve">Nie otwierać przed dniem </w:t>
      </w:r>
      <w:r w:rsidR="00956B00" w:rsidRPr="00956B00">
        <w:rPr>
          <w:rFonts w:ascii="Tahoma" w:eastAsia="SimSun" w:hAnsi="Tahoma" w:cs="Tahoma"/>
          <w:b/>
          <w:kern w:val="1"/>
          <w:sz w:val="20"/>
          <w:szCs w:val="20"/>
          <w:lang w:eastAsia="zh-CN" w:bidi="hi-IN"/>
        </w:rPr>
        <w:t>15</w:t>
      </w:r>
      <w:r w:rsidR="00251800" w:rsidRPr="00956B00">
        <w:rPr>
          <w:rFonts w:ascii="Tahoma" w:eastAsia="SimSun" w:hAnsi="Tahoma" w:cs="Tahoma"/>
          <w:b/>
          <w:kern w:val="1"/>
          <w:sz w:val="20"/>
          <w:szCs w:val="20"/>
          <w:lang w:eastAsia="zh-CN" w:bidi="hi-IN"/>
        </w:rPr>
        <w:t>.02.2017r.</w:t>
      </w:r>
      <w:r w:rsidRPr="00597BC4">
        <w:rPr>
          <w:rFonts w:ascii="Tahoma" w:eastAsia="SimSun" w:hAnsi="Tahoma" w:cs="Tahoma"/>
          <w:b/>
          <w:kern w:val="1"/>
          <w:sz w:val="20"/>
          <w:szCs w:val="20"/>
          <w:lang w:eastAsia="zh-CN" w:bidi="hi-IN"/>
        </w:rPr>
        <w:t xml:space="preserve"> godz. </w:t>
      </w:r>
      <w:r w:rsidR="00DE40AA">
        <w:rPr>
          <w:rFonts w:ascii="Tahoma" w:eastAsia="SimSun" w:hAnsi="Tahoma" w:cs="Tahoma"/>
          <w:b/>
          <w:kern w:val="1"/>
          <w:sz w:val="20"/>
          <w:szCs w:val="20"/>
          <w:lang w:eastAsia="zh-CN" w:bidi="hi-IN"/>
        </w:rPr>
        <w:t>12.15</w:t>
      </w:r>
    </w:p>
    <w:p w:rsidR="00597BC4" w:rsidRPr="00597BC4" w:rsidRDefault="00597BC4" w:rsidP="00597BC4">
      <w:pPr>
        <w:widowControl w:val="0"/>
        <w:suppressAutoHyphens/>
        <w:spacing w:before="120" w:after="0" w:line="240" w:lineRule="auto"/>
        <w:ind w:left="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UWAGA! W przypadku nieoznakowania oferty w ww. sposób, Zamawiający nie gwarantuje jej tajności!</w:t>
      </w:r>
    </w:p>
    <w:p w:rsidR="00597BC4" w:rsidRPr="00597BC4" w:rsidRDefault="00597BC4" w:rsidP="00597BC4">
      <w:pPr>
        <w:widowControl w:val="0"/>
        <w:tabs>
          <w:tab w:val="left" w:pos="540"/>
          <w:tab w:val="left" w:pos="3960"/>
        </w:tabs>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5094"/>
        </w:tabs>
        <w:suppressAutoHyphens/>
        <w:spacing w:after="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kern w:val="1"/>
          <w:sz w:val="20"/>
          <w:szCs w:val="20"/>
          <w:lang w:eastAsia="zh-CN" w:bidi="hi-IN"/>
        </w:rPr>
        <w:t>15.4.</w:t>
      </w:r>
      <w:r w:rsidRPr="00597BC4">
        <w:rPr>
          <w:rFonts w:ascii="Tahoma" w:eastAsia="SimSun" w:hAnsi="Tahoma" w:cs="Tahoma"/>
          <w:kern w:val="1"/>
          <w:sz w:val="20"/>
          <w:szCs w:val="20"/>
          <w:lang w:eastAsia="zh-CN" w:bidi="hi-IN"/>
        </w:rPr>
        <w:tab/>
        <w:t>Na opakowaniu oferty należy wymienić wszystkich Wykonawców składających ofertę wspólną z zaznaczeniem Pełnomocnika.</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16. </w:t>
      </w:r>
      <w:r w:rsidRPr="00597BC4">
        <w:rPr>
          <w:rFonts w:ascii="Tahoma" w:eastAsia="SimSun" w:hAnsi="Tahoma" w:cs="Tahoma"/>
          <w:b/>
          <w:bCs/>
          <w:color w:val="000000"/>
          <w:kern w:val="1"/>
          <w:sz w:val="20"/>
          <w:szCs w:val="20"/>
          <w:lang w:eastAsia="zh-CN" w:bidi="hi-IN"/>
        </w:rPr>
        <w:tab/>
        <w:t>Sposób udzielania wyjaśnień dotyczących SIWZ.</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kern w:val="1"/>
          <w:sz w:val="20"/>
          <w:szCs w:val="20"/>
          <w:lang w:eastAsia="zh-CN"/>
        </w:rPr>
        <w:t>16.1.</w:t>
      </w:r>
      <w:r w:rsidRPr="00597BC4">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16.2.</w:t>
      </w:r>
      <w:r w:rsidRPr="00597BC4">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color w:val="000000"/>
          <w:kern w:val="1"/>
          <w:sz w:val="20"/>
          <w:szCs w:val="20"/>
          <w:lang w:eastAsia="zh-CN"/>
        </w:rPr>
        <w:t>16.3.</w:t>
      </w:r>
      <w:r w:rsidRPr="00597BC4">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16.4.</w:t>
      </w:r>
      <w:r w:rsidRPr="00597BC4">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2"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bez ujawniania źródła zapytania. </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16.5.</w:t>
      </w:r>
      <w:r w:rsidRPr="00597BC4">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597BC4">
        <w:rPr>
          <w:rFonts w:ascii="Tahoma" w:eastAsia="Arial Unicode MS" w:hAnsi="Tahoma" w:cs="Tahoma"/>
          <w:kern w:val="1"/>
          <w:sz w:val="20"/>
          <w:szCs w:val="20"/>
          <w:lang w:eastAsia="zh-CN" w:bidi="hi-IN"/>
        </w:rPr>
        <w:t>16.6.</w:t>
      </w:r>
      <w:r w:rsidRPr="00597BC4">
        <w:rPr>
          <w:rFonts w:ascii="Tahoma" w:eastAsia="Arial Unicode MS" w:hAnsi="Tahoma" w:cs="Tahoma"/>
          <w:kern w:val="1"/>
          <w:sz w:val="20"/>
          <w:szCs w:val="20"/>
          <w:lang w:eastAsia="zh-CN" w:bidi="hi-IN"/>
        </w:rPr>
        <w:tab/>
        <w:t>Zamawiający nie przewiduje zwołania zebrania wszystkich Wykonawców.</w:t>
      </w:r>
    </w:p>
    <w:p w:rsidR="00597BC4" w:rsidRPr="00597BC4" w:rsidRDefault="00597BC4" w:rsidP="00597BC4">
      <w:pPr>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17. </w:t>
      </w:r>
      <w:r w:rsidRPr="00597BC4">
        <w:rPr>
          <w:rFonts w:ascii="Tahoma" w:eastAsia="SimSun" w:hAnsi="Tahoma" w:cs="Tahoma"/>
          <w:b/>
          <w:bCs/>
          <w:kern w:val="1"/>
          <w:sz w:val="20"/>
          <w:szCs w:val="20"/>
          <w:lang w:eastAsia="zh-CN" w:bidi="hi-IN"/>
        </w:rPr>
        <w:tab/>
        <w:t>M</w:t>
      </w:r>
      <w:r w:rsidRPr="00597BC4">
        <w:rPr>
          <w:rFonts w:ascii="Tahoma" w:eastAsia="SimSun" w:hAnsi="Tahoma" w:cs="Tahoma"/>
          <w:b/>
          <w:bCs/>
          <w:iCs/>
          <w:kern w:val="1"/>
          <w:sz w:val="20"/>
          <w:szCs w:val="20"/>
          <w:lang w:eastAsia="zh-CN" w:bidi="hi-IN"/>
        </w:rPr>
        <w:t>odyfikacje treści SIWZ.</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3"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zmiana treści SIWZ prowadzić będzie do zmiany treści ogłoszenia o zamówieniu, Zamawiający zamieści ogłoszenie o zmianie ogłoszenia w Biuletynie Zamówień Publicznych. Niezwłocznie po zamieszczeniu zmiany treści ogłoszenia o zamówieniu, Zamawiający zamieści informacje o zmianach na stronie internetowej </w:t>
      </w:r>
      <w:hyperlink r:id="rId14"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5"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pkt 17.2. SIWZ zdanie pierwsze stosuje się odpowiednio. </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b/>
          <w:kern w:val="1"/>
          <w:sz w:val="20"/>
          <w:szCs w:val="20"/>
          <w:lang w:eastAsia="zh-CN"/>
        </w:rPr>
      </w:pPr>
      <w:r w:rsidRPr="00597BC4">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6"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1151D1" w:rsidRDefault="00597BC4" w:rsidP="00EF0909">
      <w:pPr>
        <w:widowControl w:val="0"/>
        <w:tabs>
          <w:tab w:val="left" w:pos="5094"/>
        </w:tabs>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18.</w:t>
      </w:r>
      <w:r w:rsidRPr="00597BC4">
        <w:rPr>
          <w:rFonts w:ascii="Tahoma" w:eastAsia="SimSun" w:hAnsi="Tahoma" w:cs="Tahoma"/>
          <w:b/>
          <w:kern w:val="1"/>
          <w:sz w:val="20"/>
          <w:szCs w:val="20"/>
          <w:lang w:eastAsia="zh-CN" w:bidi="hi-IN"/>
        </w:rPr>
        <w:tab/>
        <w:t>Opis sposobu obliczania ceny ofertowej brutto</w:t>
      </w:r>
      <w:r w:rsidRPr="00597BC4">
        <w:rPr>
          <w:rFonts w:ascii="Tahoma" w:eastAsia="SimSun" w:hAnsi="Tahoma" w:cs="Tahoma"/>
          <w:kern w:val="1"/>
          <w:sz w:val="20"/>
          <w:szCs w:val="20"/>
          <w:lang w:eastAsia="zh-CN" w:bidi="hi-IN"/>
        </w:rPr>
        <w:t xml:space="preserve">. </w:t>
      </w:r>
    </w:p>
    <w:p w:rsidR="00EF0909" w:rsidRDefault="00597BC4" w:rsidP="00EF0909">
      <w:pPr>
        <w:widowControl w:val="0"/>
        <w:tabs>
          <w:tab w:val="left" w:pos="5094"/>
        </w:tabs>
        <w:suppressAutoHyphens/>
        <w:spacing w:before="120" w:after="0" w:line="240" w:lineRule="auto"/>
        <w:ind w:left="567" w:hanging="567"/>
        <w:jc w:val="both"/>
        <w:rPr>
          <w:rFonts w:ascii="Tahoma" w:eastAsia="Calibri" w:hAnsi="Tahoma" w:cs="Tahoma"/>
          <w:sz w:val="20"/>
          <w:szCs w:val="20"/>
        </w:rPr>
      </w:pPr>
      <w:r w:rsidRPr="00597BC4">
        <w:rPr>
          <w:rFonts w:ascii="Tahoma" w:eastAsia="SimSun" w:hAnsi="Tahoma" w:cs="Tahoma"/>
          <w:kern w:val="1"/>
          <w:sz w:val="20"/>
          <w:szCs w:val="20"/>
          <w:lang w:eastAsia="zh-CN" w:bidi="hi-IN"/>
        </w:rPr>
        <w:t>18.1.</w:t>
      </w:r>
      <w:r w:rsidR="00ED3770" w:rsidRPr="00ED3770">
        <w:rPr>
          <w:rFonts w:ascii="Tahoma" w:eastAsia="Calibri" w:hAnsi="Tahoma" w:cs="Tahoma"/>
          <w:sz w:val="20"/>
          <w:szCs w:val="20"/>
        </w:rPr>
        <w:t xml:space="preserve"> </w:t>
      </w:r>
      <w:r w:rsidR="00ED3770" w:rsidRPr="009D0331">
        <w:rPr>
          <w:rFonts w:ascii="Tahoma" w:eastAsia="Calibri" w:hAnsi="Tahoma" w:cs="Tahoma"/>
          <w:sz w:val="20"/>
          <w:szCs w:val="20"/>
        </w:rPr>
        <w:t xml:space="preserve">Wykonawca podaje w pkt 1 Formularza ofertowego tj. </w:t>
      </w:r>
      <w:r w:rsidR="00ED3770" w:rsidRPr="00ED3770">
        <w:rPr>
          <w:rFonts w:ascii="Tahoma" w:eastAsia="Calibri" w:hAnsi="Tahoma" w:cs="Tahoma"/>
          <w:b/>
          <w:sz w:val="20"/>
          <w:szCs w:val="20"/>
        </w:rPr>
        <w:t>Załącznika nr 2 do SIWZ</w:t>
      </w:r>
      <w:r w:rsidR="00ED3770" w:rsidRPr="009D0331">
        <w:rPr>
          <w:rFonts w:ascii="Tahoma" w:eastAsia="Calibri" w:hAnsi="Tahoma" w:cs="Tahoma"/>
          <w:sz w:val="20"/>
          <w:szCs w:val="20"/>
        </w:rPr>
        <w:t xml:space="preserve"> cenę ofertową brutto (wynagrodzenie) dla części, na którą składa ofertę.</w:t>
      </w:r>
    </w:p>
    <w:p w:rsidR="00ED3770" w:rsidRPr="00ED3770" w:rsidRDefault="00ED3770" w:rsidP="00CB1330">
      <w:pPr>
        <w:pStyle w:val="Akapitzlist"/>
        <w:numPr>
          <w:ilvl w:val="1"/>
          <w:numId w:val="17"/>
        </w:numPr>
        <w:spacing w:after="0" w:line="240" w:lineRule="auto"/>
        <w:ind w:left="567" w:hanging="567"/>
        <w:jc w:val="both"/>
        <w:rPr>
          <w:rFonts w:ascii="Tahoma" w:hAnsi="Tahoma" w:cs="Tahoma"/>
          <w:sz w:val="20"/>
          <w:szCs w:val="20"/>
        </w:rPr>
      </w:pPr>
      <w:r w:rsidRPr="00ED3770">
        <w:rPr>
          <w:rFonts w:ascii="Tahoma" w:hAnsi="Tahoma" w:cs="Tahoma"/>
          <w:sz w:val="20"/>
          <w:szCs w:val="20"/>
        </w:rPr>
        <w:t xml:space="preserve">Cena ofertowa brutto (wynagrodzenie) wynika z wypełnionej tabeli, zamieszczonej w pkt 1 Formularza ofertowego dla każdej części oddzielnie. </w:t>
      </w:r>
    </w:p>
    <w:p w:rsidR="00ED3770" w:rsidRPr="00ED3770" w:rsidRDefault="00ED3770" w:rsidP="00CB1330">
      <w:pPr>
        <w:pStyle w:val="Akapitzlist"/>
        <w:numPr>
          <w:ilvl w:val="1"/>
          <w:numId w:val="17"/>
        </w:numPr>
        <w:tabs>
          <w:tab w:val="left" w:pos="3960"/>
        </w:tabs>
        <w:spacing w:after="0" w:line="240" w:lineRule="auto"/>
        <w:ind w:left="567" w:hanging="567"/>
        <w:jc w:val="both"/>
        <w:rPr>
          <w:rFonts w:ascii="Tahoma" w:hAnsi="Tahoma" w:cs="Tahoma"/>
          <w:sz w:val="20"/>
          <w:szCs w:val="20"/>
        </w:rPr>
      </w:pPr>
      <w:r w:rsidRPr="00ED3770">
        <w:rPr>
          <w:rFonts w:ascii="Tahoma" w:hAnsi="Tahoma" w:cs="Tahoma"/>
          <w:sz w:val="20"/>
          <w:szCs w:val="20"/>
        </w:rPr>
        <w:t xml:space="preserve">Wykonawca nie może samodzielnie zmieniać i wprowadzać dodatkowych pozycji cenowych do Formularza ofertowego. </w:t>
      </w:r>
    </w:p>
    <w:p w:rsidR="00ED3770" w:rsidRPr="009D0331" w:rsidRDefault="00ED3770" w:rsidP="00ED3770">
      <w:pPr>
        <w:suppressAutoHyphens/>
        <w:autoSpaceDE w:val="0"/>
        <w:autoSpaceDN w:val="0"/>
        <w:adjustRightInd w:val="0"/>
        <w:spacing w:after="0" w:line="240" w:lineRule="auto"/>
        <w:ind w:left="720" w:hanging="720"/>
        <w:jc w:val="both"/>
        <w:rPr>
          <w:rFonts w:ascii="Tahoma" w:eastAsia="Calibri" w:hAnsi="Tahoma" w:cs="Tahoma"/>
          <w:sz w:val="20"/>
          <w:szCs w:val="20"/>
        </w:rPr>
      </w:pPr>
      <w:r w:rsidRPr="009D0331">
        <w:rPr>
          <w:rFonts w:ascii="Tahoma" w:eastAsia="Calibri" w:hAnsi="Tahoma" w:cs="Tahoma"/>
          <w:sz w:val="20"/>
          <w:szCs w:val="20"/>
        </w:rPr>
        <w:lastRenderedPageBreak/>
        <w:t xml:space="preserve">18.4.  Wykonawca podaje w tabeli:        </w:t>
      </w:r>
    </w:p>
    <w:p w:rsidR="00ED3770" w:rsidRPr="009D0331" w:rsidRDefault="00ED3770" w:rsidP="00ED3770">
      <w:pPr>
        <w:suppressAutoHyphens/>
        <w:autoSpaceDE w:val="0"/>
        <w:autoSpaceDN w:val="0"/>
        <w:adjustRightInd w:val="0"/>
        <w:spacing w:after="0" w:line="240" w:lineRule="auto"/>
        <w:ind w:left="720"/>
        <w:jc w:val="both"/>
        <w:rPr>
          <w:rFonts w:ascii="Tahoma" w:eastAsia="Calibri" w:hAnsi="Tahoma" w:cs="Tahoma"/>
          <w:sz w:val="20"/>
          <w:szCs w:val="20"/>
        </w:rPr>
      </w:pPr>
      <w:r w:rsidRPr="009D0331">
        <w:rPr>
          <w:rFonts w:ascii="Tahoma" w:eastAsia="Calibri" w:hAnsi="Tahoma" w:cs="Tahoma"/>
          <w:sz w:val="20"/>
          <w:szCs w:val="20"/>
        </w:rPr>
        <w:t xml:space="preserve">18.4.1. W kolumnie 1 - wynagrodzenie za objęcie Programem 1 skierowanego bezrobotnego – w złotych;        </w:t>
      </w:r>
    </w:p>
    <w:p w:rsidR="00ED3770" w:rsidRPr="009D0331" w:rsidRDefault="00ED3770" w:rsidP="00ED3770">
      <w:pPr>
        <w:suppressAutoHyphens/>
        <w:autoSpaceDE w:val="0"/>
        <w:autoSpaceDN w:val="0"/>
        <w:adjustRightInd w:val="0"/>
        <w:spacing w:after="0" w:line="240" w:lineRule="auto"/>
        <w:ind w:left="720"/>
        <w:jc w:val="both"/>
        <w:rPr>
          <w:rFonts w:ascii="Tahoma" w:eastAsia="Calibri" w:hAnsi="Tahoma" w:cs="Tahoma"/>
          <w:sz w:val="20"/>
          <w:szCs w:val="20"/>
          <w:highlight w:val="yellow"/>
        </w:rPr>
      </w:pPr>
      <w:r w:rsidRPr="009D0331">
        <w:rPr>
          <w:rFonts w:ascii="Tahoma" w:eastAsia="Calibri" w:hAnsi="Tahoma" w:cs="Tahoma"/>
          <w:sz w:val="20"/>
          <w:szCs w:val="20"/>
        </w:rPr>
        <w:t>18.4.2. W kolumnie 3 – wartość w złotych – iloczyn (kol. 1 i kol. 2).</w:t>
      </w:r>
      <w:r w:rsidRPr="009D0331" w:rsidDel="00DB42A9">
        <w:rPr>
          <w:rFonts w:ascii="Tahoma" w:eastAsia="Calibri" w:hAnsi="Tahoma" w:cs="Tahoma"/>
          <w:sz w:val="20"/>
          <w:szCs w:val="20"/>
          <w:highlight w:val="yellow"/>
        </w:rPr>
        <w:t xml:space="preserve"> </w:t>
      </w:r>
    </w:p>
    <w:p w:rsidR="00ED3770" w:rsidRPr="009D0331" w:rsidRDefault="00ED3770" w:rsidP="00ED3770">
      <w:pPr>
        <w:tabs>
          <w:tab w:val="left" w:pos="3960"/>
        </w:tabs>
        <w:spacing w:after="0" w:line="240" w:lineRule="auto"/>
        <w:ind w:left="567" w:hanging="567"/>
        <w:jc w:val="both"/>
        <w:rPr>
          <w:rFonts w:ascii="Calibri" w:eastAsia="Calibri" w:hAnsi="Calibri" w:cs="Times New Roman"/>
          <w:sz w:val="18"/>
          <w:szCs w:val="18"/>
        </w:rPr>
      </w:pPr>
      <w:r w:rsidRPr="009D0331">
        <w:rPr>
          <w:rFonts w:ascii="Tahoma" w:eastAsia="Calibri" w:hAnsi="Tahoma" w:cs="Tahoma"/>
          <w:sz w:val="20"/>
          <w:szCs w:val="20"/>
        </w:rPr>
        <w:t>18.</w:t>
      </w:r>
      <w:r>
        <w:rPr>
          <w:rFonts w:ascii="Tahoma" w:eastAsia="Calibri" w:hAnsi="Tahoma" w:cs="Tahoma"/>
          <w:sz w:val="20"/>
          <w:szCs w:val="20"/>
        </w:rPr>
        <w:t>5</w:t>
      </w:r>
      <w:r w:rsidRPr="009D0331">
        <w:rPr>
          <w:rFonts w:ascii="Tahoma" w:eastAsia="Calibri" w:hAnsi="Tahoma" w:cs="Tahoma"/>
          <w:sz w:val="20"/>
          <w:szCs w:val="20"/>
        </w:rPr>
        <w:t xml:space="preserve">. </w:t>
      </w:r>
      <w:r>
        <w:rPr>
          <w:rFonts w:ascii="Tahoma" w:eastAsia="Calibri" w:hAnsi="Tahoma" w:cs="Tahoma"/>
          <w:sz w:val="20"/>
          <w:szCs w:val="20"/>
        </w:rPr>
        <w:t xml:space="preserve"> </w:t>
      </w:r>
      <w:r w:rsidRPr="009D0331">
        <w:rPr>
          <w:rFonts w:ascii="Tahoma" w:eastAsia="Calibri" w:hAnsi="Tahoma" w:cs="Tahoma"/>
          <w:sz w:val="20"/>
          <w:szCs w:val="20"/>
        </w:rPr>
        <w:t xml:space="preserve">W Formularzu ofertowym wartości liczbowe należy wpisywać w każdej pozycji wyłącznie cyframi, a w miejscach, gdzie jest to wyraźnie wskazane, także słownie </w:t>
      </w:r>
      <w:r w:rsidRPr="009D0331">
        <w:rPr>
          <w:rFonts w:ascii="Tahoma" w:eastAsia="Calibri" w:hAnsi="Tahoma" w:cs="Tahoma"/>
          <w:sz w:val="18"/>
          <w:szCs w:val="18"/>
        </w:rPr>
        <w:t>(nie stosuje się wyrażenia „jw.” i równoważnych).</w:t>
      </w:r>
    </w:p>
    <w:p w:rsidR="00ED3770" w:rsidRPr="009D0331" w:rsidRDefault="00ED3770" w:rsidP="00ED3770">
      <w:pPr>
        <w:tabs>
          <w:tab w:val="left" w:pos="3960"/>
        </w:tabs>
        <w:spacing w:after="0" w:line="240" w:lineRule="auto"/>
        <w:ind w:left="567" w:hanging="567"/>
        <w:jc w:val="both"/>
        <w:rPr>
          <w:rFonts w:ascii="Tahoma" w:eastAsia="Calibri" w:hAnsi="Tahoma" w:cs="Tahoma"/>
          <w:sz w:val="20"/>
          <w:szCs w:val="20"/>
        </w:rPr>
      </w:pPr>
      <w:r w:rsidRPr="009D0331">
        <w:rPr>
          <w:rFonts w:ascii="Tahoma" w:eastAsia="Calibri" w:hAnsi="Tahoma" w:cs="Tahoma"/>
          <w:sz w:val="20"/>
          <w:szCs w:val="20"/>
        </w:rPr>
        <w:t>18.</w:t>
      </w:r>
      <w:r>
        <w:rPr>
          <w:rFonts w:ascii="Tahoma" w:eastAsia="Calibri" w:hAnsi="Tahoma" w:cs="Tahoma"/>
          <w:sz w:val="20"/>
          <w:szCs w:val="20"/>
        </w:rPr>
        <w:t>6</w:t>
      </w:r>
      <w:r w:rsidRPr="009D0331">
        <w:rPr>
          <w:rFonts w:ascii="Tahoma" w:eastAsia="Calibri" w:hAnsi="Tahoma" w:cs="Tahoma"/>
          <w:sz w:val="20"/>
          <w:szCs w:val="20"/>
        </w:rPr>
        <w:t>. Wykonawca uwzględni podatek VAT w wysokości zgodnej z aktualnie obowiązującymi przepisami prawa.</w:t>
      </w:r>
    </w:p>
    <w:p w:rsidR="00597BC4" w:rsidRPr="00597BC4" w:rsidRDefault="00597BC4" w:rsidP="00EF0909">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iCs/>
          <w:kern w:val="1"/>
          <w:sz w:val="20"/>
          <w:szCs w:val="20"/>
          <w:lang w:eastAsia="ar-SA" w:bidi="hi-IN"/>
        </w:rPr>
        <w:t>18.</w:t>
      </w:r>
      <w:r w:rsidR="00ED3770">
        <w:rPr>
          <w:rFonts w:ascii="Tahoma" w:eastAsia="SimSun" w:hAnsi="Tahoma" w:cs="Tahoma"/>
          <w:bCs/>
          <w:iCs/>
          <w:kern w:val="1"/>
          <w:sz w:val="20"/>
          <w:szCs w:val="20"/>
          <w:lang w:eastAsia="ar-SA" w:bidi="hi-IN"/>
        </w:rPr>
        <w:t>7</w:t>
      </w:r>
      <w:r w:rsidRPr="00597BC4">
        <w:rPr>
          <w:rFonts w:ascii="Tahoma" w:eastAsia="SimSun" w:hAnsi="Tahoma" w:cs="Tahoma"/>
          <w:bCs/>
          <w:iCs/>
          <w:kern w:val="1"/>
          <w:sz w:val="20"/>
          <w:szCs w:val="20"/>
          <w:lang w:eastAsia="ar-SA" w:bidi="hi-IN"/>
        </w:rPr>
        <w:t>.</w:t>
      </w:r>
      <w:r w:rsidRPr="00597BC4">
        <w:rPr>
          <w:rFonts w:ascii="Tahoma" w:eastAsia="SimSun" w:hAnsi="Tahoma" w:cs="Tahoma"/>
          <w:bCs/>
          <w:iCs/>
          <w:kern w:val="1"/>
          <w:sz w:val="20"/>
          <w:szCs w:val="20"/>
          <w:lang w:eastAsia="ar-SA" w:bidi="hi-IN"/>
        </w:rPr>
        <w:tab/>
        <w:t>Zamawiający nie przewiduje możliwości zmiany ceny ofertowej brutto.</w:t>
      </w:r>
    </w:p>
    <w:p w:rsidR="00597BC4" w:rsidRPr="00597BC4" w:rsidRDefault="00597BC4" w:rsidP="00EF0909">
      <w:pPr>
        <w:widowControl w:val="0"/>
        <w:tabs>
          <w:tab w:val="left" w:pos="1701"/>
        </w:tabs>
        <w:suppressAutoHyphens/>
        <w:autoSpaceDE w:val="0"/>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ED3770">
        <w:rPr>
          <w:rFonts w:ascii="Tahoma" w:eastAsia="SimSun" w:hAnsi="Tahoma" w:cs="Tahoma"/>
          <w:kern w:val="1"/>
          <w:sz w:val="20"/>
          <w:szCs w:val="20"/>
          <w:lang w:eastAsia="zh-CN" w:bidi="hi-IN"/>
        </w:rPr>
        <w:t>8</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Cena ofertowa brutto podana przez Wykonawcę</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jest wartością służącą do porównania ofert złożonych w ww. postępowaniu.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ar-SA" w:bidi="hi-IN"/>
        </w:rPr>
        <w:t>18.</w:t>
      </w:r>
      <w:r w:rsidR="00ED3770">
        <w:rPr>
          <w:rFonts w:ascii="Tahoma" w:eastAsia="SimSun" w:hAnsi="Tahoma" w:cs="Tahoma"/>
          <w:kern w:val="1"/>
          <w:sz w:val="20"/>
          <w:szCs w:val="20"/>
          <w:lang w:eastAsia="ar-SA" w:bidi="hi-IN"/>
        </w:rPr>
        <w:t>9</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 xml:space="preserve">Cena ofertowa brutto obejmuje wszelkie koszty związane z realizacją </w:t>
      </w:r>
      <w:r w:rsidR="005E3AF4">
        <w:rPr>
          <w:rFonts w:ascii="Tahoma" w:eastAsia="SimSun" w:hAnsi="Tahoma" w:cs="Tahoma"/>
          <w:kern w:val="1"/>
          <w:sz w:val="20"/>
          <w:szCs w:val="20"/>
          <w:lang w:eastAsia="ar-SA" w:bidi="hi-IN"/>
        </w:rPr>
        <w:t>usługi</w:t>
      </w:r>
      <w:r w:rsidRPr="00597BC4">
        <w:rPr>
          <w:rFonts w:ascii="Tahoma" w:eastAsia="SimSun" w:hAnsi="Tahoma" w:cs="Tahoma"/>
          <w:kern w:val="1"/>
          <w:sz w:val="20"/>
          <w:szCs w:val="20"/>
          <w:lang w:eastAsia="ar-SA" w:bidi="hi-IN"/>
        </w:rPr>
        <w:t xml:space="preserve">, w tym ubezpieczenia i inne opłaty niewymienione, a które mogą wystąpić przy realizacji przedmiotu Umowy. </w:t>
      </w:r>
    </w:p>
    <w:p w:rsid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18.</w:t>
      </w:r>
      <w:r w:rsidR="00ED3770">
        <w:rPr>
          <w:rFonts w:ascii="Tahoma" w:eastAsia="SimSun" w:hAnsi="Tahoma" w:cs="Tahoma"/>
          <w:kern w:val="1"/>
          <w:sz w:val="20"/>
          <w:szCs w:val="20"/>
          <w:lang w:eastAsia="zh-CN" w:bidi="hi-IN"/>
        </w:rPr>
        <w:t>10</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Wszystkie ceny i wartości składające się na cenę ofertową brutto wpisane przez Wykonawcę muszą być liczone z dokładnością do dwóch miejsc po przecinku w rozumieniu ustawy z dnia 9 maja 2014 r. o informowaniu o cenach towarów i usług (Dz.U.2014.915) oraz ustawy z dnia 7 lipca 1994 r.                      o denominacji złotego (Dz. U. Nr 84, poz. 386 ze zm.) w walucie polskiej.</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ED3770">
        <w:rPr>
          <w:rFonts w:ascii="Tahoma" w:eastAsia="SimSun" w:hAnsi="Tahoma" w:cs="Tahoma"/>
          <w:kern w:val="1"/>
          <w:sz w:val="20"/>
          <w:szCs w:val="20"/>
          <w:lang w:eastAsia="zh-CN" w:bidi="hi-IN"/>
        </w:rPr>
        <w:t>11</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 xml:space="preserve">Jeżeli w postępowaniu złożona będzie oferta, której wybór prowadziłby do powstania u zamawiającego obowiązku podatkowego zgodnie z przepisami od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obowiązku podatkowego, wskazując nazwę (rodzaj) towaru/usługi, których dostawa/świadczenie będzie prowadzić do jego powstania, oraz wskazując ich wartość bez kwoty podatku. </w:t>
      </w:r>
    </w:p>
    <w:p w:rsidR="00597BC4" w:rsidRPr="00597BC4" w:rsidRDefault="00597BC4" w:rsidP="00597BC4">
      <w:pPr>
        <w:keepNext/>
        <w:widowControl w:val="0"/>
        <w:suppressAutoHyphens/>
        <w:spacing w:after="0" w:line="240" w:lineRule="auto"/>
        <w:ind w:left="567" w:hanging="567"/>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ar-SA" w:bidi="hi-IN"/>
        </w:rPr>
        <w:t>18.</w:t>
      </w:r>
      <w:r w:rsidR="00ED3770">
        <w:rPr>
          <w:rFonts w:ascii="Tahoma" w:eastAsia="SimSun" w:hAnsi="Tahoma" w:cs="Tahoma"/>
          <w:kern w:val="1"/>
          <w:sz w:val="20"/>
          <w:szCs w:val="20"/>
          <w:lang w:eastAsia="ar-SA" w:bidi="hi-IN"/>
        </w:rPr>
        <w:t>12</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Zapłata wynagrodzenia nastąpi zgodnie z warunkami umowy.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WYBÓR NAJKORZYSTNIEJSZEJ OFERTY.</w:t>
      </w:r>
    </w:p>
    <w:p w:rsidR="00597BC4" w:rsidRPr="00597BC4" w:rsidRDefault="00597BC4" w:rsidP="00597BC4">
      <w:pPr>
        <w:keepNext/>
        <w:widowControl w:val="0"/>
        <w:numPr>
          <w:ilvl w:val="1"/>
          <w:numId w:val="0"/>
        </w:numPr>
        <w:tabs>
          <w:tab w:val="left" w:pos="567"/>
          <w:tab w:val="left" w:pos="1290"/>
        </w:tabs>
        <w:suppressAutoHyphens/>
        <w:spacing w:before="12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19. </w:t>
      </w:r>
      <w:r w:rsidRPr="00597BC4">
        <w:rPr>
          <w:rFonts w:ascii="Tahoma" w:eastAsia="SimSun" w:hAnsi="Tahoma" w:cs="Tahoma"/>
          <w:b/>
          <w:bCs/>
          <w:iCs/>
          <w:kern w:val="1"/>
          <w:sz w:val="20"/>
          <w:szCs w:val="20"/>
          <w:lang w:eastAsia="zh-CN" w:bidi="hi-IN"/>
        </w:rPr>
        <w:tab/>
        <w:t>Tryb oceny ofert.</w:t>
      </w:r>
    </w:p>
    <w:p w:rsidR="00597BC4" w:rsidRPr="00597BC4" w:rsidRDefault="00597BC4"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19.1. </w:t>
      </w:r>
      <w:r w:rsidRPr="00597BC4">
        <w:rPr>
          <w:rFonts w:ascii="Tahoma" w:eastAsia="SimSun" w:hAnsi="Tahoma" w:cs="Tahoma"/>
          <w:kern w:val="1"/>
          <w:sz w:val="20"/>
          <w:szCs w:val="20"/>
          <w:lang w:eastAsia="zh-CN" w:bidi="hi-IN"/>
        </w:rPr>
        <w:tab/>
        <w:t xml:space="preserve">Oceny ofert będzie dokonywała komisja przetargowa. </w:t>
      </w:r>
    </w:p>
    <w:p w:rsidR="00F545FD" w:rsidRPr="003007B1" w:rsidRDefault="00F545FD" w:rsidP="009A3A5F">
      <w:pPr>
        <w:pStyle w:val="Tekstpodstawowy"/>
        <w:widowControl/>
        <w:tabs>
          <w:tab w:val="left" w:pos="851"/>
        </w:tabs>
        <w:spacing w:after="0"/>
        <w:ind w:left="708" w:hanging="708"/>
        <w:jc w:val="both"/>
        <w:rPr>
          <w:rFonts w:ascii="Tahoma" w:hAnsi="Tahoma" w:cs="Tahoma"/>
          <w:sz w:val="20"/>
          <w:szCs w:val="20"/>
        </w:rPr>
      </w:pPr>
      <w:r w:rsidRPr="003007B1">
        <w:rPr>
          <w:rFonts w:ascii="Tahoma" w:hAnsi="Tahoma" w:cs="Tahoma"/>
          <w:sz w:val="20"/>
          <w:szCs w:val="20"/>
        </w:rPr>
        <w:t>19.2. W toku badania i oceny ofert Zamawiający może żądać udzielania przez Wykonawców wyjaśnień i uzupełnień dokumentów</w:t>
      </w:r>
      <w:r>
        <w:rPr>
          <w:rFonts w:ascii="Tahoma" w:hAnsi="Tahoma" w:cs="Tahoma"/>
          <w:sz w:val="20"/>
          <w:szCs w:val="20"/>
        </w:rPr>
        <w:t xml:space="preserve"> i</w:t>
      </w:r>
      <w:r w:rsidRPr="003007B1">
        <w:rPr>
          <w:rFonts w:ascii="Tahoma" w:hAnsi="Tahoma" w:cs="Tahoma"/>
          <w:sz w:val="20"/>
          <w:szCs w:val="20"/>
        </w:rPr>
        <w:t xml:space="preserve"> oświadczeń w przypadku:</w:t>
      </w:r>
    </w:p>
    <w:p w:rsidR="00F545FD" w:rsidRPr="003007B1" w:rsidRDefault="00F545FD" w:rsidP="009A3A5F">
      <w:pPr>
        <w:pStyle w:val="Tekstpodstawowy"/>
        <w:tabs>
          <w:tab w:val="left" w:pos="851"/>
        </w:tabs>
        <w:spacing w:after="0"/>
        <w:ind w:left="851"/>
        <w:jc w:val="both"/>
        <w:rPr>
          <w:rFonts w:ascii="Tahoma" w:hAnsi="Tahoma" w:cs="Tahoma"/>
          <w:sz w:val="20"/>
          <w:szCs w:val="20"/>
        </w:rPr>
      </w:pPr>
      <w:r w:rsidRPr="003007B1">
        <w:rPr>
          <w:rFonts w:ascii="Tahoma" w:hAnsi="Tahoma" w:cs="Tahoma"/>
          <w:sz w:val="20"/>
          <w:szCs w:val="20"/>
        </w:rPr>
        <w:t>-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545FD" w:rsidRPr="003007B1" w:rsidRDefault="00F545FD" w:rsidP="009A3A5F">
      <w:pPr>
        <w:pStyle w:val="Tekstpodstawowy"/>
        <w:tabs>
          <w:tab w:val="left" w:pos="851"/>
        </w:tabs>
        <w:spacing w:after="0"/>
        <w:ind w:left="851"/>
        <w:jc w:val="both"/>
        <w:rPr>
          <w:rFonts w:ascii="Tahoma" w:hAnsi="Tahoma" w:cs="Tahoma"/>
          <w:sz w:val="20"/>
          <w:szCs w:val="20"/>
        </w:rPr>
      </w:pPr>
      <w:r w:rsidRPr="003007B1">
        <w:rPr>
          <w:rFonts w:ascii="Tahoma" w:hAnsi="Tahoma" w:cs="Tahoma"/>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545FD" w:rsidRDefault="00F545FD"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19.3   O</w:t>
      </w:r>
      <w:r w:rsidR="00597BC4" w:rsidRPr="00597BC4">
        <w:rPr>
          <w:rFonts w:ascii="Tahoma" w:eastAsia="SimSun" w:hAnsi="Tahoma" w:cs="Tahoma"/>
          <w:kern w:val="1"/>
          <w:sz w:val="20"/>
          <w:szCs w:val="20"/>
          <w:lang w:eastAsia="zh-CN" w:bidi="hi-IN"/>
        </w:rPr>
        <w:t xml:space="preserve">cena ofert </w:t>
      </w:r>
      <w:r>
        <w:rPr>
          <w:rFonts w:ascii="Tahoma" w:eastAsia="SimSun" w:hAnsi="Tahoma" w:cs="Tahoma"/>
          <w:kern w:val="1"/>
          <w:sz w:val="20"/>
          <w:szCs w:val="20"/>
          <w:lang w:eastAsia="zh-CN" w:bidi="hi-IN"/>
        </w:rPr>
        <w:t xml:space="preserve">będzie dokonywana </w:t>
      </w:r>
      <w:r w:rsidR="00597BC4" w:rsidRPr="00597BC4">
        <w:rPr>
          <w:rFonts w:ascii="Tahoma" w:eastAsia="SimSun" w:hAnsi="Tahoma" w:cs="Tahoma"/>
          <w:kern w:val="1"/>
          <w:sz w:val="20"/>
          <w:szCs w:val="20"/>
          <w:lang w:eastAsia="zh-CN" w:bidi="hi-IN"/>
        </w:rPr>
        <w:t>według kryteriów określonych w pkt 20. SIWZ.</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Zamawiający wyłoni </w:t>
      </w:r>
    </w:p>
    <w:p w:rsidR="00F545FD" w:rsidRDefault="00F545FD"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Wykonawcę ocenionego najwyżej, następnie wezwie Wykonawcę do złożenia dokumentów o których </w:t>
      </w:r>
    </w:p>
    <w:p w:rsidR="00F545FD" w:rsidRDefault="00F545FD"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mowa w pkt 10.5 SIWZ.</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W przypadku, gdy na podstawie złożonych dokumentów okaże się, ze oferta </w:t>
      </w:r>
    </w:p>
    <w:p w:rsidR="00F545FD" w:rsidRDefault="00F545FD"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po</w:t>
      </w:r>
      <w:r w:rsidR="00597BC4" w:rsidRPr="00597BC4">
        <w:rPr>
          <w:rFonts w:ascii="Tahoma" w:eastAsia="SimSun" w:hAnsi="Tahoma" w:cs="Tahoma"/>
          <w:kern w:val="1"/>
          <w:sz w:val="20"/>
          <w:szCs w:val="20"/>
          <w:lang w:eastAsia="zh-CN" w:bidi="hi-IN"/>
        </w:rPr>
        <w:t xml:space="preserve">dlega odrzuceniu lub Wykonawca podlega wykluczeniu, Zamawiający ponownie wyłoni Wykonawcę, </w:t>
      </w:r>
    </w:p>
    <w:p w:rsidR="009A3A5F" w:rsidRDefault="009A3A5F"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F545FD">
        <w:rPr>
          <w:rFonts w:ascii="Tahoma" w:eastAsia="SimSun" w:hAnsi="Tahoma" w:cs="Tahoma"/>
          <w:kern w:val="1"/>
          <w:sz w:val="20"/>
          <w:szCs w:val="20"/>
          <w:lang w:eastAsia="zh-CN" w:bidi="hi-IN"/>
        </w:rPr>
        <w:t>z</w:t>
      </w:r>
      <w:r w:rsidR="00597BC4" w:rsidRPr="00597BC4">
        <w:rPr>
          <w:rFonts w:ascii="Tahoma" w:eastAsia="SimSun" w:hAnsi="Tahoma" w:cs="Tahoma"/>
          <w:kern w:val="1"/>
          <w:sz w:val="20"/>
          <w:szCs w:val="20"/>
          <w:lang w:eastAsia="zh-CN" w:bidi="hi-IN"/>
        </w:rPr>
        <w:t xml:space="preserve"> tym że  przy ocenie i badaniu  nie będzie brana pod uwagę oferta odrzucona lub oferta Wykonawcy</w:t>
      </w:r>
    </w:p>
    <w:p w:rsidR="009A3A5F" w:rsidRDefault="009A3A5F"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 wykluczonego., Następnie Zamawiający wezwie ponownie wyłonionego</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Wykonawcę do złożenia</w:t>
      </w:r>
      <w:r>
        <w:rPr>
          <w:rFonts w:ascii="Tahoma" w:eastAsia="SimSun" w:hAnsi="Tahoma" w:cs="Tahoma"/>
          <w:kern w:val="1"/>
          <w:sz w:val="20"/>
          <w:szCs w:val="20"/>
          <w:lang w:eastAsia="zh-CN" w:bidi="hi-IN"/>
        </w:rPr>
        <w:t xml:space="preserve"> </w:t>
      </w:r>
    </w:p>
    <w:p w:rsidR="009A3A5F" w:rsidRDefault="009A3A5F"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 dokumentów, o których mowa w 10.5 SIWZ i dokona oceny złożonych dokumentów. Procedura ta</w:t>
      </w:r>
    </w:p>
    <w:p w:rsidR="009A3A5F" w:rsidRDefault="009A3A5F"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 </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może być powtarzana do chwili wyłonienia Wykonawcy, którego oferta nie będzie podlegać odrzuceniu </w:t>
      </w:r>
    </w:p>
    <w:p w:rsidR="00597BC4" w:rsidRPr="00597BC4" w:rsidRDefault="009A3A5F" w:rsidP="009A3A5F">
      <w:pPr>
        <w:widowControl w:val="0"/>
        <w:tabs>
          <w:tab w:val="left" w:pos="2356"/>
          <w:tab w:val="left" w:pos="3207"/>
          <w:tab w:val="left" w:pos="4032"/>
        </w:tabs>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i który to Wykonawca nie będzie podlegał wykluczeniu.</w:t>
      </w:r>
    </w:p>
    <w:p w:rsidR="00AB1CC4" w:rsidRPr="00AB1CC4" w:rsidRDefault="00597BC4" w:rsidP="00CB1330">
      <w:pPr>
        <w:pStyle w:val="Akapitzlist"/>
        <w:keepNext/>
        <w:widowControl w:val="0"/>
        <w:numPr>
          <w:ilvl w:val="0"/>
          <w:numId w:val="20"/>
        </w:numPr>
        <w:suppressAutoHyphens/>
        <w:spacing w:before="120" w:after="0" w:line="240" w:lineRule="auto"/>
        <w:ind w:left="426" w:hanging="426"/>
        <w:jc w:val="both"/>
        <w:rPr>
          <w:rFonts w:ascii="Tahoma" w:eastAsia="SimSun" w:hAnsi="Tahoma" w:cs="Tahoma"/>
          <w:b/>
          <w:bCs/>
          <w:iCs/>
          <w:kern w:val="1"/>
          <w:sz w:val="20"/>
          <w:szCs w:val="20"/>
          <w:lang w:eastAsia="ar-SA" w:bidi="hi-IN"/>
        </w:rPr>
      </w:pPr>
      <w:r w:rsidRPr="00AB1CC4">
        <w:rPr>
          <w:rFonts w:ascii="Tahoma" w:eastAsia="SimSun" w:hAnsi="Tahoma" w:cs="Tahoma"/>
          <w:b/>
          <w:bCs/>
          <w:iCs/>
          <w:kern w:val="1"/>
          <w:sz w:val="20"/>
          <w:szCs w:val="20"/>
          <w:lang w:eastAsia="ar-SA" w:bidi="hi-IN"/>
        </w:rPr>
        <w:t xml:space="preserve">Opis kryteriów, którymi Zamawiający będzie się kierował przy wyborze oferty, wraz z podaniem wag tych </w:t>
      </w:r>
      <w:r w:rsidR="00AB1CC4" w:rsidRPr="00AB1CC4">
        <w:rPr>
          <w:rFonts w:ascii="Tahoma" w:eastAsia="SimSun" w:hAnsi="Tahoma" w:cs="Tahoma"/>
          <w:b/>
          <w:bCs/>
          <w:iCs/>
          <w:kern w:val="1"/>
          <w:sz w:val="20"/>
          <w:szCs w:val="20"/>
          <w:lang w:eastAsia="ar-SA" w:bidi="hi-IN"/>
        </w:rPr>
        <w:t>kryteriów i sposobu oce</w:t>
      </w:r>
      <w:r w:rsidR="00AB1CC4">
        <w:rPr>
          <w:rFonts w:ascii="Tahoma" w:eastAsia="SimSun" w:hAnsi="Tahoma" w:cs="Tahoma"/>
          <w:b/>
          <w:bCs/>
          <w:iCs/>
          <w:kern w:val="1"/>
          <w:sz w:val="20"/>
          <w:szCs w:val="20"/>
          <w:lang w:eastAsia="ar-SA" w:bidi="hi-IN"/>
        </w:rPr>
        <w:t>ny ofert dla Części I; II i III ( pkt 21.1 – 21.</w:t>
      </w:r>
      <w:r w:rsidR="002F3170">
        <w:rPr>
          <w:rFonts w:ascii="Tahoma" w:eastAsia="SimSun" w:hAnsi="Tahoma" w:cs="Tahoma"/>
          <w:b/>
          <w:bCs/>
          <w:iCs/>
          <w:kern w:val="1"/>
          <w:sz w:val="20"/>
          <w:szCs w:val="20"/>
          <w:lang w:eastAsia="ar-SA" w:bidi="hi-IN"/>
        </w:rPr>
        <w:t>8</w:t>
      </w:r>
      <w:r w:rsidR="00AB1CC4">
        <w:rPr>
          <w:rFonts w:ascii="Tahoma" w:eastAsia="SimSun" w:hAnsi="Tahoma" w:cs="Tahoma"/>
          <w:b/>
          <w:bCs/>
          <w:iCs/>
          <w:kern w:val="1"/>
          <w:sz w:val="20"/>
          <w:szCs w:val="20"/>
          <w:lang w:eastAsia="ar-SA" w:bidi="hi-IN"/>
        </w:rPr>
        <w:t>) oraz dla Części IV i V ( pkt. 21.1A – 21.</w:t>
      </w:r>
      <w:r w:rsidR="002F3170">
        <w:rPr>
          <w:rFonts w:ascii="Tahoma" w:eastAsia="SimSun" w:hAnsi="Tahoma" w:cs="Tahoma"/>
          <w:b/>
          <w:bCs/>
          <w:iCs/>
          <w:kern w:val="1"/>
          <w:sz w:val="20"/>
          <w:szCs w:val="20"/>
          <w:lang w:eastAsia="ar-SA" w:bidi="hi-IN"/>
        </w:rPr>
        <w:t>8</w:t>
      </w:r>
      <w:r w:rsidR="00AB1CC4">
        <w:rPr>
          <w:rFonts w:ascii="Tahoma" w:eastAsia="SimSun" w:hAnsi="Tahoma" w:cs="Tahoma"/>
          <w:b/>
          <w:bCs/>
          <w:iCs/>
          <w:kern w:val="1"/>
          <w:sz w:val="20"/>
          <w:szCs w:val="20"/>
          <w:lang w:eastAsia="ar-SA" w:bidi="hi-IN"/>
        </w:rPr>
        <w:t>A )</w:t>
      </w:r>
    </w:p>
    <w:p w:rsidR="00AB1CC4" w:rsidRPr="00CF10E6" w:rsidRDefault="002F3170" w:rsidP="00AB1CC4">
      <w:pPr>
        <w:pStyle w:val="Nagwek2"/>
        <w:tabs>
          <w:tab w:val="clear" w:pos="576"/>
          <w:tab w:val="left" w:pos="567"/>
        </w:tabs>
        <w:spacing w:after="120"/>
        <w:ind w:left="0" w:firstLine="0"/>
        <w:jc w:val="both"/>
        <w:rPr>
          <w:rFonts w:ascii="Tahoma" w:hAnsi="Tahoma" w:cs="Tahoma"/>
          <w:i w:val="0"/>
          <w:sz w:val="20"/>
          <w:szCs w:val="20"/>
        </w:rPr>
      </w:pPr>
      <w:r>
        <w:rPr>
          <w:rFonts w:ascii="Tahoma" w:hAnsi="Tahoma" w:cs="Tahoma"/>
          <w:i w:val="0"/>
          <w:sz w:val="20"/>
          <w:szCs w:val="20"/>
        </w:rPr>
        <w:t xml:space="preserve">20.1. </w:t>
      </w:r>
      <w:r w:rsidR="00AB1CC4" w:rsidRPr="00CF10E6">
        <w:rPr>
          <w:rFonts w:ascii="Tahoma" w:hAnsi="Tahoma" w:cs="Tahoma"/>
          <w:i w:val="0"/>
          <w:sz w:val="20"/>
          <w:szCs w:val="20"/>
        </w:rPr>
        <w:t>Kryteria oceny ofert</w:t>
      </w:r>
      <w:r w:rsidR="00AB1CC4">
        <w:rPr>
          <w:rFonts w:ascii="Tahoma" w:hAnsi="Tahoma" w:cs="Tahoma"/>
          <w:i w:val="0"/>
          <w:sz w:val="20"/>
          <w:szCs w:val="20"/>
        </w:rPr>
        <w:t xml:space="preserve"> dla Części I, II i III</w:t>
      </w:r>
      <w:r w:rsidR="00AB1CC4" w:rsidRPr="00BE76BA">
        <w:rPr>
          <w:rFonts w:ascii="Tahoma" w:hAnsi="Tahoma" w:cs="Tahoma"/>
          <w:i w:val="0"/>
          <w:sz w:val="20"/>
          <w:szCs w:val="20"/>
        </w:rPr>
        <w:t xml:space="preserve"> </w:t>
      </w:r>
      <w:r w:rsidR="00AB1CC4" w:rsidRPr="00982E36">
        <w:rPr>
          <w:rFonts w:ascii="Tahoma" w:hAnsi="Tahoma" w:cs="Tahoma"/>
          <w:b w:val="0"/>
          <w:i w:val="0"/>
          <w:sz w:val="20"/>
          <w:szCs w:val="20"/>
        </w:rPr>
        <w:t>– dla grup składających się z osób bezrobotnych będących w szczególnej sytuacji na rynku pracy</w:t>
      </w:r>
      <w:r w:rsidR="00AB1CC4" w:rsidRPr="00001AFF">
        <w:rPr>
          <w:rFonts w:ascii="Tahoma" w:hAnsi="Tahoma" w:cs="Tahoma"/>
          <w:sz w:val="20"/>
          <w:szCs w:val="20"/>
        </w:rPr>
        <w:t>.</w:t>
      </w:r>
    </w:p>
    <w:p w:rsidR="00AB1CC4" w:rsidRPr="00DB4ED9" w:rsidRDefault="00AB1CC4" w:rsidP="00AB1CC4">
      <w:pPr>
        <w:pStyle w:val="Tekstpodstawowywcity"/>
        <w:spacing w:after="0"/>
        <w:ind w:left="540"/>
        <w:jc w:val="both"/>
        <w:rPr>
          <w:rFonts w:ascii="Tahoma" w:hAnsi="Tahoma" w:cs="Tahoma"/>
          <w:sz w:val="20"/>
          <w:szCs w:val="20"/>
        </w:rPr>
      </w:pPr>
      <w:r w:rsidRPr="00F37F4F">
        <w:rPr>
          <w:rFonts w:ascii="Tahoma" w:hAnsi="Tahoma" w:cs="Tahoma"/>
          <w:sz w:val="20"/>
          <w:szCs w:val="20"/>
        </w:rPr>
        <w:t>W celu wyboru najkorzystniejszej oferty Zamawiający przyjął następujące kryteria</w:t>
      </w:r>
      <w:r>
        <w:rPr>
          <w:rFonts w:ascii="Tahoma" w:hAnsi="Tahoma" w:cs="Tahoma"/>
          <w:sz w:val="20"/>
          <w:szCs w:val="20"/>
        </w:rPr>
        <w:t>,</w:t>
      </w:r>
      <w:r w:rsidRPr="00F37F4F">
        <w:rPr>
          <w:rFonts w:ascii="Tahoma" w:hAnsi="Tahoma" w:cs="Tahoma"/>
          <w:sz w:val="20"/>
          <w:szCs w:val="20"/>
        </w:rPr>
        <w:t xml:space="preserve"> przypisując im odpowiednio wag</w:t>
      </w:r>
      <w:r>
        <w:rPr>
          <w:rFonts w:ascii="Tahoma" w:hAnsi="Tahoma" w:cs="Tahoma"/>
          <w:sz w:val="20"/>
          <w:szCs w:val="20"/>
        </w:rPr>
        <w:t xml:space="preserve">i </w:t>
      </w:r>
      <w:r w:rsidRPr="00DB4ED9">
        <w:rPr>
          <w:rFonts w:ascii="Tahoma" w:hAnsi="Tahoma" w:cs="Tahoma"/>
          <w:sz w:val="20"/>
          <w:szCs w:val="20"/>
        </w:rPr>
        <w:t>punktowe:</w:t>
      </w:r>
    </w:p>
    <w:p w:rsidR="00AB1CC4" w:rsidRPr="004443F7" w:rsidRDefault="00AB1CC4" w:rsidP="00AB1CC4">
      <w:pPr>
        <w:widowControl w:val="0"/>
        <w:suppressAutoHyphens/>
        <w:spacing w:after="0" w:line="240" w:lineRule="auto"/>
        <w:ind w:left="540"/>
        <w:rPr>
          <w:rFonts w:ascii="Tahoma" w:eastAsia="Arial Unicode MS" w:hAnsi="Tahoma" w:cs="Tahoma"/>
          <w:b/>
          <w:kern w:val="1"/>
          <w:sz w:val="20"/>
          <w:szCs w:val="20"/>
          <w:lang w:eastAsia="ar-SA"/>
        </w:rPr>
      </w:pPr>
      <w:r w:rsidRPr="004443F7">
        <w:rPr>
          <w:rFonts w:ascii="Tahoma" w:eastAsia="Arial Unicode MS" w:hAnsi="Tahoma" w:cs="Tahoma"/>
          <w:b/>
          <w:kern w:val="1"/>
          <w:sz w:val="20"/>
          <w:szCs w:val="20"/>
          <w:lang w:eastAsia="ar-SA"/>
        </w:rPr>
        <w:t xml:space="preserve">Kryterium nr 1 – </w:t>
      </w:r>
      <w:r w:rsidRPr="004443F7">
        <w:rPr>
          <w:rFonts w:ascii="Tahoma" w:eastAsia="Arial Unicode MS" w:hAnsi="Tahoma" w:cs="Tahoma"/>
          <w:kern w:val="1"/>
          <w:sz w:val="20"/>
          <w:szCs w:val="20"/>
          <w:lang w:eastAsia="ar-SA"/>
        </w:rPr>
        <w:t>cena ofertowa brutto</w:t>
      </w:r>
      <w:r w:rsidRPr="004443F7">
        <w:rPr>
          <w:rFonts w:ascii="Tahoma" w:eastAsia="Arial Unicode MS" w:hAnsi="Tahoma" w:cs="Tahoma"/>
          <w:b/>
          <w:i/>
          <w:kern w:val="1"/>
          <w:sz w:val="20"/>
          <w:szCs w:val="20"/>
          <w:lang w:eastAsia="ar-SA"/>
        </w:rPr>
        <w:t xml:space="preserve"> </w:t>
      </w:r>
      <w:r w:rsidRPr="004443F7">
        <w:rPr>
          <w:rFonts w:ascii="Tahoma" w:eastAsia="Arial Unicode MS" w:hAnsi="Tahoma" w:cs="Tahoma"/>
          <w:b/>
          <w:kern w:val="1"/>
          <w:sz w:val="20"/>
          <w:szCs w:val="20"/>
          <w:lang w:eastAsia="ar-SA"/>
        </w:rPr>
        <w:t xml:space="preserve"> </w:t>
      </w:r>
      <w:r w:rsidRPr="004443F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5</w:t>
      </w:r>
      <w:r w:rsidRPr="004443F7">
        <w:rPr>
          <w:rFonts w:ascii="Tahoma" w:eastAsia="Arial Unicode MS" w:hAnsi="Tahoma" w:cs="Tahoma"/>
          <w:b/>
          <w:kern w:val="1"/>
          <w:sz w:val="20"/>
          <w:szCs w:val="20"/>
          <w:lang w:eastAsia="ar-SA"/>
        </w:rPr>
        <w:t>0 pkt</w:t>
      </w:r>
    </w:p>
    <w:p w:rsidR="00AB1CC4" w:rsidRPr="004443F7" w:rsidRDefault="00AB1CC4" w:rsidP="00AB1CC4">
      <w:pPr>
        <w:pStyle w:val="Tekstpodstawowywcity"/>
        <w:spacing w:after="0"/>
        <w:ind w:left="540" w:hanging="27"/>
        <w:jc w:val="both"/>
        <w:rPr>
          <w:rFonts w:ascii="Tahoma" w:hAnsi="Tahoma" w:cs="Tahoma"/>
          <w:b/>
          <w:sz w:val="20"/>
          <w:szCs w:val="20"/>
        </w:rPr>
      </w:pPr>
      <w:r w:rsidRPr="004443F7">
        <w:rPr>
          <w:rFonts w:ascii="Tahoma" w:hAnsi="Tahoma" w:cs="Tahoma"/>
          <w:b/>
          <w:sz w:val="20"/>
          <w:szCs w:val="20"/>
        </w:rPr>
        <w:t>Kryterium nr 2 –</w:t>
      </w:r>
      <w:r w:rsidRPr="004443F7">
        <w:rPr>
          <w:rFonts w:ascii="Tahoma" w:hAnsi="Tahoma" w:cs="Tahoma"/>
          <w:sz w:val="20"/>
          <w:szCs w:val="20"/>
        </w:rPr>
        <w:t xml:space="preserve"> doświadczenie personelu Wykonawcy - </w:t>
      </w:r>
      <w:r>
        <w:rPr>
          <w:rFonts w:ascii="Tahoma" w:hAnsi="Tahoma" w:cs="Tahoma"/>
          <w:b/>
          <w:sz w:val="20"/>
          <w:szCs w:val="20"/>
        </w:rPr>
        <w:t>3</w:t>
      </w:r>
      <w:r w:rsidRPr="004443F7">
        <w:rPr>
          <w:rFonts w:ascii="Tahoma" w:hAnsi="Tahoma" w:cs="Tahoma"/>
          <w:b/>
          <w:sz w:val="20"/>
          <w:szCs w:val="20"/>
        </w:rPr>
        <w:t>0 pkt</w:t>
      </w:r>
    </w:p>
    <w:p w:rsidR="00AB1CC4" w:rsidRDefault="00AB1CC4" w:rsidP="00AB1CC4">
      <w:pPr>
        <w:pStyle w:val="Tekstpodstawowywcity"/>
        <w:spacing w:after="0"/>
        <w:ind w:left="540" w:hanging="27"/>
        <w:jc w:val="both"/>
        <w:rPr>
          <w:rFonts w:ascii="Tahoma" w:hAnsi="Tahoma" w:cs="Tahoma"/>
          <w:b/>
          <w:sz w:val="20"/>
          <w:szCs w:val="20"/>
        </w:rPr>
      </w:pPr>
      <w:r w:rsidRPr="004443F7">
        <w:rPr>
          <w:rFonts w:ascii="Tahoma" w:hAnsi="Tahoma" w:cs="Tahoma"/>
          <w:b/>
          <w:sz w:val="20"/>
          <w:szCs w:val="20"/>
        </w:rPr>
        <w:t>Kryterium nr 3 –</w:t>
      </w:r>
      <w:r w:rsidRPr="004443F7">
        <w:rPr>
          <w:rFonts w:ascii="Tahoma" w:hAnsi="Tahoma" w:cs="Tahoma"/>
          <w:sz w:val="20"/>
          <w:szCs w:val="20"/>
        </w:rPr>
        <w:t xml:space="preserve"> grupa docelowa - </w:t>
      </w:r>
      <w:r w:rsidRPr="004443F7">
        <w:rPr>
          <w:rFonts w:ascii="Tahoma" w:hAnsi="Tahoma" w:cs="Tahoma"/>
          <w:b/>
          <w:sz w:val="20"/>
          <w:szCs w:val="20"/>
        </w:rPr>
        <w:t>20 pkt</w:t>
      </w:r>
    </w:p>
    <w:p w:rsidR="00AB1CC4" w:rsidRPr="00054F66" w:rsidRDefault="002F3170" w:rsidP="00AB1CC4">
      <w:pPr>
        <w:pStyle w:val="Nagwek2"/>
        <w:tabs>
          <w:tab w:val="clear" w:pos="576"/>
          <w:tab w:val="left" w:pos="567"/>
        </w:tabs>
        <w:spacing w:after="120"/>
        <w:ind w:left="0" w:firstLine="0"/>
        <w:jc w:val="both"/>
        <w:rPr>
          <w:rFonts w:ascii="Tahoma" w:hAnsi="Tahoma" w:cs="Tahoma"/>
          <w:i w:val="0"/>
          <w:sz w:val="20"/>
          <w:szCs w:val="20"/>
        </w:rPr>
      </w:pPr>
      <w:r>
        <w:rPr>
          <w:rFonts w:ascii="Tahoma" w:hAnsi="Tahoma" w:cs="Tahoma"/>
          <w:i w:val="0"/>
          <w:sz w:val="20"/>
          <w:szCs w:val="20"/>
        </w:rPr>
        <w:lastRenderedPageBreak/>
        <w:t xml:space="preserve">20.A. </w:t>
      </w:r>
      <w:r w:rsidR="00AB1CC4" w:rsidRPr="00CF10E6">
        <w:rPr>
          <w:rFonts w:ascii="Tahoma" w:hAnsi="Tahoma" w:cs="Tahoma"/>
          <w:i w:val="0"/>
          <w:sz w:val="20"/>
          <w:szCs w:val="20"/>
        </w:rPr>
        <w:t>Kryteria oceny ofert</w:t>
      </w:r>
      <w:r w:rsidR="00AB1CC4">
        <w:rPr>
          <w:rFonts w:ascii="Tahoma" w:hAnsi="Tahoma" w:cs="Tahoma"/>
          <w:i w:val="0"/>
          <w:sz w:val="20"/>
          <w:szCs w:val="20"/>
        </w:rPr>
        <w:t xml:space="preserve"> dla Części IV i V</w:t>
      </w:r>
      <w:r w:rsidR="00AB1CC4" w:rsidRPr="00BE76BA">
        <w:rPr>
          <w:rFonts w:ascii="Tahoma" w:hAnsi="Tahoma" w:cs="Tahoma"/>
          <w:i w:val="0"/>
          <w:sz w:val="20"/>
          <w:szCs w:val="20"/>
        </w:rPr>
        <w:t xml:space="preserve"> </w:t>
      </w:r>
      <w:r w:rsidR="00AB1CC4">
        <w:rPr>
          <w:rFonts w:ascii="Tahoma" w:hAnsi="Tahoma" w:cs="Tahoma"/>
          <w:i w:val="0"/>
          <w:sz w:val="20"/>
          <w:szCs w:val="20"/>
        </w:rPr>
        <w:t xml:space="preserve">– </w:t>
      </w:r>
      <w:r w:rsidR="00AB1CC4" w:rsidRPr="00054F66">
        <w:rPr>
          <w:rFonts w:ascii="Tahoma" w:hAnsi="Tahoma" w:cs="Tahoma"/>
          <w:b w:val="0"/>
          <w:i w:val="0"/>
          <w:sz w:val="20"/>
          <w:szCs w:val="20"/>
        </w:rPr>
        <w:t>dla grup składających się z osób bezrobotnych niepełnosprawnych</w:t>
      </w:r>
    </w:p>
    <w:p w:rsidR="00AB1CC4" w:rsidRPr="00DB4ED9" w:rsidRDefault="00AB1CC4" w:rsidP="00AB1CC4">
      <w:pPr>
        <w:pStyle w:val="Tekstpodstawowywcity"/>
        <w:spacing w:after="0"/>
        <w:ind w:left="540"/>
        <w:jc w:val="both"/>
        <w:rPr>
          <w:rFonts w:ascii="Tahoma" w:hAnsi="Tahoma" w:cs="Tahoma"/>
          <w:sz w:val="20"/>
          <w:szCs w:val="20"/>
        </w:rPr>
      </w:pPr>
      <w:r w:rsidRPr="00F37F4F">
        <w:rPr>
          <w:rFonts w:ascii="Tahoma" w:hAnsi="Tahoma" w:cs="Tahoma"/>
          <w:sz w:val="20"/>
          <w:szCs w:val="20"/>
        </w:rPr>
        <w:t>W celu wyboru najkorzystniejszej oferty Zamawiający przyjął następujące kryteria</w:t>
      </w:r>
      <w:r>
        <w:rPr>
          <w:rFonts w:ascii="Tahoma" w:hAnsi="Tahoma" w:cs="Tahoma"/>
          <w:sz w:val="20"/>
          <w:szCs w:val="20"/>
        </w:rPr>
        <w:t>,</w:t>
      </w:r>
      <w:r w:rsidRPr="00F37F4F">
        <w:rPr>
          <w:rFonts w:ascii="Tahoma" w:hAnsi="Tahoma" w:cs="Tahoma"/>
          <w:sz w:val="20"/>
          <w:szCs w:val="20"/>
        </w:rPr>
        <w:t xml:space="preserve"> przypisując im odpowiednio wag</w:t>
      </w:r>
      <w:r>
        <w:rPr>
          <w:rFonts w:ascii="Tahoma" w:hAnsi="Tahoma" w:cs="Tahoma"/>
          <w:sz w:val="20"/>
          <w:szCs w:val="20"/>
        </w:rPr>
        <w:t xml:space="preserve">i </w:t>
      </w:r>
      <w:r w:rsidRPr="00DB4ED9">
        <w:rPr>
          <w:rFonts w:ascii="Tahoma" w:hAnsi="Tahoma" w:cs="Tahoma"/>
          <w:sz w:val="20"/>
          <w:szCs w:val="20"/>
        </w:rPr>
        <w:t>punktowe:</w:t>
      </w:r>
    </w:p>
    <w:p w:rsidR="00AB1CC4" w:rsidRPr="004443F7" w:rsidRDefault="00AB1CC4" w:rsidP="00AB1CC4">
      <w:pPr>
        <w:widowControl w:val="0"/>
        <w:suppressAutoHyphens/>
        <w:spacing w:after="0" w:line="240" w:lineRule="auto"/>
        <w:ind w:left="540"/>
        <w:rPr>
          <w:rFonts w:ascii="Tahoma" w:eastAsia="Arial Unicode MS" w:hAnsi="Tahoma" w:cs="Tahoma"/>
          <w:b/>
          <w:kern w:val="1"/>
          <w:sz w:val="20"/>
          <w:szCs w:val="20"/>
          <w:lang w:eastAsia="ar-SA"/>
        </w:rPr>
      </w:pPr>
      <w:r w:rsidRPr="004443F7">
        <w:rPr>
          <w:rFonts w:ascii="Tahoma" w:eastAsia="Arial Unicode MS" w:hAnsi="Tahoma" w:cs="Tahoma"/>
          <w:b/>
          <w:kern w:val="1"/>
          <w:sz w:val="20"/>
          <w:szCs w:val="20"/>
          <w:lang w:eastAsia="ar-SA"/>
        </w:rPr>
        <w:t xml:space="preserve">Kryterium nr 1 – </w:t>
      </w:r>
      <w:r w:rsidRPr="004443F7">
        <w:rPr>
          <w:rFonts w:ascii="Tahoma" w:eastAsia="Arial Unicode MS" w:hAnsi="Tahoma" w:cs="Tahoma"/>
          <w:kern w:val="1"/>
          <w:sz w:val="20"/>
          <w:szCs w:val="20"/>
          <w:lang w:eastAsia="ar-SA"/>
        </w:rPr>
        <w:t>cena ofertowa brutto</w:t>
      </w:r>
      <w:r w:rsidRPr="004443F7">
        <w:rPr>
          <w:rFonts w:ascii="Tahoma" w:eastAsia="Arial Unicode MS" w:hAnsi="Tahoma" w:cs="Tahoma"/>
          <w:b/>
          <w:i/>
          <w:kern w:val="1"/>
          <w:sz w:val="20"/>
          <w:szCs w:val="20"/>
          <w:lang w:eastAsia="ar-SA"/>
        </w:rPr>
        <w:t xml:space="preserve"> </w:t>
      </w:r>
      <w:r w:rsidRPr="004443F7">
        <w:rPr>
          <w:rFonts w:ascii="Tahoma" w:eastAsia="Arial Unicode MS" w:hAnsi="Tahoma" w:cs="Tahoma"/>
          <w:b/>
          <w:kern w:val="1"/>
          <w:sz w:val="20"/>
          <w:szCs w:val="20"/>
          <w:lang w:eastAsia="ar-SA"/>
        </w:rPr>
        <w:t xml:space="preserve"> </w:t>
      </w:r>
      <w:r w:rsidRPr="004443F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5</w:t>
      </w:r>
      <w:r w:rsidRPr="004443F7">
        <w:rPr>
          <w:rFonts w:ascii="Tahoma" w:eastAsia="Arial Unicode MS" w:hAnsi="Tahoma" w:cs="Tahoma"/>
          <w:b/>
          <w:kern w:val="1"/>
          <w:sz w:val="20"/>
          <w:szCs w:val="20"/>
          <w:lang w:eastAsia="ar-SA"/>
        </w:rPr>
        <w:t>0 pkt</w:t>
      </w:r>
    </w:p>
    <w:p w:rsidR="00AB1CC4" w:rsidRPr="004443F7" w:rsidRDefault="00AB1CC4" w:rsidP="00AB1CC4">
      <w:pPr>
        <w:pStyle w:val="Tekstpodstawowywcity"/>
        <w:spacing w:after="0"/>
        <w:ind w:left="540" w:hanging="27"/>
        <w:jc w:val="both"/>
        <w:rPr>
          <w:rFonts w:ascii="Tahoma" w:hAnsi="Tahoma" w:cs="Tahoma"/>
          <w:b/>
          <w:sz w:val="20"/>
          <w:szCs w:val="20"/>
        </w:rPr>
      </w:pPr>
      <w:r w:rsidRPr="004443F7">
        <w:rPr>
          <w:rFonts w:ascii="Tahoma" w:hAnsi="Tahoma" w:cs="Tahoma"/>
          <w:b/>
          <w:sz w:val="20"/>
          <w:szCs w:val="20"/>
        </w:rPr>
        <w:t>Kryterium nr 2 –</w:t>
      </w:r>
      <w:r w:rsidRPr="004443F7">
        <w:rPr>
          <w:rFonts w:ascii="Tahoma" w:hAnsi="Tahoma" w:cs="Tahoma"/>
          <w:sz w:val="20"/>
          <w:szCs w:val="20"/>
        </w:rPr>
        <w:t xml:space="preserve"> doświadczenie personelu Wykonawcy - </w:t>
      </w:r>
      <w:r>
        <w:rPr>
          <w:rFonts w:ascii="Tahoma" w:hAnsi="Tahoma" w:cs="Tahoma"/>
          <w:b/>
          <w:sz w:val="20"/>
          <w:szCs w:val="20"/>
        </w:rPr>
        <w:t>3</w:t>
      </w:r>
      <w:r w:rsidRPr="004443F7">
        <w:rPr>
          <w:rFonts w:ascii="Tahoma" w:hAnsi="Tahoma" w:cs="Tahoma"/>
          <w:b/>
          <w:sz w:val="20"/>
          <w:szCs w:val="20"/>
        </w:rPr>
        <w:t>0 pkt</w:t>
      </w:r>
    </w:p>
    <w:p w:rsidR="00AB1CC4" w:rsidRDefault="00AB1CC4" w:rsidP="00AB1CC4">
      <w:pPr>
        <w:pStyle w:val="Tekstpodstawowywcity"/>
        <w:spacing w:after="0"/>
        <w:ind w:left="540" w:hanging="27"/>
        <w:jc w:val="both"/>
        <w:rPr>
          <w:rFonts w:ascii="Tahoma" w:hAnsi="Tahoma" w:cs="Tahoma"/>
          <w:b/>
          <w:sz w:val="20"/>
          <w:szCs w:val="20"/>
        </w:rPr>
      </w:pPr>
      <w:r w:rsidRPr="004443F7">
        <w:rPr>
          <w:rFonts w:ascii="Tahoma" w:hAnsi="Tahoma" w:cs="Tahoma"/>
          <w:b/>
          <w:sz w:val="20"/>
          <w:szCs w:val="20"/>
        </w:rPr>
        <w:t>Kryterium nr 3 –</w:t>
      </w:r>
      <w:r w:rsidRPr="004443F7">
        <w:rPr>
          <w:rFonts w:ascii="Tahoma" w:hAnsi="Tahoma" w:cs="Tahoma"/>
          <w:sz w:val="20"/>
          <w:szCs w:val="20"/>
        </w:rPr>
        <w:t xml:space="preserve"> grupa docelowa - </w:t>
      </w:r>
      <w:r w:rsidRPr="004443F7">
        <w:rPr>
          <w:rFonts w:ascii="Tahoma" w:hAnsi="Tahoma" w:cs="Tahoma"/>
          <w:b/>
          <w:sz w:val="20"/>
          <w:szCs w:val="20"/>
        </w:rPr>
        <w:t>20 pkt</w:t>
      </w:r>
    </w:p>
    <w:p w:rsidR="00AB1CC4" w:rsidRDefault="00AB1CC4" w:rsidP="00AB1CC4">
      <w:pPr>
        <w:pStyle w:val="Tekstpodstawowywcity"/>
        <w:spacing w:before="120" w:after="0"/>
        <w:ind w:left="567" w:hanging="567"/>
        <w:rPr>
          <w:rFonts w:ascii="Tahoma" w:hAnsi="Tahoma" w:cs="Tahoma"/>
          <w:b/>
          <w:bCs/>
          <w:iCs/>
          <w:sz w:val="20"/>
          <w:szCs w:val="20"/>
        </w:rPr>
      </w:pPr>
      <w:r w:rsidRPr="00EE011C">
        <w:rPr>
          <w:rFonts w:ascii="Tahoma" w:hAnsi="Tahoma" w:cs="Tahoma"/>
          <w:b/>
          <w:bCs/>
          <w:iCs/>
          <w:sz w:val="20"/>
          <w:szCs w:val="20"/>
        </w:rPr>
        <w:t xml:space="preserve">21. </w:t>
      </w:r>
      <w:r w:rsidRPr="00EE011C">
        <w:rPr>
          <w:rFonts w:ascii="Tahoma" w:hAnsi="Tahoma" w:cs="Tahoma"/>
          <w:b/>
          <w:bCs/>
          <w:iCs/>
          <w:sz w:val="20"/>
          <w:szCs w:val="20"/>
        </w:rPr>
        <w:tab/>
        <w:t>Zasady oceny ofert według ustalonych kryteriów</w:t>
      </w:r>
      <w:r>
        <w:rPr>
          <w:rFonts w:ascii="Tahoma" w:hAnsi="Tahoma" w:cs="Tahoma"/>
          <w:b/>
          <w:bCs/>
          <w:iCs/>
          <w:sz w:val="20"/>
          <w:szCs w:val="20"/>
        </w:rPr>
        <w:t xml:space="preserve"> </w:t>
      </w:r>
      <w:r w:rsidR="002F3170">
        <w:rPr>
          <w:rFonts w:ascii="Tahoma" w:hAnsi="Tahoma" w:cs="Tahoma"/>
          <w:b/>
          <w:bCs/>
          <w:iCs/>
          <w:sz w:val="20"/>
          <w:szCs w:val="20"/>
        </w:rPr>
        <w:t xml:space="preserve">dla Części I, II i III </w:t>
      </w:r>
      <w:r w:rsidRPr="00982E36">
        <w:rPr>
          <w:rFonts w:ascii="Tahoma" w:hAnsi="Tahoma" w:cs="Tahoma"/>
          <w:sz w:val="20"/>
          <w:szCs w:val="20"/>
        </w:rPr>
        <w:t xml:space="preserve"> – dla grup składających się z osób bezrobotnych będących w szczególnej sytuacji na rynku pracy</w:t>
      </w:r>
      <w:r w:rsidRPr="00001AFF">
        <w:rPr>
          <w:rFonts w:ascii="Tahoma" w:hAnsi="Tahoma" w:cs="Tahoma"/>
          <w:sz w:val="20"/>
          <w:szCs w:val="20"/>
        </w:rPr>
        <w:t>.</w:t>
      </w:r>
    </w:p>
    <w:p w:rsidR="00AB1CC4" w:rsidRPr="0048408D" w:rsidRDefault="00AB1CC4" w:rsidP="00AB1CC4">
      <w:pPr>
        <w:pStyle w:val="Tekstpodstawowywcity"/>
        <w:spacing w:before="120" w:after="0"/>
        <w:ind w:left="567" w:hanging="567"/>
        <w:rPr>
          <w:rFonts w:ascii="Tahoma" w:hAnsi="Tahoma" w:cs="Tahoma"/>
          <w:b/>
          <w:bCs/>
          <w:iCs/>
          <w:sz w:val="20"/>
          <w:szCs w:val="20"/>
        </w:rPr>
      </w:pPr>
    </w:p>
    <w:p w:rsidR="00AB1CC4" w:rsidRPr="0058254A" w:rsidRDefault="00AB1CC4" w:rsidP="00AB1CC4">
      <w:pPr>
        <w:pStyle w:val="Tekstpodstawowywcity"/>
        <w:spacing w:after="0"/>
        <w:ind w:left="567" w:hanging="567"/>
        <w:rPr>
          <w:rFonts w:ascii="Tahoma" w:hAnsi="Tahoma" w:cs="Tahoma"/>
          <w:bCs/>
          <w:iCs/>
          <w:sz w:val="20"/>
          <w:szCs w:val="20"/>
        </w:rPr>
      </w:pPr>
      <w:r w:rsidRPr="00EE011C">
        <w:rPr>
          <w:rFonts w:ascii="Tahoma" w:hAnsi="Tahoma" w:cs="Tahoma"/>
          <w:bCs/>
          <w:iCs/>
          <w:sz w:val="20"/>
          <w:szCs w:val="20"/>
        </w:rPr>
        <w:t xml:space="preserve">21.1. </w:t>
      </w:r>
      <w:r>
        <w:rPr>
          <w:rFonts w:ascii="Tahoma" w:hAnsi="Tahoma" w:cs="Tahoma"/>
          <w:bCs/>
          <w:iCs/>
          <w:sz w:val="20"/>
          <w:szCs w:val="20"/>
        </w:rPr>
        <w:t xml:space="preserve"> </w:t>
      </w:r>
      <w:r w:rsidRPr="00F92680">
        <w:rPr>
          <w:rFonts w:ascii="Tahoma" w:hAnsi="Tahoma" w:cs="Tahoma"/>
          <w:b/>
          <w:bCs/>
          <w:iCs/>
          <w:sz w:val="20"/>
          <w:szCs w:val="20"/>
        </w:rPr>
        <w:t>K</w:t>
      </w:r>
      <w:r w:rsidRPr="00334744">
        <w:rPr>
          <w:rFonts w:ascii="Tahoma" w:hAnsi="Tahoma" w:cs="Tahoma"/>
          <w:b/>
          <w:bCs/>
          <w:iCs/>
          <w:sz w:val="20"/>
          <w:szCs w:val="20"/>
        </w:rPr>
        <w:t>ryterium nr 1</w:t>
      </w:r>
      <w:r w:rsidRPr="00334744">
        <w:rPr>
          <w:rFonts w:ascii="Tahoma" w:hAnsi="Tahoma" w:cs="Tahoma"/>
          <w:bCs/>
          <w:iCs/>
          <w:sz w:val="20"/>
          <w:szCs w:val="20"/>
        </w:rPr>
        <w:t xml:space="preserve"> </w:t>
      </w:r>
      <w:r w:rsidRPr="009E25D1">
        <w:rPr>
          <w:rFonts w:ascii="Tahoma" w:hAnsi="Tahoma" w:cs="Tahoma"/>
          <w:b/>
          <w:sz w:val="20"/>
          <w:szCs w:val="20"/>
        </w:rPr>
        <w:t>–</w:t>
      </w:r>
      <w:r w:rsidRPr="00334744">
        <w:rPr>
          <w:rFonts w:ascii="Tahoma" w:hAnsi="Tahoma" w:cs="Tahoma"/>
          <w:bCs/>
          <w:iCs/>
          <w:sz w:val="20"/>
          <w:szCs w:val="20"/>
        </w:rPr>
        <w:t xml:space="preserve"> </w:t>
      </w:r>
      <w:r w:rsidRPr="0017115C">
        <w:rPr>
          <w:rFonts w:ascii="Tahoma" w:hAnsi="Tahoma" w:cs="Tahoma"/>
          <w:bCs/>
          <w:i/>
          <w:iCs/>
          <w:sz w:val="20"/>
          <w:szCs w:val="20"/>
        </w:rPr>
        <w:t>cena</w:t>
      </w:r>
      <w:r w:rsidRPr="00F178AA">
        <w:rPr>
          <w:rFonts w:ascii="Tahoma" w:hAnsi="Tahoma" w:cs="Tahoma"/>
          <w:bCs/>
          <w:i/>
          <w:iCs/>
          <w:sz w:val="20"/>
          <w:szCs w:val="20"/>
        </w:rPr>
        <w:t xml:space="preserve"> </w:t>
      </w:r>
      <w:r w:rsidRPr="0017115C">
        <w:rPr>
          <w:rFonts w:ascii="Tahoma" w:hAnsi="Tahoma" w:cs="Tahoma"/>
          <w:bCs/>
          <w:i/>
          <w:iCs/>
          <w:sz w:val="20"/>
          <w:szCs w:val="20"/>
        </w:rPr>
        <w:t>ofertowa brutto (C)</w:t>
      </w:r>
      <w:r w:rsidRPr="00EE011C">
        <w:rPr>
          <w:rFonts w:ascii="Tahoma" w:hAnsi="Tahoma" w:cs="Tahoma"/>
          <w:b/>
          <w:bCs/>
          <w:i/>
          <w:iCs/>
          <w:sz w:val="20"/>
          <w:szCs w:val="20"/>
        </w:rPr>
        <w:t xml:space="preserve"> </w:t>
      </w:r>
      <w:r w:rsidRPr="00EE011C">
        <w:rPr>
          <w:rFonts w:ascii="Tahoma" w:hAnsi="Tahoma" w:cs="Tahoma"/>
          <w:b/>
          <w:bCs/>
          <w:iCs/>
          <w:sz w:val="20"/>
          <w:szCs w:val="20"/>
        </w:rPr>
        <w:t xml:space="preserve"> </w:t>
      </w:r>
      <w:r w:rsidRPr="00EE011C">
        <w:rPr>
          <w:rFonts w:ascii="Tahoma" w:hAnsi="Tahoma" w:cs="Tahoma"/>
          <w:bCs/>
          <w:iCs/>
          <w:sz w:val="20"/>
          <w:szCs w:val="20"/>
        </w:rPr>
        <w:t>będzie obliczona w następujący sposób:</w:t>
      </w:r>
    </w:p>
    <w:p w:rsidR="00AB1CC4" w:rsidRPr="00F318DE" w:rsidRDefault="00AB1CC4" w:rsidP="00AB1CC4">
      <w:pPr>
        <w:pStyle w:val="Tekstpodstawowywcity"/>
        <w:spacing w:before="120"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w:t>
      </w:r>
      <w:r w:rsidRPr="00F318DE">
        <w:rPr>
          <w:rFonts w:ascii="Tahoma" w:hAnsi="Tahoma" w:cs="Tahoma"/>
          <w:bCs/>
          <w:iCs/>
          <w:sz w:val="16"/>
          <w:szCs w:val="16"/>
        </w:rPr>
        <w:t>oferta z najniższą ceną ofertową brutto</w:t>
      </w:r>
    </w:p>
    <w:p w:rsidR="00AB1CC4" w:rsidRPr="009C7F77" w:rsidRDefault="00AB1CC4" w:rsidP="00AB1CC4">
      <w:pPr>
        <w:pStyle w:val="Tekstpodstawowywcity"/>
        <w:spacing w:after="0"/>
        <w:ind w:left="567" w:hanging="28"/>
        <w:rPr>
          <w:rFonts w:ascii="Tahoma" w:hAnsi="Tahoma" w:cs="Tahoma"/>
          <w:bCs/>
          <w:iCs/>
          <w:sz w:val="18"/>
          <w:szCs w:val="18"/>
        </w:rPr>
      </w:pPr>
      <w:r w:rsidRPr="009C7F77">
        <w:rPr>
          <w:rFonts w:ascii="Tahoma" w:hAnsi="Tahoma" w:cs="Tahoma"/>
          <w:bCs/>
          <w:i/>
          <w:iCs/>
          <w:sz w:val="16"/>
          <w:szCs w:val="16"/>
        </w:rPr>
        <w:t>cena ofertowa brutto (C)</w:t>
      </w:r>
      <w:r w:rsidRPr="009C7F77">
        <w:rPr>
          <w:rFonts w:ascii="Tahoma" w:hAnsi="Tahoma" w:cs="Tahoma"/>
          <w:bCs/>
          <w:iCs/>
          <w:sz w:val="16"/>
          <w:szCs w:val="16"/>
        </w:rPr>
        <w:t xml:space="preserve"> =   </w:t>
      </w:r>
      <w:r w:rsidRPr="002B49F6">
        <w:rPr>
          <w:rFonts w:ascii="Tahoma" w:hAnsi="Tahoma" w:cs="Tahoma"/>
          <w:bCs/>
          <w:iCs/>
          <w:sz w:val="16"/>
          <w:szCs w:val="16"/>
        </w:rPr>
        <w:t xml:space="preserve">-------------------------------------------------------------  x </w:t>
      </w:r>
      <w:r>
        <w:rPr>
          <w:rFonts w:ascii="Tahoma" w:hAnsi="Tahoma" w:cs="Tahoma"/>
          <w:bCs/>
          <w:iCs/>
          <w:sz w:val="18"/>
          <w:szCs w:val="18"/>
        </w:rPr>
        <w:t>5</w:t>
      </w:r>
      <w:r w:rsidRPr="002B49F6">
        <w:rPr>
          <w:rFonts w:ascii="Tahoma" w:hAnsi="Tahoma" w:cs="Tahoma"/>
          <w:bCs/>
          <w:iCs/>
          <w:sz w:val="18"/>
          <w:szCs w:val="18"/>
        </w:rPr>
        <w:t>0 pkt</w:t>
      </w:r>
      <w:r w:rsidRPr="009C7F77">
        <w:rPr>
          <w:rFonts w:ascii="Tahoma" w:hAnsi="Tahoma" w:cs="Tahoma"/>
          <w:bCs/>
          <w:iCs/>
          <w:sz w:val="18"/>
          <w:szCs w:val="18"/>
        </w:rPr>
        <w:t xml:space="preserve"> </w:t>
      </w:r>
    </w:p>
    <w:p w:rsidR="00AB1CC4" w:rsidRPr="00F318DE" w:rsidRDefault="00AB1CC4" w:rsidP="00AB1CC4">
      <w:pPr>
        <w:pStyle w:val="Tekstpodstawowywcity"/>
        <w:spacing w:after="0"/>
        <w:ind w:left="568" w:hanging="27"/>
        <w:rPr>
          <w:rFonts w:ascii="Tahoma" w:hAnsi="Tahoma" w:cs="Tahoma"/>
          <w:bCs/>
          <w:iCs/>
          <w:sz w:val="16"/>
          <w:szCs w:val="16"/>
        </w:rPr>
      </w:pPr>
      <w:r w:rsidRPr="009C7F77">
        <w:rPr>
          <w:rFonts w:ascii="Tahoma" w:hAnsi="Tahoma" w:cs="Tahoma"/>
          <w:bCs/>
          <w:iCs/>
          <w:sz w:val="16"/>
          <w:szCs w:val="16"/>
        </w:rPr>
        <w:t xml:space="preserve">                                                   cena ofertowa brutto oferty ocenianej</w:t>
      </w:r>
    </w:p>
    <w:p w:rsidR="00AB1CC4" w:rsidRDefault="00AB1CC4" w:rsidP="00AB1CC4">
      <w:pPr>
        <w:pStyle w:val="Bodytext1"/>
        <w:shd w:val="clear" w:color="auto" w:fill="auto"/>
        <w:spacing w:before="0" w:after="79" w:line="200" w:lineRule="exact"/>
        <w:ind w:left="440" w:firstLine="0"/>
        <w:jc w:val="left"/>
      </w:pPr>
    </w:p>
    <w:p w:rsidR="00AB1CC4" w:rsidRPr="00F178AA" w:rsidRDefault="00AB1CC4" w:rsidP="00AB1CC4">
      <w:pPr>
        <w:pStyle w:val="Tekstpodstawowywcity"/>
        <w:ind w:left="567" w:hanging="567"/>
        <w:jc w:val="both"/>
        <w:rPr>
          <w:rFonts w:ascii="Tahoma" w:hAnsi="Tahoma" w:cs="Tahoma"/>
          <w:i/>
          <w:sz w:val="20"/>
          <w:szCs w:val="20"/>
        </w:rPr>
      </w:pPr>
      <w:r w:rsidRPr="009E25D1">
        <w:rPr>
          <w:rFonts w:ascii="Tahoma" w:hAnsi="Tahoma" w:cs="Tahoma"/>
          <w:bCs/>
          <w:iCs/>
          <w:sz w:val="20"/>
          <w:szCs w:val="20"/>
        </w:rPr>
        <w:t>21.2.</w:t>
      </w:r>
      <w:r>
        <w:rPr>
          <w:rFonts w:ascii="Tahoma" w:hAnsi="Tahoma" w:cs="Tahoma"/>
          <w:bCs/>
          <w:iCs/>
          <w:sz w:val="20"/>
          <w:szCs w:val="20"/>
        </w:rPr>
        <w:t xml:space="preserve"> </w:t>
      </w:r>
      <w:r w:rsidRPr="009E25D1">
        <w:rPr>
          <w:rFonts w:ascii="Tahoma" w:hAnsi="Tahoma" w:cs="Tahoma"/>
          <w:b/>
          <w:sz w:val="20"/>
          <w:szCs w:val="20"/>
        </w:rPr>
        <w:t>Kryterium nr 2 –</w:t>
      </w:r>
      <w:r>
        <w:rPr>
          <w:rFonts w:ascii="Tahoma" w:hAnsi="Tahoma" w:cs="Tahoma"/>
          <w:bCs/>
          <w:i/>
          <w:iCs/>
          <w:sz w:val="20"/>
          <w:szCs w:val="20"/>
        </w:rPr>
        <w:t xml:space="preserve"> doświadczenie personelu Wykonawcy (D)</w:t>
      </w:r>
    </w:p>
    <w:p w:rsidR="00AB1CC4" w:rsidRPr="000A529B" w:rsidRDefault="00AB1CC4" w:rsidP="00AB1CC4">
      <w:pPr>
        <w:widowControl w:val="0"/>
        <w:tabs>
          <w:tab w:val="left" w:pos="1418"/>
        </w:tabs>
        <w:suppressAutoHyphens/>
        <w:spacing w:before="120" w:after="0" w:line="240" w:lineRule="auto"/>
        <w:ind w:left="567"/>
        <w:jc w:val="both"/>
        <w:rPr>
          <w:rFonts w:ascii="Tahoma" w:eastAsia="Arial Unicode MS" w:hAnsi="Tahoma" w:cs="Tahoma"/>
          <w:kern w:val="1"/>
          <w:sz w:val="20"/>
          <w:szCs w:val="20"/>
          <w:lang w:eastAsia="ar-SA"/>
        </w:rPr>
      </w:pPr>
      <w:r w:rsidRPr="000A529B">
        <w:rPr>
          <w:rFonts w:ascii="Tahoma" w:eastAsia="Times New Roman" w:hAnsi="Tahoma" w:cs="Tahoma"/>
          <w:sz w:val="20"/>
          <w:szCs w:val="20"/>
          <w:lang w:eastAsia="pl-PL"/>
        </w:rPr>
        <w:t>Ocenie podlegać będzie doświadczenie personelu Wykonawcy wykazane dla części, na którą Wykonawca składa ofertę</w:t>
      </w:r>
      <w:r w:rsidRPr="000A529B">
        <w:rPr>
          <w:rFonts w:ascii="Tahoma" w:eastAsia="Arial Unicode MS" w:hAnsi="Tahoma" w:cs="Tahoma"/>
          <w:kern w:val="1"/>
          <w:sz w:val="20"/>
          <w:szCs w:val="20"/>
          <w:lang w:eastAsia="ar-SA"/>
        </w:rPr>
        <w:t>.</w:t>
      </w:r>
    </w:p>
    <w:p w:rsidR="00AB1CC4" w:rsidRPr="002F3170" w:rsidRDefault="00AB1CC4" w:rsidP="00AB1CC4">
      <w:pPr>
        <w:widowControl w:val="0"/>
        <w:tabs>
          <w:tab w:val="left" w:pos="567"/>
        </w:tabs>
        <w:suppressAutoHyphens/>
        <w:spacing w:after="0" w:line="240" w:lineRule="auto"/>
        <w:ind w:left="567"/>
        <w:jc w:val="both"/>
        <w:rPr>
          <w:rFonts w:ascii="Tahoma" w:eastAsia="Arial Unicode MS" w:hAnsi="Tahoma" w:cs="Tahoma"/>
          <w:bCs/>
          <w:i/>
          <w:iCs/>
          <w:kern w:val="1"/>
          <w:sz w:val="20"/>
          <w:szCs w:val="20"/>
          <w:lang w:eastAsia="ar-SA"/>
        </w:rPr>
      </w:pPr>
      <w:r w:rsidRPr="000A529B">
        <w:rPr>
          <w:rFonts w:ascii="Tahoma" w:eastAsia="Times New Roman" w:hAnsi="Tahoma" w:cs="Tahoma"/>
          <w:bCs/>
          <w:iCs/>
          <w:sz w:val="20"/>
          <w:szCs w:val="20"/>
          <w:lang w:eastAsia="pl-PL"/>
        </w:rPr>
        <w:t>Kryterium nr 2</w:t>
      </w:r>
      <w:r w:rsidRPr="000A529B">
        <w:rPr>
          <w:rFonts w:ascii="Tahoma" w:eastAsia="Arial Unicode MS" w:hAnsi="Tahoma" w:cs="Tahoma"/>
          <w:bCs/>
          <w:i/>
          <w:iCs/>
          <w:kern w:val="1"/>
          <w:sz w:val="20"/>
          <w:szCs w:val="20"/>
          <w:lang w:eastAsia="ar-SA"/>
        </w:rPr>
        <w:t xml:space="preserve"> </w:t>
      </w:r>
      <w:r w:rsidRPr="000A529B">
        <w:rPr>
          <w:rFonts w:ascii="Tahoma" w:eastAsia="Arial Unicode MS" w:hAnsi="Tahoma" w:cs="Tahoma"/>
          <w:bCs/>
          <w:iCs/>
          <w:kern w:val="1"/>
          <w:sz w:val="20"/>
          <w:szCs w:val="20"/>
          <w:lang w:eastAsia="ar-SA"/>
        </w:rPr>
        <w:t xml:space="preserve">jest ściśle związane z warunkiem </w:t>
      </w:r>
      <w:r w:rsidRPr="000A529B">
        <w:rPr>
          <w:rFonts w:ascii="Tahoma" w:eastAsia="Times New Roman" w:hAnsi="Tahoma" w:cs="Tahoma"/>
          <w:bCs/>
          <w:i/>
          <w:sz w:val="20"/>
          <w:szCs w:val="20"/>
          <w:lang w:eastAsia="pl-PL"/>
        </w:rPr>
        <w:t xml:space="preserve">dysponowania osobami zdolnymi do wykonania </w:t>
      </w:r>
      <w:r w:rsidRPr="002F3170">
        <w:rPr>
          <w:rFonts w:ascii="Tahoma" w:eastAsia="Times New Roman" w:hAnsi="Tahoma" w:cs="Tahoma"/>
          <w:bCs/>
          <w:i/>
          <w:sz w:val="20"/>
          <w:szCs w:val="20"/>
          <w:lang w:eastAsia="pl-PL"/>
        </w:rPr>
        <w:t>zamówienia</w:t>
      </w:r>
      <w:r w:rsidRPr="002F3170">
        <w:rPr>
          <w:rFonts w:ascii="Tahoma" w:eastAsia="Times New Roman" w:hAnsi="Tahoma" w:cs="Tahoma"/>
          <w:bCs/>
          <w:sz w:val="20"/>
          <w:szCs w:val="20"/>
          <w:lang w:eastAsia="pl-PL"/>
        </w:rPr>
        <w:t>, o którym mowa w pkt 9.1.</w:t>
      </w:r>
      <w:r w:rsidR="002F3170" w:rsidRPr="002F3170">
        <w:rPr>
          <w:rFonts w:ascii="Tahoma" w:eastAsia="Times New Roman" w:hAnsi="Tahoma" w:cs="Tahoma"/>
          <w:bCs/>
          <w:sz w:val="20"/>
          <w:szCs w:val="20"/>
          <w:lang w:eastAsia="pl-PL"/>
        </w:rPr>
        <w:t>3</w:t>
      </w:r>
      <w:r w:rsidRPr="002F3170">
        <w:rPr>
          <w:rFonts w:ascii="Tahoma" w:eastAsia="Arial Unicode MS" w:hAnsi="Tahoma" w:cs="Tahoma"/>
          <w:bCs/>
          <w:iCs/>
          <w:kern w:val="1"/>
          <w:sz w:val="20"/>
          <w:szCs w:val="20"/>
          <w:lang w:eastAsia="ar-SA"/>
        </w:rPr>
        <w:t xml:space="preserve"> SIWZ i tylko </w:t>
      </w:r>
      <w:r w:rsidRPr="002F3170">
        <w:rPr>
          <w:rFonts w:ascii="Tahoma" w:eastAsia="Arial Unicode MS" w:hAnsi="Tahoma" w:cs="Tahoma"/>
          <w:b/>
          <w:bCs/>
          <w:iCs/>
          <w:kern w:val="1"/>
          <w:sz w:val="20"/>
          <w:szCs w:val="20"/>
          <w:lang w:eastAsia="ar-SA"/>
        </w:rPr>
        <w:t>2 osoby</w:t>
      </w:r>
      <w:r w:rsidRPr="002F3170">
        <w:rPr>
          <w:rFonts w:ascii="Tahoma" w:eastAsia="Arial Unicode MS" w:hAnsi="Tahoma" w:cs="Tahoma"/>
          <w:bCs/>
          <w:iCs/>
          <w:kern w:val="1"/>
          <w:sz w:val="20"/>
          <w:szCs w:val="20"/>
          <w:lang w:eastAsia="ar-SA"/>
        </w:rPr>
        <w:t xml:space="preserve"> wpisane w </w:t>
      </w:r>
      <w:r w:rsidRPr="002F3170">
        <w:rPr>
          <w:rFonts w:ascii="Tahoma" w:eastAsia="Arial Unicode MS" w:hAnsi="Tahoma" w:cs="Tahoma"/>
          <w:b/>
          <w:bCs/>
          <w:i/>
          <w:iCs/>
          <w:kern w:val="1"/>
          <w:sz w:val="20"/>
          <w:szCs w:val="20"/>
          <w:lang w:eastAsia="ar-SA"/>
        </w:rPr>
        <w:t>W</w:t>
      </w:r>
      <w:r w:rsidRPr="002F3170">
        <w:rPr>
          <w:rFonts w:ascii="Tahoma" w:eastAsia="Times New Roman" w:hAnsi="Tahoma" w:cs="Tahoma"/>
          <w:b/>
          <w:i/>
          <w:sz w:val="20"/>
          <w:szCs w:val="20"/>
          <w:lang w:eastAsia="pl-PL"/>
        </w:rPr>
        <w:t>ykaz osób zdolnych do wykonania za</w:t>
      </w:r>
      <w:r w:rsidRPr="002F3170">
        <w:rPr>
          <w:rFonts w:ascii="Tahoma" w:eastAsia="Times New Roman" w:hAnsi="Tahoma" w:cs="Tahoma"/>
          <w:b/>
          <w:sz w:val="20"/>
          <w:szCs w:val="20"/>
          <w:lang w:eastAsia="pl-PL"/>
        </w:rPr>
        <w:t>mówienia</w:t>
      </w:r>
      <w:r w:rsidRPr="002F3170">
        <w:rPr>
          <w:rFonts w:ascii="Tahoma" w:eastAsia="Times New Roman" w:hAnsi="Tahoma" w:cs="Tahoma"/>
          <w:bCs/>
          <w:sz w:val="20"/>
          <w:szCs w:val="20"/>
          <w:lang w:eastAsia="pl-PL"/>
        </w:rPr>
        <w:t xml:space="preserve"> - </w:t>
      </w:r>
      <w:r w:rsidRPr="002F3170">
        <w:rPr>
          <w:rFonts w:ascii="Tahoma" w:eastAsia="Times New Roman" w:hAnsi="Tahoma" w:cs="Tahoma"/>
          <w:sz w:val="20"/>
          <w:szCs w:val="20"/>
          <w:lang w:eastAsia="pl-PL"/>
        </w:rPr>
        <w:t xml:space="preserve">Załącznik nr </w:t>
      </w:r>
      <w:r w:rsidR="002F3170" w:rsidRPr="002F3170">
        <w:rPr>
          <w:rFonts w:ascii="Tahoma" w:eastAsia="Times New Roman" w:hAnsi="Tahoma" w:cs="Tahoma"/>
          <w:sz w:val="20"/>
          <w:szCs w:val="20"/>
          <w:lang w:eastAsia="pl-PL"/>
        </w:rPr>
        <w:t>6</w:t>
      </w:r>
      <w:r w:rsidRPr="002F3170">
        <w:rPr>
          <w:rFonts w:ascii="Tahoma" w:eastAsia="Times New Roman" w:hAnsi="Tahoma" w:cs="Tahoma"/>
          <w:sz w:val="20"/>
          <w:szCs w:val="20"/>
          <w:lang w:eastAsia="pl-PL"/>
        </w:rPr>
        <w:t xml:space="preserve"> do SIWZ – będą oceniane w Kryterium nr 2.</w:t>
      </w:r>
    </w:p>
    <w:p w:rsidR="007D4B10" w:rsidRPr="009D0331" w:rsidRDefault="00AB1CC4" w:rsidP="007D4B10">
      <w:pPr>
        <w:widowControl w:val="0"/>
        <w:tabs>
          <w:tab w:val="left" w:pos="567"/>
        </w:tabs>
        <w:suppressAutoHyphens/>
        <w:spacing w:after="0" w:line="240" w:lineRule="auto"/>
        <w:ind w:left="567"/>
        <w:jc w:val="both"/>
        <w:rPr>
          <w:rFonts w:ascii="Tahoma" w:eastAsia="Arial Unicode MS" w:hAnsi="Tahoma" w:cs="Tahoma"/>
          <w:bCs/>
          <w:i/>
          <w:iCs/>
          <w:kern w:val="1"/>
          <w:sz w:val="20"/>
          <w:szCs w:val="20"/>
          <w:lang w:eastAsia="ar-SA"/>
        </w:rPr>
      </w:pPr>
      <w:r w:rsidRPr="002F3170">
        <w:rPr>
          <w:rFonts w:ascii="Tahoma" w:eastAsia="Times New Roman" w:hAnsi="Tahoma" w:cs="Tahoma"/>
          <w:sz w:val="20"/>
          <w:szCs w:val="20"/>
          <w:lang w:eastAsia="pl-PL"/>
        </w:rPr>
        <w:t xml:space="preserve">Podstawą oceny Kryterium nr 2 będzie </w:t>
      </w:r>
      <w:r w:rsidRPr="002F3170">
        <w:rPr>
          <w:rFonts w:ascii="Tahoma" w:eastAsia="Times New Roman" w:hAnsi="Tahoma" w:cs="Tahoma"/>
          <w:b/>
          <w:i/>
          <w:sz w:val="20"/>
          <w:szCs w:val="20"/>
          <w:lang w:eastAsia="pl-PL"/>
        </w:rPr>
        <w:t xml:space="preserve">Wykaz doświadczenia osób przewidzianych do realizacji zamówienia </w:t>
      </w:r>
      <w:r w:rsidRPr="002F3170">
        <w:rPr>
          <w:rFonts w:ascii="Tahoma" w:eastAsia="Times New Roman" w:hAnsi="Tahoma" w:cs="Tahoma"/>
          <w:i/>
          <w:sz w:val="20"/>
          <w:szCs w:val="20"/>
          <w:lang w:eastAsia="pl-PL"/>
        </w:rPr>
        <w:t>dla części…</w:t>
      </w:r>
      <w:r w:rsidRPr="002F3170">
        <w:rPr>
          <w:rFonts w:ascii="Tahoma" w:eastAsia="Times New Roman" w:hAnsi="Tahoma" w:cs="Tahoma"/>
          <w:b/>
          <w:i/>
          <w:sz w:val="20"/>
          <w:szCs w:val="20"/>
          <w:lang w:eastAsia="pl-PL"/>
        </w:rPr>
        <w:t xml:space="preserve"> </w:t>
      </w:r>
      <w:r w:rsidRPr="002F3170">
        <w:rPr>
          <w:rFonts w:ascii="Tahoma" w:eastAsia="Times New Roman" w:hAnsi="Tahoma" w:cs="Tahoma"/>
          <w:sz w:val="20"/>
          <w:szCs w:val="20"/>
          <w:lang w:eastAsia="pl-PL"/>
        </w:rPr>
        <w:t xml:space="preserve"> – Załącznik nr </w:t>
      </w:r>
      <w:r w:rsidR="002F3170" w:rsidRPr="002F3170">
        <w:rPr>
          <w:rFonts w:ascii="Tahoma" w:eastAsia="Times New Roman" w:hAnsi="Tahoma" w:cs="Tahoma"/>
          <w:sz w:val="20"/>
          <w:szCs w:val="20"/>
          <w:lang w:eastAsia="pl-PL"/>
        </w:rPr>
        <w:t>7</w:t>
      </w:r>
      <w:r w:rsidRPr="002F3170">
        <w:rPr>
          <w:rFonts w:ascii="Tahoma" w:eastAsia="Times New Roman" w:hAnsi="Tahoma" w:cs="Tahoma"/>
          <w:sz w:val="20"/>
          <w:szCs w:val="20"/>
          <w:lang w:eastAsia="pl-PL"/>
        </w:rPr>
        <w:t xml:space="preserve"> do SIWZ.</w:t>
      </w:r>
      <w:r w:rsidRPr="000A529B">
        <w:rPr>
          <w:rFonts w:ascii="Tahoma" w:eastAsia="Times New Roman" w:hAnsi="Tahoma" w:cs="Tahoma"/>
          <w:sz w:val="20"/>
          <w:szCs w:val="20"/>
          <w:lang w:eastAsia="pl-PL"/>
        </w:rPr>
        <w:t xml:space="preserve"> </w:t>
      </w:r>
      <w:r w:rsidR="007D4B10" w:rsidRPr="002D0069">
        <w:rPr>
          <w:rFonts w:ascii="Tahoma" w:eastAsia="Times New Roman" w:hAnsi="Tahoma" w:cs="Tahoma"/>
          <w:sz w:val="20"/>
          <w:szCs w:val="20"/>
          <w:lang w:eastAsia="pl-PL"/>
        </w:rPr>
        <w:t>Oceniane będą tylko dwie pierwsze osoby z wykazu.</w:t>
      </w:r>
      <w:r w:rsidR="007D4B10">
        <w:rPr>
          <w:rFonts w:ascii="Tahoma" w:eastAsia="Times New Roman" w:hAnsi="Tahoma" w:cs="Tahoma"/>
          <w:sz w:val="20"/>
          <w:szCs w:val="20"/>
          <w:lang w:eastAsia="pl-PL"/>
        </w:rPr>
        <w:t xml:space="preserve"> </w:t>
      </w:r>
    </w:p>
    <w:p w:rsidR="00AB1CC4" w:rsidRPr="000A529B" w:rsidRDefault="00AB1CC4" w:rsidP="00AB1CC4">
      <w:pPr>
        <w:spacing w:after="0" w:line="240" w:lineRule="auto"/>
        <w:ind w:left="540"/>
        <w:jc w:val="both"/>
        <w:rPr>
          <w:rFonts w:ascii="Tahoma" w:eastAsia="Times New Roman" w:hAnsi="Tahoma" w:cs="Tahoma"/>
          <w:kern w:val="20"/>
          <w:sz w:val="20"/>
          <w:szCs w:val="20"/>
          <w:lang w:eastAsia="pl-PL"/>
        </w:rPr>
      </w:pPr>
      <w:r w:rsidRPr="000A529B">
        <w:rPr>
          <w:rFonts w:ascii="Tahoma" w:eastAsia="Times New Roman" w:hAnsi="Tahoma" w:cs="Tahoma"/>
          <w:kern w:val="20"/>
          <w:sz w:val="20"/>
          <w:szCs w:val="20"/>
          <w:lang w:eastAsia="pl-PL"/>
        </w:rPr>
        <w:t>Zamawiający będzie punktował Kryterium nr 2 następująco:</w:t>
      </w:r>
    </w:p>
    <w:p w:rsidR="00AB1CC4" w:rsidRPr="002F3170" w:rsidRDefault="00AB1CC4" w:rsidP="00CB1330">
      <w:pPr>
        <w:numPr>
          <w:ilvl w:val="0"/>
          <w:numId w:val="19"/>
        </w:numPr>
        <w:spacing w:after="0" w:line="240" w:lineRule="auto"/>
        <w:ind w:left="1276" w:hanging="709"/>
        <w:jc w:val="both"/>
        <w:rPr>
          <w:rFonts w:ascii="Tahoma" w:eastAsia="Times New Roman" w:hAnsi="Tahoma" w:cs="Tahoma"/>
          <w:i/>
          <w:sz w:val="20"/>
          <w:szCs w:val="20"/>
          <w:lang w:eastAsia="pl-PL"/>
        </w:rPr>
      </w:pPr>
      <w:r w:rsidRPr="000A529B">
        <w:rPr>
          <w:rFonts w:ascii="Tahoma" w:eastAsia="Arial Unicode MS" w:hAnsi="Tahoma" w:cs="Tahoma"/>
          <w:b/>
          <w:bCs/>
          <w:iCs/>
          <w:kern w:val="1"/>
          <w:sz w:val="20"/>
          <w:szCs w:val="20"/>
          <w:lang w:eastAsia="ar-SA"/>
        </w:rPr>
        <w:t>1</w:t>
      </w:r>
      <w:r>
        <w:rPr>
          <w:rFonts w:ascii="Tahoma" w:eastAsia="Arial Unicode MS" w:hAnsi="Tahoma" w:cs="Tahoma"/>
          <w:b/>
          <w:bCs/>
          <w:iCs/>
          <w:kern w:val="1"/>
          <w:sz w:val="20"/>
          <w:szCs w:val="20"/>
          <w:lang w:eastAsia="ar-SA"/>
        </w:rPr>
        <w:t>5</w:t>
      </w:r>
      <w:r w:rsidRPr="000A529B">
        <w:rPr>
          <w:rFonts w:ascii="Tahoma" w:eastAsia="Arial Unicode MS" w:hAnsi="Tahoma" w:cs="Tahoma"/>
          <w:b/>
          <w:bCs/>
          <w:iCs/>
          <w:kern w:val="1"/>
          <w:sz w:val="20"/>
          <w:szCs w:val="20"/>
          <w:lang w:eastAsia="ar-SA"/>
        </w:rPr>
        <w:t xml:space="preserve"> pkt</w:t>
      </w:r>
      <w:r w:rsidRPr="000A529B">
        <w:rPr>
          <w:rFonts w:ascii="Tahoma" w:eastAsia="Arial Unicode MS" w:hAnsi="Tahoma" w:cs="Tahoma"/>
          <w:bCs/>
          <w:iCs/>
          <w:kern w:val="1"/>
          <w:sz w:val="20"/>
          <w:szCs w:val="20"/>
          <w:lang w:eastAsia="ar-SA"/>
        </w:rPr>
        <w:t xml:space="preserve"> - osoba </w:t>
      </w:r>
      <w:r w:rsidRPr="000A529B">
        <w:rPr>
          <w:rFonts w:ascii="Tahoma" w:eastAsia="Times New Roman" w:hAnsi="Tahoma" w:cs="Tahoma"/>
          <w:sz w:val="20"/>
          <w:szCs w:val="20"/>
          <w:lang w:eastAsia="pl-PL"/>
        </w:rPr>
        <w:t xml:space="preserve">wpisana w </w:t>
      </w:r>
      <w:r w:rsidRPr="002F3170">
        <w:rPr>
          <w:rFonts w:ascii="Tahoma" w:eastAsia="Times New Roman" w:hAnsi="Tahoma" w:cs="Tahoma"/>
          <w:sz w:val="20"/>
          <w:szCs w:val="20"/>
          <w:lang w:eastAsia="pl-PL"/>
        </w:rPr>
        <w:t xml:space="preserve">Załącznik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6</w:t>
      </w:r>
      <w:r w:rsidRPr="002F3170">
        <w:rPr>
          <w:rFonts w:ascii="Tahoma" w:eastAsia="Times New Roman" w:hAnsi="Tahoma" w:cs="Tahoma"/>
          <w:sz w:val="20"/>
          <w:szCs w:val="20"/>
          <w:lang w:eastAsia="pl-PL"/>
        </w:rPr>
        <w:t xml:space="preserve"> do SIWZ, spełniająca warunek z pkt 9.1.</w:t>
      </w:r>
      <w:r w:rsidR="002F3170" w:rsidRPr="002F3170">
        <w:rPr>
          <w:rFonts w:ascii="Tahoma" w:eastAsia="Times New Roman" w:hAnsi="Tahoma" w:cs="Tahoma"/>
          <w:sz w:val="20"/>
          <w:szCs w:val="20"/>
          <w:lang w:eastAsia="pl-PL"/>
        </w:rPr>
        <w:t>3</w:t>
      </w:r>
      <w:r w:rsidRPr="002F3170">
        <w:rPr>
          <w:rFonts w:ascii="Tahoma" w:eastAsia="Times New Roman" w:hAnsi="Tahoma" w:cs="Tahoma"/>
          <w:sz w:val="20"/>
          <w:szCs w:val="20"/>
          <w:lang w:eastAsia="pl-PL"/>
        </w:rPr>
        <w:t xml:space="preserve"> realizacji procesów rekrutacyjnych w wymiarze co najmniej 3 lat licząc do dnia złożenia oferty.</w:t>
      </w:r>
      <w:r w:rsidRPr="002F3170">
        <w:rPr>
          <w:rFonts w:ascii="Tahoma" w:eastAsia="Times New Roman" w:hAnsi="Tahoma" w:cs="Tahoma"/>
          <w:i/>
          <w:sz w:val="20"/>
          <w:szCs w:val="20"/>
          <w:lang w:eastAsia="pl-PL"/>
        </w:rPr>
        <w:t xml:space="preserve"> </w:t>
      </w:r>
    </w:p>
    <w:p w:rsidR="00AB1CC4" w:rsidRPr="002F3170" w:rsidRDefault="00AB1CC4" w:rsidP="00CB1330">
      <w:pPr>
        <w:numPr>
          <w:ilvl w:val="0"/>
          <w:numId w:val="19"/>
        </w:numPr>
        <w:spacing w:after="0" w:line="240" w:lineRule="auto"/>
        <w:ind w:hanging="720"/>
        <w:jc w:val="both"/>
        <w:rPr>
          <w:rFonts w:ascii="Tahoma" w:eastAsia="Times New Roman" w:hAnsi="Tahoma" w:cs="Tahoma"/>
          <w:sz w:val="20"/>
          <w:szCs w:val="20"/>
          <w:lang w:eastAsia="pl-PL"/>
        </w:rPr>
      </w:pPr>
      <w:r w:rsidRPr="002F3170">
        <w:rPr>
          <w:rFonts w:ascii="Tahoma" w:eastAsia="Times New Roman" w:hAnsi="Tahoma" w:cs="Tahoma"/>
          <w:b/>
          <w:sz w:val="20"/>
          <w:szCs w:val="20"/>
          <w:lang w:eastAsia="pl-PL"/>
        </w:rPr>
        <w:t>0 pkt</w:t>
      </w:r>
      <w:r w:rsidR="002F3170" w:rsidRPr="002F3170">
        <w:rPr>
          <w:rFonts w:ascii="Tahoma" w:eastAsia="Times New Roman" w:hAnsi="Tahoma" w:cs="Tahoma"/>
          <w:sz w:val="20"/>
          <w:szCs w:val="20"/>
          <w:lang w:eastAsia="pl-PL"/>
        </w:rPr>
        <w:t xml:space="preserve"> </w:t>
      </w:r>
      <w:r w:rsidRPr="002F3170">
        <w:rPr>
          <w:rFonts w:ascii="Tahoma" w:eastAsia="Times New Roman" w:hAnsi="Tahoma" w:cs="Tahoma"/>
          <w:sz w:val="20"/>
          <w:szCs w:val="20"/>
          <w:lang w:eastAsia="pl-PL"/>
        </w:rPr>
        <w:t xml:space="preserve">- osoba </w:t>
      </w:r>
      <w:r w:rsidRPr="002F3170">
        <w:rPr>
          <w:rFonts w:ascii="Tahoma" w:eastAsia="Arial Unicode MS" w:hAnsi="Tahoma" w:cs="Tahoma"/>
          <w:bCs/>
          <w:iCs/>
          <w:kern w:val="1"/>
          <w:sz w:val="20"/>
          <w:szCs w:val="20"/>
          <w:lang w:eastAsia="ar-SA"/>
        </w:rPr>
        <w:t xml:space="preserve">wykazana w </w:t>
      </w:r>
      <w:r w:rsidRPr="002F3170">
        <w:rPr>
          <w:rFonts w:ascii="Tahoma" w:eastAsia="Times New Roman" w:hAnsi="Tahoma" w:cs="Tahoma"/>
          <w:sz w:val="20"/>
          <w:szCs w:val="20"/>
          <w:lang w:eastAsia="pl-PL"/>
        </w:rPr>
        <w:t xml:space="preserve">Załączniku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7</w:t>
      </w:r>
      <w:r w:rsidRPr="002F3170">
        <w:rPr>
          <w:rFonts w:ascii="Tahoma" w:eastAsia="Times New Roman" w:hAnsi="Tahoma" w:cs="Tahoma"/>
          <w:sz w:val="20"/>
          <w:szCs w:val="20"/>
          <w:lang w:eastAsia="pl-PL"/>
        </w:rPr>
        <w:t xml:space="preserve"> do SIWZ, która nie spełniła warunku z pkt 9.1.</w:t>
      </w:r>
      <w:r w:rsidR="002F3170" w:rsidRPr="002F3170">
        <w:rPr>
          <w:rFonts w:ascii="Tahoma" w:eastAsia="Times New Roman" w:hAnsi="Tahoma" w:cs="Tahoma"/>
          <w:sz w:val="20"/>
          <w:szCs w:val="20"/>
          <w:lang w:eastAsia="pl-PL"/>
        </w:rPr>
        <w:t>3</w:t>
      </w:r>
      <w:r w:rsidRPr="002F3170">
        <w:rPr>
          <w:rFonts w:ascii="Tahoma" w:eastAsia="Times New Roman" w:hAnsi="Tahoma" w:cs="Tahoma"/>
          <w:sz w:val="20"/>
          <w:szCs w:val="20"/>
          <w:lang w:eastAsia="pl-PL"/>
        </w:rPr>
        <w:t xml:space="preserve"> SIWZ; </w:t>
      </w:r>
    </w:p>
    <w:p w:rsidR="00AB1CC4" w:rsidRPr="002F3170" w:rsidRDefault="00AB1CC4" w:rsidP="00AB1CC4">
      <w:pPr>
        <w:spacing w:after="0" w:line="240" w:lineRule="auto"/>
        <w:ind w:left="1560"/>
        <w:jc w:val="both"/>
        <w:rPr>
          <w:rFonts w:ascii="Tahoma" w:eastAsia="Times New Roman" w:hAnsi="Tahoma" w:cs="Tahoma"/>
          <w:sz w:val="20"/>
          <w:szCs w:val="20"/>
          <w:lang w:eastAsia="pl-PL"/>
        </w:rPr>
      </w:pPr>
      <w:r w:rsidRPr="002F3170">
        <w:rPr>
          <w:rFonts w:ascii="Tahoma" w:eastAsia="Times New Roman" w:hAnsi="Tahoma" w:cs="Tahoma"/>
          <w:sz w:val="20"/>
          <w:szCs w:val="20"/>
          <w:lang w:eastAsia="pl-PL"/>
        </w:rPr>
        <w:t xml:space="preserve">- osoba </w:t>
      </w:r>
      <w:r w:rsidRPr="002F3170">
        <w:rPr>
          <w:rFonts w:ascii="Tahoma" w:eastAsia="Arial Unicode MS" w:hAnsi="Tahoma" w:cs="Tahoma"/>
          <w:bCs/>
          <w:iCs/>
          <w:kern w:val="1"/>
          <w:sz w:val="20"/>
          <w:szCs w:val="20"/>
          <w:lang w:eastAsia="ar-SA"/>
        </w:rPr>
        <w:t xml:space="preserve">wykazana w </w:t>
      </w:r>
      <w:r w:rsidRPr="002F3170">
        <w:rPr>
          <w:rFonts w:ascii="Tahoma" w:eastAsia="Times New Roman" w:hAnsi="Tahoma" w:cs="Tahoma"/>
          <w:sz w:val="20"/>
          <w:szCs w:val="20"/>
          <w:lang w:eastAsia="pl-PL"/>
        </w:rPr>
        <w:t xml:space="preserve">Załączniku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7</w:t>
      </w:r>
      <w:r w:rsidRPr="002F3170">
        <w:rPr>
          <w:rFonts w:ascii="Tahoma" w:eastAsia="Times New Roman" w:hAnsi="Tahoma" w:cs="Tahoma"/>
          <w:sz w:val="20"/>
          <w:szCs w:val="20"/>
          <w:lang w:eastAsia="pl-PL"/>
        </w:rPr>
        <w:t xml:space="preserve"> do SIWZ, która spełnia warunek z pkt </w:t>
      </w:r>
      <w:r w:rsidR="002F3170" w:rsidRPr="002F3170">
        <w:rPr>
          <w:rFonts w:ascii="Tahoma" w:eastAsia="Times New Roman" w:hAnsi="Tahoma" w:cs="Tahoma"/>
          <w:sz w:val="20"/>
          <w:szCs w:val="20"/>
          <w:lang w:eastAsia="pl-PL"/>
        </w:rPr>
        <w:t>9.1.3</w:t>
      </w:r>
      <w:r w:rsidRPr="002F3170">
        <w:rPr>
          <w:rFonts w:ascii="Tahoma" w:eastAsia="Times New Roman" w:hAnsi="Tahoma" w:cs="Tahoma"/>
          <w:sz w:val="20"/>
          <w:szCs w:val="20"/>
          <w:lang w:eastAsia="pl-PL"/>
        </w:rPr>
        <w:t>.</w:t>
      </w:r>
      <w:r w:rsidR="002F3170" w:rsidRPr="002F3170">
        <w:rPr>
          <w:rFonts w:ascii="Tahoma" w:eastAsia="Times New Roman" w:hAnsi="Tahoma" w:cs="Tahoma"/>
          <w:sz w:val="20"/>
          <w:szCs w:val="20"/>
          <w:lang w:eastAsia="pl-PL"/>
        </w:rPr>
        <w:t xml:space="preserve"> </w:t>
      </w:r>
      <w:r w:rsidRPr="002F3170">
        <w:rPr>
          <w:rFonts w:ascii="Tahoma" w:eastAsia="Times New Roman" w:hAnsi="Tahoma" w:cs="Tahoma"/>
          <w:sz w:val="20"/>
          <w:szCs w:val="20"/>
          <w:lang w:eastAsia="pl-PL"/>
        </w:rPr>
        <w:t>SIWZ, posiada doświadczenie zawodowe w realizacji procesów rekrutacyjnych, ale nie w wymiarze co najmniej 3 lat licząc do dnia złożenia oferty;</w:t>
      </w:r>
    </w:p>
    <w:p w:rsidR="00AB1CC4" w:rsidRPr="002F3170" w:rsidRDefault="00AB1CC4" w:rsidP="00AB1CC4">
      <w:pPr>
        <w:spacing w:after="0" w:line="240" w:lineRule="auto"/>
        <w:ind w:left="1560"/>
        <w:jc w:val="both"/>
        <w:rPr>
          <w:rFonts w:ascii="Tahoma" w:eastAsia="Times New Roman" w:hAnsi="Tahoma" w:cs="Tahoma"/>
          <w:sz w:val="20"/>
          <w:szCs w:val="20"/>
          <w:lang w:eastAsia="pl-PL"/>
        </w:rPr>
      </w:pPr>
      <w:r w:rsidRPr="002F3170">
        <w:rPr>
          <w:rFonts w:ascii="Tahoma" w:eastAsia="Times New Roman" w:hAnsi="Tahoma" w:cs="Tahoma"/>
          <w:sz w:val="20"/>
          <w:szCs w:val="20"/>
          <w:lang w:eastAsia="pl-PL"/>
        </w:rPr>
        <w:t xml:space="preserve">- osoba </w:t>
      </w:r>
      <w:r w:rsidRPr="002F3170">
        <w:rPr>
          <w:rFonts w:ascii="Tahoma" w:eastAsia="Arial Unicode MS" w:hAnsi="Tahoma" w:cs="Tahoma"/>
          <w:bCs/>
          <w:iCs/>
          <w:kern w:val="1"/>
          <w:sz w:val="20"/>
          <w:szCs w:val="20"/>
          <w:lang w:eastAsia="ar-SA"/>
        </w:rPr>
        <w:t xml:space="preserve">wykazana w </w:t>
      </w:r>
      <w:r w:rsidRPr="002F3170">
        <w:rPr>
          <w:rFonts w:ascii="Tahoma" w:eastAsia="Times New Roman" w:hAnsi="Tahoma" w:cs="Tahoma"/>
          <w:sz w:val="20"/>
          <w:szCs w:val="20"/>
          <w:lang w:eastAsia="pl-PL"/>
        </w:rPr>
        <w:t xml:space="preserve">Załączniku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7</w:t>
      </w:r>
      <w:r w:rsidRPr="002F3170">
        <w:rPr>
          <w:rFonts w:ascii="Tahoma" w:eastAsia="Times New Roman" w:hAnsi="Tahoma" w:cs="Tahoma"/>
          <w:sz w:val="20"/>
          <w:szCs w:val="20"/>
          <w:lang w:eastAsia="pl-PL"/>
        </w:rPr>
        <w:t xml:space="preserve"> do SIWZ, która spełnia warunek z pkt 9.1.</w:t>
      </w:r>
      <w:r w:rsidR="002F3170" w:rsidRPr="002F3170">
        <w:rPr>
          <w:rFonts w:ascii="Tahoma" w:eastAsia="Times New Roman" w:hAnsi="Tahoma" w:cs="Tahoma"/>
          <w:sz w:val="20"/>
          <w:szCs w:val="20"/>
          <w:lang w:eastAsia="pl-PL"/>
        </w:rPr>
        <w:t>3.</w:t>
      </w:r>
      <w:r w:rsidRPr="002F3170">
        <w:rPr>
          <w:rFonts w:ascii="Tahoma" w:eastAsia="Times New Roman" w:hAnsi="Tahoma" w:cs="Tahoma"/>
          <w:sz w:val="20"/>
          <w:szCs w:val="20"/>
          <w:lang w:eastAsia="pl-PL"/>
        </w:rPr>
        <w:t xml:space="preserve"> SIWZ, posiada </w:t>
      </w:r>
      <w:r w:rsidRPr="002F3170">
        <w:rPr>
          <w:rFonts w:ascii="Tahoma" w:eastAsia="Times New Roman" w:hAnsi="Tahoma" w:cs="Tahoma"/>
          <w:bCs/>
          <w:iCs/>
          <w:sz w:val="20"/>
          <w:szCs w:val="20"/>
          <w:lang w:eastAsia="pl-PL"/>
        </w:rPr>
        <w:t>doświadczenie</w:t>
      </w:r>
      <w:r w:rsidRPr="002F3170">
        <w:rPr>
          <w:rFonts w:ascii="Tahoma" w:eastAsia="Arial Unicode MS" w:hAnsi="Tahoma" w:cs="Tahoma"/>
          <w:bCs/>
          <w:iCs/>
          <w:kern w:val="1"/>
          <w:sz w:val="20"/>
          <w:szCs w:val="20"/>
          <w:lang w:eastAsia="ar-SA"/>
        </w:rPr>
        <w:t xml:space="preserve"> zawodowe niezwiązane z realizacją procesów rekrutacyjnych</w:t>
      </w:r>
      <w:r w:rsidRPr="002F3170">
        <w:rPr>
          <w:rFonts w:ascii="Tahoma" w:eastAsia="Times New Roman" w:hAnsi="Tahoma" w:cs="Tahoma"/>
          <w:sz w:val="20"/>
          <w:szCs w:val="20"/>
          <w:lang w:eastAsia="pl-PL"/>
        </w:rPr>
        <w:t xml:space="preserve"> w wymiarze co najmniej 3 lat licząc do dnia złożenia oferty;</w:t>
      </w:r>
    </w:p>
    <w:p w:rsidR="00AB1CC4" w:rsidRPr="002F3170" w:rsidRDefault="00AB1CC4" w:rsidP="00AB1CC4">
      <w:pPr>
        <w:spacing w:after="0" w:line="240" w:lineRule="auto"/>
        <w:ind w:left="1560"/>
        <w:jc w:val="both"/>
        <w:rPr>
          <w:rFonts w:ascii="Tahoma" w:eastAsia="Times New Roman" w:hAnsi="Tahoma" w:cs="Tahoma"/>
          <w:sz w:val="20"/>
          <w:szCs w:val="20"/>
          <w:lang w:eastAsia="pl-PL"/>
        </w:rPr>
      </w:pPr>
      <w:r w:rsidRPr="002F3170">
        <w:rPr>
          <w:rFonts w:ascii="Tahoma" w:eastAsia="Times New Roman" w:hAnsi="Tahoma" w:cs="Tahoma"/>
          <w:sz w:val="20"/>
          <w:szCs w:val="20"/>
          <w:lang w:eastAsia="pl-PL"/>
        </w:rPr>
        <w:t xml:space="preserve">- istnieją rozbieżności w danych o osobach pomiędzy Załącznikiem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6</w:t>
      </w:r>
      <w:r w:rsidRPr="002F3170">
        <w:rPr>
          <w:rFonts w:ascii="Tahoma" w:eastAsia="Times New Roman" w:hAnsi="Tahoma" w:cs="Tahoma"/>
          <w:sz w:val="20"/>
          <w:szCs w:val="20"/>
          <w:lang w:eastAsia="pl-PL"/>
        </w:rPr>
        <w:t xml:space="preserve"> do SIWZ, a Załącznikiem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7</w:t>
      </w:r>
      <w:r w:rsidRPr="002F3170">
        <w:rPr>
          <w:rFonts w:ascii="Tahoma" w:eastAsia="Times New Roman" w:hAnsi="Tahoma" w:cs="Tahoma"/>
          <w:sz w:val="20"/>
          <w:szCs w:val="20"/>
          <w:lang w:eastAsia="pl-PL"/>
        </w:rPr>
        <w:t xml:space="preserve"> do SIWZ</w:t>
      </w:r>
      <w:r w:rsidRPr="002F3170">
        <w:rPr>
          <w:rFonts w:ascii="Tahoma" w:eastAsia="Times New Roman" w:hAnsi="Tahoma" w:cs="Tahoma"/>
          <w:i/>
          <w:sz w:val="20"/>
          <w:szCs w:val="20"/>
          <w:lang w:eastAsia="pl-PL"/>
        </w:rPr>
        <w:t>;</w:t>
      </w:r>
    </w:p>
    <w:p w:rsidR="00AB1CC4" w:rsidRPr="002F3170" w:rsidRDefault="00AB1CC4" w:rsidP="00AB1CC4">
      <w:pPr>
        <w:tabs>
          <w:tab w:val="left" w:pos="709"/>
        </w:tabs>
        <w:spacing w:after="0" w:line="240" w:lineRule="auto"/>
        <w:ind w:left="1441"/>
        <w:jc w:val="both"/>
        <w:rPr>
          <w:rFonts w:ascii="Tahoma" w:eastAsia="Times New Roman" w:hAnsi="Tahoma" w:cs="Tahoma"/>
          <w:sz w:val="20"/>
          <w:szCs w:val="20"/>
          <w:lang w:eastAsia="pl-PL"/>
        </w:rPr>
      </w:pPr>
      <w:r w:rsidRPr="002F3170">
        <w:rPr>
          <w:rFonts w:ascii="Tahoma" w:eastAsia="Times New Roman" w:hAnsi="Tahoma" w:cs="Tahoma"/>
          <w:sz w:val="20"/>
          <w:szCs w:val="20"/>
          <w:lang w:eastAsia="pl-PL"/>
        </w:rPr>
        <w:t xml:space="preserve">- wykazane w Załączniku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 xml:space="preserve">7 </w:t>
      </w:r>
      <w:r w:rsidRPr="002F3170">
        <w:rPr>
          <w:rFonts w:ascii="Tahoma" w:eastAsia="Times New Roman" w:hAnsi="Tahoma" w:cs="Tahoma"/>
          <w:sz w:val="20"/>
          <w:szCs w:val="20"/>
          <w:lang w:eastAsia="pl-PL"/>
        </w:rPr>
        <w:t>do SIWZ</w:t>
      </w:r>
      <w:r w:rsidRPr="002F3170">
        <w:rPr>
          <w:rFonts w:ascii="Tahoma" w:eastAsia="Arial Unicode MS" w:hAnsi="Tahoma" w:cs="Tahoma"/>
          <w:bCs/>
          <w:i/>
          <w:iCs/>
          <w:kern w:val="1"/>
          <w:sz w:val="20"/>
          <w:szCs w:val="20"/>
          <w:lang w:eastAsia="ar-SA"/>
        </w:rPr>
        <w:t xml:space="preserve"> </w:t>
      </w:r>
      <w:r w:rsidRPr="002F3170">
        <w:rPr>
          <w:rFonts w:ascii="Tahoma" w:eastAsia="Arial Unicode MS" w:hAnsi="Tahoma" w:cs="Tahoma"/>
          <w:bCs/>
          <w:iCs/>
          <w:kern w:val="1"/>
          <w:sz w:val="20"/>
          <w:szCs w:val="20"/>
          <w:lang w:eastAsia="ar-SA"/>
        </w:rPr>
        <w:t>wpisy są nieczytelne dla Zamawiającego.</w:t>
      </w:r>
    </w:p>
    <w:p w:rsidR="00AB1CC4" w:rsidRPr="002F3170" w:rsidRDefault="00AB1CC4" w:rsidP="00AB1CC4">
      <w:pPr>
        <w:tabs>
          <w:tab w:val="left" w:pos="1276"/>
        </w:tabs>
        <w:spacing w:after="0" w:line="240" w:lineRule="auto"/>
        <w:ind w:left="283"/>
        <w:jc w:val="both"/>
        <w:rPr>
          <w:rFonts w:ascii="Tahoma" w:eastAsia="Times New Roman" w:hAnsi="Tahoma" w:cs="Tahoma"/>
          <w:sz w:val="20"/>
          <w:szCs w:val="20"/>
          <w:lang w:eastAsia="pl-PL"/>
        </w:rPr>
      </w:pPr>
      <w:r w:rsidRPr="002F3170">
        <w:rPr>
          <w:rFonts w:ascii="Tahoma" w:eastAsia="Times New Roman" w:hAnsi="Tahoma" w:cs="Tahoma"/>
          <w:bCs/>
          <w:iCs/>
          <w:sz w:val="20"/>
          <w:szCs w:val="20"/>
          <w:lang w:eastAsia="pl-PL"/>
        </w:rPr>
        <w:tab/>
        <w:t xml:space="preserve">   - brak </w:t>
      </w:r>
      <w:r w:rsidRPr="002F3170">
        <w:rPr>
          <w:rFonts w:ascii="Tahoma" w:eastAsia="Times New Roman" w:hAnsi="Tahoma" w:cs="Tahoma"/>
          <w:sz w:val="20"/>
          <w:szCs w:val="20"/>
          <w:lang w:eastAsia="pl-PL"/>
        </w:rPr>
        <w:t xml:space="preserve">Załącznika </w:t>
      </w:r>
      <w:r w:rsidRPr="002F3170">
        <w:rPr>
          <w:rFonts w:ascii="Tahoma" w:eastAsia="Times New Roman" w:hAnsi="Tahoma" w:cs="Tahoma"/>
          <w:b/>
          <w:sz w:val="20"/>
          <w:szCs w:val="20"/>
          <w:lang w:eastAsia="pl-PL"/>
        </w:rPr>
        <w:t xml:space="preserve">nr </w:t>
      </w:r>
      <w:r w:rsidR="002F3170" w:rsidRPr="002F3170">
        <w:rPr>
          <w:rFonts w:ascii="Tahoma" w:eastAsia="Times New Roman" w:hAnsi="Tahoma" w:cs="Tahoma"/>
          <w:b/>
          <w:sz w:val="20"/>
          <w:szCs w:val="20"/>
          <w:lang w:eastAsia="pl-PL"/>
        </w:rPr>
        <w:t>7</w:t>
      </w:r>
      <w:r w:rsidRPr="002F3170">
        <w:rPr>
          <w:rFonts w:ascii="Tahoma" w:eastAsia="Times New Roman" w:hAnsi="Tahoma" w:cs="Tahoma"/>
          <w:sz w:val="20"/>
          <w:szCs w:val="20"/>
          <w:lang w:eastAsia="pl-PL"/>
        </w:rPr>
        <w:t xml:space="preserve"> do SIWZ.</w:t>
      </w:r>
    </w:p>
    <w:p w:rsidR="00AB1CC4" w:rsidRPr="002F3170" w:rsidRDefault="00AB1CC4" w:rsidP="00AB1CC4">
      <w:pPr>
        <w:widowControl w:val="0"/>
        <w:suppressAutoHyphens/>
        <w:spacing w:after="0" w:line="240" w:lineRule="auto"/>
        <w:ind w:left="1276"/>
        <w:jc w:val="both"/>
        <w:rPr>
          <w:rFonts w:ascii="Tahoma" w:hAnsi="Tahoma" w:cs="Tahoma"/>
          <w:bCs/>
          <w:iCs/>
          <w:sz w:val="20"/>
          <w:szCs w:val="20"/>
        </w:rPr>
      </w:pPr>
    </w:p>
    <w:p w:rsidR="00AB1CC4" w:rsidRPr="00880C8E" w:rsidRDefault="00AB1CC4" w:rsidP="00AB1CC4">
      <w:pPr>
        <w:widowControl w:val="0"/>
        <w:suppressAutoHyphens/>
        <w:spacing w:after="0" w:line="240" w:lineRule="auto"/>
        <w:ind w:left="567"/>
        <w:jc w:val="both"/>
        <w:rPr>
          <w:rFonts w:ascii="Tahoma" w:hAnsi="Tahoma" w:cs="Tahoma"/>
          <w:sz w:val="20"/>
          <w:szCs w:val="20"/>
        </w:rPr>
      </w:pPr>
      <w:r w:rsidRPr="005D5E94">
        <w:rPr>
          <w:rFonts w:ascii="Tahoma" w:hAnsi="Tahoma" w:cs="Tahoma"/>
          <w:sz w:val="20"/>
          <w:szCs w:val="20"/>
        </w:rPr>
        <w:t xml:space="preserve">Maksymalnie w tym kryterium można otrzymać </w:t>
      </w:r>
      <w:r>
        <w:rPr>
          <w:rFonts w:ascii="Tahoma" w:hAnsi="Tahoma" w:cs="Tahoma"/>
          <w:sz w:val="20"/>
          <w:szCs w:val="20"/>
        </w:rPr>
        <w:t>3</w:t>
      </w:r>
      <w:r w:rsidRPr="005D5E94">
        <w:rPr>
          <w:rFonts w:ascii="Tahoma" w:hAnsi="Tahoma" w:cs="Tahoma"/>
          <w:sz w:val="20"/>
          <w:szCs w:val="20"/>
        </w:rPr>
        <w:t>0 pkt</w:t>
      </w:r>
      <w:r w:rsidRPr="00880C8E">
        <w:rPr>
          <w:rFonts w:ascii="Tahoma" w:hAnsi="Tahoma" w:cs="Tahoma"/>
          <w:sz w:val="20"/>
          <w:szCs w:val="20"/>
        </w:rPr>
        <w:t>.</w:t>
      </w:r>
    </w:p>
    <w:p w:rsidR="00AB1CC4" w:rsidRDefault="00AB1CC4" w:rsidP="00AB1CC4">
      <w:pPr>
        <w:pStyle w:val="Tekstpodstawowywcity"/>
        <w:spacing w:after="0"/>
        <w:ind w:left="540"/>
        <w:jc w:val="both"/>
        <w:rPr>
          <w:rFonts w:ascii="Tahoma" w:hAnsi="Tahoma" w:cs="Tahoma"/>
          <w:sz w:val="20"/>
          <w:szCs w:val="20"/>
          <w:highlight w:val="yellow"/>
        </w:rPr>
      </w:pPr>
    </w:p>
    <w:p w:rsidR="00AB1CC4" w:rsidRPr="00F178AA" w:rsidRDefault="00AB1CC4" w:rsidP="00AB1CC4">
      <w:pPr>
        <w:pStyle w:val="Tekstpodstawowywcity"/>
        <w:ind w:left="567" w:hanging="567"/>
        <w:jc w:val="both"/>
        <w:rPr>
          <w:rFonts w:ascii="Tahoma" w:hAnsi="Tahoma" w:cs="Tahoma"/>
          <w:i/>
          <w:sz w:val="20"/>
          <w:szCs w:val="20"/>
        </w:rPr>
      </w:pPr>
      <w:r>
        <w:rPr>
          <w:rFonts w:ascii="Tahoma" w:hAnsi="Tahoma" w:cs="Tahoma"/>
          <w:bCs/>
          <w:iCs/>
          <w:sz w:val="20"/>
          <w:szCs w:val="20"/>
        </w:rPr>
        <w:t>21.3</w:t>
      </w:r>
      <w:r w:rsidRPr="009E25D1">
        <w:rPr>
          <w:rFonts w:ascii="Tahoma" w:hAnsi="Tahoma" w:cs="Tahoma"/>
          <w:bCs/>
          <w:iCs/>
          <w:sz w:val="20"/>
          <w:szCs w:val="20"/>
        </w:rPr>
        <w:t>.</w:t>
      </w:r>
      <w:r>
        <w:rPr>
          <w:rFonts w:ascii="Tahoma" w:hAnsi="Tahoma" w:cs="Tahoma"/>
          <w:bCs/>
          <w:iCs/>
          <w:sz w:val="20"/>
          <w:szCs w:val="20"/>
        </w:rPr>
        <w:t xml:space="preserve"> </w:t>
      </w:r>
      <w:r w:rsidRPr="009E25D1">
        <w:rPr>
          <w:rFonts w:ascii="Tahoma" w:hAnsi="Tahoma" w:cs="Tahoma"/>
          <w:b/>
          <w:sz w:val="20"/>
          <w:szCs w:val="20"/>
        </w:rPr>
        <w:t xml:space="preserve">Kryterium nr </w:t>
      </w:r>
      <w:r>
        <w:rPr>
          <w:rFonts w:ascii="Tahoma" w:hAnsi="Tahoma" w:cs="Tahoma"/>
          <w:b/>
          <w:sz w:val="20"/>
          <w:szCs w:val="20"/>
        </w:rPr>
        <w:t>3</w:t>
      </w:r>
      <w:r w:rsidRPr="009E25D1">
        <w:rPr>
          <w:rFonts w:ascii="Tahoma" w:hAnsi="Tahoma" w:cs="Tahoma"/>
          <w:b/>
          <w:sz w:val="20"/>
          <w:szCs w:val="20"/>
        </w:rPr>
        <w:t xml:space="preserve"> –</w:t>
      </w:r>
      <w:r>
        <w:rPr>
          <w:rFonts w:ascii="Tahoma" w:hAnsi="Tahoma" w:cs="Tahoma"/>
          <w:bCs/>
          <w:i/>
          <w:iCs/>
          <w:sz w:val="20"/>
          <w:szCs w:val="20"/>
        </w:rPr>
        <w:t xml:space="preserve"> grupa docelowa (G)</w:t>
      </w:r>
    </w:p>
    <w:p w:rsidR="00AB1CC4" w:rsidRPr="000A529B" w:rsidRDefault="00AB1CC4" w:rsidP="00AB1CC4">
      <w:pPr>
        <w:widowControl w:val="0"/>
        <w:tabs>
          <w:tab w:val="left" w:pos="1418"/>
        </w:tabs>
        <w:suppressAutoHyphens/>
        <w:spacing w:before="120" w:after="0" w:line="240" w:lineRule="auto"/>
        <w:ind w:left="567"/>
        <w:jc w:val="both"/>
        <w:rPr>
          <w:rFonts w:ascii="Tahoma" w:eastAsia="Arial Unicode MS" w:hAnsi="Tahoma" w:cs="Tahoma"/>
          <w:kern w:val="1"/>
          <w:sz w:val="20"/>
          <w:szCs w:val="20"/>
          <w:lang w:eastAsia="ar-SA"/>
        </w:rPr>
      </w:pPr>
      <w:r w:rsidRPr="000A529B">
        <w:rPr>
          <w:rFonts w:ascii="Tahoma" w:eastAsia="Times New Roman" w:hAnsi="Tahoma" w:cs="Tahoma"/>
          <w:sz w:val="20"/>
          <w:szCs w:val="20"/>
          <w:lang w:eastAsia="pl-PL"/>
        </w:rPr>
        <w:t>Ocenie podlegać będzie wykazana przez Wykonawcę grupa docelowa dla części, na którą Wykonawca składa ofertę</w:t>
      </w:r>
      <w:r w:rsidRPr="000A529B">
        <w:rPr>
          <w:rFonts w:ascii="Tahoma" w:eastAsia="Arial Unicode MS" w:hAnsi="Tahoma" w:cs="Tahoma"/>
          <w:kern w:val="1"/>
          <w:sz w:val="20"/>
          <w:szCs w:val="20"/>
          <w:lang w:eastAsia="ar-SA"/>
        </w:rPr>
        <w:t>.</w:t>
      </w:r>
    </w:p>
    <w:p w:rsidR="00AB1CC4" w:rsidRPr="000A529B" w:rsidRDefault="00AB1CC4" w:rsidP="00AB1CC4">
      <w:pPr>
        <w:widowControl w:val="0"/>
        <w:suppressAutoHyphens/>
        <w:spacing w:after="0" w:line="240" w:lineRule="auto"/>
        <w:ind w:left="567"/>
        <w:jc w:val="both"/>
        <w:rPr>
          <w:rFonts w:ascii="Tahoma" w:eastAsia="Times New Roman" w:hAnsi="Tahoma" w:cs="Tahoma"/>
          <w:sz w:val="20"/>
          <w:szCs w:val="20"/>
          <w:lang w:eastAsia="pl-PL"/>
        </w:rPr>
      </w:pPr>
      <w:r w:rsidRPr="000A529B">
        <w:rPr>
          <w:rFonts w:ascii="Tahoma" w:eastAsia="Times New Roman" w:hAnsi="Tahoma" w:cs="Tahoma"/>
          <w:color w:val="000000"/>
          <w:sz w:val="20"/>
          <w:szCs w:val="20"/>
          <w:lang w:eastAsia="pl-PL"/>
        </w:rPr>
        <w:t xml:space="preserve">Podstawą oceny Kryterium nr 3 będzie liczba osób </w:t>
      </w:r>
      <w:r w:rsidRPr="000A529B">
        <w:rPr>
          <w:rFonts w:ascii="Tahoma" w:eastAsia="Times New Roman" w:hAnsi="Tahoma" w:cs="Tahoma"/>
          <w:b/>
          <w:sz w:val="20"/>
          <w:szCs w:val="20"/>
          <w:lang w:eastAsia="pl-PL"/>
        </w:rPr>
        <w:t>powyżej 50 roku życia</w:t>
      </w:r>
      <w:r w:rsidRPr="000A529B">
        <w:rPr>
          <w:rFonts w:ascii="Tahoma" w:eastAsia="Times New Roman" w:hAnsi="Tahoma" w:cs="Tahoma"/>
          <w:color w:val="000000"/>
          <w:sz w:val="20"/>
          <w:szCs w:val="20"/>
          <w:lang w:eastAsia="pl-PL"/>
        </w:rPr>
        <w:t xml:space="preserve"> do objęcia wsparciem, zadeklarowana do zrekrutowania do Programu, wykazana w Formularzu ofertowym </w:t>
      </w:r>
      <w:r w:rsidRPr="000A529B">
        <w:rPr>
          <w:rFonts w:ascii="Tahoma" w:eastAsia="Times New Roman" w:hAnsi="Tahoma" w:cs="Tahoma"/>
          <w:sz w:val="20"/>
          <w:szCs w:val="20"/>
          <w:lang w:eastAsia="pl-PL"/>
        </w:rPr>
        <w:t xml:space="preserve">dla części, na którą Wykonawca składa ofertę. </w:t>
      </w:r>
    </w:p>
    <w:p w:rsidR="00AB1CC4" w:rsidRPr="000A529B" w:rsidRDefault="00AB1CC4" w:rsidP="00AB1CC4">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Przyjmu</w:t>
      </w:r>
      <w:r>
        <w:rPr>
          <w:rFonts w:ascii="Tahoma" w:eastAsia="Arial" w:hAnsi="Tahoma" w:cs="Tahoma"/>
          <w:color w:val="000000"/>
          <w:sz w:val="20"/>
          <w:szCs w:val="20"/>
          <w:lang w:eastAsia="ar-SA"/>
        </w:rPr>
        <w:t>je się, że w grupie 20 osobowej</w:t>
      </w:r>
      <w:r w:rsidRPr="000A529B">
        <w:rPr>
          <w:rFonts w:ascii="Tahoma" w:eastAsia="Arial" w:hAnsi="Tahoma" w:cs="Tahoma"/>
          <w:color w:val="000000"/>
          <w:sz w:val="20"/>
          <w:szCs w:val="20"/>
          <w:lang w:eastAsia="ar-SA"/>
        </w:rPr>
        <w:t xml:space="preserve"> Wykonawca obejmie wsparciem osoby pozostające w szczególnej sytuacji na rynku pracy, tj.  </w:t>
      </w:r>
      <w:r w:rsidRPr="000A529B">
        <w:rPr>
          <w:rFonts w:ascii="Tahoma" w:eastAsia="Arial" w:hAnsi="Tahoma" w:cs="Tahoma"/>
          <w:b/>
          <w:color w:val="000000"/>
          <w:sz w:val="20"/>
          <w:szCs w:val="20"/>
          <w:lang w:eastAsia="ar-SA"/>
        </w:rPr>
        <w:t xml:space="preserve">osoby bezrobotne powyżej 50 roku życia. </w:t>
      </w:r>
      <w:r w:rsidRPr="000A529B">
        <w:rPr>
          <w:rFonts w:ascii="Tahoma" w:eastAsia="Arial" w:hAnsi="Tahoma" w:cs="Tahoma"/>
          <w:color w:val="000000"/>
          <w:sz w:val="20"/>
          <w:szCs w:val="20"/>
          <w:lang w:eastAsia="ar-SA"/>
        </w:rPr>
        <w:t xml:space="preserve">Maksymalna liczba osób bezrobotnych powyżej 50 roku życia w jednej grupie wyniesie </w:t>
      </w:r>
      <w:r>
        <w:rPr>
          <w:rFonts w:ascii="Tahoma" w:eastAsia="Arial" w:hAnsi="Tahoma" w:cs="Tahoma"/>
          <w:color w:val="000000"/>
          <w:sz w:val="20"/>
          <w:szCs w:val="20"/>
          <w:lang w:eastAsia="ar-SA"/>
        </w:rPr>
        <w:t>20</w:t>
      </w:r>
      <w:r w:rsidRPr="000A529B">
        <w:rPr>
          <w:rFonts w:ascii="Tahoma" w:eastAsia="Arial" w:hAnsi="Tahoma" w:cs="Tahoma"/>
          <w:color w:val="000000"/>
          <w:sz w:val="20"/>
          <w:szCs w:val="20"/>
          <w:lang w:eastAsia="ar-SA"/>
        </w:rPr>
        <w:t xml:space="preserve">.  </w:t>
      </w:r>
    </w:p>
    <w:p w:rsidR="00AB1CC4" w:rsidRPr="000A529B" w:rsidRDefault="00AB1CC4" w:rsidP="00AB1CC4">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0A529B">
        <w:rPr>
          <w:rFonts w:ascii="Tahoma" w:eastAsia="Arial" w:hAnsi="Tahoma" w:cs="Tahoma"/>
          <w:b/>
          <w:color w:val="000000"/>
          <w:sz w:val="20"/>
          <w:szCs w:val="20"/>
          <w:lang w:eastAsia="ar-SA"/>
        </w:rPr>
        <w:t>Uwaga!</w:t>
      </w:r>
      <w:r w:rsidRPr="000A529B">
        <w:rPr>
          <w:rFonts w:ascii="Tahoma" w:eastAsia="Arial" w:hAnsi="Tahoma" w:cs="Tahoma"/>
          <w:color w:val="000000"/>
          <w:sz w:val="20"/>
          <w:szCs w:val="20"/>
          <w:lang w:eastAsia="ar-SA"/>
        </w:rPr>
        <w:t xml:space="preserve"> Brak deklaracji w ofercie doprowadzenia do zatrudnienia osób bezrobotnych powyżej 50 roku życia nie powoduje sytuacji, że Wykonawca nie otrzyma takich osób podczas prowadzonej rekrutacji do wyłonienia grupy. </w:t>
      </w:r>
    </w:p>
    <w:p w:rsidR="00AB1CC4" w:rsidRPr="000A529B" w:rsidRDefault="00AB1CC4" w:rsidP="00AB1CC4">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0A529B">
        <w:rPr>
          <w:rFonts w:ascii="Tahoma" w:eastAsia="Arial" w:hAnsi="Tahoma" w:cs="Tahoma"/>
          <w:color w:val="000000"/>
          <w:kern w:val="20"/>
          <w:sz w:val="20"/>
          <w:szCs w:val="20"/>
          <w:lang w:eastAsia="ar-SA"/>
        </w:rPr>
        <w:t xml:space="preserve">Zamawiający przyzna punkty </w:t>
      </w:r>
      <w:r w:rsidRPr="000A529B">
        <w:rPr>
          <w:rFonts w:ascii="Tahoma" w:eastAsia="Arial" w:hAnsi="Tahoma" w:cs="Tahoma"/>
          <w:color w:val="000000"/>
          <w:kern w:val="20"/>
          <w:sz w:val="20"/>
          <w:szCs w:val="20"/>
          <w:u w:val="single"/>
          <w:lang w:eastAsia="ar-SA"/>
        </w:rPr>
        <w:t xml:space="preserve">za zadeklarowaną w ofercie liczbę osób </w:t>
      </w:r>
      <w:r w:rsidRPr="000A529B">
        <w:rPr>
          <w:rFonts w:ascii="Tahoma" w:eastAsia="Arial" w:hAnsi="Tahoma" w:cs="Tahoma"/>
          <w:color w:val="000000"/>
          <w:sz w:val="20"/>
          <w:szCs w:val="20"/>
          <w:lang w:eastAsia="ar-SA"/>
        </w:rPr>
        <w:t xml:space="preserve">bezrobotnych w wieku powyżej 50 roku życia do objęcia wsparciem. </w:t>
      </w:r>
    </w:p>
    <w:p w:rsidR="00AB1CC4" w:rsidRPr="000A529B" w:rsidRDefault="00AB1CC4" w:rsidP="00AB1CC4">
      <w:pPr>
        <w:widowControl w:val="0"/>
        <w:suppressAutoHyphens/>
        <w:autoSpaceDE w:val="0"/>
        <w:spacing w:after="0" w:line="240" w:lineRule="auto"/>
        <w:ind w:left="540"/>
        <w:jc w:val="both"/>
        <w:rPr>
          <w:rFonts w:ascii="Tahoma" w:eastAsia="Arial" w:hAnsi="Tahoma" w:cs="Tahoma"/>
          <w:color w:val="000000"/>
          <w:sz w:val="20"/>
          <w:szCs w:val="20"/>
          <w:lang w:eastAsia="ar-SA"/>
        </w:rPr>
      </w:pPr>
    </w:p>
    <w:p w:rsidR="00AB1CC4" w:rsidRPr="000A529B" w:rsidRDefault="00AB1CC4" w:rsidP="00AB1CC4">
      <w:pPr>
        <w:spacing w:after="120" w:line="240" w:lineRule="auto"/>
        <w:ind w:left="567" w:hanging="284"/>
        <w:rPr>
          <w:rFonts w:ascii="Tahoma" w:eastAsia="Times New Roman" w:hAnsi="Tahoma" w:cs="Tahoma"/>
          <w:sz w:val="20"/>
          <w:szCs w:val="20"/>
          <w:lang w:eastAsia="pl-PL"/>
        </w:rPr>
      </w:pPr>
      <w:r w:rsidRPr="000A529B">
        <w:rPr>
          <w:rFonts w:ascii="Tahoma" w:eastAsia="Times New Roman" w:hAnsi="Tahoma" w:cs="Tahoma"/>
          <w:kern w:val="20"/>
          <w:sz w:val="20"/>
          <w:szCs w:val="20"/>
          <w:lang w:eastAsia="pl-PL"/>
        </w:rPr>
        <w:t xml:space="preserve">     Zamawiający będzie punktował Kryterium nr </w:t>
      </w:r>
      <w:r>
        <w:rPr>
          <w:rFonts w:ascii="Tahoma" w:eastAsia="Times New Roman" w:hAnsi="Tahoma" w:cs="Tahoma"/>
          <w:kern w:val="20"/>
          <w:sz w:val="20"/>
          <w:szCs w:val="20"/>
          <w:lang w:eastAsia="pl-PL"/>
        </w:rPr>
        <w:t>3</w:t>
      </w:r>
      <w:r w:rsidRPr="000A529B">
        <w:rPr>
          <w:rFonts w:ascii="Tahoma" w:eastAsia="Times New Roman" w:hAnsi="Tahoma" w:cs="Tahoma"/>
          <w:kern w:val="20"/>
          <w:sz w:val="20"/>
          <w:szCs w:val="20"/>
          <w:lang w:eastAsia="pl-PL"/>
        </w:rPr>
        <w:t xml:space="preserve"> wg poniższego przedziału:</w:t>
      </w:r>
    </w:p>
    <w:p w:rsidR="00AB1CC4" w:rsidRPr="000A529B" w:rsidRDefault="00AB1CC4"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1</w:t>
      </w:r>
      <w:r>
        <w:rPr>
          <w:rFonts w:ascii="Tahoma" w:eastAsia="Arial" w:hAnsi="Tahoma" w:cs="Tahoma"/>
          <w:color w:val="000000"/>
          <w:sz w:val="20"/>
          <w:szCs w:val="20"/>
          <w:lang w:eastAsia="ar-SA"/>
        </w:rPr>
        <w:t>8</w:t>
      </w:r>
      <w:r w:rsidRPr="000A529B">
        <w:rPr>
          <w:rFonts w:ascii="Tahoma" w:eastAsia="Arial" w:hAnsi="Tahoma" w:cs="Tahoma"/>
          <w:color w:val="000000"/>
          <w:sz w:val="20"/>
          <w:szCs w:val="20"/>
          <w:lang w:eastAsia="ar-SA"/>
        </w:rPr>
        <w:t>-</w:t>
      </w:r>
      <w:r>
        <w:rPr>
          <w:rFonts w:ascii="Tahoma" w:eastAsia="Arial" w:hAnsi="Tahoma" w:cs="Tahoma"/>
          <w:color w:val="000000"/>
          <w:sz w:val="20"/>
          <w:szCs w:val="20"/>
          <w:lang w:eastAsia="ar-SA"/>
        </w:rPr>
        <w:t>20</w:t>
      </w:r>
      <w:r w:rsidRPr="000A529B">
        <w:rPr>
          <w:rFonts w:ascii="Tahoma" w:eastAsia="Arial" w:hAnsi="Tahoma" w:cs="Tahoma"/>
          <w:color w:val="000000"/>
          <w:sz w:val="20"/>
          <w:szCs w:val="20"/>
          <w:lang w:eastAsia="ar-SA"/>
        </w:rPr>
        <w:t xml:space="preserve"> osób bezr</w:t>
      </w:r>
      <w:r>
        <w:rPr>
          <w:rFonts w:ascii="Tahoma" w:eastAsia="Arial" w:hAnsi="Tahoma" w:cs="Tahoma"/>
          <w:color w:val="000000"/>
          <w:sz w:val="20"/>
          <w:szCs w:val="20"/>
          <w:lang w:eastAsia="ar-SA"/>
        </w:rPr>
        <w:t xml:space="preserve">obotnych powyżej 50 roku życia </w:t>
      </w:r>
      <w:r w:rsidRPr="000A529B">
        <w:rPr>
          <w:rFonts w:ascii="Tahoma" w:eastAsia="Arial" w:hAnsi="Tahoma" w:cs="Tahoma"/>
          <w:color w:val="000000"/>
          <w:sz w:val="20"/>
          <w:szCs w:val="20"/>
          <w:lang w:eastAsia="ar-SA"/>
        </w:rPr>
        <w:t xml:space="preserve">– 20  pkt </w:t>
      </w:r>
    </w:p>
    <w:p w:rsidR="00AB1CC4" w:rsidRPr="000A529B" w:rsidRDefault="00AB1CC4"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1</w:t>
      </w:r>
      <w:r>
        <w:rPr>
          <w:rFonts w:ascii="Tahoma" w:eastAsia="Arial" w:hAnsi="Tahoma" w:cs="Tahoma"/>
          <w:color w:val="000000"/>
          <w:sz w:val="20"/>
          <w:szCs w:val="20"/>
          <w:lang w:eastAsia="ar-SA"/>
        </w:rPr>
        <w:t>4</w:t>
      </w:r>
      <w:r w:rsidRPr="000A529B">
        <w:rPr>
          <w:rFonts w:ascii="Tahoma" w:eastAsia="Arial" w:hAnsi="Tahoma" w:cs="Tahoma"/>
          <w:color w:val="000000"/>
          <w:sz w:val="20"/>
          <w:szCs w:val="20"/>
          <w:lang w:eastAsia="ar-SA"/>
        </w:rPr>
        <w:t>-1</w:t>
      </w:r>
      <w:r>
        <w:rPr>
          <w:rFonts w:ascii="Tahoma" w:eastAsia="Arial" w:hAnsi="Tahoma" w:cs="Tahoma"/>
          <w:color w:val="000000"/>
          <w:sz w:val="20"/>
          <w:szCs w:val="20"/>
          <w:lang w:eastAsia="ar-SA"/>
        </w:rPr>
        <w:t>7</w:t>
      </w:r>
      <w:r w:rsidRPr="000A529B">
        <w:rPr>
          <w:rFonts w:ascii="Tahoma" w:eastAsia="Arial" w:hAnsi="Tahoma" w:cs="Tahoma"/>
          <w:color w:val="000000"/>
          <w:sz w:val="20"/>
          <w:szCs w:val="20"/>
          <w:lang w:eastAsia="ar-SA"/>
        </w:rPr>
        <w:t xml:space="preserve"> osób bez</w:t>
      </w:r>
      <w:r>
        <w:rPr>
          <w:rFonts w:ascii="Tahoma" w:eastAsia="Arial" w:hAnsi="Tahoma" w:cs="Tahoma"/>
          <w:color w:val="000000"/>
          <w:sz w:val="20"/>
          <w:szCs w:val="20"/>
          <w:lang w:eastAsia="ar-SA"/>
        </w:rPr>
        <w:t>robotnych powyżej 50 roku życia</w:t>
      </w:r>
      <w:r w:rsidRPr="000A529B">
        <w:rPr>
          <w:rFonts w:ascii="Tahoma" w:eastAsia="Arial" w:hAnsi="Tahoma" w:cs="Tahoma"/>
          <w:color w:val="000000"/>
          <w:sz w:val="20"/>
          <w:szCs w:val="20"/>
          <w:lang w:eastAsia="ar-SA"/>
        </w:rPr>
        <w:t xml:space="preserve"> – 15 pkt </w:t>
      </w:r>
    </w:p>
    <w:p w:rsidR="00AB1CC4" w:rsidRPr="000A529B" w:rsidRDefault="00AB1CC4"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Pr>
          <w:rFonts w:ascii="Tahoma" w:eastAsia="Arial" w:hAnsi="Tahoma" w:cs="Tahoma"/>
          <w:color w:val="000000"/>
          <w:sz w:val="20"/>
          <w:szCs w:val="20"/>
          <w:lang w:eastAsia="ar-SA"/>
        </w:rPr>
        <w:t>10</w:t>
      </w:r>
      <w:r w:rsidRPr="000A529B">
        <w:rPr>
          <w:rFonts w:ascii="Tahoma" w:eastAsia="Arial" w:hAnsi="Tahoma" w:cs="Tahoma"/>
          <w:color w:val="000000"/>
          <w:sz w:val="20"/>
          <w:szCs w:val="20"/>
          <w:lang w:eastAsia="ar-SA"/>
        </w:rPr>
        <w:t xml:space="preserve"> - 1</w:t>
      </w:r>
      <w:r>
        <w:rPr>
          <w:rFonts w:ascii="Tahoma" w:eastAsia="Arial" w:hAnsi="Tahoma" w:cs="Tahoma"/>
          <w:color w:val="000000"/>
          <w:sz w:val="20"/>
          <w:szCs w:val="20"/>
          <w:lang w:eastAsia="ar-SA"/>
        </w:rPr>
        <w:t>3</w:t>
      </w:r>
      <w:r w:rsidRPr="000A529B">
        <w:rPr>
          <w:rFonts w:ascii="Tahoma" w:eastAsia="Arial" w:hAnsi="Tahoma" w:cs="Tahoma"/>
          <w:color w:val="000000"/>
          <w:sz w:val="20"/>
          <w:szCs w:val="20"/>
          <w:lang w:eastAsia="ar-SA"/>
        </w:rPr>
        <w:t xml:space="preserve"> osób bezrobotnych powyżej 50 roku życia – 10  pkt</w:t>
      </w:r>
    </w:p>
    <w:p w:rsidR="00AB1CC4" w:rsidRPr="000A529B" w:rsidRDefault="00AB1CC4"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Pr>
          <w:rFonts w:ascii="Tahoma" w:eastAsia="Arial" w:hAnsi="Tahoma" w:cs="Tahoma"/>
          <w:color w:val="000000"/>
          <w:sz w:val="20"/>
          <w:szCs w:val="20"/>
          <w:lang w:eastAsia="ar-SA"/>
        </w:rPr>
        <w:t>5</w:t>
      </w:r>
      <w:r w:rsidRPr="000A529B">
        <w:rPr>
          <w:rFonts w:ascii="Tahoma" w:eastAsia="Arial" w:hAnsi="Tahoma" w:cs="Tahoma"/>
          <w:color w:val="000000"/>
          <w:sz w:val="20"/>
          <w:szCs w:val="20"/>
          <w:lang w:eastAsia="ar-SA"/>
        </w:rPr>
        <w:t xml:space="preserve"> - </w:t>
      </w:r>
      <w:r>
        <w:rPr>
          <w:rFonts w:ascii="Tahoma" w:eastAsia="Arial" w:hAnsi="Tahoma" w:cs="Tahoma"/>
          <w:color w:val="000000"/>
          <w:sz w:val="20"/>
          <w:szCs w:val="20"/>
          <w:lang w:eastAsia="ar-SA"/>
        </w:rPr>
        <w:t>9</w:t>
      </w:r>
      <w:r w:rsidRPr="000A529B">
        <w:rPr>
          <w:rFonts w:ascii="Tahoma" w:eastAsia="Arial" w:hAnsi="Tahoma" w:cs="Tahoma"/>
          <w:color w:val="000000"/>
          <w:sz w:val="20"/>
          <w:szCs w:val="20"/>
          <w:lang w:eastAsia="ar-SA"/>
        </w:rPr>
        <w:t xml:space="preserve"> osób bezr</w:t>
      </w:r>
      <w:r>
        <w:rPr>
          <w:rFonts w:ascii="Tahoma" w:eastAsia="Arial" w:hAnsi="Tahoma" w:cs="Tahoma"/>
          <w:color w:val="000000"/>
          <w:sz w:val="20"/>
          <w:szCs w:val="20"/>
          <w:lang w:eastAsia="ar-SA"/>
        </w:rPr>
        <w:t xml:space="preserve">obotnych powyżej 50 roku życia </w:t>
      </w:r>
      <w:r w:rsidRPr="000A529B">
        <w:rPr>
          <w:rFonts w:ascii="Tahoma" w:eastAsia="Arial" w:hAnsi="Tahoma" w:cs="Tahoma"/>
          <w:color w:val="000000"/>
          <w:sz w:val="20"/>
          <w:szCs w:val="20"/>
          <w:lang w:eastAsia="ar-SA"/>
        </w:rPr>
        <w:t>– 5 pkt</w:t>
      </w:r>
    </w:p>
    <w:p w:rsidR="00AB1CC4" w:rsidRPr="000A529B" w:rsidRDefault="00AB1CC4"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 xml:space="preserve">1- </w:t>
      </w:r>
      <w:r>
        <w:rPr>
          <w:rFonts w:ascii="Tahoma" w:eastAsia="Arial" w:hAnsi="Tahoma" w:cs="Tahoma"/>
          <w:color w:val="000000"/>
          <w:sz w:val="20"/>
          <w:szCs w:val="20"/>
          <w:lang w:eastAsia="ar-SA"/>
        </w:rPr>
        <w:t>4</w:t>
      </w:r>
      <w:r w:rsidRPr="000A529B">
        <w:rPr>
          <w:rFonts w:ascii="Tahoma" w:eastAsia="Arial" w:hAnsi="Tahoma" w:cs="Tahoma"/>
          <w:color w:val="000000"/>
          <w:sz w:val="20"/>
          <w:szCs w:val="20"/>
          <w:lang w:eastAsia="ar-SA"/>
        </w:rPr>
        <w:t xml:space="preserve"> osób bezr</w:t>
      </w:r>
      <w:r>
        <w:rPr>
          <w:rFonts w:ascii="Tahoma" w:eastAsia="Arial" w:hAnsi="Tahoma" w:cs="Tahoma"/>
          <w:color w:val="000000"/>
          <w:sz w:val="20"/>
          <w:szCs w:val="20"/>
          <w:lang w:eastAsia="ar-SA"/>
        </w:rPr>
        <w:t xml:space="preserve">obotnych powyżej 50 roku życia </w:t>
      </w:r>
      <w:r w:rsidRPr="000A529B">
        <w:rPr>
          <w:rFonts w:ascii="Tahoma" w:eastAsia="Arial" w:hAnsi="Tahoma" w:cs="Tahoma"/>
          <w:color w:val="000000"/>
          <w:sz w:val="20"/>
          <w:szCs w:val="20"/>
          <w:lang w:eastAsia="ar-SA"/>
        </w:rPr>
        <w:t>– 1 pkt</w:t>
      </w:r>
    </w:p>
    <w:p w:rsidR="00AB1CC4" w:rsidRDefault="00AB1CC4"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niezadeklarowanie żadnej osoby lub niewypełnienie Formularza ofertowego w tym zakresie – 0 pkt.</w:t>
      </w:r>
    </w:p>
    <w:p w:rsidR="00AB1CC4" w:rsidRPr="00886FB8" w:rsidRDefault="00AB1CC4" w:rsidP="00AB1CC4">
      <w:pPr>
        <w:autoSpaceDE w:val="0"/>
        <w:autoSpaceDN w:val="0"/>
        <w:adjustRightInd w:val="0"/>
        <w:spacing w:after="0" w:line="240" w:lineRule="auto"/>
        <w:ind w:left="1083"/>
        <w:rPr>
          <w:rFonts w:ascii="Tahoma" w:eastAsia="Arial" w:hAnsi="Tahoma" w:cs="Tahoma"/>
          <w:color w:val="000000"/>
          <w:sz w:val="20"/>
          <w:szCs w:val="20"/>
          <w:lang w:eastAsia="ar-SA"/>
        </w:rPr>
      </w:pPr>
    </w:p>
    <w:p w:rsidR="00AB1CC4" w:rsidRPr="004443F7" w:rsidRDefault="00AB1CC4" w:rsidP="00AB1CC4">
      <w:pPr>
        <w:widowControl w:val="0"/>
        <w:suppressAutoHyphens/>
        <w:spacing w:after="0" w:line="240" w:lineRule="auto"/>
        <w:ind w:left="540"/>
        <w:jc w:val="both"/>
        <w:rPr>
          <w:rFonts w:ascii="Tahoma" w:eastAsia="Times New Roman" w:hAnsi="Tahoma" w:cs="Tahoma"/>
          <w:kern w:val="1"/>
          <w:sz w:val="20"/>
          <w:szCs w:val="20"/>
          <w:lang w:eastAsia="pl-PL"/>
        </w:rPr>
      </w:pPr>
      <w:r w:rsidRPr="005D5E94">
        <w:rPr>
          <w:rFonts w:ascii="Tahoma" w:hAnsi="Tahoma" w:cs="Tahoma"/>
          <w:sz w:val="20"/>
          <w:szCs w:val="20"/>
        </w:rPr>
        <w:t>Maksymalnie w tym kryterium można otrzymać 20 pkt.</w:t>
      </w:r>
      <w:r w:rsidRPr="005D5E94">
        <w:rPr>
          <w:rFonts w:ascii="Tahoma" w:hAnsi="Tahoma" w:cs="Tahoma"/>
          <w:kern w:val="1"/>
          <w:sz w:val="20"/>
          <w:szCs w:val="20"/>
        </w:rPr>
        <w:t xml:space="preserve"> </w:t>
      </w:r>
    </w:p>
    <w:p w:rsidR="00AB1CC4" w:rsidRPr="004443F7" w:rsidRDefault="00AB1CC4" w:rsidP="00AB1CC4">
      <w:pPr>
        <w:pStyle w:val="Tekstpodstawowywcity"/>
        <w:tabs>
          <w:tab w:val="left" w:pos="1276"/>
        </w:tabs>
        <w:spacing w:after="0"/>
        <w:ind w:left="0"/>
        <w:jc w:val="both"/>
        <w:rPr>
          <w:rFonts w:ascii="Tahoma" w:hAnsi="Tahoma" w:cs="Tahoma"/>
          <w:bCs/>
          <w:iCs/>
          <w:sz w:val="20"/>
          <w:szCs w:val="20"/>
        </w:rPr>
      </w:pPr>
    </w:p>
    <w:p w:rsidR="00AB1CC4" w:rsidRPr="004443F7" w:rsidRDefault="00AB1CC4" w:rsidP="00CB1330">
      <w:pPr>
        <w:pStyle w:val="Tekstpodstawowywcity"/>
        <w:numPr>
          <w:ilvl w:val="1"/>
          <w:numId w:val="18"/>
        </w:numPr>
        <w:spacing w:after="0"/>
        <w:ind w:left="567" w:hanging="567"/>
        <w:jc w:val="both"/>
        <w:rPr>
          <w:rFonts w:ascii="Tahoma" w:hAnsi="Tahoma" w:cs="Tahoma"/>
          <w:sz w:val="20"/>
          <w:szCs w:val="20"/>
        </w:rPr>
      </w:pPr>
      <w:r w:rsidRPr="004443F7">
        <w:rPr>
          <w:rFonts w:ascii="Tahoma" w:hAnsi="Tahoma" w:cs="Tahoma"/>
          <w:sz w:val="20"/>
          <w:szCs w:val="20"/>
        </w:rPr>
        <w:t xml:space="preserve">Ocena każdej oferty </w:t>
      </w:r>
      <w:r>
        <w:rPr>
          <w:rFonts w:ascii="Tahoma" w:hAnsi="Tahoma" w:cs="Tahoma"/>
          <w:sz w:val="20"/>
          <w:szCs w:val="20"/>
        </w:rPr>
        <w:t xml:space="preserve">dla danej części </w:t>
      </w:r>
      <w:r w:rsidRPr="004443F7">
        <w:rPr>
          <w:rFonts w:ascii="Tahoma" w:hAnsi="Tahoma" w:cs="Tahoma"/>
          <w:sz w:val="20"/>
          <w:szCs w:val="20"/>
        </w:rPr>
        <w:t xml:space="preserve">przeprowadzona zostanie wg pkt 21. SIWZ. Zamawiający dokona weryfikacji oraz przypisania punktów dla poszczególnych kryteriów oceny oferty oraz wyliczy </w:t>
      </w:r>
      <w:r w:rsidRPr="004443F7">
        <w:rPr>
          <w:rFonts w:ascii="Tahoma" w:hAnsi="Tahoma" w:cs="Tahoma"/>
          <w:bCs/>
          <w:sz w:val="20"/>
          <w:szCs w:val="20"/>
        </w:rPr>
        <w:t>łączną ocenę punktową oferty badanej (S)</w:t>
      </w:r>
      <w:r w:rsidRPr="004443F7">
        <w:rPr>
          <w:rFonts w:ascii="Tahoma" w:hAnsi="Tahoma" w:cs="Tahoma"/>
          <w:sz w:val="20"/>
          <w:szCs w:val="20"/>
        </w:rPr>
        <w:t xml:space="preserve"> (niepodlegającą odrzuceniu), według następującego wzoru:</w:t>
      </w:r>
    </w:p>
    <w:p w:rsidR="00AB1CC4" w:rsidRPr="004443F7" w:rsidRDefault="00AB1CC4" w:rsidP="00AB1CC4">
      <w:pPr>
        <w:pStyle w:val="Tekstpodstawowywcity"/>
        <w:spacing w:after="0"/>
        <w:ind w:left="567"/>
        <w:rPr>
          <w:rFonts w:ascii="Tahoma" w:hAnsi="Tahoma" w:cs="Tahoma"/>
          <w:b/>
          <w:sz w:val="20"/>
          <w:szCs w:val="20"/>
        </w:rPr>
      </w:pPr>
      <w:r w:rsidRPr="004443F7">
        <w:rPr>
          <w:rFonts w:ascii="Tahoma" w:hAnsi="Tahoma" w:cs="Tahoma"/>
          <w:b/>
          <w:bCs/>
          <w:sz w:val="20"/>
          <w:szCs w:val="20"/>
        </w:rPr>
        <w:t>S</w:t>
      </w:r>
      <w:r w:rsidRPr="004443F7">
        <w:rPr>
          <w:rFonts w:ascii="Tahoma" w:hAnsi="Tahoma" w:cs="Tahoma"/>
          <w:b/>
          <w:sz w:val="20"/>
          <w:szCs w:val="20"/>
        </w:rPr>
        <w:t xml:space="preserve">  = </w:t>
      </w:r>
      <w:r w:rsidRPr="004443F7">
        <w:rPr>
          <w:rFonts w:ascii="Tahoma" w:hAnsi="Tahoma" w:cs="Tahoma"/>
          <w:b/>
          <w:bCs/>
          <w:sz w:val="20"/>
          <w:szCs w:val="20"/>
        </w:rPr>
        <w:t>C</w:t>
      </w:r>
      <w:r w:rsidRPr="004443F7">
        <w:rPr>
          <w:rFonts w:ascii="Tahoma" w:hAnsi="Tahoma" w:cs="Tahoma"/>
          <w:b/>
          <w:bCs/>
          <w:sz w:val="20"/>
          <w:szCs w:val="20"/>
          <w:vertAlign w:val="subscript"/>
        </w:rPr>
        <w:t xml:space="preserve"> </w:t>
      </w:r>
      <w:r w:rsidRPr="004443F7">
        <w:rPr>
          <w:rFonts w:ascii="Tahoma" w:hAnsi="Tahoma" w:cs="Tahoma"/>
          <w:b/>
          <w:sz w:val="20"/>
          <w:szCs w:val="20"/>
        </w:rPr>
        <w:t xml:space="preserve">+ </w:t>
      </w:r>
      <w:r w:rsidRPr="004443F7">
        <w:rPr>
          <w:rFonts w:ascii="Tahoma" w:hAnsi="Tahoma" w:cs="Tahoma"/>
          <w:b/>
          <w:bCs/>
          <w:sz w:val="20"/>
          <w:szCs w:val="20"/>
        </w:rPr>
        <w:t>D + G</w:t>
      </w:r>
    </w:p>
    <w:p w:rsidR="00AB1CC4" w:rsidRPr="004443F7" w:rsidRDefault="00AB1CC4" w:rsidP="00AB1CC4">
      <w:pPr>
        <w:pStyle w:val="Tekstpodstawowywcity"/>
        <w:spacing w:before="60" w:after="0"/>
        <w:ind w:left="567"/>
        <w:rPr>
          <w:rFonts w:ascii="Tahoma" w:hAnsi="Tahoma" w:cs="Tahoma"/>
          <w:sz w:val="18"/>
          <w:szCs w:val="18"/>
        </w:rPr>
      </w:pPr>
      <w:r w:rsidRPr="004443F7">
        <w:rPr>
          <w:rFonts w:ascii="Tahoma" w:hAnsi="Tahoma" w:cs="Tahoma"/>
          <w:sz w:val="18"/>
          <w:szCs w:val="18"/>
        </w:rPr>
        <w:t>gdzie:</w:t>
      </w:r>
    </w:p>
    <w:p w:rsidR="00AB1CC4" w:rsidRPr="004443F7" w:rsidRDefault="00AB1CC4" w:rsidP="00AB1CC4">
      <w:pPr>
        <w:pStyle w:val="Tekstpodstawowywcity"/>
        <w:spacing w:after="0"/>
        <w:ind w:left="567"/>
        <w:rPr>
          <w:rFonts w:ascii="Tahoma" w:hAnsi="Tahoma" w:cs="Tahoma"/>
          <w:bCs/>
          <w:sz w:val="18"/>
          <w:szCs w:val="18"/>
        </w:rPr>
      </w:pPr>
      <w:r w:rsidRPr="004443F7">
        <w:rPr>
          <w:rFonts w:ascii="Tahoma" w:hAnsi="Tahoma" w:cs="Tahoma"/>
          <w:bCs/>
          <w:sz w:val="18"/>
          <w:szCs w:val="18"/>
        </w:rPr>
        <w:t>S</w:t>
      </w:r>
      <w:r w:rsidRPr="004443F7">
        <w:rPr>
          <w:rFonts w:ascii="Tahoma" w:hAnsi="Tahoma" w:cs="Tahoma"/>
          <w:sz w:val="18"/>
          <w:szCs w:val="18"/>
        </w:rPr>
        <w:t> </w:t>
      </w:r>
      <w:r w:rsidRPr="004443F7">
        <w:rPr>
          <w:rFonts w:ascii="Tahoma" w:hAnsi="Tahoma" w:cs="Tahoma"/>
          <w:bCs/>
          <w:sz w:val="18"/>
          <w:szCs w:val="18"/>
        </w:rPr>
        <w:t>– oznacza łączną sumę punktów oferty badanej</w:t>
      </w:r>
    </w:p>
    <w:p w:rsidR="00AB1CC4" w:rsidRPr="004443F7" w:rsidRDefault="00AB1CC4" w:rsidP="00AB1CC4">
      <w:pPr>
        <w:pStyle w:val="Tekstpodstawowywcity"/>
        <w:spacing w:after="0"/>
        <w:ind w:left="567"/>
        <w:rPr>
          <w:rFonts w:ascii="Tahoma" w:hAnsi="Tahoma" w:cs="Tahoma"/>
          <w:bCs/>
          <w:sz w:val="18"/>
          <w:szCs w:val="18"/>
        </w:rPr>
      </w:pPr>
      <w:r w:rsidRPr="004443F7">
        <w:rPr>
          <w:rFonts w:ascii="Tahoma" w:hAnsi="Tahoma" w:cs="Tahoma"/>
          <w:bCs/>
          <w:sz w:val="18"/>
          <w:szCs w:val="18"/>
        </w:rPr>
        <w:t>C – oznacza liczbę punktów przyznaną</w:t>
      </w:r>
      <w:r w:rsidRPr="004443F7">
        <w:rPr>
          <w:rFonts w:ascii="Tahoma" w:hAnsi="Tahoma" w:cs="Tahoma"/>
          <w:sz w:val="18"/>
          <w:szCs w:val="18"/>
        </w:rPr>
        <w:t xml:space="preserve"> w ramach kryterium </w:t>
      </w:r>
      <w:r w:rsidRPr="004443F7">
        <w:rPr>
          <w:rFonts w:ascii="Tahoma" w:hAnsi="Tahoma" w:cs="Tahoma"/>
          <w:i/>
          <w:sz w:val="18"/>
          <w:szCs w:val="18"/>
        </w:rPr>
        <w:t>cena</w:t>
      </w:r>
      <w:r w:rsidRPr="004443F7">
        <w:rPr>
          <w:rFonts w:ascii="Tahoma" w:hAnsi="Tahoma" w:cs="Tahoma"/>
          <w:bCs/>
          <w:i/>
          <w:sz w:val="18"/>
          <w:szCs w:val="18"/>
        </w:rPr>
        <w:t xml:space="preserve"> ofertowa brutto</w:t>
      </w:r>
    </w:p>
    <w:p w:rsidR="00AB1CC4" w:rsidRPr="004443F7" w:rsidRDefault="00AB1CC4" w:rsidP="00AB1CC4">
      <w:pPr>
        <w:pStyle w:val="Tekstpodstawowywcity"/>
        <w:spacing w:after="0"/>
        <w:ind w:left="567"/>
        <w:jc w:val="both"/>
        <w:rPr>
          <w:rFonts w:ascii="Tahoma" w:hAnsi="Tahoma" w:cs="Tahoma"/>
          <w:bCs/>
          <w:i/>
          <w:iCs/>
          <w:sz w:val="18"/>
          <w:szCs w:val="18"/>
        </w:rPr>
      </w:pPr>
      <w:r w:rsidRPr="004443F7">
        <w:rPr>
          <w:rFonts w:ascii="Tahoma" w:hAnsi="Tahoma" w:cs="Tahoma"/>
          <w:bCs/>
          <w:sz w:val="18"/>
          <w:szCs w:val="18"/>
        </w:rPr>
        <w:t xml:space="preserve">D – oznacza liczbę punktów przyznaną w ramach kryterium </w:t>
      </w:r>
      <w:r w:rsidRPr="004443F7">
        <w:rPr>
          <w:rFonts w:ascii="Tahoma" w:hAnsi="Tahoma" w:cs="Tahoma"/>
          <w:bCs/>
          <w:i/>
          <w:iCs/>
          <w:sz w:val="18"/>
          <w:szCs w:val="18"/>
        </w:rPr>
        <w:t xml:space="preserve"> doświadczenie personelu Wykonawcy</w:t>
      </w:r>
    </w:p>
    <w:p w:rsidR="00AB1CC4" w:rsidRPr="0006639A" w:rsidRDefault="00AB1CC4" w:rsidP="00AB1CC4">
      <w:pPr>
        <w:pStyle w:val="Tekstpodstawowywcity"/>
        <w:spacing w:after="0"/>
        <w:ind w:left="567"/>
        <w:jc w:val="both"/>
        <w:rPr>
          <w:rFonts w:ascii="Tahoma" w:hAnsi="Tahoma" w:cs="Tahoma"/>
          <w:bCs/>
          <w:sz w:val="20"/>
          <w:szCs w:val="20"/>
        </w:rPr>
      </w:pPr>
      <w:r w:rsidRPr="004443F7">
        <w:rPr>
          <w:rFonts w:ascii="Tahoma" w:hAnsi="Tahoma" w:cs="Tahoma"/>
          <w:bCs/>
          <w:sz w:val="20"/>
          <w:szCs w:val="20"/>
        </w:rPr>
        <w:t xml:space="preserve">G </w:t>
      </w:r>
      <w:r w:rsidRPr="004443F7">
        <w:rPr>
          <w:rFonts w:ascii="Tahoma" w:hAnsi="Tahoma" w:cs="Tahoma"/>
          <w:bCs/>
          <w:sz w:val="18"/>
          <w:szCs w:val="18"/>
        </w:rPr>
        <w:t>–</w:t>
      </w:r>
      <w:r w:rsidRPr="004443F7">
        <w:rPr>
          <w:rFonts w:ascii="Tahoma" w:hAnsi="Tahoma" w:cs="Tahoma"/>
          <w:bCs/>
          <w:sz w:val="20"/>
          <w:szCs w:val="20"/>
        </w:rPr>
        <w:t xml:space="preserve"> </w:t>
      </w:r>
      <w:r w:rsidRPr="004443F7">
        <w:rPr>
          <w:rFonts w:ascii="Tahoma" w:hAnsi="Tahoma" w:cs="Tahoma"/>
          <w:bCs/>
          <w:sz w:val="18"/>
          <w:szCs w:val="18"/>
        </w:rPr>
        <w:t xml:space="preserve">oznacza liczbę punktów przyznaną w ramach kryterium </w:t>
      </w:r>
      <w:r w:rsidRPr="004443F7">
        <w:rPr>
          <w:rFonts w:ascii="Tahoma" w:hAnsi="Tahoma" w:cs="Tahoma"/>
          <w:bCs/>
          <w:i/>
          <w:iCs/>
          <w:sz w:val="18"/>
          <w:szCs w:val="18"/>
        </w:rPr>
        <w:t xml:space="preserve"> grupa docelowa</w:t>
      </w:r>
      <w:r>
        <w:rPr>
          <w:rFonts w:ascii="Tahoma" w:hAnsi="Tahoma" w:cs="Tahoma"/>
          <w:bCs/>
          <w:i/>
          <w:iCs/>
          <w:sz w:val="18"/>
          <w:szCs w:val="18"/>
        </w:rPr>
        <w:t>.</w:t>
      </w:r>
    </w:p>
    <w:p w:rsidR="00AB1CC4" w:rsidRPr="001C64C6" w:rsidRDefault="00AB1CC4" w:rsidP="00CB1330">
      <w:pPr>
        <w:pStyle w:val="Tekstpodstawowywcity"/>
        <w:numPr>
          <w:ilvl w:val="1"/>
          <w:numId w:val="18"/>
        </w:numPr>
        <w:spacing w:after="0"/>
        <w:ind w:left="567" w:hanging="567"/>
        <w:jc w:val="both"/>
        <w:rPr>
          <w:rFonts w:ascii="Tahoma" w:hAnsi="Tahoma" w:cs="Tahoma"/>
          <w:bCs/>
          <w:sz w:val="20"/>
          <w:szCs w:val="20"/>
        </w:rPr>
      </w:pPr>
      <w:r w:rsidRPr="001C64C6">
        <w:rPr>
          <w:rFonts w:ascii="Tahoma" w:hAnsi="Tahoma" w:cs="Tahoma"/>
          <w:bCs/>
          <w:sz w:val="20"/>
          <w:szCs w:val="20"/>
        </w:rPr>
        <w:t>Zamawiający wybierze ofertę</w:t>
      </w:r>
      <w:r>
        <w:rPr>
          <w:rFonts w:ascii="Tahoma" w:hAnsi="Tahoma" w:cs="Tahoma"/>
          <w:bCs/>
          <w:sz w:val="20"/>
          <w:szCs w:val="20"/>
        </w:rPr>
        <w:t xml:space="preserve"> najkorzystniejszą</w:t>
      </w:r>
      <w:r w:rsidRPr="001C64C6">
        <w:rPr>
          <w:rFonts w:ascii="Tahoma" w:hAnsi="Tahoma" w:cs="Tahoma"/>
          <w:bCs/>
          <w:sz w:val="20"/>
          <w:szCs w:val="20"/>
        </w:rPr>
        <w:t>, która uzyska łącznie największą liczbę punktów w ww. kryteriach. Ostateczna ocena będzie sumą punktów uzyskanych przez Wykonawcę w każdym z kryteriów.</w:t>
      </w:r>
    </w:p>
    <w:p w:rsidR="00AB1CC4" w:rsidRPr="00464B63" w:rsidRDefault="00AB1CC4" w:rsidP="00AB1CC4">
      <w:pPr>
        <w:pStyle w:val="Tekstpodstawowywcity"/>
        <w:tabs>
          <w:tab w:val="left" w:pos="3008"/>
        </w:tabs>
        <w:spacing w:after="0"/>
        <w:ind w:left="567" w:hanging="567"/>
        <w:jc w:val="both"/>
        <w:rPr>
          <w:rFonts w:ascii="Tahoma" w:hAnsi="Tahoma" w:cs="Tahoma"/>
          <w:sz w:val="20"/>
          <w:szCs w:val="20"/>
        </w:rPr>
      </w:pPr>
      <w:r w:rsidRPr="00464B63">
        <w:rPr>
          <w:rFonts w:ascii="Tahoma" w:hAnsi="Tahoma" w:cs="Tahoma"/>
          <w:sz w:val="20"/>
          <w:szCs w:val="20"/>
        </w:rPr>
        <w:t>21.</w:t>
      </w:r>
      <w:r>
        <w:rPr>
          <w:rFonts w:ascii="Tahoma" w:hAnsi="Tahoma" w:cs="Tahoma"/>
          <w:sz w:val="20"/>
          <w:szCs w:val="20"/>
        </w:rPr>
        <w:t>6</w:t>
      </w:r>
      <w:r w:rsidRPr="00464B63">
        <w:rPr>
          <w:rFonts w:ascii="Tahoma" w:hAnsi="Tahoma" w:cs="Tahoma"/>
          <w:sz w:val="20"/>
          <w:szCs w:val="20"/>
        </w:rPr>
        <w:t>.</w:t>
      </w:r>
      <w:r w:rsidRPr="00464B63">
        <w:rPr>
          <w:rFonts w:ascii="Tahoma" w:hAnsi="Tahoma" w:cs="Tahoma"/>
          <w:sz w:val="20"/>
          <w:szCs w:val="20"/>
        </w:rPr>
        <w:tab/>
        <w:t>Obliczenia dokonywane będą z dokładnością do dwóch miejsc po przecinku.</w:t>
      </w:r>
    </w:p>
    <w:p w:rsidR="002F3170" w:rsidRDefault="00AB1CC4" w:rsidP="002F3170">
      <w:pPr>
        <w:widowControl w:val="0"/>
        <w:suppressAutoHyphens/>
        <w:spacing w:after="0" w:line="240" w:lineRule="auto"/>
        <w:jc w:val="both"/>
        <w:rPr>
          <w:rFonts w:ascii="Tahoma" w:hAnsi="Tahoma" w:cs="Tahoma"/>
          <w:spacing w:val="4"/>
          <w:sz w:val="20"/>
          <w:szCs w:val="20"/>
        </w:rPr>
      </w:pPr>
      <w:r w:rsidRPr="001372CC">
        <w:rPr>
          <w:rFonts w:ascii="Tahoma" w:hAnsi="Tahoma" w:cs="Tahoma"/>
          <w:sz w:val="20"/>
          <w:szCs w:val="20"/>
        </w:rPr>
        <w:t>21.</w:t>
      </w:r>
      <w:r>
        <w:rPr>
          <w:rFonts w:ascii="Tahoma" w:hAnsi="Tahoma" w:cs="Tahoma"/>
          <w:sz w:val="20"/>
          <w:szCs w:val="20"/>
        </w:rPr>
        <w:t>7</w:t>
      </w:r>
      <w:r w:rsidRPr="001372CC">
        <w:rPr>
          <w:rFonts w:ascii="Tahoma" w:hAnsi="Tahoma" w:cs="Tahoma"/>
          <w:sz w:val="20"/>
          <w:szCs w:val="20"/>
        </w:rPr>
        <w:t>.</w:t>
      </w:r>
      <w:r w:rsidR="002F3170">
        <w:rPr>
          <w:rFonts w:ascii="Tahoma" w:hAnsi="Tahoma" w:cs="Tahoma"/>
          <w:sz w:val="20"/>
          <w:szCs w:val="20"/>
        </w:rPr>
        <w:t xml:space="preserve">  </w:t>
      </w:r>
      <w:r w:rsidRPr="005C388C">
        <w:rPr>
          <w:rFonts w:ascii="Tahoma" w:hAnsi="Tahoma" w:cs="Tahoma"/>
          <w:spacing w:val="4"/>
          <w:sz w:val="20"/>
          <w:szCs w:val="20"/>
        </w:rPr>
        <w:t xml:space="preserve">Jeżeli </w:t>
      </w:r>
      <w:r w:rsidRPr="007C1F69">
        <w:rPr>
          <w:rFonts w:ascii="Tahoma" w:hAnsi="Tahoma" w:cs="Tahoma"/>
          <w:spacing w:val="4"/>
          <w:sz w:val="20"/>
          <w:szCs w:val="20"/>
        </w:rPr>
        <w:t xml:space="preserve">nie można wybrać oferty najkorzystniejszej </w:t>
      </w:r>
      <w:r>
        <w:rPr>
          <w:rFonts w:ascii="Tahoma" w:hAnsi="Tahoma" w:cs="Tahoma"/>
          <w:bCs/>
          <w:sz w:val="20"/>
          <w:szCs w:val="20"/>
        </w:rPr>
        <w:t xml:space="preserve">dla danej części </w:t>
      </w:r>
      <w:r w:rsidRPr="007C1F69">
        <w:rPr>
          <w:rFonts w:ascii="Tahoma" w:hAnsi="Tahoma" w:cs="Tahoma"/>
          <w:spacing w:val="4"/>
          <w:sz w:val="20"/>
          <w:szCs w:val="20"/>
        </w:rPr>
        <w:t xml:space="preserve">z uwagi na to, że dwie lub </w:t>
      </w:r>
      <w:r w:rsidR="002F3170">
        <w:rPr>
          <w:rFonts w:ascii="Tahoma" w:hAnsi="Tahoma" w:cs="Tahoma"/>
          <w:spacing w:val="4"/>
          <w:sz w:val="20"/>
          <w:szCs w:val="20"/>
        </w:rPr>
        <w:t xml:space="preserve"> </w:t>
      </w:r>
    </w:p>
    <w:p w:rsidR="002F3170" w:rsidRDefault="002F3170" w:rsidP="002F3170">
      <w:pPr>
        <w:widowControl w:val="0"/>
        <w:suppressAutoHyphens/>
        <w:spacing w:after="0" w:line="240" w:lineRule="auto"/>
        <w:jc w:val="both"/>
        <w:rPr>
          <w:rFonts w:ascii="Tahoma" w:hAnsi="Tahoma" w:cs="Tahoma"/>
          <w:bCs/>
          <w:i/>
          <w:spacing w:val="4"/>
          <w:sz w:val="20"/>
          <w:szCs w:val="20"/>
        </w:rPr>
      </w:pPr>
      <w:r>
        <w:rPr>
          <w:rFonts w:ascii="Tahoma" w:hAnsi="Tahoma" w:cs="Tahoma"/>
          <w:spacing w:val="4"/>
          <w:sz w:val="20"/>
          <w:szCs w:val="20"/>
        </w:rPr>
        <w:t xml:space="preserve">          </w:t>
      </w:r>
      <w:r w:rsidR="00AB1CC4" w:rsidRPr="007C1F69">
        <w:rPr>
          <w:rFonts w:ascii="Tahoma" w:hAnsi="Tahoma" w:cs="Tahoma"/>
          <w:spacing w:val="4"/>
          <w:sz w:val="20"/>
          <w:szCs w:val="20"/>
        </w:rPr>
        <w:t>więcej ofert przedstawia tak</w:t>
      </w:r>
      <w:r w:rsidR="00AB1CC4" w:rsidRPr="00EF69AB">
        <w:rPr>
          <w:rFonts w:ascii="Tahoma" w:hAnsi="Tahoma" w:cs="Tahoma"/>
          <w:spacing w:val="4"/>
          <w:sz w:val="20"/>
          <w:szCs w:val="20"/>
        </w:rPr>
        <w:t xml:space="preserve">i sam bilans </w:t>
      </w:r>
      <w:r w:rsidR="00AB1CC4" w:rsidRPr="00DB4ED9">
        <w:rPr>
          <w:rFonts w:ascii="Tahoma" w:hAnsi="Tahoma" w:cs="Tahoma"/>
          <w:bCs/>
          <w:i/>
          <w:spacing w:val="4"/>
          <w:sz w:val="20"/>
          <w:szCs w:val="20"/>
        </w:rPr>
        <w:t>ceny ofertowej brutto</w:t>
      </w:r>
      <w:r w:rsidR="00AB1CC4">
        <w:rPr>
          <w:rFonts w:ascii="Tahoma" w:hAnsi="Tahoma" w:cs="Tahoma"/>
          <w:bCs/>
          <w:i/>
          <w:spacing w:val="4"/>
          <w:sz w:val="20"/>
          <w:szCs w:val="20"/>
        </w:rPr>
        <w:t xml:space="preserve"> i pozostałych kryteriów oceny</w:t>
      </w:r>
    </w:p>
    <w:p w:rsidR="002F3170" w:rsidRDefault="002F3170" w:rsidP="002F3170">
      <w:pPr>
        <w:widowControl w:val="0"/>
        <w:suppressAutoHyphens/>
        <w:spacing w:after="0" w:line="240" w:lineRule="auto"/>
        <w:jc w:val="both"/>
        <w:rPr>
          <w:rFonts w:ascii="Tahoma" w:eastAsia="Arial Unicode MS" w:hAnsi="Tahoma" w:cs="Tahoma"/>
          <w:spacing w:val="4"/>
          <w:kern w:val="1"/>
          <w:sz w:val="20"/>
          <w:szCs w:val="20"/>
          <w:lang w:eastAsia="ar-SA" w:bidi="hi-IN"/>
        </w:rPr>
      </w:pPr>
      <w:r>
        <w:rPr>
          <w:rFonts w:ascii="Tahoma" w:hAnsi="Tahoma" w:cs="Tahoma"/>
          <w:bCs/>
          <w:i/>
          <w:spacing w:val="4"/>
          <w:sz w:val="20"/>
          <w:szCs w:val="20"/>
        </w:rPr>
        <w:t xml:space="preserve">         </w:t>
      </w:r>
      <w:r w:rsidR="00AB1CC4">
        <w:rPr>
          <w:rFonts w:ascii="Tahoma" w:hAnsi="Tahoma" w:cs="Tahoma"/>
          <w:bCs/>
          <w:i/>
          <w:spacing w:val="4"/>
          <w:sz w:val="20"/>
          <w:szCs w:val="20"/>
        </w:rPr>
        <w:t xml:space="preserve">ofert, </w:t>
      </w:r>
      <w:r w:rsidR="00AB1CC4" w:rsidRPr="007C1F69">
        <w:rPr>
          <w:rFonts w:ascii="Tahoma" w:hAnsi="Tahoma" w:cs="Tahoma"/>
          <w:spacing w:val="4"/>
          <w:sz w:val="20"/>
          <w:szCs w:val="20"/>
        </w:rPr>
        <w:t>Zamawiający spośród</w:t>
      </w:r>
      <w:r w:rsidR="00AB1CC4" w:rsidRPr="00EF69AB">
        <w:rPr>
          <w:rFonts w:ascii="Tahoma" w:hAnsi="Tahoma" w:cs="Tahoma"/>
          <w:spacing w:val="4"/>
          <w:sz w:val="20"/>
          <w:szCs w:val="20"/>
        </w:rPr>
        <w:t xml:space="preserve"> tych ofert wybiera ofertę z niższą ceną</w:t>
      </w:r>
      <w:r w:rsidRPr="002F3170">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 xml:space="preserve">lub najniższym kosztem, </w:t>
      </w:r>
    </w:p>
    <w:p w:rsidR="002F3170" w:rsidRDefault="002F3170" w:rsidP="002F3170">
      <w:pPr>
        <w:widowControl w:val="0"/>
        <w:suppressAutoHyphens/>
        <w:spacing w:after="0" w:line="240" w:lineRule="auto"/>
        <w:jc w:val="both"/>
        <w:rPr>
          <w:rFonts w:ascii="Tahoma" w:eastAsia="Arial Unicode MS" w:hAnsi="Tahoma" w:cs="Tahoma"/>
          <w:spacing w:val="4"/>
          <w:kern w:val="1"/>
          <w:sz w:val="20"/>
          <w:szCs w:val="20"/>
          <w:lang w:eastAsia="ar-SA" w:bidi="hi-IN"/>
        </w:rPr>
      </w:pPr>
      <w:r>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 xml:space="preserve">a </w:t>
      </w:r>
      <w:r>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 xml:space="preserve">jeżeli zostały złożone oferty o takiej samej cenie lub koszcie, zamawiający wzywa </w:t>
      </w:r>
    </w:p>
    <w:p w:rsidR="00597BC4" w:rsidRPr="00AB1CC4" w:rsidRDefault="002F3170" w:rsidP="002F3170">
      <w:pPr>
        <w:widowControl w:val="0"/>
        <w:suppressAutoHyphens/>
        <w:spacing w:after="0" w:line="240" w:lineRule="auto"/>
        <w:jc w:val="both"/>
        <w:rPr>
          <w:rFonts w:ascii="Tahoma" w:eastAsia="SimSun" w:hAnsi="Tahoma" w:cs="Tahoma"/>
          <w:b/>
          <w:bCs/>
          <w:iCs/>
          <w:kern w:val="1"/>
          <w:sz w:val="20"/>
          <w:szCs w:val="20"/>
          <w:lang w:eastAsia="ar-SA" w:bidi="hi-IN"/>
        </w:rPr>
      </w:pPr>
      <w:r>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wykonawców, którzy złożyli te oferty do złożenia w określonym terminie ofert dodatkowych.</w:t>
      </w:r>
      <w:r w:rsidR="00597BC4" w:rsidRPr="00AB1CC4">
        <w:rPr>
          <w:rFonts w:ascii="Tahoma" w:eastAsia="SimSun" w:hAnsi="Tahoma" w:cs="Tahoma"/>
          <w:b/>
          <w:bCs/>
          <w:iCs/>
          <w:kern w:val="1"/>
          <w:sz w:val="20"/>
          <w:szCs w:val="20"/>
          <w:lang w:eastAsia="ar-SA" w:bidi="hi-IN"/>
        </w:rPr>
        <w:t xml:space="preserve"> </w:t>
      </w:r>
    </w:p>
    <w:p w:rsidR="00597BC4" w:rsidRPr="002F3170" w:rsidRDefault="00597BC4" w:rsidP="00CB1330">
      <w:pPr>
        <w:pStyle w:val="Akapitzlist"/>
        <w:widowControl w:val="0"/>
        <w:numPr>
          <w:ilvl w:val="1"/>
          <w:numId w:val="21"/>
        </w:numPr>
        <w:suppressAutoHyphens/>
        <w:spacing w:after="0" w:line="240" w:lineRule="auto"/>
        <w:ind w:left="0" w:firstLine="0"/>
        <w:jc w:val="both"/>
        <w:rPr>
          <w:rFonts w:ascii="Tahoma" w:eastAsia="SimSun" w:hAnsi="Tahoma" w:cs="Tahoma"/>
          <w:spacing w:val="4"/>
          <w:kern w:val="1"/>
          <w:sz w:val="20"/>
          <w:szCs w:val="20"/>
          <w:lang w:eastAsia="zh-CN" w:bidi="hi-IN"/>
        </w:rPr>
      </w:pPr>
      <w:r w:rsidRPr="002F3170">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2F3170" w:rsidRDefault="002F3170" w:rsidP="002F3170">
      <w:pPr>
        <w:pStyle w:val="Tekstpodstawowywcity"/>
        <w:spacing w:before="120" w:after="0"/>
        <w:ind w:left="567" w:hanging="567"/>
        <w:rPr>
          <w:rFonts w:ascii="Tahoma" w:hAnsi="Tahoma" w:cs="Tahoma"/>
          <w:b/>
          <w:bCs/>
          <w:iCs/>
          <w:sz w:val="20"/>
          <w:szCs w:val="20"/>
        </w:rPr>
      </w:pPr>
      <w:r w:rsidRPr="00EE011C">
        <w:rPr>
          <w:rFonts w:ascii="Tahoma" w:hAnsi="Tahoma" w:cs="Tahoma"/>
          <w:b/>
          <w:bCs/>
          <w:iCs/>
          <w:sz w:val="20"/>
          <w:szCs w:val="20"/>
        </w:rPr>
        <w:t>21.</w:t>
      </w:r>
      <w:r w:rsidR="00C253A9">
        <w:rPr>
          <w:rFonts w:ascii="Tahoma" w:hAnsi="Tahoma" w:cs="Tahoma"/>
          <w:b/>
          <w:bCs/>
          <w:iCs/>
          <w:sz w:val="20"/>
          <w:szCs w:val="20"/>
        </w:rPr>
        <w:t>A</w:t>
      </w:r>
      <w:r w:rsidRPr="00EE011C">
        <w:rPr>
          <w:rFonts w:ascii="Tahoma" w:hAnsi="Tahoma" w:cs="Tahoma"/>
          <w:b/>
          <w:bCs/>
          <w:iCs/>
          <w:sz w:val="20"/>
          <w:szCs w:val="20"/>
        </w:rPr>
        <w:tab/>
        <w:t>Zasady oceny ofert według ustalonych kryteriów</w:t>
      </w:r>
      <w:r w:rsidR="00C253A9">
        <w:rPr>
          <w:rFonts w:ascii="Tahoma" w:hAnsi="Tahoma" w:cs="Tahoma"/>
          <w:b/>
          <w:bCs/>
          <w:iCs/>
          <w:sz w:val="20"/>
          <w:szCs w:val="20"/>
        </w:rPr>
        <w:t xml:space="preserve"> dla Części IV i V -</w:t>
      </w:r>
      <w:r>
        <w:rPr>
          <w:rFonts w:ascii="Tahoma" w:hAnsi="Tahoma" w:cs="Tahoma"/>
          <w:sz w:val="20"/>
          <w:szCs w:val="20"/>
        </w:rPr>
        <w:t xml:space="preserve"> składających się z niepełnosprawnych osób bezrobotnych</w:t>
      </w:r>
      <w:r w:rsidRPr="00001AFF">
        <w:rPr>
          <w:rFonts w:ascii="Tahoma" w:hAnsi="Tahoma" w:cs="Tahoma"/>
          <w:sz w:val="20"/>
          <w:szCs w:val="20"/>
        </w:rPr>
        <w:t>.</w:t>
      </w:r>
    </w:p>
    <w:p w:rsidR="002F3170" w:rsidRPr="0048408D" w:rsidRDefault="002F3170" w:rsidP="002F3170">
      <w:pPr>
        <w:pStyle w:val="Tekstpodstawowywcity"/>
        <w:spacing w:before="120" w:after="0"/>
        <w:ind w:left="567" w:hanging="567"/>
        <w:rPr>
          <w:rFonts w:ascii="Tahoma" w:hAnsi="Tahoma" w:cs="Tahoma"/>
          <w:b/>
          <w:bCs/>
          <w:iCs/>
          <w:sz w:val="20"/>
          <w:szCs w:val="20"/>
        </w:rPr>
      </w:pPr>
    </w:p>
    <w:p w:rsidR="002F3170" w:rsidRPr="0058254A" w:rsidRDefault="002F3170" w:rsidP="002F3170">
      <w:pPr>
        <w:pStyle w:val="Tekstpodstawowywcity"/>
        <w:spacing w:after="0"/>
        <w:ind w:left="567" w:hanging="567"/>
        <w:rPr>
          <w:rFonts w:ascii="Tahoma" w:hAnsi="Tahoma" w:cs="Tahoma"/>
          <w:bCs/>
          <w:iCs/>
          <w:sz w:val="20"/>
          <w:szCs w:val="20"/>
        </w:rPr>
      </w:pPr>
      <w:r w:rsidRPr="00EE011C">
        <w:rPr>
          <w:rFonts w:ascii="Tahoma" w:hAnsi="Tahoma" w:cs="Tahoma"/>
          <w:bCs/>
          <w:iCs/>
          <w:sz w:val="20"/>
          <w:szCs w:val="20"/>
        </w:rPr>
        <w:t>21.1</w:t>
      </w:r>
      <w:r w:rsidR="00C253A9">
        <w:rPr>
          <w:rFonts w:ascii="Tahoma" w:hAnsi="Tahoma" w:cs="Tahoma"/>
          <w:bCs/>
          <w:iCs/>
          <w:sz w:val="20"/>
          <w:szCs w:val="20"/>
        </w:rPr>
        <w:t>A</w:t>
      </w:r>
      <w:r w:rsidRPr="00EE011C">
        <w:rPr>
          <w:rFonts w:ascii="Tahoma" w:hAnsi="Tahoma" w:cs="Tahoma"/>
          <w:bCs/>
          <w:iCs/>
          <w:sz w:val="20"/>
          <w:szCs w:val="20"/>
        </w:rPr>
        <w:t xml:space="preserve"> </w:t>
      </w:r>
      <w:r>
        <w:rPr>
          <w:rFonts w:ascii="Tahoma" w:hAnsi="Tahoma" w:cs="Tahoma"/>
          <w:bCs/>
          <w:iCs/>
          <w:sz w:val="20"/>
          <w:szCs w:val="20"/>
        </w:rPr>
        <w:t xml:space="preserve"> </w:t>
      </w:r>
      <w:r w:rsidRPr="00F92680">
        <w:rPr>
          <w:rFonts w:ascii="Tahoma" w:hAnsi="Tahoma" w:cs="Tahoma"/>
          <w:b/>
          <w:bCs/>
          <w:iCs/>
          <w:sz w:val="20"/>
          <w:szCs w:val="20"/>
        </w:rPr>
        <w:t>K</w:t>
      </w:r>
      <w:r w:rsidRPr="00334744">
        <w:rPr>
          <w:rFonts w:ascii="Tahoma" w:hAnsi="Tahoma" w:cs="Tahoma"/>
          <w:b/>
          <w:bCs/>
          <w:iCs/>
          <w:sz w:val="20"/>
          <w:szCs w:val="20"/>
        </w:rPr>
        <w:t>ryterium nr 1</w:t>
      </w:r>
      <w:r w:rsidRPr="00334744">
        <w:rPr>
          <w:rFonts w:ascii="Tahoma" w:hAnsi="Tahoma" w:cs="Tahoma"/>
          <w:bCs/>
          <w:iCs/>
          <w:sz w:val="20"/>
          <w:szCs w:val="20"/>
        </w:rPr>
        <w:t xml:space="preserve"> </w:t>
      </w:r>
      <w:r w:rsidRPr="009E25D1">
        <w:rPr>
          <w:rFonts w:ascii="Tahoma" w:hAnsi="Tahoma" w:cs="Tahoma"/>
          <w:b/>
          <w:sz w:val="20"/>
          <w:szCs w:val="20"/>
        </w:rPr>
        <w:t>–</w:t>
      </w:r>
      <w:r w:rsidRPr="00334744">
        <w:rPr>
          <w:rFonts w:ascii="Tahoma" w:hAnsi="Tahoma" w:cs="Tahoma"/>
          <w:bCs/>
          <w:iCs/>
          <w:sz w:val="20"/>
          <w:szCs w:val="20"/>
        </w:rPr>
        <w:t xml:space="preserve"> </w:t>
      </w:r>
      <w:r w:rsidRPr="0017115C">
        <w:rPr>
          <w:rFonts w:ascii="Tahoma" w:hAnsi="Tahoma" w:cs="Tahoma"/>
          <w:bCs/>
          <w:i/>
          <w:iCs/>
          <w:sz w:val="20"/>
          <w:szCs w:val="20"/>
        </w:rPr>
        <w:t>cena</w:t>
      </w:r>
      <w:r w:rsidRPr="00F178AA">
        <w:rPr>
          <w:rFonts w:ascii="Tahoma" w:hAnsi="Tahoma" w:cs="Tahoma"/>
          <w:bCs/>
          <w:i/>
          <w:iCs/>
          <w:sz w:val="20"/>
          <w:szCs w:val="20"/>
        </w:rPr>
        <w:t xml:space="preserve"> </w:t>
      </w:r>
      <w:r w:rsidRPr="0017115C">
        <w:rPr>
          <w:rFonts w:ascii="Tahoma" w:hAnsi="Tahoma" w:cs="Tahoma"/>
          <w:bCs/>
          <w:i/>
          <w:iCs/>
          <w:sz w:val="20"/>
          <w:szCs w:val="20"/>
        </w:rPr>
        <w:t>ofertowa brutto (C)</w:t>
      </w:r>
      <w:r w:rsidRPr="00EE011C">
        <w:rPr>
          <w:rFonts w:ascii="Tahoma" w:hAnsi="Tahoma" w:cs="Tahoma"/>
          <w:b/>
          <w:bCs/>
          <w:i/>
          <w:iCs/>
          <w:sz w:val="20"/>
          <w:szCs w:val="20"/>
        </w:rPr>
        <w:t xml:space="preserve"> </w:t>
      </w:r>
      <w:r w:rsidRPr="00EE011C">
        <w:rPr>
          <w:rFonts w:ascii="Tahoma" w:hAnsi="Tahoma" w:cs="Tahoma"/>
          <w:b/>
          <w:bCs/>
          <w:iCs/>
          <w:sz w:val="20"/>
          <w:szCs w:val="20"/>
        </w:rPr>
        <w:t xml:space="preserve"> </w:t>
      </w:r>
      <w:r w:rsidRPr="00EE011C">
        <w:rPr>
          <w:rFonts w:ascii="Tahoma" w:hAnsi="Tahoma" w:cs="Tahoma"/>
          <w:bCs/>
          <w:iCs/>
          <w:sz w:val="20"/>
          <w:szCs w:val="20"/>
        </w:rPr>
        <w:t>będzie obliczona w następujący sposób:</w:t>
      </w:r>
    </w:p>
    <w:p w:rsidR="002F3170" w:rsidRPr="00F318DE" w:rsidRDefault="002F3170" w:rsidP="002F3170">
      <w:pPr>
        <w:pStyle w:val="Tekstpodstawowywcity"/>
        <w:spacing w:before="120"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w:t>
      </w:r>
      <w:r w:rsidRPr="00F318DE">
        <w:rPr>
          <w:rFonts w:ascii="Tahoma" w:hAnsi="Tahoma" w:cs="Tahoma"/>
          <w:bCs/>
          <w:iCs/>
          <w:sz w:val="16"/>
          <w:szCs w:val="16"/>
        </w:rPr>
        <w:t>oferta z najniższą ceną ofertową brutto</w:t>
      </w:r>
    </w:p>
    <w:p w:rsidR="002F3170" w:rsidRPr="009C7F77" w:rsidRDefault="002F3170" w:rsidP="002F3170">
      <w:pPr>
        <w:pStyle w:val="Tekstpodstawowywcity"/>
        <w:spacing w:after="0"/>
        <w:ind w:left="567" w:hanging="28"/>
        <w:rPr>
          <w:rFonts w:ascii="Tahoma" w:hAnsi="Tahoma" w:cs="Tahoma"/>
          <w:bCs/>
          <w:iCs/>
          <w:sz w:val="18"/>
          <w:szCs w:val="18"/>
        </w:rPr>
      </w:pPr>
      <w:r w:rsidRPr="009C7F77">
        <w:rPr>
          <w:rFonts w:ascii="Tahoma" w:hAnsi="Tahoma" w:cs="Tahoma"/>
          <w:bCs/>
          <w:i/>
          <w:iCs/>
          <w:sz w:val="16"/>
          <w:szCs w:val="16"/>
        </w:rPr>
        <w:t>cena ofertowa brutto (C)</w:t>
      </w:r>
      <w:r w:rsidRPr="009C7F77">
        <w:rPr>
          <w:rFonts w:ascii="Tahoma" w:hAnsi="Tahoma" w:cs="Tahoma"/>
          <w:bCs/>
          <w:iCs/>
          <w:sz w:val="16"/>
          <w:szCs w:val="16"/>
        </w:rPr>
        <w:t xml:space="preserve"> =   </w:t>
      </w:r>
      <w:r w:rsidRPr="002B49F6">
        <w:rPr>
          <w:rFonts w:ascii="Tahoma" w:hAnsi="Tahoma" w:cs="Tahoma"/>
          <w:bCs/>
          <w:iCs/>
          <w:sz w:val="16"/>
          <w:szCs w:val="16"/>
        </w:rPr>
        <w:t xml:space="preserve">-------------------------------------------------------------  x </w:t>
      </w:r>
      <w:r>
        <w:rPr>
          <w:rFonts w:ascii="Tahoma" w:hAnsi="Tahoma" w:cs="Tahoma"/>
          <w:bCs/>
          <w:iCs/>
          <w:sz w:val="18"/>
          <w:szCs w:val="18"/>
        </w:rPr>
        <w:t>5</w:t>
      </w:r>
      <w:r w:rsidRPr="002B49F6">
        <w:rPr>
          <w:rFonts w:ascii="Tahoma" w:hAnsi="Tahoma" w:cs="Tahoma"/>
          <w:bCs/>
          <w:iCs/>
          <w:sz w:val="18"/>
          <w:szCs w:val="18"/>
        </w:rPr>
        <w:t>0 pkt</w:t>
      </w:r>
      <w:r w:rsidRPr="009C7F77">
        <w:rPr>
          <w:rFonts w:ascii="Tahoma" w:hAnsi="Tahoma" w:cs="Tahoma"/>
          <w:bCs/>
          <w:iCs/>
          <w:sz w:val="18"/>
          <w:szCs w:val="18"/>
        </w:rPr>
        <w:t xml:space="preserve"> </w:t>
      </w:r>
    </w:p>
    <w:p w:rsidR="002F3170" w:rsidRPr="00F318DE" w:rsidRDefault="002F3170" w:rsidP="002F3170">
      <w:pPr>
        <w:pStyle w:val="Tekstpodstawowywcity"/>
        <w:spacing w:after="0"/>
        <w:ind w:left="568" w:hanging="27"/>
        <w:rPr>
          <w:rFonts w:ascii="Tahoma" w:hAnsi="Tahoma" w:cs="Tahoma"/>
          <w:bCs/>
          <w:iCs/>
          <w:sz w:val="16"/>
          <w:szCs w:val="16"/>
        </w:rPr>
      </w:pPr>
      <w:r w:rsidRPr="009C7F77">
        <w:rPr>
          <w:rFonts w:ascii="Tahoma" w:hAnsi="Tahoma" w:cs="Tahoma"/>
          <w:bCs/>
          <w:iCs/>
          <w:sz w:val="16"/>
          <w:szCs w:val="16"/>
        </w:rPr>
        <w:t xml:space="preserve">                                                   cena ofertowa brutto oferty ocenianej</w:t>
      </w:r>
    </w:p>
    <w:p w:rsidR="002F3170" w:rsidRDefault="002F3170" w:rsidP="002F3170">
      <w:pPr>
        <w:pStyle w:val="Bodytext1"/>
        <w:shd w:val="clear" w:color="auto" w:fill="auto"/>
        <w:spacing w:before="0" w:after="79" w:line="200" w:lineRule="exact"/>
        <w:ind w:left="440" w:firstLine="0"/>
        <w:jc w:val="left"/>
      </w:pPr>
    </w:p>
    <w:p w:rsidR="002F3170" w:rsidRPr="00F178AA" w:rsidRDefault="002F3170" w:rsidP="002F3170">
      <w:pPr>
        <w:pStyle w:val="Tekstpodstawowywcity"/>
        <w:ind w:left="567" w:hanging="567"/>
        <w:jc w:val="both"/>
        <w:rPr>
          <w:rFonts w:ascii="Tahoma" w:hAnsi="Tahoma" w:cs="Tahoma"/>
          <w:i/>
          <w:sz w:val="20"/>
          <w:szCs w:val="20"/>
        </w:rPr>
      </w:pPr>
      <w:r w:rsidRPr="009E25D1">
        <w:rPr>
          <w:rFonts w:ascii="Tahoma" w:hAnsi="Tahoma" w:cs="Tahoma"/>
          <w:bCs/>
          <w:iCs/>
          <w:sz w:val="20"/>
          <w:szCs w:val="20"/>
        </w:rPr>
        <w:t>21.2.</w:t>
      </w:r>
      <w:r w:rsidR="00C253A9">
        <w:rPr>
          <w:rFonts w:ascii="Tahoma" w:hAnsi="Tahoma" w:cs="Tahoma"/>
          <w:bCs/>
          <w:iCs/>
          <w:sz w:val="20"/>
          <w:szCs w:val="20"/>
        </w:rPr>
        <w:t>A</w:t>
      </w:r>
      <w:r>
        <w:rPr>
          <w:rFonts w:ascii="Tahoma" w:hAnsi="Tahoma" w:cs="Tahoma"/>
          <w:bCs/>
          <w:iCs/>
          <w:sz w:val="20"/>
          <w:szCs w:val="20"/>
        </w:rPr>
        <w:t xml:space="preserve"> </w:t>
      </w:r>
      <w:r w:rsidRPr="009E25D1">
        <w:rPr>
          <w:rFonts w:ascii="Tahoma" w:hAnsi="Tahoma" w:cs="Tahoma"/>
          <w:b/>
          <w:sz w:val="20"/>
          <w:szCs w:val="20"/>
        </w:rPr>
        <w:t>Kryterium nr 2 –</w:t>
      </w:r>
      <w:r>
        <w:rPr>
          <w:rFonts w:ascii="Tahoma" w:hAnsi="Tahoma" w:cs="Tahoma"/>
          <w:bCs/>
          <w:i/>
          <w:iCs/>
          <w:sz w:val="20"/>
          <w:szCs w:val="20"/>
        </w:rPr>
        <w:t xml:space="preserve"> doświadczenie personelu Wykonawcy (D)</w:t>
      </w:r>
    </w:p>
    <w:p w:rsidR="002F3170" w:rsidRPr="000A529B" w:rsidRDefault="002F3170" w:rsidP="002F3170">
      <w:pPr>
        <w:widowControl w:val="0"/>
        <w:tabs>
          <w:tab w:val="left" w:pos="1418"/>
        </w:tabs>
        <w:suppressAutoHyphens/>
        <w:spacing w:before="120" w:after="0" w:line="240" w:lineRule="auto"/>
        <w:ind w:left="567"/>
        <w:jc w:val="both"/>
        <w:rPr>
          <w:rFonts w:ascii="Tahoma" w:eastAsia="Arial Unicode MS" w:hAnsi="Tahoma" w:cs="Tahoma"/>
          <w:kern w:val="1"/>
          <w:sz w:val="20"/>
          <w:szCs w:val="20"/>
          <w:lang w:eastAsia="ar-SA"/>
        </w:rPr>
      </w:pPr>
      <w:r w:rsidRPr="000A529B">
        <w:rPr>
          <w:rFonts w:ascii="Tahoma" w:eastAsia="Times New Roman" w:hAnsi="Tahoma" w:cs="Tahoma"/>
          <w:sz w:val="20"/>
          <w:szCs w:val="20"/>
          <w:lang w:eastAsia="pl-PL"/>
        </w:rPr>
        <w:t>Ocenie podlegać będzie doświadczenie personelu Wykonawcy wykazane dla części, na którą Wykonawca składa ofertę</w:t>
      </w:r>
      <w:r w:rsidRPr="000A529B">
        <w:rPr>
          <w:rFonts w:ascii="Tahoma" w:eastAsia="Arial Unicode MS" w:hAnsi="Tahoma" w:cs="Tahoma"/>
          <w:kern w:val="1"/>
          <w:sz w:val="20"/>
          <w:szCs w:val="20"/>
          <w:lang w:eastAsia="ar-SA"/>
        </w:rPr>
        <w:t>.</w:t>
      </w:r>
    </w:p>
    <w:p w:rsidR="002F3170" w:rsidRPr="00C253A9" w:rsidRDefault="002F3170" w:rsidP="002F3170">
      <w:pPr>
        <w:widowControl w:val="0"/>
        <w:tabs>
          <w:tab w:val="left" w:pos="567"/>
        </w:tabs>
        <w:suppressAutoHyphens/>
        <w:spacing w:after="0" w:line="240" w:lineRule="auto"/>
        <w:ind w:left="567"/>
        <w:jc w:val="both"/>
        <w:rPr>
          <w:rFonts w:ascii="Tahoma" w:eastAsia="Arial Unicode MS" w:hAnsi="Tahoma" w:cs="Tahoma"/>
          <w:bCs/>
          <w:i/>
          <w:iCs/>
          <w:kern w:val="1"/>
          <w:sz w:val="20"/>
          <w:szCs w:val="20"/>
          <w:lang w:eastAsia="ar-SA"/>
        </w:rPr>
      </w:pPr>
      <w:r w:rsidRPr="000A529B">
        <w:rPr>
          <w:rFonts w:ascii="Tahoma" w:eastAsia="Times New Roman" w:hAnsi="Tahoma" w:cs="Tahoma"/>
          <w:bCs/>
          <w:iCs/>
          <w:sz w:val="20"/>
          <w:szCs w:val="20"/>
          <w:lang w:eastAsia="pl-PL"/>
        </w:rPr>
        <w:t>Kryterium nr 2</w:t>
      </w:r>
      <w:r w:rsidRPr="000A529B">
        <w:rPr>
          <w:rFonts w:ascii="Tahoma" w:eastAsia="Arial Unicode MS" w:hAnsi="Tahoma" w:cs="Tahoma"/>
          <w:bCs/>
          <w:i/>
          <w:iCs/>
          <w:kern w:val="1"/>
          <w:sz w:val="20"/>
          <w:szCs w:val="20"/>
          <w:lang w:eastAsia="ar-SA"/>
        </w:rPr>
        <w:t xml:space="preserve"> </w:t>
      </w:r>
      <w:r w:rsidRPr="000A529B">
        <w:rPr>
          <w:rFonts w:ascii="Tahoma" w:eastAsia="Arial Unicode MS" w:hAnsi="Tahoma" w:cs="Tahoma"/>
          <w:bCs/>
          <w:iCs/>
          <w:kern w:val="1"/>
          <w:sz w:val="20"/>
          <w:szCs w:val="20"/>
          <w:lang w:eastAsia="ar-SA"/>
        </w:rPr>
        <w:t xml:space="preserve">jest ściśle związane z warunkiem </w:t>
      </w:r>
      <w:r w:rsidRPr="000A529B">
        <w:rPr>
          <w:rFonts w:ascii="Tahoma" w:eastAsia="Times New Roman" w:hAnsi="Tahoma" w:cs="Tahoma"/>
          <w:bCs/>
          <w:i/>
          <w:sz w:val="20"/>
          <w:szCs w:val="20"/>
          <w:lang w:eastAsia="pl-PL"/>
        </w:rPr>
        <w:t>dysponowania osobami zdolnymi do wykonania zamówienia</w:t>
      </w:r>
      <w:r w:rsidRPr="000A529B">
        <w:rPr>
          <w:rFonts w:ascii="Tahoma" w:eastAsia="Times New Roman" w:hAnsi="Tahoma" w:cs="Tahoma"/>
          <w:bCs/>
          <w:sz w:val="20"/>
          <w:szCs w:val="20"/>
          <w:lang w:eastAsia="pl-PL"/>
        </w:rPr>
        <w:t xml:space="preserve">, o którym mowa </w:t>
      </w:r>
      <w:r w:rsidRPr="00C253A9">
        <w:rPr>
          <w:rFonts w:ascii="Tahoma" w:eastAsia="Times New Roman" w:hAnsi="Tahoma" w:cs="Tahoma"/>
          <w:bCs/>
          <w:sz w:val="20"/>
          <w:szCs w:val="20"/>
          <w:lang w:eastAsia="pl-PL"/>
        </w:rPr>
        <w:t>w pkt 9.1.</w:t>
      </w:r>
      <w:r w:rsidR="00C253A9" w:rsidRPr="00C253A9">
        <w:rPr>
          <w:rFonts w:ascii="Tahoma" w:eastAsia="Times New Roman" w:hAnsi="Tahoma" w:cs="Tahoma"/>
          <w:bCs/>
          <w:sz w:val="20"/>
          <w:szCs w:val="20"/>
          <w:lang w:eastAsia="pl-PL"/>
        </w:rPr>
        <w:t>3</w:t>
      </w:r>
      <w:r w:rsidRPr="00C253A9">
        <w:rPr>
          <w:rFonts w:ascii="Tahoma" w:eastAsia="Arial Unicode MS" w:hAnsi="Tahoma" w:cs="Tahoma"/>
          <w:bCs/>
          <w:iCs/>
          <w:kern w:val="1"/>
          <w:sz w:val="20"/>
          <w:szCs w:val="20"/>
          <w:lang w:eastAsia="ar-SA"/>
        </w:rPr>
        <w:t xml:space="preserve">. SIWZ i tylko </w:t>
      </w:r>
      <w:r w:rsidRPr="00C253A9">
        <w:rPr>
          <w:rFonts w:ascii="Tahoma" w:eastAsia="Arial Unicode MS" w:hAnsi="Tahoma" w:cs="Tahoma"/>
          <w:b/>
          <w:bCs/>
          <w:iCs/>
          <w:kern w:val="1"/>
          <w:sz w:val="20"/>
          <w:szCs w:val="20"/>
          <w:lang w:eastAsia="ar-SA"/>
        </w:rPr>
        <w:t>2 osoby</w:t>
      </w:r>
      <w:r w:rsidRPr="00C253A9">
        <w:rPr>
          <w:rFonts w:ascii="Tahoma" w:eastAsia="Arial Unicode MS" w:hAnsi="Tahoma" w:cs="Tahoma"/>
          <w:bCs/>
          <w:iCs/>
          <w:kern w:val="1"/>
          <w:sz w:val="20"/>
          <w:szCs w:val="20"/>
          <w:lang w:eastAsia="ar-SA"/>
        </w:rPr>
        <w:t xml:space="preserve"> wpisane w </w:t>
      </w:r>
      <w:r w:rsidRPr="00C253A9">
        <w:rPr>
          <w:rFonts w:ascii="Tahoma" w:eastAsia="Arial Unicode MS" w:hAnsi="Tahoma" w:cs="Tahoma"/>
          <w:b/>
          <w:bCs/>
          <w:i/>
          <w:iCs/>
          <w:kern w:val="1"/>
          <w:sz w:val="20"/>
          <w:szCs w:val="20"/>
          <w:lang w:eastAsia="ar-SA"/>
        </w:rPr>
        <w:t>W</w:t>
      </w:r>
      <w:r w:rsidRPr="00C253A9">
        <w:rPr>
          <w:rFonts w:ascii="Tahoma" w:eastAsia="Times New Roman" w:hAnsi="Tahoma" w:cs="Tahoma"/>
          <w:b/>
          <w:i/>
          <w:sz w:val="20"/>
          <w:szCs w:val="20"/>
          <w:lang w:eastAsia="pl-PL"/>
        </w:rPr>
        <w:t>ykaz osób zdolnych do wykonania za</w:t>
      </w:r>
      <w:r w:rsidRPr="00C253A9">
        <w:rPr>
          <w:rFonts w:ascii="Tahoma" w:eastAsia="Times New Roman" w:hAnsi="Tahoma" w:cs="Tahoma"/>
          <w:b/>
          <w:sz w:val="20"/>
          <w:szCs w:val="20"/>
          <w:lang w:eastAsia="pl-PL"/>
        </w:rPr>
        <w:t>mówienia</w:t>
      </w:r>
      <w:r w:rsidRPr="00C253A9">
        <w:rPr>
          <w:rFonts w:ascii="Tahoma" w:eastAsia="Times New Roman" w:hAnsi="Tahoma" w:cs="Tahoma"/>
          <w:bCs/>
          <w:sz w:val="20"/>
          <w:szCs w:val="20"/>
          <w:lang w:eastAsia="pl-PL"/>
        </w:rPr>
        <w:t xml:space="preserve"> - </w:t>
      </w:r>
      <w:r w:rsidRPr="00C253A9">
        <w:rPr>
          <w:rFonts w:ascii="Tahoma" w:eastAsia="Times New Roman" w:hAnsi="Tahoma" w:cs="Tahoma"/>
          <w:sz w:val="20"/>
          <w:szCs w:val="20"/>
          <w:lang w:eastAsia="pl-PL"/>
        </w:rPr>
        <w:t xml:space="preserve">Załącznik nr </w:t>
      </w:r>
      <w:r w:rsidR="00C253A9" w:rsidRPr="00C253A9">
        <w:rPr>
          <w:rFonts w:ascii="Tahoma" w:eastAsia="Times New Roman" w:hAnsi="Tahoma" w:cs="Tahoma"/>
          <w:sz w:val="20"/>
          <w:szCs w:val="20"/>
          <w:lang w:eastAsia="pl-PL"/>
        </w:rPr>
        <w:t>6</w:t>
      </w:r>
      <w:r w:rsidRPr="00C253A9">
        <w:rPr>
          <w:rFonts w:ascii="Tahoma" w:eastAsia="Times New Roman" w:hAnsi="Tahoma" w:cs="Tahoma"/>
          <w:sz w:val="20"/>
          <w:szCs w:val="20"/>
          <w:lang w:eastAsia="pl-PL"/>
        </w:rPr>
        <w:t xml:space="preserve"> do SIWZ – będą oceniane w Kryterium nr 2.</w:t>
      </w:r>
    </w:p>
    <w:p w:rsidR="007D4B10" w:rsidRPr="002D0069" w:rsidRDefault="002F3170" w:rsidP="007D4B10">
      <w:pPr>
        <w:widowControl w:val="0"/>
        <w:tabs>
          <w:tab w:val="left" w:pos="567"/>
        </w:tabs>
        <w:suppressAutoHyphens/>
        <w:spacing w:after="0" w:line="240" w:lineRule="auto"/>
        <w:ind w:left="567"/>
        <w:jc w:val="both"/>
        <w:rPr>
          <w:rFonts w:ascii="Tahoma" w:eastAsia="Arial Unicode MS" w:hAnsi="Tahoma" w:cs="Tahoma"/>
          <w:bCs/>
          <w:i/>
          <w:iCs/>
          <w:kern w:val="1"/>
          <w:sz w:val="20"/>
          <w:szCs w:val="20"/>
          <w:lang w:eastAsia="ar-SA"/>
        </w:rPr>
      </w:pPr>
      <w:r w:rsidRPr="00C253A9">
        <w:rPr>
          <w:rFonts w:ascii="Tahoma" w:eastAsia="Times New Roman" w:hAnsi="Tahoma" w:cs="Tahoma"/>
          <w:sz w:val="20"/>
          <w:szCs w:val="20"/>
          <w:lang w:eastAsia="pl-PL"/>
        </w:rPr>
        <w:t xml:space="preserve">Podstawą oceny Kryterium nr 2 będzie </w:t>
      </w:r>
      <w:r w:rsidRPr="00C253A9">
        <w:rPr>
          <w:rFonts w:ascii="Tahoma" w:eastAsia="Times New Roman" w:hAnsi="Tahoma" w:cs="Tahoma"/>
          <w:b/>
          <w:i/>
          <w:sz w:val="20"/>
          <w:szCs w:val="20"/>
          <w:lang w:eastAsia="pl-PL"/>
        </w:rPr>
        <w:t xml:space="preserve">Wykaz doświadczenia osób przewidzianych do realizacji zamówienia </w:t>
      </w:r>
      <w:r w:rsidRPr="00C253A9">
        <w:rPr>
          <w:rFonts w:ascii="Tahoma" w:eastAsia="Times New Roman" w:hAnsi="Tahoma" w:cs="Tahoma"/>
          <w:i/>
          <w:sz w:val="20"/>
          <w:szCs w:val="20"/>
          <w:lang w:eastAsia="pl-PL"/>
        </w:rPr>
        <w:t>dla części…</w:t>
      </w:r>
      <w:r w:rsidRPr="00C253A9">
        <w:rPr>
          <w:rFonts w:ascii="Tahoma" w:eastAsia="Times New Roman" w:hAnsi="Tahoma" w:cs="Tahoma"/>
          <w:b/>
          <w:i/>
          <w:sz w:val="20"/>
          <w:szCs w:val="20"/>
          <w:lang w:eastAsia="pl-PL"/>
        </w:rPr>
        <w:t xml:space="preserve"> </w:t>
      </w:r>
      <w:r w:rsidRPr="00C253A9">
        <w:rPr>
          <w:rFonts w:ascii="Tahoma" w:eastAsia="Times New Roman" w:hAnsi="Tahoma" w:cs="Tahoma"/>
          <w:sz w:val="20"/>
          <w:szCs w:val="20"/>
          <w:lang w:eastAsia="pl-PL"/>
        </w:rPr>
        <w:t xml:space="preserve"> – Załącznik nr </w:t>
      </w:r>
      <w:r w:rsidR="00C253A9" w:rsidRPr="00C253A9">
        <w:rPr>
          <w:rFonts w:ascii="Tahoma" w:eastAsia="Times New Roman" w:hAnsi="Tahoma" w:cs="Tahoma"/>
          <w:sz w:val="20"/>
          <w:szCs w:val="20"/>
          <w:lang w:eastAsia="pl-PL"/>
        </w:rPr>
        <w:t>7</w:t>
      </w:r>
      <w:r w:rsidRPr="00C253A9">
        <w:rPr>
          <w:rFonts w:ascii="Tahoma" w:eastAsia="Times New Roman" w:hAnsi="Tahoma" w:cs="Tahoma"/>
          <w:sz w:val="20"/>
          <w:szCs w:val="20"/>
          <w:lang w:eastAsia="pl-PL"/>
        </w:rPr>
        <w:t xml:space="preserve"> do SIWZ. </w:t>
      </w:r>
      <w:r w:rsidR="007D4B10" w:rsidRPr="002D0069">
        <w:rPr>
          <w:rFonts w:ascii="Tahoma" w:eastAsia="Times New Roman" w:hAnsi="Tahoma" w:cs="Tahoma"/>
          <w:sz w:val="20"/>
          <w:szCs w:val="20"/>
          <w:lang w:eastAsia="pl-PL"/>
        </w:rPr>
        <w:t xml:space="preserve">Oceniane będą tylko dwie pierwsze osoby z wykazu. </w:t>
      </w:r>
    </w:p>
    <w:p w:rsidR="002F3170" w:rsidRPr="00C253A9" w:rsidRDefault="002F3170" w:rsidP="002F3170">
      <w:pPr>
        <w:spacing w:after="0" w:line="240" w:lineRule="auto"/>
        <w:ind w:left="540"/>
        <w:jc w:val="both"/>
        <w:rPr>
          <w:rFonts w:ascii="Tahoma" w:eastAsia="Times New Roman" w:hAnsi="Tahoma" w:cs="Tahoma"/>
          <w:kern w:val="20"/>
          <w:sz w:val="20"/>
          <w:szCs w:val="20"/>
          <w:lang w:eastAsia="pl-PL"/>
        </w:rPr>
      </w:pPr>
      <w:r w:rsidRPr="002D0069">
        <w:rPr>
          <w:rFonts w:ascii="Tahoma" w:eastAsia="Times New Roman" w:hAnsi="Tahoma" w:cs="Tahoma"/>
          <w:kern w:val="20"/>
          <w:sz w:val="20"/>
          <w:szCs w:val="20"/>
          <w:lang w:eastAsia="pl-PL"/>
        </w:rPr>
        <w:t>Zamawiający będzie punktował Kryterium nr 2 następująco:</w:t>
      </w:r>
    </w:p>
    <w:p w:rsidR="002F3170" w:rsidRPr="00C253A9" w:rsidRDefault="002F3170" w:rsidP="00CB1330">
      <w:pPr>
        <w:numPr>
          <w:ilvl w:val="0"/>
          <w:numId w:val="19"/>
        </w:numPr>
        <w:spacing w:after="0" w:line="240" w:lineRule="auto"/>
        <w:ind w:left="1276" w:hanging="709"/>
        <w:jc w:val="both"/>
        <w:rPr>
          <w:rFonts w:ascii="Tahoma" w:eastAsia="Times New Roman" w:hAnsi="Tahoma" w:cs="Tahoma"/>
          <w:i/>
          <w:sz w:val="20"/>
          <w:szCs w:val="20"/>
          <w:lang w:eastAsia="pl-PL"/>
        </w:rPr>
      </w:pPr>
      <w:r w:rsidRPr="00C253A9">
        <w:rPr>
          <w:rFonts w:ascii="Tahoma" w:eastAsia="Arial Unicode MS" w:hAnsi="Tahoma" w:cs="Tahoma"/>
          <w:b/>
          <w:bCs/>
          <w:iCs/>
          <w:kern w:val="1"/>
          <w:sz w:val="20"/>
          <w:szCs w:val="20"/>
          <w:lang w:eastAsia="ar-SA"/>
        </w:rPr>
        <w:t>15 pkt</w:t>
      </w:r>
      <w:r w:rsidRPr="00C253A9">
        <w:rPr>
          <w:rFonts w:ascii="Tahoma" w:eastAsia="Arial Unicode MS" w:hAnsi="Tahoma" w:cs="Tahoma"/>
          <w:bCs/>
          <w:iCs/>
          <w:kern w:val="1"/>
          <w:sz w:val="20"/>
          <w:szCs w:val="20"/>
          <w:lang w:eastAsia="ar-SA"/>
        </w:rPr>
        <w:t xml:space="preserve"> - osoba </w:t>
      </w:r>
      <w:r w:rsidRPr="00C253A9">
        <w:rPr>
          <w:rFonts w:ascii="Tahoma" w:eastAsia="Times New Roman" w:hAnsi="Tahoma" w:cs="Tahoma"/>
          <w:sz w:val="20"/>
          <w:szCs w:val="20"/>
          <w:lang w:eastAsia="pl-PL"/>
        </w:rPr>
        <w:t xml:space="preserve">wpisana w Załącznik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6</w:t>
      </w:r>
      <w:r w:rsidRPr="00C253A9">
        <w:rPr>
          <w:rFonts w:ascii="Tahoma" w:eastAsia="Times New Roman" w:hAnsi="Tahoma" w:cs="Tahoma"/>
          <w:sz w:val="20"/>
          <w:szCs w:val="20"/>
          <w:lang w:eastAsia="pl-PL"/>
        </w:rPr>
        <w:t xml:space="preserve"> do SIWZ, spełniająca warunek z pkt 9.1.</w:t>
      </w:r>
      <w:r w:rsidR="00C253A9" w:rsidRPr="00C253A9">
        <w:rPr>
          <w:rFonts w:ascii="Tahoma" w:eastAsia="Times New Roman" w:hAnsi="Tahoma" w:cs="Tahoma"/>
          <w:sz w:val="20"/>
          <w:szCs w:val="20"/>
          <w:lang w:eastAsia="pl-PL"/>
        </w:rPr>
        <w:t>3</w:t>
      </w:r>
      <w:r w:rsidRPr="00C253A9">
        <w:rPr>
          <w:rFonts w:ascii="Tahoma" w:eastAsia="Times New Roman" w:hAnsi="Tahoma" w:cs="Tahoma"/>
          <w:sz w:val="20"/>
          <w:szCs w:val="20"/>
          <w:lang w:eastAsia="pl-PL"/>
        </w:rPr>
        <w:t xml:space="preserve">. SIWZ, wpisana  w Załącznik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7</w:t>
      </w:r>
      <w:r w:rsidRPr="00C253A9">
        <w:rPr>
          <w:rFonts w:ascii="Tahoma" w:eastAsia="Times New Roman" w:hAnsi="Tahoma" w:cs="Tahoma"/>
          <w:sz w:val="20"/>
          <w:szCs w:val="20"/>
          <w:lang w:eastAsia="pl-PL"/>
        </w:rPr>
        <w:t xml:space="preserve"> do SIWZ, posiadająca doświadczenie zawodowe w realizacji procesów rekrutacyjnych w wymiarze co najmniej 3 lat licząc do dnia złożenia oferty.</w:t>
      </w:r>
      <w:r w:rsidRPr="00C253A9">
        <w:rPr>
          <w:rFonts w:ascii="Tahoma" w:eastAsia="Times New Roman" w:hAnsi="Tahoma" w:cs="Tahoma"/>
          <w:i/>
          <w:sz w:val="20"/>
          <w:szCs w:val="20"/>
          <w:lang w:eastAsia="pl-PL"/>
        </w:rPr>
        <w:t xml:space="preserve"> </w:t>
      </w:r>
    </w:p>
    <w:p w:rsidR="002F3170" w:rsidRPr="00C253A9" w:rsidRDefault="002F3170" w:rsidP="00CB1330">
      <w:pPr>
        <w:numPr>
          <w:ilvl w:val="0"/>
          <w:numId w:val="19"/>
        </w:numPr>
        <w:spacing w:after="0" w:line="240" w:lineRule="auto"/>
        <w:ind w:hanging="720"/>
        <w:jc w:val="both"/>
        <w:rPr>
          <w:rFonts w:ascii="Tahoma" w:eastAsia="Times New Roman" w:hAnsi="Tahoma" w:cs="Tahoma"/>
          <w:sz w:val="20"/>
          <w:szCs w:val="20"/>
          <w:lang w:eastAsia="pl-PL"/>
        </w:rPr>
      </w:pPr>
      <w:r w:rsidRPr="00C253A9">
        <w:rPr>
          <w:rFonts w:ascii="Tahoma" w:eastAsia="Times New Roman" w:hAnsi="Tahoma" w:cs="Tahoma"/>
          <w:b/>
          <w:sz w:val="20"/>
          <w:szCs w:val="20"/>
          <w:lang w:eastAsia="pl-PL"/>
        </w:rPr>
        <w:t>0 pkt</w:t>
      </w:r>
      <w:r w:rsidRPr="00C253A9">
        <w:rPr>
          <w:rFonts w:ascii="Tahoma" w:eastAsia="Times New Roman" w:hAnsi="Tahoma" w:cs="Tahoma"/>
          <w:sz w:val="20"/>
          <w:szCs w:val="20"/>
          <w:lang w:eastAsia="pl-PL"/>
        </w:rPr>
        <w:t>:</w:t>
      </w:r>
      <w:r w:rsidRPr="00C253A9">
        <w:rPr>
          <w:rFonts w:ascii="Tahoma" w:eastAsia="Times New Roman" w:hAnsi="Tahoma" w:cs="Tahoma"/>
          <w:sz w:val="20"/>
          <w:szCs w:val="20"/>
          <w:lang w:eastAsia="pl-PL"/>
        </w:rPr>
        <w:tab/>
        <w:t xml:space="preserve"> - osoba </w:t>
      </w:r>
      <w:r w:rsidRPr="00C253A9">
        <w:rPr>
          <w:rFonts w:ascii="Tahoma" w:eastAsia="Arial Unicode MS" w:hAnsi="Tahoma" w:cs="Tahoma"/>
          <w:bCs/>
          <w:iCs/>
          <w:kern w:val="1"/>
          <w:sz w:val="20"/>
          <w:szCs w:val="20"/>
          <w:lang w:eastAsia="ar-SA"/>
        </w:rPr>
        <w:t xml:space="preserve">wykazana w </w:t>
      </w:r>
      <w:r w:rsidRPr="00C253A9">
        <w:rPr>
          <w:rFonts w:ascii="Tahoma" w:eastAsia="Times New Roman" w:hAnsi="Tahoma" w:cs="Tahoma"/>
          <w:sz w:val="20"/>
          <w:szCs w:val="20"/>
          <w:lang w:eastAsia="pl-PL"/>
        </w:rPr>
        <w:t xml:space="preserve">Załączniku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7</w:t>
      </w:r>
      <w:r w:rsidRPr="00C253A9">
        <w:rPr>
          <w:rFonts w:ascii="Tahoma" w:eastAsia="Times New Roman" w:hAnsi="Tahoma" w:cs="Tahoma"/>
          <w:sz w:val="20"/>
          <w:szCs w:val="20"/>
          <w:lang w:eastAsia="pl-PL"/>
        </w:rPr>
        <w:t xml:space="preserve"> do SIWZ, która nie spełniła warunku z </w:t>
      </w:r>
      <w:r w:rsidR="00C253A9" w:rsidRPr="00C253A9">
        <w:rPr>
          <w:rFonts w:ascii="Tahoma" w:eastAsia="Times New Roman" w:hAnsi="Tahoma" w:cs="Tahoma"/>
          <w:sz w:val="20"/>
          <w:szCs w:val="20"/>
          <w:lang w:eastAsia="pl-PL"/>
        </w:rPr>
        <w:t>pkt 9.1.3</w:t>
      </w:r>
      <w:r w:rsidRPr="00C253A9">
        <w:rPr>
          <w:rFonts w:ascii="Tahoma" w:eastAsia="Times New Roman" w:hAnsi="Tahoma" w:cs="Tahoma"/>
          <w:sz w:val="20"/>
          <w:szCs w:val="20"/>
          <w:lang w:eastAsia="pl-PL"/>
        </w:rPr>
        <w:t>.</w:t>
      </w:r>
      <w:r w:rsidR="00C253A9" w:rsidRPr="00C253A9">
        <w:rPr>
          <w:rFonts w:ascii="Tahoma" w:eastAsia="Times New Roman" w:hAnsi="Tahoma" w:cs="Tahoma"/>
          <w:sz w:val="20"/>
          <w:szCs w:val="20"/>
          <w:lang w:eastAsia="pl-PL"/>
        </w:rPr>
        <w:t>S</w:t>
      </w:r>
      <w:r w:rsidRPr="00C253A9">
        <w:rPr>
          <w:rFonts w:ascii="Tahoma" w:eastAsia="Times New Roman" w:hAnsi="Tahoma" w:cs="Tahoma"/>
          <w:sz w:val="20"/>
          <w:szCs w:val="20"/>
          <w:lang w:eastAsia="pl-PL"/>
        </w:rPr>
        <w:t xml:space="preserve">IWZ; </w:t>
      </w:r>
    </w:p>
    <w:p w:rsidR="002F3170" w:rsidRPr="00C253A9" w:rsidRDefault="002F3170" w:rsidP="002F3170">
      <w:pPr>
        <w:spacing w:after="0" w:line="240" w:lineRule="auto"/>
        <w:ind w:left="1560"/>
        <w:jc w:val="both"/>
        <w:rPr>
          <w:rFonts w:ascii="Tahoma" w:eastAsia="Times New Roman" w:hAnsi="Tahoma" w:cs="Tahoma"/>
          <w:sz w:val="20"/>
          <w:szCs w:val="20"/>
          <w:lang w:eastAsia="pl-PL"/>
        </w:rPr>
      </w:pPr>
      <w:r w:rsidRPr="00C253A9">
        <w:rPr>
          <w:rFonts w:ascii="Tahoma" w:eastAsia="Times New Roman" w:hAnsi="Tahoma" w:cs="Tahoma"/>
          <w:sz w:val="20"/>
          <w:szCs w:val="20"/>
          <w:lang w:eastAsia="pl-PL"/>
        </w:rPr>
        <w:t xml:space="preserve">- osoba </w:t>
      </w:r>
      <w:r w:rsidRPr="00C253A9">
        <w:rPr>
          <w:rFonts w:ascii="Tahoma" w:eastAsia="Arial Unicode MS" w:hAnsi="Tahoma" w:cs="Tahoma"/>
          <w:bCs/>
          <w:iCs/>
          <w:kern w:val="1"/>
          <w:sz w:val="20"/>
          <w:szCs w:val="20"/>
          <w:lang w:eastAsia="ar-SA"/>
        </w:rPr>
        <w:t xml:space="preserve">wykazana w </w:t>
      </w:r>
      <w:r w:rsidRPr="00C253A9">
        <w:rPr>
          <w:rFonts w:ascii="Tahoma" w:eastAsia="Times New Roman" w:hAnsi="Tahoma" w:cs="Tahoma"/>
          <w:sz w:val="20"/>
          <w:szCs w:val="20"/>
          <w:lang w:eastAsia="pl-PL"/>
        </w:rPr>
        <w:t xml:space="preserve">Załączniku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7</w:t>
      </w:r>
      <w:r w:rsidRPr="00C253A9">
        <w:rPr>
          <w:rFonts w:ascii="Tahoma" w:eastAsia="Times New Roman" w:hAnsi="Tahoma" w:cs="Tahoma"/>
          <w:sz w:val="20"/>
          <w:szCs w:val="20"/>
          <w:lang w:eastAsia="pl-PL"/>
        </w:rPr>
        <w:t xml:space="preserve"> do SIWZ, która spełnia warunek z pkt 9.1.</w:t>
      </w:r>
      <w:r w:rsidR="00C253A9" w:rsidRPr="00C253A9">
        <w:rPr>
          <w:rFonts w:ascii="Tahoma" w:eastAsia="Times New Roman" w:hAnsi="Tahoma" w:cs="Tahoma"/>
          <w:sz w:val="20"/>
          <w:szCs w:val="20"/>
          <w:lang w:eastAsia="pl-PL"/>
        </w:rPr>
        <w:t>3</w:t>
      </w:r>
      <w:r w:rsidRPr="00C253A9">
        <w:rPr>
          <w:rFonts w:ascii="Tahoma" w:eastAsia="Times New Roman" w:hAnsi="Tahoma" w:cs="Tahoma"/>
          <w:sz w:val="20"/>
          <w:szCs w:val="20"/>
          <w:lang w:eastAsia="pl-PL"/>
        </w:rPr>
        <w:t>.</w:t>
      </w:r>
      <w:r w:rsidR="00C253A9" w:rsidRPr="00C253A9">
        <w:rPr>
          <w:rFonts w:ascii="Tahoma" w:eastAsia="Times New Roman" w:hAnsi="Tahoma" w:cs="Tahoma"/>
          <w:sz w:val="20"/>
          <w:szCs w:val="20"/>
          <w:lang w:eastAsia="pl-PL"/>
        </w:rPr>
        <w:t xml:space="preserve"> </w:t>
      </w:r>
      <w:r w:rsidRPr="00C253A9">
        <w:rPr>
          <w:rFonts w:ascii="Tahoma" w:eastAsia="Times New Roman" w:hAnsi="Tahoma" w:cs="Tahoma"/>
          <w:sz w:val="20"/>
          <w:szCs w:val="20"/>
          <w:lang w:eastAsia="pl-PL"/>
        </w:rPr>
        <w:t>SIWZ, posiada doświadczenie zawodowe w realizacji procesów rekrutacyjnych, ale nie w wymiarze co najmniej 3 lat licząc do dnia złożenia oferty;</w:t>
      </w:r>
    </w:p>
    <w:p w:rsidR="002F3170" w:rsidRPr="00C253A9" w:rsidRDefault="002F3170" w:rsidP="002F3170">
      <w:pPr>
        <w:spacing w:after="0" w:line="240" w:lineRule="auto"/>
        <w:ind w:left="1560"/>
        <w:jc w:val="both"/>
        <w:rPr>
          <w:rFonts w:ascii="Tahoma" w:eastAsia="Times New Roman" w:hAnsi="Tahoma" w:cs="Tahoma"/>
          <w:sz w:val="20"/>
          <w:szCs w:val="20"/>
          <w:lang w:eastAsia="pl-PL"/>
        </w:rPr>
      </w:pPr>
      <w:r w:rsidRPr="00C253A9">
        <w:rPr>
          <w:rFonts w:ascii="Tahoma" w:eastAsia="Times New Roman" w:hAnsi="Tahoma" w:cs="Tahoma"/>
          <w:sz w:val="20"/>
          <w:szCs w:val="20"/>
          <w:lang w:eastAsia="pl-PL"/>
        </w:rPr>
        <w:t xml:space="preserve">- osoba </w:t>
      </w:r>
      <w:r w:rsidRPr="00C253A9">
        <w:rPr>
          <w:rFonts w:ascii="Tahoma" w:eastAsia="Arial Unicode MS" w:hAnsi="Tahoma" w:cs="Tahoma"/>
          <w:bCs/>
          <w:iCs/>
          <w:kern w:val="1"/>
          <w:sz w:val="20"/>
          <w:szCs w:val="20"/>
          <w:lang w:eastAsia="ar-SA"/>
        </w:rPr>
        <w:t xml:space="preserve">wykazana w </w:t>
      </w:r>
      <w:r w:rsidRPr="00C253A9">
        <w:rPr>
          <w:rFonts w:ascii="Tahoma" w:eastAsia="Times New Roman" w:hAnsi="Tahoma" w:cs="Tahoma"/>
          <w:sz w:val="20"/>
          <w:szCs w:val="20"/>
          <w:lang w:eastAsia="pl-PL"/>
        </w:rPr>
        <w:t xml:space="preserve">Załączniku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7</w:t>
      </w:r>
      <w:r w:rsidRPr="00C253A9">
        <w:rPr>
          <w:rFonts w:ascii="Tahoma" w:eastAsia="Times New Roman" w:hAnsi="Tahoma" w:cs="Tahoma"/>
          <w:sz w:val="20"/>
          <w:szCs w:val="20"/>
          <w:lang w:eastAsia="pl-PL"/>
        </w:rPr>
        <w:t xml:space="preserve"> do SIWZ, która spełnia warunek z pkt 9.1.</w:t>
      </w:r>
      <w:r w:rsidR="00C253A9" w:rsidRPr="00C253A9">
        <w:rPr>
          <w:rFonts w:ascii="Tahoma" w:eastAsia="Times New Roman" w:hAnsi="Tahoma" w:cs="Tahoma"/>
          <w:sz w:val="20"/>
          <w:szCs w:val="20"/>
          <w:lang w:eastAsia="pl-PL"/>
        </w:rPr>
        <w:t>3</w:t>
      </w:r>
      <w:r w:rsidRPr="00C253A9">
        <w:rPr>
          <w:rFonts w:ascii="Tahoma" w:eastAsia="Times New Roman" w:hAnsi="Tahoma" w:cs="Tahoma"/>
          <w:sz w:val="20"/>
          <w:szCs w:val="20"/>
          <w:lang w:eastAsia="pl-PL"/>
        </w:rPr>
        <w:t xml:space="preserve">. SIWZ, posiada </w:t>
      </w:r>
      <w:r w:rsidRPr="00C253A9">
        <w:rPr>
          <w:rFonts w:ascii="Tahoma" w:eastAsia="Times New Roman" w:hAnsi="Tahoma" w:cs="Tahoma"/>
          <w:bCs/>
          <w:iCs/>
          <w:sz w:val="20"/>
          <w:szCs w:val="20"/>
          <w:lang w:eastAsia="pl-PL"/>
        </w:rPr>
        <w:t>doświadczenie</w:t>
      </w:r>
      <w:r w:rsidRPr="00C253A9">
        <w:rPr>
          <w:rFonts w:ascii="Tahoma" w:eastAsia="Arial Unicode MS" w:hAnsi="Tahoma" w:cs="Tahoma"/>
          <w:bCs/>
          <w:iCs/>
          <w:kern w:val="1"/>
          <w:sz w:val="20"/>
          <w:szCs w:val="20"/>
          <w:lang w:eastAsia="ar-SA"/>
        </w:rPr>
        <w:t xml:space="preserve"> zawodowe niezwiązane z realizacją procesów rekrutacyjnych</w:t>
      </w:r>
      <w:r w:rsidRPr="00C253A9">
        <w:rPr>
          <w:rFonts w:ascii="Tahoma" w:eastAsia="Times New Roman" w:hAnsi="Tahoma" w:cs="Tahoma"/>
          <w:sz w:val="20"/>
          <w:szCs w:val="20"/>
          <w:lang w:eastAsia="pl-PL"/>
        </w:rPr>
        <w:t xml:space="preserve"> w wymiarze co najmniej 3 lat licząc do dnia złożenia oferty;</w:t>
      </w:r>
    </w:p>
    <w:p w:rsidR="002F3170" w:rsidRPr="00C253A9" w:rsidRDefault="002F3170" w:rsidP="002F3170">
      <w:pPr>
        <w:spacing w:after="0" w:line="240" w:lineRule="auto"/>
        <w:ind w:left="1560"/>
        <w:jc w:val="both"/>
        <w:rPr>
          <w:rFonts w:ascii="Tahoma" w:eastAsia="Times New Roman" w:hAnsi="Tahoma" w:cs="Tahoma"/>
          <w:sz w:val="20"/>
          <w:szCs w:val="20"/>
          <w:lang w:eastAsia="pl-PL"/>
        </w:rPr>
      </w:pPr>
      <w:r w:rsidRPr="00C253A9">
        <w:rPr>
          <w:rFonts w:ascii="Tahoma" w:eastAsia="Times New Roman" w:hAnsi="Tahoma" w:cs="Tahoma"/>
          <w:sz w:val="20"/>
          <w:szCs w:val="20"/>
          <w:lang w:eastAsia="pl-PL"/>
        </w:rPr>
        <w:t xml:space="preserve">- istnieją rozbieżności w danych o osobach pomiędzy Załącznikiem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6</w:t>
      </w:r>
      <w:r w:rsidRPr="00C253A9">
        <w:rPr>
          <w:rFonts w:ascii="Tahoma" w:eastAsia="Times New Roman" w:hAnsi="Tahoma" w:cs="Tahoma"/>
          <w:sz w:val="20"/>
          <w:szCs w:val="20"/>
          <w:lang w:eastAsia="pl-PL"/>
        </w:rPr>
        <w:t xml:space="preserve"> do SIWZ, a Załącznikiem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7</w:t>
      </w:r>
      <w:r w:rsidRPr="00C253A9">
        <w:rPr>
          <w:rFonts w:ascii="Tahoma" w:eastAsia="Times New Roman" w:hAnsi="Tahoma" w:cs="Tahoma"/>
          <w:sz w:val="20"/>
          <w:szCs w:val="20"/>
          <w:lang w:eastAsia="pl-PL"/>
        </w:rPr>
        <w:t xml:space="preserve"> do SIWZ</w:t>
      </w:r>
      <w:r w:rsidRPr="00C253A9">
        <w:rPr>
          <w:rFonts w:ascii="Tahoma" w:eastAsia="Times New Roman" w:hAnsi="Tahoma" w:cs="Tahoma"/>
          <w:i/>
          <w:sz w:val="20"/>
          <w:szCs w:val="20"/>
          <w:lang w:eastAsia="pl-PL"/>
        </w:rPr>
        <w:t>;</w:t>
      </w:r>
    </w:p>
    <w:p w:rsidR="002F3170" w:rsidRPr="00C253A9" w:rsidRDefault="002F3170" w:rsidP="002F3170">
      <w:pPr>
        <w:tabs>
          <w:tab w:val="left" w:pos="709"/>
        </w:tabs>
        <w:spacing w:after="0" w:line="240" w:lineRule="auto"/>
        <w:ind w:left="1441"/>
        <w:jc w:val="both"/>
        <w:rPr>
          <w:rFonts w:ascii="Tahoma" w:eastAsia="Times New Roman" w:hAnsi="Tahoma" w:cs="Tahoma"/>
          <w:sz w:val="20"/>
          <w:szCs w:val="20"/>
          <w:lang w:eastAsia="pl-PL"/>
        </w:rPr>
      </w:pPr>
      <w:r w:rsidRPr="00C253A9">
        <w:rPr>
          <w:rFonts w:ascii="Tahoma" w:eastAsia="Times New Roman" w:hAnsi="Tahoma" w:cs="Tahoma"/>
          <w:sz w:val="20"/>
          <w:szCs w:val="20"/>
          <w:lang w:eastAsia="pl-PL"/>
        </w:rPr>
        <w:t xml:space="preserve">- wykazane w Załączniku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7</w:t>
      </w:r>
      <w:r w:rsidRPr="00C253A9">
        <w:rPr>
          <w:rFonts w:ascii="Tahoma" w:eastAsia="Times New Roman" w:hAnsi="Tahoma" w:cs="Tahoma"/>
          <w:sz w:val="20"/>
          <w:szCs w:val="20"/>
          <w:lang w:eastAsia="pl-PL"/>
        </w:rPr>
        <w:t xml:space="preserve"> do SIWZ</w:t>
      </w:r>
      <w:r w:rsidRPr="00C253A9">
        <w:rPr>
          <w:rFonts w:ascii="Tahoma" w:eastAsia="Arial Unicode MS" w:hAnsi="Tahoma" w:cs="Tahoma"/>
          <w:bCs/>
          <w:i/>
          <w:iCs/>
          <w:kern w:val="1"/>
          <w:sz w:val="20"/>
          <w:szCs w:val="20"/>
          <w:lang w:eastAsia="ar-SA"/>
        </w:rPr>
        <w:t xml:space="preserve"> </w:t>
      </w:r>
      <w:r w:rsidRPr="00C253A9">
        <w:rPr>
          <w:rFonts w:ascii="Tahoma" w:eastAsia="Arial Unicode MS" w:hAnsi="Tahoma" w:cs="Tahoma"/>
          <w:bCs/>
          <w:iCs/>
          <w:kern w:val="1"/>
          <w:sz w:val="20"/>
          <w:szCs w:val="20"/>
          <w:lang w:eastAsia="ar-SA"/>
        </w:rPr>
        <w:t>wpisy są nieczytelne dla Zamawiającego.</w:t>
      </w:r>
    </w:p>
    <w:p w:rsidR="002F3170" w:rsidRPr="00C253A9" w:rsidRDefault="002F3170" w:rsidP="002F3170">
      <w:pPr>
        <w:tabs>
          <w:tab w:val="left" w:pos="1276"/>
        </w:tabs>
        <w:spacing w:after="0" w:line="240" w:lineRule="auto"/>
        <w:ind w:left="283"/>
        <w:jc w:val="both"/>
        <w:rPr>
          <w:rFonts w:ascii="Tahoma" w:eastAsia="Times New Roman" w:hAnsi="Tahoma" w:cs="Tahoma"/>
          <w:sz w:val="20"/>
          <w:szCs w:val="20"/>
          <w:lang w:eastAsia="pl-PL"/>
        </w:rPr>
      </w:pPr>
      <w:r w:rsidRPr="00C253A9">
        <w:rPr>
          <w:rFonts w:ascii="Tahoma" w:eastAsia="Times New Roman" w:hAnsi="Tahoma" w:cs="Tahoma"/>
          <w:bCs/>
          <w:iCs/>
          <w:sz w:val="20"/>
          <w:szCs w:val="20"/>
          <w:lang w:eastAsia="pl-PL"/>
        </w:rPr>
        <w:tab/>
        <w:t xml:space="preserve">   - brak </w:t>
      </w:r>
      <w:r w:rsidRPr="00C253A9">
        <w:rPr>
          <w:rFonts w:ascii="Tahoma" w:eastAsia="Times New Roman" w:hAnsi="Tahoma" w:cs="Tahoma"/>
          <w:sz w:val="20"/>
          <w:szCs w:val="20"/>
          <w:lang w:eastAsia="pl-PL"/>
        </w:rPr>
        <w:t xml:space="preserve">Załącznika </w:t>
      </w:r>
      <w:r w:rsidRPr="00C253A9">
        <w:rPr>
          <w:rFonts w:ascii="Tahoma" w:eastAsia="Times New Roman" w:hAnsi="Tahoma" w:cs="Tahoma"/>
          <w:b/>
          <w:sz w:val="20"/>
          <w:szCs w:val="20"/>
          <w:lang w:eastAsia="pl-PL"/>
        </w:rPr>
        <w:t xml:space="preserve">nr </w:t>
      </w:r>
      <w:r w:rsidR="00C253A9" w:rsidRPr="00C253A9">
        <w:rPr>
          <w:rFonts w:ascii="Tahoma" w:eastAsia="Times New Roman" w:hAnsi="Tahoma" w:cs="Tahoma"/>
          <w:b/>
          <w:sz w:val="20"/>
          <w:szCs w:val="20"/>
          <w:lang w:eastAsia="pl-PL"/>
        </w:rPr>
        <w:t>7</w:t>
      </w:r>
      <w:r w:rsidRPr="00C253A9">
        <w:rPr>
          <w:rFonts w:ascii="Tahoma" w:eastAsia="Times New Roman" w:hAnsi="Tahoma" w:cs="Tahoma"/>
          <w:sz w:val="20"/>
          <w:szCs w:val="20"/>
          <w:lang w:eastAsia="pl-PL"/>
        </w:rPr>
        <w:t xml:space="preserve"> do SIWZ.</w:t>
      </w:r>
    </w:p>
    <w:p w:rsidR="002F3170" w:rsidRPr="005D5E94" w:rsidRDefault="002F3170" w:rsidP="002F3170">
      <w:pPr>
        <w:widowControl w:val="0"/>
        <w:suppressAutoHyphens/>
        <w:spacing w:after="0" w:line="240" w:lineRule="auto"/>
        <w:ind w:left="1276"/>
        <w:jc w:val="both"/>
        <w:rPr>
          <w:rFonts w:ascii="Tahoma" w:hAnsi="Tahoma" w:cs="Tahoma"/>
          <w:bCs/>
          <w:iCs/>
          <w:sz w:val="20"/>
          <w:szCs w:val="20"/>
        </w:rPr>
      </w:pPr>
    </w:p>
    <w:p w:rsidR="002F3170" w:rsidRPr="00880C8E" w:rsidRDefault="002F3170" w:rsidP="002F3170">
      <w:pPr>
        <w:widowControl w:val="0"/>
        <w:suppressAutoHyphens/>
        <w:spacing w:after="0" w:line="240" w:lineRule="auto"/>
        <w:ind w:left="567"/>
        <w:jc w:val="both"/>
        <w:rPr>
          <w:rFonts w:ascii="Tahoma" w:hAnsi="Tahoma" w:cs="Tahoma"/>
          <w:sz w:val="20"/>
          <w:szCs w:val="20"/>
        </w:rPr>
      </w:pPr>
      <w:r w:rsidRPr="005D5E94">
        <w:rPr>
          <w:rFonts w:ascii="Tahoma" w:hAnsi="Tahoma" w:cs="Tahoma"/>
          <w:sz w:val="20"/>
          <w:szCs w:val="20"/>
        </w:rPr>
        <w:t xml:space="preserve">Maksymalnie w tym kryterium można otrzymać </w:t>
      </w:r>
      <w:r>
        <w:rPr>
          <w:rFonts w:ascii="Tahoma" w:hAnsi="Tahoma" w:cs="Tahoma"/>
          <w:sz w:val="20"/>
          <w:szCs w:val="20"/>
        </w:rPr>
        <w:t>3</w:t>
      </w:r>
      <w:r w:rsidRPr="005D5E94">
        <w:rPr>
          <w:rFonts w:ascii="Tahoma" w:hAnsi="Tahoma" w:cs="Tahoma"/>
          <w:sz w:val="20"/>
          <w:szCs w:val="20"/>
        </w:rPr>
        <w:t>0 pkt</w:t>
      </w:r>
      <w:r w:rsidRPr="00880C8E">
        <w:rPr>
          <w:rFonts w:ascii="Tahoma" w:hAnsi="Tahoma" w:cs="Tahoma"/>
          <w:sz w:val="20"/>
          <w:szCs w:val="20"/>
        </w:rPr>
        <w:t>.</w:t>
      </w:r>
    </w:p>
    <w:p w:rsidR="002F3170" w:rsidRDefault="002F3170" w:rsidP="002F3170">
      <w:pPr>
        <w:pStyle w:val="Tekstpodstawowywcity"/>
        <w:spacing w:after="0"/>
        <w:ind w:left="540"/>
        <w:jc w:val="both"/>
        <w:rPr>
          <w:rFonts w:ascii="Tahoma" w:hAnsi="Tahoma" w:cs="Tahoma"/>
          <w:sz w:val="20"/>
          <w:szCs w:val="20"/>
          <w:highlight w:val="yellow"/>
        </w:rPr>
      </w:pPr>
    </w:p>
    <w:p w:rsidR="002F3170" w:rsidRPr="00F178AA" w:rsidRDefault="002F3170" w:rsidP="002F3170">
      <w:pPr>
        <w:pStyle w:val="Tekstpodstawowywcity"/>
        <w:ind w:left="567" w:hanging="567"/>
        <w:jc w:val="both"/>
        <w:rPr>
          <w:rFonts w:ascii="Tahoma" w:hAnsi="Tahoma" w:cs="Tahoma"/>
          <w:i/>
          <w:sz w:val="20"/>
          <w:szCs w:val="20"/>
        </w:rPr>
      </w:pPr>
      <w:r>
        <w:rPr>
          <w:rFonts w:ascii="Tahoma" w:hAnsi="Tahoma" w:cs="Tahoma"/>
          <w:bCs/>
          <w:iCs/>
          <w:sz w:val="20"/>
          <w:szCs w:val="20"/>
        </w:rPr>
        <w:t>21.3</w:t>
      </w:r>
      <w:r w:rsidR="00C253A9">
        <w:rPr>
          <w:rFonts w:ascii="Tahoma" w:hAnsi="Tahoma" w:cs="Tahoma"/>
          <w:bCs/>
          <w:iCs/>
          <w:sz w:val="20"/>
          <w:szCs w:val="20"/>
        </w:rPr>
        <w:t>A</w:t>
      </w:r>
      <w:r>
        <w:rPr>
          <w:rFonts w:ascii="Tahoma" w:hAnsi="Tahoma" w:cs="Tahoma"/>
          <w:bCs/>
          <w:iCs/>
          <w:sz w:val="20"/>
          <w:szCs w:val="20"/>
        </w:rPr>
        <w:t xml:space="preserve"> </w:t>
      </w:r>
      <w:r w:rsidRPr="009E25D1">
        <w:rPr>
          <w:rFonts w:ascii="Tahoma" w:hAnsi="Tahoma" w:cs="Tahoma"/>
          <w:b/>
          <w:sz w:val="20"/>
          <w:szCs w:val="20"/>
        </w:rPr>
        <w:t xml:space="preserve">Kryterium nr </w:t>
      </w:r>
      <w:r>
        <w:rPr>
          <w:rFonts w:ascii="Tahoma" w:hAnsi="Tahoma" w:cs="Tahoma"/>
          <w:b/>
          <w:sz w:val="20"/>
          <w:szCs w:val="20"/>
        </w:rPr>
        <w:t>3</w:t>
      </w:r>
      <w:r w:rsidRPr="009E25D1">
        <w:rPr>
          <w:rFonts w:ascii="Tahoma" w:hAnsi="Tahoma" w:cs="Tahoma"/>
          <w:b/>
          <w:sz w:val="20"/>
          <w:szCs w:val="20"/>
        </w:rPr>
        <w:t xml:space="preserve"> –</w:t>
      </w:r>
      <w:r>
        <w:rPr>
          <w:rFonts w:ascii="Tahoma" w:hAnsi="Tahoma" w:cs="Tahoma"/>
          <w:bCs/>
          <w:i/>
          <w:iCs/>
          <w:sz w:val="20"/>
          <w:szCs w:val="20"/>
        </w:rPr>
        <w:t xml:space="preserve"> grupa docelowa (G)</w:t>
      </w:r>
    </w:p>
    <w:p w:rsidR="002F3170" w:rsidRPr="000A529B" w:rsidRDefault="002F3170" w:rsidP="002F3170">
      <w:pPr>
        <w:widowControl w:val="0"/>
        <w:tabs>
          <w:tab w:val="left" w:pos="1418"/>
        </w:tabs>
        <w:suppressAutoHyphens/>
        <w:spacing w:before="120" w:after="0" w:line="240" w:lineRule="auto"/>
        <w:ind w:left="567"/>
        <w:jc w:val="both"/>
        <w:rPr>
          <w:rFonts w:ascii="Tahoma" w:eastAsia="Arial Unicode MS" w:hAnsi="Tahoma" w:cs="Tahoma"/>
          <w:kern w:val="1"/>
          <w:sz w:val="20"/>
          <w:szCs w:val="20"/>
          <w:lang w:eastAsia="ar-SA"/>
        </w:rPr>
      </w:pPr>
      <w:r w:rsidRPr="000A529B">
        <w:rPr>
          <w:rFonts w:ascii="Tahoma" w:eastAsia="Times New Roman" w:hAnsi="Tahoma" w:cs="Tahoma"/>
          <w:sz w:val="20"/>
          <w:szCs w:val="20"/>
          <w:lang w:eastAsia="pl-PL"/>
        </w:rPr>
        <w:t>Ocenie podlegać będzie wykazana przez Wykonawcę grupa docelowa dla części, na którą Wykonawca składa ofertę</w:t>
      </w:r>
      <w:r w:rsidRPr="000A529B">
        <w:rPr>
          <w:rFonts w:ascii="Tahoma" w:eastAsia="Arial Unicode MS" w:hAnsi="Tahoma" w:cs="Tahoma"/>
          <w:kern w:val="1"/>
          <w:sz w:val="20"/>
          <w:szCs w:val="20"/>
          <w:lang w:eastAsia="ar-SA"/>
        </w:rPr>
        <w:t>.</w:t>
      </w:r>
    </w:p>
    <w:p w:rsidR="002F3170" w:rsidRPr="000A529B" w:rsidRDefault="002F3170" w:rsidP="002F3170">
      <w:pPr>
        <w:widowControl w:val="0"/>
        <w:suppressAutoHyphens/>
        <w:spacing w:after="0" w:line="240" w:lineRule="auto"/>
        <w:ind w:left="567"/>
        <w:jc w:val="both"/>
        <w:rPr>
          <w:rFonts w:ascii="Tahoma" w:eastAsia="Times New Roman" w:hAnsi="Tahoma" w:cs="Tahoma"/>
          <w:sz w:val="20"/>
          <w:szCs w:val="20"/>
          <w:lang w:eastAsia="pl-PL"/>
        </w:rPr>
      </w:pPr>
      <w:r w:rsidRPr="000A529B">
        <w:rPr>
          <w:rFonts w:ascii="Tahoma" w:eastAsia="Times New Roman" w:hAnsi="Tahoma" w:cs="Tahoma"/>
          <w:color w:val="000000"/>
          <w:sz w:val="20"/>
          <w:szCs w:val="20"/>
          <w:lang w:eastAsia="pl-PL"/>
        </w:rPr>
        <w:t xml:space="preserve">Podstawą oceny Kryterium nr 3 będzie liczba osób </w:t>
      </w:r>
      <w:r w:rsidRPr="00DC1EFC">
        <w:rPr>
          <w:rFonts w:ascii="Tahoma" w:eastAsia="Times New Roman" w:hAnsi="Tahoma" w:cs="Tahoma"/>
          <w:b/>
          <w:color w:val="000000"/>
          <w:sz w:val="20"/>
          <w:szCs w:val="20"/>
          <w:lang w:eastAsia="pl-PL"/>
        </w:rPr>
        <w:t>długotrwale</w:t>
      </w:r>
      <w:r>
        <w:rPr>
          <w:rFonts w:ascii="Tahoma" w:eastAsia="Times New Roman" w:hAnsi="Tahoma" w:cs="Tahoma"/>
          <w:color w:val="000000"/>
          <w:sz w:val="20"/>
          <w:szCs w:val="20"/>
          <w:lang w:eastAsia="pl-PL"/>
        </w:rPr>
        <w:t xml:space="preserve"> </w:t>
      </w:r>
      <w:r w:rsidRPr="00DC1EFC">
        <w:rPr>
          <w:rFonts w:ascii="Tahoma" w:eastAsia="Times New Roman" w:hAnsi="Tahoma" w:cs="Tahoma"/>
          <w:sz w:val="20"/>
          <w:szCs w:val="20"/>
          <w:lang w:eastAsia="pl-PL"/>
        </w:rPr>
        <w:t>bezrobotnych niepełnosprawnych</w:t>
      </w:r>
      <w:r w:rsidRPr="000A529B">
        <w:rPr>
          <w:rFonts w:ascii="Tahoma" w:eastAsia="Times New Roman" w:hAnsi="Tahoma" w:cs="Tahoma"/>
          <w:color w:val="000000"/>
          <w:sz w:val="20"/>
          <w:szCs w:val="20"/>
          <w:lang w:eastAsia="pl-PL"/>
        </w:rPr>
        <w:t xml:space="preserve"> do objęcia wsparciem, zadeklarowana do zrekrutowania do Programu, wykazana w Formularzu ofertowym </w:t>
      </w:r>
      <w:r w:rsidRPr="000A529B">
        <w:rPr>
          <w:rFonts w:ascii="Tahoma" w:eastAsia="Times New Roman" w:hAnsi="Tahoma" w:cs="Tahoma"/>
          <w:sz w:val="20"/>
          <w:szCs w:val="20"/>
          <w:lang w:eastAsia="pl-PL"/>
        </w:rPr>
        <w:t xml:space="preserve">dla części, na którą Wykonawca składa ofertę. </w:t>
      </w:r>
    </w:p>
    <w:p w:rsidR="002F3170" w:rsidRPr="000A529B" w:rsidRDefault="002F3170" w:rsidP="002F3170">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Przyjmuje się, że w grupie 20 osobowej, Wykonawca obejmie wsparciem</w:t>
      </w:r>
      <w:r>
        <w:rPr>
          <w:rFonts w:ascii="Tahoma" w:eastAsia="Arial" w:hAnsi="Tahoma" w:cs="Tahoma"/>
          <w:color w:val="000000"/>
          <w:sz w:val="20"/>
          <w:szCs w:val="20"/>
          <w:lang w:eastAsia="ar-SA"/>
        </w:rPr>
        <w:t xml:space="preserve"> osoby</w:t>
      </w:r>
      <w:r w:rsidRPr="000A529B">
        <w:rPr>
          <w:rFonts w:ascii="Tahoma" w:eastAsia="Arial" w:hAnsi="Tahoma" w:cs="Tahoma"/>
          <w:color w:val="000000"/>
          <w:sz w:val="20"/>
          <w:szCs w:val="20"/>
          <w:lang w:eastAsia="ar-SA"/>
        </w:rPr>
        <w:t xml:space="preserve"> </w:t>
      </w:r>
      <w:r w:rsidRPr="00DC1EFC">
        <w:rPr>
          <w:rFonts w:ascii="Tahoma" w:eastAsia="Times New Roman" w:hAnsi="Tahoma" w:cs="Tahoma"/>
          <w:b/>
          <w:color w:val="000000"/>
          <w:sz w:val="20"/>
          <w:szCs w:val="20"/>
          <w:lang w:eastAsia="pl-PL"/>
        </w:rPr>
        <w:t>długotrwale</w:t>
      </w:r>
      <w:r>
        <w:rPr>
          <w:rFonts w:ascii="Tahoma" w:eastAsia="Times New Roman" w:hAnsi="Tahoma" w:cs="Tahoma"/>
          <w:color w:val="000000"/>
          <w:sz w:val="20"/>
          <w:szCs w:val="20"/>
          <w:lang w:eastAsia="pl-PL"/>
        </w:rPr>
        <w:t xml:space="preserve"> </w:t>
      </w:r>
      <w:r w:rsidRPr="00DC1EFC">
        <w:rPr>
          <w:rFonts w:ascii="Tahoma" w:eastAsia="Times New Roman" w:hAnsi="Tahoma" w:cs="Tahoma"/>
          <w:sz w:val="20"/>
          <w:szCs w:val="20"/>
          <w:lang w:eastAsia="pl-PL"/>
        </w:rPr>
        <w:t>bezrobotn</w:t>
      </w:r>
      <w:r>
        <w:rPr>
          <w:rFonts w:ascii="Tahoma" w:eastAsia="Times New Roman" w:hAnsi="Tahoma" w:cs="Tahoma"/>
          <w:sz w:val="20"/>
          <w:szCs w:val="20"/>
          <w:lang w:eastAsia="pl-PL"/>
        </w:rPr>
        <w:t>e</w:t>
      </w:r>
      <w:r w:rsidRPr="00DC1EFC">
        <w:rPr>
          <w:rFonts w:ascii="Tahoma" w:eastAsia="Times New Roman" w:hAnsi="Tahoma" w:cs="Tahoma"/>
          <w:sz w:val="20"/>
          <w:szCs w:val="20"/>
          <w:lang w:eastAsia="pl-PL"/>
        </w:rPr>
        <w:t xml:space="preserve"> </w:t>
      </w:r>
      <w:r w:rsidRPr="00DC1EFC">
        <w:rPr>
          <w:rFonts w:ascii="Tahoma" w:eastAsia="Times New Roman" w:hAnsi="Tahoma" w:cs="Tahoma"/>
          <w:sz w:val="20"/>
          <w:szCs w:val="20"/>
          <w:lang w:eastAsia="pl-PL"/>
        </w:rPr>
        <w:lastRenderedPageBreak/>
        <w:t>niepełnosprawn</w:t>
      </w:r>
      <w:r>
        <w:rPr>
          <w:rFonts w:ascii="Tahoma" w:eastAsia="Times New Roman" w:hAnsi="Tahoma" w:cs="Tahoma"/>
          <w:sz w:val="20"/>
          <w:szCs w:val="20"/>
          <w:lang w:eastAsia="pl-PL"/>
        </w:rPr>
        <w:t>e</w:t>
      </w:r>
      <w:r w:rsidRPr="00C42E74">
        <w:rPr>
          <w:rFonts w:ascii="Tahoma" w:eastAsia="Arial" w:hAnsi="Tahoma" w:cs="Tahoma"/>
          <w:color w:val="000000"/>
          <w:sz w:val="20"/>
          <w:szCs w:val="20"/>
          <w:lang w:eastAsia="ar-SA"/>
        </w:rPr>
        <w:t xml:space="preserve">. </w:t>
      </w:r>
      <w:r w:rsidRPr="000A529B">
        <w:rPr>
          <w:rFonts w:ascii="Tahoma" w:eastAsia="Arial" w:hAnsi="Tahoma" w:cs="Tahoma"/>
          <w:color w:val="000000"/>
          <w:sz w:val="20"/>
          <w:szCs w:val="20"/>
          <w:lang w:eastAsia="ar-SA"/>
        </w:rPr>
        <w:t xml:space="preserve">Maksymalna liczba osób </w:t>
      </w:r>
      <w:r>
        <w:rPr>
          <w:rFonts w:ascii="Tahoma" w:eastAsia="Arial" w:hAnsi="Tahoma" w:cs="Tahoma"/>
          <w:color w:val="000000"/>
          <w:sz w:val="20"/>
          <w:szCs w:val="20"/>
          <w:lang w:eastAsia="ar-SA"/>
        </w:rPr>
        <w:t xml:space="preserve">długotrwale </w:t>
      </w:r>
      <w:r w:rsidRPr="000A529B">
        <w:rPr>
          <w:rFonts w:ascii="Tahoma" w:eastAsia="Arial" w:hAnsi="Tahoma" w:cs="Tahoma"/>
          <w:color w:val="000000"/>
          <w:sz w:val="20"/>
          <w:szCs w:val="20"/>
          <w:lang w:eastAsia="ar-SA"/>
        </w:rPr>
        <w:t xml:space="preserve">bezrobotnych </w:t>
      </w:r>
      <w:r>
        <w:rPr>
          <w:rFonts w:ascii="Tahoma" w:eastAsia="Arial" w:hAnsi="Tahoma" w:cs="Tahoma"/>
          <w:color w:val="000000"/>
          <w:sz w:val="20"/>
          <w:szCs w:val="20"/>
          <w:lang w:eastAsia="ar-SA"/>
        </w:rPr>
        <w:t>niepełnosprawnych</w:t>
      </w:r>
      <w:r w:rsidRPr="000A529B">
        <w:rPr>
          <w:rFonts w:ascii="Tahoma" w:eastAsia="Arial" w:hAnsi="Tahoma" w:cs="Tahoma"/>
          <w:color w:val="000000"/>
          <w:sz w:val="20"/>
          <w:szCs w:val="20"/>
          <w:lang w:eastAsia="ar-SA"/>
        </w:rPr>
        <w:t xml:space="preserve"> w jednej grupie wyniesie </w:t>
      </w:r>
      <w:r>
        <w:rPr>
          <w:rFonts w:ascii="Tahoma" w:eastAsia="Arial" w:hAnsi="Tahoma" w:cs="Tahoma"/>
          <w:color w:val="000000"/>
          <w:sz w:val="20"/>
          <w:szCs w:val="20"/>
          <w:lang w:eastAsia="ar-SA"/>
        </w:rPr>
        <w:t>20</w:t>
      </w:r>
      <w:r w:rsidRPr="000A529B">
        <w:rPr>
          <w:rFonts w:ascii="Tahoma" w:eastAsia="Arial" w:hAnsi="Tahoma" w:cs="Tahoma"/>
          <w:color w:val="000000"/>
          <w:sz w:val="20"/>
          <w:szCs w:val="20"/>
          <w:lang w:eastAsia="ar-SA"/>
        </w:rPr>
        <w:t xml:space="preserve">.  </w:t>
      </w:r>
    </w:p>
    <w:p w:rsidR="002F3170" w:rsidRPr="000A529B" w:rsidRDefault="002F3170" w:rsidP="002F3170">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0A529B">
        <w:rPr>
          <w:rFonts w:ascii="Tahoma" w:eastAsia="Arial" w:hAnsi="Tahoma" w:cs="Tahoma"/>
          <w:b/>
          <w:color w:val="000000"/>
          <w:sz w:val="20"/>
          <w:szCs w:val="20"/>
          <w:lang w:eastAsia="ar-SA"/>
        </w:rPr>
        <w:t>Uwaga!</w:t>
      </w:r>
      <w:r w:rsidRPr="000A529B">
        <w:rPr>
          <w:rFonts w:ascii="Tahoma" w:eastAsia="Arial" w:hAnsi="Tahoma" w:cs="Tahoma"/>
          <w:color w:val="000000"/>
          <w:sz w:val="20"/>
          <w:szCs w:val="20"/>
          <w:lang w:eastAsia="ar-SA"/>
        </w:rPr>
        <w:t xml:space="preserve"> Brak deklaracji w ofercie doprowadzenia do zatrudnienia osób </w:t>
      </w:r>
      <w:r>
        <w:rPr>
          <w:rFonts w:ascii="Tahoma" w:eastAsia="Arial" w:hAnsi="Tahoma" w:cs="Tahoma"/>
          <w:color w:val="000000"/>
          <w:sz w:val="20"/>
          <w:szCs w:val="20"/>
          <w:lang w:eastAsia="ar-SA"/>
        </w:rPr>
        <w:t xml:space="preserve">długotrwale </w:t>
      </w:r>
      <w:r w:rsidRPr="000A529B">
        <w:rPr>
          <w:rFonts w:ascii="Tahoma" w:eastAsia="Arial" w:hAnsi="Tahoma" w:cs="Tahoma"/>
          <w:color w:val="000000"/>
          <w:sz w:val="20"/>
          <w:szCs w:val="20"/>
          <w:lang w:eastAsia="ar-SA"/>
        </w:rPr>
        <w:t xml:space="preserve">bezrobotnych </w:t>
      </w:r>
      <w:r>
        <w:rPr>
          <w:rFonts w:ascii="Tahoma" w:eastAsia="Arial" w:hAnsi="Tahoma" w:cs="Tahoma"/>
          <w:color w:val="000000"/>
          <w:sz w:val="20"/>
          <w:szCs w:val="20"/>
          <w:lang w:eastAsia="ar-SA"/>
        </w:rPr>
        <w:t>niepełnosprawnych</w:t>
      </w:r>
      <w:r w:rsidRPr="000A529B">
        <w:rPr>
          <w:rFonts w:ascii="Tahoma" w:eastAsia="Arial" w:hAnsi="Tahoma" w:cs="Tahoma"/>
          <w:color w:val="000000"/>
          <w:sz w:val="20"/>
          <w:szCs w:val="20"/>
          <w:lang w:eastAsia="ar-SA"/>
        </w:rPr>
        <w:t xml:space="preserve"> nie powoduje sytuacji, że Wykonawca nie otrzyma takich osób podczas prowadzonej rekrutacji do wyłonienia grupy. </w:t>
      </w:r>
    </w:p>
    <w:p w:rsidR="002F3170" w:rsidRPr="000A529B" w:rsidRDefault="002F3170" w:rsidP="002F3170">
      <w:pPr>
        <w:widowControl w:val="0"/>
        <w:suppressAutoHyphens/>
        <w:autoSpaceDE w:val="0"/>
        <w:spacing w:after="0" w:line="240" w:lineRule="auto"/>
        <w:ind w:left="540"/>
        <w:jc w:val="both"/>
        <w:rPr>
          <w:rFonts w:ascii="Tahoma" w:eastAsia="Arial" w:hAnsi="Tahoma" w:cs="Tahoma"/>
          <w:color w:val="000000"/>
          <w:sz w:val="20"/>
          <w:szCs w:val="20"/>
          <w:lang w:eastAsia="ar-SA"/>
        </w:rPr>
      </w:pPr>
      <w:r w:rsidRPr="000A529B">
        <w:rPr>
          <w:rFonts w:ascii="Tahoma" w:eastAsia="Arial" w:hAnsi="Tahoma" w:cs="Tahoma"/>
          <w:color w:val="000000"/>
          <w:kern w:val="20"/>
          <w:sz w:val="20"/>
          <w:szCs w:val="20"/>
          <w:lang w:eastAsia="ar-SA"/>
        </w:rPr>
        <w:t xml:space="preserve">Zamawiający przyzna punkty </w:t>
      </w:r>
      <w:r w:rsidRPr="000A529B">
        <w:rPr>
          <w:rFonts w:ascii="Tahoma" w:eastAsia="Arial" w:hAnsi="Tahoma" w:cs="Tahoma"/>
          <w:color w:val="000000"/>
          <w:kern w:val="20"/>
          <w:sz w:val="20"/>
          <w:szCs w:val="20"/>
          <w:u w:val="single"/>
          <w:lang w:eastAsia="ar-SA"/>
        </w:rPr>
        <w:t xml:space="preserve">za zadeklarowaną w ofercie liczbę osób </w:t>
      </w:r>
      <w:r>
        <w:rPr>
          <w:rFonts w:ascii="Tahoma" w:eastAsia="Arial" w:hAnsi="Tahoma" w:cs="Tahoma"/>
          <w:color w:val="000000"/>
          <w:kern w:val="20"/>
          <w:sz w:val="20"/>
          <w:szCs w:val="20"/>
          <w:u w:val="single"/>
          <w:lang w:eastAsia="ar-SA"/>
        </w:rPr>
        <w:t xml:space="preserve">długotrwale </w:t>
      </w:r>
      <w:r w:rsidRPr="000A529B">
        <w:rPr>
          <w:rFonts w:ascii="Tahoma" w:eastAsia="Arial" w:hAnsi="Tahoma" w:cs="Tahoma"/>
          <w:color w:val="000000"/>
          <w:sz w:val="20"/>
          <w:szCs w:val="20"/>
          <w:lang w:eastAsia="ar-SA"/>
        </w:rPr>
        <w:t xml:space="preserve">bezrobotnych </w:t>
      </w:r>
      <w:r w:rsidR="003B2F96">
        <w:rPr>
          <w:rFonts w:ascii="Tahoma" w:eastAsia="Arial" w:hAnsi="Tahoma" w:cs="Tahoma"/>
          <w:color w:val="000000"/>
          <w:sz w:val="20"/>
          <w:szCs w:val="20"/>
          <w:lang w:eastAsia="ar-SA"/>
        </w:rPr>
        <w:t>n</w:t>
      </w:r>
      <w:r>
        <w:rPr>
          <w:rFonts w:ascii="Tahoma" w:eastAsia="Arial" w:hAnsi="Tahoma" w:cs="Tahoma"/>
          <w:color w:val="000000"/>
          <w:sz w:val="20"/>
          <w:szCs w:val="20"/>
          <w:lang w:eastAsia="ar-SA"/>
        </w:rPr>
        <w:t>iepełnosprawnych</w:t>
      </w:r>
      <w:r w:rsidRPr="000A529B">
        <w:rPr>
          <w:rFonts w:ascii="Tahoma" w:eastAsia="Arial" w:hAnsi="Tahoma" w:cs="Tahoma"/>
          <w:color w:val="000000"/>
          <w:sz w:val="20"/>
          <w:szCs w:val="20"/>
          <w:lang w:eastAsia="ar-SA"/>
        </w:rPr>
        <w:t xml:space="preserve"> do objęcia wsparciem. </w:t>
      </w:r>
    </w:p>
    <w:p w:rsidR="002F3170" w:rsidRPr="000A529B" w:rsidRDefault="002F3170" w:rsidP="002F3170">
      <w:pPr>
        <w:widowControl w:val="0"/>
        <w:suppressAutoHyphens/>
        <w:autoSpaceDE w:val="0"/>
        <w:spacing w:after="0" w:line="240" w:lineRule="auto"/>
        <w:ind w:left="540"/>
        <w:jc w:val="both"/>
        <w:rPr>
          <w:rFonts w:ascii="Tahoma" w:eastAsia="Arial" w:hAnsi="Tahoma" w:cs="Tahoma"/>
          <w:color w:val="000000"/>
          <w:sz w:val="20"/>
          <w:szCs w:val="20"/>
          <w:lang w:eastAsia="ar-SA"/>
        </w:rPr>
      </w:pPr>
    </w:p>
    <w:p w:rsidR="002F3170" w:rsidRPr="000A529B" w:rsidRDefault="002F3170" w:rsidP="002F3170">
      <w:pPr>
        <w:spacing w:after="120" w:line="240" w:lineRule="auto"/>
        <w:ind w:left="567" w:hanging="284"/>
        <w:rPr>
          <w:rFonts w:ascii="Tahoma" w:eastAsia="Times New Roman" w:hAnsi="Tahoma" w:cs="Tahoma"/>
          <w:sz w:val="20"/>
          <w:szCs w:val="20"/>
          <w:lang w:eastAsia="pl-PL"/>
        </w:rPr>
      </w:pPr>
      <w:r w:rsidRPr="000A529B">
        <w:rPr>
          <w:rFonts w:ascii="Tahoma" w:eastAsia="Times New Roman" w:hAnsi="Tahoma" w:cs="Tahoma"/>
          <w:kern w:val="20"/>
          <w:sz w:val="20"/>
          <w:szCs w:val="20"/>
          <w:lang w:eastAsia="pl-PL"/>
        </w:rPr>
        <w:t xml:space="preserve">     Zamawiający będzie punktował Kryterium nr </w:t>
      </w:r>
      <w:r>
        <w:rPr>
          <w:rFonts w:ascii="Tahoma" w:eastAsia="Times New Roman" w:hAnsi="Tahoma" w:cs="Tahoma"/>
          <w:kern w:val="20"/>
          <w:sz w:val="20"/>
          <w:szCs w:val="20"/>
          <w:lang w:eastAsia="pl-PL"/>
        </w:rPr>
        <w:t>3</w:t>
      </w:r>
      <w:r w:rsidRPr="000A529B">
        <w:rPr>
          <w:rFonts w:ascii="Tahoma" w:eastAsia="Times New Roman" w:hAnsi="Tahoma" w:cs="Tahoma"/>
          <w:kern w:val="20"/>
          <w:sz w:val="20"/>
          <w:szCs w:val="20"/>
          <w:lang w:eastAsia="pl-PL"/>
        </w:rPr>
        <w:t xml:space="preserve"> wg poniższego przedziału:</w:t>
      </w:r>
    </w:p>
    <w:p w:rsidR="002F3170" w:rsidRPr="000A529B" w:rsidRDefault="002F3170"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1</w:t>
      </w:r>
      <w:r>
        <w:rPr>
          <w:rFonts w:ascii="Tahoma" w:eastAsia="Arial" w:hAnsi="Tahoma" w:cs="Tahoma"/>
          <w:color w:val="000000"/>
          <w:sz w:val="20"/>
          <w:szCs w:val="20"/>
          <w:lang w:eastAsia="ar-SA"/>
        </w:rPr>
        <w:t>8</w:t>
      </w:r>
      <w:r w:rsidRPr="000A529B">
        <w:rPr>
          <w:rFonts w:ascii="Tahoma" w:eastAsia="Arial" w:hAnsi="Tahoma" w:cs="Tahoma"/>
          <w:color w:val="000000"/>
          <w:sz w:val="20"/>
          <w:szCs w:val="20"/>
          <w:lang w:eastAsia="ar-SA"/>
        </w:rPr>
        <w:t>-</w:t>
      </w:r>
      <w:r>
        <w:rPr>
          <w:rFonts w:ascii="Tahoma" w:eastAsia="Arial" w:hAnsi="Tahoma" w:cs="Tahoma"/>
          <w:color w:val="000000"/>
          <w:sz w:val="20"/>
          <w:szCs w:val="20"/>
          <w:lang w:eastAsia="ar-SA"/>
        </w:rPr>
        <w:t>20</w:t>
      </w:r>
      <w:r w:rsidRPr="000A529B">
        <w:rPr>
          <w:rFonts w:ascii="Tahoma" w:eastAsia="Arial" w:hAnsi="Tahoma" w:cs="Tahoma"/>
          <w:color w:val="000000"/>
          <w:sz w:val="20"/>
          <w:szCs w:val="20"/>
          <w:lang w:eastAsia="ar-SA"/>
        </w:rPr>
        <w:t xml:space="preserve"> osób </w:t>
      </w:r>
      <w:r>
        <w:rPr>
          <w:rFonts w:ascii="Tahoma" w:eastAsia="Arial" w:hAnsi="Tahoma" w:cs="Tahoma"/>
          <w:color w:val="000000"/>
          <w:sz w:val="20"/>
          <w:szCs w:val="20"/>
          <w:lang w:eastAsia="ar-SA"/>
        </w:rPr>
        <w:t xml:space="preserve">długotrwale </w:t>
      </w:r>
      <w:r w:rsidRPr="000A529B">
        <w:rPr>
          <w:rFonts w:ascii="Tahoma" w:eastAsia="Arial" w:hAnsi="Tahoma" w:cs="Tahoma"/>
          <w:color w:val="000000"/>
          <w:sz w:val="20"/>
          <w:szCs w:val="20"/>
          <w:lang w:eastAsia="ar-SA"/>
        </w:rPr>
        <w:t xml:space="preserve">bezrobotnych </w:t>
      </w:r>
      <w:r>
        <w:rPr>
          <w:rFonts w:ascii="Tahoma" w:eastAsia="Arial" w:hAnsi="Tahoma" w:cs="Tahoma"/>
          <w:color w:val="000000"/>
          <w:sz w:val="20"/>
          <w:szCs w:val="20"/>
          <w:lang w:eastAsia="ar-SA"/>
        </w:rPr>
        <w:t>niepełnosprawnych</w:t>
      </w:r>
      <w:r w:rsidRPr="000A529B">
        <w:rPr>
          <w:rFonts w:ascii="Tahoma" w:eastAsia="Arial" w:hAnsi="Tahoma" w:cs="Tahoma"/>
          <w:color w:val="000000"/>
          <w:sz w:val="20"/>
          <w:szCs w:val="20"/>
          <w:lang w:eastAsia="ar-SA"/>
        </w:rPr>
        <w:t xml:space="preserve"> – 20  pkt </w:t>
      </w:r>
    </w:p>
    <w:p w:rsidR="002F3170" w:rsidRPr="000A529B" w:rsidRDefault="002F3170"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1</w:t>
      </w:r>
      <w:r>
        <w:rPr>
          <w:rFonts w:ascii="Tahoma" w:eastAsia="Arial" w:hAnsi="Tahoma" w:cs="Tahoma"/>
          <w:color w:val="000000"/>
          <w:sz w:val="20"/>
          <w:szCs w:val="20"/>
          <w:lang w:eastAsia="ar-SA"/>
        </w:rPr>
        <w:t>4</w:t>
      </w:r>
      <w:r w:rsidRPr="000A529B">
        <w:rPr>
          <w:rFonts w:ascii="Tahoma" w:eastAsia="Arial" w:hAnsi="Tahoma" w:cs="Tahoma"/>
          <w:color w:val="000000"/>
          <w:sz w:val="20"/>
          <w:szCs w:val="20"/>
          <w:lang w:eastAsia="ar-SA"/>
        </w:rPr>
        <w:t>-1</w:t>
      </w:r>
      <w:r>
        <w:rPr>
          <w:rFonts w:ascii="Tahoma" w:eastAsia="Arial" w:hAnsi="Tahoma" w:cs="Tahoma"/>
          <w:color w:val="000000"/>
          <w:sz w:val="20"/>
          <w:szCs w:val="20"/>
          <w:lang w:eastAsia="ar-SA"/>
        </w:rPr>
        <w:t>7</w:t>
      </w:r>
      <w:r w:rsidRPr="000A529B">
        <w:rPr>
          <w:rFonts w:ascii="Tahoma" w:eastAsia="Arial" w:hAnsi="Tahoma" w:cs="Tahoma"/>
          <w:color w:val="000000"/>
          <w:sz w:val="20"/>
          <w:szCs w:val="20"/>
          <w:lang w:eastAsia="ar-SA"/>
        </w:rPr>
        <w:t xml:space="preserve"> osób </w:t>
      </w:r>
      <w:r>
        <w:rPr>
          <w:rFonts w:ascii="Tahoma" w:eastAsia="Arial" w:hAnsi="Tahoma" w:cs="Tahoma"/>
          <w:color w:val="000000"/>
          <w:sz w:val="20"/>
          <w:szCs w:val="20"/>
          <w:lang w:eastAsia="ar-SA"/>
        </w:rPr>
        <w:t xml:space="preserve">długotrwale </w:t>
      </w:r>
      <w:r w:rsidRPr="000A529B">
        <w:rPr>
          <w:rFonts w:ascii="Tahoma" w:eastAsia="Arial" w:hAnsi="Tahoma" w:cs="Tahoma"/>
          <w:color w:val="000000"/>
          <w:sz w:val="20"/>
          <w:szCs w:val="20"/>
          <w:lang w:eastAsia="ar-SA"/>
        </w:rPr>
        <w:t xml:space="preserve">bezrobotnych </w:t>
      </w:r>
      <w:r>
        <w:rPr>
          <w:rFonts w:ascii="Tahoma" w:eastAsia="Arial" w:hAnsi="Tahoma" w:cs="Tahoma"/>
          <w:color w:val="000000"/>
          <w:sz w:val="20"/>
          <w:szCs w:val="20"/>
          <w:lang w:eastAsia="ar-SA"/>
        </w:rPr>
        <w:t>niepełnosprawnych</w:t>
      </w:r>
      <w:r w:rsidRPr="000A529B">
        <w:rPr>
          <w:rFonts w:ascii="Tahoma" w:eastAsia="Arial" w:hAnsi="Tahoma" w:cs="Tahoma"/>
          <w:color w:val="000000"/>
          <w:sz w:val="20"/>
          <w:szCs w:val="20"/>
          <w:lang w:eastAsia="ar-SA"/>
        </w:rPr>
        <w:t xml:space="preserve"> – 15 pkt </w:t>
      </w:r>
    </w:p>
    <w:p w:rsidR="002F3170" w:rsidRPr="000A529B" w:rsidRDefault="002F3170"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Pr>
          <w:rFonts w:ascii="Tahoma" w:eastAsia="Arial" w:hAnsi="Tahoma" w:cs="Tahoma"/>
          <w:color w:val="000000"/>
          <w:sz w:val="20"/>
          <w:szCs w:val="20"/>
          <w:lang w:eastAsia="ar-SA"/>
        </w:rPr>
        <w:t>10</w:t>
      </w:r>
      <w:r w:rsidRPr="000A529B">
        <w:rPr>
          <w:rFonts w:ascii="Tahoma" w:eastAsia="Arial" w:hAnsi="Tahoma" w:cs="Tahoma"/>
          <w:color w:val="000000"/>
          <w:sz w:val="20"/>
          <w:szCs w:val="20"/>
          <w:lang w:eastAsia="ar-SA"/>
        </w:rPr>
        <w:t xml:space="preserve"> - 1</w:t>
      </w:r>
      <w:r>
        <w:rPr>
          <w:rFonts w:ascii="Tahoma" w:eastAsia="Arial" w:hAnsi="Tahoma" w:cs="Tahoma"/>
          <w:color w:val="000000"/>
          <w:sz w:val="20"/>
          <w:szCs w:val="20"/>
          <w:lang w:eastAsia="ar-SA"/>
        </w:rPr>
        <w:t>3</w:t>
      </w:r>
      <w:r w:rsidRPr="000A529B">
        <w:rPr>
          <w:rFonts w:ascii="Tahoma" w:eastAsia="Arial" w:hAnsi="Tahoma" w:cs="Tahoma"/>
          <w:color w:val="000000"/>
          <w:sz w:val="20"/>
          <w:szCs w:val="20"/>
          <w:lang w:eastAsia="ar-SA"/>
        </w:rPr>
        <w:t xml:space="preserve"> osób </w:t>
      </w:r>
      <w:r>
        <w:rPr>
          <w:rFonts w:ascii="Tahoma" w:eastAsia="Arial" w:hAnsi="Tahoma" w:cs="Tahoma"/>
          <w:color w:val="000000"/>
          <w:sz w:val="20"/>
          <w:szCs w:val="20"/>
          <w:lang w:eastAsia="ar-SA"/>
        </w:rPr>
        <w:t xml:space="preserve">długotrwale </w:t>
      </w:r>
      <w:r w:rsidRPr="000A529B">
        <w:rPr>
          <w:rFonts w:ascii="Tahoma" w:eastAsia="Arial" w:hAnsi="Tahoma" w:cs="Tahoma"/>
          <w:color w:val="000000"/>
          <w:sz w:val="20"/>
          <w:szCs w:val="20"/>
          <w:lang w:eastAsia="ar-SA"/>
        </w:rPr>
        <w:t xml:space="preserve">bezrobotnych </w:t>
      </w:r>
      <w:r>
        <w:rPr>
          <w:rFonts w:ascii="Tahoma" w:eastAsia="Arial" w:hAnsi="Tahoma" w:cs="Tahoma"/>
          <w:color w:val="000000"/>
          <w:sz w:val="20"/>
          <w:szCs w:val="20"/>
          <w:lang w:eastAsia="ar-SA"/>
        </w:rPr>
        <w:t>niepełnosprawnych</w:t>
      </w:r>
      <w:r w:rsidRPr="000A529B">
        <w:rPr>
          <w:rFonts w:ascii="Tahoma" w:eastAsia="Arial" w:hAnsi="Tahoma" w:cs="Tahoma"/>
          <w:color w:val="000000"/>
          <w:sz w:val="20"/>
          <w:szCs w:val="20"/>
          <w:lang w:eastAsia="ar-SA"/>
        </w:rPr>
        <w:t xml:space="preserve"> – 10  pkt</w:t>
      </w:r>
    </w:p>
    <w:p w:rsidR="002F3170" w:rsidRPr="000A529B" w:rsidRDefault="002F3170"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Pr>
          <w:rFonts w:ascii="Tahoma" w:eastAsia="Arial" w:hAnsi="Tahoma" w:cs="Tahoma"/>
          <w:color w:val="000000"/>
          <w:sz w:val="20"/>
          <w:szCs w:val="20"/>
          <w:lang w:eastAsia="ar-SA"/>
        </w:rPr>
        <w:t>5</w:t>
      </w:r>
      <w:r w:rsidRPr="000A529B">
        <w:rPr>
          <w:rFonts w:ascii="Tahoma" w:eastAsia="Arial" w:hAnsi="Tahoma" w:cs="Tahoma"/>
          <w:color w:val="000000"/>
          <w:sz w:val="20"/>
          <w:szCs w:val="20"/>
          <w:lang w:eastAsia="ar-SA"/>
        </w:rPr>
        <w:t xml:space="preserve"> - </w:t>
      </w:r>
      <w:r>
        <w:rPr>
          <w:rFonts w:ascii="Tahoma" w:eastAsia="Arial" w:hAnsi="Tahoma" w:cs="Tahoma"/>
          <w:color w:val="000000"/>
          <w:sz w:val="20"/>
          <w:szCs w:val="20"/>
          <w:lang w:eastAsia="ar-SA"/>
        </w:rPr>
        <w:t>9</w:t>
      </w:r>
      <w:r w:rsidRPr="000A529B">
        <w:rPr>
          <w:rFonts w:ascii="Tahoma" w:eastAsia="Arial" w:hAnsi="Tahoma" w:cs="Tahoma"/>
          <w:color w:val="000000"/>
          <w:sz w:val="20"/>
          <w:szCs w:val="20"/>
          <w:lang w:eastAsia="ar-SA"/>
        </w:rPr>
        <w:t xml:space="preserve"> osób </w:t>
      </w:r>
      <w:r>
        <w:rPr>
          <w:rFonts w:ascii="Tahoma" w:eastAsia="Arial" w:hAnsi="Tahoma" w:cs="Tahoma"/>
          <w:color w:val="000000"/>
          <w:sz w:val="20"/>
          <w:szCs w:val="20"/>
          <w:lang w:eastAsia="ar-SA"/>
        </w:rPr>
        <w:t xml:space="preserve">długotrwale </w:t>
      </w:r>
      <w:r w:rsidRPr="000A529B">
        <w:rPr>
          <w:rFonts w:ascii="Tahoma" w:eastAsia="Arial" w:hAnsi="Tahoma" w:cs="Tahoma"/>
          <w:color w:val="000000"/>
          <w:sz w:val="20"/>
          <w:szCs w:val="20"/>
          <w:lang w:eastAsia="ar-SA"/>
        </w:rPr>
        <w:t xml:space="preserve">bezrobotnych </w:t>
      </w:r>
      <w:r>
        <w:rPr>
          <w:rFonts w:ascii="Tahoma" w:eastAsia="Arial" w:hAnsi="Tahoma" w:cs="Tahoma"/>
          <w:color w:val="000000"/>
          <w:sz w:val="20"/>
          <w:szCs w:val="20"/>
          <w:lang w:eastAsia="ar-SA"/>
        </w:rPr>
        <w:t>niepełnosprawnych</w:t>
      </w:r>
      <w:r w:rsidRPr="000A529B">
        <w:rPr>
          <w:rFonts w:ascii="Tahoma" w:eastAsia="Arial" w:hAnsi="Tahoma" w:cs="Tahoma"/>
          <w:color w:val="000000"/>
          <w:sz w:val="20"/>
          <w:szCs w:val="20"/>
          <w:lang w:eastAsia="ar-SA"/>
        </w:rPr>
        <w:t xml:space="preserve"> – 5 pkt</w:t>
      </w:r>
    </w:p>
    <w:p w:rsidR="002F3170" w:rsidRPr="000A529B" w:rsidRDefault="002F3170"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 xml:space="preserve">1- </w:t>
      </w:r>
      <w:r>
        <w:rPr>
          <w:rFonts w:ascii="Tahoma" w:eastAsia="Arial" w:hAnsi="Tahoma" w:cs="Tahoma"/>
          <w:color w:val="000000"/>
          <w:sz w:val="20"/>
          <w:szCs w:val="20"/>
          <w:lang w:eastAsia="ar-SA"/>
        </w:rPr>
        <w:t>4</w:t>
      </w:r>
      <w:r w:rsidRPr="000A529B">
        <w:rPr>
          <w:rFonts w:ascii="Tahoma" w:eastAsia="Arial" w:hAnsi="Tahoma" w:cs="Tahoma"/>
          <w:color w:val="000000"/>
          <w:sz w:val="20"/>
          <w:szCs w:val="20"/>
          <w:lang w:eastAsia="ar-SA"/>
        </w:rPr>
        <w:t xml:space="preserve"> osób </w:t>
      </w:r>
      <w:r>
        <w:rPr>
          <w:rFonts w:ascii="Tahoma" w:eastAsia="Arial" w:hAnsi="Tahoma" w:cs="Tahoma"/>
          <w:color w:val="000000"/>
          <w:sz w:val="20"/>
          <w:szCs w:val="20"/>
          <w:lang w:eastAsia="ar-SA"/>
        </w:rPr>
        <w:t xml:space="preserve">długotrwale </w:t>
      </w:r>
      <w:r w:rsidRPr="000A529B">
        <w:rPr>
          <w:rFonts w:ascii="Tahoma" w:eastAsia="Arial" w:hAnsi="Tahoma" w:cs="Tahoma"/>
          <w:color w:val="000000"/>
          <w:sz w:val="20"/>
          <w:szCs w:val="20"/>
          <w:lang w:eastAsia="ar-SA"/>
        </w:rPr>
        <w:t xml:space="preserve">bezrobotnych </w:t>
      </w:r>
      <w:r>
        <w:rPr>
          <w:rFonts w:ascii="Tahoma" w:eastAsia="Arial" w:hAnsi="Tahoma" w:cs="Tahoma"/>
          <w:color w:val="000000"/>
          <w:sz w:val="20"/>
          <w:szCs w:val="20"/>
          <w:lang w:eastAsia="ar-SA"/>
        </w:rPr>
        <w:t xml:space="preserve">niepełnosprawnych </w:t>
      </w:r>
      <w:r w:rsidRPr="000A529B">
        <w:rPr>
          <w:rFonts w:ascii="Tahoma" w:eastAsia="Arial" w:hAnsi="Tahoma" w:cs="Tahoma"/>
          <w:color w:val="000000"/>
          <w:sz w:val="20"/>
          <w:szCs w:val="20"/>
          <w:lang w:eastAsia="ar-SA"/>
        </w:rPr>
        <w:t>– 1 pkt</w:t>
      </w:r>
    </w:p>
    <w:p w:rsidR="002F3170" w:rsidRDefault="002F3170" w:rsidP="00604E11">
      <w:pPr>
        <w:numPr>
          <w:ilvl w:val="0"/>
          <w:numId w:val="14"/>
        </w:numPr>
        <w:tabs>
          <w:tab w:val="clear" w:pos="897"/>
        </w:tabs>
        <w:autoSpaceDE w:val="0"/>
        <w:autoSpaceDN w:val="0"/>
        <w:adjustRightInd w:val="0"/>
        <w:spacing w:after="0" w:line="240" w:lineRule="auto"/>
        <w:ind w:left="1440"/>
        <w:rPr>
          <w:rFonts w:ascii="Tahoma" w:eastAsia="Arial" w:hAnsi="Tahoma" w:cs="Tahoma"/>
          <w:color w:val="000000"/>
          <w:sz w:val="20"/>
          <w:szCs w:val="20"/>
          <w:lang w:eastAsia="ar-SA"/>
        </w:rPr>
      </w:pPr>
      <w:r w:rsidRPr="000A529B">
        <w:rPr>
          <w:rFonts w:ascii="Tahoma" w:eastAsia="Arial" w:hAnsi="Tahoma" w:cs="Tahoma"/>
          <w:color w:val="000000"/>
          <w:sz w:val="20"/>
          <w:szCs w:val="20"/>
          <w:lang w:eastAsia="ar-SA"/>
        </w:rPr>
        <w:t>niezadeklarowanie żadnej osoby lub niewypełnienie Formularza ofertowego w tym zakresie – 0 pkt.</w:t>
      </w:r>
    </w:p>
    <w:p w:rsidR="002F3170" w:rsidRPr="00886FB8" w:rsidRDefault="002F3170" w:rsidP="002F3170">
      <w:pPr>
        <w:autoSpaceDE w:val="0"/>
        <w:autoSpaceDN w:val="0"/>
        <w:adjustRightInd w:val="0"/>
        <w:spacing w:after="0" w:line="240" w:lineRule="auto"/>
        <w:ind w:left="1083"/>
        <w:rPr>
          <w:rFonts w:ascii="Tahoma" w:eastAsia="Arial" w:hAnsi="Tahoma" w:cs="Tahoma"/>
          <w:color w:val="000000"/>
          <w:sz w:val="20"/>
          <w:szCs w:val="20"/>
          <w:lang w:eastAsia="ar-SA"/>
        </w:rPr>
      </w:pPr>
    </w:p>
    <w:p w:rsidR="002F3170" w:rsidRPr="004443F7" w:rsidRDefault="002F3170" w:rsidP="002F3170">
      <w:pPr>
        <w:widowControl w:val="0"/>
        <w:suppressAutoHyphens/>
        <w:spacing w:after="0" w:line="240" w:lineRule="auto"/>
        <w:ind w:left="540"/>
        <w:jc w:val="both"/>
        <w:rPr>
          <w:rFonts w:ascii="Tahoma" w:eastAsia="Times New Roman" w:hAnsi="Tahoma" w:cs="Tahoma"/>
          <w:kern w:val="1"/>
          <w:sz w:val="20"/>
          <w:szCs w:val="20"/>
          <w:lang w:eastAsia="pl-PL"/>
        </w:rPr>
      </w:pPr>
      <w:r w:rsidRPr="005D5E94">
        <w:rPr>
          <w:rFonts w:ascii="Tahoma" w:hAnsi="Tahoma" w:cs="Tahoma"/>
          <w:sz w:val="20"/>
          <w:szCs w:val="20"/>
        </w:rPr>
        <w:t>Maksymalnie w tym kryterium można otrzymać 20 pkt.</w:t>
      </w:r>
      <w:r w:rsidRPr="005D5E94">
        <w:rPr>
          <w:rFonts w:ascii="Tahoma" w:hAnsi="Tahoma" w:cs="Tahoma"/>
          <w:kern w:val="1"/>
          <w:sz w:val="20"/>
          <w:szCs w:val="20"/>
        </w:rPr>
        <w:t xml:space="preserve"> </w:t>
      </w:r>
    </w:p>
    <w:p w:rsidR="002F3170" w:rsidRPr="004443F7" w:rsidRDefault="002F3170" w:rsidP="002F3170">
      <w:pPr>
        <w:pStyle w:val="Tekstpodstawowywcity"/>
        <w:tabs>
          <w:tab w:val="left" w:pos="1276"/>
        </w:tabs>
        <w:spacing w:after="0"/>
        <w:ind w:left="0"/>
        <w:jc w:val="both"/>
        <w:rPr>
          <w:rFonts w:ascii="Tahoma" w:hAnsi="Tahoma" w:cs="Tahoma"/>
          <w:bCs/>
          <w:iCs/>
          <w:sz w:val="20"/>
          <w:szCs w:val="20"/>
        </w:rPr>
      </w:pPr>
    </w:p>
    <w:p w:rsidR="002F3170" w:rsidRPr="004443F7" w:rsidRDefault="00C253A9" w:rsidP="00C253A9">
      <w:pPr>
        <w:pStyle w:val="Tekstpodstawowywcity"/>
        <w:spacing w:after="0"/>
        <w:ind w:left="709" w:hanging="709"/>
        <w:jc w:val="both"/>
        <w:rPr>
          <w:rFonts w:ascii="Tahoma" w:hAnsi="Tahoma" w:cs="Tahoma"/>
          <w:sz w:val="20"/>
          <w:szCs w:val="20"/>
        </w:rPr>
      </w:pPr>
      <w:r>
        <w:rPr>
          <w:rFonts w:ascii="Tahoma" w:hAnsi="Tahoma" w:cs="Tahoma"/>
          <w:sz w:val="20"/>
          <w:szCs w:val="20"/>
        </w:rPr>
        <w:t xml:space="preserve">21.4A. </w:t>
      </w:r>
      <w:r w:rsidR="002F3170" w:rsidRPr="004443F7">
        <w:rPr>
          <w:rFonts w:ascii="Tahoma" w:hAnsi="Tahoma" w:cs="Tahoma"/>
          <w:sz w:val="20"/>
          <w:szCs w:val="20"/>
        </w:rPr>
        <w:t xml:space="preserve">Ocena każdej oferty </w:t>
      </w:r>
      <w:r w:rsidR="002F3170">
        <w:rPr>
          <w:rFonts w:ascii="Tahoma" w:hAnsi="Tahoma" w:cs="Tahoma"/>
          <w:sz w:val="20"/>
          <w:szCs w:val="20"/>
        </w:rPr>
        <w:t xml:space="preserve">dla danej części </w:t>
      </w:r>
      <w:r w:rsidR="002F3170" w:rsidRPr="004443F7">
        <w:rPr>
          <w:rFonts w:ascii="Tahoma" w:hAnsi="Tahoma" w:cs="Tahoma"/>
          <w:sz w:val="20"/>
          <w:szCs w:val="20"/>
        </w:rPr>
        <w:t xml:space="preserve">przeprowadzona zostanie wg pkt 21. SIWZ. Zamawiający dokona </w:t>
      </w:r>
      <w:r>
        <w:rPr>
          <w:rFonts w:ascii="Tahoma" w:hAnsi="Tahoma" w:cs="Tahoma"/>
          <w:sz w:val="20"/>
          <w:szCs w:val="20"/>
        </w:rPr>
        <w:t xml:space="preserve">  </w:t>
      </w:r>
      <w:r w:rsidR="002F3170" w:rsidRPr="004443F7">
        <w:rPr>
          <w:rFonts w:ascii="Tahoma" w:hAnsi="Tahoma" w:cs="Tahoma"/>
          <w:sz w:val="20"/>
          <w:szCs w:val="20"/>
        </w:rPr>
        <w:t xml:space="preserve">weryfikacji oraz przypisania punktów dla poszczególnych kryteriów oceny oferty oraz wyliczy </w:t>
      </w:r>
      <w:r w:rsidR="002F3170" w:rsidRPr="004443F7">
        <w:rPr>
          <w:rFonts w:ascii="Tahoma" w:hAnsi="Tahoma" w:cs="Tahoma"/>
          <w:bCs/>
          <w:sz w:val="20"/>
          <w:szCs w:val="20"/>
        </w:rPr>
        <w:t>łączną ocenę punktową oferty badanej (S)</w:t>
      </w:r>
      <w:r w:rsidR="002F3170" w:rsidRPr="004443F7">
        <w:rPr>
          <w:rFonts w:ascii="Tahoma" w:hAnsi="Tahoma" w:cs="Tahoma"/>
          <w:sz w:val="20"/>
          <w:szCs w:val="20"/>
        </w:rPr>
        <w:t xml:space="preserve"> (niepodlegającą odrzuceniu), według następującego wzoru:</w:t>
      </w:r>
    </w:p>
    <w:p w:rsidR="002F3170" w:rsidRPr="004443F7" w:rsidRDefault="002F3170" w:rsidP="002F3170">
      <w:pPr>
        <w:pStyle w:val="Tekstpodstawowywcity"/>
        <w:spacing w:after="0"/>
        <w:ind w:left="567"/>
        <w:rPr>
          <w:rFonts w:ascii="Tahoma" w:hAnsi="Tahoma" w:cs="Tahoma"/>
          <w:b/>
          <w:sz w:val="20"/>
          <w:szCs w:val="20"/>
        </w:rPr>
      </w:pPr>
      <w:r w:rsidRPr="004443F7">
        <w:rPr>
          <w:rFonts w:ascii="Tahoma" w:hAnsi="Tahoma" w:cs="Tahoma"/>
          <w:b/>
          <w:bCs/>
          <w:sz w:val="20"/>
          <w:szCs w:val="20"/>
        </w:rPr>
        <w:t>S</w:t>
      </w:r>
      <w:r w:rsidRPr="004443F7">
        <w:rPr>
          <w:rFonts w:ascii="Tahoma" w:hAnsi="Tahoma" w:cs="Tahoma"/>
          <w:b/>
          <w:sz w:val="20"/>
          <w:szCs w:val="20"/>
        </w:rPr>
        <w:t xml:space="preserve">  = </w:t>
      </w:r>
      <w:r w:rsidRPr="004443F7">
        <w:rPr>
          <w:rFonts w:ascii="Tahoma" w:hAnsi="Tahoma" w:cs="Tahoma"/>
          <w:b/>
          <w:bCs/>
          <w:sz w:val="20"/>
          <w:szCs w:val="20"/>
        </w:rPr>
        <w:t>C</w:t>
      </w:r>
      <w:r w:rsidRPr="004443F7">
        <w:rPr>
          <w:rFonts w:ascii="Tahoma" w:hAnsi="Tahoma" w:cs="Tahoma"/>
          <w:b/>
          <w:bCs/>
          <w:sz w:val="20"/>
          <w:szCs w:val="20"/>
          <w:vertAlign w:val="subscript"/>
        </w:rPr>
        <w:t xml:space="preserve"> </w:t>
      </w:r>
      <w:r w:rsidRPr="004443F7">
        <w:rPr>
          <w:rFonts w:ascii="Tahoma" w:hAnsi="Tahoma" w:cs="Tahoma"/>
          <w:b/>
          <w:sz w:val="20"/>
          <w:szCs w:val="20"/>
        </w:rPr>
        <w:t xml:space="preserve">+ </w:t>
      </w:r>
      <w:r w:rsidRPr="004443F7">
        <w:rPr>
          <w:rFonts w:ascii="Tahoma" w:hAnsi="Tahoma" w:cs="Tahoma"/>
          <w:b/>
          <w:bCs/>
          <w:sz w:val="20"/>
          <w:szCs w:val="20"/>
        </w:rPr>
        <w:t>D + G</w:t>
      </w:r>
    </w:p>
    <w:p w:rsidR="002F3170" w:rsidRPr="004443F7" w:rsidRDefault="002F3170" w:rsidP="002F3170">
      <w:pPr>
        <w:pStyle w:val="Tekstpodstawowywcity"/>
        <w:spacing w:before="60" w:after="0"/>
        <w:ind w:left="567"/>
        <w:rPr>
          <w:rFonts w:ascii="Tahoma" w:hAnsi="Tahoma" w:cs="Tahoma"/>
          <w:sz w:val="18"/>
          <w:szCs w:val="18"/>
        </w:rPr>
      </w:pPr>
      <w:r w:rsidRPr="004443F7">
        <w:rPr>
          <w:rFonts w:ascii="Tahoma" w:hAnsi="Tahoma" w:cs="Tahoma"/>
          <w:sz w:val="18"/>
          <w:szCs w:val="18"/>
        </w:rPr>
        <w:t>gdzie:</w:t>
      </w:r>
    </w:p>
    <w:p w:rsidR="002F3170" w:rsidRPr="004443F7" w:rsidRDefault="002F3170" w:rsidP="002F3170">
      <w:pPr>
        <w:pStyle w:val="Tekstpodstawowywcity"/>
        <w:spacing w:after="0"/>
        <w:ind w:left="567"/>
        <w:rPr>
          <w:rFonts w:ascii="Tahoma" w:hAnsi="Tahoma" w:cs="Tahoma"/>
          <w:bCs/>
          <w:sz w:val="18"/>
          <w:szCs w:val="18"/>
        </w:rPr>
      </w:pPr>
      <w:r w:rsidRPr="004443F7">
        <w:rPr>
          <w:rFonts w:ascii="Tahoma" w:hAnsi="Tahoma" w:cs="Tahoma"/>
          <w:bCs/>
          <w:sz w:val="18"/>
          <w:szCs w:val="18"/>
        </w:rPr>
        <w:t>S</w:t>
      </w:r>
      <w:r w:rsidRPr="004443F7">
        <w:rPr>
          <w:rFonts w:ascii="Tahoma" w:hAnsi="Tahoma" w:cs="Tahoma"/>
          <w:sz w:val="18"/>
          <w:szCs w:val="18"/>
        </w:rPr>
        <w:t> </w:t>
      </w:r>
      <w:r w:rsidRPr="004443F7">
        <w:rPr>
          <w:rFonts w:ascii="Tahoma" w:hAnsi="Tahoma" w:cs="Tahoma"/>
          <w:bCs/>
          <w:sz w:val="18"/>
          <w:szCs w:val="18"/>
        </w:rPr>
        <w:t>– oznacza łączną sumę punktów oferty badanej</w:t>
      </w:r>
    </w:p>
    <w:p w:rsidR="002F3170" w:rsidRPr="004443F7" w:rsidRDefault="002F3170" w:rsidP="002F3170">
      <w:pPr>
        <w:pStyle w:val="Tekstpodstawowywcity"/>
        <w:spacing w:after="0"/>
        <w:ind w:left="567"/>
        <w:rPr>
          <w:rFonts w:ascii="Tahoma" w:hAnsi="Tahoma" w:cs="Tahoma"/>
          <w:bCs/>
          <w:sz w:val="18"/>
          <w:szCs w:val="18"/>
        </w:rPr>
      </w:pPr>
      <w:r w:rsidRPr="004443F7">
        <w:rPr>
          <w:rFonts w:ascii="Tahoma" w:hAnsi="Tahoma" w:cs="Tahoma"/>
          <w:bCs/>
          <w:sz w:val="18"/>
          <w:szCs w:val="18"/>
        </w:rPr>
        <w:t>C – oznacza liczbę punktów przyznaną</w:t>
      </w:r>
      <w:r w:rsidRPr="004443F7">
        <w:rPr>
          <w:rFonts w:ascii="Tahoma" w:hAnsi="Tahoma" w:cs="Tahoma"/>
          <w:sz w:val="18"/>
          <w:szCs w:val="18"/>
        </w:rPr>
        <w:t xml:space="preserve"> w ramach kryterium </w:t>
      </w:r>
      <w:r w:rsidRPr="004443F7">
        <w:rPr>
          <w:rFonts w:ascii="Tahoma" w:hAnsi="Tahoma" w:cs="Tahoma"/>
          <w:i/>
          <w:sz w:val="18"/>
          <w:szCs w:val="18"/>
        </w:rPr>
        <w:t>cena</w:t>
      </w:r>
      <w:r w:rsidRPr="004443F7">
        <w:rPr>
          <w:rFonts w:ascii="Tahoma" w:hAnsi="Tahoma" w:cs="Tahoma"/>
          <w:bCs/>
          <w:i/>
          <w:sz w:val="18"/>
          <w:szCs w:val="18"/>
        </w:rPr>
        <w:t xml:space="preserve"> ofertowa brutto</w:t>
      </w:r>
    </w:p>
    <w:p w:rsidR="002F3170" w:rsidRPr="004443F7" w:rsidRDefault="002F3170" w:rsidP="002F3170">
      <w:pPr>
        <w:pStyle w:val="Tekstpodstawowywcity"/>
        <w:spacing w:after="0"/>
        <w:ind w:left="567"/>
        <w:jc w:val="both"/>
        <w:rPr>
          <w:rFonts w:ascii="Tahoma" w:hAnsi="Tahoma" w:cs="Tahoma"/>
          <w:bCs/>
          <w:i/>
          <w:iCs/>
          <w:sz w:val="18"/>
          <w:szCs w:val="18"/>
        </w:rPr>
      </w:pPr>
      <w:r w:rsidRPr="004443F7">
        <w:rPr>
          <w:rFonts w:ascii="Tahoma" w:hAnsi="Tahoma" w:cs="Tahoma"/>
          <w:bCs/>
          <w:sz w:val="18"/>
          <w:szCs w:val="18"/>
        </w:rPr>
        <w:t xml:space="preserve">D – oznacza liczbę punktów przyznaną w ramach kryterium </w:t>
      </w:r>
      <w:r w:rsidRPr="004443F7">
        <w:rPr>
          <w:rFonts w:ascii="Tahoma" w:hAnsi="Tahoma" w:cs="Tahoma"/>
          <w:bCs/>
          <w:i/>
          <w:iCs/>
          <w:sz w:val="18"/>
          <w:szCs w:val="18"/>
        </w:rPr>
        <w:t xml:space="preserve"> doświadczenie personelu Wykonawcy</w:t>
      </w:r>
    </w:p>
    <w:p w:rsidR="002F3170" w:rsidRPr="0006639A" w:rsidRDefault="002F3170" w:rsidP="002F3170">
      <w:pPr>
        <w:pStyle w:val="Tekstpodstawowywcity"/>
        <w:spacing w:after="0"/>
        <w:ind w:left="567"/>
        <w:jc w:val="both"/>
        <w:rPr>
          <w:rFonts w:ascii="Tahoma" w:hAnsi="Tahoma" w:cs="Tahoma"/>
          <w:bCs/>
          <w:sz w:val="20"/>
          <w:szCs w:val="20"/>
        </w:rPr>
      </w:pPr>
      <w:r w:rsidRPr="004443F7">
        <w:rPr>
          <w:rFonts w:ascii="Tahoma" w:hAnsi="Tahoma" w:cs="Tahoma"/>
          <w:bCs/>
          <w:sz w:val="20"/>
          <w:szCs w:val="20"/>
        </w:rPr>
        <w:t xml:space="preserve">G </w:t>
      </w:r>
      <w:r w:rsidRPr="004443F7">
        <w:rPr>
          <w:rFonts w:ascii="Tahoma" w:hAnsi="Tahoma" w:cs="Tahoma"/>
          <w:bCs/>
          <w:sz w:val="18"/>
          <w:szCs w:val="18"/>
        </w:rPr>
        <w:t>–</w:t>
      </w:r>
      <w:r w:rsidRPr="004443F7">
        <w:rPr>
          <w:rFonts w:ascii="Tahoma" w:hAnsi="Tahoma" w:cs="Tahoma"/>
          <w:bCs/>
          <w:sz w:val="20"/>
          <w:szCs w:val="20"/>
        </w:rPr>
        <w:t xml:space="preserve"> </w:t>
      </w:r>
      <w:r w:rsidRPr="004443F7">
        <w:rPr>
          <w:rFonts w:ascii="Tahoma" w:hAnsi="Tahoma" w:cs="Tahoma"/>
          <w:bCs/>
          <w:sz w:val="18"/>
          <w:szCs w:val="18"/>
        </w:rPr>
        <w:t xml:space="preserve">oznacza liczbę punktów przyznaną w ramach kryterium </w:t>
      </w:r>
      <w:r w:rsidRPr="004443F7">
        <w:rPr>
          <w:rFonts w:ascii="Tahoma" w:hAnsi="Tahoma" w:cs="Tahoma"/>
          <w:bCs/>
          <w:i/>
          <w:iCs/>
          <w:sz w:val="18"/>
          <w:szCs w:val="18"/>
        </w:rPr>
        <w:t xml:space="preserve"> grupa docelowa</w:t>
      </w:r>
      <w:r>
        <w:rPr>
          <w:rFonts w:ascii="Tahoma" w:hAnsi="Tahoma" w:cs="Tahoma"/>
          <w:bCs/>
          <w:i/>
          <w:iCs/>
          <w:sz w:val="18"/>
          <w:szCs w:val="18"/>
        </w:rPr>
        <w:t>.</w:t>
      </w:r>
    </w:p>
    <w:p w:rsidR="002F3170" w:rsidRPr="001C64C6" w:rsidRDefault="00C253A9" w:rsidP="00C253A9">
      <w:pPr>
        <w:pStyle w:val="Tekstpodstawowywcity"/>
        <w:spacing w:after="0"/>
        <w:ind w:left="567" w:hanging="567"/>
        <w:jc w:val="both"/>
        <w:rPr>
          <w:rFonts w:ascii="Tahoma" w:hAnsi="Tahoma" w:cs="Tahoma"/>
          <w:bCs/>
          <w:sz w:val="20"/>
          <w:szCs w:val="20"/>
        </w:rPr>
      </w:pPr>
      <w:r>
        <w:rPr>
          <w:rFonts w:ascii="Tahoma" w:hAnsi="Tahoma" w:cs="Tahoma"/>
          <w:bCs/>
          <w:sz w:val="20"/>
          <w:szCs w:val="20"/>
        </w:rPr>
        <w:t xml:space="preserve">21.5A </w:t>
      </w:r>
      <w:r w:rsidR="002F3170" w:rsidRPr="001C64C6">
        <w:rPr>
          <w:rFonts w:ascii="Tahoma" w:hAnsi="Tahoma" w:cs="Tahoma"/>
          <w:bCs/>
          <w:sz w:val="20"/>
          <w:szCs w:val="20"/>
        </w:rPr>
        <w:t>Zamawiający wybierze ofertę</w:t>
      </w:r>
      <w:r w:rsidR="002F3170">
        <w:rPr>
          <w:rFonts w:ascii="Tahoma" w:hAnsi="Tahoma" w:cs="Tahoma"/>
          <w:bCs/>
          <w:sz w:val="20"/>
          <w:szCs w:val="20"/>
        </w:rPr>
        <w:t xml:space="preserve"> najkorzystniejszą</w:t>
      </w:r>
      <w:r w:rsidR="002F3170" w:rsidRPr="001C64C6">
        <w:rPr>
          <w:rFonts w:ascii="Tahoma" w:hAnsi="Tahoma" w:cs="Tahoma"/>
          <w:bCs/>
          <w:sz w:val="20"/>
          <w:szCs w:val="20"/>
        </w:rPr>
        <w:t>, która uzyska łącznie największą liczbę punktów w ww. kryteriach. Ostateczna ocena będzie sumą punktów uzyskanych przez Wykonawcę w każdym z kryteriów.</w:t>
      </w:r>
    </w:p>
    <w:p w:rsidR="002F3170" w:rsidRPr="00464B63" w:rsidRDefault="002F3170" w:rsidP="002F3170">
      <w:pPr>
        <w:pStyle w:val="Tekstpodstawowywcity"/>
        <w:tabs>
          <w:tab w:val="left" w:pos="3008"/>
        </w:tabs>
        <w:spacing w:after="0"/>
        <w:ind w:left="567" w:hanging="567"/>
        <w:jc w:val="both"/>
        <w:rPr>
          <w:rFonts w:ascii="Tahoma" w:hAnsi="Tahoma" w:cs="Tahoma"/>
          <w:sz w:val="20"/>
          <w:szCs w:val="20"/>
        </w:rPr>
      </w:pPr>
      <w:r w:rsidRPr="00464B63">
        <w:rPr>
          <w:rFonts w:ascii="Tahoma" w:hAnsi="Tahoma" w:cs="Tahoma"/>
          <w:sz w:val="20"/>
          <w:szCs w:val="20"/>
        </w:rPr>
        <w:t>21.</w:t>
      </w:r>
      <w:r>
        <w:rPr>
          <w:rFonts w:ascii="Tahoma" w:hAnsi="Tahoma" w:cs="Tahoma"/>
          <w:sz w:val="20"/>
          <w:szCs w:val="20"/>
        </w:rPr>
        <w:t>6</w:t>
      </w:r>
      <w:r w:rsidR="00C253A9">
        <w:rPr>
          <w:rFonts w:ascii="Tahoma" w:hAnsi="Tahoma" w:cs="Tahoma"/>
          <w:sz w:val="20"/>
          <w:szCs w:val="20"/>
        </w:rPr>
        <w:t>A</w:t>
      </w:r>
      <w:r w:rsidRPr="00464B63">
        <w:rPr>
          <w:rFonts w:ascii="Tahoma" w:hAnsi="Tahoma" w:cs="Tahoma"/>
          <w:sz w:val="20"/>
          <w:szCs w:val="20"/>
        </w:rPr>
        <w:tab/>
        <w:t>Obliczenia dokonywane będą z dokładnością do dwóch miejsc po przecinku.</w:t>
      </w:r>
    </w:p>
    <w:p w:rsidR="00C253A9" w:rsidRDefault="00C253A9" w:rsidP="00C253A9">
      <w:pPr>
        <w:widowControl w:val="0"/>
        <w:suppressAutoHyphens/>
        <w:spacing w:after="0" w:line="240" w:lineRule="auto"/>
        <w:jc w:val="both"/>
        <w:rPr>
          <w:rFonts w:ascii="Tahoma" w:hAnsi="Tahoma" w:cs="Tahoma"/>
          <w:spacing w:val="4"/>
          <w:sz w:val="20"/>
          <w:szCs w:val="20"/>
        </w:rPr>
      </w:pPr>
      <w:r w:rsidRPr="001372CC">
        <w:rPr>
          <w:rFonts w:ascii="Tahoma" w:hAnsi="Tahoma" w:cs="Tahoma"/>
          <w:sz w:val="20"/>
          <w:szCs w:val="20"/>
        </w:rPr>
        <w:t>21.</w:t>
      </w:r>
      <w:r>
        <w:rPr>
          <w:rFonts w:ascii="Tahoma" w:hAnsi="Tahoma" w:cs="Tahoma"/>
          <w:sz w:val="20"/>
          <w:szCs w:val="20"/>
        </w:rPr>
        <w:t xml:space="preserve">7A </w:t>
      </w:r>
      <w:r w:rsidRPr="005C388C">
        <w:rPr>
          <w:rFonts w:ascii="Tahoma" w:hAnsi="Tahoma" w:cs="Tahoma"/>
          <w:spacing w:val="4"/>
          <w:sz w:val="20"/>
          <w:szCs w:val="20"/>
        </w:rPr>
        <w:t xml:space="preserve">Jeżeli </w:t>
      </w:r>
      <w:r w:rsidRPr="007C1F69">
        <w:rPr>
          <w:rFonts w:ascii="Tahoma" w:hAnsi="Tahoma" w:cs="Tahoma"/>
          <w:spacing w:val="4"/>
          <w:sz w:val="20"/>
          <w:szCs w:val="20"/>
        </w:rPr>
        <w:t xml:space="preserve">nie można wybrać oferty najkorzystniejszej </w:t>
      </w:r>
      <w:r>
        <w:rPr>
          <w:rFonts w:ascii="Tahoma" w:hAnsi="Tahoma" w:cs="Tahoma"/>
          <w:bCs/>
          <w:sz w:val="20"/>
          <w:szCs w:val="20"/>
        </w:rPr>
        <w:t xml:space="preserve">dla danej części </w:t>
      </w:r>
      <w:r w:rsidRPr="007C1F69">
        <w:rPr>
          <w:rFonts w:ascii="Tahoma" w:hAnsi="Tahoma" w:cs="Tahoma"/>
          <w:spacing w:val="4"/>
          <w:sz w:val="20"/>
          <w:szCs w:val="20"/>
        </w:rPr>
        <w:t xml:space="preserve">z uwagi na to, że dwie lub </w:t>
      </w:r>
      <w:r>
        <w:rPr>
          <w:rFonts w:ascii="Tahoma" w:hAnsi="Tahoma" w:cs="Tahoma"/>
          <w:spacing w:val="4"/>
          <w:sz w:val="20"/>
          <w:szCs w:val="20"/>
        </w:rPr>
        <w:t xml:space="preserve"> </w:t>
      </w:r>
    </w:p>
    <w:p w:rsidR="00C253A9" w:rsidRDefault="00C253A9" w:rsidP="00C253A9">
      <w:pPr>
        <w:widowControl w:val="0"/>
        <w:suppressAutoHyphens/>
        <w:spacing w:after="0" w:line="240" w:lineRule="auto"/>
        <w:jc w:val="both"/>
        <w:rPr>
          <w:rFonts w:ascii="Tahoma" w:hAnsi="Tahoma" w:cs="Tahoma"/>
          <w:bCs/>
          <w:i/>
          <w:spacing w:val="4"/>
          <w:sz w:val="20"/>
          <w:szCs w:val="20"/>
        </w:rPr>
      </w:pPr>
      <w:r>
        <w:rPr>
          <w:rFonts w:ascii="Tahoma" w:hAnsi="Tahoma" w:cs="Tahoma"/>
          <w:spacing w:val="4"/>
          <w:sz w:val="20"/>
          <w:szCs w:val="20"/>
        </w:rPr>
        <w:t xml:space="preserve">          </w:t>
      </w:r>
      <w:r w:rsidRPr="007C1F69">
        <w:rPr>
          <w:rFonts w:ascii="Tahoma" w:hAnsi="Tahoma" w:cs="Tahoma"/>
          <w:spacing w:val="4"/>
          <w:sz w:val="20"/>
          <w:szCs w:val="20"/>
        </w:rPr>
        <w:t>więcej ofert przedstawia tak</w:t>
      </w:r>
      <w:r w:rsidRPr="00EF69AB">
        <w:rPr>
          <w:rFonts w:ascii="Tahoma" w:hAnsi="Tahoma" w:cs="Tahoma"/>
          <w:spacing w:val="4"/>
          <w:sz w:val="20"/>
          <w:szCs w:val="20"/>
        </w:rPr>
        <w:t xml:space="preserve">i sam bilans </w:t>
      </w:r>
      <w:r w:rsidRPr="00DB4ED9">
        <w:rPr>
          <w:rFonts w:ascii="Tahoma" w:hAnsi="Tahoma" w:cs="Tahoma"/>
          <w:bCs/>
          <w:i/>
          <w:spacing w:val="4"/>
          <w:sz w:val="20"/>
          <w:szCs w:val="20"/>
        </w:rPr>
        <w:t>ceny ofertowej brutto</w:t>
      </w:r>
      <w:r>
        <w:rPr>
          <w:rFonts w:ascii="Tahoma" w:hAnsi="Tahoma" w:cs="Tahoma"/>
          <w:bCs/>
          <w:i/>
          <w:spacing w:val="4"/>
          <w:sz w:val="20"/>
          <w:szCs w:val="20"/>
        </w:rPr>
        <w:t xml:space="preserve"> i pozostałych kryteriów oceny</w:t>
      </w:r>
    </w:p>
    <w:p w:rsidR="00C253A9" w:rsidRDefault="00C253A9" w:rsidP="00C253A9">
      <w:pPr>
        <w:widowControl w:val="0"/>
        <w:suppressAutoHyphens/>
        <w:spacing w:after="0" w:line="240" w:lineRule="auto"/>
        <w:jc w:val="both"/>
        <w:rPr>
          <w:rFonts w:ascii="Tahoma" w:eastAsia="Arial Unicode MS" w:hAnsi="Tahoma" w:cs="Tahoma"/>
          <w:spacing w:val="4"/>
          <w:kern w:val="1"/>
          <w:sz w:val="20"/>
          <w:szCs w:val="20"/>
          <w:lang w:eastAsia="ar-SA" w:bidi="hi-IN"/>
        </w:rPr>
      </w:pPr>
      <w:r>
        <w:rPr>
          <w:rFonts w:ascii="Tahoma" w:hAnsi="Tahoma" w:cs="Tahoma"/>
          <w:bCs/>
          <w:i/>
          <w:spacing w:val="4"/>
          <w:sz w:val="20"/>
          <w:szCs w:val="20"/>
        </w:rPr>
        <w:t xml:space="preserve">         ofert, </w:t>
      </w:r>
      <w:r w:rsidRPr="007C1F69">
        <w:rPr>
          <w:rFonts w:ascii="Tahoma" w:hAnsi="Tahoma" w:cs="Tahoma"/>
          <w:spacing w:val="4"/>
          <w:sz w:val="20"/>
          <w:szCs w:val="20"/>
        </w:rPr>
        <w:t>Zamawiający spośród</w:t>
      </w:r>
      <w:r w:rsidRPr="00EF69AB">
        <w:rPr>
          <w:rFonts w:ascii="Tahoma" w:hAnsi="Tahoma" w:cs="Tahoma"/>
          <w:spacing w:val="4"/>
          <w:sz w:val="20"/>
          <w:szCs w:val="20"/>
        </w:rPr>
        <w:t xml:space="preserve"> tych ofert wybiera ofertę z niższą ceną</w:t>
      </w:r>
      <w:r w:rsidRPr="002F3170">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 xml:space="preserve">lub najniższym kosztem, </w:t>
      </w:r>
    </w:p>
    <w:p w:rsidR="00C253A9" w:rsidRDefault="00C253A9" w:rsidP="00C253A9">
      <w:pPr>
        <w:widowControl w:val="0"/>
        <w:suppressAutoHyphens/>
        <w:spacing w:after="0" w:line="240" w:lineRule="auto"/>
        <w:jc w:val="both"/>
        <w:rPr>
          <w:rFonts w:ascii="Tahoma" w:eastAsia="Arial Unicode MS" w:hAnsi="Tahoma" w:cs="Tahoma"/>
          <w:spacing w:val="4"/>
          <w:kern w:val="1"/>
          <w:sz w:val="20"/>
          <w:szCs w:val="20"/>
          <w:lang w:eastAsia="ar-SA" w:bidi="hi-IN"/>
        </w:rPr>
      </w:pPr>
      <w:r>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 xml:space="preserve">a </w:t>
      </w:r>
      <w:r>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 xml:space="preserve">jeżeli zostały złożone oferty o takiej samej cenie lub koszcie, zamawiający wzywa </w:t>
      </w:r>
    </w:p>
    <w:p w:rsidR="00C253A9" w:rsidRPr="00AB1CC4" w:rsidRDefault="00C253A9" w:rsidP="00C253A9">
      <w:pPr>
        <w:widowControl w:val="0"/>
        <w:suppressAutoHyphens/>
        <w:spacing w:after="0" w:line="240" w:lineRule="auto"/>
        <w:jc w:val="both"/>
        <w:rPr>
          <w:rFonts w:ascii="Tahoma" w:eastAsia="SimSun" w:hAnsi="Tahoma" w:cs="Tahoma"/>
          <w:b/>
          <w:bCs/>
          <w:iCs/>
          <w:kern w:val="1"/>
          <w:sz w:val="20"/>
          <w:szCs w:val="20"/>
          <w:lang w:eastAsia="ar-SA" w:bidi="hi-IN"/>
        </w:rPr>
      </w:pPr>
      <w:r>
        <w:rPr>
          <w:rFonts w:ascii="Tahoma" w:eastAsia="Arial Unicode MS" w:hAnsi="Tahoma" w:cs="Tahoma"/>
          <w:spacing w:val="4"/>
          <w:kern w:val="1"/>
          <w:sz w:val="20"/>
          <w:szCs w:val="20"/>
          <w:lang w:eastAsia="ar-SA" w:bidi="hi-IN"/>
        </w:rPr>
        <w:t xml:space="preserve">         </w:t>
      </w:r>
      <w:r w:rsidRPr="00597BC4">
        <w:rPr>
          <w:rFonts w:ascii="Tahoma" w:eastAsia="Arial Unicode MS" w:hAnsi="Tahoma" w:cs="Tahoma"/>
          <w:spacing w:val="4"/>
          <w:kern w:val="1"/>
          <w:sz w:val="20"/>
          <w:szCs w:val="20"/>
          <w:lang w:eastAsia="ar-SA" w:bidi="hi-IN"/>
        </w:rPr>
        <w:t>wykonawców, którzy złożyli te oferty do złożenia w określonym terminie ofert dodatkowych.</w:t>
      </w:r>
      <w:r w:rsidRPr="00AB1CC4">
        <w:rPr>
          <w:rFonts w:ascii="Tahoma" w:eastAsia="SimSun" w:hAnsi="Tahoma" w:cs="Tahoma"/>
          <w:b/>
          <w:bCs/>
          <w:iCs/>
          <w:kern w:val="1"/>
          <w:sz w:val="20"/>
          <w:szCs w:val="20"/>
          <w:lang w:eastAsia="ar-SA" w:bidi="hi-IN"/>
        </w:rPr>
        <w:t xml:space="preserve"> </w:t>
      </w:r>
    </w:p>
    <w:p w:rsidR="00C253A9" w:rsidRPr="00C253A9" w:rsidRDefault="00C253A9" w:rsidP="00C253A9">
      <w:pPr>
        <w:widowControl w:val="0"/>
        <w:suppressAutoHyphens/>
        <w:spacing w:after="0" w:line="240" w:lineRule="auto"/>
        <w:jc w:val="both"/>
        <w:rPr>
          <w:rFonts w:ascii="Tahoma" w:eastAsia="SimSun" w:hAnsi="Tahoma" w:cs="Tahoma"/>
          <w:spacing w:val="4"/>
          <w:kern w:val="1"/>
          <w:sz w:val="20"/>
          <w:szCs w:val="20"/>
          <w:lang w:eastAsia="zh-CN" w:bidi="hi-IN"/>
        </w:rPr>
      </w:pPr>
      <w:r>
        <w:rPr>
          <w:rFonts w:ascii="Tahoma" w:eastAsia="Arial Unicode MS" w:hAnsi="Tahoma" w:cs="Tahoma"/>
          <w:spacing w:val="4"/>
          <w:kern w:val="1"/>
          <w:sz w:val="20"/>
          <w:szCs w:val="20"/>
          <w:lang w:eastAsia="ar-SA" w:bidi="hi-IN"/>
        </w:rPr>
        <w:t xml:space="preserve">21.8.A </w:t>
      </w:r>
      <w:r w:rsidRPr="00C253A9">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026B8D" w:rsidRDefault="00026B8D" w:rsidP="00026B8D">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597BC4" w:rsidRDefault="00597BC4" w:rsidP="00597BC4">
      <w:pPr>
        <w:widowControl w:val="0"/>
        <w:tabs>
          <w:tab w:val="left" w:pos="3574"/>
        </w:tabs>
        <w:suppressAutoHyphens/>
        <w:spacing w:after="0" w:line="240" w:lineRule="auto"/>
        <w:ind w:left="283"/>
        <w:jc w:val="both"/>
        <w:rPr>
          <w:rFonts w:ascii="Tahoma" w:eastAsia="Arial Unicode MS" w:hAnsi="Tahoma" w:cs="Tahoma"/>
          <w:spacing w:val="4"/>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Lucida Sans"/>
          <w:kern w:val="1"/>
          <w:sz w:val="20"/>
          <w:szCs w:val="20"/>
          <w:lang w:eastAsia="ar-SA" w:bidi="hi-IN"/>
        </w:rPr>
      </w:pPr>
      <w:r w:rsidRPr="00597BC4">
        <w:rPr>
          <w:rFonts w:ascii="Tahoma" w:eastAsia="Arial Unicode MS" w:hAnsi="Tahoma" w:cs="Tahoma"/>
          <w:b/>
          <w:kern w:val="1"/>
          <w:sz w:val="20"/>
          <w:szCs w:val="20"/>
          <w:lang w:eastAsia="zh-CN" w:bidi="hi-IN"/>
        </w:rPr>
        <w:t>INFORMACJE O TRYBIE SKŁADANIA I OTWARCIA OFERT</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zh-CN" w:bidi="hi-IN"/>
        </w:rPr>
      </w:pPr>
      <w:r w:rsidRPr="00597BC4">
        <w:rPr>
          <w:rFonts w:ascii="Tahoma" w:eastAsia="SimSun" w:hAnsi="Tahoma" w:cs="Lucida Sans"/>
          <w:kern w:val="1"/>
          <w:sz w:val="20"/>
          <w:szCs w:val="20"/>
          <w:lang w:eastAsia="ar-SA" w:bidi="hi-IN"/>
        </w:rPr>
        <w:t xml:space="preserve"> </w:t>
      </w:r>
    </w:p>
    <w:p w:rsidR="00597BC4" w:rsidRPr="00597BC4" w:rsidRDefault="00597BC4" w:rsidP="00597BC4">
      <w:pPr>
        <w:keepNext/>
        <w:widowControl w:val="0"/>
        <w:numPr>
          <w:ilvl w:val="1"/>
          <w:numId w:val="0"/>
        </w:numPr>
        <w:tabs>
          <w:tab w:val="left" w:pos="3870"/>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22. </w:t>
      </w:r>
      <w:r w:rsidRPr="00597BC4">
        <w:rPr>
          <w:rFonts w:ascii="Tahoma" w:eastAsia="SimSun" w:hAnsi="Tahoma" w:cs="Tahoma"/>
          <w:b/>
          <w:bCs/>
          <w:iCs/>
          <w:kern w:val="1"/>
          <w:sz w:val="20"/>
          <w:szCs w:val="20"/>
          <w:lang w:eastAsia="zh-CN" w:bidi="hi-IN"/>
        </w:rPr>
        <w:tab/>
        <w:t>Składanie ofert.</w:t>
      </w:r>
    </w:p>
    <w:p w:rsidR="00597BC4" w:rsidRPr="00956B00"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22.1.</w:t>
      </w:r>
      <w:r w:rsidRPr="00597BC4">
        <w:rPr>
          <w:rFonts w:ascii="Tahoma" w:eastAsia="SimSun" w:hAnsi="Tahoma" w:cs="Tahoma"/>
          <w:kern w:val="1"/>
          <w:sz w:val="20"/>
          <w:szCs w:val="20"/>
          <w:lang w:eastAsia="zh-CN" w:bidi="hi-IN"/>
        </w:rPr>
        <w:tab/>
      </w:r>
      <w:r w:rsidRPr="00956B00">
        <w:rPr>
          <w:rFonts w:ascii="Tahoma" w:eastAsia="SimSun" w:hAnsi="Tahoma" w:cs="Tahoma"/>
          <w:b/>
          <w:kern w:val="1"/>
          <w:sz w:val="20"/>
          <w:szCs w:val="20"/>
          <w:lang w:eastAsia="zh-CN" w:bidi="hi-IN"/>
        </w:rPr>
        <w:t>Termin: do dnia</w:t>
      </w:r>
      <w:r w:rsidRPr="00956B00">
        <w:rPr>
          <w:rFonts w:ascii="Tahoma" w:eastAsia="SimSun" w:hAnsi="Tahoma" w:cs="Tahoma"/>
          <w:kern w:val="1"/>
          <w:sz w:val="20"/>
          <w:szCs w:val="20"/>
          <w:lang w:eastAsia="zh-CN" w:bidi="hi-IN"/>
        </w:rPr>
        <w:t xml:space="preserve"> </w:t>
      </w:r>
      <w:r w:rsidR="00956B00" w:rsidRPr="00956B00">
        <w:rPr>
          <w:rFonts w:ascii="Tahoma" w:eastAsia="SimSun" w:hAnsi="Tahoma" w:cs="Tahoma"/>
          <w:b/>
          <w:kern w:val="1"/>
          <w:sz w:val="20"/>
          <w:szCs w:val="20"/>
          <w:lang w:eastAsia="zh-CN" w:bidi="hi-IN"/>
        </w:rPr>
        <w:t>15</w:t>
      </w:r>
      <w:r w:rsidR="00251800" w:rsidRPr="00956B00">
        <w:rPr>
          <w:rFonts w:ascii="Tahoma" w:eastAsia="SimSun" w:hAnsi="Tahoma" w:cs="Tahoma"/>
          <w:b/>
          <w:kern w:val="1"/>
          <w:sz w:val="20"/>
          <w:szCs w:val="20"/>
          <w:lang w:eastAsia="zh-CN" w:bidi="hi-IN"/>
        </w:rPr>
        <w:t>.02.2017</w:t>
      </w:r>
      <w:r w:rsidRPr="00956B00">
        <w:rPr>
          <w:rFonts w:ascii="Tahoma" w:eastAsia="SimSun" w:hAnsi="Tahoma" w:cs="Tahoma"/>
          <w:b/>
          <w:kern w:val="1"/>
          <w:sz w:val="20"/>
          <w:szCs w:val="20"/>
          <w:lang w:eastAsia="zh-CN" w:bidi="hi-IN"/>
        </w:rPr>
        <w:t xml:space="preserve">r. do godz. </w:t>
      </w:r>
      <w:r w:rsidR="00396ED1" w:rsidRPr="00956B00">
        <w:rPr>
          <w:rFonts w:ascii="Tahoma" w:eastAsia="SimSun" w:hAnsi="Tahoma" w:cs="Tahoma"/>
          <w:b/>
          <w:kern w:val="1"/>
          <w:sz w:val="20"/>
          <w:szCs w:val="20"/>
          <w:lang w:eastAsia="zh-CN" w:bidi="hi-IN"/>
        </w:rPr>
        <w:t>12</w:t>
      </w:r>
      <w:r w:rsidRPr="00956B00">
        <w:rPr>
          <w:rFonts w:ascii="Tahoma" w:eastAsia="SimSun" w:hAnsi="Tahoma" w:cs="Tahoma"/>
          <w:b/>
          <w:kern w:val="1"/>
          <w:sz w:val="20"/>
          <w:szCs w:val="20"/>
          <w:lang w:eastAsia="zh-CN" w:bidi="hi-IN"/>
        </w:rPr>
        <w:t>.00</w:t>
      </w:r>
    </w:p>
    <w:p w:rsidR="00597BC4" w:rsidRPr="00956B00" w:rsidRDefault="00597BC4" w:rsidP="00597BC4">
      <w:pPr>
        <w:widowControl w:val="0"/>
        <w:tabs>
          <w:tab w:val="left" w:pos="1645"/>
        </w:tabs>
        <w:suppressAutoHyphens/>
        <w:spacing w:after="0" w:line="240" w:lineRule="auto"/>
        <w:ind w:left="567" w:hanging="567"/>
        <w:rPr>
          <w:rFonts w:ascii="Tahoma" w:eastAsia="SimSun" w:hAnsi="Tahoma" w:cs="Tahoma"/>
          <w:kern w:val="1"/>
          <w:sz w:val="20"/>
          <w:szCs w:val="20"/>
          <w:lang w:eastAsia="zh-CN" w:bidi="hi-IN"/>
        </w:rPr>
      </w:pPr>
      <w:r w:rsidRPr="00956B00">
        <w:rPr>
          <w:rFonts w:ascii="Tahoma" w:eastAsia="SimSun" w:hAnsi="Tahoma" w:cs="Tahoma"/>
          <w:kern w:val="1"/>
          <w:sz w:val="20"/>
          <w:szCs w:val="20"/>
          <w:lang w:eastAsia="zh-CN" w:bidi="hi-IN"/>
        </w:rPr>
        <w:t>22.2.</w:t>
      </w:r>
      <w:r w:rsidRPr="00956B00">
        <w:rPr>
          <w:rFonts w:ascii="Tahoma" w:eastAsia="SimSun" w:hAnsi="Tahoma" w:cs="Tahoma"/>
          <w:kern w:val="1"/>
          <w:sz w:val="20"/>
          <w:szCs w:val="20"/>
          <w:lang w:eastAsia="zh-CN" w:bidi="hi-IN"/>
        </w:rPr>
        <w:tab/>
      </w:r>
      <w:r w:rsidRPr="00956B00">
        <w:rPr>
          <w:rFonts w:ascii="Tahoma" w:eastAsia="SimSun" w:hAnsi="Tahoma" w:cs="Tahoma"/>
          <w:b/>
          <w:kern w:val="1"/>
          <w:sz w:val="20"/>
          <w:szCs w:val="20"/>
          <w:lang w:eastAsia="zh-CN" w:bidi="hi-IN"/>
        </w:rPr>
        <w:t xml:space="preserve">Miejsce: </w:t>
      </w:r>
    </w:p>
    <w:p w:rsidR="00597BC4" w:rsidRPr="00956B00" w:rsidRDefault="00597BC4" w:rsidP="00597BC4">
      <w:pPr>
        <w:widowControl w:val="0"/>
        <w:tabs>
          <w:tab w:val="left" w:pos="1645"/>
        </w:tabs>
        <w:suppressAutoHyphens/>
        <w:spacing w:after="0" w:line="240" w:lineRule="auto"/>
        <w:ind w:left="567" w:hanging="567"/>
        <w:jc w:val="both"/>
        <w:rPr>
          <w:rFonts w:ascii="Tahoma" w:eastAsia="SimSun" w:hAnsi="Tahoma" w:cs="Tahoma"/>
          <w:kern w:val="1"/>
          <w:sz w:val="20"/>
          <w:szCs w:val="20"/>
          <w:lang w:eastAsia="zh-CN" w:bidi="hi-IN"/>
        </w:rPr>
      </w:pPr>
      <w:r w:rsidRPr="00956B00">
        <w:rPr>
          <w:rFonts w:ascii="Tahoma" w:eastAsia="SimSun" w:hAnsi="Tahoma" w:cs="Tahoma"/>
          <w:kern w:val="1"/>
          <w:sz w:val="20"/>
          <w:szCs w:val="20"/>
          <w:lang w:eastAsia="zh-CN" w:bidi="hi-IN"/>
        </w:rPr>
        <w:tab/>
      </w:r>
      <w:r w:rsidRPr="00956B00">
        <w:rPr>
          <w:rFonts w:ascii="Tahoma" w:eastAsia="SimSun" w:hAnsi="Tahoma" w:cs="Tahoma"/>
          <w:b/>
          <w:kern w:val="1"/>
          <w:sz w:val="20"/>
          <w:szCs w:val="20"/>
          <w:lang w:eastAsia="zh-CN" w:bidi="hi-IN"/>
        </w:rPr>
        <w:t>Urząd Pracy m.st. Warszawy, ul. Erazma</w:t>
      </w:r>
      <w:r w:rsidRPr="00956B00">
        <w:rPr>
          <w:rFonts w:ascii="Tahoma" w:eastAsia="SimSun" w:hAnsi="Tahoma" w:cs="Tahoma"/>
          <w:kern w:val="1"/>
          <w:sz w:val="20"/>
          <w:szCs w:val="20"/>
          <w:lang w:eastAsia="zh-CN" w:bidi="hi-IN"/>
        </w:rPr>
        <w:t xml:space="preserve"> </w:t>
      </w:r>
      <w:r w:rsidRPr="00956B00">
        <w:rPr>
          <w:rFonts w:ascii="Tahoma" w:eastAsia="SimSun" w:hAnsi="Tahoma" w:cs="Tahoma"/>
          <w:b/>
          <w:kern w:val="1"/>
          <w:sz w:val="20"/>
          <w:szCs w:val="20"/>
          <w:lang w:eastAsia="zh-CN" w:bidi="hi-IN"/>
        </w:rPr>
        <w:t>Ciołka 10A, 01-402 Warszawa, pok. 120 (sekretariat), 1 piętro.</w:t>
      </w:r>
    </w:p>
    <w:p w:rsidR="00597BC4" w:rsidRPr="00956B00"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956B00">
        <w:rPr>
          <w:rFonts w:ascii="Tahoma" w:eastAsia="SimSun" w:hAnsi="Tahoma" w:cs="Tahoma"/>
          <w:kern w:val="1"/>
          <w:sz w:val="20"/>
          <w:szCs w:val="20"/>
          <w:lang w:eastAsia="zh-CN" w:bidi="hi-IN"/>
        </w:rPr>
        <w:t>22.3.</w:t>
      </w:r>
      <w:r w:rsidRPr="00956B00">
        <w:rPr>
          <w:rFonts w:ascii="Tahoma" w:eastAsia="SimSun" w:hAnsi="Tahoma" w:cs="Tahoma"/>
          <w:kern w:val="1"/>
          <w:sz w:val="20"/>
          <w:szCs w:val="20"/>
          <w:lang w:eastAsia="zh-CN" w:bidi="hi-IN"/>
        </w:rPr>
        <w:tab/>
        <w:t>Sekretariat jest czynny od poniedziałku do piątku, od godz. 8:00 do 15:00.</w:t>
      </w:r>
    </w:p>
    <w:p w:rsidR="00597BC4" w:rsidRPr="00956B00" w:rsidRDefault="00597BC4" w:rsidP="00AE086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956B00">
        <w:rPr>
          <w:rFonts w:ascii="Tahoma" w:eastAsia="SimSun" w:hAnsi="Tahoma" w:cs="Tahoma"/>
          <w:kern w:val="1"/>
          <w:sz w:val="20"/>
          <w:szCs w:val="20"/>
          <w:lang w:eastAsia="zh-CN" w:bidi="hi-IN"/>
        </w:rPr>
        <w:t>22.4.</w:t>
      </w:r>
      <w:r w:rsidRPr="00956B00">
        <w:rPr>
          <w:rFonts w:ascii="Tahoma" w:eastAsia="SimSun" w:hAnsi="Tahoma" w:cs="Tahoma"/>
          <w:kern w:val="1"/>
          <w:sz w:val="20"/>
          <w:szCs w:val="20"/>
          <w:lang w:eastAsia="zh-CN" w:bidi="hi-IN"/>
        </w:rPr>
        <w:tab/>
        <w:t>Dla ofert przesłanych pocztą liczy się data i godzina dostarczenia oferty pod wskazany adres. Za złożenie oferty w miejscu innym niż wskazane powyżej, Zamawiający nie ponosi odpowiedzialności.</w:t>
      </w:r>
    </w:p>
    <w:p w:rsidR="00597BC4" w:rsidRPr="00956B00" w:rsidRDefault="00597BC4" w:rsidP="00AE0864">
      <w:pPr>
        <w:keepNext/>
        <w:widowControl w:val="0"/>
        <w:numPr>
          <w:ilvl w:val="1"/>
          <w:numId w:val="0"/>
        </w:numPr>
        <w:tabs>
          <w:tab w:val="num" w:pos="576"/>
          <w:tab w:val="left" w:pos="1618"/>
          <w:tab w:val="left" w:pos="2368"/>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956B00">
        <w:rPr>
          <w:rFonts w:ascii="Tahoma" w:eastAsia="SimSun" w:hAnsi="Tahoma" w:cs="Tahoma"/>
          <w:b/>
          <w:bCs/>
          <w:iCs/>
          <w:kern w:val="1"/>
          <w:sz w:val="20"/>
          <w:szCs w:val="20"/>
          <w:lang w:eastAsia="zh-CN" w:bidi="hi-IN"/>
        </w:rPr>
        <w:t>23.</w:t>
      </w:r>
      <w:r w:rsidRPr="00956B00">
        <w:rPr>
          <w:rFonts w:ascii="Tahoma" w:eastAsia="SimSun" w:hAnsi="Tahoma" w:cs="Tahoma"/>
          <w:b/>
          <w:bCs/>
          <w:iCs/>
          <w:kern w:val="1"/>
          <w:sz w:val="20"/>
          <w:szCs w:val="20"/>
          <w:lang w:eastAsia="zh-CN" w:bidi="hi-IN"/>
        </w:rPr>
        <w:tab/>
        <w:t>Otwarcie ofert.</w:t>
      </w:r>
    </w:p>
    <w:p w:rsidR="00597BC4" w:rsidRPr="00597BC4" w:rsidRDefault="00597BC4" w:rsidP="00597BC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956B00">
        <w:rPr>
          <w:rFonts w:ascii="Tahoma" w:eastAsia="SimSun" w:hAnsi="Tahoma" w:cs="Tahoma"/>
          <w:kern w:val="1"/>
          <w:sz w:val="20"/>
          <w:szCs w:val="20"/>
          <w:lang w:eastAsia="zh-CN" w:bidi="hi-IN"/>
        </w:rPr>
        <w:t>23.1.</w:t>
      </w:r>
      <w:r w:rsidRPr="00956B00">
        <w:rPr>
          <w:rFonts w:ascii="Tahoma" w:eastAsia="SimSun" w:hAnsi="Tahoma" w:cs="Tahoma"/>
          <w:kern w:val="1"/>
          <w:sz w:val="20"/>
          <w:szCs w:val="20"/>
          <w:lang w:eastAsia="zh-CN" w:bidi="hi-IN"/>
        </w:rPr>
        <w:tab/>
      </w:r>
      <w:r w:rsidRPr="00956B00">
        <w:rPr>
          <w:rFonts w:ascii="Tahoma" w:eastAsia="SimSun" w:hAnsi="Tahoma" w:cs="Tahoma"/>
          <w:b/>
          <w:kern w:val="1"/>
          <w:sz w:val="20"/>
          <w:szCs w:val="20"/>
          <w:lang w:eastAsia="zh-CN" w:bidi="hi-IN"/>
        </w:rPr>
        <w:t xml:space="preserve">Termin: dnia </w:t>
      </w:r>
      <w:r w:rsidR="00956B00" w:rsidRPr="00956B00">
        <w:rPr>
          <w:rFonts w:ascii="Tahoma" w:eastAsia="SimSun" w:hAnsi="Tahoma" w:cs="Tahoma"/>
          <w:b/>
          <w:kern w:val="1"/>
          <w:sz w:val="20"/>
          <w:szCs w:val="20"/>
          <w:lang w:eastAsia="zh-CN" w:bidi="hi-IN"/>
        </w:rPr>
        <w:t>15</w:t>
      </w:r>
      <w:r w:rsidR="00251800" w:rsidRPr="00956B00">
        <w:rPr>
          <w:rFonts w:ascii="Tahoma" w:eastAsia="SimSun" w:hAnsi="Tahoma" w:cs="Tahoma"/>
          <w:b/>
          <w:kern w:val="1"/>
          <w:sz w:val="20"/>
          <w:szCs w:val="20"/>
          <w:lang w:eastAsia="zh-CN" w:bidi="hi-IN"/>
        </w:rPr>
        <w:t>.02.2017</w:t>
      </w:r>
      <w:r w:rsidRPr="00956B00">
        <w:rPr>
          <w:rFonts w:ascii="Tahoma" w:eastAsia="SimSun" w:hAnsi="Tahoma" w:cs="Tahoma"/>
          <w:b/>
          <w:kern w:val="1"/>
          <w:sz w:val="20"/>
          <w:szCs w:val="20"/>
          <w:lang w:eastAsia="zh-CN" w:bidi="hi-IN"/>
        </w:rPr>
        <w:t xml:space="preserve"> r. o godz. </w:t>
      </w:r>
      <w:r w:rsidR="00396ED1" w:rsidRPr="00956B00">
        <w:rPr>
          <w:rFonts w:ascii="Tahoma" w:eastAsia="SimSun" w:hAnsi="Tahoma" w:cs="Tahoma"/>
          <w:b/>
          <w:kern w:val="1"/>
          <w:sz w:val="20"/>
          <w:szCs w:val="20"/>
          <w:lang w:eastAsia="zh-CN" w:bidi="hi-IN"/>
        </w:rPr>
        <w:t>12</w:t>
      </w:r>
      <w:r w:rsidRPr="00956B00">
        <w:rPr>
          <w:rFonts w:ascii="Tahoma" w:eastAsia="SimSun" w:hAnsi="Tahoma" w:cs="Tahoma"/>
          <w:b/>
          <w:kern w:val="1"/>
          <w:sz w:val="20"/>
          <w:szCs w:val="20"/>
          <w:lang w:eastAsia="zh-CN" w:bidi="hi-IN"/>
        </w:rPr>
        <w:t>.15</w:t>
      </w:r>
    </w:p>
    <w:p w:rsidR="00597BC4" w:rsidRPr="00597BC4" w:rsidRDefault="00597BC4" w:rsidP="00597BC4">
      <w:pPr>
        <w:widowControl w:val="0"/>
        <w:tabs>
          <w:tab w:val="left" w:pos="1618"/>
        </w:tabs>
        <w:suppressAutoHyphens/>
        <w:spacing w:after="0" w:line="240" w:lineRule="auto"/>
        <w:ind w:left="567" w:hanging="567"/>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23.2.</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Miejsce:</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ab/>
        <w:t>Urząd Pracy m.st. Warszawy, ul. Erazma Ciołka 10A, 01-402 Warszawa, sala konferencyjna (pok. 221), 2 piętro.</w:t>
      </w:r>
    </w:p>
    <w:p w:rsidR="00597BC4" w:rsidRPr="00597BC4" w:rsidRDefault="00597BC4" w:rsidP="00AE0864">
      <w:pPr>
        <w:keepNext/>
        <w:widowControl w:val="0"/>
        <w:numPr>
          <w:ilvl w:val="1"/>
          <w:numId w:val="0"/>
        </w:numPr>
        <w:suppressAutoHyphens/>
        <w:spacing w:after="0" w:line="240" w:lineRule="auto"/>
        <w:ind w:left="567" w:hanging="567"/>
        <w:jc w:val="both"/>
        <w:outlineLvl w:val="1"/>
        <w:rPr>
          <w:rFonts w:ascii="Tahoma" w:eastAsia="SimSun" w:hAnsi="Tahoma" w:cs="Tahoma"/>
          <w:i/>
          <w:iCs/>
          <w:kern w:val="1"/>
          <w:sz w:val="20"/>
          <w:szCs w:val="20"/>
          <w:lang w:eastAsia="zh-CN" w:bidi="hi-IN"/>
        </w:rPr>
      </w:pPr>
      <w:r w:rsidRPr="00597BC4">
        <w:rPr>
          <w:rFonts w:ascii="Tahoma" w:eastAsia="SimSun" w:hAnsi="Tahoma" w:cs="Tahoma"/>
          <w:b/>
          <w:bCs/>
          <w:iCs/>
          <w:kern w:val="1"/>
          <w:sz w:val="20"/>
          <w:szCs w:val="20"/>
          <w:lang w:eastAsia="zh-CN" w:bidi="hi-IN"/>
        </w:rPr>
        <w:t xml:space="preserve">24. </w:t>
      </w:r>
      <w:r w:rsidRPr="00597BC4">
        <w:rPr>
          <w:rFonts w:ascii="Tahoma" w:eastAsia="SimSun" w:hAnsi="Tahoma" w:cs="Tahoma"/>
          <w:b/>
          <w:bCs/>
          <w:iCs/>
          <w:kern w:val="1"/>
          <w:sz w:val="20"/>
          <w:szCs w:val="20"/>
          <w:lang w:eastAsia="zh-CN" w:bidi="hi-IN"/>
        </w:rPr>
        <w:tab/>
        <w:t>Publiczne otwarcie ofert.</w:t>
      </w:r>
    </w:p>
    <w:p w:rsidR="00597BC4" w:rsidRPr="00597BC4" w:rsidRDefault="00597BC4" w:rsidP="00072914">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 </w:t>
      </w:r>
      <w:r w:rsidRPr="00597BC4">
        <w:rPr>
          <w:rFonts w:ascii="Tahoma" w:eastAsia="Arial" w:hAnsi="Tahoma" w:cs="Arial"/>
          <w:color w:val="000000"/>
          <w:kern w:val="1"/>
          <w:sz w:val="20"/>
          <w:szCs w:val="20"/>
          <w:lang w:eastAsia="zh-CN" w:bidi="hi-IN"/>
        </w:rPr>
        <w:t>zawartością ofert nie można zapoznać się przed upływem terminu do ich otwarcia.</w:t>
      </w:r>
    </w:p>
    <w:p w:rsidR="00597BC4" w:rsidRPr="00597BC4" w:rsidRDefault="00597BC4" w:rsidP="00072914">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Otwarcie ofert jest jawne.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24.3.</w:t>
      </w:r>
      <w:r w:rsidRPr="00597BC4">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24.5. </w:t>
      </w:r>
      <w:r w:rsidRPr="00597BC4">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kwoty, jaką zamierza przeznaczyć na sfinansowanie zamówienia; </w:t>
      </w:r>
    </w:p>
    <w:p w:rsidR="00597BC4" w:rsidRPr="00026B8D"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lastRenderedPageBreak/>
        <w:t xml:space="preserve">2) firm oraz adresów Wykonawców, którzy złożyli oferty w terminie;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3) ceny, terminu Wykonania zamówienia, okresu gwarancji i warunków płatności zawartych w ofertach.</w:t>
      </w:r>
      <w:r w:rsidRPr="00597BC4">
        <w:rPr>
          <w:rFonts w:ascii="Tahoma" w:eastAsia="Arial" w:hAnsi="Tahoma" w:cs="Tahoma"/>
          <w:color w:val="000000"/>
          <w:kern w:val="1"/>
          <w:sz w:val="20"/>
          <w:szCs w:val="20"/>
          <w:lang w:eastAsia="zh-CN"/>
        </w:rPr>
        <w:t xml:space="preserve">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24.6.</w:t>
      </w:r>
      <w:r w:rsidRPr="00597BC4">
        <w:rPr>
          <w:rFonts w:ascii="Tahoma" w:eastAsia="SimSun" w:hAnsi="Tahoma" w:cs="Tahoma"/>
          <w:kern w:val="1"/>
          <w:sz w:val="20"/>
          <w:szCs w:val="20"/>
          <w:lang w:eastAsia="zh-CN" w:bidi="hi-IN"/>
        </w:rPr>
        <w:tab/>
        <w:t xml:space="preserve">Oferty złożone po terminie składania ofert zostaną zwrócone zgodnie z art. 84 ust. 2 ustawy. </w:t>
      </w:r>
    </w:p>
    <w:p w:rsidR="00597BC4" w:rsidRPr="00597BC4" w:rsidRDefault="00597BC4" w:rsidP="00AE0864">
      <w:pPr>
        <w:keepNext/>
        <w:widowControl w:val="0"/>
        <w:numPr>
          <w:ilvl w:val="1"/>
          <w:numId w:val="0"/>
        </w:numPr>
        <w:tabs>
          <w:tab w:val="left" w:pos="567"/>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25. </w:t>
      </w:r>
      <w:r w:rsidRPr="00597BC4">
        <w:rPr>
          <w:rFonts w:ascii="Tahoma" w:eastAsia="SimSun" w:hAnsi="Tahoma" w:cs="Tahoma"/>
          <w:b/>
          <w:bCs/>
          <w:iCs/>
          <w:kern w:val="1"/>
          <w:sz w:val="20"/>
          <w:szCs w:val="20"/>
          <w:lang w:eastAsia="zh-CN" w:bidi="hi-IN"/>
        </w:rPr>
        <w:tab/>
        <w:t>Termin związania ofertą.</w:t>
      </w:r>
    </w:p>
    <w:p w:rsidR="00597BC4" w:rsidRPr="00597BC4" w:rsidRDefault="00597BC4" w:rsidP="00072914">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 xml:space="preserve">Wykonawca pozostaje związany złożoną ofertą przez okres </w:t>
      </w:r>
      <w:r w:rsidRPr="00597BC4">
        <w:rPr>
          <w:rFonts w:ascii="Tahoma" w:eastAsia="SimSun" w:hAnsi="Tahoma" w:cs="Tahoma"/>
          <w:b/>
          <w:kern w:val="1"/>
          <w:sz w:val="20"/>
          <w:szCs w:val="20"/>
          <w:lang w:eastAsia="zh-CN" w:bidi="hi-IN"/>
        </w:rPr>
        <w:t>30 dni</w:t>
      </w:r>
      <w:r w:rsidRPr="00597BC4">
        <w:rPr>
          <w:rFonts w:ascii="Tahoma" w:eastAsia="SimSun" w:hAnsi="Tahoma" w:cs="Tahoma"/>
          <w:kern w:val="1"/>
          <w:sz w:val="20"/>
          <w:szCs w:val="20"/>
          <w:lang w:eastAsia="zh-CN" w:bidi="hi-IN"/>
        </w:rPr>
        <w:t>. Bieg terminu związania ofertą rozpoczyna się wraz z upływem terminu składania ofert.</w:t>
      </w:r>
    </w:p>
    <w:p w:rsidR="00597BC4" w:rsidRPr="00597BC4" w:rsidRDefault="00597BC4" w:rsidP="00072914">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97BC4" w:rsidRPr="00597BC4" w:rsidRDefault="00597BC4" w:rsidP="00AE0864">
      <w:pPr>
        <w:keepNext/>
        <w:widowControl w:val="0"/>
        <w:numPr>
          <w:ilvl w:val="1"/>
          <w:numId w:val="0"/>
        </w:numPr>
        <w:tabs>
          <w:tab w:val="left" w:pos="540"/>
          <w:tab w:val="num" w:pos="576"/>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26. </w:t>
      </w:r>
      <w:r w:rsidRPr="00597BC4">
        <w:rPr>
          <w:rFonts w:ascii="Tahoma" w:eastAsia="SimSun" w:hAnsi="Tahoma" w:cs="Tahoma"/>
          <w:b/>
          <w:bCs/>
          <w:iCs/>
          <w:kern w:val="1"/>
          <w:sz w:val="20"/>
          <w:szCs w:val="20"/>
          <w:lang w:eastAsia="zh-CN" w:bidi="hi-IN"/>
        </w:rPr>
        <w:tab/>
        <w:t>Zmiana i wycofanie oferty.</w:t>
      </w:r>
    </w:p>
    <w:p w:rsidR="00597BC4" w:rsidRPr="00597BC4" w:rsidRDefault="00597BC4" w:rsidP="00597BC4">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26.1.</w:t>
      </w:r>
      <w:r w:rsidRPr="00597BC4">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597BC4">
        <w:rPr>
          <w:rFonts w:ascii="Tahoma" w:eastAsia="SimSun" w:hAnsi="Tahoma" w:cs="Tahoma"/>
          <w:i/>
          <w:kern w:val="1"/>
          <w:sz w:val="20"/>
          <w:szCs w:val="20"/>
          <w:lang w:eastAsia="zh-CN" w:bidi="hi-IN"/>
        </w:rPr>
        <w:t>Oświadczenia o wprowadzeniu zmian</w:t>
      </w:r>
      <w:r w:rsidRPr="00597BC4">
        <w:rPr>
          <w:rFonts w:ascii="Tahoma" w:eastAsia="SimSun" w:hAnsi="Tahoma" w:cs="Tahoma"/>
          <w:kern w:val="1"/>
          <w:sz w:val="20"/>
          <w:szCs w:val="20"/>
          <w:lang w:eastAsia="zh-CN" w:bidi="hi-IN"/>
        </w:rPr>
        <w:t>.</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597BC4">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597BC4">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597BC4">
        <w:rPr>
          <w:rFonts w:ascii="Tahoma" w:eastAsia="SimSun" w:hAnsi="Tahoma" w:cs="Tahoma"/>
          <w:kern w:val="1"/>
          <w:sz w:val="20"/>
          <w:szCs w:val="20"/>
          <w:lang w:eastAsia="pl-PL" w:bidi="hi-IN"/>
        </w:rPr>
        <w:t xml:space="preserve"> W przypadku zło</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enia kilku „ZMIAN” kopert</w:t>
      </w:r>
      <w:r w:rsidRPr="00597BC4">
        <w:rPr>
          <w:rFonts w:ascii="Tahoma" w:eastAsia="TimesNewRoman" w:hAnsi="Tahoma" w:cs="Tahoma"/>
          <w:kern w:val="1"/>
          <w:sz w:val="20"/>
          <w:szCs w:val="20"/>
          <w:lang w:eastAsia="pl-PL" w:bidi="hi-IN"/>
        </w:rPr>
        <w:t xml:space="preserve">ę </w:t>
      </w:r>
      <w:r w:rsidRPr="00597BC4">
        <w:rPr>
          <w:rFonts w:ascii="Tahoma" w:eastAsia="SimSun" w:hAnsi="Tahoma" w:cs="Tahoma"/>
          <w:kern w:val="1"/>
          <w:sz w:val="20"/>
          <w:szCs w:val="20"/>
          <w:lang w:eastAsia="pl-PL" w:bidi="hi-IN"/>
        </w:rPr>
        <w:t>ka</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dej zmiany nale</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y dodatkowo opatrzy</w:t>
      </w:r>
      <w:r w:rsidRPr="00597BC4">
        <w:rPr>
          <w:rFonts w:ascii="Tahoma" w:eastAsia="TimesNewRoman" w:hAnsi="Tahoma" w:cs="Tahoma"/>
          <w:kern w:val="1"/>
          <w:sz w:val="20"/>
          <w:szCs w:val="20"/>
          <w:lang w:eastAsia="pl-PL" w:bidi="hi-IN"/>
        </w:rPr>
        <w:t xml:space="preserve">ć </w:t>
      </w:r>
      <w:r w:rsidRPr="00597BC4">
        <w:rPr>
          <w:rFonts w:ascii="Tahoma" w:eastAsia="SimSun" w:hAnsi="Tahoma" w:cs="Tahoma"/>
          <w:kern w:val="1"/>
          <w:sz w:val="20"/>
          <w:szCs w:val="20"/>
          <w:lang w:eastAsia="pl-PL" w:bidi="hi-IN"/>
        </w:rPr>
        <w:t>dopiskiem „ZMIANA nr …..”.</w:t>
      </w:r>
    </w:p>
    <w:p w:rsidR="00597BC4" w:rsidRPr="00597BC4" w:rsidRDefault="00597BC4" w:rsidP="00597BC4">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597BC4">
        <w:rPr>
          <w:rFonts w:ascii="Tahoma" w:eastAsia="Arial Unicode MS" w:hAnsi="Tahoma" w:cs="Tahoma"/>
          <w:kern w:val="1"/>
          <w:sz w:val="20"/>
          <w:szCs w:val="20"/>
          <w:lang w:eastAsia="ar-SA" w:bidi="hi-IN"/>
        </w:rPr>
        <w:t>26.2.</w:t>
      </w:r>
      <w:r w:rsidRPr="00597BC4">
        <w:rPr>
          <w:rFonts w:ascii="Tahoma" w:eastAsia="Arial Unicode MS" w:hAnsi="Tahoma" w:cs="Tahoma"/>
          <w:kern w:val="1"/>
          <w:sz w:val="20"/>
          <w:szCs w:val="20"/>
          <w:lang w:eastAsia="ar-SA" w:bidi="hi-IN"/>
        </w:rPr>
        <w:tab/>
        <w:t xml:space="preserve">Wykonawca ma prawo przed upływem terminu składania ofert wycofać się z postępowania, poprzez złożenie  w formie pisemnej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wycofaniu oferty nie musi podawać powodów swojej decyzji.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musi zostać złożone w kopercie oznakowanej napisem „WYCOFANIE”.</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Jeśli ze złożonego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mogła tej czynności dokonać.</w:t>
      </w:r>
    </w:p>
    <w:p w:rsidR="00597BC4" w:rsidRPr="00597BC4" w:rsidRDefault="00597BC4" w:rsidP="00597BC4">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597BC4">
        <w:rPr>
          <w:rFonts w:ascii="Tahoma" w:eastAsia="Arial Unicode MS" w:hAnsi="Tahoma" w:cs="Tahoma"/>
          <w:kern w:val="1"/>
          <w:sz w:val="20"/>
          <w:szCs w:val="20"/>
          <w:lang w:eastAsia="ar-SA" w:bidi="hi-IN"/>
        </w:rPr>
        <w:t xml:space="preserve">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597BC4" w:rsidRPr="00597BC4" w:rsidRDefault="00597BC4" w:rsidP="00597BC4">
      <w:pPr>
        <w:widowControl w:val="0"/>
        <w:tabs>
          <w:tab w:val="left" w:pos="567"/>
        </w:tabs>
        <w:suppressAutoHyphens/>
        <w:spacing w:after="0" w:line="240" w:lineRule="auto"/>
        <w:rPr>
          <w:rFonts w:ascii="Tahoma" w:eastAsia="Arial Unicode MS"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POSTANOWIENIA DOTYCZĄCE UMOWY.</w:t>
      </w:r>
    </w:p>
    <w:p w:rsidR="00597BC4" w:rsidRPr="00597BC4" w:rsidRDefault="00597BC4" w:rsidP="00597BC4">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27. </w:t>
      </w:r>
      <w:r w:rsidRPr="00597BC4">
        <w:rPr>
          <w:rFonts w:ascii="Tahoma" w:eastAsia="SimSun" w:hAnsi="Tahoma" w:cs="Tahoma"/>
          <w:b/>
          <w:bCs/>
          <w:iCs/>
          <w:kern w:val="1"/>
          <w:sz w:val="20"/>
          <w:szCs w:val="20"/>
          <w:lang w:eastAsia="zh-CN" w:bidi="hi-IN"/>
        </w:rPr>
        <w:tab/>
        <w:t>Zabezpieczenie należytego wykonania umowy.</w:t>
      </w:r>
    </w:p>
    <w:p w:rsidR="00597BC4" w:rsidRPr="00AE0864" w:rsidRDefault="00597BC4" w:rsidP="008447E5">
      <w:pPr>
        <w:widowControl w:val="0"/>
        <w:tabs>
          <w:tab w:val="left" w:pos="1440"/>
          <w:tab w:val="left" w:pos="1680"/>
        </w:tabs>
        <w:suppressAutoHyphens/>
        <w:spacing w:after="0" w:line="240" w:lineRule="auto"/>
        <w:ind w:left="540" w:hanging="540"/>
        <w:jc w:val="both"/>
        <w:rPr>
          <w:rFonts w:ascii="Tahoma" w:hAnsi="Tahoma" w:cs="Tahoma"/>
          <w:sz w:val="20"/>
          <w:szCs w:val="20"/>
        </w:rPr>
      </w:pPr>
      <w:r w:rsidRPr="00597BC4">
        <w:rPr>
          <w:rFonts w:ascii="Tahoma" w:eastAsia="SimSun" w:hAnsi="Tahoma" w:cs="Tahoma"/>
          <w:kern w:val="1"/>
          <w:sz w:val="20"/>
          <w:szCs w:val="20"/>
          <w:lang w:eastAsia="zh-CN" w:bidi="hi-IN"/>
        </w:rPr>
        <w:t xml:space="preserve">27.1. </w:t>
      </w:r>
      <w:r w:rsidRPr="00597BC4">
        <w:rPr>
          <w:rFonts w:ascii="Tahoma" w:eastAsia="SimSun" w:hAnsi="Tahoma" w:cs="Tahoma"/>
          <w:kern w:val="1"/>
          <w:sz w:val="20"/>
          <w:szCs w:val="20"/>
          <w:lang w:eastAsia="zh-CN" w:bidi="hi-IN"/>
        </w:rPr>
        <w:tab/>
      </w:r>
      <w:r w:rsidR="008447E5">
        <w:rPr>
          <w:rFonts w:ascii="Tahoma" w:eastAsia="SimSun" w:hAnsi="Tahoma" w:cs="Tahoma"/>
          <w:kern w:val="1"/>
          <w:sz w:val="20"/>
          <w:szCs w:val="20"/>
          <w:lang w:eastAsia="zh-CN" w:bidi="hi-IN"/>
        </w:rPr>
        <w:t xml:space="preserve">Zamawiający nie wymaga wniesienia zabezpieczenia należytego wykonania umowy. </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28. </w:t>
      </w:r>
      <w:r w:rsidRPr="00597BC4">
        <w:rPr>
          <w:rFonts w:ascii="Tahoma" w:eastAsia="SimSun" w:hAnsi="Tahoma" w:cs="Tahoma"/>
          <w:b/>
          <w:bCs/>
          <w:iCs/>
          <w:kern w:val="1"/>
          <w:sz w:val="20"/>
          <w:szCs w:val="20"/>
          <w:lang w:eastAsia="zh-CN" w:bidi="hi-IN"/>
        </w:rPr>
        <w:tab/>
        <w:t>Termin płatności.</w:t>
      </w:r>
    </w:p>
    <w:p w:rsidR="00597BC4" w:rsidRPr="00155F3A"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28.1.</w:t>
      </w:r>
      <w:r w:rsidRPr="00597BC4">
        <w:rPr>
          <w:rFonts w:ascii="Tahoma" w:eastAsia="SimSun" w:hAnsi="Tahoma" w:cs="Tahoma"/>
          <w:kern w:val="1"/>
          <w:sz w:val="20"/>
          <w:szCs w:val="20"/>
          <w:lang w:eastAsia="zh-CN" w:bidi="hi-IN"/>
        </w:rPr>
        <w:tab/>
        <w:t xml:space="preserve">Termin płatności za wykonanie </w:t>
      </w:r>
      <w:r w:rsidR="00E5389B">
        <w:rPr>
          <w:rFonts w:ascii="Tahoma" w:eastAsia="SimSun" w:hAnsi="Tahoma" w:cs="Tahoma"/>
          <w:kern w:val="1"/>
          <w:sz w:val="20"/>
          <w:szCs w:val="20"/>
          <w:lang w:eastAsia="zh-CN" w:bidi="hi-IN"/>
        </w:rPr>
        <w:t>usługi</w:t>
      </w:r>
      <w:r w:rsidR="00E5389B" w:rsidRPr="00597BC4">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został zawarty we wzorze umowy, tj. w </w:t>
      </w:r>
      <w:r w:rsidRPr="00155F3A">
        <w:rPr>
          <w:rFonts w:ascii="Tahoma" w:eastAsia="SimSun" w:hAnsi="Tahoma" w:cs="Tahoma"/>
          <w:b/>
          <w:kern w:val="1"/>
          <w:sz w:val="20"/>
          <w:szCs w:val="20"/>
          <w:lang w:eastAsia="zh-CN" w:bidi="hi-IN"/>
        </w:rPr>
        <w:t xml:space="preserve">Załączniku nr </w:t>
      </w:r>
      <w:r w:rsidR="00F05114">
        <w:rPr>
          <w:rFonts w:ascii="Tahoma" w:eastAsia="SimSun" w:hAnsi="Tahoma" w:cs="Tahoma"/>
          <w:b/>
          <w:kern w:val="1"/>
          <w:sz w:val="20"/>
          <w:szCs w:val="20"/>
          <w:lang w:eastAsia="zh-CN" w:bidi="hi-IN"/>
        </w:rPr>
        <w:t>8 i Załączniku 8a</w:t>
      </w:r>
      <w:r w:rsidR="00155F3A" w:rsidRPr="00155F3A">
        <w:rPr>
          <w:rFonts w:ascii="Tahoma" w:eastAsia="SimSun" w:hAnsi="Tahoma" w:cs="Tahoma"/>
          <w:b/>
          <w:kern w:val="1"/>
          <w:sz w:val="20"/>
          <w:szCs w:val="20"/>
          <w:lang w:eastAsia="zh-CN" w:bidi="hi-IN"/>
        </w:rPr>
        <w:t xml:space="preserve"> </w:t>
      </w:r>
      <w:r w:rsidRPr="00155F3A">
        <w:rPr>
          <w:rFonts w:ascii="Tahoma" w:eastAsia="SimSun" w:hAnsi="Tahoma" w:cs="Tahoma"/>
          <w:b/>
          <w:kern w:val="1"/>
          <w:sz w:val="20"/>
          <w:szCs w:val="20"/>
          <w:lang w:eastAsia="zh-CN" w:bidi="hi-IN"/>
        </w:rPr>
        <w:t>do SIWZ.</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28.2.</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dopuszcza możliwości udzielania zaliczek</w:t>
      </w:r>
      <w:r w:rsidRPr="00597BC4">
        <w:rPr>
          <w:rFonts w:ascii="Tahoma" w:eastAsia="SimSun" w:hAnsi="Tahoma" w:cs="Tahoma"/>
          <w:kern w:val="1"/>
          <w:sz w:val="20"/>
          <w:szCs w:val="20"/>
          <w:lang w:eastAsia="zh-CN" w:bidi="hi-IN"/>
        </w:rPr>
        <w:t xml:space="preserve"> na poczet wykonania zamówienia. </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29.</w:t>
      </w:r>
      <w:r w:rsidRPr="00597BC4">
        <w:rPr>
          <w:rFonts w:ascii="Tahoma" w:eastAsia="SimSun" w:hAnsi="Tahoma" w:cs="Tahoma"/>
          <w:b/>
          <w:bCs/>
          <w:iCs/>
          <w:kern w:val="1"/>
          <w:sz w:val="20"/>
          <w:szCs w:val="20"/>
          <w:lang w:eastAsia="zh-CN" w:bidi="hi-IN"/>
        </w:rPr>
        <w:tab/>
        <w:t>Kary umowne.</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naliczy kary umowne na warunkach i w wysokościach określonych we wzorze umowy.</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30. </w:t>
      </w:r>
      <w:r w:rsidRPr="00597BC4">
        <w:rPr>
          <w:rFonts w:ascii="Tahoma" w:eastAsia="SimSun" w:hAnsi="Tahoma" w:cs="Tahoma"/>
          <w:b/>
          <w:bCs/>
          <w:iCs/>
          <w:kern w:val="1"/>
          <w:sz w:val="20"/>
          <w:szCs w:val="20"/>
          <w:lang w:eastAsia="zh-CN" w:bidi="hi-IN"/>
        </w:rPr>
        <w:tab/>
        <w:t>Wzór umowy.</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30.1.</w:t>
      </w:r>
      <w:r w:rsidRPr="00597BC4">
        <w:rPr>
          <w:rFonts w:ascii="Tahoma" w:eastAsia="SimSun" w:hAnsi="Tahoma" w:cs="Tahoma"/>
          <w:kern w:val="1"/>
          <w:sz w:val="20"/>
          <w:szCs w:val="20"/>
          <w:lang w:eastAsia="zh-CN" w:bidi="hi-IN"/>
        </w:rPr>
        <w:tab/>
        <w:t xml:space="preserve">Wykonawca akceptuje treść wzoru umowy na wykonanie przedmiotu zamówienia oświadczeniem zawartym w treści </w:t>
      </w:r>
      <w:r w:rsidRPr="00597BC4">
        <w:rPr>
          <w:rFonts w:ascii="Tahoma" w:eastAsia="SimSun" w:hAnsi="Tahoma" w:cs="Tahoma"/>
          <w:i/>
          <w:kern w:val="1"/>
          <w:sz w:val="20"/>
          <w:szCs w:val="20"/>
          <w:lang w:eastAsia="zh-CN" w:bidi="hi-IN"/>
        </w:rPr>
        <w:t>Formularza ofertowego</w:t>
      </w:r>
      <w:r w:rsidRPr="00597BC4">
        <w:rPr>
          <w:rFonts w:ascii="Tahoma" w:eastAsia="SimSun" w:hAnsi="Tahoma" w:cs="Tahoma"/>
          <w:kern w:val="1"/>
          <w:sz w:val="20"/>
          <w:szCs w:val="20"/>
          <w:lang w:eastAsia="zh-CN" w:bidi="hi-IN"/>
        </w:rPr>
        <w:t>. Przyj</w:t>
      </w:r>
      <w:r w:rsidRPr="00597BC4">
        <w:rPr>
          <w:rFonts w:ascii="Tahoma" w:eastAsia="TimesNewRoman" w:hAnsi="Tahoma" w:cs="Tahoma"/>
          <w:kern w:val="1"/>
          <w:sz w:val="20"/>
          <w:szCs w:val="20"/>
          <w:lang w:eastAsia="zh-CN" w:bidi="hi-IN"/>
        </w:rPr>
        <w:t>ę</w:t>
      </w:r>
      <w:r w:rsidRPr="00597BC4">
        <w:rPr>
          <w:rFonts w:ascii="Tahoma" w:eastAsia="SimSun" w:hAnsi="Tahoma" w:cs="Tahoma"/>
          <w:kern w:val="1"/>
          <w:sz w:val="20"/>
          <w:szCs w:val="20"/>
          <w:lang w:eastAsia="zh-CN" w:bidi="hi-IN"/>
        </w:rPr>
        <w:t>cie przez Wykonawc</w:t>
      </w:r>
      <w:r w:rsidRPr="00597BC4">
        <w:rPr>
          <w:rFonts w:ascii="Tahoma" w:eastAsia="TimesNewRoman" w:hAnsi="Tahoma" w:cs="Tahoma"/>
          <w:kern w:val="1"/>
          <w:sz w:val="20"/>
          <w:szCs w:val="20"/>
          <w:lang w:eastAsia="zh-CN" w:bidi="hi-IN"/>
        </w:rPr>
        <w:t xml:space="preserve">ę </w:t>
      </w:r>
      <w:r w:rsidRPr="00597BC4">
        <w:rPr>
          <w:rFonts w:ascii="Tahoma" w:eastAsia="SimSun" w:hAnsi="Tahoma" w:cs="Tahoma"/>
          <w:kern w:val="1"/>
          <w:sz w:val="20"/>
          <w:szCs w:val="20"/>
          <w:lang w:eastAsia="zh-CN" w:bidi="hi-IN"/>
        </w:rPr>
        <w:t>postanowie</w:t>
      </w:r>
      <w:r w:rsidRPr="00597BC4">
        <w:rPr>
          <w:rFonts w:ascii="Tahoma" w:eastAsia="TimesNewRoman" w:hAnsi="Tahoma" w:cs="Tahoma"/>
          <w:kern w:val="1"/>
          <w:sz w:val="20"/>
          <w:szCs w:val="20"/>
          <w:lang w:eastAsia="zh-CN" w:bidi="hi-IN"/>
        </w:rPr>
        <w:t xml:space="preserve">ń </w:t>
      </w:r>
      <w:r w:rsidRPr="00597BC4">
        <w:rPr>
          <w:rFonts w:ascii="Tahoma" w:eastAsia="SimSun" w:hAnsi="Tahoma" w:cs="Tahoma"/>
          <w:kern w:val="1"/>
          <w:sz w:val="20"/>
          <w:szCs w:val="20"/>
          <w:lang w:eastAsia="zh-CN" w:bidi="hi-IN"/>
        </w:rPr>
        <w:t>wzoru umowy stanowi jeden z warunków wa</w:t>
      </w:r>
      <w:r w:rsidRPr="00597BC4">
        <w:rPr>
          <w:rFonts w:ascii="Tahoma" w:eastAsia="TimesNewRoman" w:hAnsi="Tahoma" w:cs="Tahoma"/>
          <w:kern w:val="1"/>
          <w:sz w:val="20"/>
          <w:szCs w:val="20"/>
          <w:lang w:eastAsia="zh-CN" w:bidi="hi-IN"/>
        </w:rPr>
        <w:t>ż</w:t>
      </w:r>
      <w:r w:rsidRPr="00597BC4">
        <w:rPr>
          <w:rFonts w:ascii="Tahoma" w:eastAsia="SimSun" w:hAnsi="Tahoma" w:cs="Tahoma"/>
          <w:kern w:val="1"/>
          <w:sz w:val="20"/>
          <w:szCs w:val="20"/>
          <w:lang w:eastAsia="zh-CN" w:bidi="hi-IN"/>
        </w:rPr>
        <w:t>no</w:t>
      </w:r>
      <w:r w:rsidRPr="00597BC4">
        <w:rPr>
          <w:rFonts w:ascii="Tahoma" w:eastAsia="TimesNewRoman" w:hAnsi="Tahoma" w:cs="Tahoma"/>
          <w:kern w:val="1"/>
          <w:sz w:val="20"/>
          <w:szCs w:val="20"/>
          <w:lang w:eastAsia="zh-CN" w:bidi="hi-IN"/>
        </w:rPr>
        <w:t>ś</w:t>
      </w:r>
      <w:r w:rsidRPr="00597BC4">
        <w:rPr>
          <w:rFonts w:ascii="Tahoma" w:eastAsia="SimSun" w:hAnsi="Tahoma" w:cs="Tahoma"/>
          <w:kern w:val="1"/>
          <w:sz w:val="20"/>
          <w:szCs w:val="20"/>
          <w:lang w:eastAsia="zh-CN" w:bidi="hi-IN"/>
        </w:rPr>
        <w:t>ci oferty. Umowa zostanie zawarta z uwzględnieniem postanowień wynikających z treści niniejszej SIWZ oraz danych zawartych w ofercie.</w:t>
      </w:r>
    </w:p>
    <w:p w:rsidR="00597BC4" w:rsidRPr="00AE0864" w:rsidRDefault="00597BC4" w:rsidP="00AE0864">
      <w:pPr>
        <w:widowControl w:val="0"/>
        <w:tabs>
          <w:tab w:val="left" w:pos="162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30.2.</w:t>
      </w:r>
      <w:r w:rsidRPr="00597BC4">
        <w:rPr>
          <w:rFonts w:ascii="Tahoma" w:eastAsia="SimSun" w:hAnsi="Tahoma" w:cs="Tahoma"/>
          <w:kern w:val="1"/>
          <w:sz w:val="20"/>
          <w:szCs w:val="20"/>
          <w:lang w:eastAsia="zh-CN" w:bidi="hi-IN"/>
        </w:rPr>
        <w:tab/>
        <w:t>Zmiana postanowień umowy może nastąpić w prz</w:t>
      </w:r>
      <w:r w:rsidR="00AE0864">
        <w:rPr>
          <w:rFonts w:ascii="Tahoma" w:eastAsia="SimSun" w:hAnsi="Tahoma" w:cs="Tahoma"/>
          <w:kern w:val="1"/>
          <w:sz w:val="20"/>
          <w:szCs w:val="20"/>
          <w:lang w:eastAsia="zh-CN" w:bidi="hi-IN"/>
        </w:rPr>
        <w:t xml:space="preserve">ypadkach określonych w umowie. </w:t>
      </w:r>
      <w:r w:rsidR="00852092" w:rsidRPr="00597BC4" w:rsidDel="00852092">
        <w:rPr>
          <w:rFonts w:ascii="Tahoma" w:eastAsia="SimSun" w:hAnsi="Tahoma" w:cs="Tahoma"/>
          <w:kern w:val="1"/>
          <w:sz w:val="20"/>
          <w:szCs w:val="20"/>
          <w:lang w:eastAsia="zh-CN" w:bidi="hi-IN"/>
        </w:rPr>
        <w:t xml:space="preserve"> </w:t>
      </w:r>
    </w:p>
    <w:p w:rsidR="00597BC4" w:rsidRPr="00597BC4" w:rsidRDefault="00597BC4" w:rsidP="00852092">
      <w:pPr>
        <w:widowControl w:val="0"/>
        <w:suppressAutoHyphens/>
        <w:spacing w:after="0" w:line="240" w:lineRule="auto"/>
        <w:ind w:left="567" w:hanging="567"/>
        <w:jc w:val="both"/>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31. </w:t>
      </w:r>
      <w:r w:rsidRPr="00597BC4">
        <w:rPr>
          <w:rFonts w:ascii="Tahoma" w:eastAsia="SimSun" w:hAnsi="Tahoma" w:cs="Tahoma"/>
          <w:b/>
          <w:bCs/>
          <w:iCs/>
          <w:kern w:val="1"/>
          <w:sz w:val="20"/>
          <w:szCs w:val="20"/>
          <w:lang w:eastAsia="zh-CN" w:bidi="hi-IN"/>
        </w:rPr>
        <w:tab/>
        <w:t>Informacja o formalnościach niezbędnych do zawarcia umowy.</w:t>
      </w:r>
    </w:p>
    <w:p w:rsidR="00597BC4" w:rsidRPr="00597BC4" w:rsidRDefault="00597BC4" w:rsidP="00604E11">
      <w:pPr>
        <w:widowControl w:val="0"/>
        <w:numPr>
          <w:ilvl w:val="1"/>
          <w:numId w:val="9"/>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O miejscu i terminie zawarcia umowy Wykonawca, którego oferta została wybrana, zostanie poinformowany przez Zamawiającego po upływie terminu do wniesienia odwołania lub jego rozstrzygnięcia.</w:t>
      </w:r>
    </w:p>
    <w:p w:rsidR="00597BC4" w:rsidRPr="00597BC4" w:rsidRDefault="00597BC4" w:rsidP="00604E11">
      <w:pPr>
        <w:widowControl w:val="0"/>
        <w:numPr>
          <w:ilvl w:val="1"/>
          <w:numId w:val="9"/>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597BC4" w:rsidRPr="00597BC4" w:rsidRDefault="00597BC4" w:rsidP="00604E11">
      <w:pPr>
        <w:widowControl w:val="0"/>
        <w:numPr>
          <w:ilvl w:val="1"/>
          <w:numId w:val="9"/>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kern w:val="1"/>
          <w:sz w:val="20"/>
          <w:szCs w:val="20"/>
          <w:lang w:eastAsia="pl-PL" w:bidi="hi-I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w:t>
      </w:r>
      <w:r w:rsidRPr="00597BC4">
        <w:rPr>
          <w:rFonts w:ascii="Tahoma" w:eastAsia="SimSun" w:hAnsi="Tahoma" w:cs="Tahoma"/>
          <w:kern w:val="1"/>
          <w:sz w:val="20"/>
          <w:szCs w:val="20"/>
          <w:lang w:eastAsia="pl-PL" w:bidi="hi-IN"/>
        </w:rPr>
        <w:lastRenderedPageBreak/>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97BC4" w:rsidRPr="00597BC4" w:rsidRDefault="00597BC4" w:rsidP="00604E11">
      <w:pPr>
        <w:widowControl w:val="0"/>
        <w:numPr>
          <w:ilvl w:val="1"/>
          <w:numId w:val="9"/>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597BC4" w:rsidRPr="00446A2F" w:rsidRDefault="00597BC4" w:rsidP="00604E11">
      <w:pPr>
        <w:widowControl w:val="0"/>
        <w:numPr>
          <w:ilvl w:val="1"/>
          <w:numId w:val="9"/>
        </w:numPr>
        <w:suppressAutoHyphens/>
        <w:spacing w:after="0" w:line="240" w:lineRule="auto"/>
        <w:ind w:left="567" w:hanging="567"/>
        <w:jc w:val="both"/>
        <w:rPr>
          <w:rFonts w:ascii="Tahoma" w:eastAsia="Arial Unicode MS" w:hAnsi="Tahoma" w:cs="Tahoma"/>
          <w:kern w:val="1"/>
          <w:sz w:val="20"/>
          <w:szCs w:val="20"/>
          <w:lang w:eastAsia="pl-PL" w:bidi="hi-IN"/>
        </w:rPr>
      </w:pPr>
      <w:r w:rsidRPr="00597BC4">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 w:val="left" w:pos="3438"/>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VIII</w:t>
      </w: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POSTANOWIENIA KOŃCOWE.</w:t>
      </w:r>
    </w:p>
    <w:p w:rsidR="00597BC4" w:rsidRPr="00597BC4" w:rsidRDefault="00597BC4" w:rsidP="00597BC4">
      <w:pPr>
        <w:keepNext/>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32.</w:t>
      </w:r>
      <w:r w:rsidRPr="00597BC4">
        <w:rPr>
          <w:rFonts w:ascii="Tahoma" w:eastAsia="SimSun" w:hAnsi="Tahoma" w:cs="Tahoma"/>
          <w:b/>
          <w:bCs/>
          <w:iCs/>
          <w:kern w:val="1"/>
          <w:sz w:val="20"/>
          <w:szCs w:val="20"/>
          <w:lang w:eastAsia="zh-CN" w:bidi="hi-IN"/>
        </w:rPr>
        <w:tab/>
        <w:t>Zawiadomienie o wyborze najkorzystniejszej oferty lub o unieważnieniu postępowania.</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32.1.</w:t>
      </w:r>
      <w:r w:rsidRPr="00597BC4">
        <w:rPr>
          <w:rFonts w:ascii="Tahoma" w:eastAsia="Arial" w:hAnsi="Tahoma" w:cs="Arial"/>
          <w:b/>
          <w:bCs/>
          <w:color w:val="000000"/>
          <w:kern w:val="1"/>
          <w:sz w:val="20"/>
          <w:szCs w:val="20"/>
          <w:lang w:eastAsia="zh-CN" w:bidi="hi-IN"/>
        </w:rPr>
        <w:tab/>
      </w:r>
      <w:r w:rsidRPr="00597BC4">
        <w:rPr>
          <w:rFonts w:ascii="Tahoma" w:eastAsia="Arial" w:hAnsi="Tahoma" w:cs="Arial"/>
          <w:color w:val="000000"/>
          <w:kern w:val="1"/>
          <w:sz w:val="20"/>
          <w:szCs w:val="20"/>
          <w:lang w:eastAsia="zh-CN" w:bidi="hi-IN"/>
        </w:rPr>
        <w:t>Z</w:t>
      </w:r>
      <w:r w:rsidRPr="00597BC4">
        <w:rPr>
          <w:rFonts w:ascii="Tahoma" w:eastAsia="Arial" w:hAnsi="Tahoma" w:cs="Tahoma"/>
          <w:color w:val="000000"/>
          <w:kern w:val="1"/>
          <w:sz w:val="20"/>
          <w:szCs w:val="20"/>
          <w:lang w:eastAsia="zh-CN" w:bidi="hi-IN"/>
        </w:rPr>
        <w:t xml:space="preserve">amawiający informuje niezwłocznie wszystkich Wykonawców o: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2)</w:t>
      </w:r>
      <w:r w:rsidRPr="00597BC4">
        <w:rPr>
          <w:rFonts w:ascii="Tahoma" w:eastAsia="Arial" w:hAnsi="Tahoma" w:cs="Tahoma"/>
          <w:color w:val="000000"/>
          <w:kern w:val="1"/>
          <w:sz w:val="20"/>
          <w:szCs w:val="20"/>
          <w:lang w:eastAsia="zh-CN"/>
        </w:rPr>
        <w:tab/>
        <w:t xml:space="preserve">Wykonawcach, którzy zostali wykluczeni,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Arial"/>
          <w:color w:val="000000"/>
          <w:kern w:val="1"/>
          <w:sz w:val="20"/>
          <w:szCs w:val="20"/>
          <w:lang w:eastAsia="zh-CN"/>
        </w:rPr>
      </w:pPr>
      <w:r w:rsidRPr="00597BC4">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Arial"/>
          <w:color w:val="000000"/>
          <w:kern w:val="1"/>
          <w:sz w:val="20"/>
          <w:szCs w:val="20"/>
          <w:lang w:eastAsia="zh-CN"/>
        </w:rPr>
        <w:t>4)</w:t>
      </w:r>
      <w:r w:rsidRPr="00597BC4">
        <w:rPr>
          <w:rFonts w:ascii="Tahoma" w:eastAsia="Arial" w:hAnsi="Tahoma" w:cs="Arial"/>
          <w:color w:val="000000"/>
          <w:kern w:val="1"/>
          <w:sz w:val="20"/>
          <w:szCs w:val="20"/>
          <w:lang w:eastAsia="zh-CN"/>
        </w:rPr>
        <w:tab/>
        <w:t>u</w:t>
      </w:r>
      <w:r w:rsidRPr="00597BC4">
        <w:rPr>
          <w:rFonts w:ascii="Tahoma" w:eastAsia="Arial" w:hAnsi="Tahoma" w:cs="Tahoma"/>
          <w:color w:val="000000"/>
          <w:kern w:val="1"/>
          <w:sz w:val="20"/>
          <w:szCs w:val="20"/>
          <w:lang w:eastAsia="zh-CN"/>
        </w:rPr>
        <w:t xml:space="preserve">nieważnieniu postępowania </w:t>
      </w:r>
    </w:p>
    <w:p w:rsidR="00597BC4" w:rsidRPr="00597BC4" w:rsidRDefault="00597BC4" w:rsidP="00597BC4">
      <w:pPr>
        <w:widowControl w:val="0"/>
        <w:suppressAutoHyphens/>
        <w:autoSpaceDE w:val="0"/>
        <w:spacing w:after="0" w:line="240" w:lineRule="auto"/>
        <w:ind w:left="567"/>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 podając uzasadnienie faktyczne i prawne. </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32.2.</w:t>
      </w:r>
      <w:r w:rsidRPr="00597BC4">
        <w:rPr>
          <w:rFonts w:ascii="Tahoma" w:eastAsia="SimSun" w:hAnsi="Tahoma" w:cs="Tahoma"/>
          <w:kern w:val="1"/>
          <w:sz w:val="20"/>
          <w:szCs w:val="20"/>
          <w:lang w:eastAsia="zh-CN" w:bidi="hi-IN"/>
        </w:rPr>
        <w:tab/>
      </w:r>
      <w:r w:rsidRPr="00597BC4">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32.3. </w:t>
      </w:r>
      <w:r w:rsidRPr="00597BC4">
        <w:rPr>
          <w:rFonts w:ascii="Tahoma" w:eastAsia="SimSun" w:hAnsi="Tahoma" w:cs="Tahoma"/>
          <w:kern w:val="1"/>
          <w:sz w:val="20"/>
          <w:szCs w:val="20"/>
          <w:lang w:eastAsia="zh-CN" w:bidi="hi-IN"/>
        </w:rPr>
        <w:tab/>
        <w:t>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597BC4" w:rsidRPr="00597BC4" w:rsidRDefault="00597BC4" w:rsidP="00AE0864">
      <w:pPr>
        <w:keepNext/>
        <w:widowControl w:val="0"/>
        <w:numPr>
          <w:ilvl w:val="1"/>
          <w:numId w:val="0"/>
        </w:numPr>
        <w:tabs>
          <w:tab w:val="left" w:pos="0"/>
          <w:tab w:val="left" w:pos="567"/>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33.</w:t>
      </w:r>
      <w:r w:rsidRPr="00597BC4">
        <w:rPr>
          <w:rFonts w:ascii="Tahoma" w:eastAsia="SimSun" w:hAnsi="Tahoma" w:cs="Tahoma"/>
          <w:b/>
          <w:bCs/>
          <w:iCs/>
          <w:kern w:val="1"/>
          <w:sz w:val="20"/>
          <w:szCs w:val="20"/>
          <w:lang w:eastAsia="zh-CN" w:bidi="hi-IN"/>
        </w:rPr>
        <w:tab/>
        <w:t>Pouczenie o środkach ochrony prawnej.</w:t>
      </w:r>
    </w:p>
    <w:p w:rsidR="00597BC4" w:rsidRPr="00597BC4" w:rsidRDefault="00597BC4" w:rsidP="00597BC4">
      <w:pPr>
        <w:widowControl w:val="0"/>
        <w:tabs>
          <w:tab w:val="left" w:pos="1974"/>
        </w:tabs>
        <w:suppressAutoHyphens/>
        <w:spacing w:after="0" w:line="240" w:lineRule="auto"/>
        <w:ind w:left="567" w:hanging="567"/>
        <w:jc w:val="both"/>
        <w:rPr>
          <w:rFonts w:ascii="Tahoma" w:eastAsia="SimSun" w:hAnsi="Tahoma" w:cs="Tahoma"/>
          <w:bCs/>
          <w:kern w:val="1"/>
          <w:sz w:val="20"/>
          <w:szCs w:val="20"/>
          <w:lang w:eastAsia="zh-CN" w:bidi="hi-IN"/>
        </w:rPr>
      </w:pPr>
      <w:r w:rsidRPr="00597BC4">
        <w:rPr>
          <w:rFonts w:ascii="Tahoma" w:eastAsia="SimSun" w:hAnsi="Tahoma" w:cs="Tahoma"/>
          <w:kern w:val="1"/>
          <w:sz w:val="20"/>
          <w:szCs w:val="20"/>
          <w:lang w:eastAsia="zh-CN" w:bidi="hi-IN"/>
        </w:rPr>
        <w:t>33.1.</w:t>
      </w:r>
      <w:r w:rsidRPr="00597BC4">
        <w:rPr>
          <w:rFonts w:ascii="Tahoma" w:eastAsia="SimSun" w:hAnsi="Tahoma" w:cs="Tahoma"/>
          <w:kern w:val="1"/>
          <w:sz w:val="20"/>
          <w:szCs w:val="20"/>
          <w:lang w:eastAsia="zh-CN" w:bidi="hi-IN"/>
        </w:rPr>
        <w:tab/>
        <w:t xml:space="preserve">Wykonawca, który ma interes w uzyskaniu danego zamówienia oraz poniósł lub może ponieść szkodę w wyniku naruszenia przez Zamawiającego przepisów ustawy, przysługują środki ochrony prawnej przewidziane w Dziale VI ustawy.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 xml:space="preserve">33.2. </w:t>
      </w:r>
      <w:r w:rsidRPr="00597BC4">
        <w:rPr>
          <w:rFonts w:ascii="Tahoma" w:eastAsia="SimSun" w:hAnsi="Tahoma" w:cs="Tahoma"/>
          <w:bCs/>
          <w:kern w:val="1"/>
          <w:sz w:val="20"/>
          <w:szCs w:val="20"/>
          <w:lang w:eastAsia="zh-CN" w:bidi="hi-IN"/>
        </w:rPr>
        <w:tab/>
        <w:t>Środki ochrony prawnej wobec ogłoszenia o zamówieniu oraz SIWZ przysługują również organizacjom wpisanym na listę, o której mowa w art. 154 pkt 5 ustawy.</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33.3. </w:t>
      </w:r>
      <w:r w:rsidRPr="00597BC4">
        <w:rPr>
          <w:rFonts w:ascii="Tahoma" w:eastAsia="SimSun" w:hAnsi="Tahoma" w:cs="Tahoma"/>
          <w:kern w:val="1"/>
          <w:sz w:val="20"/>
          <w:szCs w:val="20"/>
          <w:lang w:eastAsia="zh-CN" w:bidi="hi-IN"/>
        </w:rPr>
        <w:tab/>
        <w:t>Odwołanie wnosi się w terminach określonych w art. 182 ustawy.</w:t>
      </w:r>
    </w:p>
    <w:p w:rsidR="00597BC4" w:rsidRPr="00597BC4" w:rsidRDefault="00597BC4" w:rsidP="00AE0864">
      <w:pPr>
        <w:keepNext/>
        <w:widowControl w:val="0"/>
        <w:numPr>
          <w:ilvl w:val="1"/>
          <w:numId w:val="0"/>
        </w:numPr>
        <w:tabs>
          <w:tab w:val="left" w:pos="567"/>
          <w:tab w:val="left" w:pos="600"/>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34. </w:t>
      </w:r>
      <w:r w:rsidRPr="00597BC4">
        <w:rPr>
          <w:rFonts w:ascii="Tahoma" w:eastAsia="SimSun" w:hAnsi="Tahoma" w:cs="Tahoma"/>
          <w:b/>
          <w:bCs/>
          <w:iCs/>
          <w:kern w:val="1"/>
          <w:sz w:val="20"/>
          <w:szCs w:val="20"/>
          <w:lang w:eastAsia="zh-CN" w:bidi="hi-IN"/>
        </w:rPr>
        <w:tab/>
        <w:t>Inne postanowienia.</w:t>
      </w:r>
    </w:p>
    <w:p w:rsidR="00597BC4" w:rsidRPr="00597BC4" w:rsidRDefault="00597BC4" w:rsidP="00597BC4">
      <w:pPr>
        <w:widowControl w:val="0"/>
        <w:tabs>
          <w:tab w:val="left" w:pos="5389"/>
        </w:tabs>
        <w:suppressAutoHyphens/>
        <w:spacing w:after="0" w:line="240" w:lineRule="auto"/>
        <w:ind w:left="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597BC4">
        <w:rPr>
          <w:rFonts w:ascii="Tahoma" w:eastAsia="SimSun" w:hAnsi="Tahoma" w:cs="Tahoma"/>
          <w:bCs/>
          <w:color w:val="000000"/>
          <w:kern w:val="1"/>
          <w:sz w:val="20"/>
          <w:szCs w:val="20"/>
          <w:lang w:eastAsia="pl-PL" w:bidi="hi-IN"/>
        </w:rPr>
        <w:t>Dz. U. z 2015 r. poz. 2164 ze zm.).</w:t>
      </w:r>
    </w:p>
    <w:p w:rsidR="00E5389B" w:rsidRPr="00597BC4" w:rsidRDefault="00597BC4" w:rsidP="00597BC4">
      <w:pPr>
        <w:widowControl w:val="0"/>
        <w:suppressAutoHyphens/>
        <w:spacing w:before="120" w:after="0" w:line="240" w:lineRule="auto"/>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35. Wykaz Załączników do SIWZ.</w:t>
      </w:r>
    </w:p>
    <w:tbl>
      <w:tblPr>
        <w:tblW w:w="0" w:type="auto"/>
        <w:tblInd w:w="287" w:type="dxa"/>
        <w:tblLayout w:type="fixed"/>
        <w:tblLook w:val="0000" w:firstRow="0" w:lastRow="0" w:firstColumn="0" w:lastColumn="0" w:noHBand="0" w:noVBand="0"/>
      </w:tblPr>
      <w:tblGrid>
        <w:gridCol w:w="1999"/>
        <w:gridCol w:w="7568"/>
      </w:tblGrid>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Opis przedmiotu zamówienia</w:t>
            </w:r>
            <w:r w:rsidR="00C253A9">
              <w:rPr>
                <w:rFonts w:ascii="Tahoma" w:eastAsia="SimSun" w:hAnsi="Tahoma" w:cs="Tahoma"/>
                <w:kern w:val="1"/>
                <w:sz w:val="20"/>
                <w:szCs w:val="20"/>
                <w:lang w:eastAsia="zh-CN" w:bidi="hi-IN"/>
              </w:rPr>
              <w:t xml:space="preserve"> dla Części I, II i III</w:t>
            </w:r>
          </w:p>
        </w:tc>
      </w:tr>
      <w:tr w:rsidR="00C253A9"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C253A9" w:rsidRPr="00E5389B" w:rsidRDefault="00C253A9" w:rsidP="00C253A9">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1a</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3A9" w:rsidRPr="00E5389B" w:rsidRDefault="00C253A9"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Opis przedmiotu zamówienia</w:t>
            </w:r>
            <w:r>
              <w:rPr>
                <w:rFonts w:ascii="Tahoma" w:eastAsia="SimSun" w:hAnsi="Tahoma" w:cs="Tahoma"/>
                <w:kern w:val="1"/>
                <w:sz w:val="20"/>
                <w:szCs w:val="20"/>
                <w:lang w:eastAsia="zh-CN" w:bidi="hi-IN"/>
              </w:rPr>
              <w:t xml:space="preserve"> dla Części IV i V</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2</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742072"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Formularz ofertowy</w:t>
            </w:r>
            <w:r w:rsidR="00C253A9">
              <w:rPr>
                <w:rFonts w:ascii="Tahoma" w:eastAsia="SimSun" w:hAnsi="Tahoma" w:cs="Tahoma"/>
                <w:kern w:val="1"/>
                <w:sz w:val="20"/>
                <w:szCs w:val="20"/>
                <w:lang w:eastAsia="zh-CN" w:bidi="hi-IN"/>
              </w:rPr>
              <w:t xml:space="preserve"> dla wszystkich części</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3</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9417E8"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Oświadczenie o spełnieniu warunków udziału w postępowaniu</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4</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742072"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Oświadczenie</w:t>
            </w:r>
            <w:r w:rsidR="009417E8">
              <w:rPr>
                <w:rFonts w:ascii="Tahoma" w:eastAsia="SimSun" w:hAnsi="Tahoma" w:cs="Tahoma"/>
                <w:kern w:val="1"/>
                <w:sz w:val="20"/>
                <w:szCs w:val="20"/>
                <w:lang w:eastAsia="zh-CN" w:bidi="hi-IN"/>
              </w:rPr>
              <w:t xml:space="preserve"> o niepodleganiu wykluczeniu z postępowania</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5</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C253A9" w:rsidP="00584C16">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Oświadczenie o posiadaniu uprawnień</w:t>
            </w:r>
            <w:r w:rsidR="00584C16">
              <w:rPr>
                <w:rFonts w:ascii="Tahoma" w:eastAsia="Calibri" w:hAnsi="Tahoma" w:cs="Tahoma"/>
                <w:b/>
                <w:i/>
                <w:sz w:val="20"/>
                <w:szCs w:val="20"/>
              </w:rPr>
              <w:t xml:space="preserve"> </w:t>
            </w:r>
            <w:r w:rsidR="00584C16" w:rsidRPr="00584C16">
              <w:rPr>
                <w:rFonts w:ascii="Tahoma" w:eastAsia="Calibri" w:hAnsi="Tahoma" w:cs="Tahoma"/>
                <w:bCs/>
                <w:sz w:val="20"/>
                <w:szCs w:val="20"/>
              </w:rPr>
              <w:t>do wykonywania określonej działalności lub czynności</w:t>
            </w:r>
            <w:r>
              <w:rPr>
                <w:rFonts w:ascii="Tahoma" w:eastAsia="SimSun" w:hAnsi="Tahoma" w:cs="Tahoma"/>
                <w:kern w:val="1"/>
                <w:sz w:val="20"/>
                <w:szCs w:val="20"/>
                <w:lang w:eastAsia="zh-CN" w:bidi="hi-IN"/>
              </w:rPr>
              <w:t xml:space="preserve"> </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Pr="00E5389B"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6</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584C16" w:rsidRDefault="00C253A9" w:rsidP="00584C16">
            <w:pPr>
              <w:widowControl w:val="0"/>
              <w:suppressAutoHyphens/>
              <w:spacing w:after="0" w:line="240" w:lineRule="auto"/>
              <w:jc w:val="both"/>
              <w:rPr>
                <w:rFonts w:ascii="Tahoma" w:eastAsia="SimSun" w:hAnsi="Tahoma" w:cs="Tahoma"/>
                <w:kern w:val="1"/>
                <w:sz w:val="20"/>
                <w:szCs w:val="20"/>
                <w:lang w:eastAsia="zh-CN" w:bidi="hi-IN"/>
              </w:rPr>
            </w:pPr>
            <w:r w:rsidRPr="00584C16">
              <w:rPr>
                <w:rFonts w:ascii="Tahoma" w:eastAsia="SimSun" w:hAnsi="Tahoma" w:cs="Tahoma"/>
                <w:kern w:val="1"/>
                <w:sz w:val="20"/>
                <w:szCs w:val="20"/>
                <w:lang w:eastAsia="zh-CN" w:bidi="hi-IN"/>
              </w:rPr>
              <w:t xml:space="preserve">Wykaz osób </w:t>
            </w:r>
            <w:r w:rsidR="00584C16" w:rsidRPr="00584C16">
              <w:rPr>
                <w:rFonts w:ascii="Tahoma" w:eastAsia="SimSun" w:hAnsi="Tahoma" w:cs="Tahoma"/>
                <w:kern w:val="1"/>
                <w:sz w:val="20"/>
                <w:szCs w:val="20"/>
                <w:lang w:eastAsia="zh-CN" w:bidi="hi-IN"/>
              </w:rPr>
              <w:t xml:space="preserve">zdolnych do </w:t>
            </w:r>
            <w:r w:rsidR="00584C16" w:rsidRPr="00584C16">
              <w:rPr>
                <w:rFonts w:ascii="Tahoma" w:eastAsia="Calibri" w:hAnsi="Tahoma" w:cs="Tahoma"/>
                <w:sz w:val="20"/>
                <w:szCs w:val="20"/>
              </w:rPr>
              <w:t>wykonania zamówienia dla części ……..</w:t>
            </w:r>
            <w:r w:rsidR="00584C16" w:rsidRPr="00584C16">
              <w:rPr>
                <w:rFonts w:ascii="Tahoma" w:eastAsia="SimSun" w:hAnsi="Tahoma" w:cs="Tahoma"/>
                <w:kern w:val="1"/>
                <w:sz w:val="20"/>
                <w:szCs w:val="20"/>
                <w:lang w:eastAsia="zh-CN" w:bidi="hi-IN"/>
              </w:rPr>
              <w:t xml:space="preserve">  </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7</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584C16" w:rsidRDefault="00C253A9" w:rsidP="00584C16">
            <w:pPr>
              <w:widowControl w:val="0"/>
              <w:suppressAutoHyphens/>
              <w:spacing w:after="0" w:line="240" w:lineRule="auto"/>
              <w:jc w:val="both"/>
              <w:rPr>
                <w:rFonts w:ascii="Tahoma" w:eastAsia="SimSun" w:hAnsi="Tahoma" w:cs="Tahoma"/>
                <w:kern w:val="1"/>
                <w:sz w:val="20"/>
                <w:szCs w:val="20"/>
                <w:lang w:eastAsia="zh-CN" w:bidi="hi-IN"/>
              </w:rPr>
            </w:pPr>
            <w:r w:rsidRPr="00584C16">
              <w:rPr>
                <w:rFonts w:ascii="Tahoma" w:eastAsia="SimSun" w:hAnsi="Tahoma" w:cs="Tahoma"/>
                <w:kern w:val="1"/>
                <w:sz w:val="20"/>
                <w:szCs w:val="20"/>
                <w:lang w:eastAsia="zh-CN" w:bidi="hi-IN"/>
              </w:rPr>
              <w:t>Wykaz doświadczenia</w:t>
            </w:r>
            <w:r w:rsidR="00584C16" w:rsidRPr="00584C16">
              <w:rPr>
                <w:rFonts w:ascii="Tahoma" w:eastAsia="Calibri" w:hAnsi="Tahoma" w:cs="Tahoma"/>
                <w:b/>
                <w:i/>
                <w:sz w:val="20"/>
                <w:szCs w:val="20"/>
              </w:rPr>
              <w:t xml:space="preserve"> </w:t>
            </w:r>
            <w:r w:rsidR="00584C16" w:rsidRPr="00584C16">
              <w:rPr>
                <w:rFonts w:ascii="Tahoma" w:eastAsia="Calibri" w:hAnsi="Tahoma" w:cs="Tahoma"/>
                <w:i/>
                <w:sz w:val="20"/>
                <w:szCs w:val="20"/>
              </w:rPr>
              <w:t xml:space="preserve">osób </w:t>
            </w:r>
            <w:r w:rsidR="00584C16" w:rsidRPr="00584C16">
              <w:rPr>
                <w:rFonts w:ascii="Tahoma" w:eastAsia="Calibri" w:hAnsi="Tahoma" w:cs="Tahoma"/>
                <w:sz w:val="20"/>
                <w:szCs w:val="20"/>
              </w:rPr>
              <w:t>przewidzianych do realizacji zamówienia dla części…….</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8</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E5389B" w:rsidRDefault="00C253A9"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Umowa – wzór dla Części I, II i III</w:t>
            </w:r>
          </w:p>
        </w:tc>
      </w:tr>
      <w:tr w:rsidR="00307AA1"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307AA1" w:rsidRDefault="00307AA1" w:rsidP="00C253A9">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Załącznik nr </w:t>
            </w:r>
            <w:r w:rsidR="00C253A9">
              <w:rPr>
                <w:rFonts w:ascii="Tahoma" w:eastAsia="SimSun" w:hAnsi="Tahoma" w:cs="Tahoma"/>
                <w:kern w:val="1"/>
                <w:sz w:val="20"/>
                <w:szCs w:val="20"/>
                <w:lang w:eastAsia="zh-CN" w:bidi="hi-IN"/>
              </w:rPr>
              <w:t xml:space="preserve">8a </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A1" w:rsidRPr="00307AA1" w:rsidRDefault="00C253A9" w:rsidP="00307AA1">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Umowa – wzór dla Części IV i V</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307AA1">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 xml:space="preserve">Załącznik nr </w:t>
            </w:r>
            <w:r w:rsidR="00C253A9">
              <w:rPr>
                <w:rFonts w:ascii="Tahoma" w:eastAsia="SimSun" w:hAnsi="Tahoma" w:cs="Tahoma"/>
                <w:kern w:val="1"/>
                <w:sz w:val="20"/>
                <w:szCs w:val="20"/>
                <w:lang w:eastAsia="zh-CN" w:bidi="hi-IN"/>
              </w:rPr>
              <w:t>9</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307AA1" w:rsidRDefault="00C253A9"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Lista podmiotów należących do tej samej grupy kapitałowej, o której mowa w art. 24 ust. 2 pkt 5 ustawy, lub informacja, że Wykonawca nie należy do grupy kapitałowej.</w:t>
            </w:r>
          </w:p>
        </w:tc>
      </w:tr>
    </w:tbl>
    <w:p w:rsidR="00597BC4" w:rsidRPr="00597BC4" w:rsidRDefault="00597BC4" w:rsidP="00597BC4">
      <w:pPr>
        <w:pageBreakBefore/>
        <w:widowControl w:val="0"/>
        <w:tabs>
          <w:tab w:val="left" w:pos="0"/>
          <w:tab w:val="left" w:pos="18"/>
        </w:tabs>
        <w:suppressAutoHyphens/>
        <w:spacing w:after="0" w:line="240" w:lineRule="auto"/>
        <w:jc w:val="center"/>
        <w:rPr>
          <w:rFonts w:ascii="Tahoma" w:eastAsia="SimSun" w:hAnsi="Tahoma" w:cs="Tahoma"/>
          <w:b/>
          <w:bCs/>
          <w:kern w:val="1"/>
          <w:sz w:val="20"/>
          <w:szCs w:val="20"/>
          <w:lang w:eastAsia="zh-CN" w:bidi="hi-IN"/>
        </w:rPr>
      </w:pPr>
      <w:bookmarkStart w:id="0" w:name="Teresa"/>
      <w:bookmarkEnd w:id="0"/>
    </w:p>
    <w:p w:rsidR="00270F13" w:rsidRPr="00270F13" w:rsidRDefault="002F0792" w:rsidP="002F0792">
      <w:pPr>
        <w:spacing w:after="0"/>
        <w:jc w:val="both"/>
        <w:rPr>
          <w:rFonts w:ascii="Tahoma" w:hAnsi="Tahoma" w:cs="Tahoma"/>
          <w:b/>
          <w:sz w:val="20"/>
          <w:szCs w:val="20"/>
        </w:rPr>
      </w:pPr>
      <w:r>
        <w:rPr>
          <w:rFonts w:ascii="Tahoma" w:hAnsi="Tahoma" w:cs="Tahoma"/>
          <w:b/>
          <w:sz w:val="20"/>
          <w:szCs w:val="20"/>
        </w:rPr>
        <w:t>Numer sprawy: 1/201</w:t>
      </w:r>
      <w:r w:rsidR="00742072">
        <w:rPr>
          <w:rFonts w:ascii="Tahoma" w:hAnsi="Tahoma" w:cs="Tahoma"/>
          <w:b/>
          <w:sz w:val="20"/>
          <w:szCs w:val="20"/>
        </w:rPr>
        <w:t>7</w:t>
      </w:r>
      <w:r>
        <w:rPr>
          <w:rFonts w:ascii="Tahoma" w:hAnsi="Tahoma" w:cs="Tahoma"/>
          <w:b/>
          <w:sz w:val="20"/>
          <w:szCs w:val="20"/>
        </w:rPr>
        <w:t xml:space="preserve">                                                                                </w:t>
      </w:r>
      <w:r w:rsidR="00270F13" w:rsidRPr="00270F13">
        <w:rPr>
          <w:rFonts w:ascii="Tahoma" w:hAnsi="Tahoma" w:cs="Tahoma"/>
          <w:b/>
          <w:sz w:val="20"/>
          <w:szCs w:val="20"/>
        </w:rPr>
        <w:t>Załącznik nr 1 do SIWZ/</w:t>
      </w:r>
    </w:p>
    <w:p w:rsidR="00270F13" w:rsidRPr="00270F13" w:rsidRDefault="002F0792" w:rsidP="002F0792">
      <w:pPr>
        <w:spacing w:after="0"/>
        <w:rPr>
          <w:rFonts w:ascii="Tahoma" w:hAnsi="Tahoma" w:cs="Tahoma"/>
          <w:b/>
          <w:sz w:val="20"/>
          <w:szCs w:val="20"/>
        </w:rPr>
      </w:pPr>
      <w:r>
        <w:rPr>
          <w:rFonts w:ascii="Tahoma" w:hAnsi="Tahoma" w:cs="Tahoma"/>
          <w:b/>
          <w:sz w:val="20"/>
          <w:szCs w:val="20"/>
        </w:rPr>
        <w:t xml:space="preserve">                                                                                                                         </w:t>
      </w:r>
      <w:r w:rsidR="00270F13" w:rsidRPr="00270F13">
        <w:rPr>
          <w:rFonts w:ascii="Tahoma" w:hAnsi="Tahoma" w:cs="Tahoma"/>
          <w:b/>
          <w:sz w:val="20"/>
          <w:szCs w:val="20"/>
        </w:rPr>
        <w:t>Załącznik nr 1 do Umowy</w:t>
      </w:r>
    </w:p>
    <w:p w:rsidR="00270F13" w:rsidRPr="00270F13" w:rsidRDefault="00270F13" w:rsidP="00270F13">
      <w:pPr>
        <w:spacing w:after="0"/>
        <w:jc w:val="both"/>
        <w:rPr>
          <w:rFonts w:ascii="Tahoma" w:hAnsi="Tahoma" w:cs="Tahoma"/>
          <w:b/>
          <w:sz w:val="20"/>
          <w:szCs w:val="20"/>
        </w:rPr>
      </w:pPr>
    </w:p>
    <w:p w:rsidR="00270F13" w:rsidRPr="00270F13" w:rsidRDefault="00270F13" w:rsidP="00270F13">
      <w:pPr>
        <w:spacing w:after="0"/>
        <w:jc w:val="center"/>
        <w:rPr>
          <w:rFonts w:ascii="Tahoma" w:hAnsi="Tahoma" w:cs="Tahoma"/>
          <w:b/>
          <w:sz w:val="20"/>
          <w:szCs w:val="20"/>
        </w:rPr>
      </w:pPr>
      <w:r w:rsidRPr="00270F13">
        <w:rPr>
          <w:rFonts w:ascii="Tahoma" w:hAnsi="Tahoma" w:cs="Tahoma"/>
          <w:b/>
          <w:sz w:val="20"/>
          <w:szCs w:val="20"/>
        </w:rPr>
        <w:t>OPIS PRZEDMIOTU ZAMÓWIENIA – zwany OPZ</w:t>
      </w:r>
      <w:r w:rsidR="007D4B10">
        <w:rPr>
          <w:rFonts w:ascii="Tahoma" w:hAnsi="Tahoma" w:cs="Tahoma"/>
          <w:b/>
          <w:sz w:val="20"/>
          <w:szCs w:val="20"/>
        </w:rPr>
        <w:t>, dla Części I, II i III</w:t>
      </w:r>
    </w:p>
    <w:p w:rsidR="007D4B10" w:rsidRPr="00001AFF" w:rsidRDefault="007D4B10" w:rsidP="007D4B10">
      <w:pPr>
        <w:spacing w:after="0" w:line="240" w:lineRule="auto"/>
        <w:jc w:val="center"/>
        <w:rPr>
          <w:rFonts w:ascii="Tahoma" w:hAnsi="Tahoma" w:cs="Tahoma"/>
          <w:sz w:val="20"/>
          <w:szCs w:val="20"/>
        </w:rPr>
      </w:pPr>
      <w:r w:rsidRPr="00827D3F">
        <w:rPr>
          <w:rFonts w:ascii="Tahoma" w:hAnsi="Tahoma" w:cs="Tahoma"/>
          <w:sz w:val="20"/>
          <w:szCs w:val="20"/>
        </w:rPr>
        <w:t>dla grup składających się z osób bezrobotnych będących w szczególnej sytuacji na rynku pracy</w:t>
      </w:r>
      <w:r w:rsidRPr="00001AFF">
        <w:rPr>
          <w:rFonts w:ascii="Tahoma" w:hAnsi="Tahoma" w:cs="Tahoma"/>
          <w:sz w:val="20"/>
          <w:szCs w:val="20"/>
        </w:rPr>
        <w:t>.</w:t>
      </w:r>
    </w:p>
    <w:p w:rsidR="00270F13" w:rsidRPr="00270F13" w:rsidRDefault="00270F13" w:rsidP="00270F13">
      <w:pPr>
        <w:spacing w:after="0"/>
        <w:jc w:val="center"/>
        <w:rPr>
          <w:rFonts w:ascii="Tahoma" w:hAnsi="Tahoma" w:cs="Tahoma"/>
          <w:b/>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firstLine="0"/>
        <w:rPr>
          <w:rFonts w:ascii="Tahoma" w:hAnsi="Tahoma" w:cs="Tahoma"/>
          <w:sz w:val="20"/>
          <w:szCs w:val="20"/>
        </w:rPr>
      </w:pPr>
      <w:r w:rsidRPr="007D4B10">
        <w:rPr>
          <w:rFonts w:ascii="Tahoma" w:hAnsi="Tahoma" w:cs="Tahoma"/>
          <w:sz w:val="20"/>
          <w:szCs w:val="20"/>
        </w:rPr>
        <w:t xml:space="preserve">I.  </w:t>
      </w:r>
      <w:r w:rsidRPr="007D4B10">
        <w:rPr>
          <w:rStyle w:val="Heading221"/>
          <w:rFonts w:ascii="Tahoma" w:hAnsi="Tahoma" w:cs="Tahoma"/>
          <w:sz w:val="20"/>
          <w:szCs w:val="20"/>
        </w:rPr>
        <w:t>PRZEDMIOT ZAMÓWIENIA</w:t>
      </w:r>
    </w:p>
    <w:p w:rsidR="007D4B10" w:rsidRPr="00195CAF" w:rsidRDefault="007D4B10" w:rsidP="007D4B10">
      <w:pPr>
        <w:pStyle w:val="Bodytext1"/>
        <w:shd w:val="clear" w:color="auto" w:fill="auto"/>
        <w:tabs>
          <w:tab w:val="left" w:pos="284"/>
        </w:tabs>
        <w:spacing w:before="0" w:after="0" w:line="240" w:lineRule="auto"/>
        <w:ind w:left="284" w:right="40" w:hanging="284"/>
        <w:rPr>
          <w:rFonts w:ascii="Tahoma" w:hAnsi="Tahoma" w:cs="Tahoma"/>
          <w:b/>
          <w:sz w:val="20"/>
          <w:szCs w:val="20"/>
        </w:rPr>
      </w:pPr>
      <w:r w:rsidRPr="00195CAF">
        <w:rPr>
          <w:rFonts w:ascii="Tahoma" w:hAnsi="Tahoma" w:cs="Tahoma"/>
          <w:b/>
          <w:sz w:val="20"/>
          <w:szCs w:val="20"/>
        </w:rPr>
        <w:tab/>
        <w:t xml:space="preserve">Przedmiotem zamówienia jest usługa doprowadzenia 20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2016 r. poz. 645, z </w:t>
      </w:r>
      <w:proofErr w:type="spellStart"/>
      <w:r w:rsidRPr="00195CAF">
        <w:rPr>
          <w:rFonts w:ascii="Tahoma" w:hAnsi="Tahoma" w:cs="Tahoma"/>
          <w:b/>
          <w:sz w:val="20"/>
          <w:szCs w:val="20"/>
        </w:rPr>
        <w:t>późn</w:t>
      </w:r>
      <w:proofErr w:type="spellEnd"/>
      <w:r w:rsidRPr="00195CAF">
        <w:rPr>
          <w:rFonts w:ascii="Tahoma" w:hAnsi="Tahoma" w:cs="Tahoma"/>
          <w:b/>
          <w:sz w:val="20"/>
          <w:szCs w:val="20"/>
        </w:rPr>
        <w:t>. zm.), zwanej dalej Programem.</w:t>
      </w:r>
    </w:p>
    <w:p w:rsidR="007D4B10" w:rsidRPr="007D4B10" w:rsidRDefault="007D4B10" w:rsidP="007D4B10">
      <w:pPr>
        <w:pStyle w:val="Heading21"/>
        <w:keepNext/>
        <w:keepLines/>
        <w:shd w:val="clear" w:color="auto" w:fill="auto"/>
        <w:spacing w:before="0" w:after="0" w:line="240" w:lineRule="auto"/>
        <w:ind w:left="360" w:firstLine="0"/>
        <w:rPr>
          <w:rFonts w:ascii="Tahoma" w:hAnsi="Tahoma" w:cs="Tahoma"/>
          <w:b w:val="0"/>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firstLine="0"/>
        <w:rPr>
          <w:rFonts w:ascii="Tahoma" w:hAnsi="Tahoma" w:cs="Tahoma"/>
          <w:sz w:val="20"/>
          <w:szCs w:val="20"/>
        </w:rPr>
      </w:pPr>
      <w:r w:rsidRPr="007D4B10">
        <w:rPr>
          <w:rFonts w:ascii="Tahoma" w:hAnsi="Tahoma" w:cs="Tahoma"/>
          <w:sz w:val="20"/>
          <w:szCs w:val="20"/>
        </w:rPr>
        <w:t xml:space="preserve">II. </w:t>
      </w:r>
      <w:r w:rsidRPr="007D4B10">
        <w:rPr>
          <w:rStyle w:val="Heading221"/>
          <w:rFonts w:ascii="Tahoma" w:hAnsi="Tahoma" w:cs="Tahoma"/>
          <w:sz w:val="20"/>
          <w:szCs w:val="20"/>
        </w:rPr>
        <w:t>DEFINICJE OPZ.</w:t>
      </w:r>
    </w:p>
    <w:p w:rsidR="007D4B10" w:rsidRPr="007D4B10" w:rsidRDefault="007D4B10" w:rsidP="007D4B10">
      <w:pPr>
        <w:pStyle w:val="Bodytext1"/>
        <w:shd w:val="clear" w:color="auto" w:fill="auto"/>
        <w:tabs>
          <w:tab w:val="left" w:pos="0"/>
        </w:tabs>
        <w:spacing w:before="0" w:after="0" w:line="240" w:lineRule="auto"/>
        <w:ind w:right="40" w:firstLine="0"/>
        <w:rPr>
          <w:rFonts w:ascii="Tahoma" w:hAnsi="Tahoma" w:cs="Tahoma"/>
          <w:sz w:val="20"/>
          <w:szCs w:val="20"/>
        </w:rPr>
      </w:pPr>
      <w:r w:rsidRPr="007D4B10">
        <w:rPr>
          <w:rFonts w:ascii="Tahoma" w:hAnsi="Tahoma" w:cs="Tahoma"/>
          <w:sz w:val="20"/>
          <w:szCs w:val="20"/>
        </w:rPr>
        <w:t>Użyte w OPZ  terminy mają następujące znaczenie:</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sz w:val="20"/>
          <w:szCs w:val="20"/>
        </w:rPr>
        <w:t xml:space="preserve">Urząd Pracy m.st. Warszawy – zwany dalej </w:t>
      </w:r>
      <w:r w:rsidRPr="007D4B10">
        <w:rPr>
          <w:rFonts w:ascii="Tahoma" w:hAnsi="Tahoma" w:cs="Tahoma"/>
          <w:b/>
          <w:sz w:val="20"/>
          <w:szCs w:val="20"/>
        </w:rPr>
        <w:t>Zamawiającym</w:t>
      </w:r>
      <w:r w:rsidRPr="007D4B10">
        <w:rPr>
          <w:rFonts w:ascii="Tahoma" w:hAnsi="Tahoma" w:cs="Tahoma"/>
          <w:sz w:val="20"/>
          <w:szCs w:val="20"/>
        </w:rPr>
        <w:t xml:space="preserve"> lub UP.</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sz w:val="20"/>
          <w:szCs w:val="20"/>
        </w:rPr>
        <w:t xml:space="preserve">Ustawa z dnia 20 kwietnia 2004 r. o promocji zatrudnienia i instytucjach rynku pracy (Dz. U. 2016 r. poz. 645, z </w:t>
      </w:r>
      <w:proofErr w:type="spellStart"/>
      <w:r w:rsidRPr="007D4B10">
        <w:rPr>
          <w:rFonts w:ascii="Tahoma" w:hAnsi="Tahoma" w:cs="Tahoma"/>
          <w:sz w:val="20"/>
          <w:szCs w:val="20"/>
        </w:rPr>
        <w:t>późn</w:t>
      </w:r>
      <w:proofErr w:type="spellEnd"/>
      <w:r w:rsidRPr="007D4B10">
        <w:rPr>
          <w:rFonts w:ascii="Tahoma" w:hAnsi="Tahoma" w:cs="Tahoma"/>
          <w:sz w:val="20"/>
          <w:szCs w:val="20"/>
        </w:rPr>
        <w:t>. zm.), – zwana dalej ustawą o promocji zatrudnienia.</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b/>
          <w:sz w:val="20"/>
          <w:szCs w:val="20"/>
        </w:rPr>
        <w:t>agencja zatrudnienia</w:t>
      </w:r>
      <w:r w:rsidRPr="007D4B10">
        <w:rPr>
          <w:rFonts w:ascii="Tahoma" w:hAnsi="Tahoma" w:cs="Tahoma"/>
          <w:sz w:val="20"/>
          <w:szCs w:val="20"/>
        </w:rPr>
        <w:t xml:space="preserve"> - zgodnie z art. 18 ustawy o promocji zatrudnienia - podmiot wpisany do rejestru podmiotów prowadzących agencje zatrudnienia, prowadzący działalność polegającą na świadczeniu jednej, kilku lub wszystkich usług, o których mowa w art. 18 ust. 1 powyższej ustawy tj. usług: pośrednictwa pracy, doradztwa personalnego, poradnictwa zawodowego, pracy tymczasowej, zwany również </w:t>
      </w:r>
      <w:r w:rsidRPr="007D4B10">
        <w:rPr>
          <w:rFonts w:ascii="Tahoma" w:hAnsi="Tahoma" w:cs="Tahoma"/>
          <w:b/>
          <w:sz w:val="20"/>
          <w:szCs w:val="20"/>
        </w:rPr>
        <w:t>Wykonawcą</w:t>
      </w:r>
      <w:r w:rsidRPr="007D4B10">
        <w:rPr>
          <w:rFonts w:ascii="Tahoma" w:hAnsi="Tahoma" w:cs="Tahoma"/>
          <w:sz w:val="20"/>
          <w:szCs w:val="20"/>
        </w:rPr>
        <w:t>.</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b/>
          <w:sz w:val="20"/>
          <w:szCs w:val="20"/>
        </w:rPr>
        <w:t>bezrobotny</w:t>
      </w:r>
      <w:r w:rsidRPr="007D4B10">
        <w:rPr>
          <w:rFonts w:ascii="Tahoma" w:hAnsi="Tahoma" w:cs="Tahoma"/>
          <w:sz w:val="20"/>
          <w:szCs w:val="20"/>
        </w:rPr>
        <w:t xml:space="preserve"> - pojęcie zdefiniowane w art. 2 ust. 1 pkt 2 ustawy o promocji zatrudnienia;</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b/>
          <w:sz w:val="20"/>
          <w:szCs w:val="20"/>
        </w:rPr>
        <w:t>doprowadzenie do podjęcia zatrudnienia lub innej pracy zarobkowej na podstawie umów cywilnoprawnych, stanowiących odpowiednią pracę, przez okres co najmniej 6 miesięcy -</w:t>
      </w:r>
      <w:r w:rsidRPr="007D4B10">
        <w:rPr>
          <w:rFonts w:ascii="Tahoma" w:hAnsi="Tahoma" w:cs="Tahoma"/>
          <w:sz w:val="20"/>
          <w:szCs w:val="20"/>
        </w:rPr>
        <w:t xml:space="preserve"> nieprzerwalny okres pozostawania w zatrudnieniu lub innej pracy zarobkowej na podstawie zawartej umowy między bezrobotnym, a pracodawcą.</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b/>
          <w:sz w:val="20"/>
          <w:szCs w:val="20"/>
        </w:rPr>
        <w:t xml:space="preserve">działania aktywizujące </w:t>
      </w:r>
      <w:r w:rsidRPr="007D4B10">
        <w:rPr>
          <w:rFonts w:ascii="Tahoma" w:hAnsi="Tahoma" w:cs="Tahoma"/>
          <w:sz w:val="20"/>
          <w:szCs w:val="20"/>
        </w:rPr>
        <w:t>–</w:t>
      </w:r>
      <w:r w:rsidRPr="007D4B10">
        <w:rPr>
          <w:rFonts w:ascii="Tahoma" w:hAnsi="Tahoma" w:cs="Tahoma"/>
          <w:b/>
          <w:sz w:val="20"/>
          <w:szCs w:val="20"/>
        </w:rPr>
        <w:t xml:space="preserve"> </w:t>
      </w:r>
      <w:r w:rsidRPr="007D4B10">
        <w:rPr>
          <w:rFonts w:ascii="Tahoma" w:hAnsi="Tahoma" w:cs="Tahoma"/>
          <w:sz w:val="20"/>
          <w:szCs w:val="20"/>
        </w:rPr>
        <w:t xml:space="preserve">pakiet działań mających na celu podjęcie i utrzymanie przez bezrobotnego odpowiedniej pracy, zwane również wsparciem. </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b/>
          <w:sz w:val="20"/>
          <w:szCs w:val="20"/>
        </w:rPr>
        <w:t xml:space="preserve">pracodawca </w:t>
      </w:r>
      <w:r w:rsidRPr="007D4B10">
        <w:rPr>
          <w:rFonts w:ascii="Tahoma" w:hAnsi="Tahoma" w:cs="Tahoma"/>
          <w:sz w:val="20"/>
          <w:szCs w:val="20"/>
        </w:rPr>
        <w:t xml:space="preserve">– zgodnie z art. 2 ust. 1 pkt 25 ustawy o promocji zatrudnienia - </w:t>
      </w:r>
      <w:r w:rsidRPr="007D4B10">
        <w:rPr>
          <w:rFonts w:ascii="Tahoma" w:eastAsia="TimesNewRoman" w:hAnsi="Tahoma" w:cs="Tahoma"/>
          <w:sz w:val="20"/>
          <w:szCs w:val="20"/>
        </w:rPr>
        <w:t>jednostka organizacyjna, chociażby nie posiadała osobowości prawnej, a także osoba fizyczna, jeżeli zatrudniają one co najmniej jednego pracownika.</w:t>
      </w:r>
    </w:p>
    <w:p w:rsidR="007D4B10" w:rsidRPr="007D4B10" w:rsidRDefault="007D4B10" w:rsidP="00CB1330">
      <w:pPr>
        <w:pStyle w:val="Bodytext1"/>
        <w:numPr>
          <w:ilvl w:val="1"/>
          <w:numId w:val="27"/>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b/>
          <w:sz w:val="20"/>
          <w:szCs w:val="20"/>
        </w:rPr>
        <w:t>inna praca zarobkowa</w:t>
      </w:r>
      <w:r w:rsidRPr="007D4B10">
        <w:rPr>
          <w:rFonts w:ascii="Tahoma" w:hAnsi="Tahoma" w:cs="Tahoma"/>
          <w:sz w:val="20"/>
          <w:szCs w:val="20"/>
        </w:rPr>
        <w:t xml:space="preserve"> - pojęcie zdefiniowane w art. 2 ust. 1 pkt 11 ustawy o promocji zatrudnienia - wykonywanie pracy lub świadczenie usług na podstawie umów cywilnoprawnych, w tym umowy agencyjnej, umowy zlecenia, z wyłączeniem na potrzeby niniejszego Programu umowy o dzieło albo w okresie członkostwa w rolniczej spółdzielni produkcyjnej, spółdzielni kółek rolniczych lub spółdzielni usług rolniczych.</w:t>
      </w:r>
    </w:p>
    <w:p w:rsidR="007D4B10" w:rsidRPr="007D4B10" w:rsidRDefault="007D4B10" w:rsidP="00CB1330">
      <w:pPr>
        <w:pStyle w:val="Bodytext1"/>
        <w:numPr>
          <w:ilvl w:val="1"/>
          <w:numId w:val="27"/>
        </w:numPr>
        <w:shd w:val="clear" w:color="auto" w:fill="auto"/>
        <w:tabs>
          <w:tab w:val="left" w:pos="0"/>
        </w:tabs>
        <w:spacing w:before="0" w:after="0" w:line="240" w:lineRule="auto"/>
        <w:ind w:right="20"/>
        <w:rPr>
          <w:rFonts w:ascii="Tahoma" w:hAnsi="Tahoma" w:cs="Tahoma"/>
          <w:sz w:val="20"/>
          <w:szCs w:val="20"/>
        </w:rPr>
      </w:pPr>
      <w:r w:rsidRPr="007D4B10">
        <w:rPr>
          <w:rFonts w:ascii="Tahoma" w:hAnsi="Tahoma" w:cs="Tahoma"/>
          <w:b/>
          <w:sz w:val="20"/>
          <w:szCs w:val="20"/>
        </w:rPr>
        <w:t>kwota przysługująca agencji zatrudnienia za jednego skierowanego bezrobotnego</w:t>
      </w:r>
      <w:r w:rsidRPr="007D4B10">
        <w:rPr>
          <w:rFonts w:ascii="Tahoma" w:hAnsi="Tahoma" w:cs="Tahoma"/>
          <w:sz w:val="20"/>
          <w:szCs w:val="20"/>
        </w:rPr>
        <w:t xml:space="preserve"> - kwota określona w umowie, przysługująca agencji zatrudnienia za doprowadzenie skierowanego bezrobotnego będącego w szczególnej sytuacji na rynku pracy do podjęcia i utrzymania zatrudnienia lub innej pracy zarobkowej na podstawie umów cywilnoprawnych, stanowiących odpowiednią pracę, przez nieprzerwany okres co najmniej 6 miesięcy. Kwota ta zgodnie z art. 61b ustawy o promocji zatrudnienia nie może być wyższa niż 150% przeciętnego wynagrodzenia, obowiązującego w dniu zawarcia umowy.</w:t>
      </w:r>
    </w:p>
    <w:p w:rsidR="007D4B10" w:rsidRPr="007D4B10" w:rsidRDefault="007D4B10" w:rsidP="00CB1330">
      <w:pPr>
        <w:pStyle w:val="Bodytext1"/>
        <w:numPr>
          <w:ilvl w:val="1"/>
          <w:numId w:val="27"/>
        </w:numPr>
        <w:shd w:val="clear" w:color="auto" w:fill="auto"/>
        <w:tabs>
          <w:tab w:val="left" w:pos="0"/>
        </w:tabs>
        <w:spacing w:before="0" w:after="0" w:line="240" w:lineRule="auto"/>
        <w:ind w:right="20"/>
        <w:rPr>
          <w:rFonts w:ascii="Tahoma" w:hAnsi="Tahoma" w:cs="Tahoma"/>
          <w:sz w:val="20"/>
          <w:szCs w:val="20"/>
        </w:rPr>
      </w:pPr>
      <w:r w:rsidRPr="007D4B10">
        <w:rPr>
          <w:rFonts w:ascii="Tahoma" w:hAnsi="Tahoma" w:cs="Tahoma"/>
          <w:b/>
          <w:sz w:val="20"/>
          <w:szCs w:val="20"/>
        </w:rPr>
        <w:t>lista podstawowa</w:t>
      </w:r>
      <w:r w:rsidRPr="007D4B10">
        <w:rPr>
          <w:rFonts w:ascii="Tahoma" w:hAnsi="Tahoma" w:cs="Tahoma"/>
          <w:sz w:val="20"/>
          <w:szCs w:val="20"/>
        </w:rPr>
        <w:t xml:space="preserve"> - lista osób bezrobotnych będących w szczególnej sytuacji na rynku pracy, dla których ustalono II lub III profil pomocy, które spełniają wymogi ustawowe i które zostaną skierowane do Wykonawcy celem doprowadzenia ich do podjęcia i utrzymania zatrudnienia lub innej pracy zarobkowej na podstawie umów cywilnoprawnych, stanowiących odpowiednią pracę, przez nieprzerwany okres co najmniej 6 miesięcy.</w:t>
      </w:r>
    </w:p>
    <w:p w:rsidR="007D4B10" w:rsidRPr="007D4B10" w:rsidRDefault="007D4B10" w:rsidP="00CB1330">
      <w:pPr>
        <w:pStyle w:val="Bodytext1"/>
        <w:numPr>
          <w:ilvl w:val="1"/>
          <w:numId w:val="27"/>
        </w:numPr>
        <w:shd w:val="clear" w:color="auto" w:fill="auto"/>
        <w:tabs>
          <w:tab w:val="left" w:pos="0"/>
        </w:tabs>
        <w:spacing w:before="0" w:after="0" w:line="240" w:lineRule="auto"/>
        <w:ind w:right="20"/>
        <w:rPr>
          <w:rFonts w:ascii="Tahoma" w:hAnsi="Tahoma" w:cs="Tahoma"/>
          <w:sz w:val="20"/>
          <w:szCs w:val="20"/>
        </w:rPr>
      </w:pPr>
      <w:r w:rsidRPr="007D4B10">
        <w:rPr>
          <w:rFonts w:ascii="Tahoma" w:hAnsi="Tahoma" w:cs="Tahoma"/>
          <w:b/>
          <w:sz w:val="20"/>
          <w:szCs w:val="20"/>
        </w:rPr>
        <w:t>lista rezerwowa</w:t>
      </w:r>
      <w:r w:rsidRPr="007D4B10">
        <w:rPr>
          <w:rFonts w:ascii="Tahoma" w:hAnsi="Tahoma" w:cs="Tahoma"/>
          <w:sz w:val="20"/>
          <w:szCs w:val="20"/>
        </w:rPr>
        <w:t xml:space="preserve"> - lista osób bezrobotnych będących w szczególnej sytuacji na rynku pracy, dla których ustalono II lub III profil pomocy, które spełniają wymogi ustawowe i które zostaną skierowane do Wykonawcy w przypadku nie zgłoszenia się lub konieczności wymiany skierowanego wcześniej bezrobotnego, celem doprowadzenia ich do podjęcia i utrzymania zatrudnienia lub innej pracy zarobkowej na podstawie umów cywilnoprawnych, stanowiących odpowiednią pracę, przez nieprzerwany okres co najmniej 6 miesięcy.</w:t>
      </w:r>
    </w:p>
    <w:p w:rsidR="007D4B10" w:rsidRPr="007D4B10" w:rsidRDefault="007D4B10" w:rsidP="00CB1330">
      <w:pPr>
        <w:pStyle w:val="Bodytext1"/>
        <w:numPr>
          <w:ilvl w:val="1"/>
          <w:numId w:val="27"/>
        </w:numPr>
        <w:shd w:val="clear" w:color="auto" w:fill="auto"/>
        <w:tabs>
          <w:tab w:val="left" w:pos="0"/>
        </w:tabs>
        <w:spacing w:before="0" w:after="0" w:line="240" w:lineRule="auto"/>
        <w:rPr>
          <w:rFonts w:ascii="Tahoma" w:hAnsi="Tahoma" w:cs="Tahoma"/>
          <w:sz w:val="20"/>
          <w:szCs w:val="20"/>
        </w:rPr>
      </w:pPr>
      <w:r w:rsidRPr="007D4B10">
        <w:rPr>
          <w:rFonts w:ascii="Tahoma" w:hAnsi="Tahoma" w:cs="Tahoma"/>
          <w:b/>
          <w:sz w:val="20"/>
          <w:szCs w:val="20"/>
        </w:rPr>
        <w:t>miesiąc</w:t>
      </w:r>
      <w:r w:rsidRPr="007D4B10">
        <w:rPr>
          <w:rFonts w:ascii="Tahoma" w:hAnsi="Tahoma" w:cs="Tahoma"/>
          <w:sz w:val="20"/>
          <w:szCs w:val="20"/>
        </w:rPr>
        <w:t xml:space="preserve"> - 30 dni</w:t>
      </w:r>
    </w:p>
    <w:p w:rsidR="007D4B10" w:rsidRPr="007D4B10" w:rsidRDefault="007D4B10" w:rsidP="00CB1330">
      <w:pPr>
        <w:pStyle w:val="Bodytext1"/>
        <w:numPr>
          <w:ilvl w:val="1"/>
          <w:numId w:val="27"/>
        </w:numPr>
        <w:shd w:val="clear" w:color="auto" w:fill="auto"/>
        <w:tabs>
          <w:tab w:val="left" w:pos="0"/>
        </w:tabs>
        <w:spacing w:before="0" w:after="0" w:line="240" w:lineRule="auto"/>
        <w:ind w:right="20"/>
        <w:rPr>
          <w:rFonts w:ascii="Tahoma" w:hAnsi="Tahoma" w:cs="Tahoma"/>
          <w:sz w:val="20"/>
          <w:szCs w:val="20"/>
        </w:rPr>
      </w:pPr>
      <w:r w:rsidRPr="007D4B10">
        <w:rPr>
          <w:rFonts w:ascii="Tahoma" w:hAnsi="Tahoma" w:cs="Tahoma"/>
          <w:b/>
          <w:sz w:val="20"/>
          <w:szCs w:val="20"/>
        </w:rPr>
        <w:t xml:space="preserve">minimalne wynagrodzenie za pracę </w:t>
      </w:r>
      <w:r w:rsidRPr="007D4B10">
        <w:rPr>
          <w:rFonts w:ascii="Tahoma" w:hAnsi="Tahoma" w:cs="Tahoma"/>
          <w:sz w:val="20"/>
          <w:szCs w:val="20"/>
        </w:rPr>
        <w:t xml:space="preserve">- pojęcie zdefiniowane w art. 2 ust. 1 pkt 12a ustawy o promocji zatrudnienia - oznacza to kwotę minimalnego wynagrodzenia za pracę pracowników przysługującą za pracę w pełnym miesięcznym wymiarze czasu pracy ogłaszaną na podstawie ustawy z dnia 10 października 2002 r. o minimalnym wynagrodzeniu za pracę (Dz.U. z 2015 r. poz. 2008, z </w:t>
      </w:r>
      <w:proofErr w:type="spellStart"/>
      <w:r w:rsidRPr="007D4B10">
        <w:rPr>
          <w:rFonts w:ascii="Tahoma" w:hAnsi="Tahoma" w:cs="Tahoma"/>
          <w:sz w:val="20"/>
          <w:szCs w:val="20"/>
        </w:rPr>
        <w:t>późn</w:t>
      </w:r>
      <w:proofErr w:type="spellEnd"/>
      <w:r w:rsidRPr="007D4B10">
        <w:rPr>
          <w:rFonts w:ascii="Tahoma" w:hAnsi="Tahoma" w:cs="Tahoma"/>
          <w:sz w:val="20"/>
          <w:szCs w:val="20"/>
        </w:rPr>
        <w:t xml:space="preserve">. zm.). </w:t>
      </w:r>
    </w:p>
    <w:p w:rsidR="007D4B10" w:rsidRPr="007D4B10" w:rsidRDefault="007D4B10" w:rsidP="007D4B10">
      <w:pPr>
        <w:pStyle w:val="Bodytext1"/>
        <w:shd w:val="clear" w:color="auto" w:fill="auto"/>
        <w:tabs>
          <w:tab w:val="left" w:pos="0"/>
        </w:tabs>
        <w:spacing w:before="0" w:after="0" w:line="240" w:lineRule="auto"/>
        <w:ind w:left="360" w:firstLine="0"/>
        <w:rPr>
          <w:rFonts w:ascii="Tahoma" w:hAnsi="Tahoma" w:cs="Tahoma"/>
          <w:sz w:val="20"/>
          <w:szCs w:val="20"/>
        </w:rPr>
      </w:pPr>
    </w:p>
    <w:p w:rsidR="007D4B10" w:rsidRPr="007D4B10" w:rsidRDefault="007D4B10" w:rsidP="007D4B10">
      <w:pPr>
        <w:pStyle w:val="Bodytext1"/>
        <w:shd w:val="clear" w:color="auto" w:fill="auto"/>
        <w:tabs>
          <w:tab w:val="left" w:pos="0"/>
        </w:tabs>
        <w:spacing w:before="0" w:after="0" w:line="240" w:lineRule="auto"/>
        <w:ind w:left="360" w:firstLine="0"/>
        <w:rPr>
          <w:rFonts w:ascii="Tahoma" w:hAnsi="Tahoma" w:cs="Tahoma"/>
          <w:sz w:val="20"/>
          <w:szCs w:val="20"/>
        </w:rPr>
      </w:pPr>
      <w:r w:rsidRPr="007D4B10">
        <w:rPr>
          <w:rFonts w:ascii="Tahoma" w:hAnsi="Tahoma" w:cs="Tahoma"/>
          <w:sz w:val="20"/>
          <w:szCs w:val="20"/>
        </w:rPr>
        <w:t>W przypadku wykonywania pracy na podstawie innej niż stosunek pracy/stosunek służbowy (np. umowa zlecenie) za niepełny miesiąc, wysokość wynagrodzenia za niepełny miesiąc wykonywanej pracy zarobkowej Zamawiający ustala wg poniższego wzoru:</w:t>
      </w:r>
    </w:p>
    <w:p w:rsidR="00E753D1" w:rsidRDefault="007D4B10" w:rsidP="007D4B10">
      <w:pPr>
        <w:pStyle w:val="Tekstpodstawowywcity"/>
        <w:spacing w:before="120" w:after="0"/>
        <w:ind w:left="0" w:firstLine="1"/>
        <w:jc w:val="both"/>
        <w:rPr>
          <w:rFonts w:ascii="Tahoma" w:hAnsi="Tahoma" w:cs="Tahoma"/>
          <w:bCs/>
          <w:iCs/>
          <w:sz w:val="20"/>
          <w:szCs w:val="20"/>
        </w:rPr>
      </w:pPr>
      <w:r w:rsidRPr="007D4B10">
        <w:rPr>
          <w:rFonts w:ascii="Tahoma" w:hAnsi="Tahoma" w:cs="Tahoma"/>
          <w:bCs/>
          <w:iCs/>
          <w:sz w:val="20"/>
          <w:szCs w:val="20"/>
        </w:rPr>
        <w:t xml:space="preserve">             </w:t>
      </w:r>
    </w:p>
    <w:p w:rsidR="007D4B10" w:rsidRPr="007D4B10" w:rsidRDefault="007D4B10" w:rsidP="00E753D1">
      <w:pPr>
        <w:pStyle w:val="Tekstpodstawowywcity"/>
        <w:spacing w:before="120" w:after="0"/>
        <w:ind w:left="0" w:firstLine="567"/>
        <w:jc w:val="both"/>
        <w:rPr>
          <w:rFonts w:ascii="Tahoma" w:hAnsi="Tahoma" w:cs="Tahoma"/>
          <w:bCs/>
          <w:iCs/>
          <w:sz w:val="20"/>
          <w:szCs w:val="20"/>
        </w:rPr>
      </w:pPr>
      <w:r w:rsidRPr="007D4B10">
        <w:rPr>
          <w:rFonts w:ascii="Tahoma" w:hAnsi="Tahoma" w:cs="Tahoma"/>
          <w:sz w:val="20"/>
          <w:szCs w:val="20"/>
        </w:rPr>
        <w:lastRenderedPageBreak/>
        <w:t>Wynagrodzenie minimalne obowiązujące w danym roku kalendarzowym</w:t>
      </w:r>
      <w:r w:rsidRPr="007D4B10">
        <w:rPr>
          <w:rFonts w:ascii="Tahoma" w:hAnsi="Tahoma" w:cs="Tahoma"/>
          <w:bCs/>
          <w:iCs/>
          <w:sz w:val="20"/>
          <w:szCs w:val="20"/>
        </w:rPr>
        <w:t xml:space="preserve">                  </w:t>
      </w:r>
    </w:p>
    <w:p w:rsidR="007D4B10" w:rsidRPr="007D4B10" w:rsidRDefault="007D4B10" w:rsidP="007D4B10">
      <w:pPr>
        <w:pStyle w:val="Tekstpodstawowywcity"/>
        <w:spacing w:after="0"/>
        <w:ind w:left="567" w:hanging="28"/>
        <w:rPr>
          <w:rFonts w:ascii="Tahoma" w:hAnsi="Tahoma" w:cs="Tahoma"/>
          <w:bCs/>
          <w:iCs/>
          <w:sz w:val="20"/>
          <w:szCs w:val="20"/>
        </w:rPr>
      </w:pPr>
      <w:r w:rsidRPr="007D4B10">
        <w:rPr>
          <w:rFonts w:ascii="Tahoma" w:hAnsi="Tahoma" w:cs="Tahoma"/>
          <w:bCs/>
          <w:iCs/>
          <w:sz w:val="20"/>
          <w:szCs w:val="20"/>
        </w:rPr>
        <w:t>---------------------------------------------------------------------------------------------  x liczba dni, na które zawarta jest umowa</w:t>
      </w:r>
    </w:p>
    <w:p w:rsidR="007D4B10" w:rsidRPr="007D4B10" w:rsidRDefault="007D4B10" w:rsidP="007D4B10">
      <w:pPr>
        <w:pStyle w:val="Tekstpodstawowywcity"/>
        <w:rPr>
          <w:rFonts w:ascii="Tahoma" w:hAnsi="Tahoma" w:cs="Tahoma"/>
          <w:sz w:val="20"/>
          <w:szCs w:val="20"/>
          <w:highlight w:val="yellow"/>
        </w:rPr>
      </w:pPr>
      <w:r w:rsidRPr="007D4B10">
        <w:rPr>
          <w:rFonts w:ascii="Tahoma" w:hAnsi="Tahoma" w:cs="Tahoma"/>
          <w:sz w:val="20"/>
          <w:szCs w:val="20"/>
        </w:rPr>
        <w:t xml:space="preserve">                                                      30    </w:t>
      </w:r>
    </w:p>
    <w:p w:rsidR="007D4B10" w:rsidRPr="007D4B10" w:rsidRDefault="007D4B10" w:rsidP="007D4B10">
      <w:pPr>
        <w:pStyle w:val="Bodytext1"/>
        <w:shd w:val="clear" w:color="auto" w:fill="auto"/>
        <w:tabs>
          <w:tab w:val="left" w:pos="0"/>
        </w:tabs>
        <w:spacing w:before="0" w:after="0" w:line="240" w:lineRule="auto"/>
        <w:ind w:left="360" w:firstLine="0"/>
        <w:rPr>
          <w:rFonts w:ascii="Tahoma" w:hAnsi="Tahoma" w:cs="Tahoma"/>
          <w:sz w:val="20"/>
          <w:szCs w:val="20"/>
        </w:rPr>
      </w:pPr>
      <w:r w:rsidRPr="007D4B10">
        <w:rPr>
          <w:rFonts w:ascii="Tahoma" w:hAnsi="Tahoma" w:cs="Tahoma"/>
          <w:sz w:val="20"/>
          <w:szCs w:val="20"/>
        </w:rPr>
        <w:t>Przykład: umowa zlecenia została zawarta od 21.04.2017 r. na 10 dni (2000/30) x 10 = 666,67 zł</w:t>
      </w:r>
      <w:r w:rsidRPr="007D4B10">
        <w:rPr>
          <w:rFonts w:ascii="Tahoma" w:hAnsi="Tahoma" w:cs="Tahoma"/>
          <w:bCs/>
          <w:iCs/>
          <w:sz w:val="20"/>
          <w:szCs w:val="20"/>
        </w:rPr>
        <w:tab/>
      </w:r>
      <w:r w:rsidRPr="007D4B10">
        <w:rPr>
          <w:rFonts w:ascii="Tahoma" w:hAnsi="Tahoma" w:cs="Tahoma"/>
          <w:sz w:val="20"/>
          <w:szCs w:val="20"/>
        </w:rPr>
        <w:t xml:space="preserve"> </w:t>
      </w:r>
    </w:p>
    <w:p w:rsidR="007D4B10" w:rsidRPr="007D4B10" w:rsidRDefault="007D4B10" w:rsidP="00CB1330">
      <w:pPr>
        <w:numPr>
          <w:ilvl w:val="1"/>
          <w:numId w:val="27"/>
        </w:numPr>
        <w:tabs>
          <w:tab w:val="left" w:pos="0"/>
        </w:tabs>
        <w:suppressAutoHyphens/>
        <w:spacing w:after="0" w:line="240" w:lineRule="auto"/>
        <w:ind w:right="20"/>
        <w:jc w:val="both"/>
        <w:rPr>
          <w:rFonts w:ascii="Tahoma" w:hAnsi="Tahoma" w:cs="Tahoma"/>
          <w:sz w:val="20"/>
          <w:szCs w:val="20"/>
        </w:rPr>
      </w:pPr>
      <w:r w:rsidRPr="007D4B10">
        <w:rPr>
          <w:rFonts w:ascii="Tahoma" w:hAnsi="Tahoma" w:cs="Tahoma"/>
          <w:b/>
          <w:sz w:val="20"/>
          <w:szCs w:val="20"/>
        </w:rPr>
        <w:t xml:space="preserve">zatrudnienie </w:t>
      </w:r>
      <w:r w:rsidRPr="007D4B10">
        <w:rPr>
          <w:rFonts w:ascii="Tahoma" w:hAnsi="Tahoma" w:cs="Tahoma"/>
          <w:sz w:val="20"/>
          <w:szCs w:val="20"/>
        </w:rPr>
        <w:t>–</w:t>
      </w:r>
      <w:r w:rsidRPr="007D4B10">
        <w:rPr>
          <w:rFonts w:ascii="Tahoma" w:hAnsi="Tahoma" w:cs="Tahoma"/>
          <w:b/>
          <w:sz w:val="20"/>
          <w:szCs w:val="20"/>
        </w:rPr>
        <w:t xml:space="preserve"> </w:t>
      </w:r>
      <w:r w:rsidRPr="007D4B10">
        <w:rPr>
          <w:rFonts w:ascii="Tahoma" w:hAnsi="Tahoma" w:cs="Tahoma"/>
          <w:sz w:val="20"/>
          <w:szCs w:val="20"/>
        </w:rPr>
        <w:t>należy przez to rozumieć:</w:t>
      </w:r>
    </w:p>
    <w:p w:rsidR="007D4B10" w:rsidRPr="007D4B10" w:rsidRDefault="007D4B10" w:rsidP="00CB1330">
      <w:pPr>
        <w:numPr>
          <w:ilvl w:val="0"/>
          <w:numId w:val="23"/>
        </w:numPr>
        <w:tabs>
          <w:tab w:val="left" w:pos="0"/>
        </w:tabs>
        <w:suppressAutoHyphens/>
        <w:spacing w:after="0" w:line="240" w:lineRule="auto"/>
        <w:ind w:left="900" w:right="20"/>
        <w:jc w:val="both"/>
        <w:rPr>
          <w:rFonts w:ascii="Tahoma" w:hAnsi="Tahoma" w:cs="Tahoma"/>
          <w:sz w:val="20"/>
          <w:szCs w:val="20"/>
        </w:rPr>
      </w:pPr>
      <w:r w:rsidRPr="007D4B10">
        <w:rPr>
          <w:rFonts w:ascii="Tahoma" w:hAnsi="Tahoma" w:cs="Tahoma"/>
          <w:sz w:val="20"/>
          <w:szCs w:val="20"/>
        </w:rPr>
        <w:t>wykonywanie pracy na podstawie stosunku pracy w wymiarze co najmniej połowy wymiaru czasu pracy gwarantującej osiąganie miesięcznego wynagrodzenia brutto w wysokości co najmniej minimalnego wynagrodzenia za pracę, w przeliczeniu na pełny wymiar czasu pracy,</w:t>
      </w:r>
    </w:p>
    <w:p w:rsidR="007D4B10" w:rsidRPr="007D4B10" w:rsidRDefault="007D4B10" w:rsidP="00CB1330">
      <w:pPr>
        <w:numPr>
          <w:ilvl w:val="0"/>
          <w:numId w:val="23"/>
        </w:numPr>
        <w:tabs>
          <w:tab w:val="left" w:pos="0"/>
        </w:tabs>
        <w:suppressAutoHyphens/>
        <w:spacing w:after="0" w:line="240" w:lineRule="auto"/>
        <w:ind w:left="900" w:right="20"/>
        <w:jc w:val="both"/>
        <w:rPr>
          <w:rFonts w:ascii="Tahoma" w:hAnsi="Tahoma" w:cs="Tahoma"/>
          <w:sz w:val="20"/>
          <w:szCs w:val="20"/>
        </w:rPr>
      </w:pPr>
      <w:r w:rsidRPr="007D4B10">
        <w:rPr>
          <w:rFonts w:ascii="Tahoma" w:hAnsi="Tahoma" w:cs="Tahoma"/>
          <w:sz w:val="20"/>
          <w:szCs w:val="20"/>
        </w:rPr>
        <w:t>świadczenie usług na podstawie umowy zlecenia w wymiarze co najmniej 80 godzin w stosunku miesięcznym  gwarantującej  co najmniej minimalne wynagrodzenie za pracę w przeliczeniu na okres pełnego miesiąca, od której odprowadzane będą składki na ubezpieczenia społeczne i Fundusz Pracy.</w:t>
      </w:r>
    </w:p>
    <w:p w:rsidR="007D4B10" w:rsidRPr="007D4B10" w:rsidRDefault="007D4B10" w:rsidP="00CB1330">
      <w:pPr>
        <w:pStyle w:val="Footnote0"/>
        <w:numPr>
          <w:ilvl w:val="1"/>
          <w:numId w:val="23"/>
        </w:numPr>
        <w:shd w:val="clear" w:color="auto" w:fill="auto"/>
        <w:tabs>
          <w:tab w:val="clear" w:pos="1820"/>
          <w:tab w:val="left" w:pos="0"/>
        </w:tabs>
        <w:suppressAutoHyphens/>
        <w:spacing w:line="240" w:lineRule="auto"/>
        <w:ind w:left="360" w:right="20"/>
        <w:rPr>
          <w:rFonts w:ascii="Tahoma" w:eastAsia="Calibri" w:hAnsi="Tahoma" w:cs="Tahoma"/>
          <w:sz w:val="20"/>
          <w:szCs w:val="20"/>
        </w:rPr>
      </w:pPr>
      <w:r w:rsidRPr="007D4B10">
        <w:rPr>
          <w:rFonts w:ascii="Tahoma" w:eastAsia="Calibri" w:hAnsi="Tahoma" w:cs="Tahoma"/>
          <w:sz w:val="20"/>
          <w:szCs w:val="20"/>
        </w:rPr>
        <w:t>Zamawiający zastrzega, że umowy o pracę na minimum połowę wymiaru czasu pracy lub na podstawie umowy zlecenia w wymiarze co najmniej 80 godzin w stosunku miesięcznym gwarantującej co najmniej minimalne wynagrodzenie za pracę w przeliczeniu na okres pełnego miesiąca mogą dotyczyć maksymalnie 25% skierowanych bezrobotnych tj. 5 osób. N</w:t>
      </w:r>
      <w:r w:rsidRPr="007D4B10">
        <w:rPr>
          <w:rFonts w:ascii="Tahoma" w:hAnsi="Tahoma" w:cs="Tahoma"/>
          <w:sz w:val="20"/>
          <w:szCs w:val="20"/>
        </w:rPr>
        <w:t xml:space="preserve">ie dopuszcza się zawierania umów o dzieło. </w:t>
      </w:r>
    </w:p>
    <w:p w:rsidR="007D4B10" w:rsidRPr="007D4B10" w:rsidRDefault="007D4B10" w:rsidP="00CB1330">
      <w:pPr>
        <w:pStyle w:val="Footnote0"/>
        <w:numPr>
          <w:ilvl w:val="1"/>
          <w:numId w:val="23"/>
        </w:numPr>
        <w:shd w:val="clear" w:color="auto" w:fill="auto"/>
        <w:tabs>
          <w:tab w:val="clear" w:pos="1820"/>
          <w:tab w:val="left" w:pos="0"/>
          <w:tab w:val="num" w:pos="360"/>
        </w:tabs>
        <w:spacing w:line="240" w:lineRule="auto"/>
        <w:ind w:left="360" w:right="72"/>
        <w:rPr>
          <w:rFonts w:ascii="Tahoma" w:hAnsi="Tahoma" w:cs="Tahoma"/>
          <w:sz w:val="20"/>
          <w:szCs w:val="20"/>
        </w:rPr>
      </w:pPr>
      <w:r w:rsidRPr="007D4B10">
        <w:rPr>
          <w:rFonts w:ascii="Tahoma" w:hAnsi="Tahoma" w:cs="Tahoma"/>
          <w:b/>
          <w:sz w:val="20"/>
          <w:szCs w:val="20"/>
        </w:rPr>
        <w:t>niezwłocznie</w:t>
      </w:r>
      <w:r w:rsidRPr="007D4B10">
        <w:rPr>
          <w:rFonts w:ascii="Tahoma" w:hAnsi="Tahoma" w:cs="Tahoma"/>
          <w:sz w:val="20"/>
          <w:szCs w:val="20"/>
        </w:rPr>
        <w:t xml:space="preserve"> – oznacza to, że dana czynność podejmowana będzie bez zbędnej zwłoki, to jest w możliwie najkrótszym czasie koniecznym do rozpatrzenia i załatwienia sprawy.</w:t>
      </w:r>
    </w:p>
    <w:p w:rsidR="007D4B10" w:rsidRPr="007D4B10" w:rsidRDefault="007D4B10" w:rsidP="00CB1330">
      <w:pPr>
        <w:pStyle w:val="Footnote0"/>
        <w:numPr>
          <w:ilvl w:val="1"/>
          <w:numId w:val="23"/>
        </w:numPr>
        <w:shd w:val="clear" w:color="auto" w:fill="auto"/>
        <w:tabs>
          <w:tab w:val="clear" w:pos="1820"/>
          <w:tab w:val="left" w:pos="0"/>
          <w:tab w:val="num" w:pos="360"/>
        </w:tabs>
        <w:spacing w:line="240" w:lineRule="auto"/>
        <w:ind w:left="360" w:right="72"/>
        <w:rPr>
          <w:rFonts w:ascii="Tahoma" w:hAnsi="Tahoma" w:cs="Tahoma"/>
          <w:sz w:val="20"/>
          <w:szCs w:val="20"/>
        </w:rPr>
      </w:pPr>
      <w:r w:rsidRPr="007D4B10">
        <w:rPr>
          <w:rFonts w:ascii="Tahoma" w:hAnsi="Tahoma" w:cs="Tahoma"/>
          <w:b/>
          <w:sz w:val="20"/>
          <w:szCs w:val="20"/>
        </w:rPr>
        <w:t>odpowiednia praca</w:t>
      </w:r>
      <w:r w:rsidRPr="007D4B10">
        <w:rPr>
          <w:rFonts w:ascii="Tahoma" w:hAnsi="Tahoma" w:cs="Tahoma"/>
          <w:sz w:val="20"/>
          <w:szCs w:val="20"/>
        </w:rPr>
        <w:t xml:space="preserve"> - pojęcie zdefiniowane w art. 2 ust. 1 pkt 16 ustawy o promocji zatrudnienia – oznacza to zatrudnienie lub inną pracę zarobkową, która podlega ubezpieczeniom społecznym i do wykonywania której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miesięczne wynagrodzenie brutto, w wysokości co najmniej minimalnego wynagrodzenia za pracę w przeliczeniu na pełny wymiar czasu pracy oraz w stosunku do której spełnione są następujące warunki:</w:t>
      </w:r>
    </w:p>
    <w:p w:rsidR="007D4B10" w:rsidRPr="007D4B10" w:rsidRDefault="007D4B10" w:rsidP="00CB1330">
      <w:pPr>
        <w:pStyle w:val="Footnote0"/>
        <w:numPr>
          <w:ilvl w:val="0"/>
          <w:numId w:val="95"/>
        </w:numPr>
        <w:shd w:val="clear" w:color="auto" w:fill="auto"/>
        <w:tabs>
          <w:tab w:val="left" w:pos="-609"/>
          <w:tab w:val="left" w:pos="709"/>
        </w:tabs>
        <w:spacing w:line="240" w:lineRule="auto"/>
        <w:rPr>
          <w:rFonts w:ascii="Tahoma" w:hAnsi="Tahoma" w:cs="Tahoma"/>
          <w:sz w:val="20"/>
          <w:szCs w:val="20"/>
        </w:rPr>
      </w:pPr>
      <w:r w:rsidRPr="007D4B10">
        <w:rPr>
          <w:rFonts w:ascii="Tahoma" w:hAnsi="Tahoma" w:cs="Tahoma"/>
          <w:sz w:val="20"/>
          <w:szCs w:val="20"/>
        </w:rPr>
        <w:t>zatrudnienie lub inna praca zarobkowa nie może dotyczyć stanowiska lub miejsca pracy, które jest subsydiowane ze środków Funduszu Pracy lub EFS.</w:t>
      </w:r>
    </w:p>
    <w:p w:rsidR="007D4B10" w:rsidRPr="007D4B10" w:rsidRDefault="007D4B10" w:rsidP="00CB1330">
      <w:pPr>
        <w:pStyle w:val="Footnote0"/>
        <w:numPr>
          <w:ilvl w:val="0"/>
          <w:numId w:val="95"/>
        </w:numPr>
        <w:shd w:val="clear" w:color="auto" w:fill="auto"/>
        <w:tabs>
          <w:tab w:val="left" w:pos="-609"/>
          <w:tab w:val="left" w:pos="709"/>
        </w:tabs>
        <w:spacing w:line="240" w:lineRule="auto"/>
        <w:rPr>
          <w:rFonts w:ascii="Tahoma" w:hAnsi="Tahoma" w:cs="Tahoma"/>
          <w:sz w:val="20"/>
          <w:szCs w:val="20"/>
        </w:rPr>
      </w:pPr>
      <w:r w:rsidRPr="007D4B10">
        <w:rPr>
          <w:rFonts w:ascii="Tahoma" w:hAnsi="Tahoma" w:cs="Tahoma"/>
          <w:sz w:val="20"/>
          <w:szCs w:val="20"/>
        </w:rPr>
        <w:t>zatrudnienie uczestnika przez Wykonawcę, jak i przez podmioty należące do tej samej grupy kapitałowej w rozumieniu ustawy z 16 lutego 2007 r. o ochronie konkurencji i konsumentów (Dz. U. z 2015 r. poz. 184), w tym jako pracownika tymczasowego, na podstawie umowy o pracę lub umowy cywilnoprawnej, nie będzie traktowane jako odpowiednia praca.</w:t>
      </w:r>
    </w:p>
    <w:p w:rsidR="007D4B10" w:rsidRPr="007D4B10" w:rsidRDefault="007D4B10" w:rsidP="00CB1330">
      <w:pPr>
        <w:pStyle w:val="Footnote0"/>
        <w:numPr>
          <w:ilvl w:val="0"/>
          <w:numId w:val="95"/>
        </w:numPr>
        <w:shd w:val="clear" w:color="auto" w:fill="auto"/>
        <w:tabs>
          <w:tab w:val="left" w:pos="-609"/>
          <w:tab w:val="left" w:pos="709"/>
        </w:tabs>
        <w:spacing w:line="240" w:lineRule="auto"/>
        <w:rPr>
          <w:rFonts w:ascii="Tahoma" w:hAnsi="Tahoma" w:cs="Tahoma"/>
          <w:sz w:val="20"/>
          <w:szCs w:val="20"/>
        </w:rPr>
      </w:pPr>
      <w:r w:rsidRPr="007D4B10">
        <w:rPr>
          <w:rFonts w:ascii="Tahoma" w:hAnsi="Tahoma" w:cs="Tahoma"/>
          <w:sz w:val="20"/>
          <w:szCs w:val="20"/>
        </w:rPr>
        <w:t>Zamawiający dopuszcza zatrudnienie wyłącznie na podstawie umowy zawartej w oparciu o przepisy prawa polskiego.</w:t>
      </w:r>
    </w:p>
    <w:p w:rsidR="007D4B10" w:rsidRPr="007D4B10" w:rsidRDefault="007D4B10" w:rsidP="00CB1330">
      <w:pPr>
        <w:pStyle w:val="Footnote0"/>
        <w:numPr>
          <w:ilvl w:val="1"/>
          <w:numId w:val="23"/>
        </w:numPr>
        <w:shd w:val="clear" w:color="auto" w:fill="auto"/>
        <w:tabs>
          <w:tab w:val="clear" w:pos="1820"/>
          <w:tab w:val="left" w:pos="-1299"/>
          <w:tab w:val="left" w:pos="0"/>
          <w:tab w:val="num" w:pos="360"/>
          <w:tab w:val="left" w:pos="720"/>
        </w:tabs>
        <w:spacing w:line="240" w:lineRule="auto"/>
        <w:ind w:left="360" w:right="72"/>
        <w:rPr>
          <w:rFonts w:ascii="Tahoma" w:hAnsi="Tahoma" w:cs="Tahoma"/>
          <w:sz w:val="20"/>
          <w:szCs w:val="20"/>
        </w:rPr>
      </w:pPr>
      <w:r w:rsidRPr="007D4B10">
        <w:rPr>
          <w:rFonts w:ascii="Tahoma" w:hAnsi="Tahoma" w:cs="Tahoma"/>
          <w:b/>
          <w:sz w:val="20"/>
          <w:szCs w:val="20"/>
        </w:rPr>
        <w:t>osoba bezrobotna, dla której ustalono II lub III profil pomocy</w:t>
      </w:r>
      <w:r w:rsidRPr="007D4B10">
        <w:rPr>
          <w:rFonts w:ascii="Tahoma" w:hAnsi="Tahoma" w:cs="Tahoma"/>
          <w:sz w:val="20"/>
          <w:szCs w:val="20"/>
        </w:rPr>
        <w:t xml:space="preserve"> – osoba bezrobotna, dla której ustalono zgodnie z ustawą o promocji zatrudnienia profil pomocy, oznaczający właściwy ze względu na potrzeby bezrobotnego zakres form pomocy określonych w ustawie o promocji zatrudnienia.</w:t>
      </w:r>
    </w:p>
    <w:p w:rsidR="007D4B10" w:rsidRPr="007D4B10" w:rsidRDefault="007D4B10" w:rsidP="00CB1330">
      <w:pPr>
        <w:pStyle w:val="Footnote0"/>
        <w:numPr>
          <w:ilvl w:val="1"/>
          <w:numId w:val="23"/>
        </w:numPr>
        <w:shd w:val="clear" w:color="auto" w:fill="auto"/>
        <w:tabs>
          <w:tab w:val="clear" w:pos="1820"/>
          <w:tab w:val="left" w:pos="-1299"/>
          <w:tab w:val="left" w:pos="0"/>
          <w:tab w:val="num" w:pos="360"/>
          <w:tab w:val="left" w:pos="720"/>
        </w:tabs>
        <w:spacing w:line="240" w:lineRule="auto"/>
        <w:ind w:left="360" w:right="72"/>
        <w:rPr>
          <w:rFonts w:ascii="Tahoma" w:hAnsi="Tahoma" w:cs="Tahoma"/>
          <w:sz w:val="20"/>
          <w:szCs w:val="20"/>
        </w:rPr>
      </w:pPr>
      <w:r w:rsidRPr="007D4B10">
        <w:rPr>
          <w:rFonts w:ascii="Tahoma" w:hAnsi="Tahoma" w:cs="Tahoma"/>
          <w:b/>
          <w:sz w:val="20"/>
          <w:szCs w:val="20"/>
        </w:rPr>
        <w:t>osoba będąca w szczególnej sytuacji na rynku pracy</w:t>
      </w:r>
      <w:r w:rsidRPr="007D4B10">
        <w:rPr>
          <w:rFonts w:ascii="Tahoma" w:hAnsi="Tahoma" w:cs="Tahoma"/>
          <w:sz w:val="20"/>
          <w:szCs w:val="20"/>
        </w:rPr>
        <w:t xml:space="preserve"> - zgodnie z art. 49 ustawy o promocji zatrudnienia to:</w:t>
      </w:r>
    </w:p>
    <w:p w:rsidR="007D4B10" w:rsidRPr="007D4B10" w:rsidRDefault="007D4B10" w:rsidP="00CB1330">
      <w:pPr>
        <w:pStyle w:val="Footnote0"/>
        <w:numPr>
          <w:ilvl w:val="0"/>
          <w:numId w:val="96"/>
        </w:numPr>
        <w:shd w:val="clear" w:color="auto" w:fill="auto"/>
        <w:tabs>
          <w:tab w:val="left" w:pos="0"/>
          <w:tab w:val="left" w:pos="720"/>
          <w:tab w:val="left" w:pos="1080"/>
        </w:tabs>
        <w:spacing w:line="240" w:lineRule="auto"/>
        <w:ind w:right="72"/>
        <w:rPr>
          <w:rFonts w:ascii="Tahoma" w:hAnsi="Tahoma" w:cs="Tahoma"/>
          <w:sz w:val="20"/>
          <w:szCs w:val="20"/>
        </w:rPr>
      </w:pPr>
      <w:r w:rsidRPr="007D4B10">
        <w:rPr>
          <w:rFonts w:ascii="Tahoma" w:hAnsi="Tahoma" w:cs="Tahoma"/>
          <w:sz w:val="20"/>
          <w:szCs w:val="20"/>
        </w:rPr>
        <w:t>bezrobotny do 30 roku życia,</w:t>
      </w:r>
    </w:p>
    <w:p w:rsidR="007D4B10" w:rsidRPr="007D4B10" w:rsidRDefault="007D4B10" w:rsidP="00CB1330">
      <w:pPr>
        <w:pStyle w:val="Footnote0"/>
        <w:numPr>
          <w:ilvl w:val="0"/>
          <w:numId w:val="96"/>
        </w:numPr>
        <w:shd w:val="clear" w:color="auto" w:fill="auto"/>
        <w:tabs>
          <w:tab w:val="left" w:pos="0"/>
          <w:tab w:val="left" w:pos="720"/>
          <w:tab w:val="left" w:pos="1080"/>
        </w:tabs>
        <w:spacing w:line="240" w:lineRule="auto"/>
        <w:ind w:right="72"/>
        <w:rPr>
          <w:rFonts w:ascii="Tahoma" w:hAnsi="Tahoma" w:cs="Tahoma"/>
          <w:sz w:val="20"/>
          <w:szCs w:val="20"/>
        </w:rPr>
      </w:pPr>
      <w:r w:rsidRPr="007D4B10">
        <w:rPr>
          <w:rFonts w:ascii="Tahoma" w:hAnsi="Tahoma" w:cs="Tahoma"/>
          <w:sz w:val="20"/>
          <w:szCs w:val="20"/>
        </w:rPr>
        <w:t>bezrobotny długotrwale,</w:t>
      </w:r>
    </w:p>
    <w:p w:rsidR="007D4B10" w:rsidRPr="007D4B10" w:rsidRDefault="007D4B10" w:rsidP="00CB1330">
      <w:pPr>
        <w:pStyle w:val="Footnote0"/>
        <w:numPr>
          <w:ilvl w:val="0"/>
          <w:numId w:val="96"/>
        </w:numPr>
        <w:shd w:val="clear" w:color="auto" w:fill="auto"/>
        <w:tabs>
          <w:tab w:val="left" w:pos="720"/>
          <w:tab w:val="left" w:pos="1080"/>
        </w:tabs>
        <w:spacing w:line="240" w:lineRule="auto"/>
        <w:ind w:right="72"/>
        <w:jc w:val="left"/>
        <w:rPr>
          <w:rFonts w:ascii="Tahoma" w:hAnsi="Tahoma" w:cs="Tahoma"/>
          <w:sz w:val="20"/>
          <w:szCs w:val="20"/>
        </w:rPr>
      </w:pPr>
      <w:r w:rsidRPr="007D4B10">
        <w:rPr>
          <w:rFonts w:ascii="Tahoma" w:hAnsi="Tahoma" w:cs="Tahoma"/>
          <w:sz w:val="20"/>
          <w:szCs w:val="20"/>
        </w:rPr>
        <w:t>bezrobotny powyżej 50 roku życia,</w:t>
      </w:r>
    </w:p>
    <w:p w:rsidR="007D4B10" w:rsidRPr="007D4B10" w:rsidRDefault="007D4B10" w:rsidP="00CB1330">
      <w:pPr>
        <w:pStyle w:val="Footnote0"/>
        <w:numPr>
          <w:ilvl w:val="0"/>
          <w:numId w:val="96"/>
        </w:numPr>
        <w:shd w:val="clear" w:color="auto" w:fill="auto"/>
        <w:tabs>
          <w:tab w:val="left" w:pos="720"/>
          <w:tab w:val="left" w:pos="1080"/>
        </w:tabs>
        <w:spacing w:line="240" w:lineRule="auto"/>
        <w:ind w:right="72"/>
        <w:jc w:val="left"/>
        <w:rPr>
          <w:rFonts w:ascii="Tahoma" w:hAnsi="Tahoma" w:cs="Tahoma"/>
          <w:sz w:val="20"/>
          <w:szCs w:val="20"/>
        </w:rPr>
      </w:pPr>
      <w:r w:rsidRPr="007D4B10">
        <w:rPr>
          <w:rFonts w:ascii="Tahoma" w:hAnsi="Tahoma" w:cs="Tahoma"/>
          <w:sz w:val="20"/>
          <w:szCs w:val="20"/>
        </w:rPr>
        <w:t>bezrobotny korzystający ze świadczeń z pomocy społecznej,</w:t>
      </w:r>
    </w:p>
    <w:p w:rsidR="007D4B10" w:rsidRDefault="007D4B10" w:rsidP="00CB1330">
      <w:pPr>
        <w:pStyle w:val="Footnote0"/>
        <w:numPr>
          <w:ilvl w:val="0"/>
          <w:numId w:val="96"/>
        </w:numPr>
        <w:shd w:val="clear" w:color="auto" w:fill="auto"/>
        <w:tabs>
          <w:tab w:val="left" w:pos="720"/>
          <w:tab w:val="left" w:pos="1080"/>
        </w:tabs>
        <w:spacing w:line="240" w:lineRule="auto"/>
        <w:ind w:right="72"/>
        <w:jc w:val="left"/>
        <w:rPr>
          <w:rFonts w:ascii="Tahoma" w:hAnsi="Tahoma" w:cs="Tahoma"/>
          <w:sz w:val="20"/>
          <w:szCs w:val="20"/>
        </w:rPr>
      </w:pPr>
      <w:r w:rsidRPr="007D4B10">
        <w:rPr>
          <w:rFonts w:ascii="Tahoma" w:hAnsi="Tahoma" w:cs="Tahoma"/>
          <w:sz w:val="20"/>
          <w:szCs w:val="20"/>
        </w:rPr>
        <w:t>bezrobotny posiadający co najmniej jedno dziecko do 6 roku życia lub co najmniej jedno dziecko niepełnosprawne do 18 roku życia,</w:t>
      </w:r>
    </w:p>
    <w:p w:rsidR="007D4B10" w:rsidRPr="006B2188" w:rsidRDefault="007D4B10" w:rsidP="00CB1330">
      <w:pPr>
        <w:pStyle w:val="Footnote0"/>
        <w:numPr>
          <w:ilvl w:val="0"/>
          <w:numId w:val="96"/>
        </w:numPr>
        <w:shd w:val="clear" w:color="auto" w:fill="auto"/>
        <w:tabs>
          <w:tab w:val="left" w:pos="720"/>
          <w:tab w:val="left" w:pos="1080"/>
        </w:tabs>
        <w:spacing w:line="240" w:lineRule="auto"/>
        <w:ind w:right="72"/>
        <w:jc w:val="left"/>
        <w:rPr>
          <w:rFonts w:ascii="Tahoma" w:hAnsi="Tahoma" w:cs="Tahoma"/>
          <w:sz w:val="20"/>
          <w:szCs w:val="20"/>
        </w:rPr>
      </w:pPr>
      <w:r w:rsidRPr="006B2188">
        <w:rPr>
          <w:rFonts w:ascii="Tahoma" w:hAnsi="Tahoma" w:cs="Tahoma"/>
          <w:sz w:val="20"/>
          <w:szCs w:val="20"/>
        </w:rPr>
        <w:t>bezrobotny niepełnosprawny.</w:t>
      </w:r>
    </w:p>
    <w:p w:rsidR="007D4B10" w:rsidRPr="007D4B10" w:rsidRDefault="007D4B10" w:rsidP="00CB1330">
      <w:pPr>
        <w:pStyle w:val="Footnote0"/>
        <w:numPr>
          <w:ilvl w:val="1"/>
          <w:numId w:val="23"/>
        </w:numPr>
        <w:shd w:val="clear" w:color="auto" w:fill="auto"/>
        <w:tabs>
          <w:tab w:val="clear" w:pos="1820"/>
          <w:tab w:val="left" w:pos="0"/>
          <w:tab w:val="num" w:pos="360"/>
        </w:tabs>
        <w:spacing w:line="240" w:lineRule="auto"/>
        <w:ind w:left="360" w:right="72"/>
        <w:rPr>
          <w:rFonts w:ascii="Tahoma" w:hAnsi="Tahoma" w:cs="Tahoma"/>
          <w:sz w:val="20"/>
          <w:szCs w:val="20"/>
        </w:rPr>
      </w:pPr>
      <w:r w:rsidRPr="007D4B10">
        <w:rPr>
          <w:rFonts w:ascii="Tahoma" w:hAnsi="Tahoma" w:cs="Tahoma"/>
          <w:b/>
          <w:sz w:val="20"/>
          <w:szCs w:val="20"/>
        </w:rPr>
        <w:t>przeciętne wynagrodzenie</w:t>
      </w:r>
      <w:r w:rsidRPr="007D4B10">
        <w:rPr>
          <w:rFonts w:ascii="Tahoma" w:hAnsi="Tahoma" w:cs="Tahoma"/>
          <w:sz w:val="20"/>
          <w:szCs w:val="20"/>
        </w:rPr>
        <w:t xml:space="preserve"> - pojęcie zdefiniowane w art. 2 ust. 1 pkt 28 ustawy o promocji zatrudnienia –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w:t>
      </w:r>
    </w:p>
    <w:p w:rsidR="007D4B10" w:rsidRPr="007D4B10" w:rsidRDefault="007D4B10" w:rsidP="00CB1330">
      <w:pPr>
        <w:pStyle w:val="Footnote0"/>
        <w:numPr>
          <w:ilvl w:val="1"/>
          <w:numId w:val="23"/>
        </w:numPr>
        <w:shd w:val="clear" w:color="auto" w:fill="auto"/>
        <w:tabs>
          <w:tab w:val="clear" w:pos="1820"/>
          <w:tab w:val="left" w:pos="0"/>
          <w:tab w:val="num" w:pos="360"/>
        </w:tabs>
        <w:spacing w:line="240" w:lineRule="auto"/>
        <w:ind w:left="360" w:right="72"/>
        <w:rPr>
          <w:rFonts w:ascii="Tahoma" w:hAnsi="Tahoma" w:cs="Tahoma"/>
          <w:sz w:val="20"/>
          <w:szCs w:val="20"/>
        </w:rPr>
      </w:pPr>
      <w:r w:rsidRPr="007D4B10">
        <w:rPr>
          <w:rFonts w:ascii="Tahoma" w:hAnsi="Tahoma" w:cs="Tahoma"/>
          <w:b/>
          <w:sz w:val="20"/>
          <w:szCs w:val="20"/>
        </w:rPr>
        <w:t>rekrutacja</w:t>
      </w:r>
      <w:r w:rsidRPr="007D4B10">
        <w:rPr>
          <w:rFonts w:ascii="Tahoma" w:hAnsi="Tahoma" w:cs="Tahoma"/>
          <w:sz w:val="20"/>
          <w:szCs w:val="20"/>
        </w:rPr>
        <w:t xml:space="preserve"> - proces naboru i wyłonienia osób bezrobotnych będących w szczególnej sytuacji na rynku pracy, które zostaną skierowane do Wykonawcy celem doprowadzenia ich do podjęcia i utrzymania zatrudnienia lub innej pracy zarobkowej na podstawie umów cywilnoprawnych, stanowiących odpowiednią pracę, przez nieprzerwany okres co najmniej 6 miesięcy.</w:t>
      </w:r>
    </w:p>
    <w:p w:rsidR="007D4B10" w:rsidRPr="007D4B10" w:rsidRDefault="007D4B10" w:rsidP="00CB1330">
      <w:pPr>
        <w:pStyle w:val="Footnote0"/>
        <w:numPr>
          <w:ilvl w:val="1"/>
          <w:numId w:val="23"/>
        </w:numPr>
        <w:shd w:val="clear" w:color="auto" w:fill="auto"/>
        <w:tabs>
          <w:tab w:val="clear" w:pos="1820"/>
          <w:tab w:val="left" w:pos="0"/>
          <w:tab w:val="num" w:pos="360"/>
        </w:tabs>
        <w:spacing w:line="240" w:lineRule="auto"/>
        <w:ind w:left="360" w:right="72"/>
        <w:rPr>
          <w:rFonts w:ascii="Tahoma" w:hAnsi="Tahoma" w:cs="Tahoma"/>
          <w:sz w:val="20"/>
          <w:szCs w:val="20"/>
        </w:rPr>
      </w:pPr>
      <w:r w:rsidRPr="007D4B10">
        <w:rPr>
          <w:rFonts w:ascii="Tahoma" w:hAnsi="Tahoma" w:cs="Tahoma"/>
          <w:b/>
          <w:sz w:val="20"/>
          <w:szCs w:val="20"/>
        </w:rPr>
        <w:t xml:space="preserve">Przedstawiciel Urzędu Pracy m.st. Warszawy </w:t>
      </w:r>
      <w:r w:rsidRPr="007D4B10">
        <w:rPr>
          <w:rFonts w:ascii="Tahoma" w:hAnsi="Tahoma" w:cs="Tahoma"/>
          <w:sz w:val="20"/>
          <w:szCs w:val="20"/>
        </w:rPr>
        <w:t xml:space="preserve">– pracownik Zamawiającego wskazany w umowie, który będzie miał prawo do bieżącego monitoringu i współuczestnictwa w realizacji usługi, zwany również </w:t>
      </w:r>
      <w:r w:rsidRPr="007D4B10">
        <w:rPr>
          <w:rFonts w:ascii="Tahoma" w:hAnsi="Tahoma" w:cs="Tahoma"/>
          <w:b/>
          <w:sz w:val="20"/>
          <w:szCs w:val="20"/>
        </w:rPr>
        <w:t>przedstawicielem UP lub koordynatorem</w:t>
      </w:r>
      <w:r w:rsidRPr="007D4B10">
        <w:rPr>
          <w:rFonts w:ascii="Tahoma" w:hAnsi="Tahoma" w:cs="Tahoma"/>
          <w:sz w:val="20"/>
          <w:szCs w:val="20"/>
        </w:rPr>
        <w:t xml:space="preserve">. Koordynator nadzoruje także realizację umowy, kontaktuje się z Wykonawcą i działa w UP. </w:t>
      </w:r>
    </w:p>
    <w:p w:rsidR="007D4B10" w:rsidRPr="007D4B10" w:rsidRDefault="007D4B10" w:rsidP="007D4B10">
      <w:pPr>
        <w:pStyle w:val="Footnote0"/>
        <w:shd w:val="clear" w:color="auto" w:fill="auto"/>
        <w:tabs>
          <w:tab w:val="left" w:pos="0"/>
          <w:tab w:val="num" w:pos="1270"/>
        </w:tabs>
        <w:spacing w:line="240" w:lineRule="auto"/>
        <w:ind w:right="72" w:firstLine="0"/>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left="360" w:right="23"/>
        <w:rPr>
          <w:rFonts w:ascii="Tahoma" w:hAnsi="Tahoma" w:cs="Tahoma"/>
          <w:sz w:val="20"/>
          <w:szCs w:val="20"/>
        </w:rPr>
      </w:pPr>
      <w:r w:rsidRPr="007D4B10">
        <w:rPr>
          <w:rFonts w:ascii="Tahoma" w:hAnsi="Tahoma" w:cs="Tahoma"/>
          <w:sz w:val="20"/>
          <w:szCs w:val="20"/>
        </w:rPr>
        <w:t>III.</w:t>
      </w:r>
      <w:r w:rsidRPr="007D4B10">
        <w:rPr>
          <w:rFonts w:ascii="Tahoma" w:hAnsi="Tahoma" w:cs="Tahoma"/>
          <w:bCs w:val="0"/>
          <w:sz w:val="20"/>
          <w:szCs w:val="20"/>
        </w:rPr>
        <w:t>ZASADY KIEROWANIA OSÓB BEZROBOTNYCH DO WYKONAWCY PRZEZ URZĄD PRACY M.ST. WARSZAWY</w:t>
      </w:r>
    </w:p>
    <w:p w:rsidR="007D4B10" w:rsidRPr="007D4B10" w:rsidRDefault="007D4B10" w:rsidP="00CB1330">
      <w:pPr>
        <w:pStyle w:val="Footnote0"/>
        <w:numPr>
          <w:ilvl w:val="0"/>
          <w:numId w:val="22"/>
        </w:numPr>
        <w:shd w:val="clear" w:color="auto" w:fill="auto"/>
        <w:tabs>
          <w:tab w:val="clear" w:pos="1820"/>
          <w:tab w:val="left" w:pos="0"/>
          <w:tab w:val="num" w:pos="360"/>
        </w:tabs>
        <w:spacing w:line="240" w:lineRule="auto"/>
        <w:ind w:left="357" w:hanging="357"/>
        <w:rPr>
          <w:rFonts w:ascii="Tahoma" w:hAnsi="Tahoma" w:cs="Tahoma"/>
          <w:b/>
          <w:sz w:val="20"/>
          <w:szCs w:val="20"/>
        </w:rPr>
      </w:pPr>
      <w:r w:rsidRPr="007D4B10">
        <w:rPr>
          <w:rFonts w:ascii="Tahoma" w:hAnsi="Tahoma" w:cs="Tahoma"/>
          <w:sz w:val="20"/>
          <w:szCs w:val="20"/>
          <w:u w:val="single"/>
        </w:rPr>
        <w:t>Charakterystyka grupy docelowej</w:t>
      </w:r>
      <w:r w:rsidRPr="007D4B10">
        <w:rPr>
          <w:rFonts w:ascii="Tahoma" w:hAnsi="Tahoma" w:cs="Tahoma"/>
          <w:sz w:val="20"/>
          <w:szCs w:val="20"/>
        </w:rPr>
        <w:t xml:space="preserve"> – osoby bezrobotne będące w szczególnej sytuacji na rynku pracy, dla których ustalono II lub III profil pomocy, wybrane na podstawie rekrutacji przeprowadzonej przez UP, w wyniku której </w:t>
      </w:r>
      <w:r w:rsidRPr="007D4B10">
        <w:rPr>
          <w:rFonts w:ascii="Tahoma" w:hAnsi="Tahoma" w:cs="Tahoma"/>
          <w:sz w:val="20"/>
          <w:szCs w:val="20"/>
        </w:rPr>
        <w:lastRenderedPageBreak/>
        <w:t xml:space="preserve">sporządzona zostanie lista podstawowa oraz lista rezerwowa zakwalifikowanych do objęcia wsparciem. </w:t>
      </w:r>
      <w:r w:rsidRPr="007D4B10">
        <w:rPr>
          <w:rFonts w:ascii="Tahoma" w:hAnsi="Tahoma" w:cs="Tahoma"/>
          <w:b/>
          <w:sz w:val="20"/>
          <w:szCs w:val="20"/>
        </w:rPr>
        <w:t xml:space="preserve">Usługą zostanie objętych 20 osób bezrobotnych stanowiących jedną grupę. W jednej grupie będą osoby bezrobotne, będące w szczególnej sytuacji na rynku pracy, w tym osoby powyżej 50 roku życia. </w:t>
      </w:r>
    </w:p>
    <w:p w:rsidR="007D4B10" w:rsidRPr="007D4B10" w:rsidRDefault="007D4B10" w:rsidP="00CB1330">
      <w:pPr>
        <w:pStyle w:val="Footnote0"/>
        <w:numPr>
          <w:ilvl w:val="0"/>
          <w:numId w:val="22"/>
        </w:numPr>
        <w:shd w:val="clear" w:color="auto" w:fill="auto"/>
        <w:tabs>
          <w:tab w:val="clear" w:pos="1820"/>
          <w:tab w:val="left" w:pos="-1722"/>
          <w:tab w:val="left" w:pos="0"/>
          <w:tab w:val="num" w:pos="284"/>
        </w:tabs>
        <w:spacing w:line="240" w:lineRule="auto"/>
        <w:ind w:left="357" w:hanging="357"/>
        <w:rPr>
          <w:rFonts w:ascii="Tahoma" w:hAnsi="Tahoma" w:cs="Tahoma"/>
          <w:sz w:val="20"/>
          <w:szCs w:val="20"/>
        </w:rPr>
      </w:pPr>
      <w:r w:rsidRPr="007D4B10">
        <w:rPr>
          <w:rFonts w:ascii="Tahoma" w:hAnsi="Tahoma" w:cs="Tahoma"/>
          <w:sz w:val="20"/>
          <w:szCs w:val="20"/>
        </w:rPr>
        <w:t xml:space="preserve"> </w:t>
      </w:r>
      <w:r w:rsidRPr="007D4B10">
        <w:rPr>
          <w:rFonts w:ascii="Tahoma" w:hAnsi="Tahoma" w:cs="Tahoma"/>
          <w:sz w:val="20"/>
          <w:szCs w:val="20"/>
          <w:u w:val="single"/>
        </w:rPr>
        <w:t>Zasady kierowania do Wykonawcy wybranych osób bezrobotnych.</w:t>
      </w:r>
      <w:r w:rsidRPr="007D4B10">
        <w:rPr>
          <w:rFonts w:ascii="Tahoma" w:hAnsi="Tahoma" w:cs="Tahoma"/>
          <w:sz w:val="20"/>
          <w:szCs w:val="20"/>
        </w:rPr>
        <w:t xml:space="preserve"> </w:t>
      </w:r>
    </w:p>
    <w:p w:rsidR="007D4B10" w:rsidRPr="007D4B10" w:rsidRDefault="007D4B10" w:rsidP="007D4B10">
      <w:pPr>
        <w:pStyle w:val="Footnote0"/>
        <w:shd w:val="clear" w:color="auto" w:fill="auto"/>
        <w:tabs>
          <w:tab w:val="left" w:pos="-1722"/>
        </w:tabs>
        <w:spacing w:line="240" w:lineRule="auto"/>
        <w:ind w:left="360" w:firstLine="0"/>
        <w:rPr>
          <w:rFonts w:ascii="Tahoma" w:hAnsi="Tahoma" w:cs="Tahoma"/>
          <w:sz w:val="20"/>
          <w:szCs w:val="20"/>
        </w:rPr>
      </w:pPr>
      <w:r w:rsidRPr="007D4B10">
        <w:rPr>
          <w:rFonts w:ascii="Tahoma" w:hAnsi="Tahoma" w:cs="Tahoma"/>
          <w:sz w:val="20"/>
          <w:szCs w:val="20"/>
        </w:rPr>
        <w:t xml:space="preserve">Zamawiający skieruje do Wykonawcy maksymalnie 30 osób bezrobotnych w ciągu 30 dni od dnia zatwierdzenia </w:t>
      </w:r>
      <w:r w:rsidRPr="007D4B10">
        <w:rPr>
          <w:rFonts w:ascii="Tahoma" w:hAnsi="Tahoma" w:cs="Tahoma"/>
          <w:i/>
          <w:sz w:val="20"/>
          <w:szCs w:val="20"/>
        </w:rPr>
        <w:t>Harmonogram</w:t>
      </w:r>
      <w:r w:rsidRPr="007D4B10">
        <w:rPr>
          <w:rFonts w:ascii="Tahoma" w:hAnsi="Tahoma" w:cs="Tahoma"/>
          <w:sz w:val="20"/>
          <w:szCs w:val="20"/>
        </w:rPr>
        <w:t xml:space="preserve">u </w:t>
      </w:r>
      <w:r w:rsidRPr="007D4B10">
        <w:rPr>
          <w:rFonts w:ascii="Tahoma" w:hAnsi="Tahoma" w:cs="Tahoma"/>
          <w:i/>
          <w:sz w:val="20"/>
          <w:szCs w:val="20"/>
        </w:rPr>
        <w:t xml:space="preserve">kierowania osób bezrobotnych do Wykonawcy, </w:t>
      </w:r>
      <w:r w:rsidRPr="007D4B10">
        <w:rPr>
          <w:rFonts w:ascii="Tahoma" w:hAnsi="Tahoma" w:cs="Tahoma"/>
          <w:sz w:val="20"/>
          <w:szCs w:val="20"/>
        </w:rPr>
        <w:t xml:space="preserve">o którym mowa w zdaniu następnym. </w:t>
      </w:r>
    </w:p>
    <w:p w:rsidR="007D4B10" w:rsidRPr="007D4B10" w:rsidRDefault="007D4B10" w:rsidP="007D4B10">
      <w:pPr>
        <w:pStyle w:val="Footnote0"/>
        <w:shd w:val="clear" w:color="auto" w:fill="auto"/>
        <w:tabs>
          <w:tab w:val="left" w:pos="-1722"/>
          <w:tab w:val="left" w:pos="0"/>
        </w:tabs>
        <w:spacing w:line="240" w:lineRule="auto"/>
        <w:ind w:left="357" w:firstLine="0"/>
        <w:rPr>
          <w:rFonts w:ascii="Tahoma" w:hAnsi="Tahoma" w:cs="Tahoma"/>
          <w:sz w:val="20"/>
          <w:szCs w:val="20"/>
        </w:rPr>
      </w:pPr>
      <w:r w:rsidRPr="007D4B10">
        <w:rPr>
          <w:rFonts w:ascii="Tahoma" w:hAnsi="Tahoma" w:cs="Tahoma"/>
          <w:sz w:val="20"/>
          <w:szCs w:val="20"/>
        </w:rPr>
        <w:t xml:space="preserve">Wykonawca w terminie do 3 dni roboczych od dnia zawarcia umowy, przedstawi Zamawiającemu </w:t>
      </w:r>
      <w:r w:rsidRPr="007D4B10">
        <w:rPr>
          <w:rFonts w:ascii="Tahoma" w:hAnsi="Tahoma" w:cs="Tahoma"/>
          <w:i/>
          <w:sz w:val="20"/>
          <w:szCs w:val="20"/>
        </w:rPr>
        <w:t>Harmonogram</w:t>
      </w:r>
      <w:r w:rsidRPr="007D4B10">
        <w:rPr>
          <w:rFonts w:ascii="Tahoma" w:hAnsi="Tahoma" w:cs="Tahoma"/>
          <w:sz w:val="20"/>
          <w:szCs w:val="20"/>
        </w:rPr>
        <w:t xml:space="preserve"> </w:t>
      </w:r>
      <w:r w:rsidRPr="007D4B10">
        <w:rPr>
          <w:rFonts w:ascii="Tahoma" w:hAnsi="Tahoma" w:cs="Tahoma"/>
          <w:i/>
          <w:sz w:val="20"/>
          <w:szCs w:val="20"/>
        </w:rPr>
        <w:t xml:space="preserve">kierowania osób bezrobotnych do Wykonawcy, </w:t>
      </w:r>
      <w:r w:rsidRPr="007D4B10">
        <w:rPr>
          <w:rFonts w:ascii="Tahoma" w:hAnsi="Tahoma" w:cs="Tahoma"/>
          <w:sz w:val="20"/>
          <w:szCs w:val="20"/>
        </w:rPr>
        <w:t>zwany dalej</w:t>
      </w:r>
      <w:r w:rsidRPr="007D4B10">
        <w:rPr>
          <w:rFonts w:ascii="Tahoma" w:hAnsi="Tahoma" w:cs="Tahoma"/>
          <w:i/>
          <w:sz w:val="20"/>
          <w:szCs w:val="20"/>
        </w:rPr>
        <w:t xml:space="preserve"> </w:t>
      </w:r>
      <w:r w:rsidRPr="007D4B10">
        <w:rPr>
          <w:rFonts w:ascii="Tahoma" w:hAnsi="Tahoma" w:cs="Tahoma"/>
          <w:sz w:val="20"/>
          <w:szCs w:val="20"/>
        </w:rPr>
        <w:t xml:space="preserve">Harmonogramem. Harmonogram będzie zawierał co najmniej miejsce, daty i godziny kierowania osób bezrobotnych do Wykonawcy i nie będzie obejmował okresu dłuższego niż 30 dni. Zamawiający zatwierdzi Harmonogram najpóźniej w terminie 2 dni roboczych od daty przedłożenia go do zatwierdzenia lub w tym terminie zgłosi do niego uwagi. W przypadku zgłoszenia przez Zamawiającego uwag do Harmonogramu, Wykonawca będzie zobowiązany do ich uwzględnienia i przedłożenia Zamawiającemu poprawionego Harmonogramu  w terminie do 2 dni roboczych od daty otrzymania zgłoszonych przez Zamawiającego uwag. </w:t>
      </w:r>
      <w:r w:rsidRPr="007D4B10">
        <w:rPr>
          <w:rFonts w:ascii="Tahoma" w:hAnsi="Tahoma" w:cs="Tahoma"/>
          <w:b/>
          <w:sz w:val="20"/>
          <w:szCs w:val="20"/>
        </w:rPr>
        <w:t xml:space="preserve">Zamawiający, </w:t>
      </w:r>
      <w:r w:rsidRPr="007D4B10">
        <w:rPr>
          <w:rFonts w:ascii="Tahoma" w:hAnsi="Tahoma" w:cs="Tahoma"/>
          <w:sz w:val="20"/>
          <w:szCs w:val="20"/>
        </w:rPr>
        <w:t>zgodnie z Harmonogramem,</w:t>
      </w:r>
      <w:r w:rsidRPr="007D4B10">
        <w:rPr>
          <w:rFonts w:ascii="Tahoma" w:hAnsi="Tahoma" w:cs="Tahoma"/>
          <w:b/>
          <w:sz w:val="20"/>
          <w:szCs w:val="20"/>
        </w:rPr>
        <w:t xml:space="preserve"> </w:t>
      </w:r>
      <w:r w:rsidRPr="007D4B10">
        <w:rPr>
          <w:rFonts w:ascii="Tahoma" w:hAnsi="Tahoma" w:cs="Tahoma"/>
          <w:sz w:val="20"/>
          <w:szCs w:val="20"/>
        </w:rPr>
        <w:t xml:space="preserve">na podstawie skierowań wystawionych przez swoich przedstawicieli, </w:t>
      </w:r>
      <w:r w:rsidRPr="007D4B10">
        <w:rPr>
          <w:rFonts w:ascii="Tahoma" w:hAnsi="Tahoma" w:cs="Tahoma"/>
          <w:b/>
          <w:sz w:val="20"/>
          <w:szCs w:val="20"/>
        </w:rPr>
        <w:t>skieruje do Wykonawcy 30 osób.  Wykonawca spośród 30 skierowanych do niego osób bezrobotnych wybierze 20 osób.</w:t>
      </w:r>
    </w:p>
    <w:p w:rsidR="007D4B10" w:rsidRPr="007D4B10" w:rsidRDefault="007D4B10" w:rsidP="00CB1330">
      <w:pPr>
        <w:pStyle w:val="Footnote0"/>
        <w:numPr>
          <w:ilvl w:val="0"/>
          <w:numId w:val="22"/>
        </w:numPr>
        <w:shd w:val="clear" w:color="auto" w:fill="auto"/>
        <w:tabs>
          <w:tab w:val="clear" w:pos="1820"/>
          <w:tab w:val="left" w:pos="-614"/>
          <w:tab w:val="left" w:pos="0"/>
          <w:tab w:val="num" w:pos="360"/>
        </w:tabs>
        <w:spacing w:line="240" w:lineRule="auto"/>
        <w:ind w:left="357" w:hanging="357"/>
        <w:rPr>
          <w:rFonts w:ascii="Tahoma" w:hAnsi="Tahoma" w:cs="Tahoma"/>
          <w:sz w:val="20"/>
          <w:szCs w:val="20"/>
        </w:rPr>
      </w:pPr>
      <w:r w:rsidRPr="007D4B10">
        <w:rPr>
          <w:rFonts w:ascii="Tahoma" w:hAnsi="Tahoma" w:cs="Tahoma"/>
          <w:sz w:val="20"/>
          <w:szCs w:val="20"/>
        </w:rPr>
        <w:t xml:space="preserve">Wykonawca w następnym dniu roboczym po dniu zgłoszenia się osoby bezrobotnej do Wykonawcy, przekazuje Zamawiającemu za pomocą poczty elektronicznej informację o osobach, które zgłosiły się do Wykonawcy w wyznaczonym na skierowaniu dniu. Informacja ta musi być przekazana w godzinach pracy Zamawiającego, tj. 8:00 – 16:00. Przesłana informacja o osobach bezrobotnych musi być zabezpieczona hasłem, przekazanym upoważnionemu przedstawicielowi UP. </w:t>
      </w:r>
    </w:p>
    <w:p w:rsidR="007D4B10" w:rsidRPr="007D4B10" w:rsidRDefault="007D4B10" w:rsidP="00CB1330">
      <w:pPr>
        <w:pStyle w:val="Footnote0"/>
        <w:numPr>
          <w:ilvl w:val="0"/>
          <w:numId w:val="22"/>
        </w:numPr>
        <w:shd w:val="clear" w:color="auto" w:fill="auto"/>
        <w:tabs>
          <w:tab w:val="clear" w:pos="1820"/>
          <w:tab w:val="left" w:pos="-1722"/>
          <w:tab w:val="left" w:pos="0"/>
          <w:tab w:val="num" w:pos="284"/>
        </w:tabs>
        <w:spacing w:line="240" w:lineRule="auto"/>
        <w:ind w:left="357" w:hanging="357"/>
        <w:rPr>
          <w:rFonts w:ascii="Tahoma" w:hAnsi="Tahoma" w:cs="Tahoma"/>
          <w:sz w:val="20"/>
          <w:szCs w:val="20"/>
        </w:rPr>
      </w:pPr>
      <w:r w:rsidRPr="007D4B10">
        <w:rPr>
          <w:rFonts w:ascii="Tahoma" w:hAnsi="Tahoma" w:cs="Tahoma"/>
          <w:sz w:val="20"/>
          <w:szCs w:val="20"/>
        </w:rPr>
        <w:t xml:space="preserve"> W przypadku stwierdzenia niestawiennictwa osoby skierowanej</w:t>
      </w:r>
      <w:r w:rsidRPr="007D4B10" w:rsidDel="00A7483F">
        <w:rPr>
          <w:rFonts w:ascii="Tahoma" w:hAnsi="Tahoma" w:cs="Tahoma"/>
          <w:sz w:val="20"/>
          <w:szCs w:val="20"/>
        </w:rPr>
        <w:t xml:space="preserve"> </w:t>
      </w:r>
      <w:r w:rsidRPr="007D4B10">
        <w:rPr>
          <w:rFonts w:ascii="Tahoma" w:hAnsi="Tahoma" w:cs="Tahoma"/>
          <w:sz w:val="20"/>
          <w:szCs w:val="20"/>
        </w:rPr>
        <w:t>u Wykonawcy w dniu wyznaczonym na skierowaniu, Zamawiający skieruje niezwłocznie do Wykonawcy kolejną osobę bezrobotną z listy rezerwowej.</w:t>
      </w:r>
    </w:p>
    <w:p w:rsidR="007D4B10" w:rsidRPr="007D4B10" w:rsidRDefault="007D4B10" w:rsidP="00CB1330">
      <w:pPr>
        <w:pStyle w:val="Footnote0"/>
        <w:numPr>
          <w:ilvl w:val="0"/>
          <w:numId w:val="22"/>
        </w:numPr>
        <w:shd w:val="clear" w:color="auto" w:fill="auto"/>
        <w:tabs>
          <w:tab w:val="clear" w:pos="1820"/>
          <w:tab w:val="left" w:pos="-614"/>
          <w:tab w:val="left" w:pos="0"/>
          <w:tab w:val="num" w:pos="360"/>
        </w:tabs>
        <w:spacing w:line="240" w:lineRule="auto"/>
        <w:ind w:left="357" w:hanging="357"/>
        <w:rPr>
          <w:rFonts w:ascii="Tahoma" w:hAnsi="Tahoma" w:cs="Tahoma"/>
          <w:sz w:val="20"/>
          <w:szCs w:val="20"/>
        </w:rPr>
      </w:pPr>
      <w:r w:rsidRPr="007D4B10">
        <w:rPr>
          <w:rFonts w:ascii="Tahoma" w:hAnsi="Tahoma" w:cs="Tahoma"/>
          <w:sz w:val="20"/>
          <w:szCs w:val="20"/>
        </w:rPr>
        <w:t>W przypadku pisemnej rezygnacji osoby skierowanej (pisemnego oświadczenia) z objęcia wsparciem, czy też przerwania udziału w Programie, Wykonawca niezwłocznie przekazuje powyższą informację przedstawicielowi UP.</w:t>
      </w:r>
    </w:p>
    <w:p w:rsidR="007D4B10" w:rsidRPr="007D4B10" w:rsidRDefault="007D4B10" w:rsidP="00CB1330">
      <w:pPr>
        <w:pStyle w:val="Footnote0"/>
        <w:numPr>
          <w:ilvl w:val="0"/>
          <w:numId w:val="22"/>
        </w:numPr>
        <w:shd w:val="clear" w:color="auto" w:fill="auto"/>
        <w:tabs>
          <w:tab w:val="clear" w:pos="1820"/>
          <w:tab w:val="left" w:pos="-614"/>
          <w:tab w:val="left" w:pos="0"/>
          <w:tab w:val="num" w:pos="360"/>
        </w:tabs>
        <w:spacing w:line="240" w:lineRule="auto"/>
        <w:ind w:left="357" w:hanging="357"/>
        <w:rPr>
          <w:rFonts w:ascii="Tahoma" w:hAnsi="Tahoma" w:cs="Tahoma"/>
          <w:sz w:val="20"/>
          <w:szCs w:val="20"/>
        </w:rPr>
      </w:pPr>
      <w:r w:rsidRPr="007D4B10">
        <w:rPr>
          <w:rFonts w:ascii="Tahoma" w:hAnsi="Tahoma" w:cs="Tahoma"/>
          <w:sz w:val="20"/>
          <w:szCs w:val="20"/>
        </w:rPr>
        <w:t xml:space="preserve">Zamawiający dopuszcza możliwość dokonania wymiany kierowanych do Wykonawcy osób bezrobotnych jedynie w uzasadnionych przypadkach (nie leżących po stronie Wykonawcy), na wniosek Wykonawcy. Uzasadnieniem wymiany osób bezrobotnych może być rezygnacja, o której mowa w pkt 5, potwierdzenie nieodebrania korespondencji dotyczącej konieczności udziału w realizacji przedmiotowej usługi pomimo dwukrotnego zawiadomienia, zgodnie z art. 44 Kodeksu Postępowania Administracyjnego lub przerwanie uczestnictwa w Programie na skutek wystąpienia innych zdarzeń skutkujących powstaniem deficytu uczestników np. długotrwałe zwolnienie powyżej 30 dni kalendarzowych, utrata statusu osoby bezrobotnej, zdarzenia losowe. Zamawiający skieruje wówczas na podstawie listy rezerwowej kolejne osoby bezrobotne do Wykonawcy, celem uzupełnienia liczby osób, o której mowa w pkt 1. Wymiana osób, o której mowa powyżej, jest możliwa jedynie w przypadku, gdy osoba bezrobotna której dotyczy wymiana, nie podjęła zatrudnienia lub innej pracy zarobkowej na podstawie umów cywilnoprawnych, stanowiących odpowiednią pracę, zgodnie z przedmiotem zamówienia. Dopuszcza się wymianę kierowanych do Wykonawcy osób bezrobotnych najpóźniej do 40 dnia roboczego od dnia zatwierdzenia Harmonogramu, o którym mowa w pkt 2 OPZ. </w:t>
      </w:r>
    </w:p>
    <w:p w:rsidR="007D4B10" w:rsidRPr="007D4B10" w:rsidRDefault="007D4B10" w:rsidP="00CB1330">
      <w:pPr>
        <w:pStyle w:val="Footnote0"/>
        <w:numPr>
          <w:ilvl w:val="0"/>
          <w:numId w:val="22"/>
        </w:numPr>
        <w:shd w:val="clear" w:color="auto" w:fill="auto"/>
        <w:tabs>
          <w:tab w:val="clear" w:pos="1820"/>
          <w:tab w:val="left" w:pos="-614"/>
          <w:tab w:val="left" w:pos="0"/>
          <w:tab w:val="num" w:pos="360"/>
        </w:tabs>
        <w:spacing w:line="240" w:lineRule="auto"/>
        <w:ind w:left="357" w:hanging="357"/>
        <w:rPr>
          <w:rFonts w:ascii="Tahoma" w:hAnsi="Tahoma" w:cs="Tahoma"/>
          <w:sz w:val="20"/>
          <w:szCs w:val="20"/>
        </w:rPr>
      </w:pPr>
      <w:r w:rsidRPr="007D4B10">
        <w:rPr>
          <w:rFonts w:ascii="Tahoma" w:hAnsi="Tahoma" w:cs="Tahoma"/>
          <w:sz w:val="20"/>
          <w:szCs w:val="20"/>
        </w:rPr>
        <w:t xml:space="preserve">W sytuacji, gdy skierowana osoba bezrobotna utraci status osoby bezrobotnej z powodu innego niż podjęcie zatrudnienia lub innej pracy zarobkowej, nie zgłosi się do Wykonawcy lub zrezygnuje z podejmowanych wobec niej działań aktywizacyjnych, Zamawiający na uzasadniony, pisemny wniosek Wykonawcy może skierować do Wykonawcy kolejne osoby bezrobotne, w celu uzupełnienia liczby osób, o której mowa w pkt 1. Dopuszcza się wymianę kierowanych do Wykonawcy osób bezrobotnych najpóźniej do 40 dnia roboczego od dnia zatwierdzenia Harmonogramu, o którym mowa w pkt 2 OPZ. </w:t>
      </w:r>
    </w:p>
    <w:p w:rsidR="007D4B10" w:rsidRPr="007D4B10" w:rsidRDefault="007D4B10" w:rsidP="00CB1330">
      <w:pPr>
        <w:numPr>
          <w:ilvl w:val="0"/>
          <w:numId w:val="22"/>
        </w:numPr>
        <w:tabs>
          <w:tab w:val="clear" w:pos="1820"/>
          <w:tab w:val="left" w:pos="0"/>
          <w:tab w:val="left" w:pos="315"/>
          <w:tab w:val="num" w:pos="360"/>
        </w:tabs>
        <w:suppressAutoHyphens/>
        <w:spacing w:after="0" w:line="240" w:lineRule="auto"/>
        <w:ind w:left="357" w:hanging="357"/>
        <w:jc w:val="both"/>
        <w:rPr>
          <w:rFonts w:ascii="Tahoma" w:hAnsi="Tahoma" w:cs="Tahoma"/>
          <w:sz w:val="20"/>
          <w:szCs w:val="20"/>
        </w:rPr>
      </w:pPr>
      <w:r w:rsidRPr="007D4B10">
        <w:rPr>
          <w:rFonts w:ascii="Tahoma" w:hAnsi="Tahoma" w:cs="Tahoma"/>
          <w:sz w:val="20"/>
          <w:szCs w:val="20"/>
        </w:rPr>
        <w:t>Przy realizacji umowy Wykonawca ma obowiązek przestrzegania przepisów zawartych w ustawie z dnia 29 sierpnia 1997 r. o ochronie danych osobowych (Dz. U. z 2015 r. poz. 1135).</w:t>
      </w:r>
    </w:p>
    <w:p w:rsidR="007D4B10" w:rsidRPr="007D4B10" w:rsidRDefault="007D4B10" w:rsidP="007D4B10">
      <w:pPr>
        <w:pStyle w:val="Footnote0"/>
        <w:shd w:val="clear" w:color="auto" w:fill="auto"/>
        <w:tabs>
          <w:tab w:val="left" w:pos="-537"/>
          <w:tab w:val="left" w:pos="0"/>
        </w:tabs>
        <w:spacing w:line="240" w:lineRule="auto"/>
        <w:ind w:left="720" w:right="252"/>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right="252" w:firstLine="0"/>
        <w:jc w:val="left"/>
        <w:rPr>
          <w:rFonts w:ascii="Tahoma" w:hAnsi="Tahoma" w:cs="Tahoma"/>
          <w:sz w:val="20"/>
          <w:szCs w:val="20"/>
        </w:rPr>
      </w:pPr>
      <w:r w:rsidRPr="007D4B10">
        <w:rPr>
          <w:rFonts w:ascii="Tahoma" w:hAnsi="Tahoma" w:cs="Tahoma"/>
          <w:sz w:val="20"/>
          <w:szCs w:val="20"/>
        </w:rPr>
        <w:t xml:space="preserve">IV. </w:t>
      </w:r>
      <w:r w:rsidRPr="007D4B10">
        <w:rPr>
          <w:rStyle w:val="Heading26"/>
          <w:rFonts w:ascii="Tahoma" w:hAnsi="Tahoma" w:cs="Tahoma"/>
          <w:bCs w:val="0"/>
          <w:sz w:val="20"/>
          <w:szCs w:val="20"/>
        </w:rPr>
        <w:t>OKRES REALIZACJI USŁUGI</w:t>
      </w:r>
    </w:p>
    <w:p w:rsidR="007D4B10" w:rsidRPr="007D4B10" w:rsidRDefault="007D4B10" w:rsidP="00CB1330">
      <w:pPr>
        <w:pStyle w:val="Footnote0"/>
        <w:numPr>
          <w:ilvl w:val="0"/>
          <w:numId w:val="24"/>
        </w:numPr>
        <w:shd w:val="clear" w:color="auto" w:fill="auto"/>
        <w:tabs>
          <w:tab w:val="clear" w:pos="1820"/>
          <w:tab w:val="left" w:pos="0"/>
        </w:tabs>
        <w:spacing w:line="240" w:lineRule="auto"/>
        <w:ind w:left="360"/>
        <w:rPr>
          <w:rFonts w:ascii="Tahoma" w:hAnsi="Tahoma" w:cs="Tahoma"/>
          <w:sz w:val="20"/>
          <w:szCs w:val="20"/>
        </w:rPr>
      </w:pPr>
      <w:r w:rsidRPr="007D4B10">
        <w:rPr>
          <w:rFonts w:ascii="Tahoma" w:hAnsi="Tahoma" w:cs="Tahoma"/>
          <w:sz w:val="20"/>
          <w:szCs w:val="20"/>
        </w:rPr>
        <w:t xml:space="preserve">Okres realizacji usługi: od dnia zawarcia Umowy do dnia </w:t>
      </w:r>
      <w:r w:rsidRPr="007D4B10">
        <w:rPr>
          <w:rFonts w:ascii="Tahoma" w:hAnsi="Tahoma" w:cs="Tahoma"/>
          <w:b/>
          <w:sz w:val="20"/>
          <w:szCs w:val="20"/>
        </w:rPr>
        <w:t>31 grudnia 2017 r</w:t>
      </w:r>
      <w:r w:rsidRPr="007D4B10">
        <w:rPr>
          <w:rFonts w:ascii="Tahoma" w:hAnsi="Tahoma" w:cs="Tahoma"/>
          <w:sz w:val="20"/>
          <w:szCs w:val="20"/>
        </w:rPr>
        <w:t xml:space="preserve">. </w:t>
      </w:r>
    </w:p>
    <w:p w:rsidR="007D4B10" w:rsidRPr="007D4B10" w:rsidRDefault="007D4B10" w:rsidP="00CB1330">
      <w:pPr>
        <w:pStyle w:val="Footnote0"/>
        <w:numPr>
          <w:ilvl w:val="0"/>
          <w:numId w:val="24"/>
        </w:numPr>
        <w:shd w:val="clear" w:color="auto" w:fill="auto"/>
        <w:tabs>
          <w:tab w:val="clear" w:pos="1820"/>
          <w:tab w:val="left" w:pos="-1746"/>
          <w:tab w:val="left" w:pos="0"/>
        </w:tabs>
        <w:spacing w:line="240" w:lineRule="auto"/>
        <w:ind w:left="360" w:right="72"/>
        <w:rPr>
          <w:rFonts w:ascii="Tahoma" w:hAnsi="Tahoma" w:cs="Tahoma"/>
          <w:sz w:val="20"/>
          <w:szCs w:val="20"/>
        </w:rPr>
      </w:pPr>
      <w:r w:rsidRPr="007D4B10">
        <w:rPr>
          <w:rFonts w:ascii="Tahoma" w:hAnsi="Tahoma" w:cs="Tahoma"/>
          <w:sz w:val="20"/>
          <w:szCs w:val="20"/>
        </w:rPr>
        <w:t xml:space="preserve">Okres realizacji usługi może ulec skróceniu, w przypadku wywiązania się Wykonawcy z warunków Umowy przed terminem, o którym mowa w pkt 1. </w:t>
      </w:r>
    </w:p>
    <w:p w:rsidR="007D4B10" w:rsidRPr="007D4B10" w:rsidRDefault="007D4B10" w:rsidP="00CB1330">
      <w:pPr>
        <w:pStyle w:val="Footnote0"/>
        <w:numPr>
          <w:ilvl w:val="0"/>
          <w:numId w:val="24"/>
        </w:numPr>
        <w:shd w:val="clear" w:color="auto" w:fill="auto"/>
        <w:tabs>
          <w:tab w:val="clear" w:pos="1820"/>
          <w:tab w:val="left" w:pos="-1746"/>
          <w:tab w:val="left" w:pos="0"/>
        </w:tabs>
        <w:spacing w:line="240" w:lineRule="auto"/>
        <w:ind w:left="360" w:right="72"/>
        <w:rPr>
          <w:rFonts w:ascii="Tahoma" w:hAnsi="Tahoma" w:cs="Tahoma"/>
          <w:sz w:val="20"/>
          <w:szCs w:val="20"/>
        </w:rPr>
      </w:pPr>
      <w:r w:rsidRPr="007D4B10">
        <w:rPr>
          <w:rFonts w:ascii="Tahoma" w:hAnsi="Tahoma" w:cs="Tahoma"/>
          <w:sz w:val="20"/>
          <w:szCs w:val="20"/>
        </w:rPr>
        <w:t xml:space="preserve">Okres realizacji usługi nie obejmuje ostatecznego rozliczenia jej wykonania. Rozliczenie usługi nastąpi do dnia </w:t>
      </w:r>
      <w:r w:rsidRPr="007D4B10">
        <w:rPr>
          <w:rFonts w:ascii="Tahoma" w:hAnsi="Tahoma" w:cs="Tahoma"/>
          <w:b/>
          <w:sz w:val="20"/>
          <w:szCs w:val="20"/>
        </w:rPr>
        <w:t>28 lutego 2018 r.</w:t>
      </w:r>
    </w:p>
    <w:p w:rsidR="007D4B10" w:rsidRPr="007D4B10" w:rsidRDefault="007D4B10" w:rsidP="007D4B10">
      <w:pPr>
        <w:pStyle w:val="Footnote0"/>
        <w:shd w:val="clear" w:color="auto" w:fill="auto"/>
        <w:tabs>
          <w:tab w:val="left" w:pos="-1683"/>
          <w:tab w:val="left" w:pos="0"/>
          <w:tab w:val="left" w:pos="360"/>
        </w:tabs>
        <w:spacing w:line="240" w:lineRule="auto"/>
        <w:ind w:left="20" w:right="72" w:firstLine="0"/>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right="252" w:firstLine="0"/>
        <w:rPr>
          <w:rFonts w:ascii="Tahoma" w:hAnsi="Tahoma" w:cs="Tahoma"/>
          <w:sz w:val="20"/>
          <w:szCs w:val="20"/>
        </w:rPr>
      </w:pPr>
      <w:r w:rsidRPr="007D4B10">
        <w:rPr>
          <w:rFonts w:ascii="Tahoma" w:hAnsi="Tahoma" w:cs="Tahoma"/>
          <w:sz w:val="20"/>
          <w:szCs w:val="20"/>
        </w:rPr>
        <w:t xml:space="preserve">V.  </w:t>
      </w:r>
      <w:r w:rsidRPr="007D4B10">
        <w:rPr>
          <w:rStyle w:val="Heading25"/>
          <w:rFonts w:ascii="Tahoma" w:hAnsi="Tahoma" w:cs="Tahoma"/>
          <w:bCs w:val="0"/>
          <w:sz w:val="20"/>
          <w:szCs w:val="20"/>
        </w:rPr>
        <w:t>ZASADY WYNAGRADZANIA</w:t>
      </w:r>
    </w:p>
    <w:p w:rsidR="007D4B10" w:rsidRDefault="007D4B10" w:rsidP="00CB1330">
      <w:pPr>
        <w:pStyle w:val="Footnote0"/>
        <w:numPr>
          <w:ilvl w:val="0"/>
          <w:numId w:val="25"/>
        </w:numPr>
        <w:shd w:val="clear" w:color="auto" w:fill="auto"/>
        <w:tabs>
          <w:tab w:val="clear" w:pos="1820"/>
          <w:tab w:val="left" w:pos="0"/>
          <w:tab w:val="num" w:pos="360"/>
        </w:tabs>
        <w:spacing w:line="240" w:lineRule="auto"/>
        <w:ind w:left="360" w:right="-108"/>
        <w:rPr>
          <w:rFonts w:ascii="Tahoma" w:hAnsi="Tahoma" w:cs="Tahoma"/>
          <w:sz w:val="20"/>
          <w:szCs w:val="20"/>
        </w:rPr>
      </w:pPr>
      <w:r w:rsidRPr="00956B00">
        <w:rPr>
          <w:rFonts w:ascii="Tahoma" w:hAnsi="Tahoma" w:cs="Tahoma"/>
          <w:sz w:val="20"/>
          <w:szCs w:val="20"/>
        </w:rPr>
        <w:t>Za wykonanie usługi, Wykonawcy przysługuje wynagrodzenie określone we wzorze umowy stanowiącej Załącznik nr 8 do SIWZ.</w:t>
      </w:r>
    </w:p>
    <w:p w:rsidR="003B2F96" w:rsidRPr="006B2188" w:rsidRDefault="007D4B10" w:rsidP="00CB1330">
      <w:pPr>
        <w:pStyle w:val="Footnote0"/>
        <w:numPr>
          <w:ilvl w:val="0"/>
          <w:numId w:val="25"/>
        </w:numPr>
        <w:shd w:val="clear" w:color="auto" w:fill="auto"/>
        <w:tabs>
          <w:tab w:val="clear" w:pos="1820"/>
          <w:tab w:val="left" w:pos="0"/>
          <w:tab w:val="num" w:pos="360"/>
        </w:tabs>
        <w:spacing w:line="240" w:lineRule="auto"/>
        <w:ind w:left="360" w:right="-108"/>
        <w:rPr>
          <w:rFonts w:ascii="Tahoma" w:hAnsi="Tahoma" w:cs="Tahoma"/>
          <w:sz w:val="20"/>
          <w:szCs w:val="20"/>
        </w:rPr>
      </w:pPr>
      <w:r w:rsidRPr="006B2188">
        <w:rPr>
          <w:rFonts w:ascii="Tahoma" w:hAnsi="Tahoma" w:cs="Tahoma"/>
        </w:rPr>
        <w:t xml:space="preserve">Kwota określona w umowie przysługująca agencji zatrudnienia za doprowadzenie jednego skierowanego bezrobotnego będącego w szczególnej sytuacji na rynku pracy do podjęcia i utrzymania zatrudnienia lub innej pracy zarobkowej na podstawie umów cywilnoprawnych, stanowiących odpowiednią pracę, przez okres co najmniej 6 miesięcy </w:t>
      </w:r>
      <w:r w:rsidRPr="006B2188">
        <w:rPr>
          <w:rFonts w:ascii="Tahoma" w:hAnsi="Tahoma" w:cs="Tahoma"/>
          <w:b/>
        </w:rPr>
        <w:t xml:space="preserve">nie może być wyższa niż 150% przeciętnego wynagrodzenia, </w:t>
      </w:r>
      <w:r w:rsidR="003B2F96" w:rsidRPr="006B2188">
        <w:rPr>
          <w:rFonts w:ascii="Tahoma" w:hAnsi="Tahoma" w:cs="Tahoma"/>
          <w:b/>
        </w:rPr>
        <w:t xml:space="preserve">ogłoszonego </w:t>
      </w:r>
      <w:r w:rsidRPr="006B2188">
        <w:rPr>
          <w:rFonts w:ascii="Tahoma" w:hAnsi="Tahoma" w:cs="Tahoma"/>
          <w:b/>
        </w:rPr>
        <w:t xml:space="preserve"> </w:t>
      </w:r>
      <w:r w:rsidR="003B2F96" w:rsidRPr="006B2188">
        <w:rPr>
          <w:rFonts w:ascii="Tahoma" w:hAnsi="Tahoma" w:cs="Tahoma"/>
          <w:b/>
        </w:rPr>
        <w:t xml:space="preserve">w </w:t>
      </w:r>
      <w:r w:rsidR="003B2F96" w:rsidRPr="006B2188">
        <w:rPr>
          <w:rFonts w:ascii="Tahoma" w:eastAsia="Times New Roman" w:hAnsi="Tahoma" w:cs="Tahoma"/>
          <w:b/>
          <w:color w:val="222222"/>
          <w:lang w:eastAsia="pl-PL"/>
        </w:rPr>
        <w:t>Komunikacie Prezesa Głównego Urzędu Statystycznego z dnia  10  listopada 2016 r. w sprawie przeciętnego wynagrodzenia w trzecim kwartale 2016.</w:t>
      </w:r>
    </w:p>
    <w:p w:rsidR="007D4B10" w:rsidRPr="003B2F96" w:rsidRDefault="007D4B10" w:rsidP="00CB1330">
      <w:pPr>
        <w:pStyle w:val="Footnote0"/>
        <w:numPr>
          <w:ilvl w:val="0"/>
          <w:numId w:val="25"/>
        </w:numPr>
        <w:shd w:val="clear" w:color="auto" w:fill="auto"/>
        <w:tabs>
          <w:tab w:val="clear" w:pos="1820"/>
          <w:tab w:val="left" w:pos="0"/>
          <w:tab w:val="num" w:pos="360"/>
        </w:tabs>
        <w:spacing w:line="240" w:lineRule="auto"/>
        <w:ind w:left="360" w:right="-108"/>
        <w:rPr>
          <w:rFonts w:ascii="Tahoma" w:hAnsi="Tahoma" w:cs="Tahoma"/>
          <w:sz w:val="20"/>
          <w:szCs w:val="20"/>
        </w:rPr>
      </w:pPr>
      <w:r w:rsidRPr="003B2F96">
        <w:rPr>
          <w:rFonts w:ascii="Tahoma" w:hAnsi="Tahoma" w:cs="Tahoma"/>
          <w:sz w:val="20"/>
          <w:szCs w:val="20"/>
        </w:rPr>
        <w:lastRenderedPageBreak/>
        <w:t>Maksymalne wynagrodzenie, jakie może otrzymać Wykonawca za prawidłowe zrealizowanie usługi stanowi iloczyn liczby skierowanych bezrobotnych będących w szczególnej sytuacji na rynku pracy do podjęcia zatrudnienia lub innej pracy zarobkowej na podstawie umów cywilnoprawnych, stanowiących odpowiednią pracę, przez nieprzerwany okres co najmniej 6 miesięcy (nie większej niż 20 osób) i maksymalnej jednostkowej kwoty wynagrodzenia brutto, o której mowa  w pkt 2.</w:t>
      </w:r>
    </w:p>
    <w:p w:rsidR="007D4B10" w:rsidRPr="007D4B10" w:rsidRDefault="007D4B10" w:rsidP="00CB1330">
      <w:pPr>
        <w:pStyle w:val="Footnote0"/>
        <w:numPr>
          <w:ilvl w:val="0"/>
          <w:numId w:val="25"/>
        </w:numPr>
        <w:shd w:val="clear" w:color="auto" w:fill="auto"/>
        <w:tabs>
          <w:tab w:val="clear" w:pos="1820"/>
          <w:tab w:val="left" w:pos="0"/>
          <w:tab w:val="num" w:pos="360"/>
        </w:tabs>
        <w:spacing w:line="240" w:lineRule="auto"/>
        <w:ind w:left="360" w:right="-108"/>
        <w:rPr>
          <w:rFonts w:ascii="Tahoma" w:hAnsi="Tahoma" w:cs="Tahoma"/>
          <w:sz w:val="20"/>
          <w:szCs w:val="20"/>
        </w:rPr>
      </w:pPr>
      <w:r w:rsidRPr="007D4B10">
        <w:rPr>
          <w:rFonts w:ascii="Tahoma" w:hAnsi="Tahoma" w:cs="Tahoma"/>
          <w:sz w:val="20"/>
          <w:szCs w:val="20"/>
        </w:rPr>
        <w:t>Wynagrodzenie należne Wykonawcy uzależnione będzie od efektów jego działań.</w:t>
      </w:r>
    </w:p>
    <w:p w:rsidR="007D4B10" w:rsidRPr="007D4B10" w:rsidRDefault="007D4B10" w:rsidP="00CB1330">
      <w:pPr>
        <w:pStyle w:val="Footnote0"/>
        <w:numPr>
          <w:ilvl w:val="0"/>
          <w:numId w:val="25"/>
        </w:numPr>
        <w:shd w:val="clear" w:color="auto" w:fill="auto"/>
        <w:tabs>
          <w:tab w:val="clear" w:pos="1820"/>
          <w:tab w:val="left" w:pos="0"/>
          <w:tab w:val="num" w:pos="360"/>
        </w:tabs>
        <w:spacing w:line="240" w:lineRule="auto"/>
        <w:ind w:left="360" w:right="-108"/>
        <w:rPr>
          <w:rFonts w:ascii="Tahoma" w:hAnsi="Tahoma" w:cs="Tahoma"/>
          <w:sz w:val="20"/>
          <w:szCs w:val="20"/>
        </w:rPr>
      </w:pPr>
      <w:r w:rsidRPr="007D4B10">
        <w:rPr>
          <w:rFonts w:ascii="Tahoma" w:hAnsi="Tahoma" w:cs="Tahoma"/>
          <w:sz w:val="20"/>
          <w:szCs w:val="20"/>
        </w:rPr>
        <w:t>Wynagrodzenie będzie płatne w trzech transzach, o których mowa we wzorze umowy.</w:t>
      </w:r>
    </w:p>
    <w:p w:rsidR="007D4B10" w:rsidRPr="007D4B10" w:rsidRDefault="007D4B10" w:rsidP="007D4B10">
      <w:pPr>
        <w:pStyle w:val="Footnote0"/>
        <w:shd w:val="clear" w:color="auto" w:fill="auto"/>
        <w:tabs>
          <w:tab w:val="left" w:pos="0"/>
        </w:tabs>
        <w:spacing w:line="240" w:lineRule="auto"/>
        <w:ind w:right="-108" w:firstLine="0"/>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left="360" w:right="23"/>
        <w:rPr>
          <w:rFonts w:ascii="Tahoma" w:hAnsi="Tahoma" w:cs="Tahoma"/>
          <w:b w:val="0"/>
          <w:sz w:val="20"/>
          <w:szCs w:val="20"/>
        </w:rPr>
      </w:pPr>
      <w:r w:rsidRPr="007D4B10">
        <w:rPr>
          <w:rFonts w:ascii="Tahoma" w:hAnsi="Tahoma" w:cs="Tahoma"/>
          <w:sz w:val="20"/>
          <w:szCs w:val="20"/>
        </w:rPr>
        <w:t xml:space="preserve">VI. </w:t>
      </w:r>
      <w:r w:rsidRPr="007D4B10">
        <w:rPr>
          <w:rStyle w:val="Heading24"/>
          <w:rFonts w:ascii="Tahoma" w:eastAsia="Calibri" w:hAnsi="Tahoma" w:cs="Tahoma"/>
          <w:bCs w:val="0"/>
          <w:sz w:val="20"/>
          <w:szCs w:val="20"/>
        </w:rPr>
        <w:t xml:space="preserve">ZASADY ZWROTU WYNAGRODZENIA </w:t>
      </w:r>
      <w:r w:rsidRPr="007D4B10">
        <w:rPr>
          <w:rStyle w:val="Heading24"/>
          <w:rFonts w:ascii="Tahoma" w:eastAsia="Calibri" w:hAnsi="Tahoma" w:cs="Tahoma"/>
          <w:b w:val="0"/>
          <w:bCs w:val="0"/>
          <w:sz w:val="20"/>
          <w:szCs w:val="20"/>
        </w:rPr>
        <w:t>opisano we wzorze umowy.</w:t>
      </w:r>
    </w:p>
    <w:p w:rsidR="007D4B10" w:rsidRPr="007D4B10" w:rsidRDefault="007D4B10" w:rsidP="007D4B10">
      <w:pPr>
        <w:pStyle w:val="Tekstpodstawowywcity"/>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right="252" w:firstLine="0"/>
        <w:rPr>
          <w:rFonts w:ascii="Tahoma" w:hAnsi="Tahoma" w:cs="Tahoma"/>
          <w:sz w:val="20"/>
          <w:szCs w:val="20"/>
        </w:rPr>
      </w:pPr>
      <w:r w:rsidRPr="007D4B10">
        <w:rPr>
          <w:rFonts w:ascii="Tahoma" w:hAnsi="Tahoma" w:cs="Tahoma"/>
          <w:sz w:val="20"/>
          <w:szCs w:val="20"/>
        </w:rPr>
        <w:t xml:space="preserve">VII. </w:t>
      </w:r>
      <w:r w:rsidRPr="007D4B10">
        <w:rPr>
          <w:rStyle w:val="Heading23"/>
          <w:rFonts w:ascii="Tahoma" w:hAnsi="Tahoma" w:cs="Tahoma"/>
          <w:bCs w:val="0"/>
          <w:sz w:val="20"/>
          <w:szCs w:val="20"/>
        </w:rPr>
        <w:t>OBOWIĄZKI WYKONAWCY</w:t>
      </w:r>
    </w:p>
    <w:p w:rsidR="007D4B10" w:rsidRPr="007D4B10" w:rsidRDefault="007D4B10" w:rsidP="007D4B10">
      <w:pPr>
        <w:pStyle w:val="Footnote0"/>
        <w:shd w:val="clear" w:color="auto" w:fill="auto"/>
        <w:tabs>
          <w:tab w:val="left" w:pos="0"/>
        </w:tabs>
        <w:spacing w:line="240" w:lineRule="auto"/>
        <w:ind w:left="540" w:right="23" w:hanging="540"/>
        <w:jc w:val="left"/>
        <w:rPr>
          <w:rFonts w:ascii="Tahoma" w:hAnsi="Tahoma" w:cs="Tahoma"/>
          <w:sz w:val="20"/>
          <w:szCs w:val="20"/>
        </w:rPr>
      </w:pPr>
      <w:r w:rsidRPr="007D4B10">
        <w:rPr>
          <w:rFonts w:ascii="Tahoma" w:hAnsi="Tahoma" w:cs="Tahoma"/>
          <w:sz w:val="20"/>
          <w:szCs w:val="20"/>
        </w:rPr>
        <w:t>Wykonawca zobowiązuje się do:</w:t>
      </w:r>
    </w:p>
    <w:p w:rsidR="007D4B10" w:rsidRPr="007D4B10" w:rsidRDefault="007D4B10" w:rsidP="00CB1330">
      <w:pPr>
        <w:pStyle w:val="Footnote0"/>
        <w:numPr>
          <w:ilvl w:val="0"/>
          <w:numId w:val="26"/>
        </w:numPr>
        <w:shd w:val="clear" w:color="auto" w:fill="auto"/>
        <w:tabs>
          <w:tab w:val="clear" w:pos="1820"/>
          <w:tab w:val="left" w:pos="0"/>
          <w:tab w:val="num" w:pos="360"/>
        </w:tabs>
        <w:spacing w:line="240" w:lineRule="auto"/>
        <w:ind w:left="360" w:right="23"/>
        <w:rPr>
          <w:rFonts w:ascii="Tahoma" w:hAnsi="Tahoma" w:cs="Tahoma"/>
          <w:sz w:val="20"/>
          <w:szCs w:val="20"/>
        </w:rPr>
      </w:pPr>
      <w:r w:rsidRPr="007D4B10">
        <w:rPr>
          <w:rFonts w:ascii="Tahoma" w:hAnsi="Tahoma" w:cs="Tahoma"/>
          <w:sz w:val="20"/>
          <w:szCs w:val="20"/>
        </w:rPr>
        <w:t xml:space="preserve">Doprowadzenia skierowanych przez Urząd Pracy m.st. Warszawy bezrobotnych, będących w szczególnej sytuacji na rynku pracy do podjęcia zatrudnienia lub innej pracy zarobkowej, stanowiących odpowiednią pracę, przez </w:t>
      </w:r>
      <w:r w:rsidRPr="007D4B10">
        <w:rPr>
          <w:rFonts w:ascii="Tahoma" w:hAnsi="Tahoma" w:cs="Tahoma"/>
          <w:b/>
          <w:sz w:val="20"/>
          <w:szCs w:val="20"/>
        </w:rPr>
        <w:t xml:space="preserve">nieprzerwany </w:t>
      </w:r>
      <w:r w:rsidRPr="007D4B10">
        <w:rPr>
          <w:rFonts w:ascii="Tahoma" w:hAnsi="Tahoma" w:cs="Tahoma"/>
          <w:sz w:val="20"/>
          <w:szCs w:val="20"/>
        </w:rPr>
        <w:t>okres co najmniej 6 miesięcy.</w:t>
      </w:r>
    </w:p>
    <w:p w:rsidR="007D4B10" w:rsidRPr="007D4B10" w:rsidRDefault="007D4B10" w:rsidP="00CB1330">
      <w:pPr>
        <w:pStyle w:val="Tekstkomentarza"/>
        <w:widowControl/>
        <w:numPr>
          <w:ilvl w:val="0"/>
          <w:numId w:val="26"/>
        </w:numPr>
        <w:tabs>
          <w:tab w:val="clear" w:pos="1820"/>
          <w:tab w:val="left" w:pos="0"/>
          <w:tab w:val="num" w:pos="284"/>
          <w:tab w:val="num" w:pos="502"/>
          <w:tab w:val="left" w:pos="4500"/>
        </w:tabs>
        <w:suppressAutoHyphens w:val="0"/>
        <w:snapToGrid w:val="0"/>
        <w:ind w:left="357" w:right="23" w:hanging="357"/>
        <w:jc w:val="both"/>
        <w:rPr>
          <w:rFonts w:ascii="Tahoma" w:hAnsi="Tahoma" w:cs="Tahoma"/>
          <w:iCs/>
          <w:szCs w:val="20"/>
        </w:rPr>
      </w:pPr>
      <w:r w:rsidRPr="007D4B10">
        <w:rPr>
          <w:rFonts w:ascii="Tahoma" w:hAnsi="Tahoma" w:cs="Tahoma"/>
          <w:szCs w:val="20"/>
        </w:rPr>
        <w:t xml:space="preserve"> Dysponowania Punktem Obsługi Bezrobotnych (POB) na terenie miasta stołecznego Warszawy, dostępnym dla skierowanych przez UP bezrobotnych, w miejscu umożliwiającym dogodne połączenia komunikacyjne z wykorzystaniem transportu miejskiego, który będzie czynny co najmniej 3 godziny dziennie, w dni robocze od poniedziałku do piątku, w godzinach pomiędzy 8.00 a 16.00. POB musi być uruchomiony w okresie od dnia następnego po dniu akceptacji Harmonogramu, o którym mowa w pkt III.2. OPZ do dnia 31 grudnia 2017 roku. POB musi być w dobrym stanie technicznym nie zagrażającym życiu i zdrowiu przebywających w nim osób                       i spełniać warunki BHP i ppoż. oraz musi</w:t>
      </w:r>
      <w:r w:rsidRPr="007D4B10">
        <w:rPr>
          <w:rFonts w:ascii="Tahoma" w:hAnsi="Tahoma" w:cs="Tahoma"/>
          <w:iCs/>
          <w:szCs w:val="20"/>
        </w:rPr>
        <w:t xml:space="preserve"> być przystosowany do obsługi osób niepełnosprawnych. W POB muszą znajdować się toalety, w tym jedna przystosowana dla osób niepełnosprawnych</w:t>
      </w:r>
      <w:r w:rsidRPr="007D4B10">
        <w:rPr>
          <w:rFonts w:ascii="Tahoma" w:hAnsi="Tahoma" w:cs="Tahoma"/>
          <w:szCs w:val="20"/>
        </w:rPr>
        <w:t>.</w:t>
      </w:r>
    </w:p>
    <w:p w:rsidR="007D4B10" w:rsidRPr="003B2F96" w:rsidRDefault="007D4B10" w:rsidP="00CB1330">
      <w:pPr>
        <w:numPr>
          <w:ilvl w:val="0"/>
          <w:numId w:val="26"/>
        </w:numPr>
        <w:tabs>
          <w:tab w:val="clear" w:pos="1820"/>
          <w:tab w:val="num" w:pos="284"/>
        </w:tabs>
        <w:spacing w:after="0" w:line="240" w:lineRule="auto"/>
        <w:ind w:left="357" w:hanging="357"/>
        <w:jc w:val="both"/>
        <w:rPr>
          <w:rFonts w:ascii="Tahoma" w:hAnsi="Tahoma" w:cs="Tahoma"/>
          <w:iCs/>
          <w:sz w:val="20"/>
          <w:szCs w:val="20"/>
        </w:rPr>
      </w:pPr>
      <w:r w:rsidRPr="007D4B10">
        <w:rPr>
          <w:rFonts w:ascii="Tahoma" w:hAnsi="Tahoma" w:cs="Tahoma"/>
          <w:sz w:val="20"/>
          <w:szCs w:val="20"/>
        </w:rPr>
        <w:t xml:space="preserve"> Realizowania Programu przez osoby posiadające stosowne kwalifikacje, o których mowa w Wykazie osób zdolnych do wykonania zamówienia, stanowiącym </w:t>
      </w:r>
      <w:r w:rsidRPr="003B2F96">
        <w:rPr>
          <w:rFonts w:ascii="Tahoma" w:hAnsi="Tahoma" w:cs="Tahoma"/>
          <w:sz w:val="20"/>
          <w:szCs w:val="20"/>
        </w:rPr>
        <w:t>Załącznik nr 3 do Umowy.</w:t>
      </w:r>
    </w:p>
    <w:p w:rsidR="007D4B10" w:rsidRPr="007D4B10" w:rsidRDefault="007D4B10" w:rsidP="00CB1330">
      <w:pPr>
        <w:pStyle w:val="Footnote0"/>
        <w:numPr>
          <w:ilvl w:val="0"/>
          <w:numId w:val="26"/>
        </w:numPr>
        <w:shd w:val="clear" w:color="auto" w:fill="auto"/>
        <w:tabs>
          <w:tab w:val="clear" w:pos="1820"/>
          <w:tab w:val="left" w:pos="0"/>
          <w:tab w:val="num" w:pos="360"/>
        </w:tabs>
        <w:spacing w:line="240" w:lineRule="auto"/>
        <w:ind w:left="360" w:right="23"/>
        <w:rPr>
          <w:rFonts w:ascii="Tahoma" w:hAnsi="Tahoma" w:cs="Tahoma"/>
          <w:sz w:val="20"/>
          <w:szCs w:val="20"/>
        </w:rPr>
      </w:pPr>
      <w:r w:rsidRPr="007D4B10">
        <w:rPr>
          <w:rFonts w:ascii="Tahoma" w:hAnsi="Tahoma" w:cs="Tahoma"/>
          <w:sz w:val="20"/>
          <w:szCs w:val="20"/>
        </w:rPr>
        <w:t>Prowadzenia z należytą starannością dokumentacji przebiegu realizowanej usługi będącej przedmiotem zamówienia  i zabezpieczenie jej przed dostępem nieupoważnionych osób.</w:t>
      </w:r>
    </w:p>
    <w:p w:rsidR="007D4B10" w:rsidRPr="007D4B10" w:rsidRDefault="007D4B10" w:rsidP="00CB1330">
      <w:pPr>
        <w:pStyle w:val="Tekstkomentarza"/>
        <w:widowControl/>
        <w:numPr>
          <w:ilvl w:val="0"/>
          <w:numId w:val="26"/>
        </w:numPr>
        <w:tabs>
          <w:tab w:val="clear" w:pos="1820"/>
          <w:tab w:val="left" w:pos="0"/>
          <w:tab w:val="num" w:pos="284"/>
          <w:tab w:val="num" w:pos="502"/>
          <w:tab w:val="left" w:pos="4500"/>
        </w:tabs>
        <w:suppressAutoHyphens w:val="0"/>
        <w:snapToGrid w:val="0"/>
        <w:ind w:left="357" w:right="23" w:hanging="357"/>
        <w:jc w:val="both"/>
        <w:rPr>
          <w:rFonts w:ascii="Tahoma" w:hAnsi="Tahoma" w:cs="Tahoma"/>
          <w:iCs/>
          <w:szCs w:val="20"/>
        </w:rPr>
      </w:pPr>
      <w:r w:rsidRPr="007D4B10">
        <w:rPr>
          <w:rFonts w:ascii="Tahoma" w:hAnsi="Tahoma" w:cs="Tahoma"/>
          <w:szCs w:val="20"/>
        </w:rPr>
        <w:t xml:space="preserve"> Przechowywania pełnej dokumentacji związanej z realizacją przedmiotu zamówienia oraz udostępniania jej Zamawiającemu w okresie do 28 lutego 2018 r.</w:t>
      </w:r>
    </w:p>
    <w:p w:rsidR="007D4B10" w:rsidRPr="007D4B10" w:rsidRDefault="007D4B10" w:rsidP="00CB1330">
      <w:pPr>
        <w:numPr>
          <w:ilvl w:val="0"/>
          <w:numId w:val="26"/>
        </w:numPr>
        <w:tabs>
          <w:tab w:val="clear" w:pos="1820"/>
          <w:tab w:val="left" w:pos="0"/>
          <w:tab w:val="num" w:pos="360"/>
        </w:tabs>
        <w:suppressAutoHyphens/>
        <w:spacing w:after="0" w:line="240" w:lineRule="auto"/>
        <w:ind w:left="360"/>
        <w:jc w:val="both"/>
        <w:rPr>
          <w:rFonts w:ascii="Tahoma" w:eastAsia="Times New Roman" w:hAnsi="Tahoma" w:cs="Tahoma"/>
          <w:sz w:val="20"/>
          <w:szCs w:val="20"/>
          <w:lang w:eastAsia="ar-SA"/>
        </w:rPr>
      </w:pPr>
      <w:r w:rsidRPr="007D4B10">
        <w:rPr>
          <w:rFonts w:ascii="Tahoma" w:hAnsi="Tahoma" w:cs="Tahoma"/>
          <w:sz w:val="20"/>
          <w:szCs w:val="20"/>
          <w:lang w:eastAsia="ar-SA"/>
        </w:rPr>
        <w:t xml:space="preserve">Udostępnienia dokumentacji do kontroli prowadzanej przez Zamawiającego lub upoważnione podmioty, w szczególności dokumentacji stanowiącej podstawę wypłat wynagrodzenia i </w:t>
      </w:r>
      <w:r w:rsidRPr="007D4B10">
        <w:rPr>
          <w:rFonts w:ascii="Tahoma" w:eastAsia="Times New Roman" w:hAnsi="Tahoma" w:cs="Tahoma"/>
          <w:sz w:val="20"/>
          <w:szCs w:val="20"/>
          <w:lang w:eastAsia="ar-SA"/>
        </w:rPr>
        <w:t>udzielanie wyjaśnień w sprawach objętych zakresem kontroli prowadzonej przez Zamawiającego w zakresie przestrzegania warunków Umowy</w:t>
      </w:r>
      <w:r w:rsidRPr="007D4B10">
        <w:rPr>
          <w:rFonts w:ascii="Tahoma" w:hAnsi="Tahoma" w:cs="Tahoma"/>
          <w:sz w:val="20"/>
          <w:szCs w:val="20"/>
          <w:lang w:eastAsia="ar-SA"/>
        </w:rPr>
        <w:t>.</w:t>
      </w:r>
    </w:p>
    <w:p w:rsidR="007D4B10" w:rsidRPr="007D4B10" w:rsidRDefault="007D4B10" w:rsidP="00CB1330">
      <w:pPr>
        <w:numPr>
          <w:ilvl w:val="0"/>
          <w:numId w:val="26"/>
        </w:numPr>
        <w:tabs>
          <w:tab w:val="clear" w:pos="1820"/>
        </w:tabs>
        <w:spacing w:after="0" w:line="240" w:lineRule="auto"/>
        <w:ind w:left="357" w:hanging="357"/>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Współpraca z Zamawiającym w zakresie przekazywania istotnych informacji mogących mieć wpływ na realizację /zagrożenie realizacji działań objętych umową.</w:t>
      </w:r>
    </w:p>
    <w:p w:rsidR="007D4B10" w:rsidRPr="007D4B10" w:rsidRDefault="007D4B10" w:rsidP="00CB1330">
      <w:pPr>
        <w:numPr>
          <w:ilvl w:val="0"/>
          <w:numId w:val="26"/>
        </w:numPr>
        <w:tabs>
          <w:tab w:val="clear" w:pos="1820"/>
          <w:tab w:val="left" w:pos="0"/>
          <w:tab w:val="num" w:pos="360"/>
        </w:tabs>
        <w:suppressAutoHyphens/>
        <w:spacing w:after="0" w:line="240" w:lineRule="auto"/>
        <w:ind w:left="360" w:right="23"/>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 xml:space="preserve">Prowadzenia pośrednictwa pracy mającego na celu doprowadzenie skierowanego bezrobotnego do podjęcia zatrudnienia lub innej pracy zarobkowej  i utrzymania ich przez </w:t>
      </w:r>
      <w:r w:rsidRPr="007D4B10">
        <w:rPr>
          <w:rFonts w:ascii="Tahoma" w:eastAsia="Times New Roman" w:hAnsi="Tahoma" w:cs="Tahoma"/>
          <w:b/>
          <w:sz w:val="20"/>
          <w:szCs w:val="20"/>
          <w:lang w:eastAsia="ar-SA"/>
        </w:rPr>
        <w:t>nieprzerwany</w:t>
      </w:r>
      <w:r w:rsidRPr="007D4B10">
        <w:rPr>
          <w:rFonts w:ascii="Tahoma" w:eastAsia="Times New Roman" w:hAnsi="Tahoma" w:cs="Tahoma"/>
          <w:sz w:val="20"/>
          <w:szCs w:val="20"/>
          <w:lang w:eastAsia="ar-SA"/>
        </w:rPr>
        <w:t xml:space="preserve"> okres co najmniej 6 miesięcy.</w:t>
      </w:r>
    </w:p>
    <w:p w:rsidR="007D4B10" w:rsidRPr="007D4B10" w:rsidRDefault="007D4B10" w:rsidP="00CB1330">
      <w:pPr>
        <w:numPr>
          <w:ilvl w:val="0"/>
          <w:numId w:val="26"/>
        </w:numPr>
        <w:tabs>
          <w:tab w:val="clear" w:pos="1820"/>
          <w:tab w:val="left" w:pos="0"/>
          <w:tab w:val="num" w:pos="360"/>
        </w:tabs>
        <w:suppressAutoHyphens/>
        <w:spacing w:after="0" w:line="240" w:lineRule="auto"/>
        <w:ind w:left="360" w:right="23"/>
        <w:jc w:val="both"/>
        <w:rPr>
          <w:rFonts w:ascii="Tahoma" w:hAnsi="Tahoma" w:cs="Tahoma"/>
          <w:sz w:val="20"/>
          <w:szCs w:val="20"/>
        </w:rPr>
      </w:pPr>
      <w:r w:rsidRPr="007D4B10">
        <w:rPr>
          <w:rFonts w:ascii="Tahoma" w:hAnsi="Tahoma" w:cs="Tahoma"/>
          <w:sz w:val="20"/>
          <w:szCs w:val="20"/>
        </w:rPr>
        <w:t>Niezwłocznego</w:t>
      </w:r>
      <w:r w:rsidRPr="007D4B10">
        <w:rPr>
          <w:rFonts w:ascii="Tahoma" w:eastAsia="Times New Roman" w:hAnsi="Tahoma" w:cs="Tahoma"/>
          <w:sz w:val="20"/>
          <w:szCs w:val="20"/>
          <w:lang w:eastAsia="ar-SA"/>
        </w:rPr>
        <w:t xml:space="preserve"> pisemnego przekazywania koordynatorowi Zamawiającego informacji </w:t>
      </w:r>
      <w:r w:rsidRPr="007D4B10">
        <w:rPr>
          <w:rFonts w:ascii="Tahoma" w:hAnsi="Tahoma" w:cs="Tahoma"/>
          <w:sz w:val="20"/>
          <w:szCs w:val="20"/>
        </w:rPr>
        <w:t>mających wpływ na status bezrobotnego, w szczególności zobowiązany jest do pisemnego informowania o:</w:t>
      </w:r>
    </w:p>
    <w:p w:rsidR="007D4B10" w:rsidRPr="007D4B10" w:rsidRDefault="007D4B10" w:rsidP="00604E11">
      <w:pPr>
        <w:pStyle w:val="Bodytext1"/>
        <w:numPr>
          <w:ilvl w:val="0"/>
          <w:numId w:val="10"/>
        </w:numPr>
        <w:shd w:val="clear" w:color="auto" w:fill="auto"/>
        <w:tabs>
          <w:tab w:val="left" w:pos="0"/>
          <w:tab w:val="left" w:pos="851"/>
        </w:tabs>
        <w:spacing w:before="0" w:after="0" w:line="240" w:lineRule="auto"/>
        <w:ind w:left="851" w:hanging="312"/>
        <w:rPr>
          <w:rFonts w:ascii="Tahoma" w:hAnsi="Tahoma" w:cs="Tahoma"/>
          <w:sz w:val="20"/>
          <w:szCs w:val="20"/>
        </w:rPr>
      </w:pPr>
      <w:r w:rsidRPr="007D4B10">
        <w:rPr>
          <w:rFonts w:ascii="Tahoma" w:hAnsi="Tahoma" w:cs="Tahoma"/>
          <w:sz w:val="20"/>
          <w:szCs w:val="20"/>
        </w:rPr>
        <w:t>stawieniu się osoby bezrobotnej skierowanej przez UP u Wykonawcy - informacja pierwszego dnia roboczego po dniu zdarzenia;</w:t>
      </w:r>
    </w:p>
    <w:p w:rsidR="007D4B10" w:rsidRPr="007D4B10" w:rsidRDefault="007D4B10" w:rsidP="00604E11">
      <w:pPr>
        <w:pStyle w:val="Bodytext1"/>
        <w:numPr>
          <w:ilvl w:val="0"/>
          <w:numId w:val="10"/>
        </w:numPr>
        <w:shd w:val="clear" w:color="auto" w:fill="auto"/>
        <w:tabs>
          <w:tab w:val="left" w:pos="0"/>
          <w:tab w:val="left" w:pos="426"/>
          <w:tab w:val="left" w:pos="851"/>
        </w:tabs>
        <w:spacing w:before="0" w:after="0" w:line="240" w:lineRule="auto"/>
        <w:ind w:left="851" w:hanging="312"/>
        <w:rPr>
          <w:rFonts w:ascii="Tahoma" w:hAnsi="Tahoma" w:cs="Tahoma"/>
          <w:sz w:val="20"/>
          <w:szCs w:val="20"/>
        </w:rPr>
      </w:pPr>
      <w:r w:rsidRPr="007D4B10">
        <w:rPr>
          <w:rFonts w:ascii="Tahoma" w:hAnsi="Tahoma" w:cs="Tahoma"/>
          <w:sz w:val="20"/>
          <w:szCs w:val="20"/>
        </w:rPr>
        <w:t>podjęciu przez osobę bezrobotną zatrudnienia lub innej pracy zarobkowej na podstawie umów cywilnoprawnych, stanowiących odpowiednią pracę – informacja niezwłocznie, jednak nie później niż w terminie 5 dni roboczych od dnia zdarzenia;</w:t>
      </w:r>
    </w:p>
    <w:p w:rsidR="007D4B10" w:rsidRPr="007D4B10" w:rsidRDefault="007D4B10" w:rsidP="00604E11">
      <w:pPr>
        <w:pStyle w:val="Bodytext1"/>
        <w:numPr>
          <w:ilvl w:val="0"/>
          <w:numId w:val="10"/>
        </w:numPr>
        <w:shd w:val="clear" w:color="auto" w:fill="auto"/>
        <w:tabs>
          <w:tab w:val="left" w:pos="0"/>
          <w:tab w:val="left" w:pos="426"/>
          <w:tab w:val="left" w:pos="851"/>
        </w:tabs>
        <w:spacing w:before="0" w:after="0" w:line="240" w:lineRule="auto"/>
        <w:ind w:left="851" w:hanging="312"/>
        <w:rPr>
          <w:rFonts w:ascii="Tahoma" w:hAnsi="Tahoma" w:cs="Tahoma"/>
          <w:sz w:val="20"/>
          <w:szCs w:val="20"/>
        </w:rPr>
      </w:pPr>
      <w:r w:rsidRPr="007D4B10">
        <w:rPr>
          <w:rFonts w:ascii="Tahoma" w:hAnsi="Tahoma" w:cs="Tahoma"/>
          <w:sz w:val="20"/>
          <w:szCs w:val="20"/>
        </w:rPr>
        <w:t>utracie przez uczestnika Programu zatrudnienia lub innej pracy zarobkowej na podstawie umów cywilnoprawnych, stanowiących odpowiednią pracę  - informacja niezwłocznie, jednak nie później niż w terminie 5 dni roboczych od dnia zdarzenia;</w:t>
      </w:r>
    </w:p>
    <w:p w:rsidR="007D4B10" w:rsidRPr="007D4B10" w:rsidRDefault="007D4B10" w:rsidP="00604E11">
      <w:pPr>
        <w:pStyle w:val="Bodytext1"/>
        <w:numPr>
          <w:ilvl w:val="0"/>
          <w:numId w:val="10"/>
        </w:numPr>
        <w:shd w:val="clear" w:color="auto" w:fill="auto"/>
        <w:tabs>
          <w:tab w:val="left" w:pos="0"/>
          <w:tab w:val="left" w:pos="851"/>
        </w:tabs>
        <w:spacing w:before="0" w:after="0" w:line="240" w:lineRule="auto"/>
        <w:ind w:left="851" w:hanging="312"/>
        <w:rPr>
          <w:rFonts w:ascii="Tahoma" w:hAnsi="Tahoma" w:cs="Tahoma"/>
          <w:sz w:val="20"/>
          <w:szCs w:val="20"/>
        </w:rPr>
      </w:pPr>
      <w:r w:rsidRPr="007D4B10">
        <w:rPr>
          <w:rFonts w:ascii="Tahoma" w:hAnsi="Tahoma" w:cs="Tahoma"/>
          <w:sz w:val="20"/>
          <w:szCs w:val="20"/>
        </w:rPr>
        <w:t xml:space="preserve">braku podjęcia zatrudnienia przez osobę bezrobotną do dnia 31 grudnia 2017 włącznie; </w:t>
      </w:r>
    </w:p>
    <w:p w:rsidR="007D4B10" w:rsidRPr="007D4B10" w:rsidRDefault="007D4B10" w:rsidP="00604E11">
      <w:pPr>
        <w:pStyle w:val="Bodytext1"/>
        <w:numPr>
          <w:ilvl w:val="0"/>
          <w:numId w:val="10"/>
        </w:numPr>
        <w:shd w:val="clear" w:color="auto" w:fill="auto"/>
        <w:tabs>
          <w:tab w:val="left" w:pos="0"/>
          <w:tab w:val="left" w:pos="851"/>
        </w:tabs>
        <w:spacing w:before="0" w:after="0" w:line="240" w:lineRule="auto"/>
        <w:ind w:left="851" w:hanging="312"/>
        <w:rPr>
          <w:rFonts w:ascii="Tahoma" w:hAnsi="Tahoma" w:cs="Tahoma"/>
          <w:sz w:val="20"/>
          <w:szCs w:val="20"/>
        </w:rPr>
      </w:pPr>
      <w:r w:rsidRPr="007D4B10">
        <w:rPr>
          <w:rFonts w:ascii="Tahoma" w:hAnsi="Tahoma" w:cs="Tahoma"/>
          <w:sz w:val="20"/>
          <w:szCs w:val="20"/>
        </w:rPr>
        <w:t xml:space="preserve">przerwaniu lub rezygnacji z uczestnictwa w działaniach aktywizujących skierowanego bezrobotnego oraz o ich przyczynach – informacja niezwłocznie, jednak nie później niż w terminie 5 dni roboczych od dnia zdarzenia. </w:t>
      </w:r>
    </w:p>
    <w:p w:rsidR="007D4B10" w:rsidRPr="007D4B10" w:rsidRDefault="007D4B10" w:rsidP="00CB1330">
      <w:pPr>
        <w:numPr>
          <w:ilvl w:val="0"/>
          <w:numId w:val="26"/>
        </w:numPr>
        <w:tabs>
          <w:tab w:val="clear" w:pos="1820"/>
          <w:tab w:val="left" w:pos="0"/>
          <w:tab w:val="num" w:pos="360"/>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Dokumentowania w formie pisemnej każdego przypadku odmowy przez skierowanego bezrobotnego przyjęcia oferty pracy lub jego niestawiennictwa w wyznaczonym przez Wykonawcę dniu i miejscu.</w:t>
      </w:r>
    </w:p>
    <w:p w:rsidR="007D4B10" w:rsidRPr="007D4B10" w:rsidRDefault="007D4B10" w:rsidP="00CB1330">
      <w:pPr>
        <w:numPr>
          <w:ilvl w:val="0"/>
          <w:numId w:val="26"/>
        </w:numPr>
        <w:tabs>
          <w:tab w:val="clear" w:pos="1820"/>
          <w:tab w:val="left" w:pos="0"/>
          <w:tab w:val="num" w:pos="360"/>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Ustosunkowania się do każdej pisemnej skargi lub zastrzeżenia złożonego przez bezrobotnego.</w:t>
      </w:r>
    </w:p>
    <w:p w:rsidR="007D4B10" w:rsidRPr="007D4B10" w:rsidRDefault="007D4B10" w:rsidP="00CB1330">
      <w:pPr>
        <w:numPr>
          <w:ilvl w:val="0"/>
          <w:numId w:val="26"/>
        </w:numPr>
        <w:tabs>
          <w:tab w:val="clear" w:pos="1820"/>
          <w:tab w:val="left" w:pos="0"/>
          <w:tab w:val="num" w:pos="360"/>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 xml:space="preserve">Sporządzania comiesięcznego raportu z realizacji usługi (do 10 dnia każdego kolejnego miesiąca), które zawiera informację na temat liczby zatrudnień, czasu ich trwania, rodzaju umów, podjętych działań oraz problemów wynikłych podczas realizacji usługi. Wzór raportu stanowi </w:t>
      </w:r>
      <w:r w:rsidRPr="003B2F96">
        <w:rPr>
          <w:rFonts w:ascii="Tahoma" w:eastAsia="Times New Roman" w:hAnsi="Tahoma" w:cs="Tahoma"/>
          <w:sz w:val="20"/>
          <w:szCs w:val="20"/>
          <w:lang w:eastAsia="ar-SA"/>
        </w:rPr>
        <w:t>Załącznik nr 9</w:t>
      </w:r>
      <w:r w:rsidRPr="007D4B10">
        <w:rPr>
          <w:rFonts w:ascii="Tahoma" w:eastAsia="Times New Roman" w:hAnsi="Tahoma" w:cs="Tahoma"/>
          <w:color w:val="FF0000"/>
          <w:sz w:val="20"/>
          <w:szCs w:val="20"/>
          <w:lang w:eastAsia="ar-SA"/>
        </w:rPr>
        <w:t xml:space="preserve"> </w:t>
      </w:r>
      <w:r w:rsidRPr="007D4B10">
        <w:rPr>
          <w:rFonts w:ascii="Tahoma" w:eastAsia="Times New Roman" w:hAnsi="Tahoma" w:cs="Tahoma"/>
          <w:sz w:val="20"/>
          <w:szCs w:val="20"/>
          <w:lang w:eastAsia="ar-SA"/>
        </w:rPr>
        <w:t xml:space="preserve">do Umowy. </w:t>
      </w:r>
    </w:p>
    <w:p w:rsidR="007D4B10" w:rsidRPr="007D4B10" w:rsidRDefault="007D4B10" w:rsidP="00CB1330">
      <w:pPr>
        <w:numPr>
          <w:ilvl w:val="0"/>
          <w:numId w:val="26"/>
        </w:numPr>
        <w:tabs>
          <w:tab w:val="clear" w:pos="1820"/>
          <w:tab w:val="left" w:pos="0"/>
          <w:tab w:val="num" w:pos="360"/>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Niekorzystania z ofert pracy znajdujących się w rejestrze Urzędu Pracy m.st. Warszawy, chyba że Wykonawca udokumentuje pochodzenie oferty z innego źródła.</w:t>
      </w:r>
    </w:p>
    <w:p w:rsidR="007D4B10" w:rsidRPr="007D4B10" w:rsidRDefault="007D4B10" w:rsidP="00CB1330">
      <w:pPr>
        <w:numPr>
          <w:ilvl w:val="0"/>
          <w:numId w:val="26"/>
        </w:numPr>
        <w:tabs>
          <w:tab w:val="clear" w:pos="1820"/>
          <w:tab w:val="left" w:pos="0"/>
          <w:tab w:val="num" w:pos="360"/>
          <w:tab w:val="num" w:pos="502"/>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Przedstawienia Zamawiającemu do akceptacji wzoru umowy kształtującej zasady współpracy w przypadku, gdy Wykonawca zamierza podpisać ze skierowaną osobą bezrobotną powyższą umowę.</w:t>
      </w:r>
    </w:p>
    <w:p w:rsidR="007D4B10" w:rsidRPr="007D4B10" w:rsidRDefault="007D4B10" w:rsidP="00CB1330">
      <w:pPr>
        <w:numPr>
          <w:ilvl w:val="0"/>
          <w:numId w:val="26"/>
        </w:numPr>
        <w:tabs>
          <w:tab w:val="clear" w:pos="1820"/>
          <w:tab w:val="left" w:pos="0"/>
          <w:tab w:val="num" w:pos="360"/>
          <w:tab w:val="num" w:pos="502"/>
        </w:tabs>
        <w:spacing w:after="0" w:line="240" w:lineRule="auto"/>
        <w:ind w:left="360"/>
        <w:jc w:val="both"/>
        <w:rPr>
          <w:rFonts w:ascii="Tahoma" w:hAnsi="Tahoma" w:cs="Tahoma"/>
          <w:sz w:val="20"/>
          <w:szCs w:val="20"/>
        </w:rPr>
      </w:pPr>
      <w:r w:rsidRPr="007D4B10">
        <w:rPr>
          <w:rFonts w:ascii="Tahoma" w:hAnsi="Tahoma" w:cs="Tahoma"/>
          <w:sz w:val="20"/>
          <w:szCs w:val="20"/>
        </w:rPr>
        <w:t xml:space="preserve">Przetwarzania powierzonych przez Urząd Pracy m.st. Warszawy danych osobowych bezrobotnych wyłącznie w celu prawidłowego wykonania przedmiotu Umowy. Przetwarzanie danych osobowych jest dopuszczalne na podstawie art. 23 lub art. 27 ust. 2 pkt 2 ustawy z dnia 29 sierpnia 1997 r. o ochronie danych osobowych </w:t>
      </w:r>
      <w:r w:rsidRPr="007D4B10">
        <w:rPr>
          <w:rFonts w:ascii="Tahoma" w:hAnsi="Tahoma" w:cs="Tahoma"/>
          <w:iCs/>
          <w:sz w:val="20"/>
          <w:szCs w:val="20"/>
        </w:rPr>
        <w:t>(Dz. U. z 2015 poz. 2135).</w:t>
      </w:r>
      <w:r w:rsidRPr="007D4B10">
        <w:rPr>
          <w:rFonts w:ascii="Tahoma" w:hAnsi="Tahoma" w:cs="Tahoma"/>
          <w:sz w:val="20"/>
          <w:szCs w:val="20"/>
        </w:rPr>
        <w:t xml:space="preserve"> Bezrobotny jest zobowiązany złożyć Wykonawcy oświadczenie, którego wzór stanowi </w:t>
      </w:r>
      <w:r w:rsidRPr="003B2F96">
        <w:rPr>
          <w:rFonts w:ascii="Tahoma" w:hAnsi="Tahoma" w:cs="Tahoma"/>
          <w:sz w:val="20"/>
          <w:szCs w:val="20"/>
        </w:rPr>
        <w:lastRenderedPageBreak/>
        <w:t xml:space="preserve">Załącznik </w:t>
      </w:r>
      <w:r w:rsidRPr="003B2F96">
        <w:rPr>
          <w:rFonts w:ascii="Tahoma" w:hAnsi="Tahoma" w:cs="Tahoma"/>
          <w:iCs/>
          <w:sz w:val="20"/>
          <w:szCs w:val="20"/>
        </w:rPr>
        <w:t>nr 10 do Umowy</w:t>
      </w:r>
      <w:r w:rsidRPr="007D4B10">
        <w:rPr>
          <w:rFonts w:ascii="Tahoma" w:hAnsi="Tahoma" w:cs="Tahoma"/>
          <w:iCs/>
          <w:sz w:val="20"/>
          <w:szCs w:val="20"/>
        </w:rPr>
        <w:t xml:space="preserve">. </w:t>
      </w:r>
      <w:r w:rsidRPr="007D4B10">
        <w:rPr>
          <w:rFonts w:ascii="Tahoma" w:hAnsi="Tahoma" w:cs="Tahoma"/>
          <w:sz w:val="20"/>
          <w:szCs w:val="20"/>
        </w:rPr>
        <w:t xml:space="preserve">Dane osobowe mogą być przetwarzane przez Wykonawcę wyłącznie w celu doprowadzenia skierowanych  bezrobotnych będących w szczególnej sytuacji na rynku pracy do podjęcia zatrudnienia lub innej pracy zarobkowej, monitoringu, kontroli i sprawozdawczości w ramach zleconej usługi w zakresie określonym w umowie. </w:t>
      </w:r>
    </w:p>
    <w:p w:rsidR="007D4B10" w:rsidRPr="007D4B10" w:rsidRDefault="007D4B10" w:rsidP="00CB1330">
      <w:pPr>
        <w:pStyle w:val="Footnote0"/>
        <w:numPr>
          <w:ilvl w:val="0"/>
          <w:numId w:val="26"/>
        </w:numPr>
        <w:shd w:val="clear" w:color="auto" w:fill="auto"/>
        <w:tabs>
          <w:tab w:val="clear" w:pos="1820"/>
          <w:tab w:val="left" w:pos="0"/>
          <w:tab w:val="num" w:pos="360"/>
        </w:tabs>
        <w:spacing w:line="240" w:lineRule="auto"/>
        <w:ind w:left="360" w:right="23"/>
        <w:rPr>
          <w:rFonts w:ascii="Tahoma" w:hAnsi="Tahoma" w:cs="Tahoma"/>
          <w:sz w:val="20"/>
          <w:szCs w:val="20"/>
        </w:rPr>
      </w:pPr>
      <w:r w:rsidRPr="007D4B10">
        <w:rPr>
          <w:rFonts w:ascii="Tahoma" w:hAnsi="Tahoma" w:cs="Tahoma"/>
          <w:sz w:val="20"/>
          <w:szCs w:val="20"/>
        </w:rPr>
        <w:t>Zapewnienia osobom bezrobotnym elastycznych form kontaktu (telefon, e-mail, poczta tradycyjna, wizyty osobiste).</w:t>
      </w:r>
    </w:p>
    <w:p w:rsidR="007D4B10" w:rsidRPr="007D4B10" w:rsidRDefault="007D4B10" w:rsidP="00CB1330">
      <w:pPr>
        <w:pStyle w:val="Footnote0"/>
        <w:numPr>
          <w:ilvl w:val="0"/>
          <w:numId w:val="26"/>
        </w:numPr>
        <w:shd w:val="clear" w:color="auto" w:fill="auto"/>
        <w:tabs>
          <w:tab w:val="clear" w:pos="1820"/>
          <w:tab w:val="left" w:pos="0"/>
          <w:tab w:val="num" w:pos="360"/>
        </w:tabs>
        <w:spacing w:line="240" w:lineRule="auto"/>
        <w:ind w:left="360" w:right="23"/>
        <w:rPr>
          <w:rFonts w:ascii="Tahoma" w:hAnsi="Tahoma" w:cs="Tahoma"/>
          <w:sz w:val="20"/>
          <w:szCs w:val="20"/>
        </w:rPr>
      </w:pPr>
      <w:r w:rsidRPr="007D4B10">
        <w:rPr>
          <w:rFonts w:ascii="Tahoma" w:hAnsi="Tahoma" w:cs="Tahoma"/>
          <w:sz w:val="20"/>
          <w:szCs w:val="20"/>
        </w:rPr>
        <w:t>Monitorowania i wspierania po podjęciu zatrudnienia lub innej pracy zarobkowej skierowanych przez UP osób bezrobotnych. Poprzez monitoring rozumie się regularną obserwację i wspieranie po podjęciu zatrudnienia lub innej pracy zarobkowej, stanowiących odpowiednią pracę skierowanych przez UP osób bezrobotnych oraz weryfikację ich statusu na rynku pracy. Wykonawca powinien być w stałym kontakcie ze skierowanym uczestnikiem i jego pracodawcą, w celu pozyskania informacji dotyczącej tego, czy pracuje oraz tego jak radzi sobie w nowym miejscu pracy.</w:t>
      </w:r>
    </w:p>
    <w:p w:rsidR="007D4B10" w:rsidRPr="007D4B10" w:rsidRDefault="007D4B10" w:rsidP="00CB1330">
      <w:pPr>
        <w:pStyle w:val="Bodytext1"/>
        <w:numPr>
          <w:ilvl w:val="0"/>
          <w:numId w:val="26"/>
        </w:numPr>
        <w:shd w:val="clear" w:color="auto" w:fill="auto"/>
        <w:tabs>
          <w:tab w:val="clear" w:pos="1820"/>
          <w:tab w:val="left" w:pos="0"/>
          <w:tab w:val="num" w:pos="360"/>
        </w:tabs>
        <w:spacing w:before="0" w:after="0" w:line="240" w:lineRule="auto"/>
        <w:ind w:left="360" w:right="20"/>
        <w:rPr>
          <w:rFonts w:ascii="Tahoma" w:hAnsi="Tahoma" w:cs="Tahoma"/>
          <w:sz w:val="20"/>
          <w:szCs w:val="20"/>
        </w:rPr>
      </w:pPr>
      <w:r w:rsidRPr="007D4B10">
        <w:rPr>
          <w:rFonts w:ascii="Tahoma" w:hAnsi="Tahoma" w:cs="Tahoma"/>
          <w:sz w:val="20"/>
          <w:szCs w:val="20"/>
        </w:rPr>
        <w:t xml:space="preserve">Współpracy z pracodawcami oraz partnerami na rzecz doprowadzenia skierowanych bezrobotnych będących w szczególnej sytuacji na rynku pracy do podjęcia zatrudnienia lub innej pracy zarobkowej, stanowiących odpowiednią pracę, przez </w:t>
      </w:r>
      <w:r w:rsidRPr="007D4B10">
        <w:rPr>
          <w:rFonts w:ascii="Tahoma" w:hAnsi="Tahoma" w:cs="Tahoma"/>
          <w:b/>
          <w:sz w:val="20"/>
          <w:szCs w:val="20"/>
        </w:rPr>
        <w:t>nieprzerwany</w:t>
      </w:r>
      <w:r w:rsidRPr="007D4B10">
        <w:rPr>
          <w:rFonts w:ascii="Tahoma" w:hAnsi="Tahoma" w:cs="Tahoma"/>
          <w:sz w:val="20"/>
          <w:szCs w:val="20"/>
        </w:rPr>
        <w:t xml:space="preserve"> okres co najmniej 6 miesięcy.</w:t>
      </w:r>
    </w:p>
    <w:p w:rsidR="007D4B10" w:rsidRPr="003B2F96" w:rsidRDefault="007D4B10" w:rsidP="00CB1330">
      <w:pPr>
        <w:pStyle w:val="Bodytext1"/>
        <w:numPr>
          <w:ilvl w:val="0"/>
          <w:numId w:val="26"/>
        </w:numPr>
        <w:shd w:val="clear" w:color="auto" w:fill="auto"/>
        <w:tabs>
          <w:tab w:val="clear" w:pos="1820"/>
          <w:tab w:val="left" w:pos="0"/>
          <w:tab w:val="num" w:pos="360"/>
        </w:tabs>
        <w:spacing w:before="0" w:after="0" w:line="240" w:lineRule="auto"/>
        <w:ind w:left="360" w:right="20"/>
        <w:rPr>
          <w:rFonts w:ascii="Tahoma" w:hAnsi="Tahoma" w:cs="Tahoma"/>
          <w:sz w:val="20"/>
          <w:szCs w:val="20"/>
        </w:rPr>
      </w:pPr>
      <w:r w:rsidRPr="007D4B10">
        <w:rPr>
          <w:rFonts w:ascii="Tahoma" w:hAnsi="Tahoma" w:cs="Tahoma"/>
          <w:sz w:val="20"/>
          <w:szCs w:val="20"/>
        </w:rPr>
        <w:t xml:space="preserve">Informowania uczestnika Programu o zakończeniu wobec niego usługi będącej przedmiotem zamówienia oraz konieczności stawienia się w UP, </w:t>
      </w:r>
      <w:r w:rsidRPr="003B2F96">
        <w:rPr>
          <w:rFonts w:ascii="Tahoma" w:hAnsi="Tahoma" w:cs="Tahoma"/>
          <w:sz w:val="20"/>
          <w:szCs w:val="20"/>
        </w:rPr>
        <w:t>wg. Harmonogramu powrotów, który ustali Wykonawca z UP do dnia 15.01.2018 r. ze skierowaniem powrotnym, którego odbiór osoba bezrobotna potwierdzi własnoręcznym podpisem</w:t>
      </w:r>
      <w:r w:rsidR="003B2F96">
        <w:rPr>
          <w:rFonts w:ascii="Tahoma" w:hAnsi="Tahoma" w:cs="Tahoma"/>
          <w:sz w:val="20"/>
          <w:szCs w:val="20"/>
        </w:rPr>
        <w:t>.</w:t>
      </w:r>
    </w:p>
    <w:p w:rsidR="007D4B10" w:rsidRPr="007D4B10" w:rsidRDefault="007D4B10" w:rsidP="00CB1330">
      <w:pPr>
        <w:pStyle w:val="Bodytext1"/>
        <w:numPr>
          <w:ilvl w:val="0"/>
          <w:numId w:val="26"/>
        </w:numPr>
        <w:shd w:val="clear" w:color="auto" w:fill="auto"/>
        <w:tabs>
          <w:tab w:val="clear" w:pos="1820"/>
          <w:tab w:val="left" w:pos="0"/>
          <w:tab w:val="num" w:pos="360"/>
        </w:tabs>
        <w:spacing w:before="0" w:after="0" w:line="240" w:lineRule="auto"/>
        <w:ind w:left="360" w:right="20"/>
        <w:rPr>
          <w:rFonts w:ascii="Tahoma" w:hAnsi="Tahoma" w:cs="Tahoma"/>
          <w:sz w:val="20"/>
          <w:szCs w:val="20"/>
        </w:rPr>
      </w:pPr>
      <w:r w:rsidRPr="007D4B10">
        <w:rPr>
          <w:rFonts w:ascii="Tahoma" w:hAnsi="Tahoma" w:cs="Tahoma"/>
          <w:sz w:val="20"/>
          <w:szCs w:val="20"/>
        </w:rPr>
        <w:t>Informowania uczestnika Programu - w przypadku utraty zatrudnienia, innej pracy zarobkowej - o możliwości zgłoszenia się do UP celem ponownej rejestracji jako osoba bezrobotna.</w:t>
      </w:r>
    </w:p>
    <w:p w:rsidR="007D4B10" w:rsidRPr="007D4B10" w:rsidRDefault="007D4B10" w:rsidP="007D4B10">
      <w:pPr>
        <w:spacing w:after="0" w:line="240" w:lineRule="auto"/>
        <w:ind w:left="7398" w:hanging="7398"/>
        <w:jc w:val="center"/>
        <w:rPr>
          <w:rFonts w:ascii="Tahoma" w:hAnsi="Tahoma" w:cs="Tahoma"/>
          <w:sz w:val="20"/>
          <w:szCs w:val="20"/>
        </w:rPr>
      </w:pPr>
    </w:p>
    <w:p w:rsidR="007D4B10" w:rsidRPr="007D4B10" w:rsidRDefault="007D4B10" w:rsidP="007D4B10">
      <w:pPr>
        <w:spacing w:after="0" w:line="240" w:lineRule="auto"/>
        <w:jc w:val="both"/>
        <w:rPr>
          <w:rFonts w:ascii="Tahoma" w:hAnsi="Tahoma" w:cs="Tahoma"/>
          <w:sz w:val="20"/>
          <w:szCs w:val="20"/>
        </w:rPr>
      </w:pPr>
    </w:p>
    <w:p w:rsidR="007D4B10" w:rsidRPr="007D4B10" w:rsidRDefault="007D4B10" w:rsidP="007D4B10">
      <w:pPr>
        <w:spacing w:after="0" w:line="240" w:lineRule="auto"/>
        <w:jc w:val="both"/>
        <w:rPr>
          <w:rFonts w:ascii="Tahoma" w:hAnsi="Tahoma" w:cs="Tahoma"/>
          <w:sz w:val="20"/>
          <w:szCs w:val="20"/>
        </w:rPr>
      </w:pPr>
    </w:p>
    <w:p w:rsidR="007D4B10" w:rsidRPr="007D4B10" w:rsidRDefault="007D4B10" w:rsidP="007D4B10">
      <w:pPr>
        <w:spacing w:after="0" w:line="240" w:lineRule="auto"/>
        <w:jc w:val="both"/>
        <w:rPr>
          <w:rFonts w:ascii="Tahoma" w:hAnsi="Tahoma" w:cs="Tahoma"/>
          <w:sz w:val="20"/>
          <w:szCs w:val="20"/>
        </w:rPr>
      </w:pPr>
    </w:p>
    <w:p w:rsidR="00742072" w:rsidRPr="007D4B10" w:rsidRDefault="00742072"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42072" w:rsidRDefault="00742072" w:rsidP="00EF0909">
      <w:pPr>
        <w:spacing w:after="0" w:line="240" w:lineRule="auto"/>
        <w:rPr>
          <w:rFonts w:ascii="Tahoma" w:hAnsi="Tahoma" w:cs="Tahoma"/>
          <w:b/>
          <w:sz w:val="20"/>
          <w:szCs w:val="20"/>
        </w:rPr>
      </w:pPr>
    </w:p>
    <w:p w:rsidR="00195CAF" w:rsidRDefault="00195CAF" w:rsidP="00EF0909">
      <w:pPr>
        <w:spacing w:after="0" w:line="240" w:lineRule="auto"/>
        <w:rPr>
          <w:rFonts w:ascii="Tahoma" w:hAnsi="Tahoma" w:cs="Tahoma"/>
          <w:b/>
          <w:sz w:val="20"/>
          <w:szCs w:val="20"/>
        </w:rPr>
      </w:pPr>
    </w:p>
    <w:p w:rsidR="00195CAF" w:rsidRDefault="00195CAF"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Pr="007D4B10" w:rsidRDefault="003B2F96" w:rsidP="00EF0909">
      <w:pPr>
        <w:spacing w:after="0" w:line="240" w:lineRule="auto"/>
        <w:rPr>
          <w:rFonts w:ascii="Tahoma" w:hAnsi="Tahoma" w:cs="Tahoma"/>
          <w:b/>
          <w:sz w:val="20"/>
          <w:szCs w:val="20"/>
        </w:rPr>
      </w:pPr>
    </w:p>
    <w:p w:rsidR="00742072" w:rsidRPr="007D4B10" w:rsidRDefault="00742072" w:rsidP="00EF0909">
      <w:pPr>
        <w:spacing w:after="0" w:line="240" w:lineRule="auto"/>
        <w:rPr>
          <w:rFonts w:ascii="Tahoma" w:hAnsi="Tahoma" w:cs="Tahoma"/>
          <w:b/>
          <w:sz w:val="20"/>
          <w:szCs w:val="20"/>
        </w:rPr>
      </w:pPr>
    </w:p>
    <w:p w:rsidR="007D4B10" w:rsidRPr="00270F13" w:rsidRDefault="007D4B10" w:rsidP="007D4B10">
      <w:pPr>
        <w:spacing w:after="0"/>
        <w:jc w:val="both"/>
        <w:rPr>
          <w:rFonts w:ascii="Tahoma" w:hAnsi="Tahoma" w:cs="Tahoma"/>
          <w:b/>
          <w:sz w:val="20"/>
          <w:szCs w:val="20"/>
        </w:rPr>
      </w:pPr>
      <w:r>
        <w:rPr>
          <w:rFonts w:ascii="Tahoma" w:hAnsi="Tahoma" w:cs="Tahoma"/>
          <w:b/>
          <w:sz w:val="20"/>
          <w:szCs w:val="20"/>
        </w:rPr>
        <w:lastRenderedPageBreak/>
        <w:t xml:space="preserve">Numer sprawy: 1/2017                                                                                </w:t>
      </w:r>
      <w:r w:rsidRPr="00270F13">
        <w:rPr>
          <w:rFonts w:ascii="Tahoma" w:hAnsi="Tahoma" w:cs="Tahoma"/>
          <w:b/>
          <w:sz w:val="20"/>
          <w:szCs w:val="20"/>
        </w:rPr>
        <w:t>Załącznik nr 1</w:t>
      </w:r>
      <w:r>
        <w:rPr>
          <w:rFonts w:ascii="Tahoma" w:hAnsi="Tahoma" w:cs="Tahoma"/>
          <w:b/>
          <w:sz w:val="20"/>
          <w:szCs w:val="20"/>
        </w:rPr>
        <w:t>a</w:t>
      </w:r>
      <w:r w:rsidRPr="00270F13">
        <w:rPr>
          <w:rFonts w:ascii="Tahoma" w:hAnsi="Tahoma" w:cs="Tahoma"/>
          <w:b/>
          <w:sz w:val="20"/>
          <w:szCs w:val="20"/>
        </w:rPr>
        <w:t xml:space="preserve"> do SIWZ/</w:t>
      </w:r>
    </w:p>
    <w:p w:rsidR="007D4B10" w:rsidRPr="00270F13" w:rsidRDefault="007D4B10" w:rsidP="007D4B10">
      <w:pPr>
        <w:spacing w:after="0"/>
        <w:rPr>
          <w:rFonts w:ascii="Tahoma" w:hAnsi="Tahoma" w:cs="Tahoma"/>
          <w:b/>
          <w:sz w:val="20"/>
          <w:szCs w:val="20"/>
        </w:rPr>
      </w:pPr>
      <w:r>
        <w:rPr>
          <w:rFonts w:ascii="Tahoma" w:hAnsi="Tahoma" w:cs="Tahoma"/>
          <w:b/>
          <w:sz w:val="20"/>
          <w:szCs w:val="20"/>
        </w:rPr>
        <w:t xml:space="preserve">                                                                                                                         </w:t>
      </w:r>
      <w:r w:rsidRPr="00270F13">
        <w:rPr>
          <w:rFonts w:ascii="Tahoma" w:hAnsi="Tahoma" w:cs="Tahoma"/>
          <w:b/>
          <w:sz w:val="20"/>
          <w:szCs w:val="20"/>
        </w:rPr>
        <w:t>Załącznik nr 1 do Umowy</w:t>
      </w:r>
    </w:p>
    <w:p w:rsidR="007D4B10" w:rsidRPr="00270F13" w:rsidRDefault="007D4B10" w:rsidP="007D4B10">
      <w:pPr>
        <w:spacing w:after="0"/>
        <w:jc w:val="both"/>
        <w:rPr>
          <w:rFonts w:ascii="Tahoma" w:hAnsi="Tahoma" w:cs="Tahoma"/>
          <w:b/>
          <w:sz w:val="20"/>
          <w:szCs w:val="20"/>
        </w:rPr>
      </w:pPr>
    </w:p>
    <w:p w:rsidR="007D4B10" w:rsidRPr="00270F13" w:rsidRDefault="007D4B10" w:rsidP="007D4B10">
      <w:pPr>
        <w:spacing w:after="0"/>
        <w:jc w:val="center"/>
        <w:rPr>
          <w:rFonts w:ascii="Tahoma" w:hAnsi="Tahoma" w:cs="Tahoma"/>
          <w:b/>
          <w:sz w:val="20"/>
          <w:szCs w:val="20"/>
        </w:rPr>
      </w:pPr>
      <w:r w:rsidRPr="00270F13">
        <w:rPr>
          <w:rFonts w:ascii="Tahoma" w:hAnsi="Tahoma" w:cs="Tahoma"/>
          <w:b/>
          <w:sz w:val="20"/>
          <w:szCs w:val="20"/>
        </w:rPr>
        <w:t>OPIS PRZEDMIOTU ZAMÓWIENIA – zwany OPZ</w:t>
      </w:r>
      <w:r>
        <w:rPr>
          <w:rFonts w:ascii="Tahoma" w:hAnsi="Tahoma" w:cs="Tahoma"/>
          <w:b/>
          <w:sz w:val="20"/>
          <w:szCs w:val="20"/>
        </w:rPr>
        <w:t>, dla Części IV i V</w:t>
      </w:r>
    </w:p>
    <w:p w:rsidR="007D4B10" w:rsidRPr="00001AFF" w:rsidRDefault="007D4B10" w:rsidP="007D4B10">
      <w:pPr>
        <w:spacing w:after="0" w:line="240" w:lineRule="auto"/>
        <w:jc w:val="center"/>
        <w:rPr>
          <w:rFonts w:ascii="Tahoma" w:hAnsi="Tahoma" w:cs="Tahoma"/>
          <w:sz w:val="20"/>
          <w:szCs w:val="20"/>
        </w:rPr>
      </w:pPr>
      <w:r w:rsidRPr="00827D3F">
        <w:rPr>
          <w:rFonts w:ascii="Tahoma" w:hAnsi="Tahoma" w:cs="Tahoma"/>
          <w:sz w:val="20"/>
          <w:szCs w:val="20"/>
        </w:rPr>
        <w:t xml:space="preserve">dla </w:t>
      </w:r>
      <w:r>
        <w:rPr>
          <w:rFonts w:ascii="Tahoma" w:hAnsi="Tahoma" w:cs="Tahoma"/>
          <w:sz w:val="20"/>
          <w:szCs w:val="20"/>
        </w:rPr>
        <w:t>grup składających się z niepełnosprawnych osób bezrobotnych</w:t>
      </w:r>
    </w:p>
    <w:p w:rsidR="00742072" w:rsidRPr="007D4B10" w:rsidRDefault="00742072" w:rsidP="00EF0909">
      <w:pPr>
        <w:spacing w:after="0" w:line="240" w:lineRule="auto"/>
        <w:rPr>
          <w:rFonts w:ascii="Tahoma" w:hAnsi="Tahoma" w:cs="Tahoma"/>
          <w:b/>
          <w:sz w:val="20"/>
          <w:szCs w:val="20"/>
        </w:rPr>
      </w:pPr>
    </w:p>
    <w:p w:rsidR="007D4B10" w:rsidRDefault="007D4B10" w:rsidP="007D4B10">
      <w:pPr>
        <w:pStyle w:val="Heading21"/>
        <w:keepNext/>
        <w:keepLines/>
        <w:shd w:val="clear" w:color="auto" w:fill="auto"/>
        <w:tabs>
          <w:tab w:val="left" w:pos="0"/>
        </w:tabs>
        <w:spacing w:before="0" w:after="0" w:line="240" w:lineRule="auto"/>
        <w:ind w:firstLine="0"/>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firstLine="0"/>
        <w:rPr>
          <w:rFonts w:ascii="Tahoma" w:hAnsi="Tahoma" w:cs="Tahoma"/>
          <w:sz w:val="20"/>
          <w:szCs w:val="20"/>
        </w:rPr>
      </w:pPr>
      <w:r w:rsidRPr="007D4B10">
        <w:rPr>
          <w:rFonts w:ascii="Tahoma" w:hAnsi="Tahoma" w:cs="Tahoma"/>
          <w:sz w:val="20"/>
          <w:szCs w:val="20"/>
        </w:rPr>
        <w:t xml:space="preserve">I.  </w:t>
      </w:r>
      <w:r w:rsidRPr="007D4B10">
        <w:rPr>
          <w:rStyle w:val="Heading221"/>
          <w:rFonts w:ascii="Tahoma" w:hAnsi="Tahoma" w:cs="Tahoma"/>
          <w:sz w:val="20"/>
          <w:szCs w:val="20"/>
        </w:rPr>
        <w:t>PRZEDMIOT ZAMÓWIENIA</w:t>
      </w:r>
    </w:p>
    <w:p w:rsidR="007D4B10" w:rsidRPr="00195CAF" w:rsidRDefault="007D4B10" w:rsidP="007D4B10">
      <w:pPr>
        <w:pStyle w:val="Bodytext1"/>
        <w:shd w:val="clear" w:color="auto" w:fill="auto"/>
        <w:tabs>
          <w:tab w:val="left" w:pos="284"/>
        </w:tabs>
        <w:spacing w:before="0" w:after="0" w:line="240" w:lineRule="auto"/>
        <w:ind w:left="284" w:right="40" w:hanging="284"/>
        <w:rPr>
          <w:rFonts w:ascii="Tahoma" w:hAnsi="Tahoma" w:cs="Tahoma"/>
          <w:b/>
          <w:sz w:val="20"/>
          <w:szCs w:val="20"/>
        </w:rPr>
      </w:pPr>
      <w:r w:rsidRPr="007D4B10">
        <w:rPr>
          <w:rFonts w:ascii="Tahoma" w:hAnsi="Tahoma" w:cs="Tahoma"/>
          <w:sz w:val="20"/>
          <w:szCs w:val="20"/>
        </w:rPr>
        <w:tab/>
      </w:r>
      <w:r w:rsidRPr="00195CAF">
        <w:rPr>
          <w:rFonts w:ascii="Tahoma" w:hAnsi="Tahoma" w:cs="Tahoma"/>
          <w:b/>
          <w:sz w:val="20"/>
          <w:szCs w:val="20"/>
        </w:rPr>
        <w:t>Przedmiotem zamówienia jest</w:t>
      </w:r>
      <w:r w:rsidRPr="007D4B10">
        <w:rPr>
          <w:rFonts w:ascii="Tahoma" w:hAnsi="Tahoma" w:cs="Tahoma"/>
          <w:sz w:val="20"/>
          <w:szCs w:val="20"/>
        </w:rPr>
        <w:t xml:space="preserve"> </w:t>
      </w:r>
      <w:r w:rsidRPr="007D4B10">
        <w:rPr>
          <w:rFonts w:ascii="Tahoma" w:hAnsi="Tahoma" w:cs="Tahoma"/>
          <w:b/>
          <w:sz w:val="20"/>
          <w:szCs w:val="20"/>
        </w:rPr>
        <w:t>usługa doprowadzenia 20 skierowanych przez Urząd Pracy m.st. Warszawy</w:t>
      </w:r>
      <w:r w:rsidRPr="007D4B10">
        <w:rPr>
          <w:rFonts w:ascii="Tahoma" w:hAnsi="Tahoma" w:cs="Tahoma"/>
          <w:sz w:val="20"/>
          <w:szCs w:val="20"/>
        </w:rPr>
        <w:t xml:space="preserve"> </w:t>
      </w:r>
      <w:r w:rsidRPr="007D4B10">
        <w:rPr>
          <w:rFonts w:ascii="Tahoma" w:hAnsi="Tahoma" w:cs="Tahoma"/>
          <w:b/>
          <w:sz w:val="20"/>
          <w:szCs w:val="20"/>
        </w:rPr>
        <w:t>bezrobotnych niepełnosprawnych do podjęcia zatrudnienia lub innej pracy zarobkowej na podstawie umów cywilnoprawnych, stanowiących odpowiednią pracę, przez nieprzerwany okres co najmniej 6 miesięcy, zgodnie z art. 61b ustawy z dnia 20 kwietnia 2004 r. o promocji zatrudnienia i instytucjach rynku pracy</w:t>
      </w:r>
      <w:r w:rsidRPr="007D4B10">
        <w:rPr>
          <w:rFonts w:ascii="Tahoma" w:hAnsi="Tahoma" w:cs="Tahoma"/>
          <w:sz w:val="20"/>
          <w:szCs w:val="20"/>
        </w:rPr>
        <w:t xml:space="preserve"> </w:t>
      </w:r>
      <w:r w:rsidRPr="00195CAF">
        <w:rPr>
          <w:rFonts w:ascii="Tahoma" w:hAnsi="Tahoma" w:cs="Tahoma"/>
          <w:b/>
          <w:sz w:val="20"/>
          <w:szCs w:val="20"/>
        </w:rPr>
        <w:t xml:space="preserve">(Dz. U. 2016 r. poz. 645, z </w:t>
      </w:r>
      <w:proofErr w:type="spellStart"/>
      <w:r w:rsidRPr="00195CAF">
        <w:rPr>
          <w:rFonts w:ascii="Tahoma" w:hAnsi="Tahoma" w:cs="Tahoma"/>
          <w:b/>
          <w:sz w:val="20"/>
          <w:szCs w:val="20"/>
        </w:rPr>
        <w:t>późn</w:t>
      </w:r>
      <w:proofErr w:type="spellEnd"/>
      <w:r w:rsidRPr="00195CAF">
        <w:rPr>
          <w:rFonts w:ascii="Tahoma" w:hAnsi="Tahoma" w:cs="Tahoma"/>
          <w:b/>
          <w:sz w:val="20"/>
          <w:szCs w:val="20"/>
        </w:rPr>
        <w:t>. zm.), zwanej dalej Programem.</w:t>
      </w:r>
    </w:p>
    <w:p w:rsidR="007D4B10" w:rsidRPr="007D4B10" w:rsidRDefault="007D4B10" w:rsidP="007D4B10">
      <w:pPr>
        <w:pStyle w:val="Heading21"/>
        <w:keepNext/>
        <w:keepLines/>
        <w:shd w:val="clear" w:color="auto" w:fill="auto"/>
        <w:spacing w:before="0" w:after="0" w:line="240" w:lineRule="auto"/>
        <w:ind w:left="360" w:firstLine="0"/>
        <w:rPr>
          <w:rFonts w:ascii="Tahoma" w:hAnsi="Tahoma" w:cs="Tahoma"/>
          <w:b w:val="0"/>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firstLine="0"/>
        <w:rPr>
          <w:rFonts w:ascii="Tahoma" w:hAnsi="Tahoma" w:cs="Tahoma"/>
          <w:sz w:val="20"/>
          <w:szCs w:val="20"/>
        </w:rPr>
      </w:pPr>
      <w:r w:rsidRPr="007D4B10">
        <w:rPr>
          <w:rFonts w:ascii="Tahoma" w:hAnsi="Tahoma" w:cs="Tahoma"/>
          <w:sz w:val="20"/>
          <w:szCs w:val="20"/>
        </w:rPr>
        <w:t xml:space="preserve">II. </w:t>
      </w:r>
      <w:r w:rsidRPr="007D4B10">
        <w:rPr>
          <w:rStyle w:val="Heading221"/>
          <w:rFonts w:ascii="Tahoma" w:hAnsi="Tahoma" w:cs="Tahoma"/>
          <w:sz w:val="20"/>
          <w:szCs w:val="20"/>
        </w:rPr>
        <w:t>DEFINICJE OPZ.</w:t>
      </w:r>
    </w:p>
    <w:p w:rsidR="000D6BD8" w:rsidRDefault="007D4B10" w:rsidP="000D6BD8">
      <w:pPr>
        <w:pStyle w:val="Bodytext1"/>
        <w:shd w:val="clear" w:color="auto" w:fill="auto"/>
        <w:tabs>
          <w:tab w:val="left" w:pos="0"/>
        </w:tabs>
        <w:spacing w:before="0" w:after="0" w:line="240" w:lineRule="auto"/>
        <w:ind w:right="40" w:firstLine="0"/>
        <w:rPr>
          <w:rFonts w:ascii="Tahoma" w:hAnsi="Tahoma" w:cs="Tahoma"/>
          <w:sz w:val="20"/>
          <w:szCs w:val="20"/>
        </w:rPr>
      </w:pPr>
      <w:r w:rsidRPr="007D4B10">
        <w:rPr>
          <w:rFonts w:ascii="Tahoma" w:hAnsi="Tahoma" w:cs="Tahoma"/>
          <w:sz w:val="20"/>
          <w:szCs w:val="20"/>
        </w:rPr>
        <w:t>Użyte w OPZ  terminy mają następujące znaczenie:</w:t>
      </w:r>
    </w:p>
    <w:p w:rsidR="007D4B10" w:rsidRP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sz w:val="20"/>
          <w:szCs w:val="20"/>
        </w:rPr>
        <w:t xml:space="preserve">Urząd Pracy m.st. Warszawy – zwany dalej </w:t>
      </w:r>
      <w:r w:rsidRPr="007D4B10">
        <w:rPr>
          <w:rFonts w:ascii="Tahoma" w:hAnsi="Tahoma" w:cs="Tahoma"/>
          <w:b/>
          <w:sz w:val="20"/>
          <w:szCs w:val="20"/>
        </w:rPr>
        <w:t>Zamawiającym</w:t>
      </w:r>
      <w:r w:rsidRPr="007D4B10">
        <w:rPr>
          <w:rFonts w:ascii="Tahoma" w:hAnsi="Tahoma" w:cs="Tahoma"/>
          <w:sz w:val="20"/>
          <w:szCs w:val="20"/>
        </w:rPr>
        <w:t xml:space="preserve"> lub UP.</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7D4B10">
        <w:rPr>
          <w:rFonts w:ascii="Tahoma" w:hAnsi="Tahoma" w:cs="Tahoma"/>
          <w:sz w:val="20"/>
          <w:szCs w:val="20"/>
        </w:rPr>
        <w:t xml:space="preserve">Ustawa z dnia 20 kwietnia 2004 r. o promocji zatrudnienia i instytucjach rynku pracy (Dz. U. 2016 r. poz. 645, z </w:t>
      </w:r>
      <w:proofErr w:type="spellStart"/>
      <w:r w:rsidRPr="007D4B10">
        <w:rPr>
          <w:rFonts w:ascii="Tahoma" w:hAnsi="Tahoma" w:cs="Tahoma"/>
          <w:sz w:val="20"/>
          <w:szCs w:val="20"/>
        </w:rPr>
        <w:t>późn</w:t>
      </w:r>
      <w:proofErr w:type="spellEnd"/>
      <w:r w:rsidRPr="007D4B10">
        <w:rPr>
          <w:rFonts w:ascii="Tahoma" w:hAnsi="Tahoma" w:cs="Tahoma"/>
          <w:sz w:val="20"/>
          <w:szCs w:val="20"/>
        </w:rPr>
        <w:t>. zm.) – zwana dalej ustawą o promocji zatrudnienia.</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agencja zatrudnienia</w:t>
      </w:r>
      <w:r w:rsidRPr="000D6BD8">
        <w:rPr>
          <w:rFonts w:ascii="Tahoma" w:hAnsi="Tahoma" w:cs="Tahoma"/>
          <w:sz w:val="20"/>
          <w:szCs w:val="20"/>
        </w:rPr>
        <w:t xml:space="preserve"> - zgodnie z art. 18 ustawy o promocji zatrudnienia - podmiot wpisany do rejestru podmiotów prowadzących agencje zatrudnienia, prowadzący działalność polegającą na świadczeniu jednej, kilku lub wszystkich usług, o których mowa w art. 18 ust. 1 powyższej ustawy tj. usług: pośrednictwa pracy, doradztwa personalnego, poradnictwa zawodowego, pracy tymczasowej, zwany również </w:t>
      </w:r>
      <w:r w:rsidRPr="000D6BD8">
        <w:rPr>
          <w:rFonts w:ascii="Tahoma" w:hAnsi="Tahoma" w:cs="Tahoma"/>
          <w:b/>
          <w:sz w:val="20"/>
          <w:szCs w:val="20"/>
        </w:rPr>
        <w:t>Wykonawcą</w:t>
      </w:r>
      <w:r w:rsidRPr="000D6BD8">
        <w:rPr>
          <w:rFonts w:ascii="Tahoma" w:hAnsi="Tahoma" w:cs="Tahoma"/>
          <w:sz w:val="20"/>
          <w:szCs w:val="20"/>
        </w:rPr>
        <w:t>.</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bezrobotny</w:t>
      </w:r>
      <w:r w:rsidRPr="000D6BD8">
        <w:rPr>
          <w:rFonts w:ascii="Tahoma" w:hAnsi="Tahoma" w:cs="Tahoma"/>
          <w:sz w:val="20"/>
          <w:szCs w:val="20"/>
        </w:rPr>
        <w:t xml:space="preserve"> - pojęcie zdefiniowane w art. 2 ust. 1 pkt 2 ustawy o promocji zatrudnienia;</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doprowadzenie do podjęcia zatrudnienia lub innej pracy zarobkowej na podstawie umów cywilnoprawnych, stanowiących odpowiednią pracę, przez okres co najmniej 6 miesięcy -</w:t>
      </w:r>
      <w:r w:rsidRPr="000D6BD8">
        <w:rPr>
          <w:rFonts w:ascii="Tahoma" w:hAnsi="Tahoma" w:cs="Tahoma"/>
          <w:sz w:val="20"/>
          <w:szCs w:val="20"/>
        </w:rPr>
        <w:t xml:space="preserve">  nieprzerwalny okres pozostawania w zatrudnieniu lub innej pracy zarobkowej na podstawie zawartej umowy między bezrobotnym, a pracodawcą.</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 xml:space="preserve">działania aktywizujące </w:t>
      </w:r>
      <w:r w:rsidRPr="000D6BD8">
        <w:rPr>
          <w:rFonts w:ascii="Tahoma" w:hAnsi="Tahoma" w:cs="Tahoma"/>
          <w:sz w:val="20"/>
          <w:szCs w:val="20"/>
        </w:rPr>
        <w:t>–</w:t>
      </w:r>
      <w:r w:rsidRPr="000D6BD8">
        <w:rPr>
          <w:rFonts w:ascii="Tahoma" w:hAnsi="Tahoma" w:cs="Tahoma"/>
          <w:b/>
          <w:sz w:val="20"/>
          <w:szCs w:val="20"/>
        </w:rPr>
        <w:t xml:space="preserve"> </w:t>
      </w:r>
      <w:r w:rsidRPr="000D6BD8">
        <w:rPr>
          <w:rFonts w:ascii="Tahoma" w:hAnsi="Tahoma" w:cs="Tahoma"/>
          <w:sz w:val="20"/>
          <w:szCs w:val="20"/>
        </w:rPr>
        <w:t xml:space="preserve">pakiet działań mających na celu podjęcie i utrzymanie przez bezrobotnego odpowiedniej pracy, zwane również wsparciem. </w:t>
      </w:r>
    </w:p>
    <w:p w:rsidR="007D4B10" w:rsidRPr="000D6BD8"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 xml:space="preserve">pracodawca </w:t>
      </w:r>
      <w:r w:rsidRPr="000D6BD8">
        <w:rPr>
          <w:rFonts w:ascii="Tahoma" w:hAnsi="Tahoma" w:cs="Tahoma"/>
          <w:sz w:val="20"/>
          <w:szCs w:val="20"/>
        </w:rPr>
        <w:t xml:space="preserve">– zgodnie z art. 2 ust. 1 pkt 25 ustawy o promocji zatrudnienia - </w:t>
      </w:r>
      <w:r w:rsidRPr="000D6BD8">
        <w:rPr>
          <w:rFonts w:ascii="Tahoma" w:eastAsia="TimesNewRoman" w:hAnsi="Tahoma" w:cs="Tahoma"/>
          <w:sz w:val="20"/>
          <w:szCs w:val="20"/>
        </w:rPr>
        <w:t>jednostka organizacyjna, chociażby nie posiadała osobowości prawnej, a także osoba fizyczna, jeżeli zatrudniają one co najmniej jednego pracownika.</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inna praca zarobkowa</w:t>
      </w:r>
      <w:r w:rsidRPr="000D6BD8">
        <w:rPr>
          <w:rFonts w:ascii="Tahoma" w:hAnsi="Tahoma" w:cs="Tahoma"/>
          <w:sz w:val="20"/>
          <w:szCs w:val="20"/>
        </w:rPr>
        <w:t xml:space="preserve"> - pojęcie zdefiniowane w art. 2 ust. 1 pkt 11 ustawy o promocji zatrudnienia - wykonywanie pracy lub świadczenie usług na podstawie umów cywilnoprawnych, w tym umowy agencyjnej, umowy zlecenia, z wyłączeniem na potrzeby niniejszego Programu umowy o dzieło albo w okresie członkostwa w rolniczej spółdzielni produkcyjnej, spółdzielni kółek rolniczych lub spółdzielni usług rolniczych.</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kwota przysługująca agencji zatrudnienia za jednego skierowanego bezrobotnego</w:t>
      </w:r>
      <w:r w:rsidRPr="000D6BD8">
        <w:rPr>
          <w:rFonts w:ascii="Tahoma" w:hAnsi="Tahoma" w:cs="Tahoma"/>
          <w:sz w:val="20"/>
          <w:szCs w:val="20"/>
        </w:rPr>
        <w:t xml:space="preserve"> - kwota określona w umowie, przysługująca agencji zatrudnienia za doprowadzenie skierowanego bezrobotnego będącego osobą niepełnosprawną do podjęcia i utrzymania zatrudnienia lub innej pracy zarobkowej na podstawie umów cywilnoprawnych, stanowiących odpowiednią pracę, przez nieprzerwany okres co najmniej 6 miesięcy. Kwota ta zgodnie z art. 61b ustawy o promocji zatrudnienia nie może być wyższa niż 150% przeciętnego wynagrodzenia, obowiązującego w dniu zawarcia umowy.</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lista podstawowa</w:t>
      </w:r>
      <w:r w:rsidRPr="000D6BD8">
        <w:rPr>
          <w:rFonts w:ascii="Tahoma" w:hAnsi="Tahoma" w:cs="Tahoma"/>
          <w:sz w:val="20"/>
          <w:szCs w:val="20"/>
        </w:rPr>
        <w:t xml:space="preserve"> - lista osób bezrobotnych niepełnosprawnych, dla których ustalono II lub III profil pomocy, które spełniają wymogi ustawowe i które zostaną skierowane do Wykonawcy celem doprowadzenia ich do podjęcia i utrzymania zatrudnienia lub innej pracy zarobkowej na podstawie umów cywilnoprawnych, stanowiących odpowiednią pracę, przez nieprzerwany okres co najmniej 6 miesięcy.</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lista rezerwowa</w:t>
      </w:r>
      <w:r w:rsidRPr="000D6BD8">
        <w:rPr>
          <w:rFonts w:ascii="Tahoma" w:hAnsi="Tahoma" w:cs="Tahoma"/>
          <w:sz w:val="20"/>
          <w:szCs w:val="20"/>
        </w:rPr>
        <w:t xml:space="preserve"> - lista osób bezrobotnych niepełnosprawnych, dla których ustalono II lub III profil pomocy, które spełniają wymogi ustawowe i które zostaną skierowane do Wykonawcy w przypadku nie zgłoszenia się lub konieczności wymiany skierowanego wcześniej bezrobotnego, celem doprowadzenia ich do podjęcia i utrzymania zatrudnienia lub innej pracy zarobkowej na podstawie umów cywilnoprawnych, stanowiących odpowiednią pracę, przez nieprzerwa</w:t>
      </w:r>
      <w:r w:rsidR="000D6BD8">
        <w:rPr>
          <w:rFonts w:ascii="Tahoma" w:hAnsi="Tahoma" w:cs="Tahoma"/>
          <w:sz w:val="20"/>
          <w:szCs w:val="20"/>
        </w:rPr>
        <w:t>ny okres co najmniej 6 miesięcy,</w:t>
      </w:r>
    </w:p>
    <w:p w:rsidR="007D4B10"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miesiąc</w:t>
      </w:r>
      <w:r w:rsidRPr="000D6BD8">
        <w:rPr>
          <w:rFonts w:ascii="Tahoma" w:hAnsi="Tahoma" w:cs="Tahoma"/>
          <w:sz w:val="20"/>
          <w:szCs w:val="20"/>
        </w:rPr>
        <w:t xml:space="preserve"> - 30 dni</w:t>
      </w:r>
      <w:r w:rsidR="000D6BD8">
        <w:rPr>
          <w:rFonts w:ascii="Tahoma" w:hAnsi="Tahoma" w:cs="Tahoma"/>
          <w:sz w:val="20"/>
          <w:szCs w:val="20"/>
        </w:rPr>
        <w:t>;</w:t>
      </w:r>
    </w:p>
    <w:p w:rsidR="007D4B10" w:rsidRPr="003B2F96" w:rsidRDefault="007D4B10" w:rsidP="00CB1330">
      <w:pPr>
        <w:pStyle w:val="Bodytext1"/>
        <w:numPr>
          <w:ilvl w:val="0"/>
          <w:numId w:val="33"/>
        </w:numPr>
        <w:shd w:val="clear" w:color="auto" w:fill="auto"/>
        <w:tabs>
          <w:tab w:val="left" w:pos="0"/>
        </w:tabs>
        <w:spacing w:before="0" w:after="0" w:line="240" w:lineRule="auto"/>
        <w:ind w:right="40"/>
        <w:rPr>
          <w:rFonts w:ascii="Tahoma" w:hAnsi="Tahoma" w:cs="Tahoma"/>
          <w:sz w:val="20"/>
          <w:szCs w:val="20"/>
        </w:rPr>
      </w:pPr>
      <w:r w:rsidRPr="000D6BD8">
        <w:rPr>
          <w:rFonts w:ascii="Tahoma" w:hAnsi="Tahoma" w:cs="Tahoma"/>
          <w:b/>
          <w:sz w:val="20"/>
          <w:szCs w:val="20"/>
        </w:rPr>
        <w:t xml:space="preserve">minimalne wynagrodzenie za pracę </w:t>
      </w:r>
      <w:r w:rsidRPr="000D6BD8">
        <w:rPr>
          <w:rFonts w:ascii="Tahoma" w:hAnsi="Tahoma" w:cs="Tahoma"/>
          <w:sz w:val="20"/>
          <w:szCs w:val="20"/>
        </w:rPr>
        <w:t xml:space="preserve">- pojęcie zdefiniowane w art. 2 ust. 1 pkt 12a ustawy o promocji zatrudnienia - oznacza to kwotę minimalnego wynagrodzenia za pracę pracowników przysługującą za pracę w pełnym miesięcznym wymiarze czasu pracy ogłaszaną na podstawie ustawy </w:t>
      </w:r>
      <w:r w:rsidRPr="003B2F96">
        <w:rPr>
          <w:rFonts w:ascii="Tahoma" w:hAnsi="Tahoma" w:cs="Tahoma"/>
          <w:sz w:val="20"/>
          <w:szCs w:val="20"/>
        </w:rPr>
        <w:t xml:space="preserve">z dnia 10 października 2002 r. o minimalnym wynagrodzeniu za pracę (Dz.U. z 2015 r. poz. 2008, z </w:t>
      </w:r>
      <w:proofErr w:type="spellStart"/>
      <w:r w:rsidRPr="003B2F96">
        <w:rPr>
          <w:rFonts w:ascii="Tahoma" w:hAnsi="Tahoma" w:cs="Tahoma"/>
          <w:sz w:val="20"/>
          <w:szCs w:val="20"/>
        </w:rPr>
        <w:t>późn</w:t>
      </w:r>
      <w:proofErr w:type="spellEnd"/>
      <w:r w:rsidRPr="003B2F96">
        <w:rPr>
          <w:rFonts w:ascii="Tahoma" w:hAnsi="Tahoma" w:cs="Tahoma"/>
          <w:sz w:val="20"/>
          <w:szCs w:val="20"/>
        </w:rPr>
        <w:t xml:space="preserve">. zm.). </w:t>
      </w:r>
    </w:p>
    <w:p w:rsidR="007D4B10" w:rsidRPr="007D4B10" w:rsidRDefault="007D4B10" w:rsidP="007D4B10">
      <w:pPr>
        <w:pStyle w:val="Bodytext1"/>
        <w:shd w:val="clear" w:color="auto" w:fill="auto"/>
        <w:tabs>
          <w:tab w:val="left" w:pos="0"/>
        </w:tabs>
        <w:spacing w:before="0" w:after="0" w:line="240" w:lineRule="auto"/>
        <w:ind w:left="360" w:firstLine="0"/>
        <w:rPr>
          <w:rFonts w:ascii="Tahoma" w:hAnsi="Tahoma" w:cs="Tahoma"/>
          <w:sz w:val="20"/>
          <w:szCs w:val="20"/>
        </w:rPr>
      </w:pPr>
    </w:p>
    <w:p w:rsidR="003B2F96" w:rsidRDefault="007D4B10" w:rsidP="003B2F96">
      <w:pPr>
        <w:pStyle w:val="Bodytext1"/>
        <w:shd w:val="clear" w:color="auto" w:fill="auto"/>
        <w:tabs>
          <w:tab w:val="left" w:pos="0"/>
        </w:tabs>
        <w:spacing w:before="0" w:after="0" w:line="240" w:lineRule="auto"/>
        <w:ind w:left="360" w:firstLine="0"/>
        <w:rPr>
          <w:rFonts w:ascii="Tahoma" w:hAnsi="Tahoma" w:cs="Tahoma"/>
          <w:sz w:val="20"/>
          <w:szCs w:val="20"/>
        </w:rPr>
      </w:pPr>
      <w:r w:rsidRPr="007D4B10">
        <w:rPr>
          <w:rFonts w:ascii="Tahoma" w:hAnsi="Tahoma" w:cs="Tahoma"/>
          <w:sz w:val="20"/>
          <w:szCs w:val="20"/>
        </w:rPr>
        <w:t>W przypadku wykonywania pracy na podstawie innej niż stosunek pracy/stosunek służbowy (np. umowa zlecenie) za niepełny miesiąc, wysokość wynagrodzenia za niepełny miesiąc wykonywanej pracy zarobkowej Zamawiający ustala wg poniższego wzoru:</w:t>
      </w:r>
    </w:p>
    <w:p w:rsidR="003B2F96" w:rsidRDefault="003B2F96" w:rsidP="003B2F96">
      <w:pPr>
        <w:pStyle w:val="Bodytext1"/>
        <w:shd w:val="clear" w:color="auto" w:fill="auto"/>
        <w:tabs>
          <w:tab w:val="left" w:pos="0"/>
        </w:tabs>
        <w:spacing w:before="0" w:after="0" w:line="240" w:lineRule="auto"/>
        <w:ind w:left="360" w:firstLine="0"/>
        <w:rPr>
          <w:rFonts w:ascii="Tahoma" w:hAnsi="Tahoma" w:cs="Tahoma"/>
          <w:sz w:val="20"/>
          <w:szCs w:val="20"/>
        </w:rPr>
      </w:pPr>
    </w:p>
    <w:p w:rsidR="003B2F96" w:rsidRDefault="003B2F96" w:rsidP="003B2F96">
      <w:pPr>
        <w:pStyle w:val="Bodytext1"/>
        <w:shd w:val="clear" w:color="auto" w:fill="auto"/>
        <w:tabs>
          <w:tab w:val="left" w:pos="0"/>
        </w:tabs>
        <w:spacing w:before="0" w:after="0" w:line="240" w:lineRule="auto"/>
        <w:ind w:left="360" w:firstLine="0"/>
        <w:rPr>
          <w:rFonts w:ascii="Tahoma" w:hAnsi="Tahoma" w:cs="Tahoma"/>
          <w:sz w:val="20"/>
          <w:szCs w:val="20"/>
        </w:rPr>
      </w:pPr>
    </w:p>
    <w:p w:rsidR="003B2F96" w:rsidRDefault="003B2F96" w:rsidP="003B2F96">
      <w:pPr>
        <w:pStyle w:val="Bodytext1"/>
        <w:shd w:val="clear" w:color="auto" w:fill="auto"/>
        <w:tabs>
          <w:tab w:val="left" w:pos="0"/>
        </w:tabs>
        <w:spacing w:before="0" w:after="0" w:line="240" w:lineRule="auto"/>
        <w:ind w:left="360" w:firstLine="0"/>
        <w:rPr>
          <w:rFonts w:ascii="Tahoma" w:hAnsi="Tahoma" w:cs="Tahoma"/>
          <w:sz w:val="20"/>
          <w:szCs w:val="20"/>
        </w:rPr>
      </w:pPr>
    </w:p>
    <w:p w:rsidR="007D4B10" w:rsidRPr="007D4B10" w:rsidRDefault="007D4B10" w:rsidP="003B2F96">
      <w:pPr>
        <w:pStyle w:val="Bodytext1"/>
        <w:shd w:val="clear" w:color="auto" w:fill="auto"/>
        <w:tabs>
          <w:tab w:val="left" w:pos="0"/>
        </w:tabs>
        <w:spacing w:before="0" w:after="0" w:line="240" w:lineRule="auto"/>
        <w:ind w:left="360" w:firstLine="0"/>
        <w:rPr>
          <w:rFonts w:ascii="Tahoma" w:hAnsi="Tahoma" w:cs="Tahoma"/>
          <w:bCs/>
          <w:iCs/>
          <w:sz w:val="20"/>
          <w:szCs w:val="20"/>
        </w:rPr>
      </w:pPr>
      <w:r w:rsidRPr="007D4B10">
        <w:rPr>
          <w:rFonts w:ascii="Tahoma" w:hAnsi="Tahoma" w:cs="Tahoma"/>
          <w:bCs/>
          <w:iCs/>
          <w:sz w:val="20"/>
          <w:szCs w:val="20"/>
        </w:rPr>
        <w:lastRenderedPageBreak/>
        <w:t xml:space="preserve">             </w:t>
      </w:r>
      <w:r w:rsidRPr="007D4B10">
        <w:rPr>
          <w:rFonts w:ascii="Tahoma" w:hAnsi="Tahoma" w:cs="Tahoma"/>
          <w:sz w:val="20"/>
          <w:szCs w:val="20"/>
        </w:rPr>
        <w:t>Wynagrodzenie minimalne obowiązujące w danym roku kalendarzowym</w:t>
      </w:r>
      <w:r w:rsidRPr="007D4B10">
        <w:rPr>
          <w:rFonts w:ascii="Tahoma" w:hAnsi="Tahoma" w:cs="Tahoma"/>
          <w:bCs/>
          <w:iCs/>
          <w:sz w:val="20"/>
          <w:szCs w:val="20"/>
        </w:rPr>
        <w:t xml:space="preserve">                  </w:t>
      </w:r>
    </w:p>
    <w:p w:rsidR="007D4B10" w:rsidRPr="007D4B10" w:rsidRDefault="007D4B10" w:rsidP="007D4B10">
      <w:pPr>
        <w:pStyle w:val="Tekstpodstawowywcity"/>
        <w:spacing w:after="0"/>
        <w:ind w:left="567" w:hanging="28"/>
        <w:rPr>
          <w:rFonts w:ascii="Tahoma" w:hAnsi="Tahoma" w:cs="Tahoma"/>
          <w:bCs/>
          <w:iCs/>
          <w:sz w:val="20"/>
          <w:szCs w:val="20"/>
        </w:rPr>
      </w:pPr>
      <w:r w:rsidRPr="007D4B10">
        <w:rPr>
          <w:rFonts w:ascii="Tahoma" w:hAnsi="Tahoma" w:cs="Tahoma"/>
          <w:bCs/>
          <w:iCs/>
          <w:sz w:val="20"/>
          <w:szCs w:val="20"/>
        </w:rPr>
        <w:t>---------------------------------------------------------------------------------------------  x liczba dni, na które zawarta jest umowa</w:t>
      </w:r>
    </w:p>
    <w:p w:rsidR="007D4B10" w:rsidRPr="007D4B10" w:rsidRDefault="007D4B10" w:rsidP="007D4B10">
      <w:pPr>
        <w:pStyle w:val="Tekstpodstawowywcity"/>
        <w:rPr>
          <w:rFonts w:ascii="Tahoma" w:hAnsi="Tahoma" w:cs="Tahoma"/>
          <w:sz w:val="20"/>
          <w:szCs w:val="20"/>
          <w:highlight w:val="yellow"/>
        </w:rPr>
      </w:pPr>
      <w:r w:rsidRPr="007D4B10">
        <w:rPr>
          <w:rFonts w:ascii="Tahoma" w:hAnsi="Tahoma" w:cs="Tahoma"/>
          <w:sz w:val="20"/>
          <w:szCs w:val="20"/>
        </w:rPr>
        <w:t xml:space="preserve">                                                      30    </w:t>
      </w:r>
    </w:p>
    <w:p w:rsidR="007D4B10" w:rsidRDefault="007D4B10" w:rsidP="007D4B10">
      <w:pPr>
        <w:pStyle w:val="Bodytext1"/>
        <w:shd w:val="clear" w:color="auto" w:fill="auto"/>
        <w:tabs>
          <w:tab w:val="left" w:pos="0"/>
        </w:tabs>
        <w:spacing w:before="0" w:after="0" w:line="240" w:lineRule="auto"/>
        <w:ind w:left="360" w:firstLine="0"/>
        <w:rPr>
          <w:rFonts w:ascii="Tahoma" w:hAnsi="Tahoma" w:cs="Tahoma"/>
          <w:sz w:val="20"/>
          <w:szCs w:val="20"/>
        </w:rPr>
      </w:pPr>
      <w:r w:rsidRPr="007D4B10">
        <w:rPr>
          <w:rFonts w:ascii="Tahoma" w:hAnsi="Tahoma" w:cs="Tahoma"/>
          <w:sz w:val="20"/>
          <w:szCs w:val="20"/>
        </w:rPr>
        <w:t>Przykład: umowa zlecenia została zawarta od 21.04.2017 r. na 10 dni (2000/30) x 10 = 666,67 zł</w:t>
      </w:r>
      <w:r w:rsidRPr="007D4B10">
        <w:rPr>
          <w:rFonts w:ascii="Tahoma" w:hAnsi="Tahoma" w:cs="Tahoma"/>
          <w:bCs/>
          <w:iCs/>
          <w:sz w:val="20"/>
          <w:szCs w:val="20"/>
        </w:rPr>
        <w:tab/>
      </w:r>
      <w:r w:rsidRPr="007D4B10">
        <w:rPr>
          <w:rFonts w:ascii="Tahoma" w:hAnsi="Tahoma" w:cs="Tahoma"/>
          <w:sz w:val="20"/>
          <w:szCs w:val="20"/>
        </w:rPr>
        <w:t xml:space="preserve"> </w:t>
      </w:r>
    </w:p>
    <w:p w:rsidR="000D6BD8" w:rsidRPr="007D4B10" w:rsidRDefault="000D6BD8" w:rsidP="007D4B10">
      <w:pPr>
        <w:pStyle w:val="Bodytext1"/>
        <w:shd w:val="clear" w:color="auto" w:fill="auto"/>
        <w:tabs>
          <w:tab w:val="left" w:pos="0"/>
        </w:tabs>
        <w:spacing w:before="0" w:after="0" w:line="240" w:lineRule="auto"/>
        <w:ind w:left="360" w:firstLine="0"/>
        <w:rPr>
          <w:rFonts w:ascii="Tahoma" w:hAnsi="Tahoma" w:cs="Tahoma"/>
          <w:sz w:val="20"/>
          <w:szCs w:val="20"/>
        </w:rPr>
      </w:pPr>
    </w:p>
    <w:p w:rsidR="007D4B10" w:rsidRPr="000D6BD8" w:rsidRDefault="007D4B10" w:rsidP="00CB1330">
      <w:pPr>
        <w:pStyle w:val="Akapitzlist"/>
        <w:numPr>
          <w:ilvl w:val="0"/>
          <w:numId w:val="33"/>
        </w:numPr>
        <w:suppressAutoHyphens/>
        <w:spacing w:after="0" w:line="240" w:lineRule="auto"/>
        <w:ind w:left="0" w:right="20" w:firstLine="0"/>
        <w:jc w:val="both"/>
        <w:rPr>
          <w:rFonts w:ascii="Tahoma" w:hAnsi="Tahoma" w:cs="Tahoma"/>
          <w:sz w:val="20"/>
          <w:szCs w:val="20"/>
        </w:rPr>
      </w:pPr>
      <w:r w:rsidRPr="000D6BD8">
        <w:rPr>
          <w:rFonts w:ascii="Tahoma" w:hAnsi="Tahoma" w:cs="Tahoma"/>
          <w:b/>
          <w:sz w:val="20"/>
          <w:szCs w:val="20"/>
        </w:rPr>
        <w:t xml:space="preserve">zatrudnienie </w:t>
      </w:r>
      <w:r w:rsidRPr="000D6BD8">
        <w:rPr>
          <w:rFonts w:ascii="Tahoma" w:hAnsi="Tahoma" w:cs="Tahoma"/>
          <w:sz w:val="20"/>
          <w:szCs w:val="20"/>
        </w:rPr>
        <w:t>–</w:t>
      </w:r>
      <w:r w:rsidRPr="000D6BD8">
        <w:rPr>
          <w:rFonts w:ascii="Tahoma" w:hAnsi="Tahoma" w:cs="Tahoma"/>
          <w:b/>
          <w:sz w:val="20"/>
          <w:szCs w:val="20"/>
        </w:rPr>
        <w:t xml:space="preserve"> </w:t>
      </w:r>
      <w:r w:rsidRPr="000D6BD8">
        <w:rPr>
          <w:rFonts w:ascii="Tahoma" w:hAnsi="Tahoma" w:cs="Tahoma"/>
          <w:sz w:val="20"/>
          <w:szCs w:val="20"/>
        </w:rPr>
        <w:t>należy przez to rozumieć:</w:t>
      </w:r>
    </w:p>
    <w:p w:rsidR="007D4B10" w:rsidRPr="007D4B10" w:rsidRDefault="007D4B10" w:rsidP="00CB1330">
      <w:pPr>
        <w:numPr>
          <w:ilvl w:val="0"/>
          <w:numId w:val="90"/>
        </w:numPr>
        <w:tabs>
          <w:tab w:val="left" w:pos="0"/>
        </w:tabs>
        <w:suppressAutoHyphens/>
        <w:spacing w:after="0" w:line="240" w:lineRule="auto"/>
        <w:ind w:right="20"/>
        <w:jc w:val="both"/>
        <w:rPr>
          <w:rFonts w:ascii="Tahoma" w:hAnsi="Tahoma" w:cs="Tahoma"/>
          <w:sz w:val="20"/>
          <w:szCs w:val="20"/>
        </w:rPr>
      </w:pPr>
      <w:r w:rsidRPr="007D4B10">
        <w:rPr>
          <w:rFonts w:ascii="Tahoma" w:hAnsi="Tahoma" w:cs="Tahoma"/>
          <w:sz w:val="20"/>
          <w:szCs w:val="20"/>
        </w:rPr>
        <w:t>wykonywanie pracy na podstawie stosunku pracy w wymiarze co najmniej połowy wymiaru czasu pracy gwarantującej osiąganie miesięcznego wynagrodzenia brutto w wysokości co najmniej minimalnego wynagrodzenia za pracę, w przeliczeniu na pełny wymiar czasu pracy,</w:t>
      </w:r>
    </w:p>
    <w:p w:rsidR="007D4B10" w:rsidRPr="007D4B10" w:rsidRDefault="007D4B10" w:rsidP="00CB1330">
      <w:pPr>
        <w:numPr>
          <w:ilvl w:val="0"/>
          <w:numId w:val="90"/>
        </w:numPr>
        <w:tabs>
          <w:tab w:val="left" w:pos="0"/>
        </w:tabs>
        <w:suppressAutoHyphens/>
        <w:spacing w:after="0" w:line="240" w:lineRule="auto"/>
        <w:ind w:right="20"/>
        <w:jc w:val="both"/>
        <w:rPr>
          <w:rFonts w:ascii="Tahoma" w:hAnsi="Tahoma" w:cs="Tahoma"/>
          <w:sz w:val="20"/>
          <w:szCs w:val="20"/>
        </w:rPr>
      </w:pPr>
      <w:r w:rsidRPr="007D4B10">
        <w:rPr>
          <w:rFonts w:ascii="Tahoma" w:hAnsi="Tahoma" w:cs="Tahoma"/>
          <w:sz w:val="20"/>
          <w:szCs w:val="20"/>
        </w:rPr>
        <w:t>świadczenie usług na podstawie umowy zlecenia w wymiarze co najmniej 80 godzin w stosunku miesięcznym  gwarantującej  co najmniej minimalne wynagrodzenie za pracę w przeliczeniu na okres pełnego miesiąca, od której odprowadzane będą składki na ubezpieczenia społeczne i Fundusz Pracy.</w:t>
      </w:r>
    </w:p>
    <w:p w:rsidR="007D4B10" w:rsidRPr="007D4B10" w:rsidRDefault="007D4B10" w:rsidP="00CB1330">
      <w:pPr>
        <w:pStyle w:val="Footnote0"/>
        <w:numPr>
          <w:ilvl w:val="1"/>
          <w:numId w:val="91"/>
        </w:numPr>
        <w:shd w:val="clear" w:color="auto" w:fill="auto"/>
        <w:tabs>
          <w:tab w:val="clear" w:pos="1820"/>
        </w:tabs>
        <w:suppressAutoHyphens/>
        <w:spacing w:line="240" w:lineRule="auto"/>
        <w:ind w:left="567" w:right="20" w:hanging="567"/>
        <w:rPr>
          <w:rFonts w:ascii="Tahoma" w:eastAsia="Calibri" w:hAnsi="Tahoma" w:cs="Tahoma"/>
          <w:sz w:val="20"/>
          <w:szCs w:val="20"/>
        </w:rPr>
      </w:pPr>
      <w:r w:rsidRPr="007D4B10">
        <w:rPr>
          <w:rFonts w:ascii="Tahoma" w:eastAsia="Calibri" w:hAnsi="Tahoma" w:cs="Tahoma"/>
          <w:sz w:val="20"/>
          <w:szCs w:val="20"/>
        </w:rPr>
        <w:t>Zamawiający zastrzega, że umowy o pracę na minimum połowę wymiaru czasu pracy lub na podstawie umowy zlecenia w wymiarze co najmniej 80 godzin w stosunku miesięcznym gwarantującej co najmniej minimalne wynagrodzenie za pracę w przeliczeniu na okres pełnego miesiąca mogą dotyczyć maksymalnie 25% skierowanych bezrobotnych tj. 5 osób. N</w:t>
      </w:r>
      <w:r w:rsidRPr="007D4B10">
        <w:rPr>
          <w:rFonts w:ascii="Tahoma" w:hAnsi="Tahoma" w:cs="Tahoma"/>
          <w:sz w:val="20"/>
          <w:szCs w:val="20"/>
        </w:rPr>
        <w:t xml:space="preserve">ie dopuszcza się zawierania umów o dzieło. </w:t>
      </w:r>
    </w:p>
    <w:p w:rsidR="007D4B10" w:rsidRPr="007D4B10" w:rsidRDefault="007D4B10" w:rsidP="00CB1330">
      <w:pPr>
        <w:pStyle w:val="Footnote0"/>
        <w:numPr>
          <w:ilvl w:val="1"/>
          <w:numId w:val="91"/>
        </w:numPr>
        <w:shd w:val="clear" w:color="auto" w:fill="auto"/>
        <w:tabs>
          <w:tab w:val="clear" w:pos="1820"/>
        </w:tabs>
        <w:spacing w:line="240" w:lineRule="auto"/>
        <w:ind w:left="567" w:right="72" w:hanging="567"/>
        <w:rPr>
          <w:rFonts w:ascii="Tahoma" w:hAnsi="Tahoma" w:cs="Tahoma"/>
          <w:sz w:val="20"/>
          <w:szCs w:val="20"/>
        </w:rPr>
      </w:pPr>
      <w:r w:rsidRPr="007D4B10">
        <w:rPr>
          <w:rFonts w:ascii="Tahoma" w:hAnsi="Tahoma" w:cs="Tahoma"/>
          <w:b/>
          <w:sz w:val="20"/>
          <w:szCs w:val="20"/>
        </w:rPr>
        <w:t>niezwłocznie</w:t>
      </w:r>
      <w:r w:rsidRPr="007D4B10">
        <w:rPr>
          <w:rFonts w:ascii="Tahoma" w:hAnsi="Tahoma" w:cs="Tahoma"/>
          <w:sz w:val="20"/>
          <w:szCs w:val="20"/>
        </w:rPr>
        <w:t xml:space="preserve"> – oznacza to, że dana czynność podejmowana będzie bez zbędnej zwłoki, to jest w możliwie najkrótszym czasie koniecznym do rozpatrzenia i załatwienia sprawy.</w:t>
      </w:r>
    </w:p>
    <w:p w:rsidR="007D4B10" w:rsidRPr="007D4B10" w:rsidRDefault="007D4B10" w:rsidP="00CB1330">
      <w:pPr>
        <w:pStyle w:val="Footnote0"/>
        <w:numPr>
          <w:ilvl w:val="1"/>
          <w:numId w:val="91"/>
        </w:numPr>
        <w:shd w:val="clear" w:color="auto" w:fill="auto"/>
        <w:tabs>
          <w:tab w:val="clear" w:pos="1820"/>
        </w:tabs>
        <w:spacing w:line="240" w:lineRule="auto"/>
        <w:ind w:left="567" w:right="72" w:hanging="567"/>
        <w:rPr>
          <w:rFonts w:ascii="Tahoma" w:hAnsi="Tahoma" w:cs="Tahoma"/>
          <w:sz w:val="20"/>
          <w:szCs w:val="20"/>
        </w:rPr>
      </w:pPr>
      <w:r w:rsidRPr="007D4B10">
        <w:rPr>
          <w:rFonts w:ascii="Tahoma" w:hAnsi="Tahoma" w:cs="Tahoma"/>
          <w:b/>
          <w:sz w:val="20"/>
          <w:szCs w:val="20"/>
        </w:rPr>
        <w:t>odpowiednia praca</w:t>
      </w:r>
      <w:r w:rsidRPr="007D4B10">
        <w:rPr>
          <w:rFonts w:ascii="Tahoma" w:hAnsi="Tahoma" w:cs="Tahoma"/>
          <w:sz w:val="20"/>
          <w:szCs w:val="20"/>
        </w:rPr>
        <w:t xml:space="preserve"> - pojęcie zdefiniowane w art. 2 ust. 1 pkt 16 ustawy o promocji zatrudnienia – oznacza to zatrudnienie lub inną pracę zarobkową, która podlega ubezpieczeniom społecznym i do wykonywania której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miesięczne wynagrodzenie brutto, w wysokości co najmniej minimalnego wynagrodzenia za pracę w przeliczeniu na pełny wymiar czasu pracy oraz w stosunku do której spełnione są następujące warunki:</w:t>
      </w:r>
    </w:p>
    <w:p w:rsidR="007D4B10" w:rsidRPr="007D4B10" w:rsidRDefault="007D4B10" w:rsidP="00CB1330">
      <w:pPr>
        <w:pStyle w:val="Footnote0"/>
        <w:numPr>
          <w:ilvl w:val="0"/>
          <w:numId w:val="92"/>
        </w:numPr>
        <w:shd w:val="clear" w:color="auto" w:fill="auto"/>
        <w:tabs>
          <w:tab w:val="left" w:pos="-609"/>
        </w:tabs>
        <w:spacing w:line="240" w:lineRule="auto"/>
        <w:ind w:left="851" w:hanging="284"/>
        <w:rPr>
          <w:rFonts w:ascii="Tahoma" w:hAnsi="Tahoma" w:cs="Tahoma"/>
          <w:sz w:val="20"/>
          <w:szCs w:val="20"/>
        </w:rPr>
      </w:pPr>
      <w:r w:rsidRPr="007D4B10">
        <w:rPr>
          <w:rFonts w:ascii="Tahoma" w:hAnsi="Tahoma" w:cs="Tahoma"/>
          <w:sz w:val="20"/>
          <w:szCs w:val="20"/>
        </w:rPr>
        <w:t>zatrudnienie lub inna praca zarobkowa nie może dotyczyć stanowiska lub miejsca pracy, które jest subsydiowane ze środków Funduszu Pracy lub EFS.</w:t>
      </w:r>
    </w:p>
    <w:p w:rsidR="007D4B10" w:rsidRPr="007D4B10" w:rsidRDefault="007D4B10" w:rsidP="00CB1330">
      <w:pPr>
        <w:pStyle w:val="Footnote0"/>
        <w:numPr>
          <w:ilvl w:val="0"/>
          <w:numId w:val="92"/>
        </w:numPr>
        <w:shd w:val="clear" w:color="auto" w:fill="auto"/>
        <w:tabs>
          <w:tab w:val="left" w:pos="-609"/>
        </w:tabs>
        <w:spacing w:line="240" w:lineRule="auto"/>
        <w:ind w:left="851" w:hanging="284"/>
        <w:rPr>
          <w:rFonts w:ascii="Tahoma" w:hAnsi="Tahoma" w:cs="Tahoma"/>
          <w:sz w:val="20"/>
          <w:szCs w:val="20"/>
        </w:rPr>
      </w:pPr>
      <w:r w:rsidRPr="007D4B10">
        <w:rPr>
          <w:rFonts w:ascii="Tahoma" w:hAnsi="Tahoma" w:cs="Tahoma"/>
          <w:sz w:val="20"/>
          <w:szCs w:val="20"/>
        </w:rPr>
        <w:t>zatrudnienie uczestnika przez Wykonawcę, jak i przez podmioty należące do tej samej grupy kapitałowej w rozumieniu ustawy z 16 lutego 2007 r. o ochronie konkurencji i konsumentów (Dz. U. z 2015 r. poz. 184), w tym jako pracownika tymczasowego, na podstawie umowy o pracę lub umowy cywilnoprawnej, nie będzie traktowane jako odpowiednia praca.</w:t>
      </w:r>
    </w:p>
    <w:p w:rsidR="007D4B10" w:rsidRPr="007D4B10" w:rsidRDefault="007D4B10" w:rsidP="00CB1330">
      <w:pPr>
        <w:pStyle w:val="Footnote0"/>
        <w:numPr>
          <w:ilvl w:val="0"/>
          <w:numId w:val="92"/>
        </w:numPr>
        <w:shd w:val="clear" w:color="auto" w:fill="auto"/>
        <w:tabs>
          <w:tab w:val="left" w:pos="-609"/>
        </w:tabs>
        <w:spacing w:line="240" w:lineRule="auto"/>
        <w:ind w:left="851" w:hanging="284"/>
        <w:rPr>
          <w:rFonts w:ascii="Tahoma" w:hAnsi="Tahoma" w:cs="Tahoma"/>
          <w:sz w:val="20"/>
          <w:szCs w:val="20"/>
        </w:rPr>
      </w:pPr>
      <w:r w:rsidRPr="007D4B10">
        <w:rPr>
          <w:rFonts w:ascii="Tahoma" w:hAnsi="Tahoma" w:cs="Tahoma"/>
          <w:sz w:val="20"/>
          <w:szCs w:val="20"/>
        </w:rPr>
        <w:t>Zamawiający dopuszcza zatrudnienie wyłącznie na podstawie umowy zawartej w oparciu o przepisy prawa polskiego.</w:t>
      </w:r>
    </w:p>
    <w:p w:rsidR="007D4B10" w:rsidRPr="007D4B10" w:rsidRDefault="007D4B10" w:rsidP="00CB1330">
      <w:pPr>
        <w:pStyle w:val="Footnote0"/>
        <w:numPr>
          <w:ilvl w:val="1"/>
          <w:numId w:val="93"/>
        </w:numPr>
        <w:shd w:val="clear" w:color="auto" w:fill="auto"/>
        <w:tabs>
          <w:tab w:val="clear" w:pos="1820"/>
          <w:tab w:val="left" w:pos="-1299"/>
        </w:tabs>
        <w:spacing w:line="240" w:lineRule="auto"/>
        <w:ind w:left="567" w:right="72" w:hanging="567"/>
        <w:rPr>
          <w:rFonts w:ascii="Tahoma" w:hAnsi="Tahoma" w:cs="Tahoma"/>
          <w:sz w:val="20"/>
          <w:szCs w:val="20"/>
        </w:rPr>
      </w:pPr>
      <w:r w:rsidRPr="007D4B10">
        <w:rPr>
          <w:rFonts w:ascii="Tahoma" w:hAnsi="Tahoma" w:cs="Tahoma"/>
          <w:b/>
          <w:sz w:val="20"/>
          <w:szCs w:val="20"/>
        </w:rPr>
        <w:t>osoba bezrobotna, dla której ustalono II lub III profil pomocy</w:t>
      </w:r>
      <w:r w:rsidRPr="007D4B10">
        <w:rPr>
          <w:rFonts w:ascii="Tahoma" w:hAnsi="Tahoma" w:cs="Tahoma"/>
          <w:sz w:val="20"/>
          <w:szCs w:val="20"/>
        </w:rPr>
        <w:t xml:space="preserve"> – osoba bezrobotna, dla której ustalono zgodnie z ustawą o promocji zatrudnienia profil pomocy, oznaczający właściwy ze względu na potrzeby bezrobotnego zakres form pomocy określonych w ustawie o promocji zatrudnienia.</w:t>
      </w:r>
    </w:p>
    <w:p w:rsidR="007D4B10" w:rsidRPr="007D4B10" w:rsidRDefault="007D4B10" w:rsidP="00CB1330">
      <w:pPr>
        <w:pStyle w:val="Footnote0"/>
        <w:numPr>
          <w:ilvl w:val="1"/>
          <w:numId w:val="93"/>
        </w:numPr>
        <w:shd w:val="clear" w:color="auto" w:fill="auto"/>
        <w:tabs>
          <w:tab w:val="clear" w:pos="1820"/>
          <w:tab w:val="left" w:pos="-1299"/>
        </w:tabs>
        <w:spacing w:line="240" w:lineRule="auto"/>
        <w:ind w:left="567" w:right="72" w:hanging="567"/>
        <w:rPr>
          <w:rFonts w:ascii="Tahoma" w:hAnsi="Tahoma" w:cs="Tahoma"/>
          <w:sz w:val="20"/>
          <w:szCs w:val="20"/>
        </w:rPr>
      </w:pPr>
      <w:r w:rsidRPr="007D4B10">
        <w:rPr>
          <w:rFonts w:ascii="Tahoma" w:hAnsi="Tahoma" w:cs="Tahoma"/>
          <w:b/>
          <w:sz w:val="20"/>
          <w:szCs w:val="20"/>
        </w:rPr>
        <w:t>osoba będąca w szczególnej sytuacji na rynku pracy</w:t>
      </w:r>
      <w:r w:rsidRPr="007D4B10">
        <w:rPr>
          <w:rFonts w:ascii="Tahoma" w:hAnsi="Tahoma" w:cs="Tahoma"/>
          <w:sz w:val="20"/>
          <w:szCs w:val="20"/>
        </w:rPr>
        <w:t xml:space="preserve"> - zgodnie z art. 49 ustawy o promocji zatrudnienia to:</w:t>
      </w:r>
    </w:p>
    <w:p w:rsidR="007D4B10" w:rsidRPr="007D4B10" w:rsidRDefault="007D4B10" w:rsidP="00CB1330">
      <w:pPr>
        <w:pStyle w:val="Footnote0"/>
        <w:numPr>
          <w:ilvl w:val="0"/>
          <w:numId w:val="89"/>
        </w:numPr>
        <w:shd w:val="clear" w:color="auto" w:fill="auto"/>
        <w:tabs>
          <w:tab w:val="left" w:pos="0"/>
          <w:tab w:val="left" w:pos="720"/>
          <w:tab w:val="left" w:pos="1080"/>
        </w:tabs>
        <w:spacing w:line="240" w:lineRule="auto"/>
        <w:ind w:right="72"/>
        <w:rPr>
          <w:rFonts w:ascii="Tahoma" w:hAnsi="Tahoma" w:cs="Tahoma"/>
          <w:sz w:val="20"/>
          <w:szCs w:val="20"/>
        </w:rPr>
      </w:pPr>
      <w:r w:rsidRPr="007D4B10">
        <w:rPr>
          <w:rFonts w:ascii="Tahoma" w:hAnsi="Tahoma" w:cs="Tahoma"/>
          <w:sz w:val="20"/>
          <w:szCs w:val="20"/>
        </w:rPr>
        <w:t>bezrobotny do 30 roku życia,</w:t>
      </w:r>
    </w:p>
    <w:p w:rsidR="007D4B10" w:rsidRPr="007D4B10" w:rsidRDefault="007D4B10" w:rsidP="00CB1330">
      <w:pPr>
        <w:pStyle w:val="Footnote0"/>
        <w:numPr>
          <w:ilvl w:val="0"/>
          <w:numId w:val="89"/>
        </w:numPr>
        <w:shd w:val="clear" w:color="auto" w:fill="auto"/>
        <w:tabs>
          <w:tab w:val="left" w:pos="0"/>
          <w:tab w:val="left" w:pos="720"/>
          <w:tab w:val="left" w:pos="1080"/>
        </w:tabs>
        <w:spacing w:line="240" w:lineRule="auto"/>
        <w:ind w:right="72"/>
        <w:rPr>
          <w:rFonts w:ascii="Tahoma" w:hAnsi="Tahoma" w:cs="Tahoma"/>
          <w:sz w:val="20"/>
          <w:szCs w:val="20"/>
        </w:rPr>
      </w:pPr>
      <w:r w:rsidRPr="007D4B10">
        <w:rPr>
          <w:rFonts w:ascii="Tahoma" w:hAnsi="Tahoma" w:cs="Tahoma"/>
          <w:sz w:val="20"/>
          <w:szCs w:val="20"/>
        </w:rPr>
        <w:t>bezrobotny długotrwale,</w:t>
      </w:r>
    </w:p>
    <w:p w:rsidR="007D4B10" w:rsidRPr="007D4B10" w:rsidRDefault="007D4B10" w:rsidP="00CB1330">
      <w:pPr>
        <w:pStyle w:val="Footnote0"/>
        <w:numPr>
          <w:ilvl w:val="0"/>
          <w:numId w:val="89"/>
        </w:numPr>
        <w:shd w:val="clear" w:color="auto" w:fill="auto"/>
        <w:tabs>
          <w:tab w:val="left" w:pos="720"/>
          <w:tab w:val="left" w:pos="1080"/>
        </w:tabs>
        <w:spacing w:line="240" w:lineRule="auto"/>
        <w:ind w:right="72"/>
        <w:jc w:val="left"/>
        <w:rPr>
          <w:rFonts w:ascii="Tahoma" w:hAnsi="Tahoma" w:cs="Tahoma"/>
          <w:sz w:val="20"/>
          <w:szCs w:val="20"/>
        </w:rPr>
      </w:pPr>
      <w:r w:rsidRPr="007D4B10">
        <w:rPr>
          <w:rFonts w:ascii="Tahoma" w:hAnsi="Tahoma" w:cs="Tahoma"/>
          <w:sz w:val="20"/>
          <w:szCs w:val="20"/>
        </w:rPr>
        <w:t>bezrobotny powyżej 50 roku życia,</w:t>
      </w:r>
    </w:p>
    <w:p w:rsidR="007D4B10" w:rsidRPr="007D4B10" w:rsidRDefault="007D4B10" w:rsidP="00CB1330">
      <w:pPr>
        <w:pStyle w:val="Footnote0"/>
        <w:numPr>
          <w:ilvl w:val="0"/>
          <w:numId w:val="89"/>
        </w:numPr>
        <w:shd w:val="clear" w:color="auto" w:fill="auto"/>
        <w:tabs>
          <w:tab w:val="left" w:pos="720"/>
          <w:tab w:val="left" w:pos="1080"/>
        </w:tabs>
        <w:spacing w:line="240" w:lineRule="auto"/>
        <w:ind w:right="72"/>
        <w:jc w:val="left"/>
        <w:rPr>
          <w:rFonts w:ascii="Tahoma" w:hAnsi="Tahoma" w:cs="Tahoma"/>
          <w:sz w:val="20"/>
          <w:szCs w:val="20"/>
        </w:rPr>
      </w:pPr>
      <w:r w:rsidRPr="007D4B10">
        <w:rPr>
          <w:rFonts w:ascii="Tahoma" w:hAnsi="Tahoma" w:cs="Tahoma"/>
          <w:sz w:val="20"/>
          <w:szCs w:val="20"/>
        </w:rPr>
        <w:t>bezrobotny korzystający ze świadczeń z pomocy społecznej,</w:t>
      </w:r>
    </w:p>
    <w:p w:rsidR="007D4B10" w:rsidRDefault="007D4B10" w:rsidP="00CB1330">
      <w:pPr>
        <w:pStyle w:val="Footnote0"/>
        <w:numPr>
          <w:ilvl w:val="0"/>
          <w:numId w:val="89"/>
        </w:numPr>
        <w:shd w:val="clear" w:color="auto" w:fill="auto"/>
        <w:tabs>
          <w:tab w:val="left" w:pos="720"/>
          <w:tab w:val="left" w:pos="1080"/>
        </w:tabs>
        <w:spacing w:line="240" w:lineRule="auto"/>
        <w:ind w:right="72"/>
        <w:jc w:val="left"/>
        <w:rPr>
          <w:rFonts w:ascii="Tahoma" w:hAnsi="Tahoma" w:cs="Tahoma"/>
          <w:sz w:val="20"/>
          <w:szCs w:val="20"/>
        </w:rPr>
      </w:pPr>
      <w:r w:rsidRPr="007D4B10">
        <w:rPr>
          <w:rFonts w:ascii="Tahoma" w:hAnsi="Tahoma" w:cs="Tahoma"/>
          <w:sz w:val="20"/>
          <w:szCs w:val="20"/>
        </w:rPr>
        <w:t>bezrobotny posiadający co najmniej jedno dziecko do 6 roku życia lub co najmniej jedno dziecko niepełnosprawne do 18 roku życia,</w:t>
      </w:r>
    </w:p>
    <w:p w:rsidR="007D4B10" w:rsidRPr="00CC04D4" w:rsidRDefault="007D4B10" w:rsidP="00CB1330">
      <w:pPr>
        <w:pStyle w:val="Footnote0"/>
        <w:numPr>
          <w:ilvl w:val="0"/>
          <w:numId w:val="89"/>
        </w:numPr>
        <w:shd w:val="clear" w:color="auto" w:fill="auto"/>
        <w:tabs>
          <w:tab w:val="left" w:pos="720"/>
          <w:tab w:val="left" w:pos="1080"/>
        </w:tabs>
        <w:spacing w:line="240" w:lineRule="auto"/>
        <w:ind w:right="72"/>
        <w:jc w:val="left"/>
        <w:rPr>
          <w:rFonts w:ascii="Tahoma" w:hAnsi="Tahoma" w:cs="Tahoma"/>
          <w:sz w:val="20"/>
          <w:szCs w:val="20"/>
        </w:rPr>
      </w:pPr>
      <w:r w:rsidRPr="00CC04D4">
        <w:rPr>
          <w:rFonts w:ascii="Tahoma" w:hAnsi="Tahoma" w:cs="Tahoma"/>
          <w:sz w:val="20"/>
          <w:szCs w:val="20"/>
        </w:rPr>
        <w:t>bezrobotny niepełnosprawny.</w:t>
      </w:r>
    </w:p>
    <w:p w:rsidR="007D4B10" w:rsidRPr="007D4B10" w:rsidRDefault="007D4B10" w:rsidP="00CB1330">
      <w:pPr>
        <w:pStyle w:val="Footnote0"/>
        <w:numPr>
          <w:ilvl w:val="1"/>
          <w:numId w:val="94"/>
        </w:numPr>
        <w:shd w:val="clear" w:color="auto" w:fill="auto"/>
        <w:tabs>
          <w:tab w:val="clear" w:pos="1820"/>
        </w:tabs>
        <w:spacing w:line="240" w:lineRule="auto"/>
        <w:ind w:left="567" w:right="72" w:hanging="567"/>
        <w:rPr>
          <w:rFonts w:ascii="Tahoma" w:hAnsi="Tahoma" w:cs="Tahoma"/>
          <w:sz w:val="20"/>
          <w:szCs w:val="20"/>
        </w:rPr>
      </w:pPr>
      <w:r w:rsidRPr="007D4B10">
        <w:rPr>
          <w:rFonts w:ascii="Tahoma" w:hAnsi="Tahoma" w:cs="Tahoma"/>
          <w:b/>
          <w:sz w:val="20"/>
          <w:szCs w:val="20"/>
        </w:rPr>
        <w:t>przeciętne wynagrodzenie</w:t>
      </w:r>
      <w:r w:rsidRPr="007D4B10">
        <w:rPr>
          <w:rFonts w:ascii="Tahoma" w:hAnsi="Tahoma" w:cs="Tahoma"/>
          <w:sz w:val="20"/>
          <w:szCs w:val="20"/>
        </w:rPr>
        <w:t xml:space="preserve"> - pojęcie zdefiniowane w art. 2 ust. 1 pkt 28 ustawy o promocji zatrudnienia –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w:t>
      </w:r>
    </w:p>
    <w:p w:rsidR="007D4B10" w:rsidRPr="007D4B10" w:rsidRDefault="007D4B10" w:rsidP="00CB1330">
      <w:pPr>
        <w:pStyle w:val="Footnote0"/>
        <w:numPr>
          <w:ilvl w:val="1"/>
          <w:numId w:val="94"/>
        </w:numPr>
        <w:shd w:val="clear" w:color="auto" w:fill="auto"/>
        <w:tabs>
          <w:tab w:val="clear" w:pos="1820"/>
        </w:tabs>
        <w:spacing w:line="240" w:lineRule="auto"/>
        <w:ind w:left="567" w:right="72" w:hanging="567"/>
        <w:rPr>
          <w:rFonts w:ascii="Tahoma" w:hAnsi="Tahoma" w:cs="Tahoma"/>
          <w:sz w:val="20"/>
          <w:szCs w:val="20"/>
        </w:rPr>
      </w:pPr>
      <w:r w:rsidRPr="007D4B10">
        <w:rPr>
          <w:rFonts w:ascii="Tahoma" w:hAnsi="Tahoma" w:cs="Tahoma"/>
          <w:b/>
          <w:sz w:val="20"/>
          <w:szCs w:val="20"/>
        </w:rPr>
        <w:t>rekrutacja</w:t>
      </w:r>
      <w:r w:rsidRPr="007D4B10">
        <w:rPr>
          <w:rFonts w:ascii="Tahoma" w:hAnsi="Tahoma" w:cs="Tahoma"/>
          <w:sz w:val="20"/>
          <w:szCs w:val="20"/>
        </w:rPr>
        <w:t xml:space="preserve"> - proces naboru i wyłonienia osób bezrobotnych niepełnosprawnych, które zostaną skierowane do Wykonawcy celem doprowadzenia ich do podjęcia i utrzymania zatrudnienia lub innej pracy zarobkowej na podstawie umów cywilnoprawnych, stanowiących odpowiednią pracę, przez nieprzerwany okres co najmniej  6 miesięcy.</w:t>
      </w:r>
    </w:p>
    <w:p w:rsidR="007D4B10" w:rsidRPr="007D4B10" w:rsidRDefault="007D4B10" w:rsidP="00CB1330">
      <w:pPr>
        <w:pStyle w:val="Footnote0"/>
        <w:numPr>
          <w:ilvl w:val="1"/>
          <w:numId w:val="94"/>
        </w:numPr>
        <w:shd w:val="clear" w:color="auto" w:fill="auto"/>
        <w:tabs>
          <w:tab w:val="clear" w:pos="1820"/>
        </w:tabs>
        <w:spacing w:line="240" w:lineRule="auto"/>
        <w:ind w:left="567" w:right="72" w:hanging="567"/>
        <w:rPr>
          <w:rFonts w:ascii="Tahoma" w:hAnsi="Tahoma" w:cs="Tahoma"/>
          <w:sz w:val="20"/>
          <w:szCs w:val="20"/>
        </w:rPr>
      </w:pPr>
      <w:r w:rsidRPr="007D4B10">
        <w:rPr>
          <w:rFonts w:ascii="Tahoma" w:hAnsi="Tahoma" w:cs="Tahoma"/>
          <w:b/>
          <w:sz w:val="20"/>
          <w:szCs w:val="20"/>
        </w:rPr>
        <w:t xml:space="preserve">Przedstawiciel Urzędu Pracy m.st. Warszawy </w:t>
      </w:r>
      <w:r w:rsidRPr="007D4B10">
        <w:rPr>
          <w:rFonts w:ascii="Tahoma" w:hAnsi="Tahoma" w:cs="Tahoma"/>
          <w:sz w:val="20"/>
          <w:szCs w:val="20"/>
        </w:rPr>
        <w:t xml:space="preserve">– pracownik Zamawiającego wskazany w umowie, który będzie miał prawo do bieżącego monitoringu i współuczestnictwa w realizacji usługi, zwany również </w:t>
      </w:r>
      <w:r w:rsidRPr="007D4B10">
        <w:rPr>
          <w:rFonts w:ascii="Tahoma" w:hAnsi="Tahoma" w:cs="Tahoma"/>
          <w:b/>
          <w:sz w:val="20"/>
          <w:szCs w:val="20"/>
        </w:rPr>
        <w:t>przedstawicielem UP lub koordynatorem</w:t>
      </w:r>
      <w:r w:rsidRPr="007D4B10">
        <w:rPr>
          <w:rFonts w:ascii="Tahoma" w:hAnsi="Tahoma" w:cs="Tahoma"/>
          <w:sz w:val="20"/>
          <w:szCs w:val="20"/>
        </w:rPr>
        <w:t xml:space="preserve">. Koordynator nadzoruje także realizację umowy, kontaktuje się z Wykonawcą i działa w UP. </w:t>
      </w:r>
    </w:p>
    <w:p w:rsidR="007D4B10" w:rsidRPr="007D4B10" w:rsidRDefault="007D4B10" w:rsidP="007D4B10">
      <w:pPr>
        <w:pStyle w:val="Footnote0"/>
        <w:shd w:val="clear" w:color="auto" w:fill="auto"/>
        <w:tabs>
          <w:tab w:val="left" w:pos="0"/>
          <w:tab w:val="num" w:pos="1270"/>
        </w:tabs>
        <w:spacing w:line="240" w:lineRule="auto"/>
        <w:ind w:right="72" w:firstLine="0"/>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left="360" w:right="23"/>
        <w:rPr>
          <w:rFonts w:ascii="Tahoma" w:hAnsi="Tahoma" w:cs="Tahoma"/>
          <w:sz w:val="20"/>
          <w:szCs w:val="20"/>
        </w:rPr>
      </w:pPr>
      <w:r w:rsidRPr="007D4B10">
        <w:rPr>
          <w:rFonts w:ascii="Tahoma" w:hAnsi="Tahoma" w:cs="Tahoma"/>
          <w:sz w:val="20"/>
          <w:szCs w:val="20"/>
        </w:rPr>
        <w:lastRenderedPageBreak/>
        <w:t>III.</w:t>
      </w:r>
      <w:r w:rsidRPr="007D4B10">
        <w:rPr>
          <w:rFonts w:ascii="Tahoma" w:hAnsi="Tahoma" w:cs="Tahoma"/>
          <w:bCs w:val="0"/>
          <w:sz w:val="20"/>
          <w:szCs w:val="20"/>
        </w:rPr>
        <w:t>ZASADY KIEROWANIA OSÓB BEZROBOTNYCH DO WYKONAWCY PRZEZ URZĄD PRACY M.ST. WARSZAWY</w:t>
      </w:r>
    </w:p>
    <w:p w:rsidR="000D6BD8" w:rsidRDefault="007D4B10" w:rsidP="00CB1330">
      <w:pPr>
        <w:pStyle w:val="Footnote0"/>
        <w:numPr>
          <w:ilvl w:val="0"/>
          <w:numId w:val="34"/>
        </w:numPr>
        <w:shd w:val="clear" w:color="auto" w:fill="auto"/>
        <w:tabs>
          <w:tab w:val="left" w:pos="0"/>
        </w:tabs>
        <w:spacing w:line="240" w:lineRule="auto"/>
        <w:ind w:left="0" w:firstLine="0"/>
        <w:rPr>
          <w:rFonts w:ascii="Tahoma" w:hAnsi="Tahoma" w:cs="Tahoma"/>
          <w:b/>
          <w:sz w:val="20"/>
          <w:szCs w:val="20"/>
        </w:rPr>
      </w:pPr>
      <w:r w:rsidRPr="007D4B10">
        <w:rPr>
          <w:rFonts w:ascii="Tahoma" w:hAnsi="Tahoma" w:cs="Tahoma"/>
          <w:sz w:val="20"/>
          <w:szCs w:val="20"/>
          <w:u w:val="single"/>
        </w:rPr>
        <w:t>Charakterystyka grupy docelowej</w:t>
      </w:r>
      <w:r w:rsidRPr="007D4B10">
        <w:rPr>
          <w:rFonts w:ascii="Tahoma" w:hAnsi="Tahoma" w:cs="Tahoma"/>
          <w:sz w:val="20"/>
          <w:szCs w:val="20"/>
        </w:rPr>
        <w:t xml:space="preserve"> – osoby bezrobotne niepełnosprawne, dla których ustalono II lub III profil pomocy, wybrane na podstawie rekrutacji przeprowadzonej przez UP, w wyniku której sporządzona zostanie lista podstawowa oraz lista rezerwowa zakwalifikowanych do objęcia wsparciem. </w:t>
      </w:r>
      <w:r w:rsidRPr="007D4B10">
        <w:rPr>
          <w:rFonts w:ascii="Tahoma" w:hAnsi="Tahoma" w:cs="Tahoma"/>
          <w:b/>
          <w:sz w:val="20"/>
          <w:szCs w:val="20"/>
        </w:rPr>
        <w:t>Usługą zostanie objętych 20 osób bezrobotnych niepełnosprawnych stanowiących jedną grupę. W jednej grupie będą osoby bezrobotne niepełnosprawne, w tym osoby długotrwale bezrobotne niepełnosprawne.</w:t>
      </w:r>
    </w:p>
    <w:p w:rsidR="007D4B10" w:rsidRPr="000D6BD8" w:rsidRDefault="007D4B10" w:rsidP="00CB1330">
      <w:pPr>
        <w:pStyle w:val="Footnote0"/>
        <w:numPr>
          <w:ilvl w:val="0"/>
          <w:numId w:val="34"/>
        </w:numPr>
        <w:shd w:val="clear" w:color="auto" w:fill="auto"/>
        <w:spacing w:line="240" w:lineRule="auto"/>
        <w:ind w:left="0" w:firstLine="0"/>
        <w:rPr>
          <w:rFonts w:ascii="Tahoma" w:hAnsi="Tahoma" w:cs="Tahoma"/>
          <w:b/>
          <w:sz w:val="20"/>
          <w:szCs w:val="20"/>
        </w:rPr>
      </w:pPr>
      <w:r w:rsidRPr="000D6BD8">
        <w:rPr>
          <w:rFonts w:ascii="Tahoma" w:hAnsi="Tahoma" w:cs="Tahoma"/>
          <w:sz w:val="20"/>
          <w:szCs w:val="20"/>
          <w:u w:val="single"/>
        </w:rPr>
        <w:t>Zasady kierowania do Wykonawcy wybranych osób bezrobotnych.</w:t>
      </w:r>
      <w:r w:rsidRPr="000D6BD8">
        <w:rPr>
          <w:rFonts w:ascii="Tahoma" w:hAnsi="Tahoma" w:cs="Tahoma"/>
          <w:sz w:val="20"/>
          <w:szCs w:val="20"/>
        </w:rPr>
        <w:t xml:space="preserve"> </w:t>
      </w:r>
    </w:p>
    <w:p w:rsidR="007D4B10" w:rsidRPr="007D4B10" w:rsidRDefault="007D4B10" w:rsidP="007D4B10">
      <w:pPr>
        <w:pStyle w:val="Footnote0"/>
        <w:shd w:val="clear" w:color="auto" w:fill="auto"/>
        <w:tabs>
          <w:tab w:val="left" w:pos="-1722"/>
        </w:tabs>
        <w:spacing w:line="240" w:lineRule="auto"/>
        <w:ind w:left="360" w:firstLine="0"/>
        <w:rPr>
          <w:rFonts w:ascii="Tahoma" w:hAnsi="Tahoma" w:cs="Tahoma"/>
          <w:sz w:val="20"/>
          <w:szCs w:val="20"/>
        </w:rPr>
      </w:pPr>
      <w:r w:rsidRPr="007D4B10">
        <w:rPr>
          <w:rFonts w:ascii="Tahoma" w:hAnsi="Tahoma" w:cs="Tahoma"/>
          <w:sz w:val="20"/>
          <w:szCs w:val="20"/>
        </w:rPr>
        <w:t xml:space="preserve">Zamawiający skieruje do Wykonawcy maksymalnie 30 osób bezrobotnych w ciągu 30 dni od dnia zatwierdzenia </w:t>
      </w:r>
      <w:r w:rsidRPr="007D4B10">
        <w:rPr>
          <w:rFonts w:ascii="Tahoma" w:hAnsi="Tahoma" w:cs="Tahoma"/>
          <w:i/>
          <w:sz w:val="20"/>
          <w:szCs w:val="20"/>
        </w:rPr>
        <w:t>Harmonogram</w:t>
      </w:r>
      <w:r w:rsidRPr="007D4B10">
        <w:rPr>
          <w:rFonts w:ascii="Tahoma" w:hAnsi="Tahoma" w:cs="Tahoma"/>
          <w:sz w:val="20"/>
          <w:szCs w:val="20"/>
        </w:rPr>
        <w:t xml:space="preserve">u </w:t>
      </w:r>
      <w:r w:rsidRPr="007D4B10">
        <w:rPr>
          <w:rFonts w:ascii="Tahoma" w:hAnsi="Tahoma" w:cs="Tahoma"/>
          <w:i/>
          <w:sz w:val="20"/>
          <w:szCs w:val="20"/>
        </w:rPr>
        <w:t xml:space="preserve">kierowania osób bezrobotnych do Wykonawcy, </w:t>
      </w:r>
      <w:r w:rsidRPr="007D4B10">
        <w:rPr>
          <w:rFonts w:ascii="Tahoma" w:hAnsi="Tahoma" w:cs="Tahoma"/>
          <w:sz w:val="20"/>
          <w:szCs w:val="20"/>
        </w:rPr>
        <w:t xml:space="preserve">o którym mowa w zdaniu następnym. </w:t>
      </w:r>
    </w:p>
    <w:p w:rsidR="007D4B10" w:rsidRDefault="007D4B10" w:rsidP="007D4B10">
      <w:pPr>
        <w:pStyle w:val="Footnote0"/>
        <w:shd w:val="clear" w:color="auto" w:fill="auto"/>
        <w:tabs>
          <w:tab w:val="left" w:pos="-1722"/>
          <w:tab w:val="left" w:pos="0"/>
        </w:tabs>
        <w:spacing w:line="240" w:lineRule="auto"/>
        <w:ind w:left="357" w:firstLine="0"/>
        <w:rPr>
          <w:rFonts w:ascii="Tahoma" w:hAnsi="Tahoma" w:cs="Tahoma"/>
          <w:b/>
          <w:sz w:val="20"/>
          <w:szCs w:val="20"/>
        </w:rPr>
      </w:pPr>
      <w:r w:rsidRPr="007D4B10">
        <w:rPr>
          <w:rFonts w:ascii="Tahoma" w:hAnsi="Tahoma" w:cs="Tahoma"/>
          <w:sz w:val="20"/>
          <w:szCs w:val="20"/>
        </w:rPr>
        <w:t xml:space="preserve">Wykonawca w terminie do 3 dni roboczych od dnia zawarcia umowy, przedstawi Zamawiającemu </w:t>
      </w:r>
      <w:r w:rsidRPr="007D4B10">
        <w:rPr>
          <w:rFonts w:ascii="Tahoma" w:hAnsi="Tahoma" w:cs="Tahoma"/>
          <w:i/>
          <w:sz w:val="20"/>
          <w:szCs w:val="20"/>
        </w:rPr>
        <w:t>Harmonogram</w:t>
      </w:r>
      <w:r w:rsidRPr="007D4B10">
        <w:rPr>
          <w:rFonts w:ascii="Tahoma" w:hAnsi="Tahoma" w:cs="Tahoma"/>
          <w:sz w:val="20"/>
          <w:szCs w:val="20"/>
        </w:rPr>
        <w:t xml:space="preserve"> </w:t>
      </w:r>
      <w:r w:rsidRPr="007D4B10">
        <w:rPr>
          <w:rFonts w:ascii="Tahoma" w:hAnsi="Tahoma" w:cs="Tahoma"/>
          <w:i/>
          <w:sz w:val="20"/>
          <w:szCs w:val="20"/>
        </w:rPr>
        <w:t xml:space="preserve">kierowania osób bezrobotnych do Wykonawcy, </w:t>
      </w:r>
      <w:r w:rsidRPr="007D4B10">
        <w:rPr>
          <w:rFonts w:ascii="Tahoma" w:hAnsi="Tahoma" w:cs="Tahoma"/>
          <w:sz w:val="20"/>
          <w:szCs w:val="20"/>
        </w:rPr>
        <w:t>zwany dalej</w:t>
      </w:r>
      <w:r w:rsidRPr="007D4B10">
        <w:rPr>
          <w:rFonts w:ascii="Tahoma" w:hAnsi="Tahoma" w:cs="Tahoma"/>
          <w:i/>
          <w:sz w:val="20"/>
          <w:szCs w:val="20"/>
        </w:rPr>
        <w:t xml:space="preserve"> </w:t>
      </w:r>
      <w:r w:rsidRPr="007D4B10">
        <w:rPr>
          <w:rFonts w:ascii="Tahoma" w:hAnsi="Tahoma" w:cs="Tahoma"/>
          <w:sz w:val="20"/>
          <w:szCs w:val="20"/>
        </w:rPr>
        <w:t xml:space="preserve">Harmonogramem. Harmonogram będzie zawierał co najmniej daty i godziny kierowania osób bezrobotnych do Wykonawcy i nie będzie obejmował okresu dłuższego niż 30 dni. Zamawiający zatwierdzi Harmonogram najpóźniej w terminie 2 dni roboczych od daty przedłożenia go do zatwierdzenia lub w tym terminie zgłosi do niego uwagi. W przypadku zgłoszenia przez Zamawiającego uwag do Harmonogramu, Wykonawca będzie zobowiązany do ich uwzględnienia i przedłożenia Zamawiającemu poprawionego Harmonogramu  w terminie do 2 dni roboczych od daty otrzymania zgłoszonych przez Zamawiającego uwag. </w:t>
      </w:r>
      <w:r w:rsidRPr="007D4B10">
        <w:rPr>
          <w:rFonts w:ascii="Tahoma" w:hAnsi="Tahoma" w:cs="Tahoma"/>
          <w:b/>
          <w:sz w:val="20"/>
          <w:szCs w:val="20"/>
        </w:rPr>
        <w:t xml:space="preserve">Zamawiający, </w:t>
      </w:r>
      <w:r w:rsidRPr="007D4B10">
        <w:rPr>
          <w:rFonts w:ascii="Tahoma" w:hAnsi="Tahoma" w:cs="Tahoma"/>
          <w:sz w:val="20"/>
          <w:szCs w:val="20"/>
        </w:rPr>
        <w:t>zgodnie z Harmonogramem,</w:t>
      </w:r>
      <w:r w:rsidRPr="007D4B10">
        <w:rPr>
          <w:rFonts w:ascii="Tahoma" w:hAnsi="Tahoma" w:cs="Tahoma"/>
          <w:b/>
          <w:sz w:val="20"/>
          <w:szCs w:val="20"/>
        </w:rPr>
        <w:t xml:space="preserve"> </w:t>
      </w:r>
      <w:r w:rsidRPr="007D4B10">
        <w:rPr>
          <w:rFonts w:ascii="Tahoma" w:hAnsi="Tahoma" w:cs="Tahoma"/>
          <w:sz w:val="20"/>
          <w:szCs w:val="20"/>
        </w:rPr>
        <w:t xml:space="preserve">na podstawie skierowań wystawionych przez swoich przedstawicieli, </w:t>
      </w:r>
      <w:r w:rsidRPr="007D4B10">
        <w:rPr>
          <w:rFonts w:ascii="Tahoma" w:hAnsi="Tahoma" w:cs="Tahoma"/>
          <w:b/>
          <w:sz w:val="20"/>
          <w:szCs w:val="20"/>
        </w:rPr>
        <w:t>skieruje do Wykonawcy 30 osób.  Wykonawca spośród 30 skierowanych do niego osób bezrobotnych wybierze 20 osób.</w:t>
      </w:r>
    </w:p>
    <w:p w:rsidR="000D6BD8" w:rsidRPr="007D4B10" w:rsidRDefault="000D6BD8" w:rsidP="007D4B10">
      <w:pPr>
        <w:pStyle w:val="Footnote0"/>
        <w:shd w:val="clear" w:color="auto" w:fill="auto"/>
        <w:tabs>
          <w:tab w:val="left" w:pos="-1722"/>
          <w:tab w:val="left" w:pos="0"/>
        </w:tabs>
        <w:spacing w:line="240" w:lineRule="auto"/>
        <w:ind w:left="357" w:firstLine="0"/>
        <w:rPr>
          <w:rFonts w:ascii="Tahoma" w:hAnsi="Tahoma" w:cs="Tahoma"/>
          <w:sz w:val="20"/>
          <w:szCs w:val="20"/>
        </w:rPr>
      </w:pPr>
    </w:p>
    <w:p w:rsidR="007D4B10" w:rsidRPr="007D4B10" w:rsidRDefault="007D4B10" w:rsidP="00CB1330">
      <w:pPr>
        <w:pStyle w:val="Footnote0"/>
        <w:numPr>
          <w:ilvl w:val="0"/>
          <w:numId w:val="34"/>
        </w:numPr>
        <w:shd w:val="clear" w:color="auto" w:fill="auto"/>
        <w:tabs>
          <w:tab w:val="left" w:pos="-614"/>
          <w:tab w:val="left" w:pos="0"/>
        </w:tabs>
        <w:spacing w:line="240" w:lineRule="auto"/>
        <w:ind w:left="0" w:firstLine="0"/>
        <w:rPr>
          <w:rFonts w:ascii="Tahoma" w:hAnsi="Tahoma" w:cs="Tahoma"/>
          <w:sz w:val="20"/>
          <w:szCs w:val="20"/>
        </w:rPr>
      </w:pPr>
      <w:r w:rsidRPr="007D4B10">
        <w:rPr>
          <w:rFonts w:ascii="Tahoma" w:hAnsi="Tahoma" w:cs="Tahoma"/>
          <w:sz w:val="20"/>
          <w:szCs w:val="20"/>
        </w:rPr>
        <w:t xml:space="preserve">Wykonawca w następnym dniu roboczym po dniu zgłoszenia się osoby bezrobotnej do Wykonawcy, przekazuje Zamawiającemu za pomocą poczty elektronicznej informację o osobach, które zgłosiły się do Wykonawcy w wyznaczonym na skierowaniu dniu. Informacja ta musi być przekazana w godzinach pracy Zamawiającego, tj. 8:00 – 16:00. Przesłana informacja o osobach bezrobotnych musi być zabezpieczona hasłem, przekazanym upoważnionemu przedstawicielowi UP. </w:t>
      </w:r>
    </w:p>
    <w:p w:rsidR="007D4B10" w:rsidRPr="007D4B10" w:rsidRDefault="007D4B10" w:rsidP="00CB1330">
      <w:pPr>
        <w:pStyle w:val="Footnote0"/>
        <w:numPr>
          <w:ilvl w:val="0"/>
          <w:numId w:val="34"/>
        </w:numPr>
        <w:shd w:val="clear" w:color="auto" w:fill="auto"/>
        <w:tabs>
          <w:tab w:val="left" w:pos="-1722"/>
          <w:tab w:val="left" w:pos="0"/>
        </w:tabs>
        <w:spacing w:line="240" w:lineRule="auto"/>
        <w:ind w:left="357" w:hanging="357"/>
        <w:rPr>
          <w:rFonts w:ascii="Tahoma" w:hAnsi="Tahoma" w:cs="Tahoma"/>
          <w:sz w:val="20"/>
          <w:szCs w:val="20"/>
        </w:rPr>
      </w:pPr>
      <w:r w:rsidRPr="007D4B10">
        <w:rPr>
          <w:rFonts w:ascii="Tahoma" w:hAnsi="Tahoma" w:cs="Tahoma"/>
          <w:sz w:val="20"/>
          <w:szCs w:val="20"/>
        </w:rPr>
        <w:t xml:space="preserve"> W przypadku stwierdzenia niestawiennictwa osoby skierowanej</w:t>
      </w:r>
      <w:r w:rsidRPr="007D4B10" w:rsidDel="00A7483F">
        <w:rPr>
          <w:rFonts w:ascii="Tahoma" w:hAnsi="Tahoma" w:cs="Tahoma"/>
          <w:sz w:val="20"/>
          <w:szCs w:val="20"/>
        </w:rPr>
        <w:t xml:space="preserve"> </w:t>
      </w:r>
      <w:r w:rsidRPr="007D4B10">
        <w:rPr>
          <w:rFonts w:ascii="Tahoma" w:hAnsi="Tahoma" w:cs="Tahoma"/>
          <w:sz w:val="20"/>
          <w:szCs w:val="20"/>
        </w:rPr>
        <w:t>u Wykonawcy w dniu wyznaczonym na skierowaniu, Zamawiający skieruje niezwłocznie do Wykonawcy kolejną osobę bezrobotną z listy rezerwowej.</w:t>
      </w:r>
    </w:p>
    <w:p w:rsidR="007D4B10" w:rsidRPr="007D4B10" w:rsidRDefault="007D4B10" w:rsidP="00CB1330">
      <w:pPr>
        <w:pStyle w:val="Footnote0"/>
        <w:numPr>
          <w:ilvl w:val="0"/>
          <w:numId w:val="34"/>
        </w:numPr>
        <w:shd w:val="clear" w:color="auto" w:fill="auto"/>
        <w:tabs>
          <w:tab w:val="left" w:pos="-614"/>
          <w:tab w:val="left" w:pos="0"/>
        </w:tabs>
        <w:spacing w:line="240" w:lineRule="auto"/>
        <w:ind w:left="357" w:hanging="357"/>
        <w:rPr>
          <w:rFonts w:ascii="Tahoma" w:hAnsi="Tahoma" w:cs="Tahoma"/>
          <w:sz w:val="20"/>
          <w:szCs w:val="20"/>
        </w:rPr>
      </w:pPr>
      <w:r w:rsidRPr="007D4B10">
        <w:rPr>
          <w:rFonts w:ascii="Tahoma" w:hAnsi="Tahoma" w:cs="Tahoma"/>
          <w:sz w:val="20"/>
          <w:szCs w:val="20"/>
        </w:rPr>
        <w:t>W przypadku pisemnej rezygnacji osoby skierowanej (pisemnego oświadczenia) z objęcia wsparciem, czy też przerwania udziału w Programie, Wykonawca niezwłocznie przekazuje powyższą informację przedstawicielowi UP.</w:t>
      </w:r>
    </w:p>
    <w:p w:rsidR="007D4B10" w:rsidRPr="007D4B10" w:rsidRDefault="007D4B10" w:rsidP="00CB1330">
      <w:pPr>
        <w:pStyle w:val="Footnote0"/>
        <w:numPr>
          <w:ilvl w:val="0"/>
          <w:numId w:val="34"/>
        </w:numPr>
        <w:shd w:val="clear" w:color="auto" w:fill="auto"/>
        <w:tabs>
          <w:tab w:val="left" w:pos="-614"/>
          <w:tab w:val="left" w:pos="0"/>
        </w:tabs>
        <w:spacing w:line="240" w:lineRule="auto"/>
        <w:ind w:left="357" w:hanging="357"/>
        <w:rPr>
          <w:rFonts w:ascii="Tahoma" w:hAnsi="Tahoma" w:cs="Tahoma"/>
          <w:sz w:val="20"/>
          <w:szCs w:val="20"/>
        </w:rPr>
      </w:pPr>
      <w:r w:rsidRPr="007D4B10">
        <w:rPr>
          <w:rFonts w:ascii="Tahoma" w:hAnsi="Tahoma" w:cs="Tahoma"/>
          <w:sz w:val="20"/>
          <w:szCs w:val="20"/>
        </w:rPr>
        <w:t xml:space="preserve">Zamawiający dopuszcza możliwość dokonania wymiany kierowanych do Wykonawcy osób bezrobotnych jedynie w uzasadnionych przypadkach (nie leżących po stronie Wykonawcy), na wniosek Wykonawcy. Uzasadnieniem wymiany osób bezrobotnych może być rezygnacja, o której mowa w pkt 5, potwierdzenie nieodebrania korespondencji dotyczącej konieczności udziału w realizacji przedmiotowej usługi pomimo dwukrotnego zawiadomienia, zgodnie z art. 44 Kodeksu Postępowania Administracyjnego lub przerwanie uczestnictwa w Programie na skutek wystąpienia innych zdarzeń skutkujących powstaniem deficytu uczestników np. długotrwałe zwolnienie powyżej 30 dni kalendarzowych, utrata statusu osoby bezrobotnej, zdarzenia losowe. Zamawiający skieruje wówczas na podstawie listy rezerwowej kolejne osoby bezrobotne do Wykonawcy, celem uzupełnienia liczby osób, o której mowa w pkt 1. Wymiana osób, o której mowa powyżej, jest możliwa jedynie w przypadku, gdy osoba bezrobotna której dotyczy wymiana, nie podjęła zatrudnienia lub innej pracy zarobkowej na podstawie umów cywilnoprawnych, stanowiących odpowiednią pracę, zgodnie z przedmiotem zamówienia. Dopuszcza się wymianę kierowanych do Wykonawcy osób bezrobotnych najpóźniej do 40 dnia roboczego od dnia zatwierdzenia Harmonogramu, o którym mowa w pkt 2 OPZ. </w:t>
      </w:r>
    </w:p>
    <w:p w:rsidR="007D4B10" w:rsidRPr="007D4B10" w:rsidRDefault="007D4B10" w:rsidP="00CB1330">
      <w:pPr>
        <w:pStyle w:val="Footnote0"/>
        <w:numPr>
          <w:ilvl w:val="0"/>
          <w:numId w:val="34"/>
        </w:numPr>
        <w:shd w:val="clear" w:color="auto" w:fill="auto"/>
        <w:tabs>
          <w:tab w:val="left" w:pos="-614"/>
          <w:tab w:val="left" w:pos="0"/>
        </w:tabs>
        <w:spacing w:line="240" w:lineRule="auto"/>
        <w:ind w:left="357" w:hanging="357"/>
        <w:rPr>
          <w:rFonts w:ascii="Tahoma" w:hAnsi="Tahoma" w:cs="Tahoma"/>
          <w:sz w:val="20"/>
          <w:szCs w:val="20"/>
        </w:rPr>
      </w:pPr>
      <w:r w:rsidRPr="007D4B10">
        <w:rPr>
          <w:rFonts w:ascii="Tahoma" w:hAnsi="Tahoma" w:cs="Tahoma"/>
          <w:sz w:val="20"/>
          <w:szCs w:val="20"/>
        </w:rPr>
        <w:t xml:space="preserve">W sytuacji, gdy skierowana osoba bezrobotna utraci status osoby bezrobotnej z powodu innego niż podjęcie zatrudnienia lub innej pracy zarobkowej, nie zgłosi się do Wykonawcy lub zrezygnuje z podejmowanych wobec niej działań aktywizacyjnych, Zamawiający na uzasadniony, pisemny wniosek Wykonawcy może skierować do Wykonawcy kolejne osoby bezrobotne, w celu uzupełnienia liczby osób, o której mowa w pkt 1. Dopuszcza się wymianę kierowanych do Wykonawcy osób bezrobotnych najpóźniej do 40 dnia roboczego od dnia zatwierdzenia Harmonogramu, o którym mowa w pkt 2 OPZ. </w:t>
      </w:r>
    </w:p>
    <w:p w:rsidR="007D4B10" w:rsidRPr="007D4B10" w:rsidRDefault="007D4B10" w:rsidP="00CB1330">
      <w:pPr>
        <w:numPr>
          <w:ilvl w:val="0"/>
          <w:numId w:val="34"/>
        </w:numPr>
        <w:tabs>
          <w:tab w:val="left" w:pos="0"/>
          <w:tab w:val="left" w:pos="315"/>
        </w:tabs>
        <w:suppressAutoHyphens/>
        <w:spacing w:after="0" w:line="240" w:lineRule="auto"/>
        <w:ind w:left="357" w:hanging="357"/>
        <w:jc w:val="both"/>
        <w:rPr>
          <w:rFonts w:ascii="Tahoma" w:hAnsi="Tahoma" w:cs="Tahoma"/>
          <w:sz w:val="20"/>
          <w:szCs w:val="20"/>
        </w:rPr>
      </w:pPr>
      <w:r w:rsidRPr="007D4B10">
        <w:rPr>
          <w:rFonts w:ascii="Tahoma" w:hAnsi="Tahoma" w:cs="Tahoma"/>
          <w:sz w:val="20"/>
          <w:szCs w:val="20"/>
        </w:rPr>
        <w:t>Przy realizacji umowy Wykonawca ma obowiązek przestrzegania przepisów zawartych w ustawie z dnia 29 sierpnia 1997 r. o ochronie danych osobowych (Dz. U. z 2015 r. poz. 1135).</w:t>
      </w:r>
    </w:p>
    <w:p w:rsidR="007D4B10" w:rsidRPr="007D4B10" w:rsidRDefault="007D4B10" w:rsidP="007D4B10">
      <w:pPr>
        <w:pStyle w:val="Footnote0"/>
        <w:shd w:val="clear" w:color="auto" w:fill="auto"/>
        <w:tabs>
          <w:tab w:val="left" w:pos="-537"/>
          <w:tab w:val="left" w:pos="0"/>
        </w:tabs>
        <w:spacing w:line="240" w:lineRule="auto"/>
        <w:ind w:left="720" w:right="252"/>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right="252" w:firstLine="0"/>
        <w:jc w:val="left"/>
        <w:rPr>
          <w:rFonts w:ascii="Tahoma" w:hAnsi="Tahoma" w:cs="Tahoma"/>
          <w:sz w:val="20"/>
          <w:szCs w:val="20"/>
        </w:rPr>
      </w:pPr>
      <w:r w:rsidRPr="007D4B10">
        <w:rPr>
          <w:rFonts w:ascii="Tahoma" w:hAnsi="Tahoma" w:cs="Tahoma"/>
          <w:sz w:val="20"/>
          <w:szCs w:val="20"/>
        </w:rPr>
        <w:t xml:space="preserve">IV. </w:t>
      </w:r>
      <w:r w:rsidRPr="007D4B10">
        <w:rPr>
          <w:rStyle w:val="Heading26"/>
          <w:rFonts w:ascii="Tahoma" w:hAnsi="Tahoma" w:cs="Tahoma"/>
          <w:bCs w:val="0"/>
          <w:sz w:val="20"/>
          <w:szCs w:val="20"/>
        </w:rPr>
        <w:t>OKRES REALIZACJI USŁUGI</w:t>
      </w:r>
    </w:p>
    <w:p w:rsidR="007D4B10" w:rsidRDefault="007D4B10" w:rsidP="00CB1330">
      <w:pPr>
        <w:pStyle w:val="Footnote0"/>
        <w:numPr>
          <w:ilvl w:val="0"/>
          <w:numId w:val="35"/>
        </w:numPr>
        <w:shd w:val="clear" w:color="auto" w:fill="auto"/>
        <w:spacing w:line="240" w:lineRule="auto"/>
        <w:rPr>
          <w:rFonts w:ascii="Tahoma" w:hAnsi="Tahoma" w:cs="Tahoma"/>
          <w:sz w:val="20"/>
          <w:szCs w:val="20"/>
        </w:rPr>
      </w:pPr>
      <w:r w:rsidRPr="007D4B10">
        <w:rPr>
          <w:rFonts w:ascii="Tahoma" w:hAnsi="Tahoma" w:cs="Tahoma"/>
          <w:sz w:val="20"/>
          <w:szCs w:val="20"/>
        </w:rPr>
        <w:t xml:space="preserve">Okres realizacji usługi: od dnia zawarcia Umowy do dnia </w:t>
      </w:r>
      <w:r w:rsidRPr="007D4B10">
        <w:rPr>
          <w:rFonts w:ascii="Tahoma" w:hAnsi="Tahoma" w:cs="Tahoma"/>
          <w:b/>
          <w:sz w:val="20"/>
          <w:szCs w:val="20"/>
        </w:rPr>
        <w:t>31 grudnia 2017 r</w:t>
      </w:r>
      <w:r w:rsidRPr="007D4B10">
        <w:rPr>
          <w:rFonts w:ascii="Tahoma" w:hAnsi="Tahoma" w:cs="Tahoma"/>
          <w:sz w:val="20"/>
          <w:szCs w:val="20"/>
        </w:rPr>
        <w:t xml:space="preserve">. </w:t>
      </w:r>
    </w:p>
    <w:p w:rsidR="007D4B10" w:rsidRDefault="007D4B10" w:rsidP="00CB1330">
      <w:pPr>
        <w:pStyle w:val="Footnote0"/>
        <w:numPr>
          <w:ilvl w:val="0"/>
          <w:numId w:val="35"/>
        </w:numPr>
        <w:shd w:val="clear" w:color="auto" w:fill="auto"/>
        <w:spacing w:line="240" w:lineRule="auto"/>
        <w:rPr>
          <w:rFonts w:ascii="Tahoma" w:hAnsi="Tahoma" w:cs="Tahoma"/>
          <w:sz w:val="20"/>
          <w:szCs w:val="20"/>
        </w:rPr>
      </w:pPr>
      <w:r w:rsidRPr="000D6BD8">
        <w:rPr>
          <w:rFonts w:ascii="Tahoma" w:hAnsi="Tahoma" w:cs="Tahoma"/>
          <w:sz w:val="20"/>
          <w:szCs w:val="20"/>
        </w:rPr>
        <w:t xml:space="preserve">Okres realizacji usługi może ulec skróceniu, w przypadku wywiązania się Wykonawcy z warunków </w:t>
      </w:r>
      <w:r w:rsidR="000D6BD8">
        <w:rPr>
          <w:rFonts w:ascii="Tahoma" w:hAnsi="Tahoma" w:cs="Tahoma"/>
          <w:sz w:val="20"/>
          <w:szCs w:val="20"/>
        </w:rPr>
        <w:t xml:space="preserve">    </w:t>
      </w:r>
      <w:r w:rsidRPr="000D6BD8">
        <w:rPr>
          <w:rFonts w:ascii="Tahoma" w:hAnsi="Tahoma" w:cs="Tahoma"/>
          <w:sz w:val="20"/>
          <w:szCs w:val="20"/>
        </w:rPr>
        <w:t xml:space="preserve">Umowy przed terminem, o którym mowa w pkt 1. </w:t>
      </w:r>
    </w:p>
    <w:p w:rsidR="007D4B10" w:rsidRPr="000D6BD8" w:rsidRDefault="007D4B10" w:rsidP="00CB1330">
      <w:pPr>
        <w:pStyle w:val="Footnote0"/>
        <w:numPr>
          <w:ilvl w:val="0"/>
          <w:numId w:val="35"/>
        </w:numPr>
        <w:shd w:val="clear" w:color="auto" w:fill="auto"/>
        <w:spacing w:line="240" w:lineRule="auto"/>
        <w:rPr>
          <w:rFonts w:ascii="Tahoma" w:hAnsi="Tahoma" w:cs="Tahoma"/>
          <w:sz w:val="20"/>
          <w:szCs w:val="20"/>
        </w:rPr>
      </w:pPr>
      <w:r w:rsidRPr="000D6BD8">
        <w:rPr>
          <w:rFonts w:ascii="Tahoma" w:hAnsi="Tahoma" w:cs="Tahoma"/>
          <w:sz w:val="20"/>
          <w:szCs w:val="20"/>
        </w:rPr>
        <w:t xml:space="preserve">Okres realizacji usługi nie obejmuje ostatecznego rozliczenia jej wykonania. Rozliczenie usługi nastąpi do dnia </w:t>
      </w:r>
      <w:r w:rsidRPr="000D6BD8">
        <w:rPr>
          <w:rFonts w:ascii="Tahoma" w:hAnsi="Tahoma" w:cs="Tahoma"/>
          <w:b/>
          <w:sz w:val="20"/>
          <w:szCs w:val="20"/>
        </w:rPr>
        <w:t>28 lutego 2018 r.</w:t>
      </w:r>
    </w:p>
    <w:p w:rsidR="007D4B10" w:rsidRPr="007D4B10" w:rsidRDefault="007D4B10" w:rsidP="007D4B10">
      <w:pPr>
        <w:pStyle w:val="Footnote0"/>
        <w:shd w:val="clear" w:color="auto" w:fill="auto"/>
        <w:tabs>
          <w:tab w:val="left" w:pos="-1683"/>
          <w:tab w:val="left" w:pos="0"/>
          <w:tab w:val="left" w:pos="360"/>
        </w:tabs>
        <w:spacing w:line="240" w:lineRule="auto"/>
        <w:ind w:left="20" w:right="72" w:firstLine="0"/>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right="252" w:firstLine="0"/>
        <w:rPr>
          <w:rFonts w:ascii="Tahoma" w:hAnsi="Tahoma" w:cs="Tahoma"/>
          <w:sz w:val="20"/>
          <w:szCs w:val="20"/>
        </w:rPr>
      </w:pPr>
      <w:r w:rsidRPr="007D4B10">
        <w:rPr>
          <w:rFonts w:ascii="Tahoma" w:hAnsi="Tahoma" w:cs="Tahoma"/>
          <w:sz w:val="20"/>
          <w:szCs w:val="20"/>
        </w:rPr>
        <w:t xml:space="preserve">V.  </w:t>
      </w:r>
      <w:r w:rsidRPr="007D4B10">
        <w:rPr>
          <w:rStyle w:val="Heading25"/>
          <w:rFonts w:ascii="Tahoma" w:hAnsi="Tahoma" w:cs="Tahoma"/>
          <w:bCs w:val="0"/>
          <w:sz w:val="20"/>
          <w:szCs w:val="20"/>
        </w:rPr>
        <w:t>ZASADY WYNAGRADZANIA</w:t>
      </w:r>
    </w:p>
    <w:p w:rsidR="007D4B10" w:rsidRDefault="007D4B10" w:rsidP="00CB1330">
      <w:pPr>
        <w:pStyle w:val="Footnote0"/>
        <w:numPr>
          <w:ilvl w:val="0"/>
          <w:numId w:val="36"/>
        </w:numPr>
        <w:shd w:val="clear" w:color="auto" w:fill="auto"/>
        <w:tabs>
          <w:tab w:val="clear" w:pos="1820"/>
        </w:tabs>
        <w:spacing w:line="240" w:lineRule="auto"/>
        <w:ind w:left="284" w:right="-108" w:hanging="284"/>
        <w:rPr>
          <w:rFonts w:ascii="Tahoma" w:hAnsi="Tahoma" w:cs="Tahoma"/>
          <w:sz w:val="20"/>
          <w:szCs w:val="20"/>
        </w:rPr>
      </w:pPr>
      <w:r w:rsidRPr="007D4B10">
        <w:rPr>
          <w:rFonts w:ascii="Tahoma" w:hAnsi="Tahoma" w:cs="Tahoma"/>
          <w:sz w:val="20"/>
          <w:szCs w:val="20"/>
        </w:rPr>
        <w:t xml:space="preserve">Za wykonanie usługi, Wykonawcy przysługuje wynagrodzenie określone we wzorze umowy stanowiącej </w:t>
      </w:r>
      <w:r w:rsidRPr="003B2F96">
        <w:rPr>
          <w:rFonts w:ascii="Tahoma" w:hAnsi="Tahoma" w:cs="Tahoma"/>
          <w:sz w:val="20"/>
          <w:szCs w:val="20"/>
        </w:rPr>
        <w:t>Załącznik nr 8</w:t>
      </w:r>
      <w:r w:rsidR="00195CAF" w:rsidRPr="003B2F96">
        <w:rPr>
          <w:rFonts w:ascii="Tahoma" w:hAnsi="Tahoma" w:cs="Tahoma"/>
          <w:sz w:val="20"/>
          <w:szCs w:val="20"/>
        </w:rPr>
        <w:t>a</w:t>
      </w:r>
      <w:r w:rsidRPr="003B2F96">
        <w:rPr>
          <w:rFonts w:ascii="Tahoma" w:hAnsi="Tahoma" w:cs="Tahoma"/>
          <w:sz w:val="20"/>
          <w:szCs w:val="20"/>
        </w:rPr>
        <w:t xml:space="preserve"> do SIWZ.</w:t>
      </w:r>
    </w:p>
    <w:p w:rsidR="007D4B10" w:rsidRPr="003B2F96" w:rsidRDefault="007D4B10" w:rsidP="00CB1330">
      <w:pPr>
        <w:pStyle w:val="Footnote0"/>
        <w:numPr>
          <w:ilvl w:val="0"/>
          <w:numId w:val="36"/>
        </w:numPr>
        <w:shd w:val="clear" w:color="auto" w:fill="auto"/>
        <w:tabs>
          <w:tab w:val="clear" w:pos="1820"/>
        </w:tabs>
        <w:spacing w:line="240" w:lineRule="auto"/>
        <w:ind w:left="284" w:right="-108" w:hanging="284"/>
        <w:rPr>
          <w:rFonts w:ascii="Tahoma" w:hAnsi="Tahoma" w:cs="Tahoma"/>
          <w:sz w:val="20"/>
          <w:szCs w:val="20"/>
        </w:rPr>
      </w:pPr>
      <w:r w:rsidRPr="003B2F96">
        <w:rPr>
          <w:rFonts w:ascii="Tahoma" w:hAnsi="Tahoma" w:cs="Tahoma"/>
          <w:sz w:val="20"/>
          <w:szCs w:val="20"/>
        </w:rPr>
        <w:t xml:space="preserve">Kwota określona w umowie przysługująca agencji zatrudnienia za doprowadzenie jednego skierowanego bezrobotnego niepełnosprawnego do podjęcia i utrzymania zatrudnienia lub innej pracy zarobkowej na podstawie </w:t>
      </w:r>
      <w:r w:rsidRPr="003B2F96">
        <w:rPr>
          <w:rFonts w:ascii="Tahoma" w:hAnsi="Tahoma" w:cs="Tahoma"/>
          <w:sz w:val="20"/>
          <w:szCs w:val="20"/>
        </w:rPr>
        <w:lastRenderedPageBreak/>
        <w:t xml:space="preserve">umów cywilnoprawnych, stanowiących odpowiednią pracę, przez okres co najmniej 6 miesięcy </w:t>
      </w:r>
      <w:r w:rsidRPr="003B2F96">
        <w:rPr>
          <w:rFonts w:ascii="Tahoma" w:hAnsi="Tahoma" w:cs="Tahoma"/>
          <w:b/>
          <w:sz w:val="20"/>
          <w:szCs w:val="20"/>
        </w:rPr>
        <w:t xml:space="preserve">nie może być wyższa niż 150% przeciętnego wynagrodzenia, </w:t>
      </w:r>
      <w:r w:rsidR="003B2F96" w:rsidRPr="003B2F96">
        <w:rPr>
          <w:rFonts w:ascii="Tahoma" w:hAnsi="Tahoma" w:cs="Tahoma"/>
          <w:b/>
        </w:rPr>
        <w:t xml:space="preserve">ogłoszonego </w:t>
      </w:r>
      <w:r w:rsidR="003B2F96" w:rsidRPr="003B2F96">
        <w:rPr>
          <w:rFonts w:ascii="Tahoma" w:hAnsi="Tahoma" w:cs="Tahoma"/>
          <w:b/>
          <w:sz w:val="20"/>
          <w:szCs w:val="20"/>
        </w:rPr>
        <w:t xml:space="preserve"> </w:t>
      </w:r>
      <w:r w:rsidR="003B2F96" w:rsidRPr="003B2F96">
        <w:rPr>
          <w:rFonts w:ascii="Tahoma" w:eastAsia="Arial Unicode MS" w:hAnsi="Tahoma" w:cs="Tahoma"/>
          <w:b/>
          <w:sz w:val="20"/>
          <w:szCs w:val="20"/>
          <w:lang w:eastAsia="ar-SA"/>
        </w:rPr>
        <w:t xml:space="preserve">w </w:t>
      </w:r>
      <w:r w:rsidR="003B2F96" w:rsidRPr="003B2F96">
        <w:rPr>
          <w:rFonts w:ascii="Tahoma" w:eastAsia="Times New Roman" w:hAnsi="Tahoma" w:cs="Tahoma"/>
          <w:b/>
          <w:color w:val="222222"/>
          <w:sz w:val="20"/>
          <w:szCs w:val="20"/>
          <w:lang w:eastAsia="pl-PL"/>
        </w:rPr>
        <w:t>Komunikacie Prezesa Głównego Urzędu Statystycznego z dnia  10  listopada 2016 r. w sprawie przeciętnego wynagrodzenia w trzecim kwartale 2016</w:t>
      </w:r>
      <w:r w:rsidR="003B2F96" w:rsidRPr="003B2F96">
        <w:rPr>
          <w:rFonts w:ascii="Tahoma" w:eastAsia="Times New Roman" w:hAnsi="Tahoma" w:cs="Tahoma"/>
          <w:b/>
          <w:color w:val="222222"/>
          <w:lang w:eastAsia="pl-PL"/>
        </w:rPr>
        <w:t>.</w:t>
      </w:r>
    </w:p>
    <w:p w:rsidR="007D4B10" w:rsidRPr="007D4B10" w:rsidRDefault="007D4B10" w:rsidP="00CB1330">
      <w:pPr>
        <w:pStyle w:val="Footnote0"/>
        <w:numPr>
          <w:ilvl w:val="0"/>
          <w:numId w:val="36"/>
        </w:numPr>
        <w:shd w:val="clear" w:color="auto" w:fill="auto"/>
        <w:tabs>
          <w:tab w:val="clear" w:pos="1820"/>
        </w:tabs>
        <w:spacing w:line="240" w:lineRule="auto"/>
        <w:ind w:left="284" w:right="-108" w:hanging="284"/>
        <w:rPr>
          <w:rFonts w:ascii="Tahoma" w:hAnsi="Tahoma" w:cs="Tahoma"/>
          <w:sz w:val="20"/>
          <w:szCs w:val="20"/>
        </w:rPr>
      </w:pPr>
      <w:r w:rsidRPr="007D4B10">
        <w:rPr>
          <w:rFonts w:ascii="Tahoma" w:hAnsi="Tahoma" w:cs="Tahoma"/>
          <w:sz w:val="20"/>
          <w:szCs w:val="20"/>
        </w:rPr>
        <w:t>Maksymalne wynagrodzenie, jakie może otrzymać Wykonawca za prawidłowe zrealizowanie usługi stanowi iloczyn liczby skierowanych bezrobotnych niepełnosprawnych do podjęcia zatrudnienia lub innej pracy zarobkowej na podstawie umów cywilnoprawnych, stanowiących odpowiednią pracę, przez nieprzerwany okres co najmniej 6 miesięcy (nie większej niż 20 osób) i maksymalnej jednostkowej kwoty wynagrodzenia brutto, o której mowa w pkt 2.</w:t>
      </w:r>
    </w:p>
    <w:p w:rsidR="007D4B10" w:rsidRPr="007D4B10" w:rsidRDefault="007D4B10" w:rsidP="00CB1330">
      <w:pPr>
        <w:pStyle w:val="Footnote0"/>
        <w:numPr>
          <w:ilvl w:val="0"/>
          <w:numId w:val="36"/>
        </w:numPr>
        <w:shd w:val="clear" w:color="auto" w:fill="auto"/>
        <w:tabs>
          <w:tab w:val="clear" w:pos="1820"/>
        </w:tabs>
        <w:spacing w:line="240" w:lineRule="auto"/>
        <w:ind w:left="284" w:right="-108" w:hanging="284"/>
        <w:rPr>
          <w:rFonts w:ascii="Tahoma" w:hAnsi="Tahoma" w:cs="Tahoma"/>
          <w:sz w:val="20"/>
          <w:szCs w:val="20"/>
        </w:rPr>
      </w:pPr>
      <w:r w:rsidRPr="007D4B10">
        <w:rPr>
          <w:rFonts w:ascii="Tahoma" w:hAnsi="Tahoma" w:cs="Tahoma"/>
          <w:sz w:val="20"/>
          <w:szCs w:val="20"/>
        </w:rPr>
        <w:t>Wynagrodzenie należne Wykonawcy uzależnione będzie od efektów jego działań.</w:t>
      </w:r>
    </w:p>
    <w:p w:rsidR="007D4B10" w:rsidRPr="007D4B10" w:rsidRDefault="007D4B10" w:rsidP="00CB1330">
      <w:pPr>
        <w:pStyle w:val="Footnote0"/>
        <w:numPr>
          <w:ilvl w:val="0"/>
          <w:numId w:val="36"/>
        </w:numPr>
        <w:shd w:val="clear" w:color="auto" w:fill="auto"/>
        <w:tabs>
          <w:tab w:val="clear" w:pos="1820"/>
        </w:tabs>
        <w:spacing w:line="240" w:lineRule="auto"/>
        <w:ind w:left="284" w:right="-108" w:hanging="284"/>
        <w:rPr>
          <w:rFonts w:ascii="Tahoma" w:hAnsi="Tahoma" w:cs="Tahoma"/>
          <w:sz w:val="20"/>
          <w:szCs w:val="20"/>
        </w:rPr>
      </w:pPr>
      <w:r w:rsidRPr="007D4B10">
        <w:rPr>
          <w:rFonts w:ascii="Tahoma" w:hAnsi="Tahoma" w:cs="Tahoma"/>
          <w:sz w:val="20"/>
          <w:szCs w:val="20"/>
        </w:rPr>
        <w:t>Wynagrodzenie będzie płatne w trzech transzach, o których mowa we wzorze umowy.</w:t>
      </w:r>
    </w:p>
    <w:p w:rsidR="007D4B10" w:rsidRPr="007D4B10" w:rsidRDefault="007D4B10" w:rsidP="007D4B10">
      <w:pPr>
        <w:pStyle w:val="Footnote0"/>
        <w:shd w:val="clear" w:color="auto" w:fill="auto"/>
        <w:tabs>
          <w:tab w:val="left" w:pos="0"/>
        </w:tabs>
        <w:spacing w:line="240" w:lineRule="auto"/>
        <w:ind w:right="-108" w:firstLine="0"/>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left="360" w:right="23"/>
        <w:rPr>
          <w:rFonts w:ascii="Tahoma" w:hAnsi="Tahoma" w:cs="Tahoma"/>
          <w:b w:val="0"/>
          <w:sz w:val="20"/>
          <w:szCs w:val="20"/>
        </w:rPr>
      </w:pPr>
      <w:r w:rsidRPr="007D4B10">
        <w:rPr>
          <w:rFonts w:ascii="Tahoma" w:hAnsi="Tahoma" w:cs="Tahoma"/>
          <w:sz w:val="20"/>
          <w:szCs w:val="20"/>
        </w:rPr>
        <w:t xml:space="preserve">VI. </w:t>
      </w:r>
      <w:r w:rsidRPr="007D4B10">
        <w:rPr>
          <w:rStyle w:val="Heading24"/>
          <w:rFonts w:ascii="Tahoma" w:eastAsia="Calibri" w:hAnsi="Tahoma" w:cs="Tahoma"/>
          <w:bCs w:val="0"/>
          <w:sz w:val="20"/>
          <w:szCs w:val="20"/>
        </w:rPr>
        <w:t xml:space="preserve">ZASADY ZWROTU WYNAGRODZENIA </w:t>
      </w:r>
      <w:r w:rsidRPr="007D4B10">
        <w:rPr>
          <w:rStyle w:val="Heading24"/>
          <w:rFonts w:ascii="Tahoma" w:eastAsia="Calibri" w:hAnsi="Tahoma" w:cs="Tahoma"/>
          <w:b w:val="0"/>
          <w:bCs w:val="0"/>
          <w:sz w:val="20"/>
          <w:szCs w:val="20"/>
        </w:rPr>
        <w:t>opisano we wzorze umowy.</w:t>
      </w:r>
    </w:p>
    <w:p w:rsidR="007D4B10" w:rsidRPr="007D4B10" w:rsidRDefault="007D4B10" w:rsidP="007D4B10">
      <w:pPr>
        <w:pStyle w:val="Tekstpodstawowywcity"/>
        <w:rPr>
          <w:rFonts w:ascii="Tahoma" w:hAnsi="Tahoma" w:cs="Tahoma"/>
          <w:sz w:val="20"/>
          <w:szCs w:val="20"/>
        </w:rPr>
      </w:pPr>
    </w:p>
    <w:p w:rsidR="007D4B10" w:rsidRPr="007D4B10" w:rsidRDefault="007D4B10" w:rsidP="007D4B10">
      <w:pPr>
        <w:pStyle w:val="Heading21"/>
        <w:keepNext/>
        <w:keepLines/>
        <w:shd w:val="clear" w:color="auto" w:fill="auto"/>
        <w:tabs>
          <w:tab w:val="left" w:pos="0"/>
        </w:tabs>
        <w:spacing w:before="0" w:after="0" w:line="240" w:lineRule="auto"/>
        <w:ind w:right="252" w:firstLine="0"/>
        <w:rPr>
          <w:rFonts w:ascii="Tahoma" w:hAnsi="Tahoma" w:cs="Tahoma"/>
          <w:sz w:val="20"/>
          <w:szCs w:val="20"/>
        </w:rPr>
      </w:pPr>
      <w:r w:rsidRPr="007D4B10">
        <w:rPr>
          <w:rFonts w:ascii="Tahoma" w:hAnsi="Tahoma" w:cs="Tahoma"/>
          <w:sz w:val="20"/>
          <w:szCs w:val="20"/>
        </w:rPr>
        <w:t xml:space="preserve">VII. </w:t>
      </w:r>
      <w:r w:rsidRPr="007D4B10">
        <w:rPr>
          <w:rStyle w:val="Heading23"/>
          <w:rFonts w:ascii="Tahoma" w:hAnsi="Tahoma" w:cs="Tahoma"/>
          <w:bCs w:val="0"/>
          <w:sz w:val="20"/>
          <w:szCs w:val="20"/>
        </w:rPr>
        <w:t>OBOWIĄZKI WYKONAWCY</w:t>
      </w:r>
    </w:p>
    <w:p w:rsidR="007D4B10" w:rsidRPr="007D4B10" w:rsidRDefault="007D4B10" w:rsidP="007D4B10">
      <w:pPr>
        <w:pStyle w:val="Footnote0"/>
        <w:shd w:val="clear" w:color="auto" w:fill="auto"/>
        <w:tabs>
          <w:tab w:val="left" w:pos="0"/>
        </w:tabs>
        <w:spacing w:line="240" w:lineRule="auto"/>
        <w:ind w:left="540" w:right="23" w:hanging="540"/>
        <w:jc w:val="left"/>
        <w:rPr>
          <w:rFonts w:ascii="Tahoma" w:hAnsi="Tahoma" w:cs="Tahoma"/>
          <w:sz w:val="20"/>
          <w:szCs w:val="20"/>
        </w:rPr>
      </w:pPr>
      <w:r w:rsidRPr="007D4B10">
        <w:rPr>
          <w:rFonts w:ascii="Tahoma" w:hAnsi="Tahoma" w:cs="Tahoma"/>
          <w:sz w:val="20"/>
          <w:szCs w:val="20"/>
        </w:rPr>
        <w:t>Wykonawca zobowiązuje się do:</w:t>
      </w:r>
    </w:p>
    <w:p w:rsidR="007D4B10" w:rsidRPr="007D4B10" w:rsidRDefault="007D4B10" w:rsidP="00CB1330">
      <w:pPr>
        <w:pStyle w:val="Footnote0"/>
        <w:numPr>
          <w:ilvl w:val="0"/>
          <w:numId w:val="37"/>
        </w:numPr>
        <w:shd w:val="clear" w:color="auto" w:fill="auto"/>
        <w:tabs>
          <w:tab w:val="left" w:pos="0"/>
        </w:tabs>
        <w:spacing w:line="240" w:lineRule="auto"/>
        <w:ind w:right="23"/>
        <w:rPr>
          <w:rFonts w:ascii="Tahoma" w:hAnsi="Tahoma" w:cs="Tahoma"/>
          <w:sz w:val="20"/>
          <w:szCs w:val="20"/>
        </w:rPr>
      </w:pPr>
      <w:r w:rsidRPr="007D4B10">
        <w:rPr>
          <w:rFonts w:ascii="Tahoma" w:hAnsi="Tahoma" w:cs="Tahoma"/>
          <w:sz w:val="20"/>
          <w:szCs w:val="20"/>
        </w:rPr>
        <w:t xml:space="preserve">Doprowadzenia skierowanych przez Urząd Pracy m.st. Warszawy bezrobotnych niepełnosprawnych do podjęcia zatrudnienia lub innej pracy zarobkowej, stanowiących odpowiednią pracę, przez </w:t>
      </w:r>
      <w:r w:rsidRPr="007D4B10">
        <w:rPr>
          <w:rFonts w:ascii="Tahoma" w:hAnsi="Tahoma" w:cs="Tahoma"/>
          <w:b/>
          <w:sz w:val="20"/>
          <w:szCs w:val="20"/>
        </w:rPr>
        <w:t xml:space="preserve">nieprzerwany </w:t>
      </w:r>
      <w:r w:rsidRPr="007D4B10">
        <w:rPr>
          <w:rFonts w:ascii="Tahoma" w:hAnsi="Tahoma" w:cs="Tahoma"/>
          <w:sz w:val="20"/>
          <w:szCs w:val="20"/>
        </w:rPr>
        <w:t>okres co najmniej 6 miesięcy.</w:t>
      </w:r>
    </w:p>
    <w:p w:rsidR="007D4B10" w:rsidRPr="007D4B10" w:rsidRDefault="007D4B10" w:rsidP="00CB1330">
      <w:pPr>
        <w:pStyle w:val="Tekstkomentarza"/>
        <w:widowControl/>
        <w:numPr>
          <w:ilvl w:val="0"/>
          <w:numId w:val="37"/>
        </w:numPr>
        <w:tabs>
          <w:tab w:val="left" w:pos="0"/>
          <w:tab w:val="num" w:pos="1820"/>
          <w:tab w:val="left" w:pos="4500"/>
        </w:tabs>
        <w:suppressAutoHyphens w:val="0"/>
        <w:snapToGrid w:val="0"/>
        <w:ind w:right="23"/>
        <w:jc w:val="both"/>
        <w:rPr>
          <w:rFonts w:ascii="Tahoma" w:hAnsi="Tahoma" w:cs="Tahoma"/>
          <w:iCs/>
          <w:szCs w:val="20"/>
        </w:rPr>
      </w:pPr>
      <w:r w:rsidRPr="007D4B10">
        <w:rPr>
          <w:rFonts w:ascii="Tahoma" w:hAnsi="Tahoma" w:cs="Tahoma"/>
          <w:szCs w:val="20"/>
        </w:rPr>
        <w:t>Dysponowania Punktem Obsługi Bezrobotnych (POB) na terenie miasta stołecznego Warszawy, dostępnym dla skierowanych przez UP bezrobotnych, w miejscu umożliwiającym dogodne połączenia komunikacyjne z wykorzystaniem transportu miejskiego, który będzie czynny co najmniej 3 godziny dziennie, w dni robocze od poniedziałku do piątku, w godzinach pomiędzy 8.00 a 16.00. POB musi być uruchomiony w okresie od dnia następnego po dniu akceptacji Harmonogramu, o którym mowa w pkt III.2. OPZ do dnia 31 grudnia 2017 roku. POB musi być w dobrym stanie technicznym nie zagrażającym życiu i zdrowiu przebywających w nim osób                       i spełniać warunki BHP i ppoż. oraz musi</w:t>
      </w:r>
      <w:r w:rsidRPr="007D4B10">
        <w:rPr>
          <w:rFonts w:ascii="Tahoma" w:hAnsi="Tahoma" w:cs="Tahoma"/>
          <w:iCs/>
          <w:szCs w:val="20"/>
        </w:rPr>
        <w:t xml:space="preserve"> być przystosowany do obsługi osób niepełnosprawnych. W POB muszą znajdować się toalety, w tym jedna przystosowana dla osób niepełnosprawnych</w:t>
      </w:r>
      <w:r w:rsidRPr="007D4B10">
        <w:rPr>
          <w:rFonts w:ascii="Tahoma" w:hAnsi="Tahoma" w:cs="Tahoma"/>
          <w:szCs w:val="20"/>
        </w:rPr>
        <w:t>.</w:t>
      </w:r>
    </w:p>
    <w:p w:rsidR="007D4B10" w:rsidRPr="003B2F96" w:rsidRDefault="007D4B10" w:rsidP="00CB1330">
      <w:pPr>
        <w:pStyle w:val="Akapitzlist"/>
        <w:numPr>
          <w:ilvl w:val="0"/>
          <w:numId w:val="37"/>
        </w:numPr>
        <w:spacing w:after="0" w:line="240" w:lineRule="auto"/>
        <w:jc w:val="both"/>
        <w:rPr>
          <w:rFonts w:ascii="Tahoma" w:hAnsi="Tahoma" w:cs="Tahoma"/>
          <w:iCs/>
          <w:sz w:val="20"/>
          <w:szCs w:val="20"/>
        </w:rPr>
      </w:pPr>
      <w:r w:rsidRPr="000D6BD8">
        <w:rPr>
          <w:rFonts w:ascii="Tahoma" w:hAnsi="Tahoma" w:cs="Tahoma"/>
          <w:sz w:val="20"/>
          <w:szCs w:val="20"/>
        </w:rPr>
        <w:t xml:space="preserve">Realizowania Programu przez osoby posiadające stosowne kwalifikacje, o których mowa w Wykazie osób zdolnych do wykonania zamówienia, stanowiącym </w:t>
      </w:r>
      <w:r w:rsidRPr="003B2F96">
        <w:rPr>
          <w:rFonts w:ascii="Tahoma" w:hAnsi="Tahoma" w:cs="Tahoma"/>
          <w:sz w:val="20"/>
          <w:szCs w:val="20"/>
        </w:rPr>
        <w:t>Załącznik nr 3 do Umowy.</w:t>
      </w:r>
    </w:p>
    <w:p w:rsidR="007D4B10" w:rsidRPr="007D4B10" w:rsidRDefault="007D4B10" w:rsidP="00CB1330">
      <w:pPr>
        <w:pStyle w:val="Footnote0"/>
        <w:numPr>
          <w:ilvl w:val="0"/>
          <w:numId w:val="37"/>
        </w:numPr>
        <w:shd w:val="clear" w:color="auto" w:fill="auto"/>
        <w:tabs>
          <w:tab w:val="left" w:pos="0"/>
        </w:tabs>
        <w:spacing w:line="240" w:lineRule="auto"/>
        <w:ind w:right="23"/>
        <w:rPr>
          <w:rFonts w:ascii="Tahoma" w:hAnsi="Tahoma" w:cs="Tahoma"/>
          <w:sz w:val="20"/>
          <w:szCs w:val="20"/>
        </w:rPr>
      </w:pPr>
      <w:r w:rsidRPr="007D4B10">
        <w:rPr>
          <w:rFonts w:ascii="Tahoma" w:hAnsi="Tahoma" w:cs="Tahoma"/>
          <w:sz w:val="20"/>
          <w:szCs w:val="20"/>
        </w:rPr>
        <w:t>Prowadzenia z należytą starannością dokumentacji przebiegu realizowanej usługi będącej przedmiotem zamówienia  i zabezpieczenie jej przed dostępem nieupoważnionych osób.</w:t>
      </w:r>
    </w:p>
    <w:p w:rsidR="007D4B10" w:rsidRPr="007D4B10" w:rsidRDefault="007D4B10" w:rsidP="00CB1330">
      <w:pPr>
        <w:pStyle w:val="Tekstkomentarza"/>
        <w:widowControl/>
        <w:numPr>
          <w:ilvl w:val="0"/>
          <w:numId w:val="37"/>
        </w:numPr>
        <w:tabs>
          <w:tab w:val="left" w:pos="0"/>
          <w:tab w:val="num" w:pos="1820"/>
          <w:tab w:val="left" w:pos="4500"/>
        </w:tabs>
        <w:suppressAutoHyphens w:val="0"/>
        <w:snapToGrid w:val="0"/>
        <w:ind w:right="23"/>
        <w:jc w:val="both"/>
        <w:rPr>
          <w:rFonts w:ascii="Tahoma" w:hAnsi="Tahoma" w:cs="Tahoma"/>
          <w:iCs/>
          <w:szCs w:val="20"/>
        </w:rPr>
      </w:pPr>
      <w:r w:rsidRPr="007D4B10">
        <w:rPr>
          <w:rFonts w:ascii="Tahoma" w:hAnsi="Tahoma" w:cs="Tahoma"/>
          <w:szCs w:val="20"/>
        </w:rPr>
        <w:t>Przechowywania pełnej dokumentacji związanej z realizacją przedmiotu zamówienia oraz udostępniania jej Zamawiającemu w okresie do 28 lutego 2017 r.</w:t>
      </w:r>
    </w:p>
    <w:p w:rsidR="007D4B10" w:rsidRPr="000D6BD8" w:rsidRDefault="007D4B10" w:rsidP="00CB1330">
      <w:pPr>
        <w:pStyle w:val="Akapitzlist"/>
        <w:numPr>
          <w:ilvl w:val="0"/>
          <w:numId w:val="37"/>
        </w:numPr>
        <w:tabs>
          <w:tab w:val="left" w:pos="0"/>
        </w:tabs>
        <w:suppressAutoHyphens/>
        <w:spacing w:after="0" w:line="240" w:lineRule="auto"/>
        <w:jc w:val="both"/>
        <w:rPr>
          <w:rFonts w:ascii="Tahoma" w:eastAsia="Times New Roman" w:hAnsi="Tahoma" w:cs="Tahoma"/>
          <w:sz w:val="20"/>
          <w:szCs w:val="20"/>
          <w:lang w:eastAsia="ar-SA"/>
        </w:rPr>
      </w:pPr>
      <w:r w:rsidRPr="000D6BD8">
        <w:rPr>
          <w:rFonts w:ascii="Tahoma" w:hAnsi="Tahoma" w:cs="Tahoma"/>
          <w:sz w:val="20"/>
          <w:szCs w:val="20"/>
          <w:lang w:eastAsia="ar-SA"/>
        </w:rPr>
        <w:t xml:space="preserve">Udostępnienia dokumentacji do kontroli prowadzanej przez Zamawiającego lub upoważnione podmioty, w szczególności dokumentacji stanowiącej podstawę wypłat wynagrodzenia i </w:t>
      </w:r>
      <w:r w:rsidRPr="000D6BD8">
        <w:rPr>
          <w:rFonts w:ascii="Tahoma" w:eastAsia="Times New Roman" w:hAnsi="Tahoma" w:cs="Tahoma"/>
          <w:sz w:val="20"/>
          <w:szCs w:val="20"/>
          <w:lang w:eastAsia="ar-SA"/>
        </w:rPr>
        <w:t>udzielanie wyjaśnień w sprawach objętych zakresem kontroli prowadzonej przez Zamawiającego w zakresie przestrzegania warunków Umowy</w:t>
      </w:r>
      <w:r w:rsidRPr="000D6BD8">
        <w:rPr>
          <w:rFonts w:ascii="Tahoma" w:hAnsi="Tahoma" w:cs="Tahoma"/>
          <w:sz w:val="20"/>
          <w:szCs w:val="20"/>
          <w:lang w:eastAsia="ar-SA"/>
        </w:rPr>
        <w:t>.</w:t>
      </w:r>
    </w:p>
    <w:p w:rsidR="007D4B10" w:rsidRPr="000D6BD8" w:rsidRDefault="007D4B10" w:rsidP="00CB1330">
      <w:pPr>
        <w:pStyle w:val="Akapitzlist"/>
        <w:numPr>
          <w:ilvl w:val="0"/>
          <w:numId w:val="37"/>
        </w:numPr>
        <w:spacing w:after="0" w:line="240" w:lineRule="auto"/>
        <w:jc w:val="both"/>
        <w:rPr>
          <w:rFonts w:ascii="Tahoma" w:eastAsia="Times New Roman" w:hAnsi="Tahoma" w:cs="Tahoma"/>
          <w:sz w:val="20"/>
          <w:szCs w:val="20"/>
          <w:lang w:eastAsia="ar-SA"/>
        </w:rPr>
      </w:pPr>
      <w:r w:rsidRPr="000D6BD8">
        <w:rPr>
          <w:rFonts w:ascii="Tahoma" w:eastAsia="Times New Roman" w:hAnsi="Tahoma" w:cs="Tahoma"/>
          <w:sz w:val="20"/>
          <w:szCs w:val="20"/>
          <w:lang w:eastAsia="ar-SA"/>
        </w:rPr>
        <w:t>Współpraca z Zamawiającym w zakresie przekazywania istotnych informacji mogących mieć wpływ na realizację /zagrożenie realizacji działań objętych umową.</w:t>
      </w:r>
    </w:p>
    <w:p w:rsidR="007D4B10" w:rsidRPr="000D6BD8" w:rsidRDefault="007D4B10" w:rsidP="00CB1330">
      <w:pPr>
        <w:pStyle w:val="Akapitzlist"/>
        <w:numPr>
          <w:ilvl w:val="0"/>
          <w:numId w:val="37"/>
        </w:numPr>
        <w:tabs>
          <w:tab w:val="left" w:pos="0"/>
        </w:tabs>
        <w:suppressAutoHyphens/>
        <w:spacing w:after="0" w:line="240" w:lineRule="auto"/>
        <w:ind w:right="23"/>
        <w:jc w:val="both"/>
        <w:rPr>
          <w:rFonts w:ascii="Tahoma" w:eastAsia="Times New Roman" w:hAnsi="Tahoma" w:cs="Tahoma"/>
          <w:sz w:val="20"/>
          <w:szCs w:val="20"/>
          <w:lang w:eastAsia="ar-SA"/>
        </w:rPr>
      </w:pPr>
      <w:r w:rsidRPr="000D6BD8">
        <w:rPr>
          <w:rFonts w:ascii="Tahoma" w:eastAsia="Times New Roman" w:hAnsi="Tahoma" w:cs="Tahoma"/>
          <w:sz w:val="20"/>
          <w:szCs w:val="20"/>
          <w:lang w:eastAsia="ar-SA"/>
        </w:rPr>
        <w:t xml:space="preserve">Prowadzenia pośrednictwa pracy mającego na celu doprowadzenie skierowanego bezrobotnego do podjęcia zatrudnienia lub innej pracy zarobkowej i utrzymania ich przez </w:t>
      </w:r>
      <w:r w:rsidRPr="000D6BD8">
        <w:rPr>
          <w:rFonts w:ascii="Tahoma" w:eastAsia="Times New Roman" w:hAnsi="Tahoma" w:cs="Tahoma"/>
          <w:b/>
          <w:sz w:val="20"/>
          <w:szCs w:val="20"/>
          <w:lang w:eastAsia="ar-SA"/>
        </w:rPr>
        <w:t>nieprzerwany</w:t>
      </w:r>
      <w:r w:rsidRPr="000D6BD8">
        <w:rPr>
          <w:rFonts w:ascii="Tahoma" w:eastAsia="Times New Roman" w:hAnsi="Tahoma" w:cs="Tahoma"/>
          <w:sz w:val="20"/>
          <w:szCs w:val="20"/>
          <w:lang w:eastAsia="ar-SA"/>
        </w:rPr>
        <w:t xml:space="preserve"> okres co najmniej 6 miesięcy.</w:t>
      </w:r>
    </w:p>
    <w:p w:rsidR="007D4B10" w:rsidRPr="000D6BD8" w:rsidRDefault="007D4B10" w:rsidP="00CB1330">
      <w:pPr>
        <w:pStyle w:val="Akapitzlist"/>
        <w:numPr>
          <w:ilvl w:val="0"/>
          <w:numId w:val="37"/>
        </w:numPr>
        <w:tabs>
          <w:tab w:val="left" w:pos="0"/>
        </w:tabs>
        <w:suppressAutoHyphens/>
        <w:spacing w:after="0" w:line="240" w:lineRule="auto"/>
        <w:ind w:right="23"/>
        <w:jc w:val="both"/>
        <w:rPr>
          <w:rFonts w:ascii="Tahoma" w:hAnsi="Tahoma" w:cs="Tahoma"/>
          <w:sz w:val="20"/>
          <w:szCs w:val="20"/>
        </w:rPr>
      </w:pPr>
      <w:r w:rsidRPr="000D6BD8">
        <w:rPr>
          <w:rFonts w:ascii="Tahoma" w:hAnsi="Tahoma" w:cs="Tahoma"/>
          <w:sz w:val="20"/>
          <w:szCs w:val="20"/>
        </w:rPr>
        <w:t>Niezwłocznego</w:t>
      </w:r>
      <w:r w:rsidRPr="000D6BD8">
        <w:rPr>
          <w:rFonts w:ascii="Tahoma" w:eastAsia="Times New Roman" w:hAnsi="Tahoma" w:cs="Tahoma"/>
          <w:sz w:val="20"/>
          <w:szCs w:val="20"/>
          <w:lang w:eastAsia="ar-SA"/>
        </w:rPr>
        <w:t xml:space="preserve"> pisemnego przekazywania koordynatorowi Zamawiającego informacji </w:t>
      </w:r>
      <w:r w:rsidRPr="000D6BD8">
        <w:rPr>
          <w:rFonts w:ascii="Tahoma" w:hAnsi="Tahoma" w:cs="Tahoma"/>
          <w:sz w:val="20"/>
          <w:szCs w:val="20"/>
        </w:rPr>
        <w:t>mających wpływ na status bezrobotnego, w szczególności zobowiązany jest do pisemnego informowania o:</w:t>
      </w:r>
    </w:p>
    <w:p w:rsidR="007D4B10" w:rsidRDefault="007D4B10" w:rsidP="00CB1330">
      <w:pPr>
        <w:pStyle w:val="Bodytext1"/>
        <w:numPr>
          <w:ilvl w:val="1"/>
          <w:numId w:val="22"/>
        </w:numPr>
        <w:shd w:val="clear" w:color="auto" w:fill="auto"/>
        <w:tabs>
          <w:tab w:val="left" w:pos="851"/>
        </w:tabs>
        <w:spacing w:before="0" w:after="0" w:line="240" w:lineRule="auto"/>
        <w:rPr>
          <w:rFonts w:ascii="Tahoma" w:hAnsi="Tahoma" w:cs="Tahoma"/>
          <w:sz w:val="20"/>
          <w:szCs w:val="20"/>
        </w:rPr>
      </w:pPr>
      <w:r w:rsidRPr="007D4B10">
        <w:rPr>
          <w:rFonts w:ascii="Tahoma" w:hAnsi="Tahoma" w:cs="Tahoma"/>
          <w:sz w:val="20"/>
          <w:szCs w:val="20"/>
        </w:rPr>
        <w:t>stawieniu się osoby bezrobotnej skierowanej przez UP u Wykonawcy - informacja pierwszego dnia roboczego po dniu zdarzenia;</w:t>
      </w:r>
    </w:p>
    <w:p w:rsidR="007D4B10" w:rsidRDefault="007D4B10" w:rsidP="00CB1330">
      <w:pPr>
        <w:pStyle w:val="Bodytext1"/>
        <w:numPr>
          <w:ilvl w:val="1"/>
          <w:numId w:val="22"/>
        </w:numPr>
        <w:shd w:val="clear" w:color="auto" w:fill="auto"/>
        <w:tabs>
          <w:tab w:val="left" w:pos="851"/>
        </w:tabs>
        <w:spacing w:before="0" w:after="0" w:line="240" w:lineRule="auto"/>
        <w:rPr>
          <w:rFonts w:ascii="Tahoma" w:hAnsi="Tahoma" w:cs="Tahoma"/>
          <w:sz w:val="20"/>
          <w:szCs w:val="20"/>
        </w:rPr>
      </w:pPr>
      <w:r w:rsidRPr="000D6BD8">
        <w:rPr>
          <w:rFonts w:ascii="Tahoma" w:hAnsi="Tahoma" w:cs="Tahoma"/>
          <w:sz w:val="20"/>
          <w:szCs w:val="20"/>
        </w:rPr>
        <w:t>podjęciu przez osobę bezrobotną zatrudnienia lub innej pracy zarobkowej na podstawie umów cywilnoprawnych, stanowiących odpowiednią pracę – informacja niezwłocznie, jednak nie później niż w terminie 5 dni roboczych od dnia zdarzenia;</w:t>
      </w:r>
    </w:p>
    <w:p w:rsidR="007D4B10" w:rsidRDefault="007D4B10" w:rsidP="00CB1330">
      <w:pPr>
        <w:pStyle w:val="Bodytext1"/>
        <w:numPr>
          <w:ilvl w:val="1"/>
          <w:numId w:val="22"/>
        </w:numPr>
        <w:shd w:val="clear" w:color="auto" w:fill="auto"/>
        <w:tabs>
          <w:tab w:val="left" w:pos="851"/>
        </w:tabs>
        <w:spacing w:before="0" w:after="0" w:line="240" w:lineRule="auto"/>
        <w:rPr>
          <w:rFonts w:ascii="Tahoma" w:hAnsi="Tahoma" w:cs="Tahoma"/>
          <w:sz w:val="20"/>
          <w:szCs w:val="20"/>
        </w:rPr>
      </w:pPr>
      <w:r w:rsidRPr="000D6BD8">
        <w:rPr>
          <w:rFonts w:ascii="Tahoma" w:hAnsi="Tahoma" w:cs="Tahoma"/>
          <w:sz w:val="20"/>
          <w:szCs w:val="20"/>
        </w:rPr>
        <w:t>utracie przez uczestnika Programu zatrudnienia lub innej pracy zarobkowej na podstawie umów cywilnoprawnych, stanowiących odpowiednią pracę  - informacja niezwłocznie, jednak nie później niż w terminie 5 dni roboczych od dnia zdarzenia;</w:t>
      </w:r>
    </w:p>
    <w:p w:rsidR="007D4B10" w:rsidRDefault="007D4B10" w:rsidP="00CB1330">
      <w:pPr>
        <w:pStyle w:val="Bodytext1"/>
        <w:numPr>
          <w:ilvl w:val="1"/>
          <w:numId w:val="22"/>
        </w:numPr>
        <w:shd w:val="clear" w:color="auto" w:fill="auto"/>
        <w:tabs>
          <w:tab w:val="left" w:pos="851"/>
        </w:tabs>
        <w:spacing w:before="0" w:after="0" w:line="240" w:lineRule="auto"/>
        <w:rPr>
          <w:rFonts w:ascii="Tahoma" w:hAnsi="Tahoma" w:cs="Tahoma"/>
          <w:sz w:val="20"/>
          <w:szCs w:val="20"/>
        </w:rPr>
      </w:pPr>
      <w:r w:rsidRPr="000D6BD8">
        <w:rPr>
          <w:rFonts w:ascii="Tahoma" w:hAnsi="Tahoma" w:cs="Tahoma"/>
          <w:sz w:val="20"/>
          <w:szCs w:val="20"/>
        </w:rPr>
        <w:t xml:space="preserve">braku podjęcia zatrudnienia przez osobę bezrobotną do dnia 31 grudnia 2017 włącznie; </w:t>
      </w:r>
    </w:p>
    <w:p w:rsidR="007D4B10" w:rsidRPr="000D6BD8" w:rsidRDefault="007D4B10" w:rsidP="00CB1330">
      <w:pPr>
        <w:pStyle w:val="Bodytext1"/>
        <w:numPr>
          <w:ilvl w:val="1"/>
          <w:numId w:val="22"/>
        </w:numPr>
        <w:shd w:val="clear" w:color="auto" w:fill="auto"/>
        <w:tabs>
          <w:tab w:val="left" w:pos="851"/>
        </w:tabs>
        <w:spacing w:before="0" w:after="0" w:line="240" w:lineRule="auto"/>
        <w:rPr>
          <w:rFonts w:ascii="Tahoma" w:hAnsi="Tahoma" w:cs="Tahoma"/>
          <w:sz w:val="20"/>
          <w:szCs w:val="20"/>
        </w:rPr>
      </w:pPr>
      <w:r w:rsidRPr="000D6BD8">
        <w:rPr>
          <w:rFonts w:ascii="Tahoma" w:hAnsi="Tahoma" w:cs="Tahoma"/>
          <w:sz w:val="20"/>
          <w:szCs w:val="20"/>
        </w:rPr>
        <w:t xml:space="preserve">przerwaniu lub rezygnacji z uczestnictwa w działaniach aktywizujących skierowanego bezrobotnego oraz o ich przyczynach – informacja niezwłocznie, jednak nie później niż w terminie 5 dni roboczych od dnia zdarzenia. </w:t>
      </w:r>
    </w:p>
    <w:p w:rsidR="007D4B10" w:rsidRPr="000D6BD8" w:rsidRDefault="007D4B10" w:rsidP="00CB1330">
      <w:pPr>
        <w:pStyle w:val="Akapitzlist"/>
        <w:numPr>
          <w:ilvl w:val="0"/>
          <w:numId w:val="37"/>
        </w:numPr>
        <w:suppressAutoHyphens/>
        <w:spacing w:after="0" w:line="240" w:lineRule="auto"/>
        <w:ind w:left="426" w:hanging="426"/>
        <w:jc w:val="both"/>
        <w:rPr>
          <w:rFonts w:ascii="Tahoma" w:eastAsia="Times New Roman" w:hAnsi="Tahoma" w:cs="Tahoma"/>
          <w:sz w:val="20"/>
          <w:szCs w:val="20"/>
          <w:lang w:eastAsia="ar-SA"/>
        </w:rPr>
      </w:pPr>
      <w:r w:rsidRPr="000D6BD8">
        <w:rPr>
          <w:rFonts w:ascii="Tahoma" w:eastAsia="Times New Roman" w:hAnsi="Tahoma" w:cs="Tahoma"/>
          <w:sz w:val="20"/>
          <w:szCs w:val="20"/>
          <w:lang w:eastAsia="ar-SA"/>
        </w:rPr>
        <w:t>Dokumentowania w formie pisemnej każdego przypadku odmowy przez skierowanego bezrobotnego przyjęcia oferty pracy lub jego niestawiennictwa w wyznaczonym przez Wykonawcę dniu i miejscu.</w:t>
      </w:r>
    </w:p>
    <w:p w:rsidR="007D4B10" w:rsidRPr="007D4B10" w:rsidRDefault="007D4B10" w:rsidP="00CB1330">
      <w:pPr>
        <w:numPr>
          <w:ilvl w:val="0"/>
          <w:numId w:val="37"/>
        </w:numPr>
        <w:tabs>
          <w:tab w:val="left" w:pos="0"/>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Ustosunkowania się do każdej pisemnej skargi lub zastrzeżenia złożonego przez bezrobotnego.</w:t>
      </w:r>
    </w:p>
    <w:p w:rsidR="007D4B10" w:rsidRPr="007D4B10" w:rsidRDefault="007D4B10" w:rsidP="00CB1330">
      <w:pPr>
        <w:numPr>
          <w:ilvl w:val="0"/>
          <w:numId w:val="37"/>
        </w:numPr>
        <w:tabs>
          <w:tab w:val="left" w:pos="0"/>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 xml:space="preserve">Sporządzania comiesięcznego raportu z realizacji usługi (do 10 dnia każdego kolejnego miesiąca), które zawiera informację na temat liczby zatrudnień, czasu ich trwania, rodzaju umów, podjętych działań oraz problemów wynikłych podczas realizacji usługi. Wzór raportu stanowi </w:t>
      </w:r>
      <w:r w:rsidRPr="003B2F96">
        <w:rPr>
          <w:rFonts w:ascii="Tahoma" w:eastAsia="Times New Roman" w:hAnsi="Tahoma" w:cs="Tahoma"/>
          <w:sz w:val="20"/>
          <w:szCs w:val="20"/>
          <w:lang w:eastAsia="ar-SA"/>
        </w:rPr>
        <w:t>Załącznik nr 9</w:t>
      </w:r>
      <w:r w:rsidRPr="007D4B10">
        <w:rPr>
          <w:rFonts w:ascii="Tahoma" w:eastAsia="Times New Roman" w:hAnsi="Tahoma" w:cs="Tahoma"/>
          <w:sz w:val="20"/>
          <w:szCs w:val="20"/>
          <w:lang w:eastAsia="ar-SA"/>
        </w:rPr>
        <w:t xml:space="preserve"> do Umowy. </w:t>
      </w:r>
    </w:p>
    <w:p w:rsidR="007D4B10" w:rsidRPr="007D4B10" w:rsidRDefault="007D4B10" w:rsidP="00CB1330">
      <w:pPr>
        <w:numPr>
          <w:ilvl w:val="0"/>
          <w:numId w:val="37"/>
        </w:numPr>
        <w:tabs>
          <w:tab w:val="left" w:pos="0"/>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t>Niekorzystania z ofert pracy znajdujących się w rejestrze Urzędu Pracy m.st. Warszawy, chyba że Wykonawca udokumentuje pochodzenie oferty z innego źródła.</w:t>
      </w:r>
    </w:p>
    <w:p w:rsidR="007D4B10" w:rsidRPr="007D4B10" w:rsidRDefault="007D4B10" w:rsidP="00CB1330">
      <w:pPr>
        <w:numPr>
          <w:ilvl w:val="0"/>
          <w:numId w:val="37"/>
        </w:numPr>
        <w:tabs>
          <w:tab w:val="left" w:pos="0"/>
          <w:tab w:val="num" w:pos="502"/>
        </w:tabs>
        <w:suppressAutoHyphens/>
        <w:spacing w:after="0" w:line="240" w:lineRule="auto"/>
        <w:ind w:left="360"/>
        <w:jc w:val="both"/>
        <w:rPr>
          <w:rFonts w:ascii="Tahoma" w:eastAsia="Times New Roman" w:hAnsi="Tahoma" w:cs="Tahoma"/>
          <w:sz w:val="20"/>
          <w:szCs w:val="20"/>
          <w:lang w:eastAsia="ar-SA"/>
        </w:rPr>
      </w:pPr>
      <w:r w:rsidRPr="007D4B10">
        <w:rPr>
          <w:rFonts w:ascii="Tahoma" w:eastAsia="Times New Roman" w:hAnsi="Tahoma" w:cs="Tahoma"/>
          <w:sz w:val="20"/>
          <w:szCs w:val="20"/>
          <w:lang w:eastAsia="ar-SA"/>
        </w:rPr>
        <w:lastRenderedPageBreak/>
        <w:t>Przedstawienia Zamawiającemu do akceptacji wzoru umowy kształtującej zasady współpracy w przypadku, gdy Wykonawca zamierza podpisać ze skierowaną osobą bezrobotną powyższą umowę.</w:t>
      </w:r>
    </w:p>
    <w:p w:rsidR="007D4B10" w:rsidRPr="007D4B10" w:rsidRDefault="007D4B10" w:rsidP="00CB1330">
      <w:pPr>
        <w:numPr>
          <w:ilvl w:val="0"/>
          <w:numId w:val="37"/>
        </w:numPr>
        <w:tabs>
          <w:tab w:val="left" w:pos="0"/>
          <w:tab w:val="num" w:pos="502"/>
        </w:tabs>
        <w:spacing w:after="0" w:line="240" w:lineRule="auto"/>
        <w:ind w:left="360"/>
        <w:jc w:val="both"/>
        <w:rPr>
          <w:rFonts w:ascii="Tahoma" w:hAnsi="Tahoma" w:cs="Tahoma"/>
          <w:sz w:val="20"/>
          <w:szCs w:val="20"/>
        </w:rPr>
      </w:pPr>
      <w:r w:rsidRPr="007D4B10">
        <w:rPr>
          <w:rFonts w:ascii="Tahoma" w:hAnsi="Tahoma" w:cs="Tahoma"/>
          <w:sz w:val="20"/>
          <w:szCs w:val="20"/>
        </w:rPr>
        <w:t xml:space="preserve">Przetwarzania powierzonych przez Urząd Pracy m.st. Warszawy danych osobowych bezrobotnych wyłącznie w celu prawidłowego wykonania przedmiotu Umowy. Przetwarzanie danych osobowych jest dopuszczalne na podstawie art. 23 lub art. 27 ust. 2 pkt 2 ustawy z dnia 29 sierpnia 1997 r. o ochronie danych osobowych </w:t>
      </w:r>
      <w:r w:rsidRPr="007D4B10">
        <w:rPr>
          <w:rFonts w:ascii="Tahoma" w:hAnsi="Tahoma" w:cs="Tahoma"/>
          <w:iCs/>
          <w:sz w:val="20"/>
          <w:szCs w:val="20"/>
        </w:rPr>
        <w:t>(Dz. U. z 2015 poz. 2135).</w:t>
      </w:r>
      <w:r w:rsidRPr="007D4B10">
        <w:rPr>
          <w:rFonts w:ascii="Tahoma" w:hAnsi="Tahoma" w:cs="Tahoma"/>
          <w:sz w:val="20"/>
          <w:szCs w:val="20"/>
        </w:rPr>
        <w:t xml:space="preserve"> Bezrobotny jest zobowiązany złożyć Wykonawcy oświadczenie, którego wzór stanowi </w:t>
      </w:r>
      <w:r w:rsidRPr="003B2F96">
        <w:rPr>
          <w:rFonts w:ascii="Tahoma" w:hAnsi="Tahoma" w:cs="Tahoma"/>
          <w:sz w:val="20"/>
          <w:szCs w:val="20"/>
        </w:rPr>
        <w:t xml:space="preserve">Załącznik </w:t>
      </w:r>
      <w:r w:rsidRPr="003B2F96">
        <w:rPr>
          <w:rFonts w:ascii="Tahoma" w:hAnsi="Tahoma" w:cs="Tahoma"/>
          <w:iCs/>
          <w:sz w:val="20"/>
          <w:szCs w:val="20"/>
        </w:rPr>
        <w:t>nr 10 do Umowy.</w:t>
      </w:r>
      <w:r w:rsidRPr="007D4B10">
        <w:rPr>
          <w:rFonts w:ascii="Tahoma" w:hAnsi="Tahoma" w:cs="Tahoma"/>
          <w:iCs/>
          <w:sz w:val="20"/>
          <w:szCs w:val="20"/>
        </w:rPr>
        <w:t xml:space="preserve"> </w:t>
      </w:r>
      <w:r w:rsidRPr="007D4B10">
        <w:rPr>
          <w:rFonts w:ascii="Tahoma" w:hAnsi="Tahoma" w:cs="Tahoma"/>
          <w:sz w:val="20"/>
          <w:szCs w:val="20"/>
        </w:rPr>
        <w:t xml:space="preserve">Dane osobowe mogą być przetwarzane przez Wykonawcę wyłącznie w celu doprowadzenia skierowanych  bezrobotnych niepełnosprawnych do podjęcia zatrudnienia lub innej pracy zarobkowej, monitoringu, kontroli i sprawozdawczości w ramach zleconej usługi w zakresie określonym w umowie. </w:t>
      </w:r>
    </w:p>
    <w:p w:rsidR="007D4B10" w:rsidRPr="007D4B10" w:rsidRDefault="007D4B10" w:rsidP="00CB1330">
      <w:pPr>
        <w:pStyle w:val="Footnote0"/>
        <w:numPr>
          <w:ilvl w:val="0"/>
          <w:numId w:val="37"/>
        </w:numPr>
        <w:shd w:val="clear" w:color="auto" w:fill="auto"/>
        <w:tabs>
          <w:tab w:val="left" w:pos="0"/>
        </w:tabs>
        <w:spacing w:line="240" w:lineRule="auto"/>
        <w:ind w:left="360" w:right="23"/>
        <w:rPr>
          <w:rFonts w:ascii="Tahoma" w:hAnsi="Tahoma" w:cs="Tahoma"/>
          <w:sz w:val="20"/>
          <w:szCs w:val="20"/>
        </w:rPr>
      </w:pPr>
      <w:r w:rsidRPr="007D4B10">
        <w:rPr>
          <w:rFonts w:ascii="Tahoma" w:hAnsi="Tahoma" w:cs="Tahoma"/>
          <w:sz w:val="20"/>
          <w:szCs w:val="20"/>
        </w:rPr>
        <w:t>Zapewnienia osobom bezrobotnym elastycznych form kontaktu (telefon, e-mail, poczta tradycyjna, wizyty osobiste).</w:t>
      </w:r>
    </w:p>
    <w:p w:rsidR="007D4B10" w:rsidRPr="007D4B10" w:rsidRDefault="007D4B10" w:rsidP="00CB1330">
      <w:pPr>
        <w:pStyle w:val="Footnote0"/>
        <w:numPr>
          <w:ilvl w:val="0"/>
          <w:numId w:val="37"/>
        </w:numPr>
        <w:shd w:val="clear" w:color="auto" w:fill="auto"/>
        <w:tabs>
          <w:tab w:val="left" w:pos="0"/>
        </w:tabs>
        <w:spacing w:line="240" w:lineRule="auto"/>
        <w:ind w:left="360" w:right="23"/>
        <w:rPr>
          <w:rFonts w:ascii="Tahoma" w:hAnsi="Tahoma" w:cs="Tahoma"/>
          <w:sz w:val="20"/>
          <w:szCs w:val="20"/>
        </w:rPr>
      </w:pPr>
      <w:r w:rsidRPr="007D4B10">
        <w:rPr>
          <w:rFonts w:ascii="Tahoma" w:hAnsi="Tahoma" w:cs="Tahoma"/>
          <w:sz w:val="20"/>
          <w:szCs w:val="20"/>
        </w:rPr>
        <w:t>Monitorowania i wspierania po podjęciu zatrudnienia lub innej pracy zarobkowej skierowanych przez UP osób bezrobotnych. Poprzez monitoring rozumie się regularną obserwację i wspieranie po podjęciu zatrudnienia lub innej pracy zarobkowej, stanowiących odpowiednią pracę skierowanych przez UP osób bezrobotnych oraz weryfikację ich statusu na rynku pracy. Wykonawca powinien być w stałym kontakcie ze skierowanym uczestnikiem i jego pracodawcą, w celu pozyskania informacji dotyczącej tego, czy pracuje oraz tego jak radzi sobie  w nowym miejscu pracy.</w:t>
      </w:r>
    </w:p>
    <w:p w:rsidR="007D4B10" w:rsidRPr="007D4B10" w:rsidRDefault="007D4B10" w:rsidP="00CB1330">
      <w:pPr>
        <w:pStyle w:val="Bodytext1"/>
        <w:numPr>
          <w:ilvl w:val="0"/>
          <w:numId w:val="37"/>
        </w:numPr>
        <w:shd w:val="clear" w:color="auto" w:fill="auto"/>
        <w:tabs>
          <w:tab w:val="left" w:pos="0"/>
        </w:tabs>
        <w:spacing w:before="0" w:after="0" w:line="240" w:lineRule="auto"/>
        <w:ind w:left="360" w:right="20"/>
        <w:rPr>
          <w:rFonts w:ascii="Tahoma" w:hAnsi="Tahoma" w:cs="Tahoma"/>
          <w:sz w:val="20"/>
          <w:szCs w:val="20"/>
        </w:rPr>
      </w:pPr>
      <w:r w:rsidRPr="007D4B10">
        <w:rPr>
          <w:rFonts w:ascii="Tahoma" w:hAnsi="Tahoma" w:cs="Tahoma"/>
          <w:sz w:val="20"/>
          <w:szCs w:val="20"/>
        </w:rPr>
        <w:t xml:space="preserve">Współpracy z pracodawcami oraz partnerami na rzecz doprowadzenia skierowanych bezrobotnych niepełnosprawnych do podjęcia zatrudnienia lub innej pracy zarobkowej, stanowiących odpowiednią pracę, przez </w:t>
      </w:r>
      <w:r w:rsidRPr="007D4B10">
        <w:rPr>
          <w:rFonts w:ascii="Tahoma" w:hAnsi="Tahoma" w:cs="Tahoma"/>
          <w:b/>
          <w:sz w:val="20"/>
          <w:szCs w:val="20"/>
        </w:rPr>
        <w:t>nieprzerwany</w:t>
      </w:r>
      <w:r w:rsidRPr="007D4B10">
        <w:rPr>
          <w:rFonts w:ascii="Tahoma" w:hAnsi="Tahoma" w:cs="Tahoma"/>
          <w:sz w:val="20"/>
          <w:szCs w:val="20"/>
        </w:rPr>
        <w:t xml:space="preserve"> okres co najmniej 6 miesięcy.</w:t>
      </w:r>
    </w:p>
    <w:p w:rsidR="007D4B10" w:rsidRPr="007D4B10" w:rsidRDefault="007D4B10" w:rsidP="00CB1330">
      <w:pPr>
        <w:pStyle w:val="Bodytext1"/>
        <w:numPr>
          <w:ilvl w:val="0"/>
          <w:numId w:val="37"/>
        </w:numPr>
        <w:shd w:val="clear" w:color="auto" w:fill="auto"/>
        <w:tabs>
          <w:tab w:val="left" w:pos="0"/>
        </w:tabs>
        <w:spacing w:before="0" w:after="0" w:line="240" w:lineRule="auto"/>
        <w:ind w:left="360" w:right="20"/>
        <w:rPr>
          <w:rFonts w:ascii="Tahoma" w:hAnsi="Tahoma" w:cs="Tahoma"/>
          <w:color w:val="FF0000"/>
          <w:sz w:val="20"/>
          <w:szCs w:val="20"/>
        </w:rPr>
      </w:pPr>
      <w:r w:rsidRPr="007D4B10">
        <w:rPr>
          <w:rFonts w:ascii="Tahoma" w:hAnsi="Tahoma" w:cs="Tahoma"/>
          <w:sz w:val="20"/>
          <w:szCs w:val="20"/>
        </w:rPr>
        <w:t>Informowania uczestnika Programu o zakończeniu wobec niego usługi będącej przedmiotem zamówienia oraz konieczności stawienia się w UP</w:t>
      </w:r>
      <w:r w:rsidRPr="003B2F96">
        <w:rPr>
          <w:rFonts w:ascii="Tahoma" w:hAnsi="Tahoma" w:cs="Tahoma"/>
          <w:sz w:val="20"/>
          <w:szCs w:val="20"/>
        </w:rPr>
        <w:t>, wg. Harmonogramu powrotów, który ustali Wykonawca z UP do dnia 15.01.2018 r, ze skierowaniem powrotnym, którego odbiór osoba bezrobotna potwierdzi własnoręcznym podpisem</w:t>
      </w:r>
      <w:r w:rsidR="003B2F96">
        <w:rPr>
          <w:rFonts w:ascii="Tahoma" w:hAnsi="Tahoma" w:cs="Tahoma"/>
          <w:sz w:val="20"/>
          <w:szCs w:val="20"/>
        </w:rPr>
        <w:t>.</w:t>
      </w:r>
    </w:p>
    <w:p w:rsidR="007D4B10" w:rsidRPr="007D4B10" w:rsidRDefault="007D4B10" w:rsidP="00CB1330">
      <w:pPr>
        <w:pStyle w:val="Bodytext1"/>
        <w:numPr>
          <w:ilvl w:val="0"/>
          <w:numId w:val="37"/>
        </w:numPr>
        <w:shd w:val="clear" w:color="auto" w:fill="auto"/>
        <w:tabs>
          <w:tab w:val="left" w:pos="0"/>
        </w:tabs>
        <w:spacing w:before="0" w:after="0" w:line="240" w:lineRule="auto"/>
        <w:ind w:left="360" w:right="20"/>
        <w:rPr>
          <w:rFonts w:ascii="Tahoma" w:hAnsi="Tahoma" w:cs="Tahoma"/>
          <w:sz w:val="20"/>
          <w:szCs w:val="20"/>
        </w:rPr>
      </w:pPr>
      <w:r w:rsidRPr="007D4B10">
        <w:rPr>
          <w:rFonts w:ascii="Tahoma" w:hAnsi="Tahoma" w:cs="Tahoma"/>
          <w:sz w:val="20"/>
          <w:szCs w:val="20"/>
        </w:rPr>
        <w:t>Informowania uczestnika Programu - w przypadku utraty zatrudnienia, innej pracy zarobkowej - o możliwości zgłoszenia się do UP celem ponownej rejestracji jako osoba bezrobotna.</w:t>
      </w:r>
    </w:p>
    <w:p w:rsidR="007D4B10" w:rsidRPr="007D4B10" w:rsidRDefault="007D4B10" w:rsidP="007D4B10">
      <w:pPr>
        <w:spacing w:after="0" w:line="240" w:lineRule="auto"/>
        <w:ind w:left="7398" w:hanging="7398"/>
        <w:jc w:val="center"/>
        <w:rPr>
          <w:rFonts w:ascii="Tahoma" w:hAnsi="Tahoma" w:cs="Tahoma"/>
          <w:sz w:val="20"/>
          <w:szCs w:val="20"/>
        </w:rPr>
      </w:pPr>
    </w:p>
    <w:p w:rsidR="007D4B10" w:rsidRPr="007D4B10" w:rsidRDefault="007D4B10" w:rsidP="007D4B10">
      <w:pPr>
        <w:spacing w:after="0" w:line="240" w:lineRule="auto"/>
        <w:jc w:val="both"/>
        <w:rPr>
          <w:rFonts w:ascii="Tahoma" w:hAnsi="Tahoma" w:cs="Tahoma"/>
          <w:sz w:val="20"/>
          <w:szCs w:val="20"/>
        </w:rPr>
      </w:pPr>
    </w:p>
    <w:p w:rsidR="007D4B10" w:rsidRPr="007D4B10" w:rsidRDefault="007D4B10" w:rsidP="007D4B10">
      <w:pPr>
        <w:spacing w:after="0" w:line="240" w:lineRule="auto"/>
        <w:jc w:val="both"/>
        <w:rPr>
          <w:rFonts w:ascii="Tahoma" w:hAnsi="Tahoma" w:cs="Tahoma"/>
          <w:sz w:val="20"/>
          <w:szCs w:val="20"/>
        </w:rPr>
      </w:pPr>
    </w:p>
    <w:p w:rsidR="007D4B10" w:rsidRDefault="007D4B10" w:rsidP="007D4B10">
      <w:pPr>
        <w:spacing w:after="0" w:line="240" w:lineRule="auto"/>
        <w:jc w:val="both"/>
        <w:rPr>
          <w:rFonts w:ascii="Tahoma" w:hAnsi="Tahoma" w:cs="Tahoma"/>
          <w:sz w:val="20"/>
          <w:szCs w:val="20"/>
        </w:rPr>
      </w:pPr>
    </w:p>
    <w:p w:rsidR="007D4B10" w:rsidRDefault="007D4B10" w:rsidP="007D4B10"/>
    <w:p w:rsidR="003B2F96" w:rsidRDefault="003B2F96" w:rsidP="007D4B10"/>
    <w:p w:rsidR="003B2F96" w:rsidRDefault="003B2F96" w:rsidP="007D4B10"/>
    <w:p w:rsidR="003B2F96" w:rsidRDefault="003B2F96" w:rsidP="007D4B10"/>
    <w:p w:rsidR="003B2F96" w:rsidRDefault="003B2F96" w:rsidP="007D4B10"/>
    <w:p w:rsidR="003B2F96" w:rsidRDefault="003B2F96" w:rsidP="007D4B10"/>
    <w:p w:rsidR="003B2F96" w:rsidRDefault="003B2F96" w:rsidP="007D4B10"/>
    <w:p w:rsidR="003B2F96" w:rsidRDefault="003B2F96" w:rsidP="007D4B10"/>
    <w:p w:rsidR="003B2F96" w:rsidRPr="00277D7E" w:rsidRDefault="003B2F96" w:rsidP="007D4B10"/>
    <w:p w:rsidR="00742072" w:rsidRDefault="00742072" w:rsidP="00EF0909">
      <w:pPr>
        <w:spacing w:after="0" w:line="240" w:lineRule="auto"/>
        <w:rPr>
          <w:rFonts w:ascii="Tahoma" w:hAnsi="Tahoma" w:cs="Tahoma"/>
          <w:b/>
          <w:sz w:val="20"/>
          <w:szCs w:val="20"/>
        </w:rPr>
      </w:pPr>
    </w:p>
    <w:p w:rsidR="00742072" w:rsidRDefault="00742072"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3B2F96" w:rsidRDefault="003B2F96" w:rsidP="00EF0909">
      <w:pPr>
        <w:spacing w:after="0" w:line="240" w:lineRule="auto"/>
        <w:rPr>
          <w:rFonts w:ascii="Tahoma" w:hAnsi="Tahoma" w:cs="Tahoma"/>
          <w:b/>
          <w:sz w:val="20"/>
          <w:szCs w:val="20"/>
        </w:rPr>
      </w:pPr>
    </w:p>
    <w:p w:rsidR="00742072" w:rsidRDefault="00742072" w:rsidP="00EF0909">
      <w:pPr>
        <w:spacing w:after="0" w:line="240" w:lineRule="auto"/>
        <w:rPr>
          <w:rFonts w:ascii="Tahoma" w:hAnsi="Tahoma" w:cs="Tahoma"/>
          <w:b/>
          <w:sz w:val="20"/>
          <w:szCs w:val="20"/>
        </w:rPr>
      </w:pPr>
    </w:p>
    <w:p w:rsidR="00EF0909" w:rsidRPr="00BD25B0" w:rsidRDefault="00EF0909" w:rsidP="00B24BD3">
      <w:pPr>
        <w:spacing w:after="0" w:line="240" w:lineRule="auto"/>
        <w:rPr>
          <w:rFonts w:ascii="Tahoma" w:hAnsi="Tahoma" w:cs="Tahoma"/>
          <w:b/>
          <w:sz w:val="20"/>
          <w:szCs w:val="20"/>
        </w:rPr>
      </w:pPr>
      <w:r w:rsidRPr="00BD25B0">
        <w:rPr>
          <w:rFonts w:ascii="Tahoma" w:hAnsi="Tahoma" w:cs="Tahoma"/>
          <w:b/>
          <w:sz w:val="20"/>
          <w:szCs w:val="20"/>
        </w:rPr>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1/</w:t>
      </w:r>
      <w:r w:rsidR="00554AB5">
        <w:rPr>
          <w:rFonts w:ascii="Tahoma" w:hAnsi="Tahoma" w:cs="Tahoma"/>
          <w:b/>
          <w:sz w:val="20"/>
          <w:szCs w:val="20"/>
        </w:rPr>
        <w:t>201</w:t>
      </w:r>
      <w:r w:rsidR="00742072">
        <w:rPr>
          <w:rFonts w:ascii="Tahoma" w:hAnsi="Tahoma" w:cs="Tahoma"/>
          <w:b/>
          <w:sz w:val="20"/>
          <w:szCs w:val="20"/>
        </w:rPr>
        <w:t>7</w:t>
      </w:r>
      <w:r w:rsidRPr="00BD25B0">
        <w:rPr>
          <w:rFonts w:ascii="Tahoma" w:hAnsi="Tahoma" w:cs="Tahoma"/>
          <w:b/>
          <w:sz w:val="20"/>
          <w:szCs w:val="20"/>
        </w:rPr>
        <w:tab/>
      </w:r>
      <w:r w:rsidRPr="00BD25B0">
        <w:rPr>
          <w:rFonts w:ascii="Tahoma" w:hAnsi="Tahoma" w:cs="Tahoma"/>
          <w:b/>
          <w:sz w:val="20"/>
          <w:szCs w:val="20"/>
        </w:rPr>
        <w:tab/>
      </w:r>
      <w:r w:rsidR="00B24BD3">
        <w:rPr>
          <w:rFonts w:ascii="Tahoma" w:hAnsi="Tahoma" w:cs="Tahoma"/>
          <w:b/>
          <w:sz w:val="20"/>
          <w:szCs w:val="20"/>
        </w:rPr>
        <w:t xml:space="preserve">            </w:t>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Pr>
          <w:rFonts w:ascii="Tahoma" w:hAnsi="Tahoma" w:cs="Tahoma"/>
          <w:b/>
          <w:sz w:val="20"/>
          <w:szCs w:val="20"/>
        </w:rPr>
        <w:t xml:space="preserve">  </w:t>
      </w:r>
      <w:r w:rsidRPr="00EF69AB">
        <w:rPr>
          <w:rFonts w:ascii="Tahoma" w:hAnsi="Tahoma" w:cs="Tahoma"/>
          <w:b/>
          <w:sz w:val="20"/>
          <w:szCs w:val="20"/>
        </w:rPr>
        <w:t xml:space="preserve">Załącznik nr </w:t>
      </w:r>
      <w:r w:rsidR="00742072">
        <w:rPr>
          <w:rFonts w:ascii="Tahoma" w:hAnsi="Tahoma" w:cs="Tahoma"/>
          <w:b/>
          <w:sz w:val="20"/>
          <w:szCs w:val="20"/>
        </w:rPr>
        <w:t>2</w:t>
      </w:r>
      <w:r w:rsidRPr="00EF69AB">
        <w:rPr>
          <w:rFonts w:ascii="Tahoma" w:hAnsi="Tahoma" w:cs="Tahoma"/>
          <w:b/>
          <w:sz w:val="20"/>
          <w:szCs w:val="20"/>
        </w:rPr>
        <w:t xml:space="preserve"> do</w:t>
      </w:r>
      <w:r w:rsidRPr="00FE2439">
        <w:rPr>
          <w:rFonts w:ascii="Tahoma" w:hAnsi="Tahoma" w:cs="Tahoma"/>
          <w:b/>
          <w:sz w:val="20"/>
          <w:szCs w:val="20"/>
        </w:rPr>
        <w:t xml:space="preserve"> SIWZ</w:t>
      </w:r>
      <w:r w:rsidRPr="00BD25B0">
        <w:rPr>
          <w:rFonts w:ascii="Tahoma" w:hAnsi="Tahoma" w:cs="Tahoma"/>
          <w:b/>
          <w:sz w:val="20"/>
          <w:szCs w:val="20"/>
        </w:rPr>
        <w:t xml:space="preserve"> </w:t>
      </w:r>
    </w:p>
    <w:p w:rsidR="007D4B10" w:rsidRPr="009D0331" w:rsidRDefault="00EF3B60" w:rsidP="00EF3B60">
      <w:pPr>
        <w:spacing w:after="0" w:line="240" w:lineRule="auto"/>
        <w:ind w:left="708" w:hanging="708"/>
        <w:rPr>
          <w:rFonts w:ascii="Tahoma" w:eastAsia="Calibri" w:hAnsi="Tahoma" w:cs="Tahoma"/>
          <w:b/>
          <w:sz w:val="20"/>
          <w:szCs w:val="20"/>
        </w:rPr>
      </w:pP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Pr>
          <w:rFonts w:ascii="Tahoma" w:eastAsia="Calibri" w:hAnsi="Tahoma" w:cs="Tahoma"/>
          <w:b/>
          <w:sz w:val="20"/>
          <w:szCs w:val="20"/>
        </w:rPr>
        <w:tab/>
      </w:r>
      <w:r w:rsidR="007D4B10" w:rsidRPr="009D0331">
        <w:rPr>
          <w:rFonts w:ascii="Tahoma" w:eastAsia="Calibri" w:hAnsi="Tahoma" w:cs="Tahoma"/>
          <w:b/>
          <w:sz w:val="20"/>
          <w:szCs w:val="20"/>
        </w:rPr>
        <w:t>Załącznik nr 2 do Umowy</w:t>
      </w:r>
    </w:p>
    <w:p w:rsidR="007D4B10" w:rsidRPr="009D0331" w:rsidRDefault="007D4B10" w:rsidP="007D4B10">
      <w:pPr>
        <w:tabs>
          <w:tab w:val="left" w:pos="284"/>
        </w:tabs>
        <w:spacing w:after="0" w:line="240" w:lineRule="auto"/>
        <w:rPr>
          <w:rFonts w:ascii="Tahoma" w:eastAsia="Calibri" w:hAnsi="Tahoma" w:cs="Tahoma"/>
          <w:b/>
          <w:sz w:val="20"/>
          <w:szCs w:val="20"/>
        </w:rPr>
      </w:pPr>
      <w:r w:rsidRPr="009D0331">
        <w:rPr>
          <w:rFonts w:ascii="Tahoma" w:eastAsia="Calibri" w:hAnsi="Tahoma" w:cs="Tahoma"/>
          <w:b/>
          <w:sz w:val="20"/>
          <w:szCs w:val="20"/>
        </w:rPr>
        <w:tab/>
      </w:r>
      <w:r w:rsidRPr="009D0331">
        <w:rPr>
          <w:rFonts w:ascii="Tahoma" w:eastAsia="Calibri" w:hAnsi="Tahoma" w:cs="Tahoma"/>
          <w:b/>
          <w:sz w:val="20"/>
          <w:szCs w:val="20"/>
        </w:rPr>
        <w:tab/>
      </w:r>
      <w:r w:rsidRPr="009D0331">
        <w:rPr>
          <w:rFonts w:ascii="Tahoma" w:eastAsia="Calibri" w:hAnsi="Tahoma" w:cs="Tahoma"/>
          <w:b/>
          <w:sz w:val="20"/>
          <w:szCs w:val="20"/>
        </w:rPr>
        <w:tab/>
      </w:r>
      <w:r w:rsidRPr="009D0331">
        <w:rPr>
          <w:rFonts w:ascii="Tahoma" w:eastAsia="Calibri" w:hAnsi="Tahoma" w:cs="Tahoma"/>
          <w:b/>
          <w:sz w:val="20"/>
          <w:szCs w:val="20"/>
        </w:rPr>
        <w:tab/>
      </w:r>
      <w:r w:rsidRPr="009D0331">
        <w:rPr>
          <w:rFonts w:ascii="Tahoma" w:eastAsia="Calibri" w:hAnsi="Tahoma" w:cs="Tahoma"/>
          <w:b/>
          <w:sz w:val="20"/>
          <w:szCs w:val="20"/>
        </w:rPr>
        <w:tab/>
      </w:r>
      <w:r w:rsidRPr="009D0331">
        <w:rPr>
          <w:rFonts w:ascii="Tahoma" w:eastAsia="Calibri" w:hAnsi="Tahoma" w:cs="Tahoma"/>
          <w:b/>
          <w:sz w:val="20"/>
          <w:szCs w:val="20"/>
        </w:rPr>
        <w:tab/>
      </w:r>
      <w:r w:rsidRPr="009D0331">
        <w:rPr>
          <w:rFonts w:ascii="Tahoma" w:eastAsia="Calibri" w:hAnsi="Tahoma" w:cs="Tahoma"/>
          <w:b/>
          <w:sz w:val="20"/>
          <w:szCs w:val="20"/>
        </w:rPr>
        <w:tab/>
        <w:t xml:space="preserve">                  </w:t>
      </w:r>
    </w:p>
    <w:p w:rsidR="007D4B10" w:rsidRPr="009D0331" w:rsidRDefault="000A05C1" w:rsidP="007D4B10">
      <w:pPr>
        <w:rPr>
          <w:rFonts w:ascii="Calibri" w:eastAsia="Calibri" w:hAnsi="Calibri" w:cs="Times New Roman"/>
        </w:rPr>
      </w:pPr>
      <w:r>
        <w:rPr>
          <w:rFonts w:ascii="Tahoma" w:eastAsia="Calibri" w:hAnsi="Tahoma" w:cs="Tahoma"/>
          <w:noProof/>
          <w:sz w:val="20"/>
          <w:szCs w:val="20"/>
          <w:lang w:eastAsia="pl-PL"/>
        </w:rPr>
        <w:pict>
          <v:shapetype id="_x0000_t202" coordsize="21600,21600" o:spt="202" path="m,l,21600r21600,l21600,xe">
            <v:stroke joinstyle="miter"/>
            <v:path gradientshapeok="t" o:connecttype="rect"/>
          </v:shapetype>
          <v:shape id="Pole tekstowe 1" o:spid="_x0000_s1028" type="#_x0000_t202" style="position:absolute;margin-left:9pt;margin-top:5.7pt;width:124.6pt;height:54.2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" strokeweight=".5pt">
            <v:textbox style="mso-next-textbox:#Pole tekstowe 1" inset="7.45pt,3.85pt,7.45pt,3.85pt">
              <w:txbxContent>
                <w:p w:rsidR="000A05C1" w:rsidRDefault="000A05C1" w:rsidP="007D4B10">
                  <w:pPr>
                    <w:jc w:val="center"/>
                  </w:pPr>
                </w:p>
                <w:p w:rsidR="000A05C1" w:rsidRPr="000605D0" w:rsidRDefault="000A05C1" w:rsidP="007D4B10">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w:r>
    </w:p>
    <w:p w:rsidR="007D4B10" w:rsidRPr="009D0331" w:rsidRDefault="007D4B10" w:rsidP="007D4B10">
      <w:pPr>
        <w:tabs>
          <w:tab w:val="center" w:pos="4536"/>
          <w:tab w:val="right" w:pos="9072"/>
        </w:tabs>
        <w:rPr>
          <w:rFonts w:ascii="Tahoma" w:eastAsia="Calibri" w:hAnsi="Tahoma" w:cs="Tahoma"/>
          <w:sz w:val="20"/>
          <w:szCs w:val="20"/>
        </w:rPr>
      </w:pPr>
    </w:p>
    <w:p w:rsidR="007D4B10" w:rsidRPr="009D0331" w:rsidRDefault="007D4B10" w:rsidP="007D4B10">
      <w:pPr>
        <w:spacing w:after="0" w:line="240" w:lineRule="auto"/>
        <w:jc w:val="center"/>
        <w:rPr>
          <w:rFonts w:ascii="Tahoma" w:eastAsia="Calibri" w:hAnsi="Tahoma" w:cs="Tahoma"/>
          <w:b/>
          <w:sz w:val="20"/>
          <w:szCs w:val="20"/>
        </w:rPr>
      </w:pPr>
    </w:p>
    <w:p w:rsidR="007D4B10" w:rsidRPr="009D0331" w:rsidRDefault="007D4B10" w:rsidP="007D4B10">
      <w:pPr>
        <w:spacing w:after="0" w:line="240" w:lineRule="auto"/>
        <w:jc w:val="center"/>
        <w:rPr>
          <w:rFonts w:ascii="Tahoma" w:eastAsia="Calibri" w:hAnsi="Tahoma" w:cs="Tahoma"/>
          <w:b/>
          <w:sz w:val="28"/>
          <w:szCs w:val="28"/>
        </w:rPr>
      </w:pPr>
      <w:r w:rsidRPr="009D0331">
        <w:rPr>
          <w:rFonts w:ascii="Tahoma" w:eastAsia="Calibri" w:hAnsi="Tahoma" w:cs="Tahoma"/>
          <w:b/>
          <w:sz w:val="28"/>
          <w:szCs w:val="28"/>
        </w:rPr>
        <w:t>FORMULARZ OFERTOWY</w:t>
      </w:r>
    </w:p>
    <w:p w:rsidR="007D4B10" w:rsidRPr="009D0331" w:rsidRDefault="007D4B10" w:rsidP="007D4B10">
      <w:pPr>
        <w:spacing w:after="0" w:line="240" w:lineRule="auto"/>
        <w:jc w:val="center"/>
        <w:rPr>
          <w:rFonts w:ascii="Tahoma" w:eastAsia="Calibri" w:hAnsi="Tahoma" w:cs="Tahoma"/>
          <w:b/>
          <w:sz w:val="28"/>
          <w:szCs w:val="28"/>
        </w:rPr>
      </w:pPr>
    </w:p>
    <w:p w:rsidR="007D4B10" w:rsidRPr="009D0331" w:rsidRDefault="007D4B10" w:rsidP="007D4B10">
      <w:pPr>
        <w:spacing w:after="0" w:line="240" w:lineRule="auto"/>
        <w:jc w:val="center"/>
        <w:rPr>
          <w:rFonts w:ascii="Tahoma" w:eastAsia="Calibri" w:hAnsi="Tahoma" w:cs="Tahoma"/>
          <w:b/>
          <w:snapToGrid w:val="0"/>
          <w:sz w:val="20"/>
          <w:szCs w:val="20"/>
        </w:rPr>
      </w:pPr>
      <w:r w:rsidRPr="009D0331">
        <w:rPr>
          <w:rFonts w:ascii="Tahoma" w:eastAsia="Calibri" w:hAnsi="Tahoma" w:cs="Tahoma"/>
          <w:b/>
          <w:sz w:val="20"/>
          <w:szCs w:val="20"/>
        </w:rPr>
        <w:t>dla części</w:t>
      </w:r>
      <w:r w:rsidRPr="009D0331">
        <w:rPr>
          <w:rFonts w:ascii="Tahoma" w:eastAsia="Calibri" w:hAnsi="Tahoma" w:cs="Tahoma"/>
          <w:b/>
          <w:snapToGrid w:val="0"/>
          <w:sz w:val="20"/>
          <w:szCs w:val="20"/>
        </w:rPr>
        <w:t xml:space="preserve"> ………………………………………………….”</w:t>
      </w:r>
    </w:p>
    <w:p w:rsidR="007D4B10" w:rsidRPr="009D0331" w:rsidRDefault="007D4B10" w:rsidP="007D4B10">
      <w:pPr>
        <w:spacing w:after="0" w:line="240" w:lineRule="auto"/>
        <w:jc w:val="center"/>
        <w:rPr>
          <w:rFonts w:ascii="Tahoma" w:eastAsia="Calibri" w:hAnsi="Tahoma" w:cs="Tahoma"/>
          <w:b/>
          <w:snapToGrid w:val="0"/>
          <w:sz w:val="20"/>
          <w:szCs w:val="20"/>
        </w:rPr>
      </w:pPr>
    </w:p>
    <w:p w:rsidR="007D4B10" w:rsidRPr="009D0331" w:rsidRDefault="007D4B10" w:rsidP="007D4B10">
      <w:pPr>
        <w:spacing w:after="0" w:line="240" w:lineRule="auto"/>
        <w:jc w:val="center"/>
        <w:rPr>
          <w:rFonts w:ascii="Tahoma" w:eastAsia="Calibri" w:hAnsi="Tahoma" w:cs="Tahoma"/>
          <w:i/>
          <w:snapToGrid w:val="0"/>
          <w:sz w:val="18"/>
          <w:szCs w:val="18"/>
        </w:rPr>
      </w:pPr>
      <w:r w:rsidRPr="009D0331">
        <w:rPr>
          <w:rFonts w:ascii="Tahoma" w:eastAsia="Calibri" w:hAnsi="Tahoma" w:cs="Tahoma"/>
          <w:i/>
          <w:snapToGrid w:val="0"/>
          <w:sz w:val="18"/>
          <w:szCs w:val="18"/>
        </w:rPr>
        <w:t>/Wykonawca wpisuje numer/numery części, na którą/e skł</w:t>
      </w:r>
      <w:r w:rsidR="00EF3B60">
        <w:rPr>
          <w:rFonts w:ascii="Tahoma" w:eastAsia="Calibri" w:hAnsi="Tahoma" w:cs="Tahoma"/>
          <w:i/>
          <w:snapToGrid w:val="0"/>
          <w:sz w:val="18"/>
          <w:szCs w:val="18"/>
        </w:rPr>
        <w:t>ada ofertę – maksymalnie na V</w:t>
      </w:r>
      <w:r w:rsidRPr="009D0331">
        <w:rPr>
          <w:rFonts w:ascii="Tahoma" w:eastAsia="Calibri" w:hAnsi="Tahoma" w:cs="Tahoma"/>
          <w:i/>
          <w:snapToGrid w:val="0"/>
          <w:sz w:val="18"/>
          <w:szCs w:val="18"/>
        </w:rPr>
        <w:t xml:space="preserve"> części/</w:t>
      </w:r>
    </w:p>
    <w:p w:rsidR="007D4B10" w:rsidRPr="009D0331" w:rsidRDefault="007D4B10" w:rsidP="007D4B10">
      <w:pPr>
        <w:spacing w:after="0" w:line="240" w:lineRule="auto"/>
        <w:rPr>
          <w:rFonts w:ascii="Tahoma" w:eastAsia="Calibri" w:hAnsi="Tahoma" w:cs="Tahoma"/>
          <w:b/>
          <w:sz w:val="20"/>
          <w:szCs w:val="20"/>
        </w:rPr>
      </w:pPr>
    </w:p>
    <w:p w:rsidR="007D4B10" w:rsidRPr="009D0331" w:rsidRDefault="007D4B10" w:rsidP="007D4B10">
      <w:pPr>
        <w:spacing w:after="0"/>
        <w:jc w:val="both"/>
        <w:rPr>
          <w:rFonts w:ascii="Tahoma" w:eastAsia="Calibri" w:hAnsi="Tahoma" w:cs="Tahoma"/>
          <w:b/>
          <w:sz w:val="20"/>
          <w:szCs w:val="20"/>
        </w:rPr>
      </w:pPr>
      <w:r w:rsidRPr="009D0331">
        <w:rPr>
          <w:rFonts w:ascii="Tahoma" w:eastAsia="Calibri" w:hAnsi="Tahoma" w:cs="Tahoma"/>
          <w:sz w:val="20"/>
          <w:szCs w:val="20"/>
        </w:rPr>
        <w:t>na</w:t>
      </w:r>
      <w:r w:rsidRPr="009D0331">
        <w:rPr>
          <w:rFonts w:ascii="Tahoma" w:eastAsia="Calibri" w:hAnsi="Tahoma" w:cs="Tahoma"/>
          <w:b/>
          <w:sz w:val="20"/>
          <w:szCs w:val="20"/>
        </w:rPr>
        <w:t xml:space="preserve"> </w:t>
      </w:r>
      <w:r w:rsidRPr="009D0331">
        <w:rPr>
          <w:rFonts w:ascii="Tahoma" w:eastAsia="Calibri" w:hAnsi="Tahoma" w:cs="Tahoma"/>
          <w:b/>
          <w:bCs/>
          <w:sz w:val="20"/>
          <w:szCs w:val="20"/>
        </w:rPr>
        <w:t>„</w:t>
      </w:r>
      <w:r w:rsidRPr="009D0331">
        <w:rPr>
          <w:rFonts w:ascii="Tahoma" w:eastAsia="Calibri" w:hAnsi="Tahoma" w:cs="Tahoma"/>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2004r. o promocji zatrudnienia i instytucjach rynku pracy (Dz. U. 2015 r. poz. 149, z </w:t>
      </w:r>
      <w:proofErr w:type="spellStart"/>
      <w:r w:rsidRPr="009D0331">
        <w:rPr>
          <w:rFonts w:ascii="Tahoma" w:eastAsia="Calibri" w:hAnsi="Tahoma" w:cs="Tahoma"/>
          <w:sz w:val="20"/>
          <w:szCs w:val="20"/>
          <w:u w:val="single"/>
        </w:rPr>
        <w:t>późn</w:t>
      </w:r>
      <w:proofErr w:type="spellEnd"/>
      <w:r w:rsidRPr="009D0331">
        <w:rPr>
          <w:rFonts w:ascii="Tahoma" w:eastAsia="Calibri" w:hAnsi="Tahoma" w:cs="Tahoma"/>
          <w:sz w:val="20"/>
          <w:szCs w:val="20"/>
          <w:u w:val="single"/>
        </w:rPr>
        <w:t>. zm.), zwanej dalej Programem”.</w:t>
      </w:r>
    </w:p>
    <w:p w:rsidR="007D4B10" w:rsidRPr="009D0331" w:rsidRDefault="007D4B10" w:rsidP="007D4B10">
      <w:pPr>
        <w:spacing w:after="0" w:line="240" w:lineRule="auto"/>
        <w:ind w:firstLine="567"/>
        <w:jc w:val="both"/>
        <w:rPr>
          <w:rFonts w:ascii="Tahoma" w:eastAsia="Calibri" w:hAnsi="Tahoma" w:cs="Tahoma"/>
          <w:b/>
          <w:sz w:val="20"/>
          <w:szCs w:val="20"/>
        </w:rPr>
      </w:pPr>
    </w:p>
    <w:p w:rsidR="007D4B10" w:rsidRPr="009D0331" w:rsidRDefault="007D4B10" w:rsidP="007D4B10">
      <w:pPr>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Odpowiadając na ogłoszenie Miasta st. Warszawy - Urzędu Pracy m.st. Warszawy przedkładam/przedkładamy* niniejszą ofertę. </w:t>
      </w:r>
    </w:p>
    <w:p w:rsidR="007D4B10" w:rsidRPr="009D0331" w:rsidRDefault="007D4B10" w:rsidP="007D4B10">
      <w:pPr>
        <w:suppressAutoHyphens/>
        <w:spacing w:after="0" w:line="360" w:lineRule="auto"/>
        <w:rPr>
          <w:rFonts w:ascii="Tahoma" w:eastAsia="Times New Roman" w:hAnsi="Tahoma" w:cs="Tahoma"/>
          <w:b/>
          <w:bCs/>
          <w:sz w:val="20"/>
          <w:szCs w:val="20"/>
          <w:lang w:eastAsia="ar-SA"/>
        </w:rPr>
      </w:pPr>
    </w:p>
    <w:p w:rsidR="007D4B10" w:rsidRPr="009D0331" w:rsidRDefault="007D4B10" w:rsidP="007D4B10">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Nazwa Wykonawcy</w:t>
      </w:r>
      <w:r w:rsidRPr="009D0331">
        <w:rPr>
          <w:rFonts w:ascii="Tahoma" w:eastAsia="Times New Roman" w:hAnsi="Tahoma" w:cs="Tahoma"/>
          <w:sz w:val="20"/>
          <w:szCs w:val="20"/>
          <w:lang w:eastAsia="ar-SA"/>
        </w:rPr>
        <w:t>:...............................................................................................................</w:t>
      </w:r>
      <w:r w:rsidR="00EF3B60">
        <w:rPr>
          <w:rFonts w:ascii="Tahoma" w:eastAsia="Times New Roman" w:hAnsi="Tahoma" w:cs="Tahoma"/>
          <w:sz w:val="20"/>
          <w:szCs w:val="20"/>
          <w:lang w:eastAsia="ar-SA"/>
        </w:rPr>
        <w:t>...........................</w:t>
      </w:r>
    </w:p>
    <w:p w:rsidR="007D4B10" w:rsidRPr="009D0331" w:rsidRDefault="007D4B10" w:rsidP="007D4B10">
      <w:pPr>
        <w:suppressAutoHyphens/>
        <w:spacing w:after="0" w:line="240" w:lineRule="auto"/>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Adres siedziby Wykonawcy</w:t>
      </w:r>
      <w:r w:rsidRPr="009D0331">
        <w:rPr>
          <w:rFonts w:ascii="Tahoma" w:eastAsia="Times New Roman" w:hAnsi="Tahoma" w:cs="Tahoma"/>
          <w:sz w:val="20"/>
          <w:szCs w:val="20"/>
          <w:lang w:eastAsia="ar-SA"/>
        </w:rPr>
        <w:t>...................................................................................................................................</w:t>
      </w:r>
    </w:p>
    <w:p w:rsidR="007D4B10" w:rsidRPr="009D0331" w:rsidRDefault="007D4B10" w:rsidP="007D4B10">
      <w:pPr>
        <w:suppressAutoHyphens/>
        <w:spacing w:after="0" w:line="240" w:lineRule="auto"/>
        <w:rPr>
          <w:rFonts w:ascii="Tahoma" w:eastAsia="Times New Roman" w:hAnsi="Tahoma" w:cs="Tahoma"/>
          <w:sz w:val="20"/>
          <w:szCs w:val="20"/>
          <w:lang w:eastAsia="ar-SA"/>
        </w:rPr>
      </w:pPr>
    </w:p>
    <w:p w:rsidR="007D4B10" w:rsidRPr="009D0331" w:rsidRDefault="007D4B10" w:rsidP="007D4B10">
      <w:pPr>
        <w:suppressAutoHyphens/>
        <w:spacing w:after="0" w:line="240" w:lineRule="auto"/>
        <w:jc w:val="both"/>
        <w:rPr>
          <w:rFonts w:ascii="Tahoma" w:eastAsia="Times New Roman" w:hAnsi="Tahoma" w:cs="Tahoma"/>
          <w:i/>
          <w:sz w:val="16"/>
          <w:szCs w:val="16"/>
          <w:lang w:eastAsia="ar-SA"/>
        </w:rPr>
      </w:pPr>
      <w:r w:rsidRPr="009D0331">
        <w:rPr>
          <w:rFonts w:ascii="Tahoma" w:eastAsia="Times New Roman" w:hAnsi="Tahoma" w:cs="Tahoma"/>
          <w:i/>
          <w:sz w:val="16"/>
          <w:szCs w:val="16"/>
          <w:lang w:eastAsia="ar-SA"/>
        </w:rPr>
        <w:t xml:space="preserve">(w przypadku oferty składanej przez </w:t>
      </w:r>
      <w:r w:rsidRPr="009D0331">
        <w:rPr>
          <w:rFonts w:ascii="Tahoma" w:eastAsia="Times New Roman" w:hAnsi="Tahoma" w:cs="Tahoma"/>
          <w:b/>
          <w:i/>
          <w:sz w:val="16"/>
          <w:szCs w:val="16"/>
          <w:lang w:eastAsia="ar-SA"/>
        </w:rPr>
        <w:t xml:space="preserve">Wykonawców </w:t>
      </w:r>
      <w:r w:rsidRPr="009D0331">
        <w:rPr>
          <w:rFonts w:ascii="Tahoma" w:eastAsia="Times New Roman" w:hAnsi="Tahoma" w:cs="Tahoma"/>
          <w:b/>
          <w:bCs/>
          <w:i/>
          <w:sz w:val="16"/>
          <w:szCs w:val="16"/>
          <w:lang w:eastAsia="ar-SA"/>
        </w:rPr>
        <w:t>ubiegających się wspólnie o udzielenie zamówienia</w:t>
      </w:r>
      <w:r w:rsidRPr="009D0331">
        <w:rPr>
          <w:rFonts w:ascii="Tahoma" w:eastAsia="Times New Roman" w:hAnsi="Tahoma" w:cs="Tahoma"/>
          <w:bCs/>
          <w:i/>
          <w:sz w:val="16"/>
          <w:szCs w:val="16"/>
          <w:lang w:eastAsia="ar-SA"/>
        </w:rPr>
        <w:t xml:space="preserve">, </w:t>
      </w:r>
      <w:r w:rsidRPr="009D0331">
        <w:rPr>
          <w:rFonts w:ascii="Tahoma" w:eastAsia="Times New Roman" w:hAnsi="Tahoma" w:cs="Tahoma"/>
          <w:i/>
          <w:sz w:val="16"/>
          <w:szCs w:val="16"/>
          <w:lang w:eastAsia="ar-SA"/>
        </w:rPr>
        <w:t xml:space="preserve">należy wpisać </w:t>
      </w:r>
      <w:r w:rsidRPr="009D0331">
        <w:rPr>
          <w:rFonts w:ascii="Tahoma" w:eastAsia="Times New Roman" w:hAnsi="Tahoma" w:cs="Tahoma"/>
          <w:b/>
          <w:i/>
          <w:sz w:val="16"/>
          <w:szCs w:val="16"/>
          <w:lang w:eastAsia="ar-SA"/>
        </w:rPr>
        <w:t>wszystkich Wykonawców</w:t>
      </w:r>
      <w:r w:rsidRPr="009D0331">
        <w:rPr>
          <w:rFonts w:ascii="Tahoma" w:eastAsia="Times New Roman" w:hAnsi="Tahoma" w:cs="Tahoma"/>
          <w:i/>
          <w:sz w:val="16"/>
          <w:szCs w:val="16"/>
          <w:lang w:eastAsia="ar-SA"/>
        </w:rPr>
        <w:t xml:space="preserve"> z określeniem ich nazwy i adresu siedziby, ze wskazaniem Wykonawcy - Pełnomocnika i poniżej jego dane)</w:t>
      </w:r>
    </w:p>
    <w:p w:rsidR="007D4B10" w:rsidRPr="009D0331" w:rsidRDefault="007D4B10" w:rsidP="007D4B10">
      <w:pPr>
        <w:suppressAutoHyphens/>
        <w:spacing w:after="0" w:line="240" w:lineRule="auto"/>
        <w:rPr>
          <w:rFonts w:ascii="Tahoma" w:eastAsia="Times New Roman" w:hAnsi="Tahoma" w:cs="Tahoma"/>
          <w:sz w:val="20"/>
          <w:szCs w:val="20"/>
          <w:lang w:eastAsia="ar-SA"/>
        </w:rPr>
      </w:pPr>
    </w:p>
    <w:p w:rsidR="007D4B10" w:rsidRPr="009D0331" w:rsidRDefault="007D4B10" w:rsidP="007D4B10">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 xml:space="preserve">Kraj/Województwo: </w:t>
      </w:r>
      <w:r w:rsidRPr="009D0331">
        <w:rPr>
          <w:rFonts w:ascii="Tahoma" w:eastAsia="Times New Roman" w:hAnsi="Tahoma" w:cs="Tahoma"/>
          <w:sz w:val="16"/>
          <w:szCs w:val="16"/>
          <w:lang w:eastAsia="ar-SA"/>
        </w:rPr>
        <w:t>....................................................................................................................................</w:t>
      </w:r>
      <w:r w:rsidRPr="009D0331">
        <w:rPr>
          <w:rFonts w:ascii="Tahoma" w:eastAsia="Times New Roman" w:hAnsi="Tahoma" w:cs="Tahoma"/>
          <w:sz w:val="20"/>
          <w:szCs w:val="20"/>
          <w:lang w:eastAsia="ar-SA"/>
        </w:rPr>
        <w:t xml:space="preserve">  </w:t>
      </w:r>
    </w:p>
    <w:p w:rsidR="007D4B10" w:rsidRPr="009D0331" w:rsidRDefault="007D4B10" w:rsidP="007D4B10">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 xml:space="preserve">REGON: </w:t>
      </w:r>
      <w:r w:rsidRPr="009D0331">
        <w:rPr>
          <w:rFonts w:ascii="Tahoma" w:eastAsia="Times New Roman" w:hAnsi="Tahoma" w:cs="Tahoma"/>
          <w:sz w:val="16"/>
          <w:szCs w:val="16"/>
          <w:lang w:eastAsia="ar-SA"/>
        </w:rPr>
        <w:t>……………………………………………….……………….</w:t>
      </w:r>
      <w:r w:rsidRPr="009D0331">
        <w:rPr>
          <w:rFonts w:ascii="Tahoma" w:eastAsia="Times New Roman" w:hAnsi="Tahoma" w:cs="Tahoma"/>
          <w:sz w:val="20"/>
          <w:szCs w:val="20"/>
          <w:lang w:eastAsia="ar-SA"/>
        </w:rPr>
        <w:t xml:space="preserve">**  NIP: </w:t>
      </w:r>
      <w:r w:rsidRPr="009D0331">
        <w:rPr>
          <w:rFonts w:ascii="Tahoma" w:eastAsia="Times New Roman" w:hAnsi="Tahoma" w:cs="Tahoma"/>
          <w:sz w:val="16"/>
          <w:szCs w:val="16"/>
          <w:lang w:eastAsia="ar-SA"/>
        </w:rPr>
        <w:t>……………………………………………………………….</w:t>
      </w:r>
      <w:r w:rsidRPr="009D0331">
        <w:rPr>
          <w:rFonts w:ascii="Tahoma" w:eastAsia="Times New Roman" w:hAnsi="Tahoma" w:cs="Tahoma"/>
          <w:sz w:val="20"/>
          <w:szCs w:val="20"/>
          <w:lang w:eastAsia="ar-SA"/>
        </w:rPr>
        <w:t>**</w:t>
      </w:r>
    </w:p>
    <w:p w:rsidR="007D4B10" w:rsidRPr="009D0331" w:rsidRDefault="007D4B10" w:rsidP="007D4B10">
      <w:pPr>
        <w:suppressAutoHyphens/>
        <w:spacing w:after="0" w:line="240" w:lineRule="auto"/>
        <w:rPr>
          <w:rFonts w:ascii="Tahoma" w:eastAsia="Times New Roman" w:hAnsi="Tahoma" w:cs="Tahoma"/>
          <w:sz w:val="20"/>
          <w:szCs w:val="20"/>
          <w:lang w:eastAsia="ar-SA"/>
        </w:rPr>
      </w:pPr>
    </w:p>
    <w:p w:rsidR="007D4B10" w:rsidRPr="009D0331" w:rsidRDefault="007D4B10" w:rsidP="007D4B10">
      <w:pPr>
        <w:suppressAutoHyphens/>
        <w:spacing w:after="0" w:line="24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Osoba do kontaktów: …………………………………………………………………………………………………</w:t>
      </w:r>
    </w:p>
    <w:p w:rsidR="007D4B10" w:rsidRPr="009D0331" w:rsidRDefault="007D4B10" w:rsidP="007D4B10">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 xml:space="preserve">e-mail: </w:t>
      </w:r>
      <w:r w:rsidRPr="009D0331">
        <w:rPr>
          <w:rFonts w:ascii="Tahoma" w:eastAsia="Times New Roman" w:hAnsi="Tahoma" w:cs="Tahoma"/>
          <w:sz w:val="16"/>
          <w:szCs w:val="16"/>
          <w:lang w:eastAsia="ar-SA"/>
        </w:rPr>
        <w:t>…………………………………………………………….</w:t>
      </w:r>
    </w:p>
    <w:p w:rsidR="007D4B10" w:rsidRPr="009D0331" w:rsidRDefault="007D4B10" w:rsidP="007D4B10">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 xml:space="preserve">faks </w:t>
      </w:r>
      <w:r w:rsidRPr="009D0331">
        <w:rPr>
          <w:rFonts w:ascii="Tahoma" w:eastAsia="Times New Roman" w:hAnsi="Tahoma" w:cs="Tahoma"/>
          <w:sz w:val="16"/>
          <w:szCs w:val="16"/>
          <w:lang w:eastAsia="ar-SA"/>
        </w:rPr>
        <w:t>…………………………………………………………………</w:t>
      </w:r>
    </w:p>
    <w:p w:rsidR="007D4B10" w:rsidRPr="009D0331" w:rsidRDefault="007D4B10" w:rsidP="007D4B10">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 xml:space="preserve">telefon: </w:t>
      </w:r>
      <w:r w:rsidRPr="009D0331">
        <w:rPr>
          <w:rFonts w:ascii="Tahoma" w:eastAsia="Times New Roman" w:hAnsi="Tahoma" w:cs="Tahoma"/>
          <w:sz w:val="16"/>
          <w:szCs w:val="16"/>
          <w:lang w:eastAsia="ar-SA"/>
        </w:rPr>
        <w:t>………………………………………………….………</w:t>
      </w:r>
      <w:r w:rsidRPr="009D0331">
        <w:rPr>
          <w:rFonts w:ascii="Tahoma" w:eastAsia="Times New Roman" w:hAnsi="Tahoma" w:cs="Tahoma"/>
          <w:sz w:val="20"/>
          <w:szCs w:val="20"/>
          <w:lang w:eastAsia="ar-SA"/>
        </w:rPr>
        <w:t xml:space="preserve"> </w:t>
      </w:r>
    </w:p>
    <w:p w:rsidR="007D4B10" w:rsidRPr="009D0331" w:rsidRDefault="007D4B10" w:rsidP="007D4B10">
      <w:pPr>
        <w:suppressAutoHyphens/>
        <w:spacing w:after="0" w:line="24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 xml:space="preserve">Adres do korespondencji </w:t>
      </w:r>
      <w:r w:rsidRPr="009D0331">
        <w:rPr>
          <w:rFonts w:ascii="Tahoma" w:eastAsia="Times New Roman" w:hAnsi="Tahoma" w:cs="Tahoma"/>
          <w:i/>
          <w:sz w:val="16"/>
          <w:szCs w:val="16"/>
          <w:lang w:eastAsia="ar-SA"/>
        </w:rPr>
        <w:t>(jeżeli inny niż powyżej)</w:t>
      </w:r>
      <w:r w:rsidRPr="009D0331">
        <w:rPr>
          <w:rFonts w:ascii="Tahoma" w:eastAsia="Times New Roman" w:hAnsi="Tahoma" w:cs="Tahoma"/>
          <w:sz w:val="20"/>
          <w:szCs w:val="20"/>
          <w:lang w:eastAsia="ar-SA"/>
        </w:rPr>
        <w:t xml:space="preserve"> ………………………………………………………………………</w:t>
      </w:r>
    </w:p>
    <w:p w:rsidR="007D4B10" w:rsidRPr="009D0331" w:rsidRDefault="007D4B10" w:rsidP="007D4B10">
      <w:pPr>
        <w:suppressAutoHyphens/>
        <w:spacing w:after="0" w:line="240" w:lineRule="auto"/>
        <w:rPr>
          <w:rFonts w:ascii="Tahoma" w:eastAsia="Times New Roman" w:hAnsi="Tahoma" w:cs="Tahoma"/>
          <w:sz w:val="20"/>
          <w:szCs w:val="20"/>
          <w:lang w:eastAsia="ar-SA"/>
        </w:rPr>
      </w:pPr>
    </w:p>
    <w:p w:rsidR="007D4B10" w:rsidRPr="009D0331" w:rsidRDefault="007D4B10" w:rsidP="007D4B10">
      <w:pPr>
        <w:suppressAutoHyphens/>
        <w:spacing w:after="0" w:line="240" w:lineRule="auto"/>
        <w:rPr>
          <w:rFonts w:ascii="Tahoma" w:eastAsia="Times New Roman" w:hAnsi="Tahoma" w:cs="Tahoma"/>
          <w:sz w:val="20"/>
          <w:szCs w:val="20"/>
          <w:lang w:eastAsia="ar-SA"/>
        </w:rPr>
      </w:pPr>
      <w:r w:rsidRPr="009D0331">
        <w:rPr>
          <w:rFonts w:ascii="Tahoma" w:eastAsia="Times New Roman" w:hAnsi="Tahoma" w:cs="Tahoma"/>
          <w:sz w:val="20"/>
          <w:szCs w:val="20"/>
          <w:lang w:eastAsia="ar-SA"/>
        </w:rPr>
        <w:t>Oświadczam/oświadczamy* że:</w:t>
      </w:r>
    </w:p>
    <w:p w:rsidR="007D4B10" w:rsidRPr="009D0331" w:rsidRDefault="007D4B10" w:rsidP="00CB1330">
      <w:pPr>
        <w:numPr>
          <w:ilvl w:val="0"/>
          <w:numId w:val="28"/>
        </w:numPr>
        <w:suppressAutoHyphens/>
        <w:spacing w:after="0" w:line="240" w:lineRule="auto"/>
        <w:ind w:left="284" w:hanging="284"/>
        <w:jc w:val="both"/>
        <w:rPr>
          <w:rFonts w:ascii="Tahoma" w:eastAsia="Calibri" w:hAnsi="Tahoma" w:cs="Tahoma"/>
          <w:sz w:val="20"/>
          <w:szCs w:val="20"/>
        </w:rPr>
      </w:pPr>
      <w:r w:rsidRPr="009D0331">
        <w:rPr>
          <w:rFonts w:ascii="Tahoma" w:eastAsia="Calibri" w:hAnsi="Tahoma" w:cs="Tahoma"/>
          <w:sz w:val="20"/>
          <w:szCs w:val="20"/>
        </w:rPr>
        <w:t xml:space="preserve">akceptuję/ akceptujemy* wszystkie warunki zawarte w SIWZ i oferuję/oferujemy* wykonanie przedmiotu zamówienia w pełnym zakresie danej części zgodnie z jej postanowieniami za: </w:t>
      </w:r>
    </w:p>
    <w:p w:rsidR="007D4B10" w:rsidRPr="009D0331" w:rsidRDefault="007D4B10" w:rsidP="007D4B10">
      <w:pPr>
        <w:tabs>
          <w:tab w:val="left" w:pos="284"/>
        </w:tabs>
        <w:ind w:left="284"/>
        <w:jc w:val="both"/>
        <w:rPr>
          <w:rFonts w:ascii="Tahoma" w:eastAsia="Calibri" w:hAnsi="Tahoma" w:cs="Tahoma"/>
          <w:i/>
          <w:sz w:val="18"/>
          <w:szCs w:val="18"/>
        </w:rPr>
      </w:pPr>
      <w:r w:rsidRPr="009D0331">
        <w:rPr>
          <w:rFonts w:ascii="Tahoma" w:eastAsia="Calibri" w:hAnsi="Tahoma" w:cs="Tahoma"/>
          <w:i/>
          <w:sz w:val="18"/>
          <w:szCs w:val="18"/>
        </w:rPr>
        <w:t xml:space="preserve">(Uwaga! Wykonawca wypełnia tylko cenę ofertową brutto części, na którą/e składa ofertę). </w:t>
      </w:r>
    </w:p>
    <w:p w:rsidR="007D4B10" w:rsidRPr="009D0331" w:rsidRDefault="007D4B10" w:rsidP="007D4B10">
      <w:pPr>
        <w:tabs>
          <w:tab w:val="left" w:pos="142"/>
        </w:tabs>
        <w:spacing w:after="0" w:line="240" w:lineRule="auto"/>
        <w:ind w:left="284" w:hanging="284"/>
        <w:jc w:val="both"/>
        <w:rPr>
          <w:rFonts w:ascii="Tahoma" w:eastAsia="Calibri" w:hAnsi="Tahoma" w:cs="Tahoma"/>
          <w:b/>
          <w:i/>
        </w:rPr>
      </w:pPr>
      <w:r w:rsidRPr="009D0331">
        <w:rPr>
          <w:rFonts w:ascii="Tahoma" w:eastAsia="Calibri" w:hAnsi="Tahoma" w:cs="Tahoma"/>
          <w:b/>
          <w:i/>
        </w:rPr>
        <w:t>CZĘŚĆ I</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cena ofertowa brutto </w:t>
      </w:r>
      <w:r w:rsidRPr="009D0331">
        <w:rPr>
          <w:rFonts w:ascii="Tahoma" w:eastAsia="Calibri" w:hAnsi="Tahoma" w:cs="Tahoma"/>
          <w:sz w:val="20"/>
          <w:szCs w:val="20"/>
        </w:rPr>
        <w:t xml:space="preserve">(wynagrodzenie) </w:t>
      </w:r>
      <w:r w:rsidRPr="009D0331">
        <w:rPr>
          <w:rFonts w:ascii="Tahoma" w:eastAsia="Calibri" w:hAnsi="Tahoma" w:cs="Tahoma"/>
          <w:b/>
          <w:sz w:val="20"/>
          <w:szCs w:val="20"/>
        </w:rPr>
        <w:t>dla Części I</w:t>
      </w:r>
      <w:r w:rsidRPr="009D0331">
        <w:rPr>
          <w:rFonts w:ascii="Tahoma" w:eastAsia="Calibri" w:hAnsi="Tahoma" w:cs="Tahoma"/>
          <w:sz w:val="20"/>
          <w:szCs w:val="20"/>
        </w:rPr>
        <w:t xml:space="preserve"> </w:t>
      </w:r>
      <w:r w:rsidRPr="009D0331">
        <w:rPr>
          <w:rFonts w:ascii="Tahoma" w:eastAsia="Calibri" w:hAnsi="Tahoma" w:cs="Tahoma"/>
          <w:b/>
          <w:sz w:val="20"/>
          <w:szCs w:val="20"/>
        </w:rPr>
        <w:t xml:space="preserve">wynosi </w:t>
      </w:r>
      <w:r w:rsidRPr="009D0331">
        <w:rPr>
          <w:rFonts w:ascii="Tahoma" w:eastAsia="Calibri" w:hAnsi="Tahoma" w:cs="Tahoma"/>
          <w:b/>
          <w:sz w:val="16"/>
          <w:szCs w:val="16"/>
        </w:rPr>
        <w:t xml:space="preserve">………………………… </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słownie:</w:t>
      </w:r>
      <w:r w:rsidRPr="009D0331">
        <w:rPr>
          <w:rFonts w:ascii="Tahoma" w:eastAsia="Calibri" w:hAnsi="Tahoma" w:cs="Tahoma"/>
          <w:b/>
          <w:sz w:val="16"/>
          <w:szCs w:val="16"/>
        </w:rPr>
        <w:t>……………….……………………………………………………………………………………………………………………………………….……</w:t>
      </w:r>
    </w:p>
    <w:p w:rsidR="007D4B10" w:rsidRPr="009D0331" w:rsidRDefault="007D4B10" w:rsidP="007D4B10">
      <w:pPr>
        <w:spacing w:after="120" w:line="240" w:lineRule="auto"/>
        <w:rPr>
          <w:rFonts w:ascii="Tahoma" w:eastAsia="Calibri" w:hAnsi="Tahoma" w:cs="Tahoma"/>
          <w:sz w:val="20"/>
          <w:szCs w:val="20"/>
        </w:rPr>
      </w:pPr>
      <w:r w:rsidRPr="009D0331">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7D4B10" w:rsidRPr="009D0331" w:rsidTr="007D4B10">
        <w:trPr>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Wynagrodzenie za objęcie Programem                                        1 skierowanego bezrobotnego </w:t>
            </w:r>
            <w:r w:rsidRPr="009D0331">
              <w:rPr>
                <w:rFonts w:ascii="Tahoma" w:eastAsia="Calibri" w:hAnsi="Tahoma" w:cs="Tahoma"/>
                <w:b/>
                <w:sz w:val="16"/>
                <w:szCs w:val="16"/>
                <w:vertAlign w:val="superscript"/>
              </w:rPr>
              <w:t xml:space="preserve">(1) </w:t>
            </w:r>
            <w:r w:rsidRPr="009D0331">
              <w:rPr>
                <w:rFonts w:ascii="Tahoma" w:eastAsia="Calibri" w:hAnsi="Tahoma" w:cs="Tahoma"/>
                <w:b/>
                <w:sz w:val="16"/>
                <w:szCs w:val="16"/>
              </w:rPr>
              <w:t>w zł</w:t>
            </w:r>
          </w:p>
        </w:tc>
        <w:tc>
          <w:tcPr>
            <w:tcW w:w="1419" w:type="pct"/>
            <w:vAlign w:val="center"/>
          </w:tcPr>
          <w:p w:rsidR="007D4B10" w:rsidRPr="009D0331" w:rsidRDefault="007D4B10" w:rsidP="007D4B10">
            <w:pPr>
              <w:spacing w:before="120" w:after="120" w:line="240" w:lineRule="auto"/>
              <w:jc w:val="center"/>
              <w:rPr>
                <w:rFonts w:ascii="Tahoma" w:eastAsia="Calibri" w:hAnsi="Tahoma" w:cs="Tahoma"/>
                <w:b/>
                <w:sz w:val="16"/>
                <w:szCs w:val="16"/>
              </w:rPr>
            </w:pPr>
            <w:r w:rsidRPr="009D0331">
              <w:rPr>
                <w:rFonts w:ascii="Tahoma" w:eastAsia="Calibri" w:hAnsi="Tahoma" w:cs="Tahoma"/>
                <w:b/>
                <w:sz w:val="16"/>
                <w:szCs w:val="16"/>
              </w:rPr>
              <w:t>Liczba skierowanych bezrobotnych</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Wartość w zł </w:t>
            </w:r>
            <w:r w:rsidRPr="009D0331">
              <w:rPr>
                <w:rFonts w:ascii="Tahoma" w:eastAsia="Calibri" w:hAnsi="Tahoma" w:cs="Tahoma"/>
                <w:b/>
                <w:sz w:val="16"/>
                <w:szCs w:val="16"/>
                <w:vertAlign w:val="superscript"/>
              </w:rPr>
              <w:t>(2)</w:t>
            </w:r>
          </w:p>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(kol. 1 x  kol. 2)</w:t>
            </w:r>
          </w:p>
        </w:tc>
      </w:tr>
      <w:tr w:rsidR="007D4B10" w:rsidRPr="009D0331" w:rsidTr="007D4B10">
        <w:trPr>
          <w:trHeight w:val="138"/>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1</w:t>
            </w:r>
          </w:p>
        </w:tc>
        <w:tc>
          <w:tcPr>
            <w:tcW w:w="1419" w:type="pct"/>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2</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3</w:t>
            </w:r>
          </w:p>
        </w:tc>
      </w:tr>
      <w:tr w:rsidR="007D4B10" w:rsidRPr="009D0331" w:rsidTr="007D4B10">
        <w:trPr>
          <w:trHeight w:val="397"/>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c>
          <w:tcPr>
            <w:tcW w:w="1419" w:type="pct"/>
            <w:vAlign w:val="center"/>
          </w:tcPr>
          <w:p w:rsidR="007D4B10" w:rsidRPr="009D0331" w:rsidRDefault="007D4B10" w:rsidP="007D4B10">
            <w:pPr>
              <w:spacing w:after="0" w:line="240" w:lineRule="auto"/>
              <w:jc w:val="center"/>
              <w:rPr>
                <w:rFonts w:ascii="Tahoma" w:eastAsia="Calibri" w:hAnsi="Tahoma" w:cs="Tahoma"/>
                <w:b/>
                <w:sz w:val="18"/>
                <w:szCs w:val="18"/>
              </w:rPr>
            </w:pPr>
            <w:r w:rsidRPr="009D0331">
              <w:rPr>
                <w:rFonts w:ascii="Tahoma" w:eastAsia="Calibri" w:hAnsi="Tahoma" w:cs="Tahoma"/>
                <w:b/>
                <w:sz w:val="18"/>
                <w:szCs w:val="18"/>
              </w:rPr>
              <w:t>20</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r>
    </w:tbl>
    <w:p w:rsidR="007D4B10" w:rsidRPr="009D0331" w:rsidRDefault="007D4B10" w:rsidP="007D4B10">
      <w:pPr>
        <w:spacing w:after="0" w:line="240" w:lineRule="auto"/>
        <w:rPr>
          <w:rFonts w:ascii="Tahoma" w:eastAsia="Calibri" w:hAnsi="Tahoma" w:cs="Tahoma"/>
          <w:sz w:val="20"/>
          <w:szCs w:val="20"/>
        </w:rPr>
      </w:pPr>
      <w:r w:rsidRPr="009D0331">
        <w:rPr>
          <w:rFonts w:ascii="Tahoma" w:eastAsia="Calibri" w:hAnsi="Tahoma" w:cs="Tahoma"/>
          <w:sz w:val="20"/>
          <w:szCs w:val="20"/>
        </w:rPr>
        <w:t xml:space="preserve">     </w:t>
      </w:r>
    </w:p>
    <w:p w:rsidR="007D4B10" w:rsidRPr="00CC04D4" w:rsidRDefault="007D4B10" w:rsidP="00CB1330">
      <w:pPr>
        <w:numPr>
          <w:ilvl w:val="0"/>
          <w:numId w:val="30"/>
        </w:numPr>
        <w:spacing w:after="0"/>
        <w:ind w:left="357" w:hanging="357"/>
        <w:jc w:val="both"/>
        <w:rPr>
          <w:rFonts w:ascii="Tahoma" w:eastAsia="Calibri" w:hAnsi="Tahoma" w:cs="Tahoma"/>
          <w:sz w:val="14"/>
          <w:szCs w:val="14"/>
        </w:rPr>
      </w:pPr>
      <w:r w:rsidRPr="00CC04D4">
        <w:rPr>
          <w:rFonts w:ascii="Tahoma" w:eastAsia="Calibri" w:hAnsi="Tahoma" w:cs="Tahoma"/>
          <w:sz w:val="14"/>
          <w:szCs w:val="14"/>
        </w:rPr>
        <w:lastRenderedPageBreak/>
        <w:t xml:space="preserve">Wynagrodzenie za 1 skierowanego bezrobotnego nie może być wyższe niż 150% przeciętnego wynagrodzenia, </w:t>
      </w:r>
      <w:r w:rsidR="003B2F96" w:rsidRPr="00CC04D4">
        <w:rPr>
          <w:rFonts w:ascii="Tahoma" w:eastAsia="Calibri" w:hAnsi="Tahoma" w:cs="Tahoma"/>
          <w:sz w:val="14"/>
          <w:szCs w:val="14"/>
        </w:rPr>
        <w:t>ogłoszonego  w Komunikacie Prezesa Głównego Urzędu Statystycznego z dnia  10  listopada 2016 r. w sprawie przeciętnego wynagrodzenia w trzecim kwartale 2016.</w:t>
      </w:r>
    </w:p>
    <w:p w:rsidR="00CC04D4" w:rsidRPr="00CC04D4" w:rsidRDefault="007D4B10" w:rsidP="00CB1330">
      <w:pPr>
        <w:numPr>
          <w:ilvl w:val="0"/>
          <w:numId w:val="30"/>
        </w:numPr>
        <w:spacing w:after="0"/>
        <w:ind w:left="357" w:hanging="357"/>
        <w:jc w:val="both"/>
        <w:rPr>
          <w:rFonts w:ascii="Tahoma" w:eastAsia="Calibri" w:hAnsi="Tahoma" w:cs="Tahoma"/>
          <w:sz w:val="14"/>
          <w:szCs w:val="14"/>
        </w:rPr>
      </w:pPr>
      <w:r w:rsidRPr="00CC04D4">
        <w:rPr>
          <w:rFonts w:ascii="Tahoma" w:eastAsia="Calibri" w:hAnsi="Tahoma" w:cs="Tahoma"/>
          <w:sz w:val="14"/>
          <w:szCs w:val="14"/>
        </w:rPr>
        <w:t xml:space="preserve">W przypadku wyboru naszej oferty, gdy wynagrodzenie za 1 skierowanego bezrobotnego  będzie wyższe niż 150% przeciętnego wynagrodzenia </w:t>
      </w:r>
      <w:r w:rsidR="003B2F96" w:rsidRPr="00CC04D4">
        <w:rPr>
          <w:rFonts w:ascii="Tahoma" w:eastAsia="Calibri" w:hAnsi="Tahoma" w:cs="Tahoma"/>
          <w:sz w:val="14"/>
          <w:szCs w:val="14"/>
        </w:rPr>
        <w:t xml:space="preserve">ogłoszonego  w Komunikacie Prezesa Głównego Urzędu Statystycznego z dnia  10  listopada 2016 r. w sprawie przeciętnego wynagrodzenia w trzecim kwartale 2016, </w:t>
      </w:r>
      <w:r w:rsidRPr="00CC04D4">
        <w:rPr>
          <w:rFonts w:ascii="Tahoma" w:eastAsia="Calibri" w:hAnsi="Tahoma" w:cs="Tahoma"/>
          <w:sz w:val="14"/>
          <w:szCs w:val="14"/>
        </w:rPr>
        <w:t xml:space="preserve">wyrażamy zgodę na określenie w umowie wynagrodzenia brutto za 1 skierowanego bezrobotnego i ceny ofertowej brutto wynikającej z przyjęcia jako wynagrodzenia brutto za 1 skierowanego bezrobotnego kwoty stanowiącej 150% przeciętnego wynagrodzenia </w:t>
      </w:r>
      <w:r w:rsidR="00CC04D4" w:rsidRPr="00CC04D4">
        <w:rPr>
          <w:rFonts w:ascii="Tahoma" w:eastAsia="Calibri" w:hAnsi="Tahoma" w:cs="Tahoma"/>
          <w:sz w:val="14"/>
          <w:szCs w:val="14"/>
        </w:rPr>
        <w:t>ogłoszonego  w Komunikacie Prezesa Głównego Urzędu Statystycznego z dnia  10  listopada 2016 r. w sprawie przeciętnego wynagrodzenia w trzecim kwartale 2016.</w:t>
      </w:r>
    </w:p>
    <w:p w:rsidR="007D4B10" w:rsidRPr="00CC04D4" w:rsidRDefault="007D4B10" w:rsidP="00CC04D4">
      <w:pPr>
        <w:spacing w:after="0" w:line="240" w:lineRule="auto"/>
        <w:ind w:left="357"/>
        <w:jc w:val="both"/>
        <w:rPr>
          <w:rFonts w:ascii="Tahoma" w:eastAsia="Calibri" w:hAnsi="Tahoma" w:cs="Tahoma"/>
          <w:b/>
          <w:sz w:val="20"/>
          <w:szCs w:val="20"/>
        </w:rPr>
      </w:pPr>
    </w:p>
    <w:p w:rsidR="007D4B10" w:rsidRPr="009D0331" w:rsidRDefault="007D4B10" w:rsidP="007D4B10">
      <w:pPr>
        <w:tabs>
          <w:tab w:val="left" w:pos="567"/>
        </w:tabs>
        <w:spacing w:after="0" w:line="240" w:lineRule="auto"/>
        <w:jc w:val="both"/>
        <w:rPr>
          <w:rFonts w:ascii="Tahoma" w:eastAsia="Calibri" w:hAnsi="Tahoma" w:cs="Tahoma"/>
          <w:i/>
          <w:sz w:val="18"/>
          <w:szCs w:val="18"/>
        </w:rPr>
      </w:pPr>
      <w:r w:rsidRPr="009D0331">
        <w:rPr>
          <w:rFonts w:ascii="Tahoma" w:eastAsia="Calibri" w:hAnsi="Tahoma" w:cs="Tahoma"/>
          <w:b/>
          <w:sz w:val="20"/>
          <w:szCs w:val="20"/>
        </w:rPr>
        <w:t>Deklarowana liczba osób bezrobotnych w wieku powyżej 50 roku życia do objęcia wsparciem w ramach Części I wynosi</w:t>
      </w:r>
      <w:r w:rsidRPr="009D0331">
        <w:rPr>
          <w:rFonts w:ascii="Tahoma" w:eastAsia="Calibri" w:hAnsi="Tahoma" w:cs="Tahoma"/>
          <w:sz w:val="20"/>
          <w:szCs w:val="20"/>
        </w:rPr>
        <w:t>…………………</w:t>
      </w:r>
    </w:p>
    <w:p w:rsidR="007D4B10" w:rsidRPr="009D0331" w:rsidRDefault="007D4B10" w:rsidP="007D4B10">
      <w:pPr>
        <w:tabs>
          <w:tab w:val="left" w:pos="567"/>
        </w:tabs>
        <w:spacing w:after="0" w:line="240" w:lineRule="auto"/>
        <w:jc w:val="both"/>
        <w:rPr>
          <w:rFonts w:ascii="Tahoma" w:eastAsia="Calibri" w:hAnsi="Tahoma" w:cs="Tahoma"/>
          <w:i/>
          <w:sz w:val="16"/>
          <w:szCs w:val="16"/>
        </w:rPr>
      </w:pPr>
      <w:r w:rsidRPr="009D0331">
        <w:rPr>
          <w:rFonts w:ascii="Tahoma" w:eastAsia="Calibri" w:hAnsi="Tahoma" w:cs="Tahoma"/>
          <w:i/>
          <w:sz w:val="16"/>
          <w:szCs w:val="16"/>
        </w:rPr>
        <w:t>Wykonawca podaje w wykropkowanym miejscu li</w:t>
      </w:r>
      <w:r w:rsidR="00E753D1">
        <w:rPr>
          <w:rFonts w:ascii="Tahoma" w:eastAsia="Calibri" w:hAnsi="Tahoma" w:cs="Tahoma"/>
          <w:i/>
          <w:sz w:val="16"/>
          <w:szCs w:val="16"/>
        </w:rPr>
        <w:t>czbę osób – cyfrą, maksymalnie 20</w:t>
      </w:r>
      <w:r w:rsidRPr="009D0331">
        <w:rPr>
          <w:rFonts w:ascii="Tahoma" w:eastAsia="Calibri" w:hAnsi="Tahoma" w:cs="Tahoma"/>
          <w:i/>
          <w:sz w:val="16"/>
          <w:szCs w:val="16"/>
        </w:rPr>
        <w:t>. Liczba ta posłuży do wyliczenia punktów w ramach kryterium nr 3 oceny ofert – grupa docelowa – patrz pkt 21.3. SIWZ.</w:t>
      </w:r>
    </w:p>
    <w:p w:rsidR="007D4B10" w:rsidRPr="009D0331" w:rsidRDefault="007D4B10" w:rsidP="007D4B10">
      <w:pPr>
        <w:tabs>
          <w:tab w:val="left" w:pos="567"/>
        </w:tabs>
        <w:spacing w:after="0" w:line="240" w:lineRule="auto"/>
        <w:jc w:val="both"/>
        <w:rPr>
          <w:rFonts w:ascii="Tahoma" w:eastAsia="Calibri" w:hAnsi="Tahoma" w:cs="Tahoma"/>
          <w:b/>
          <w:sz w:val="20"/>
          <w:szCs w:val="20"/>
          <w:highlight w:val="cyan"/>
        </w:rPr>
      </w:pP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b/>
          <w:sz w:val="20"/>
          <w:szCs w:val="20"/>
        </w:rPr>
        <w:t>Oświadczam, że dysponuję Punktem Obsługi Bezrobotnych (POB)</w:t>
      </w:r>
      <w:r w:rsidRPr="009D0331">
        <w:rPr>
          <w:rFonts w:ascii="Tahoma" w:eastAsia="Calibri" w:hAnsi="Tahoma" w:cs="Tahoma"/>
          <w:sz w:val="20"/>
          <w:szCs w:val="20"/>
        </w:rPr>
        <w:t xml:space="preserve"> w Warszawie przy ul. ………………………, pokój/lokal ………….., który będzie czynny od poniedziałku do piątku, w godzinach………od…….…do…………….. </w:t>
      </w: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sz w:val="20"/>
          <w:szCs w:val="20"/>
        </w:rPr>
        <w:t>POB spełnia wymagania opisane w OPZ.</w:t>
      </w: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sz w:val="18"/>
          <w:szCs w:val="18"/>
        </w:rPr>
        <w:t>Uwaga! W przypadku dysponowania ww. lokalem na podstawie umowy najmu, dzierżawy, Wykonawca uwzględn</w:t>
      </w:r>
      <w:r w:rsidR="006019FC">
        <w:rPr>
          <w:rFonts w:ascii="Tahoma" w:eastAsia="Calibri" w:hAnsi="Tahoma" w:cs="Tahoma"/>
          <w:sz w:val="18"/>
          <w:szCs w:val="18"/>
        </w:rPr>
        <w:t>ia wymaganie zawarte w pkt 31</w:t>
      </w:r>
      <w:r w:rsidRPr="009D0331">
        <w:rPr>
          <w:rFonts w:ascii="Tahoma" w:eastAsia="Calibri" w:hAnsi="Tahoma" w:cs="Tahoma"/>
          <w:sz w:val="18"/>
          <w:szCs w:val="18"/>
        </w:rPr>
        <w:t xml:space="preserve"> SIWZ.  </w:t>
      </w:r>
    </w:p>
    <w:p w:rsidR="007D4B10" w:rsidRPr="009D0331" w:rsidRDefault="007D4B10" w:rsidP="007D4B10">
      <w:pPr>
        <w:spacing w:after="0" w:line="240" w:lineRule="auto"/>
        <w:ind w:left="357"/>
        <w:jc w:val="both"/>
        <w:rPr>
          <w:rFonts w:ascii="Tahoma" w:eastAsia="Calibri" w:hAnsi="Tahoma" w:cs="Tahoma"/>
          <w:sz w:val="20"/>
          <w:szCs w:val="20"/>
        </w:rPr>
      </w:pPr>
    </w:p>
    <w:p w:rsidR="007D4B10" w:rsidRPr="009D0331" w:rsidRDefault="007D4B10" w:rsidP="007D4B10">
      <w:pPr>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Zamówienie:</w:t>
      </w:r>
    </w:p>
    <w:p w:rsidR="007D4B10" w:rsidRPr="009D0331" w:rsidRDefault="007D4B10" w:rsidP="007D4B10">
      <w:pPr>
        <w:widowControl w:val="0"/>
        <w:tabs>
          <w:tab w:val="left" w:pos="0"/>
        </w:tabs>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a)  wykonam/wykonamy* samodzielnie* </w:t>
      </w:r>
    </w:p>
    <w:p w:rsidR="007D4B10" w:rsidRPr="009D0331" w:rsidRDefault="007D4B10" w:rsidP="00EF3B60">
      <w:pPr>
        <w:widowControl w:val="0"/>
        <w:spacing w:after="0" w:line="240" w:lineRule="auto"/>
        <w:rPr>
          <w:rFonts w:ascii="Tahoma" w:eastAsia="Calibri" w:hAnsi="Tahoma" w:cs="Tahoma"/>
          <w:i/>
          <w:sz w:val="16"/>
          <w:szCs w:val="16"/>
          <w:vertAlign w:val="subscript"/>
        </w:rPr>
      </w:pPr>
      <w:r w:rsidRPr="009D0331">
        <w:rPr>
          <w:rFonts w:ascii="Tahoma" w:eastAsia="Calibri" w:hAnsi="Tahoma" w:cs="Tahoma"/>
          <w:sz w:val="20"/>
          <w:szCs w:val="20"/>
        </w:rPr>
        <w:t xml:space="preserve">b) zamierzam/zamierzamy* powierzyć podwykonawcy/com* wykonanie zamówienia </w:t>
      </w:r>
      <w:r w:rsidR="00EF3B60">
        <w:rPr>
          <w:rFonts w:ascii="Tahoma" w:eastAsia="Calibri" w:hAnsi="Tahoma" w:cs="Tahoma"/>
          <w:sz w:val="20"/>
          <w:szCs w:val="20"/>
        </w:rPr>
        <w:t>czę</w:t>
      </w:r>
      <w:r w:rsidRPr="009D0331">
        <w:rPr>
          <w:rFonts w:ascii="Tahoma" w:eastAsia="Calibri" w:hAnsi="Tahoma" w:cs="Tahoma"/>
          <w:b/>
          <w:sz w:val="20"/>
          <w:szCs w:val="20"/>
        </w:rPr>
        <w:t>śc</w:t>
      </w:r>
      <w:r w:rsidR="00EF3B60">
        <w:rPr>
          <w:rFonts w:ascii="Tahoma" w:eastAsia="Calibri" w:hAnsi="Tahoma" w:cs="Tahoma"/>
          <w:b/>
          <w:sz w:val="20"/>
          <w:szCs w:val="20"/>
        </w:rPr>
        <w:t xml:space="preserve">i </w:t>
      </w:r>
      <w:r w:rsidRPr="009D0331">
        <w:rPr>
          <w:rFonts w:ascii="Tahoma" w:eastAsia="Calibri" w:hAnsi="Tahoma" w:cs="Tahoma"/>
          <w:sz w:val="20"/>
          <w:szCs w:val="20"/>
        </w:rPr>
        <w:t xml:space="preserve">………………………………                     </w:t>
      </w:r>
      <w:r w:rsidRPr="009D0331">
        <w:rPr>
          <w:rFonts w:ascii="Tahoma" w:eastAsia="Calibri" w:hAnsi="Tahoma" w:cs="Tahoma"/>
          <w:i/>
          <w:sz w:val="16"/>
          <w:szCs w:val="16"/>
        </w:rPr>
        <w:t>(wypełnia Wykonawca, jeśli dotyczy)</w:t>
      </w:r>
    </w:p>
    <w:p w:rsidR="007D4B10" w:rsidRPr="009D0331" w:rsidRDefault="007D4B10" w:rsidP="007D4B10">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9D0331">
        <w:rPr>
          <w:rFonts w:ascii="Tahoma" w:eastAsia="Calibri" w:hAnsi="Tahoma" w:cs="Tahoma"/>
          <w:sz w:val="20"/>
          <w:szCs w:val="20"/>
        </w:rPr>
        <w:t>Warunek dysponowania osobami zdolnymi do wykonania zamówie</w:t>
      </w:r>
      <w:r w:rsidR="00EF3B60">
        <w:rPr>
          <w:rFonts w:ascii="Tahoma" w:eastAsia="Calibri" w:hAnsi="Tahoma" w:cs="Tahoma"/>
          <w:sz w:val="20"/>
          <w:szCs w:val="20"/>
        </w:rPr>
        <w:t>nia, o którym mowa w pkt 9.1.3</w:t>
      </w:r>
      <w:r w:rsidRPr="009D0331">
        <w:rPr>
          <w:rFonts w:ascii="Tahoma" w:eastAsia="Calibri" w:hAnsi="Tahoma" w:cs="Tahoma"/>
          <w:sz w:val="20"/>
          <w:szCs w:val="20"/>
        </w:rPr>
        <w:t xml:space="preserve">. SIWZ: </w:t>
      </w:r>
    </w:p>
    <w:p w:rsidR="007D4B10" w:rsidRPr="009D0331" w:rsidRDefault="007D4B10" w:rsidP="007D4B10">
      <w:pPr>
        <w:tabs>
          <w:tab w:val="left" w:pos="142"/>
          <w:tab w:val="left" w:pos="284"/>
        </w:tabs>
        <w:spacing w:after="0" w:line="240" w:lineRule="auto"/>
        <w:ind w:left="284" w:hanging="284"/>
        <w:jc w:val="both"/>
        <w:rPr>
          <w:rFonts w:ascii="Tahoma" w:eastAsia="Calibri" w:hAnsi="Tahoma" w:cs="Tahoma"/>
          <w:sz w:val="20"/>
          <w:szCs w:val="20"/>
        </w:rPr>
      </w:pPr>
      <w:r w:rsidRPr="009D0331">
        <w:rPr>
          <w:rFonts w:ascii="Tahoma" w:eastAsia="Calibri" w:hAnsi="Tahoma" w:cs="Tahoma"/>
          <w:sz w:val="20"/>
          <w:szCs w:val="20"/>
        </w:rPr>
        <w:t xml:space="preserve"> a) spełniam/spełniamy* samodzielnie* </w:t>
      </w:r>
    </w:p>
    <w:p w:rsidR="007D4B10" w:rsidRPr="009D0331" w:rsidRDefault="007D4B10" w:rsidP="007D4B10">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9D0331">
        <w:rPr>
          <w:rFonts w:ascii="Tahoma" w:eastAsia="Calibri" w:hAnsi="Tahoma" w:cs="Tahoma"/>
          <w:sz w:val="20"/>
          <w:szCs w:val="20"/>
        </w:rPr>
        <w:t xml:space="preserve"> b)</w:t>
      </w:r>
      <w:r w:rsidRPr="009D0331">
        <w:rPr>
          <w:rFonts w:ascii="Tahoma" w:eastAsia="Calibri" w:hAnsi="Tahoma" w:cs="Tahoma"/>
          <w:sz w:val="20"/>
          <w:szCs w:val="20"/>
        </w:rPr>
        <w:tab/>
        <w:t>będę polegać/będziemy</w:t>
      </w:r>
      <w:r w:rsidRPr="009D0331">
        <w:rPr>
          <w:rFonts w:ascii="Tahoma" w:eastAsia="Calibri" w:hAnsi="Tahoma" w:cs="Tahoma"/>
          <w:b/>
          <w:sz w:val="20"/>
          <w:szCs w:val="20"/>
        </w:rPr>
        <w:t xml:space="preserve"> </w:t>
      </w:r>
      <w:r w:rsidRPr="009D0331">
        <w:rPr>
          <w:rFonts w:ascii="Tahoma" w:eastAsia="Calibri" w:hAnsi="Tahoma" w:cs="Tahoma"/>
          <w:sz w:val="20"/>
          <w:szCs w:val="20"/>
        </w:rPr>
        <w:t>polegać*</w:t>
      </w:r>
      <w:r w:rsidRPr="009D0331">
        <w:rPr>
          <w:rFonts w:ascii="Tahoma" w:eastAsia="Times New Roman" w:hAnsi="Tahoma" w:cs="Tahoma"/>
          <w:sz w:val="20"/>
          <w:szCs w:val="20"/>
          <w:lang w:eastAsia="pl-PL"/>
        </w:rPr>
        <w:t xml:space="preserve"> na zasobach innych podmiotów (podwykonawców) na zasadach okre</w:t>
      </w:r>
      <w:r w:rsidRPr="009D0331">
        <w:rPr>
          <w:rFonts w:ascii="Tahoma" w:eastAsia="TimesNewRoman" w:hAnsi="Tahoma" w:cs="Tahoma"/>
          <w:sz w:val="20"/>
          <w:szCs w:val="20"/>
          <w:lang w:eastAsia="pl-PL"/>
        </w:rPr>
        <w:t>ś</w:t>
      </w:r>
      <w:r w:rsidRPr="009D0331">
        <w:rPr>
          <w:rFonts w:ascii="Tahoma" w:eastAsia="Times New Roman" w:hAnsi="Tahoma" w:cs="Tahoma"/>
          <w:sz w:val="20"/>
          <w:szCs w:val="20"/>
          <w:lang w:eastAsia="pl-PL"/>
        </w:rPr>
        <w:t>lonych w art. 2</w:t>
      </w:r>
      <w:r w:rsidR="00EF3B60">
        <w:rPr>
          <w:rFonts w:ascii="Tahoma" w:eastAsia="Times New Roman" w:hAnsi="Tahoma" w:cs="Tahoma"/>
          <w:sz w:val="20"/>
          <w:szCs w:val="20"/>
          <w:lang w:eastAsia="pl-PL"/>
        </w:rPr>
        <w:t>2a ust. 2</w:t>
      </w:r>
      <w:r w:rsidRPr="009D0331">
        <w:rPr>
          <w:rFonts w:ascii="Tahoma" w:eastAsia="Times New Roman" w:hAnsi="Tahoma" w:cs="Tahoma"/>
          <w:sz w:val="20"/>
          <w:szCs w:val="20"/>
          <w:lang w:eastAsia="pl-PL"/>
        </w:rPr>
        <w:t xml:space="preserve"> ustawy, a te podmioty będą brały udział w realizacji zamówienia </w:t>
      </w:r>
      <w:r w:rsidRPr="009D0331">
        <w:rPr>
          <w:rFonts w:ascii="Tahoma" w:eastAsia="Calibri" w:hAnsi="Tahoma" w:cs="Tahoma"/>
          <w:sz w:val="20"/>
          <w:szCs w:val="20"/>
        </w:rPr>
        <w:t xml:space="preserve">-  </w:t>
      </w:r>
      <w:r w:rsidRPr="009D0331">
        <w:rPr>
          <w:rFonts w:ascii="Tahoma" w:eastAsia="Calibri" w:hAnsi="Tahoma" w:cs="Tahoma"/>
          <w:sz w:val="16"/>
          <w:szCs w:val="16"/>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9D0331">
        <w:rPr>
          <w:rFonts w:ascii="Tahoma" w:eastAsia="Calibri" w:hAnsi="Tahoma" w:cs="Tahoma"/>
          <w:sz w:val="16"/>
          <w:szCs w:val="16"/>
        </w:rPr>
        <w:t xml:space="preserve"> </w:t>
      </w:r>
      <w:r w:rsidRPr="009D0331">
        <w:rPr>
          <w:rFonts w:ascii="Tahoma" w:eastAsia="Calibri" w:hAnsi="Tahoma" w:cs="Tahoma"/>
          <w:sz w:val="16"/>
          <w:szCs w:val="16"/>
        </w:rPr>
        <w:tab/>
      </w:r>
      <w:r w:rsidRPr="009D0331">
        <w:rPr>
          <w:rFonts w:ascii="Tahoma" w:eastAsia="Calibri" w:hAnsi="Tahoma" w:cs="Tahoma"/>
          <w:i/>
          <w:sz w:val="16"/>
          <w:szCs w:val="16"/>
        </w:rPr>
        <w:t>(należy podać nazwę podmiotu (podwykonawcy) – jeśli dotyczy)</w:t>
      </w:r>
      <w:r w:rsidRPr="009D0331">
        <w:rPr>
          <w:rFonts w:ascii="Tahoma" w:eastAsia="Calibri" w:hAnsi="Tahoma" w:cs="Tahoma"/>
          <w:sz w:val="20"/>
          <w:szCs w:val="20"/>
        </w:rPr>
        <w:t>.</w:t>
      </w:r>
    </w:p>
    <w:p w:rsidR="007D4B10" w:rsidRPr="009D0331" w:rsidRDefault="007D4B10" w:rsidP="007D4B10">
      <w:pPr>
        <w:spacing w:after="0" w:line="240" w:lineRule="auto"/>
        <w:jc w:val="both"/>
        <w:rPr>
          <w:rFonts w:ascii="Tahoma" w:eastAsia="Calibri" w:hAnsi="Tahoma" w:cs="Tahoma"/>
          <w:b/>
          <w:sz w:val="20"/>
          <w:szCs w:val="20"/>
        </w:rPr>
      </w:pPr>
      <w:r w:rsidRPr="009D0331">
        <w:rPr>
          <w:rFonts w:ascii="Tahoma" w:eastAsia="Calibri" w:hAnsi="Tahoma" w:cs="Tahoma"/>
          <w:b/>
          <w:sz w:val="20"/>
          <w:szCs w:val="20"/>
        </w:rPr>
        <w:t>-------------------------------------------------------------------------------------------------------------------------</w:t>
      </w:r>
    </w:p>
    <w:p w:rsidR="007D4B10" w:rsidRPr="009D0331" w:rsidRDefault="007D4B10" w:rsidP="007D4B10">
      <w:pPr>
        <w:tabs>
          <w:tab w:val="left" w:pos="142"/>
        </w:tabs>
        <w:spacing w:after="0" w:line="240" w:lineRule="auto"/>
        <w:ind w:left="284" w:hanging="426"/>
        <w:jc w:val="both"/>
        <w:rPr>
          <w:rFonts w:ascii="Tahoma" w:eastAsia="Calibri" w:hAnsi="Tahoma" w:cs="Tahoma"/>
          <w:b/>
          <w:i/>
        </w:rPr>
      </w:pPr>
      <w:r w:rsidRPr="009D0331">
        <w:rPr>
          <w:rFonts w:ascii="Tahoma" w:eastAsia="Calibri" w:hAnsi="Tahoma" w:cs="Tahoma"/>
          <w:b/>
          <w:i/>
        </w:rPr>
        <w:t xml:space="preserve">  CZĘŚĆ II</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cena ofertowa brutto </w:t>
      </w:r>
      <w:r w:rsidRPr="009D0331">
        <w:rPr>
          <w:rFonts w:ascii="Tahoma" w:eastAsia="Calibri" w:hAnsi="Tahoma" w:cs="Tahoma"/>
          <w:sz w:val="20"/>
          <w:szCs w:val="20"/>
        </w:rPr>
        <w:t xml:space="preserve">(wynagrodzenie) </w:t>
      </w:r>
      <w:r w:rsidRPr="009D0331">
        <w:rPr>
          <w:rFonts w:ascii="Tahoma" w:eastAsia="Calibri" w:hAnsi="Tahoma" w:cs="Tahoma"/>
          <w:b/>
          <w:sz w:val="20"/>
          <w:szCs w:val="20"/>
        </w:rPr>
        <w:t>dla Części II</w:t>
      </w:r>
      <w:r w:rsidRPr="009D0331">
        <w:rPr>
          <w:rFonts w:ascii="Tahoma" w:eastAsia="Calibri" w:hAnsi="Tahoma" w:cs="Tahoma"/>
          <w:sz w:val="20"/>
          <w:szCs w:val="20"/>
        </w:rPr>
        <w:t xml:space="preserve"> </w:t>
      </w:r>
      <w:r w:rsidRPr="009D0331">
        <w:rPr>
          <w:rFonts w:ascii="Tahoma" w:eastAsia="Calibri" w:hAnsi="Tahoma" w:cs="Tahoma"/>
          <w:b/>
          <w:sz w:val="20"/>
          <w:szCs w:val="20"/>
        </w:rPr>
        <w:t xml:space="preserve">wynosi </w:t>
      </w:r>
      <w:r w:rsidRPr="009D0331">
        <w:rPr>
          <w:rFonts w:ascii="Tahoma" w:eastAsia="Calibri" w:hAnsi="Tahoma" w:cs="Tahoma"/>
          <w:b/>
          <w:sz w:val="16"/>
          <w:szCs w:val="16"/>
        </w:rPr>
        <w:t xml:space="preserve">………………………… </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słownie:  </w:t>
      </w:r>
      <w:r w:rsidRPr="009D0331">
        <w:rPr>
          <w:rFonts w:ascii="Tahoma" w:eastAsia="Calibri" w:hAnsi="Tahoma" w:cs="Tahoma"/>
          <w:b/>
          <w:sz w:val="16"/>
          <w:szCs w:val="16"/>
        </w:rPr>
        <w:t>….……………………………………………………………………………………………………………………………………….……….</w:t>
      </w:r>
    </w:p>
    <w:p w:rsidR="007D4B10" w:rsidRPr="009D0331" w:rsidRDefault="007D4B10" w:rsidP="007D4B10">
      <w:pPr>
        <w:spacing w:after="120" w:line="240" w:lineRule="auto"/>
        <w:jc w:val="both"/>
        <w:rPr>
          <w:rFonts w:ascii="Tahoma" w:eastAsia="Calibri" w:hAnsi="Tahoma" w:cs="Tahoma"/>
          <w:sz w:val="20"/>
          <w:szCs w:val="20"/>
        </w:rPr>
      </w:pPr>
      <w:r w:rsidRPr="009D0331">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7D4B10" w:rsidRPr="009D0331" w:rsidTr="007D4B10">
        <w:trPr>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Wynagrodzenie za objęcie Programem                                        1 skierowanego bezrobotnego </w:t>
            </w:r>
            <w:r w:rsidRPr="009D0331">
              <w:rPr>
                <w:rFonts w:ascii="Tahoma" w:eastAsia="Calibri" w:hAnsi="Tahoma" w:cs="Tahoma"/>
                <w:b/>
                <w:sz w:val="16"/>
                <w:szCs w:val="16"/>
                <w:vertAlign w:val="superscript"/>
              </w:rPr>
              <w:t xml:space="preserve">(1) </w:t>
            </w:r>
            <w:r w:rsidRPr="009D0331">
              <w:rPr>
                <w:rFonts w:ascii="Tahoma" w:eastAsia="Calibri" w:hAnsi="Tahoma" w:cs="Tahoma"/>
                <w:b/>
                <w:sz w:val="16"/>
                <w:szCs w:val="16"/>
              </w:rPr>
              <w:t>w zł</w:t>
            </w:r>
          </w:p>
        </w:tc>
        <w:tc>
          <w:tcPr>
            <w:tcW w:w="1419" w:type="pct"/>
            <w:vAlign w:val="center"/>
          </w:tcPr>
          <w:p w:rsidR="007D4B10" w:rsidRPr="009D0331" w:rsidRDefault="007D4B10" w:rsidP="007D4B10">
            <w:pPr>
              <w:spacing w:before="120" w:after="120" w:line="240" w:lineRule="auto"/>
              <w:jc w:val="center"/>
              <w:rPr>
                <w:rFonts w:ascii="Tahoma" w:eastAsia="Calibri" w:hAnsi="Tahoma" w:cs="Tahoma"/>
                <w:b/>
                <w:sz w:val="16"/>
                <w:szCs w:val="16"/>
              </w:rPr>
            </w:pPr>
            <w:r w:rsidRPr="009D0331">
              <w:rPr>
                <w:rFonts w:ascii="Tahoma" w:eastAsia="Calibri" w:hAnsi="Tahoma" w:cs="Tahoma"/>
                <w:b/>
                <w:sz w:val="16"/>
                <w:szCs w:val="16"/>
              </w:rPr>
              <w:t>Liczba skierowanych bezrobotnych</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Wartość w zł </w:t>
            </w:r>
            <w:r w:rsidRPr="009D0331">
              <w:rPr>
                <w:rFonts w:ascii="Tahoma" w:eastAsia="Calibri" w:hAnsi="Tahoma" w:cs="Tahoma"/>
                <w:b/>
                <w:sz w:val="16"/>
                <w:szCs w:val="16"/>
                <w:vertAlign w:val="superscript"/>
              </w:rPr>
              <w:t>(2)</w:t>
            </w:r>
          </w:p>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(kol. 1 x  kol. 2)</w:t>
            </w:r>
          </w:p>
        </w:tc>
      </w:tr>
      <w:tr w:rsidR="007D4B10" w:rsidRPr="009D0331" w:rsidTr="007D4B10">
        <w:trPr>
          <w:trHeight w:val="138"/>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1</w:t>
            </w:r>
          </w:p>
        </w:tc>
        <w:tc>
          <w:tcPr>
            <w:tcW w:w="1419" w:type="pct"/>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2</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3</w:t>
            </w:r>
          </w:p>
        </w:tc>
      </w:tr>
      <w:tr w:rsidR="007D4B10" w:rsidRPr="009D0331" w:rsidTr="007D4B10">
        <w:trPr>
          <w:trHeight w:val="397"/>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c>
          <w:tcPr>
            <w:tcW w:w="1419" w:type="pct"/>
            <w:vAlign w:val="center"/>
          </w:tcPr>
          <w:p w:rsidR="007D4B10" w:rsidRPr="009D0331" w:rsidRDefault="007D4B10" w:rsidP="007D4B10">
            <w:pPr>
              <w:spacing w:after="0" w:line="240" w:lineRule="auto"/>
              <w:jc w:val="center"/>
              <w:rPr>
                <w:rFonts w:ascii="Tahoma" w:eastAsia="Calibri" w:hAnsi="Tahoma" w:cs="Tahoma"/>
                <w:b/>
                <w:sz w:val="18"/>
                <w:szCs w:val="18"/>
              </w:rPr>
            </w:pPr>
            <w:r w:rsidRPr="009D0331">
              <w:rPr>
                <w:rFonts w:ascii="Tahoma" w:eastAsia="Calibri" w:hAnsi="Tahoma" w:cs="Tahoma"/>
                <w:b/>
                <w:sz w:val="18"/>
                <w:szCs w:val="18"/>
              </w:rPr>
              <w:t>20</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r>
    </w:tbl>
    <w:p w:rsidR="007D4B10" w:rsidRPr="009D0331" w:rsidRDefault="00CC04D4" w:rsidP="007D4B10">
      <w:pPr>
        <w:spacing w:after="0" w:line="240" w:lineRule="auto"/>
        <w:rPr>
          <w:rFonts w:ascii="Tahoma" w:eastAsia="Calibri" w:hAnsi="Tahoma" w:cs="Tahoma"/>
          <w:sz w:val="20"/>
          <w:szCs w:val="20"/>
        </w:rPr>
      </w:pPr>
      <w:r>
        <w:rPr>
          <w:rFonts w:ascii="Tahoma" w:eastAsia="Calibri" w:hAnsi="Tahoma" w:cs="Tahoma"/>
          <w:sz w:val="20"/>
          <w:szCs w:val="20"/>
        </w:rPr>
        <w:t xml:space="preserve">    </w:t>
      </w:r>
    </w:p>
    <w:p w:rsidR="00CC04D4" w:rsidRDefault="00CC04D4" w:rsidP="00CB1330">
      <w:pPr>
        <w:pStyle w:val="Akapitzlist"/>
        <w:numPr>
          <w:ilvl w:val="2"/>
          <w:numId w:val="22"/>
        </w:numPr>
        <w:spacing w:after="0"/>
        <w:ind w:left="284" w:hanging="284"/>
        <w:jc w:val="both"/>
        <w:rPr>
          <w:rFonts w:ascii="Tahoma" w:hAnsi="Tahoma" w:cs="Tahoma"/>
          <w:sz w:val="14"/>
          <w:szCs w:val="14"/>
        </w:rPr>
      </w:pPr>
      <w:r w:rsidRPr="00CC04D4">
        <w:rPr>
          <w:rFonts w:ascii="Tahoma" w:hAnsi="Tahoma" w:cs="Tahoma"/>
          <w:sz w:val="14"/>
          <w:szCs w:val="14"/>
        </w:rPr>
        <w:t>Wynagrodzenie za 1 skierowanego bezrobotnego nie może być wyższe niż 150% przeciętnego wynagrodzenia, ogłoszonego  w Komunikacie Prezesa Głównego Urzędu Statystycznego z dnia  10  listopada 2016 r. w sprawie przeciętnego wynagrodzenia w trzecim kwartale 2016.</w:t>
      </w:r>
    </w:p>
    <w:p w:rsidR="00CC04D4" w:rsidRPr="00CC04D4" w:rsidRDefault="00CC04D4" w:rsidP="00CB1330">
      <w:pPr>
        <w:pStyle w:val="Akapitzlist"/>
        <w:numPr>
          <w:ilvl w:val="2"/>
          <w:numId w:val="22"/>
        </w:numPr>
        <w:spacing w:after="0"/>
        <w:ind w:left="284" w:hanging="284"/>
        <w:jc w:val="both"/>
        <w:rPr>
          <w:rFonts w:ascii="Tahoma" w:hAnsi="Tahoma" w:cs="Tahoma"/>
          <w:sz w:val="14"/>
          <w:szCs w:val="14"/>
        </w:rPr>
      </w:pPr>
      <w:r w:rsidRPr="00CC04D4">
        <w:rPr>
          <w:rFonts w:ascii="Tahoma" w:hAnsi="Tahoma" w:cs="Tahoma"/>
          <w:sz w:val="14"/>
          <w:szCs w:val="14"/>
        </w:rPr>
        <w:t>W przypadku wyboru naszej oferty, gdy wynagrodzenie za 1 skierowanego bezrobotnego  będzie wyższe niż 150% przeciętnego wynagrodzenia ogłoszonego  w Komunikacie Prezesa Głównego Urzędu Statystycznego z dnia  10  listopada 2016 r. w sprawie przeciętnego wynagrodzenia w trzecim kwartale 2016, wyrażamy zgodę na określenie w umowie wynagrodzenia brutto za 1 skierowanego bezrobotnego i ceny ofertowej brutto wynikającej z przyjęcia jako wynagrodzenia brutto za 1 skierowanego bezrobotnego kwoty stanowiącej 150% przeciętnego wynagrodzenia ogłoszonego  w Komunikacie Prezesa Głównego Urzędu Statystycznego z dnia  10  listopada 2016 r. w sprawie przeciętnego wynagrodzenia w trzecim kwartale 2016.</w:t>
      </w:r>
    </w:p>
    <w:p w:rsidR="007D4B10" w:rsidRPr="009D0331" w:rsidRDefault="007D4B10" w:rsidP="00CC04D4">
      <w:pPr>
        <w:spacing w:after="0" w:line="240" w:lineRule="auto"/>
        <w:ind w:left="284" w:hanging="284"/>
        <w:jc w:val="both"/>
        <w:rPr>
          <w:rFonts w:ascii="Tahoma" w:eastAsia="Calibri" w:hAnsi="Tahoma" w:cs="Tahoma"/>
          <w:b/>
          <w:sz w:val="20"/>
          <w:szCs w:val="20"/>
        </w:rPr>
      </w:pPr>
    </w:p>
    <w:p w:rsidR="007D4B10" w:rsidRPr="009D0331" w:rsidRDefault="007D4B10" w:rsidP="007D4B10">
      <w:pPr>
        <w:tabs>
          <w:tab w:val="left" w:pos="567"/>
        </w:tabs>
        <w:spacing w:after="0" w:line="240" w:lineRule="auto"/>
        <w:jc w:val="both"/>
        <w:rPr>
          <w:rFonts w:ascii="Tahoma" w:eastAsia="Calibri" w:hAnsi="Tahoma" w:cs="Tahoma"/>
          <w:i/>
          <w:sz w:val="18"/>
          <w:szCs w:val="18"/>
        </w:rPr>
      </w:pPr>
      <w:r w:rsidRPr="009D0331">
        <w:rPr>
          <w:rFonts w:ascii="Tahoma" w:eastAsia="Calibri" w:hAnsi="Tahoma" w:cs="Tahoma"/>
          <w:b/>
          <w:sz w:val="20"/>
          <w:szCs w:val="20"/>
        </w:rPr>
        <w:t>Deklarowana liczba osób bezrobotnych w wieku powyżej 50 roku życia do objęcia wsparciem w ramach Części II wynosi</w:t>
      </w:r>
      <w:r w:rsidRPr="009D0331">
        <w:rPr>
          <w:rFonts w:ascii="Tahoma" w:eastAsia="Calibri" w:hAnsi="Tahoma" w:cs="Tahoma"/>
          <w:sz w:val="20"/>
          <w:szCs w:val="20"/>
        </w:rPr>
        <w:t>…………………</w:t>
      </w:r>
    </w:p>
    <w:p w:rsidR="007D4B10" w:rsidRPr="009D0331" w:rsidRDefault="007D4B10" w:rsidP="007D4B10">
      <w:pPr>
        <w:tabs>
          <w:tab w:val="left" w:pos="567"/>
        </w:tabs>
        <w:spacing w:after="0" w:line="240" w:lineRule="auto"/>
        <w:jc w:val="both"/>
        <w:rPr>
          <w:rFonts w:ascii="Tahoma" w:eastAsia="Calibri" w:hAnsi="Tahoma" w:cs="Tahoma"/>
          <w:i/>
          <w:sz w:val="16"/>
          <w:szCs w:val="16"/>
        </w:rPr>
      </w:pPr>
      <w:r w:rsidRPr="009D0331">
        <w:rPr>
          <w:rFonts w:ascii="Tahoma" w:eastAsia="Calibri" w:hAnsi="Tahoma" w:cs="Tahoma"/>
          <w:i/>
          <w:sz w:val="16"/>
          <w:szCs w:val="16"/>
        </w:rPr>
        <w:t>Wykonawca podaje w wykropkowanym miejscu li</w:t>
      </w:r>
      <w:r w:rsidR="006019FC">
        <w:rPr>
          <w:rFonts w:ascii="Tahoma" w:eastAsia="Calibri" w:hAnsi="Tahoma" w:cs="Tahoma"/>
          <w:i/>
          <w:sz w:val="16"/>
          <w:szCs w:val="16"/>
        </w:rPr>
        <w:t>czbę osób – cyfrą, maksymalnie 20</w:t>
      </w:r>
      <w:r w:rsidRPr="009D0331">
        <w:rPr>
          <w:rFonts w:ascii="Tahoma" w:eastAsia="Calibri" w:hAnsi="Tahoma" w:cs="Tahoma"/>
          <w:i/>
          <w:sz w:val="16"/>
          <w:szCs w:val="16"/>
        </w:rPr>
        <w:t>. Liczba ta posłuży do wyliczenia punktów w ramach kryterium nr 3 oceny ofert – grupa docelowa – patrz pkt 21.3. SIWZ.</w:t>
      </w:r>
    </w:p>
    <w:p w:rsidR="007D4B10" w:rsidRPr="009D0331" w:rsidRDefault="007D4B10" w:rsidP="007D4B10">
      <w:pPr>
        <w:tabs>
          <w:tab w:val="left" w:pos="567"/>
        </w:tabs>
        <w:spacing w:after="0" w:line="240" w:lineRule="auto"/>
        <w:jc w:val="both"/>
        <w:rPr>
          <w:rFonts w:ascii="Tahoma" w:eastAsia="Calibri" w:hAnsi="Tahoma" w:cs="Tahoma"/>
          <w:i/>
          <w:sz w:val="18"/>
          <w:szCs w:val="18"/>
        </w:rPr>
      </w:pP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b/>
          <w:sz w:val="20"/>
          <w:szCs w:val="20"/>
        </w:rPr>
        <w:t>Oświadczam, że dysponuję Punktem Obsługi Bezrobotnych (POB)</w:t>
      </w:r>
      <w:r w:rsidRPr="009D0331">
        <w:rPr>
          <w:rFonts w:ascii="Tahoma" w:eastAsia="Calibri" w:hAnsi="Tahoma" w:cs="Tahoma"/>
          <w:sz w:val="20"/>
          <w:szCs w:val="20"/>
        </w:rPr>
        <w:t xml:space="preserve"> w Warszawie przy ul. ……………………………, pokój/lokal ………….., który będzie czynny od poniedziałku do piątku, w godzinach………od……do…………….. POB spełnia wymagania opisane w OPZ.</w:t>
      </w: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sz w:val="18"/>
          <w:szCs w:val="18"/>
        </w:rPr>
        <w:t>Uwaga! W przypadku dysponowania ww. lokalem na podstawie umowy najmu, dzierżawy, Wykonawca uwzględni</w:t>
      </w:r>
      <w:r w:rsidR="006019FC">
        <w:rPr>
          <w:rFonts w:ascii="Tahoma" w:eastAsia="Calibri" w:hAnsi="Tahoma" w:cs="Tahoma"/>
          <w:sz w:val="18"/>
          <w:szCs w:val="18"/>
        </w:rPr>
        <w:t xml:space="preserve">a wymaganie zawarte w pkt 31 </w:t>
      </w:r>
      <w:r w:rsidRPr="009D0331">
        <w:rPr>
          <w:rFonts w:ascii="Tahoma" w:eastAsia="Calibri" w:hAnsi="Tahoma" w:cs="Tahoma"/>
          <w:sz w:val="18"/>
          <w:szCs w:val="18"/>
        </w:rPr>
        <w:t xml:space="preserve">SIWZ.  </w:t>
      </w:r>
    </w:p>
    <w:p w:rsidR="007D4B10" w:rsidRPr="009D0331" w:rsidRDefault="007D4B10" w:rsidP="007D4B10">
      <w:pPr>
        <w:spacing w:after="0" w:line="240" w:lineRule="auto"/>
        <w:jc w:val="both"/>
        <w:rPr>
          <w:rFonts w:ascii="Tahoma" w:eastAsia="Calibri" w:hAnsi="Tahoma" w:cs="Tahoma"/>
          <w:b/>
          <w:sz w:val="20"/>
          <w:szCs w:val="20"/>
        </w:rPr>
      </w:pPr>
    </w:p>
    <w:p w:rsidR="007D4B10" w:rsidRPr="009D0331" w:rsidRDefault="007D4B10" w:rsidP="007D4B10">
      <w:pPr>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Zamówienie:</w:t>
      </w:r>
    </w:p>
    <w:p w:rsidR="007D4B10" w:rsidRPr="009D0331" w:rsidRDefault="007D4B10" w:rsidP="007D4B10">
      <w:pPr>
        <w:widowControl w:val="0"/>
        <w:tabs>
          <w:tab w:val="left" w:pos="0"/>
        </w:tabs>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a)  wykonam/wykonamy* samodzielnie* </w:t>
      </w:r>
    </w:p>
    <w:p w:rsidR="007D4B10" w:rsidRPr="009D0331" w:rsidRDefault="007D4B10" w:rsidP="00EF3B60">
      <w:pPr>
        <w:widowControl w:val="0"/>
        <w:spacing w:after="0" w:line="240" w:lineRule="auto"/>
        <w:rPr>
          <w:rFonts w:ascii="Tahoma" w:eastAsia="Calibri" w:hAnsi="Tahoma" w:cs="Tahoma"/>
          <w:i/>
          <w:sz w:val="16"/>
          <w:szCs w:val="16"/>
          <w:vertAlign w:val="subscript"/>
        </w:rPr>
      </w:pPr>
      <w:r w:rsidRPr="009D0331">
        <w:rPr>
          <w:rFonts w:ascii="Tahoma" w:eastAsia="Calibri" w:hAnsi="Tahoma" w:cs="Tahoma"/>
          <w:sz w:val="20"/>
          <w:szCs w:val="20"/>
        </w:rPr>
        <w:t xml:space="preserve">b) zamierzam/zamierzamy* powierzyć podwykonawcy/com* wykonanie zamówienia </w:t>
      </w:r>
      <w:r w:rsidRPr="009D0331">
        <w:rPr>
          <w:rFonts w:ascii="Tahoma" w:eastAsia="Calibri" w:hAnsi="Tahoma" w:cs="Tahoma"/>
          <w:b/>
          <w:sz w:val="20"/>
          <w:szCs w:val="20"/>
        </w:rPr>
        <w:t>w części</w:t>
      </w:r>
      <w:r w:rsidRPr="009D0331">
        <w:rPr>
          <w:rFonts w:ascii="Tahoma" w:eastAsia="Calibri" w:hAnsi="Tahoma" w:cs="Tahoma"/>
          <w:sz w:val="20"/>
          <w:szCs w:val="20"/>
        </w:rPr>
        <w:t xml:space="preserve"> ………………………………                     </w:t>
      </w:r>
      <w:r w:rsidRPr="009D0331">
        <w:rPr>
          <w:rFonts w:ascii="Tahoma" w:eastAsia="Calibri" w:hAnsi="Tahoma" w:cs="Tahoma"/>
          <w:i/>
          <w:sz w:val="16"/>
          <w:szCs w:val="16"/>
        </w:rPr>
        <w:t>(wypełnia Wykonawca, jeśli dotyczy)</w:t>
      </w:r>
    </w:p>
    <w:p w:rsidR="007D4B10" w:rsidRPr="009D0331" w:rsidRDefault="007D4B10" w:rsidP="007D4B10">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9D0331">
        <w:rPr>
          <w:rFonts w:ascii="Tahoma" w:eastAsia="Calibri" w:hAnsi="Tahoma" w:cs="Tahoma"/>
          <w:sz w:val="20"/>
          <w:szCs w:val="20"/>
        </w:rPr>
        <w:t>Warunek dysponowania osobami zdolnymi do wykonania zamówienia, o którym mowa w pkt 9.1.</w:t>
      </w:r>
      <w:r w:rsidR="00EF3B60">
        <w:rPr>
          <w:rFonts w:ascii="Tahoma" w:eastAsia="Calibri" w:hAnsi="Tahoma" w:cs="Tahoma"/>
          <w:sz w:val="20"/>
          <w:szCs w:val="20"/>
        </w:rPr>
        <w:t>3</w:t>
      </w:r>
      <w:r w:rsidRPr="009D0331">
        <w:rPr>
          <w:rFonts w:ascii="Tahoma" w:eastAsia="Calibri" w:hAnsi="Tahoma" w:cs="Tahoma"/>
          <w:sz w:val="20"/>
          <w:szCs w:val="20"/>
        </w:rPr>
        <w:t xml:space="preserve">. SIWZ: </w:t>
      </w:r>
    </w:p>
    <w:p w:rsidR="007D4B10" w:rsidRPr="009D0331" w:rsidRDefault="007D4B10" w:rsidP="007D4B10">
      <w:pPr>
        <w:tabs>
          <w:tab w:val="left" w:pos="142"/>
          <w:tab w:val="left" w:pos="284"/>
        </w:tabs>
        <w:spacing w:after="0" w:line="240" w:lineRule="auto"/>
        <w:ind w:left="284" w:hanging="284"/>
        <w:jc w:val="both"/>
        <w:rPr>
          <w:rFonts w:ascii="Tahoma" w:eastAsia="Calibri" w:hAnsi="Tahoma" w:cs="Tahoma"/>
          <w:sz w:val="20"/>
          <w:szCs w:val="20"/>
        </w:rPr>
      </w:pPr>
      <w:r w:rsidRPr="009D0331">
        <w:rPr>
          <w:rFonts w:ascii="Tahoma" w:eastAsia="Calibri" w:hAnsi="Tahoma" w:cs="Tahoma"/>
          <w:sz w:val="20"/>
          <w:szCs w:val="20"/>
        </w:rPr>
        <w:t xml:space="preserve"> a) spełniam/spełniamy* samodzielnie* </w:t>
      </w:r>
    </w:p>
    <w:p w:rsidR="007D4B10" w:rsidRPr="009D0331" w:rsidRDefault="007D4B10" w:rsidP="007D4B10">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9D0331">
        <w:rPr>
          <w:rFonts w:ascii="Tahoma" w:eastAsia="Calibri" w:hAnsi="Tahoma" w:cs="Tahoma"/>
          <w:sz w:val="20"/>
          <w:szCs w:val="20"/>
        </w:rPr>
        <w:lastRenderedPageBreak/>
        <w:t xml:space="preserve"> b)</w:t>
      </w:r>
      <w:r w:rsidRPr="009D0331">
        <w:rPr>
          <w:rFonts w:ascii="Tahoma" w:eastAsia="Calibri" w:hAnsi="Tahoma" w:cs="Tahoma"/>
          <w:sz w:val="20"/>
          <w:szCs w:val="20"/>
        </w:rPr>
        <w:tab/>
        <w:t>będę polegać/będziemy</w:t>
      </w:r>
      <w:r w:rsidRPr="009D0331">
        <w:rPr>
          <w:rFonts w:ascii="Tahoma" w:eastAsia="Calibri" w:hAnsi="Tahoma" w:cs="Tahoma"/>
          <w:b/>
          <w:sz w:val="20"/>
          <w:szCs w:val="20"/>
        </w:rPr>
        <w:t xml:space="preserve"> </w:t>
      </w:r>
      <w:r w:rsidRPr="009D0331">
        <w:rPr>
          <w:rFonts w:ascii="Tahoma" w:eastAsia="Calibri" w:hAnsi="Tahoma" w:cs="Tahoma"/>
          <w:sz w:val="20"/>
          <w:szCs w:val="20"/>
        </w:rPr>
        <w:t>polegać*</w:t>
      </w:r>
      <w:r w:rsidRPr="009D0331">
        <w:rPr>
          <w:rFonts w:ascii="Tahoma" w:eastAsia="Times New Roman" w:hAnsi="Tahoma" w:cs="Tahoma"/>
          <w:sz w:val="20"/>
          <w:szCs w:val="20"/>
          <w:lang w:eastAsia="pl-PL"/>
        </w:rPr>
        <w:t xml:space="preserve"> na zasobach innych podmiotów (podwykonawców) na zasadach okre</w:t>
      </w:r>
      <w:r w:rsidRPr="009D0331">
        <w:rPr>
          <w:rFonts w:ascii="Tahoma" w:eastAsia="TimesNewRoman" w:hAnsi="Tahoma" w:cs="Tahoma"/>
          <w:sz w:val="20"/>
          <w:szCs w:val="20"/>
          <w:lang w:eastAsia="pl-PL"/>
        </w:rPr>
        <w:t>ś</w:t>
      </w:r>
      <w:r w:rsidRPr="009D0331">
        <w:rPr>
          <w:rFonts w:ascii="Tahoma" w:eastAsia="Times New Roman" w:hAnsi="Tahoma" w:cs="Tahoma"/>
          <w:sz w:val="20"/>
          <w:szCs w:val="20"/>
          <w:lang w:eastAsia="pl-PL"/>
        </w:rPr>
        <w:t>lonych              w art. 2</w:t>
      </w:r>
      <w:r w:rsidR="00EF3B60">
        <w:rPr>
          <w:rFonts w:ascii="Tahoma" w:eastAsia="Times New Roman" w:hAnsi="Tahoma" w:cs="Tahoma"/>
          <w:sz w:val="20"/>
          <w:szCs w:val="20"/>
          <w:lang w:eastAsia="pl-PL"/>
        </w:rPr>
        <w:t xml:space="preserve">2a ust. 2 </w:t>
      </w:r>
      <w:r w:rsidRPr="009D0331">
        <w:rPr>
          <w:rFonts w:ascii="Tahoma" w:eastAsia="Times New Roman" w:hAnsi="Tahoma" w:cs="Tahoma"/>
          <w:sz w:val="20"/>
          <w:szCs w:val="20"/>
          <w:lang w:eastAsia="pl-PL"/>
        </w:rPr>
        <w:t xml:space="preserve">ustawy, a te podmioty będą brały udział w realizacji zamówienia </w:t>
      </w:r>
      <w:r w:rsidRPr="009D0331">
        <w:rPr>
          <w:rFonts w:ascii="Tahoma" w:eastAsia="Calibri" w:hAnsi="Tahoma" w:cs="Tahoma"/>
          <w:sz w:val="20"/>
          <w:szCs w:val="20"/>
        </w:rPr>
        <w:t xml:space="preserve">-  </w:t>
      </w:r>
      <w:r w:rsidRPr="009D0331">
        <w:rPr>
          <w:rFonts w:ascii="Tahoma" w:eastAsia="Calibri" w:hAnsi="Tahoma" w:cs="Tahoma"/>
          <w:sz w:val="16"/>
          <w:szCs w:val="16"/>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9D0331">
        <w:rPr>
          <w:rFonts w:ascii="Tahoma" w:eastAsia="Calibri" w:hAnsi="Tahoma" w:cs="Tahoma"/>
          <w:sz w:val="16"/>
          <w:szCs w:val="16"/>
        </w:rPr>
        <w:t xml:space="preserve"> </w:t>
      </w:r>
      <w:r w:rsidRPr="009D0331">
        <w:rPr>
          <w:rFonts w:ascii="Tahoma" w:eastAsia="Calibri" w:hAnsi="Tahoma" w:cs="Tahoma"/>
          <w:sz w:val="16"/>
          <w:szCs w:val="16"/>
        </w:rPr>
        <w:tab/>
      </w:r>
      <w:r w:rsidRPr="009D0331">
        <w:rPr>
          <w:rFonts w:ascii="Tahoma" w:eastAsia="Calibri" w:hAnsi="Tahoma" w:cs="Tahoma"/>
          <w:i/>
          <w:sz w:val="16"/>
          <w:szCs w:val="16"/>
        </w:rPr>
        <w:t>(należy podać nazwę podmiotu (podwykonawcy) – jeśli dotyczy)</w:t>
      </w:r>
      <w:r w:rsidRPr="009D0331">
        <w:rPr>
          <w:rFonts w:ascii="Tahoma" w:eastAsia="Calibri" w:hAnsi="Tahoma" w:cs="Tahoma"/>
          <w:sz w:val="20"/>
          <w:szCs w:val="20"/>
        </w:rPr>
        <w:t>.</w:t>
      </w:r>
    </w:p>
    <w:p w:rsidR="007D4B10" w:rsidRPr="009D0331" w:rsidRDefault="007D4B10" w:rsidP="007D4B10">
      <w:pPr>
        <w:spacing w:after="0" w:line="240" w:lineRule="auto"/>
        <w:jc w:val="both"/>
        <w:rPr>
          <w:rFonts w:ascii="Tahoma" w:eastAsia="Calibri" w:hAnsi="Tahoma" w:cs="Tahoma"/>
          <w:b/>
          <w:sz w:val="20"/>
          <w:szCs w:val="20"/>
        </w:rPr>
      </w:pPr>
      <w:r w:rsidRPr="009D0331">
        <w:rPr>
          <w:rFonts w:ascii="Tahoma" w:eastAsia="Calibri" w:hAnsi="Tahoma" w:cs="Tahoma"/>
          <w:b/>
          <w:sz w:val="20"/>
          <w:szCs w:val="20"/>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p>
    <w:p w:rsidR="007D4B10" w:rsidRPr="009D0331" w:rsidRDefault="007D4B10" w:rsidP="007D4B10">
      <w:pPr>
        <w:tabs>
          <w:tab w:val="left" w:pos="142"/>
        </w:tabs>
        <w:spacing w:after="0" w:line="240" w:lineRule="auto"/>
        <w:ind w:left="284" w:hanging="426"/>
        <w:jc w:val="both"/>
        <w:rPr>
          <w:rFonts w:ascii="Tahoma" w:eastAsia="Calibri" w:hAnsi="Tahoma" w:cs="Tahoma"/>
          <w:b/>
          <w:i/>
        </w:rPr>
      </w:pPr>
      <w:r w:rsidRPr="009D0331">
        <w:rPr>
          <w:rFonts w:ascii="Tahoma" w:eastAsia="Calibri" w:hAnsi="Tahoma" w:cs="Tahoma"/>
          <w:b/>
          <w:i/>
        </w:rPr>
        <w:t xml:space="preserve">  CZĘŚĆ III</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cena ofertowa brutto </w:t>
      </w:r>
      <w:r w:rsidRPr="009D0331">
        <w:rPr>
          <w:rFonts w:ascii="Tahoma" w:eastAsia="Calibri" w:hAnsi="Tahoma" w:cs="Tahoma"/>
          <w:sz w:val="20"/>
          <w:szCs w:val="20"/>
        </w:rPr>
        <w:t xml:space="preserve">(wynagrodzenie) </w:t>
      </w:r>
      <w:r w:rsidRPr="009D0331">
        <w:rPr>
          <w:rFonts w:ascii="Tahoma" w:eastAsia="Calibri" w:hAnsi="Tahoma" w:cs="Tahoma"/>
          <w:b/>
          <w:sz w:val="20"/>
          <w:szCs w:val="20"/>
        </w:rPr>
        <w:t>Części III</w:t>
      </w:r>
      <w:r w:rsidRPr="009D0331">
        <w:rPr>
          <w:rFonts w:ascii="Tahoma" w:eastAsia="Calibri" w:hAnsi="Tahoma" w:cs="Tahoma"/>
          <w:sz w:val="20"/>
          <w:szCs w:val="20"/>
        </w:rPr>
        <w:t xml:space="preserve"> </w:t>
      </w:r>
      <w:r w:rsidRPr="009D0331">
        <w:rPr>
          <w:rFonts w:ascii="Tahoma" w:eastAsia="Calibri" w:hAnsi="Tahoma" w:cs="Tahoma"/>
          <w:b/>
          <w:sz w:val="20"/>
          <w:szCs w:val="20"/>
        </w:rPr>
        <w:t xml:space="preserve">wynosi </w:t>
      </w:r>
      <w:r w:rsidRPr="009D0331">
        <w:rPr>
          <w:rFonts w:ascii="Tahoma" w:eastAsia="Calibri" w:hAnsi="Tahoma" w:cs="Tahoma"/>
          <w:b/>
          <w:sz w:val="16"/>
          <w:szCs w:val="16"/>
        </w:rPr>
        <w:t xml:space="preserve">………………………… </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słownie:  </w:t>
      </w:r>
      <w:r w:rsidRPr="009D0331">
        <w:rPr>
          <w:rFonts w:ascii="Tahoma" w:eastAsia="Calibri" w:hAnsi="Tahoma" w:cs="Tahoma"/>
          <w:b/>
          <w:sz w:val="16"/>
          <w:szCs w:val="16"/>
        </w:rPr>
        <w:t>……………………………………………………………………………………………………………………………………….……….</w:t>
      </w:r>
    </w:p>
    <w:p w:rsidR="007D4B10" w:rsidRPr="009D0331" w:rsidRDefault="007D4B10" w:rsidP="007D4B10">
      <w:pPr>
        <w:spacing w:after="120" w:line="240" w:lineRule="auto"/>
        <w:jc w:val="both"/>
        <w:rPr>
          <w:rFonts w:ascii="Tahoma" w:eastAsia="Calibri" w:hAnsi="Tahoma" w:cs="Tahoma"/>
          <w:sz w:val="20"/>
          <w:szCs w:val="20"/>
        </w:rPr>
      </w:pPr>
      <w:r w:rsidRPr="009D0331">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7D4B10" w:rsidRPr="009D0331" w:rsidTr="007D4B10">
        <w:trPr>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Wynagrodzenie za objęcie Programem                                        1 skierowanego bezrobotnego </w:t>
            </w:r>
            <w:r w:rsidRPr="009D0331">
              <w:rPr>
                <w:rFonts w:ascii="Tahoma" w:eastAsia="Calibri" w:hAnsi="Tahoma" w:cs="Tahoma"/>
                <w:b/>
                <w:sz w:val="16"/>
                <w:szCs w:val="16"/>
                <w:vertAlign w:val="superscript"/>
              </w:rPr>
              <w:t xml:space="preserve">(1) </w:t>
            </w:r>
            <w:r w:rsidRPr="009D0331">
              <w:rPr>
                <w:rFonts w:ascii="Tahoma" w:eastAsia="Calibri" w:hAnsi="Tahoma" w:cs="Tahoma"/>
                <w:b/>
                <w:sz w:val="16"/>
                <w:szCs w:val="16"/>
              </w:rPr>
              <w:t>w zł</w:t>
            </w:r>
          </w:p>
        </w:tc>
        <w:tc>
          <w:tcPr>
            <w:tcW w:w="1419" w:type="pct"/>
            <w:vAlign w:val="center"/>
          </w:tcPr>
          <w:p w:rsidR="007D4B10" w:rsidRPr="009D0331" w:rsidRDefault="007D4B10" w:rsidP="007D4B10">
            <w:pPr>
              <w:spacing w:before="120" w:after="120" w:line="240" w:lineRule="auto"/>
              <w:jc w:val="center"/>
              <w:rPr>
                <w:rFonts w:ascii="Tahoma" w:eastAsia="Calibri" w:hAnsi="Tahoma" w:cs="Tahoma"/>
                <w:b/>
                <w:sz w:val="16"/>
                <w:szCs w:val="16"/>
              </w:rPr>
            </w:pPr>
            <w:r w:rsidRPr="009D0331">
              <w:rPr>
                <w:rFonts w:ascii="Tahoma" w:eastAsia="Calibri" w:hAnsi="Tahoma" w:cs="Tahoma"/>
                <w:b/>
                <w:sz w:val="16"/>
                <w:szCs w:val="16"/>
              </w:rPr>
              <w:t>Liczba skierowanych bezrobotnych</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Wartość w zł </w:t>
            </w:r>
            <w:r w:rsidRPr="009D0331">
              <w:rPr>
                <w:rFonts w:ascii="Tahoma" w:eastAsia="Calibri" w:hAnsi="Tahoma" w:cs="Tahoma"/>
                <w:b/>
                <w:sz w:val="16"/>
                <w:szCs w:val="16"/>
                <w:vertAlign w:val="superscript"/>
              </w:rPr>
              <w:t>(2)</w:t>
            </w:r>
          </w:p>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(kol. 1 x  kol. 2)</w:t>
            </w:r>
          </w:p>
        </w:tc>
      </w:tr>
      <w:tr w:rsidR="007D4B10" w:rsidRPr="009D0331" w:rsidTr="007D4B10">
        <w:trPr>
          <w:trHeight w:val="138"/>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1</w:t>
            </w:r>
          </w:p>
        </w:tc>
        <w:tc>
          <w:tcPr>
            <w:tcW w:w="1419" w:type="pct"/>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2</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3</w:t>
            </w:r>
          </w:p>
        </w:tc>
      </w:tr>
      <w:tr w:rsidR="007D4B10" w:rsidRPr="009D0331" w:rsidTr="007D4B10">
        <w:trPr>
          <w:trHeight w:val="397"/>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c>
          <w:tcPr>
            <w:tcW w:w="1419" w:type="pct"/>
            <w:vAlign w:val="center"/>
          </w:tcPr>
          <w:p w:rsidR="007D4B10" w:rsidRPr="009D0331" w:rsidRDefault="007D4B10" w:rsidP="007D4B10">
            <w:pPr>
              <w:spacing w:after="0" w:line="240" w:lineRule="auto"/>
              <w:jc w:val="center"/>
              <w:rPr>
                <w:rFonts w:ascii="Tahoma" w:eastAsia="Calibri" w:hAnsi="Tahoma" w:cs="Tahoma"/>
                <w:b/>
                <w:sz w:val="18"/>
                <w:szCs w:val="18"/>
              </w:rPr>
            </w:pPr>
            <w:r w:rsidRPr="009D0331">
              <w:rPr>
                <w:rFonts w:ascii="Tahoma" w:eastAsia="Calibri" w:hAnsi="Tahoma" w:cs="Tahoma"/>
                <w:b/>
                <w:sz w:val="18"/>
                <w:szCs w:val="18"/>
              </w:rPr>
              <w:t>20</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r>
    </w:tbl>
    <w:p w:rsidR="007D4B10" w:rsidRPr="009D0331" w:rsidRDefault="007D4B10" w:rsidP="007D4B10">
      <w:pPr>
        <w:spacing w:after="0" w:line="240" w:lineRule="auto"/>
        <w:rPr>
          <w:rFonts w:ascii="Tahoma" w:eastAsia="Calibri" w:hAnsi="Tahoma" w:cs="Tahoma"/>
          <w:sz w:val="20"/>
          <w:szCs w:val="20"/>
        </w:rPr>
      </w:pPr>
      <w:r w:rsidRPr="009D0331">
        <w:rPr>
          <w:rFonts w:ascii="Tahoma" w:eastAsia="Calibri" w:hAnsi="Tahoma" w:cs="Tahoma"/>
          <w:sz w:val="20"/>
          <w:szCs w:val="20"/>
        </w:rPr>
        <w:t xml:space="preserve">     </w:t>
      </w:r>
    </w:p>
    <w:p w:rsidR="00CC04D4" w:rsidRPr="00CC04D4" w:rsidRDefault="00CC04D4" w:rsidP="00CB1330">
      <w:pPr>
        <w:numPr>
          <w:ilvl w:val="0"/>
          <w:numId w:val="86"/>
        </w:numPr>
        <w:tabs>
          <w:tab w:val="clear" w:pos="1287"/>
        </w:tabs>
        <w:spacing w:after="0"/>
        <w:ind w:left="284" w:hanging="284"/>
        <w:jc w:val="both"/>
        <w:rPr>
          <w:rFonts w:ascii="Tahoma" w:eastAsia="Calibri" w:hAnsi="Tahoma" w:cs="Tahoma"/>
          <w:sz w:val="14"/>
          <w:szCs w:val="14"/>
        </w:rPr>
      </w:pPr>
      <w:r w:rsidRPr="00CC04D4">
        <w:rPr>
          <w:rFonts w:ascii="Tahoma" w:eastAsia="Calibri" w:hAnsi="Tahoma" w:cs="Tahoma"/>
          <w:sz w:val="14"/>
          <w:szCs w:val="14"/>
        </w:rPr>
        <w:t>Wynagrodzenie za 1 skierowanego bezrobotnego nie może być wyższe niż 150% przeciętnego wynagrodzenia, ogłoszonego  w Komunikacie Prezesa Głównego Urzędu Statystycznego z dnia  10  listopada 2016 r. w sprawie przeciętnego wynagrodzenia w trzecim kwartale 2016.</w:t>
      </w:r>
    </w:p>
    <w:p w:rsidR="00CC04D4" w:rsidRPr="00CC04D4" w:rsidRDefault="00CC04D4" w:rsidP="00CB1330">
      <w:pPr>
        <w:numPr>
          <w:ilvl w:val="0"/>
          <w:numId w:val="86"/>
        </w:numPr>
        <w:tabs>
          <w:tab w:val="clear" w:pos="1287"/>
        </w:tabs>
        <w:spacing w:after="0"/>
        <w:ind w:left="284" w:hanging="284"/>
        <w:jc w:val="both"/>
        <w:rPr>
          <w:rFonts w:ascii="Tahoma" w:eastAsia="Calibri" w:hAnsi="Tahoma" w:cs="Tahoma"/>
          <w:sz w:val="14"/>
          <w:szCs w:val="14"/>
        </w:rPr>
      </w:pPr>
      <w:r w:rsidRPr="00CC04D4">
        <w:rPr>
          <w:rFonts w:ascii="Tahoma" w:eastAsia="Calibri" w:hAnsi="Tahoma" w:cs="Tahoma"/>
          <w:sz w:val="14"/>
          <w:szCs w:val="14"/>
        </w:rPr>
        <w:t>W przypadku wyboru naszej oferty, gdy wynagrodzenie za 1 skierowanego bezrobotnego  będzie wyższe niż 150% przeciętnego wynagrodzenia ogłoszonego  w Komunikacie Prezesa Głównego Urzędu Statystycznego z dnia  10  listopada 2016 r. w sprawie przeciętnego wynagrodzenia w trzecim kwartale 2016, wyrażamy zgodę na określenie w umowie wynagrodzenia brutto za 1 skierowanego bezrobotnego i ceny ofertowej brutto wynikającej z przyjęcia jako wynagrodzenia brutto za 1 skierowanego bezrobotnego kwoty stanowiącej 150% przeciętnego wynagrodzenia ogłoszonego  w Komunikacie Prezesa Głównego Urzędu Statystycznego z dnia  10  listopada 2016 r. w sprawie przeciętnego wynagrodzenia w trzecim kwartale 2016.</w:t>
      </w:r>
    </w:p>
    <w:p w:rsidR="007D4B10" w:rsidRPr="009D0331" w:rsidRDefault="007D4B10" w:rsidP="007D4B10">
      <w:pPr>
        <w:spacing w:after="0" w:line="240" w:lineRule="auto"/>
        <w:jc w:val="both"/>
        <w:rPr>
          <w:rFonts w:ascii="Tahoma" w:eastAsia="Calibri" w:hAnsi="Tahoma" w:cs="Tahoma"/>
          <w:b/>
          <w:sz w:val="20"/>
          <w:szCs w:val="20"/>
        </w:rPr>
      </w:pPr>
    </w:p>
    <w:p w:rsidR="007D4B10" w:rsidRPr="009D0331" w:rsidRDefault="007D4B10" w:rsidP="007D4B10">
      <w:pPr>
        <w:tabs>
          <w:tab w:val="left" w:pos="567"/>
        </w:tabs>
        <w:spacing w:after="0" w:line="240" w:lineRule="auto"/>
        <w:jc w:val="both"/>
        <w:rPr>
          <w:rFonts w:ascii="Tahoma" w:eastAsia="Calibri" w:hAnsi="Tahoma" w:cs="Tahoma"/>
          <w:i/>
          <w:sz w:val="18"/>
          <w:szCs w:val="18"/>
        </w:rPr>
      </w:pPr>
      <w:r w:rsidRPr="009D0331">
        <w:rPr>
          <w:rFonts w:ascii="Tahoma" w:eastAsia="Calibri" w:hAnsi="Tahoma" w:cs="Tahoma"/>
          <w:b/>
          <w:sz w:val="20"/>
          <w:szCs w:val="20"/>
        </w:rPr>
        <w:t>Deklarowana liczba osób bezrobotnych w wieku powyżej 50 roku życia do objęcia wsparciem w ramach Części III wynosi</w:t>
      </w:r>
      <w:r w:rsidRPr="009D0331">
        <w:rPr>
          <w:rFonts w:ascii="Tahoma" w:eastAsia="Calibri" w:hAnsi="Tahoma" w:cs="Tahoma"/>
          <w:sz w:val="20"/>
          <w:szCs w:val="20"/>
        </w:rPr>
        <w:t>…………………</w:t>
      </w:r>
    </w:p>
    <w:p w:rsidR="007D4B10" w:rsidRPr="009D0331" w:rsidRDefault="007D4B10" w:rsidP="007D4B10">
      <w:pPr>
        <w:tabs>
          <w:tab w:val="left" w:pos="567"/>
        </w:tabs>
        <w:spacing w:after="0" w:line="240" w:lineRule="auto"/>
        <w:jc w:val="both"/>
        <w:rPr>
          <w:rFonts w:ascii="Tahoma" w:eastAsia="Calibri" w:hAnsi="Tahoma" w:cs="Tahoma"/>
          <w:i/>
          <w:sz w:val="16"/>
          <w:szCs w:val="16"/>
        </w:rPr>
      </w:pPr>
      <w:r w:rsidRPr="009D0331">
        <w:rPr>
          <w:rFonts w:ascii="Tahoma" w:eastAsia="Calibri" w:hAnsi="Tahoma" w:cs="Tahoma"/>
          <w:i/>
          <w:sz w:val="16"/>
          <w:szCs w:val="16"/>
        </w:rPr>
        <w:t>Wykonawca podaje w wykropkowanym miejscu li</w:t>
      </w:r>
      <w:r w:rsidR="006019FC">
        <w:rPr>
          <w:rFonts w:ascii="Tahoma" w:eastAsia="Calibri" w:hAnsi="Tahoma" w:cs="Tahoma"/>
          <w:i/>
          <w:sz w:val="16"/>
          <w:szCs w:val="16"/>
        </w:rPr>
        <w:t>czbę osób – cyfrą, maksymalnie 20</w:t>
      </w:r>
      <w:r w:rsidRPr="009D0331">
        <w:rPr>
          <w:rFonts w:ascii="Tahoma" w:eastAsia="Calibri" w:hAnsi="Tahoma" w:cs="Tahoma"/>
          <w:i/>
          <w:sz w:val="16"/>
          <w:szCs w:val="16"/>
        </w:rPr>
        <w:t>. Liczba ta posłuży do wyliczenia punktów w ramach kryterium nr 3 oceny ofert – grupa docelowa – patrz pkt 21.3. SIWZ.</w:t>
      </w:r>
    </w:p>
    <w:p w:rsidR="007D4B10" w:rsidRPr="009D0331" w:rsidRDefault="007D4B10" w:rsidP="007D4B10">
      <w:pPr>
        <w:tabs>
          <w:tab w:val="left" w:pos="567"/>
        </w:tabs>
        <w:spacing w:after="0" w:line="240" w:lineRule="auto"/>
        <w:jc w:val="both"/>
        <w:rPr>
          <w:rFonts w:ascii="Tahoma" w:eastAsia="Calibri" w:hAnsi="Tahoma" w:cs="Tahoma"/>
          <w:i/>
          <w:sz w:val="18"/>
          <w:szCs w:val="18"/>
        </w:rPr>
      </w:pP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b/>
          <w:sz w:val="20"/>
          <w:szCs w:val="20"/>
        </w:rPr>
        <w:t>Oświadczam, że dysponuję Punktem Obsługi Bezrobotnych (POB)</w:t>
      </w:r>
      <w:r w:rsidRPr="009D0331">
        <w:rPr>
          <w:rFonts w:ascii="Tahoma" w:eastAsia="Calibri" w:hAnsi="Tahoma" w:cs="Tahoma"/>
          <w:sz w:val="20"/>
          <w:szCs w:val="20"/>
        </w:rPr>
        <w:t xml:space="preserve"> w Warszawie przy ul. ……………………………, pokój/lokal ………….., który będzie czynny od poniedziałku do piątku, w godzinach………od……do…………….. POB spełnia wymagania opisane w OPZ.</w:t>
      </w: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sz w:val="18"/>
          <w:szCs w:val="18"/>
        </w:rPr>
        <w:t>Uwaga! W przypadku dysponowania ww. lokalem na podstawie umowy najmu, dzierżawy, Wykonawca uwzględni</w:t>
      </w:r>
      <w:r w:rsidR="006019FC">
        <w:rPr>
          <w:rFonts w:ascii="Tahoma" w:eastAsia="Calibri" w:hAnsi="Tahoma" w:cs="Tahoma"/>
          <w:sz w:val="18"/>
          <w:szCs w:val="18"/>
        </w:rPr>
        <w:t xml:space="preserve">a wymaganie zawarte w pkt 31 </w:t>
      </w:r>
      <w:r w:rsidRPr="009D0331">
        <w:rPr>
          <w:rFonts w:ascii="Tahoma" w:eastAsia="Calibri" w:hAnsi="Tahoma" w:cs="Tahoma"/>
          <w:sz w:val="18"/>
          <w:szCs w:val="18"/>
        </w:rPr>
        <w:t xml:space="preserve">SIWZ.  </w:t>
      </w:r>
    </w:p>
    <w:p w:rsidR="007D4B10" w:rsidRPr="009D0331" w:rsidRDefault="007D4B10" w:rsidP="007D4B10">
      <w:pPr>
        <w:tabs>
          <w:tab w:val="left" w:pos="284"/>
          <w:tab w:val="left" w:pos="567"/>
        </w:tabs>
        <w:spacing w:after="0" w:line="240" w:lineRule="auto"/>
        <w:jc w:val="both"/>
        <w:rPr>
          <w:rFonts w:ascii="Tahoma" w:eastAsia="Calibri" w:hAnsi="Tahoma" w:cs="Tahoma"/>
          <w:sz w:val="20"/>
          <w:szCs w:val="20"/>
        </w:rPr>
      </w:pPr>
    </w:p>
    <w:p w:rsidR="007D4B10" w:rsidRPr="009D0331" w:rsidRDefault="007D4B10" w:rsidP="007D4B10">
      <w:pPr>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Zamówienie:</w:t>
      </w:r>
    </w:p>
    <w:p w:rsidR="007D4B10" w:rsidRPr="009D0331" w:rsidRDefault="007D4B10" w:rsidP="007D4B10">
      <w:pPr>
        <w:widowControl w:val="0"/>
        <w:tabs>
          <w:tab w:val="left" w:pos="0"/>
        </w:tabs>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a)  wykonam/wykonamy* samodzielnie* </w:t>
      </w:r>
    </w:p>
    <w:p w:rsidR="007D4B10" w:rsidRPr="009D0331" w:rsidRDefault="007D4B10" w:rsidP="00EF3B60">
      <w:pPr>
        <w:widowControl w:val="0"/>
        <w:spacing w:after="0" w:line="240" w:lineRule="auto"/>
        <w:rPr>
          <w:rFonts w:ascii="Tahoma" w:eastAsia="Calibri" w:hAnsi="Tahoma" w:cs="Tahoma"/>
          <w:i/>
          <w:sz w:val="16"/>
          <w:szCs w:val="16"/>
          <w:vertAlign w:val="subscript"/>
        </w:rPr>
      </w:pPr>
      <w:r w:rsidRPr="009D0331">
        <w:rPr>
          <w:rFonts w:ascii="Tahoma" w:eastAsia="Calibri" w:hAnsi="Tahoma" w:cs="Tahoma"/>
          <w:sz w:val="20"/>
          <w:szCs w:val="20"/>
        </w:rPr>
        <w:t xml:space="preserve">b) zamierzam/zamierzamy* powierzyć podwykonawcy/com* wykonanie zamówienia </w:t>
      </w:r>
      <w:r w:rsidRPr="009D0331">
        <w:rPr>
          <w:rFonts w:ascii="Tahoma" w:eastAsia="Calibri" w:hAnsi="Tahoma" w:cs="Tahoma"/>
          <w:b/>
          <w:sz w:val="20"/>
          <w:szCs w:val="20"/>
        </w:rPr>
        <w:t>w części</w:t>
      </w:r>
      <w:r w:rsidRPr="009D0331">
        <w:rPr>
          <w:rFonts w:ascii="Tahoma" w:eastAsia="Calibri" w:hAnsi="Tahoma" w:cs="Tahoma"/>
          <w:sz w:val="20"/>
          <w:szCs w:val="20"/>
        </w:rPr>
        <w:t xml:space="preserve"> ………………………………                     </w:t>
      </w:r>
      <w:r w:rsidRPr="009D0331">
        <w:rPr>
          <w:rFonts w:ascii="Tahoma" w:eastAsia="Calibri" w:hAnsi="Tahoma" w:cs="Tahoma"/>
          <w:i/>
          <w:sz w:val="16"/>
          <w:szCs w:val="16"/>
        </w:rPr>
        <w:t>(wypełnia Wykonawca, jeśli dotyczy)</w:t>
      </w:r>
    </w:p>
    <w:p w:rsidR="007D4B10" w:rsidRPr="009D0331" w:rsidRDefault="007D4B10" w:rsidP="007D4B10">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9D0331">
        <w:rPr>
          <w:rFonts w:ascii="Tahoma" w:eastAsia="Calibri" w:hAnsi="Tahoma" w:cs="Tahoma"/>
          <w:sz w:val="20"/>
          <w:szCs w:val="20"/>
        </w:rPr>
        <w:t>Warunek dysponowania osobami zdolnymi do wykonania zamówienia, o którym mowa w pkt 9.1.</w:t>
      </w:r>
      <w:r w:rsidR="00EF3B60">
        <w:rPr>
          <w:rFonts w:ascii="Tahoma" w:eastAsia="Calibri" w:hAnsi="Tahoma" w:cs="Tahoma"/>
          <w:sz w:val="20"/>
          <w:szCs w:val="20"/>
        </w:rPr>
        <w:t>3</w:t>
      </w:r>
      <w:r w:rsidRPr="009D0331">
        <w:rPr>
          <w:rFonts w:ascii="Tahoma" w:eastAsia="Calibri" w:hAnsi="Tahoma" w:cs="Tahoma"/>
          <w:sz w:val="20"/>
          <w:szCs w:val="20"/>
        </w:rPr>
        <w:t xml:space="preserve">. SIWZ: </w:t>
      </w:r>
    </w:p>
    <w:p w:rsidR="007D4B10" w:rsidRPr="009D0331" w:rsidRDefault="007D4B10" w:rsidP="007D4B10">
      <w:pPr>
        <w:tabs>
          <w:tab w:val="left" w:pos="142"/>
          <w:tab w:val="left" w:pos="284"/>
        </w:tabs>
        <w:spacing w:after="0" w:line="240" w:lineRule="auto"/>
        <w:ind w:left="284" w:hanging="284"/>
        <w:jc w:val="both"/>
        <w:rPr>
          <w:rFonts w:ascii="Tahoma" w:eastAsia="Calibri" w:hAnsi="Tahoma" w:cs="Tahoma"/>
          <w:sz w:val="20"/>
          <w:szCs w:val="20"/>
        </w:rPr>
      </w:pPr>
      <w:r w:rsidRPr="009D0331">
        <w:rPr>
          <w:rFonts w:ascii="Tahoma" w:eastAsia="Calibri" w:hAnsi="Tahoma" w:cs="Tahoma"/>
          <w:sz w:val="20"/>
          <w:szCs w:val="20"/>
        </w:rPr>
        <w:t xml:space="preserve"> a) spełniam/spełniamy* samodzielnie* </w:t>
      </w:r>
    </w:p>
    <w:p w:rsidR="007D4B10" w:rsidRPr="009D0331" w:rsidRDefault="007D4B10" w:rsidP="007D4B10">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9D0331">
        <w:rPr>
          <w:rFonts w:ascii="Tahoma" w:eastAsia="Calibri" w:hAnsi="Tahoma" w:cs="Tahoma"/>
          <w:sz w:val="20"/>
          <w:szCs w:val="20"/>
        </w:rPr>
        <w:t xml:space="preserve"> b)</w:t>
      </w:r>
      <w:r w:rsidRPr="009D0331">
        <w:rPr>
          <w:rFonts w:ascii="Tahoma" w:eastAsia="Calibri" w:hAnsi="Tahoma" w:cs="Tahoma"/>
          <w:sz w:val="20"/>
          <w:szCs w:val="20"/>
        </w:rPr>
        <w:tab/>
        <w:t>będę polegać/będziemy</w:t>
      </w:r>
      <w:r w:rsidRPr="009D0331">
        <w:rPr>
          <w:rFonts w:ascii="Tahoma" w:eastAsia="Calibri" w:hAnsi="Tahoma" w:cs="Tahoma"/>
          <w:b/>
          <w:sz w:val="20"/>
          <w:szCs w:val="20"/>
        </w:rPr>
        <w:t xml:space="preserve"> </w:t>
      </w:r>
      <w:r w:rsidRPr="009D0331">
        <w:rPr>
          <w:rFonts w:ascii="Tahoma" w:eastAsia="Calibri" w:hAnsi="Tahoma" w:cs="Tahoma"/>
          <w:sz w:val="20"/>
          <w:szCs w:val="20"/>
        </w:rPr>
        <w:t>polegać*</w:t>
      </w:r>
      <w:r w:rsidRPr="009D0331">
        <w:rPr>
          <w:rFonts w:ascii="Tahoma" w:eastAsia="Times New Roman" w:hAnsi="Tahoma" w:cs="Tahoma"/>
          <w:sz w:val="20"/>
          <w:szCs w:val="20"/>
          <w:lang w:eastAsia="pl-PL"/>
        </w:rPr>
        <w:t xml:space="preserve"> na zasobach innych podmiotów (podwykonawców) na zasadach okre</w:t>
      </w:r>
      <w:r w:rsidRPr="009D0331">
        <w:rPr>
          <w:rFonts w:ascii="Tahoma" w:eastAsia="TimesNewRoman" w:hAnsi="Tahoma" w:cs="Tahoma"/>
          <w:sz w:val="20"/>
          <w:szCs w:val="20"/>
          <w:lang w:eastAsia="pl-PL"/>
        </w:rPr>
        <w:t>ś</w:t>
      </w:r>
      <w:r w:rsidRPr="009D0331">
        <w:rPr>
          <w:rFonts w:ascii="Tahoma" w:eastAsia="Times New Roman" w:hAnsi="Tahoma" w:cs="Tahoma"/>
          <w:sz w:val="20"/>
          <w:szCs w:val="20"/>
          <w:lang w:eastAsia="pl-PL"/>
        </w:rPr>
        <w:t>lonych  w art. 2</w:t>
      </w:r>
      <w:r w:rsidR="00EF3B60">
        <w:rPr>
          <w:rFonts w:ascii="Tahoma" w:eastAsia="Times New Roman" w:hAnsi="Tahoma" w:cs="Tahoma"/>
          <w:sz w:val="20"/>
          <w:szCs w:val="20"/>
          <w:lang w:eastAsia="pl-PL"/>
        </w:rPr>
        <w:t>2a</w:t>
      </w:r>
      <w:r w:rsidRPr="009D0331">
        <w:rPr>
          <w:rFonts w:ascii="Tahoma" w:eastAsia="Times New Roman" w:hAnsi="Tahoma" w:cs="Tahoma"/>
          <w:sz w:val="20"/>
          <w:szCs w:val="20"/>
          <w:lang w:eastAsia="pl-PL"/>
        </w:rPr>
        <w:t xml:space="preserve"> ust. 2 ustawy, a te podmioty będą brały udział w realizacji zamówienia </w:t>
      </w:r>
      <w:r w:rsidRPr="009D0331">
        <w:rPr>
          <w:rFonts w:ascii="Tahoma" w:eastAsia="Calibri" w:hAnsi="Tahoma" w:cs="Tahoma"/>
          <w:sz w:val="20"/>
          <w:szCs w:val="20"/>
        </w:rPr>
        <w:t xml:space="preserve">-  </w:t>
      </w:r>
      <w:r w:rsidRPr="009D0331">
        <w:rPr>
          <w:rFonts w:ascii="Tahoma" w:eastAsia="Calibri" w:hAnsi="Tahoma" w:cs="Tahoma"/>
          <w:sz w:val="16"/>
          <w:szCs w:val="16"/>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9D0331">
        <w:rPr>
          <w:rFonts w:ascii="Tahoma" w:eastAsia="Calibri" w:hAnsi="Tahoma" w:cs="Tahoma"/>
          <w:sz w:val="16"/>
          <w:szCs w:val="16"/>
        </w:rPr>
        <w:t xml:space="preserve"> </w:t>
      </w:r>
      <w:r w:rsidRPr="009D0331">
        <w:rPr>
          <w:rFonts w:ascii="Tahoma" w:eastAsia="Calibri" w:hAnsi="Tahoma" w:cs="Tahoma"/>
          <w:sz w:val="16"/>
          <w:szCs w:val="16"/>
        </w:rPr>
        <w:tab/>
      </w:r>
      <w:r w:rsidRPr="009D0331">
        <w:rPr>
          <w:rFonts w:ascii="Tahoma" w:eastAsia="Calibri" w:hAnsi="Tahoma" w:cs="Tahoma"/>
          <w:i/>
          <w:sz w:val="16"/>
          <w:szCs w:val="16"/>
        </w:rPr>
        <w:t>(należy podać nazwę podmiotu (podwykonawcy) – jeśli dotyczy)</w:t>
      </w:r>
      <w:r w:rsidRPr="009D0331">
        <w:rPr>
          <w:rFonts w:ascii="Tahoma" w:eastAsia="Calibri" w:hAnsi="Tahoma" w:cs="Tahoma"/>
          <w:sz w:val="20"/>
          <w:szCs w:val="20"/>
        </w:rPr>
        <w:t>.</w:t>
      </w:r>
    </w:p>
    <w:p w:rsidR="007D4B10" w:rsidRPr="009D0331" w:rsidRDefault="007D4B10" w:rsidP="007D4B10">
      <w:pPr>
        <w:spacing w:after="0" w:line="240" w:lineRule="auto"/>
        <w:jc w:val="both"/>
        <w:rPr>
          <w:rFonts w:ascii="Tahoma" w:eastAsia="Calibri" w:hAnsi="Tahoma" w:cs="Tahoma"/>
          <w:b/>
          <w:sz w:val="20"/>
          <w:szCs w:val="20"/>
        </w:rPr>
      </w:pPr>
      <w:r w:rsidRPr="009D0331">
        <w:rPr>
          <w:rFonts w:ascii="Tahoma" w:eastAsia="Calibri" w:hAnsi="Tahoma" w:cs="Tahoma"/>
          <w:b/>
          <w:sz w:val="20"/>
          <w:szCs w:val="20"/>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p>
    <w:p w:rsidR="007D4B10" w:rsidRPr="009D0331" w:rsidRDefault="007D4B10" w:rsidP="007D4B10">
      <w:pPr>
        <w:tabs>
          <w:tab w:val="left" w:pos="142"/>
        </w:tabs>
        <w:spacing w:after="0" w:line="240" w:lineRule="auto"/>
        <w:ind w:left="284" w:hanging="426"/>
        <w:jc w:val="both"/>
        <w:rPr>
          <w:rFonts w:ascii="Tahoma" w:eastAsia="Calibri" w:hAnsi="Tahoma" w:cs="Tahoma"/>
          <w:b/>
          <w:i/>
        </w:rPr>
      </w:pPr>
      <w:r w:rsidRPr="009D0331">
        <w:rPr>
          <w:rFonts w:ascii="Tahoma" w:eastAsia="Calibri" w:hAnsi="Tahoma" w:cs="Tahoma"/>
          <w:b/>
          <w:i/>
        </w:rPr>
        <w:t xml:space="preserve">  CZĘŚĆ IV</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cena ofertowa brutto </w:t>
      </w:r>
      <w:r w:rsidRPr="009D0331">
        <w:rPr>
          <w:rFonts w:ascii="Tahoma" w:eastAsia="Calibri" w:hAnsi="Tahoma" w:cs="Tahoma"/>
          <w:sz w:val="20"/>
          <w:szCs w:val="20"/>
        </w:rPr>
        <w:t xml:space="preserve">(wynagrodzenie) </w:t>
      </w:r>
      <w:r w:rsidRPr="009D0331">
        <w:rPr>
          <w:rFonts w:ascii="Tahoma" w:eastAsia="Calibri" w:hAnsi="Tahoma" w:cs="Tahoma"/>
          <w:b/>
          <w:sz w:val="20"/>
          <w:szCs w:val="20"/>
        </w:rPr>
        <w:t>Części IV</w:t>
      </w:r>
      <w:r w:rsidRPr="009D0331">
        <w:rPr>
          <w:rFonts w:ascii="Tahoma" w:eastAsia="Calibri" w:hAnsi="Tahoma" w:cs="Tahoma"/>
          <w:sz w:val="20"/>
          <w:szCs w:val="20"/>
        </w:rPr>
        <w:t xml:space="preserve"> </w:t>
      </w:r>
      <w:r w:rsidRPr="009D0331">
        <w:rPr>
          <w:rFonts w:ascii="Tahoma" w:eastAsia="Calibri" w:hAnsi="Tahoma" w:cs="Tahoma"/>
          <w:b/>
          <w:sz w:val="20"/>
          <w:szCs w:val="20"/>
        </w:rPr>
        <w:t xml:space="preserve">wynosi </w:t>
      </w:r>
      <w:r w:rsidRPr="009D0331">
        <w:rPr>
          <w:rFonts w:ascii="Tahoma" w:eastAsia="Calibri" w:hAnsi="Tahoma" w:cs="Tahoma"/>
          <w:b/>
          <w:sz w:val="16"/>
          <w:szCs w:val="16"/>
        </w:rPr>
        <w:t xml:space="preserve">………………………… </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słownie:  </w:t>
      </w:r>
      <w:r w:rsidRPr="009D0331">
        <w:rPr>
          <w:rFonts w:ascii="Tahoma" w:eastAsia="Calibri" w:hAnsi="Tahoma" w:cs="Tahoma"/>
          <w:b/>
          <w:sz w:val="16"/>
          <w:szCs w:val="16"/>
        </w:rPr>
        <w:t>…………………………………………………………………………………………………………………………………….……….</w:t>
      </w:r>
    </w:p>
    <w:p w:rsidR="007D4B10" w:rsidRPr="009D0331" w:rsidRDefault="007D4B10" w:rsidP="007D4B10">
      <w:pPr>
        <w:spacing w:after="120" w:line="240" w:lineRule="auto"/>
        <w:jc w:val="both"/>
        <w:rPr>
          <w:rFonts w:ascii="Tahoma" w:eastAsia="Calibri" w:hAnsi="Tahoma" w:cs="Tahoma"/>
          <w:sz w:val="20"/>
          <w:szCs w:val="20"/>
        </w:rPr>
      </w:pPr>
      <w:r w:rsidRPr="009D0331">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7D4B10" w:rsidRPr="009D0331" w:rsidTr="007D4B10">
        <w:trPr>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Wynagrodzenie za objęcie Programem                                        1 skierowanego bezrobotnego </w:t>
            </w:r>
            <w:r w:rsidRPr="009D0331">
              <w:rPr>
                <w:rFonts w:ascii="Tahoma" w:eastAsia="Calibri" w:hAnsi="Tahoma" w:cs="Tahoma"/>
                <w:b/>
                <w:sz w:val="16"/>
                <w:szCs w:val="16"/>
                <w:vertAlign w:val="superscript"/>
              </w:rPr>
              <w:t xml:space="preserve">(1) </w:t>
            </w:r>
            <w:r w:rsidRPr="009D0331">
              <w:rPr>
                <w:rFonts w:ascii="Tahoma" w:eastAsia="Calibri" w:hAnsi="Tahoma" w:cs="Tahoma"/>
                <w:b/>
                <w:sz w:val="16"/>
                <w:szCs w:val="16"/>
              </w:rPr>
              <w:t>w zł</w:t>
            </w:r>
          </w:p>
        </w:tc>
        <w:tc>
          <w:tcPr>
            <w:tcW w:w="1419" w:type="pct"/>
            <w:vAlign w:val="center"/>
          </w:tcPr>
          <w:p w:rsidR="007D4B10" w:rsidRPr="009D0331" w:rsidRDefault="007D4B10" w:rsidP="007D4B10">
            <w:pPr>
              <w:spacing w:before="120" w:after="120" w:line="240" w:lineRule="auto"/>
              <w:jc w:val="center"/>
              <w:rPr>
                <w:rFonts w:ascii="Tahoma" w:eastAsia="Calibri" w:hAnsi="Tahoma" w:cs="Tahoma"/>
                <w:b/>
                <w:sz w:val="16"/>
                <w:szCs w:val="16"/>
              </w:rPr>
            </w:pPr>
            <w:r w:rsidRPr="009D0331">
              <w:rPr>
                <w:rFonts w:ascii="Tahoma" w:eastAsia="Calibri" w:hAnsi="Tahoma" w:cs="Tahoma"/>
                <w:b/>
                <w:sz w:val="16"/>
                <w:szCs w:val="16"/>
              </w:rPr>
              <w:t>Liczba skierowanych bezrobotnych</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Wartość w zł </w:t>
            </w:r>
            <w:r w:rsidRPr="009D0331">
              <w:rPr>
                <w:rFonts w:ascii="Tahoma" w:eastAsia="Calibri" w:hAnsi="Tahoma" w:cs="Tahoma"/>
                <w:b/>
                <w:sz w:val="16"/>
                <w:szCs w:val="16"/>
                <w:vertAlign w:val="superscript"/>
              </w:rPr>
              <w:t>(2)</w:t>
            </w:r>
          </w:p>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(kol. 1 x  kol. 2)</w:t>
            </w:r>
          </w:p>
        </w:tc>
      </w:tr>
      <w:tr w:rsidR="007D4B10" w:rsidRPr="009D0331" w:rsidTr="007D4B10">
        <w:trPr>
          <w:trHeight w:val="138"/>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1</w:t>
            </w:r>
          </w:p>
        </w:tc>
        <w:tc>
          <w:tcPr>
            <w:tcW w:w="1419" w:type="pct"/>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2</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3</w:t>
            </w:r>
          </w:p>
        </w:tc>
      </w:tr>
      <w:tr w:rsidR="007D4B10" w:rsidRPr="009D0331" w:rsidTr="007D4B10">
        <w:trPr>
          <w:trHeight w:val="397"/>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c>
          <w:tcPr>
            <w:tcW w:w="1419" w:type="pct"/>
            <w:vAlign w:val="center"/>
          </w:tcPr>
          <w:p w:rsidR="007D4B10" w:rsidRPr="009D0331" w:rsidRDefault="007D4B10" w:rsidP="007D4B10">
            <w:pPr>
              <w:spacing w:after="0" w:line="240" w:lineRule="auto"/>
              <w:jc w:val="center"/>
              <w:rPr>
                <w:rFonts w:ascii="Tahoma" w:eastAsia="Calibri" w:hAnsi="Tahoma" w:cs="Tahoma"/>
                <w:b/>
                <w:sz w:val="18"/>
                <w:szCs w:val="18"/>
              </w:rPr>
            </w:pPr>
            <w:r w:rsidRPr="009D0331">
              <w:rPr>
                <w:rFonts w:ascii="Tahoma" w:eastAsia="Calibri" w:hAnsi="Tahoma" w:cs="Tahoma"/>
                <w:b/>
                <w:sz w:val="18"/>
                <w:szCs w:val="18"/>
              </w:rPr>
              <w:t>20</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r>
    </w:tbl>
    <w:p w:rsidR="007D4B10" w:rsidRPr="009D0331" w:rsidRDefault="007D4B10" w:rsidP="007D4B10">
      <w:pPr>
        <w:spacing w:after="0" w:line="240" w:lineRule="auto"/>
        <w:rPr>
          <w:rFonts w:ascii="Tahoma" w:eastAsia="Calibri" w:hAnsi="Tahoma" w:cs="Tahoma"/>
          <w:sz w:val="20"/>
          <w:szCs w:val="20"/>
        </w:rPr>
      </w:pPr>
      <w:r w:rsidRPr="009D0331">
        <w:rPr>
          <w:rFonts w:ascii="Tahoma" w:eastAsia="Calibri" w:hAnsi="Tahoma" w:cs="Tahoma"/>
          <w:sz w:val="20"/>
          <w:szCs w:val="20"/>
        </w:rPr>
        <w:t xml:space="preserve">     </w:t>
      </w:r>
    </w:p>
    <w:p w:rsidR="00CC04D4" w:rsidRPr="00CC04D4" w:rsidRDefault="00CC04D4" w:rsidP="00CB1330">
      <w:pPr>
        <w:numPr>
          <w:ilvl w:val="0"/>
          <w:numId w:val="87"/>
        </w:numPr>
        <w:tabs>
          <w:tab w:val="clear" w:pos="1287"/>
        </w:tabs>
        <w:spacing w:after="0"/>
        <w:ind w:left="426" w:hanging="426"/>
        <w:jc w:val="both"/>
        <w:rPr>
          <w:rFonts w:ascii="Tahoma" w:eastAsia="Calibri" w:hAnsi="Tahoma" w:cs="Tahoma"/>
          <w:sz w:val="14"/>
          <w:szCs w:val="14"/>
        </w:rPr>
      </w:pPr>
      <w:r w:rsidRPr="00CC04D4">
        <w:rPr>
          <w:rFonts w:ascii="Tahoma" w:eastAsia="Calibri" w:hAnsi="Tahoma" w:cs="Tahoma"/>
          <w:sz w:val="14"/>
          <w:szCs w:val="14"/>
        </w:rPr>
        <w:t>Wynagrodzenie za 1 skierowanego bezrobotnego nie może być wyższe niż 150% przeciętnego wynagrodzenia, ogłoszonego  w Komunikacie Prezesa Głównego Urzędu Statystycznego z dnia  10  listopada 2016 r. w sprawie przeciętnego wynagrodzenia w trzecim kwartale 2016.</w:t>
      </w:r>
    </w:p>
    <w:p w:rsidR="00CC04D4" w:rsidRPr="00CC04D4" w:rsidRDefault="00CC04D4" w:rsidP="00CB1330">
      <w:pPr>
        <w:numPr>
          <w:ilvl w:val="0"/>
          <w:numId w:val="87"/>
        </w:numPr>
        <w:tabs>
          <w:tab w:val="clear" w:pos="1287"/>
        </w:tabs>
        <w:spacing w:after="0"/>
        <w:ind w:left="426" w:hanging="426"/>
        <w:jc w:val="both"/>
        <w:rPr>
          <w:rFonts w:ascii="Tahoma" w:eastAsia="Calibri" w:hAnsi="Tahoma" w:cs="Tahoma"/>
          <w:sz w:val="14"/>
          <w:szCs w:val="14"/>
        </w:rPr>
      </w:pPr>
      <w:r w:rsidRPr="00CC04D4">
        <w:rPr>
          <w:rFonts w:ascii="Tahoma" w:eastAsia="Calibri" w:hAnsi="Tahoma" w:cs="Tahoma"/>
          <w:sz w:val="14"/>
          <w:szCs w:val="14"/>
        </w:rPr>
        <w:t xml:space="preserve">W przypadku wyboru naszej oferty, gdy wynagrodzenie za 1 skierowanego bezrobotnego  będzie wyższe niż 150% przeciętnego wynagrodzenia ogłoszonego  w Komunikacie Prezesa Głównego Urzędu Statystycznego z dnia  10  listopada 2016 r. w sprawie przeciętnego wynagrodzenia w trzecim kwartale 2016, wyrażamy zgodę na określenie w umowie wynagrodzenia brutto za 1 skierowanego bezrobotnego i ceny ofertowej brutto wynikającej z przyjęcia jako wynagrodzenia brutto </w:t>
      </w:r>
      <w:r w:rsidRPr="00CC04D4">
        <w:rPr>
          <w:rFonts w:ascii="Tahoma" w:eastAsia="Calibri" w:hAnsi="Tahoma" w:cs="Tahoma"/>
          <w:sz w:val="14"/>
          <w:szCs w:val="14"/>
        </w:rPr>
        <w:lastRenderedPageBreak/>
        <w:t>za 1 skierowanego bezrobotnego kwoty stanowiącej 150% przeciętnego wynagrodzenia ogłoszonego  w Komunikacie Prezesa Głównego Urzędu Statystycznego z dnia  10  listopada 2016 r. w sprawie przeciętnego wynagrodzenia w trzecim kwartale 2016.</w:t>
      </w:r>
    </w:p>
    <w:p w:rsidR="007D4B10" w:rsidRPr="009D0331" w:rsidRDefault="007D4B10" w:rsidP="007D4B10">
      <w:pPr>
        <w:spacing w:after="0" w:line="240" w:lineRule="auto"/>
        <w:jc w:val="both"/>
        <w:rPr>
          <w:rFonts w:ascii="Tahoma" w:eastAsia="Calibri" w:hAnsi="Tahoma" w:cs="Tahoma"/>
          <w:b/>
          <w:sz w:val="20"/>
          <w:szCs w:val="20"/>
        </w:rPr>
      </w:pPr>
    </w:p>
    <w:p w:rsidR="007D4B10" w:rsidRPr="009D0331" w:rsidRDefault="007D4B10" w:rsidP="007D4B10">
      <w:pPr>
        <w:tabs>
          <w:tab w:val="left" w:pos="567"/>
        </w:tabs>
        <w:spacing w:after="0" w:line="240" w:lineRule="auto"/>
        <w:jc w:val="both"/>
        <w:rPr>
          <w:rFonts w:ascii="Tahoma" w:eastAsia="Calibri" w:hAnsi="Tahoma" w:cs="Tahoma"/>
          <w:i/>
          <w:sz w:val="18"/>
          <w:szCs w:val="18"/>
        </w:rPr>
      </w:pPr>
      <w:r w:rsidRPr="009D0331">
        <w:rPr>
          <w:rFonts w:ascii="Tahoma" w:eastAsia="Calibri" w:hAnsi="Tahoma" w:cs="Tahoma"/>
          <w:b/>
          <w:sz w:val="20"/>
          <w:szCs w:val="20"/>
        </w:rPr>
        <w:t>Deklarowana liczba osób bezrobotnych w wieku powyżej 50 roku życia do objęcia wsparciem w ramach Części IV wynosi</w:t>
      </w:r>
      <w:r w:rsidRPr="009D0331">
        <w:rPr>
          <w:rFonts w:ascii="Tahoma" w:eastAsia="Calibri" w:hAnsi="Tahoma" w:cs="Tahoma"/>
          <w:sz w:val="20"/>
          <w:szCs w:val="20"/>
        </w:rPr>
        <w:t>…………………</w:t>
      </w:r>
    </w:p>
    <w:p w:rsidR="007D4B10" w:rsidRPr="009D0331" w:rsidRDefault="007D4B10" w:rsidP="007D4B10">
      <w:pPr>
        <w:tabs>
          <w:tab w:val="left" w:pos="567"/>
        </w:tabs>
        <w:spacing w:after="0" w:line="240" w:lineRule="auto"/>
        <w:jc w:val="both"/>
        <w:rPr>
          <w:rFonts w:ascii="Tahoma" w:eastAsia="Calibri" w:hAnsi="Tahoma" w:cs="Tahoma"/>
          <w:i/>
          <w:sz w:val="16"/>
          <w:szCs w:val="16"/>
        </w:rPr>
      </w:pPr>
      <w:r w:rsidRPr="009D0331">
        <w:rPr>
          <w:rFonts w:ascii="Tahoma" w:eastAsia="Calibri" w:hAnsi="Tahoma" w:cs="Tahoma"/>
          <w:i/>
          <w:sz w:val="16"/>
          <w:szCs w:val="16"/>
        </w:rPr>
        <w:t xml:space="preserve">Wykonawca podaje w wykropkowanym miejscu liczbę osób – cyfrą, maksymalnie </w:t>
      </w:r>
      <w:r w:rsidR="006019FC">
        <w:rPr>
          <w:rFonts w:ascii="Tahoma" w:eastAsia="Calibri" w:hAnsi="Tahoma" w:cs="Tahoma"/>
          <w:i/>
          <w:sz w:val="16"/>
          <w:szCs w:val="16"/>
        </w:rPr>
        <w:t>20</w:t>
      </w:r>
      <w:r w:rsidRPr="009D0331">
        <w:rPr>
          <w:rFonts w:ascii="Tahoma" w:eastAsia="Calibri" w:hAnsi="Tahoma" w:cs="Tahoma"/>
          <w:i/>
          <w:sz w:val="16"/>
          <w:szCs w:val="16"/>
        </w:rPr>
        <w:t xml:space="preserve">. Liczba ta posłuży do wyliczenia punktów w ramach kryterium nr 3 oceny ofert – </w:t>
      </w:r>
      <w:r w:rsidR="00EF3B60">
        <w:rPr>
          <w:rFonts w:ascii="Tahoma" w:eastAsia="Calibri" w:hAnsi="Tahoma" w:cs="Tahoma"/>
          <w:i/>
          <w:sz w:val="16"/>
          <w:szCs w:val="16"/>
        </w:rPr>
        <w:t>grupa docelowa – patrz pkt 21.3A</w:t>
      </w:r>
      <w:r w:rsidRPr="009D0331">
        <w:rPr>
          <w:rFonts w:ascii="Tahoma" w:eastAsia="Calibri" w:hAnsi="Tahoma" w:cs="Tahoma"/>
          <w:i/>
          <w:sz w:val="16"/>
          <w:szCs w:val="16"/>
        </w:rPr>
        <w:t xml:space="preserve"> SIWZ.</w:t>
      </w:r>
    </w:p>
    <w:p w:rsidR="007D4B10" w:rsidRPr="009D0331" w:rsidRDefault="007D4B10" w:rsidP="007D4B10">
      <w:pPr>
        <w:tabs>
          <w:tab w:val="left" w:pos="567"/>
        </w:tabs>
        <w:spacing w:after="0" w:line="240" w:lineRule="auto"/>
        <w:jc w:val="both"/>
        <w:rPr>
          <w:rFonts w:ascii="Tahoma" w:eastAsia="Calibri" w:hAnsi="Tahoma" w:cs="Tahoma"/>
          <w:i/>
          <w:sz w:val="18"/>
          <w:szCs w:val="18"/>
        </w:rPr>
      </w:pP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b/>
          <w:sz w:val="20"/>
          <w:szCs w:val="20"/>
        </w:rPr>
        <w:t>Oświadczam, że dysponuję Punktem Obsługi Bezrobotnych (POB)</w:t>
      </w:r>
      <w:r w:rsidRPr="009D0331">
        <w:rPr>
          <w:rFonts w:ascii="Tahoma" w:eastAsia="Calibri" w:hAnsi="Tahoma" w:cs="Tahoma"/>
          <w:sz w:val="20"/>
          <w:szCs w:val="20"/>
        </w:rPr>
        <w:t xml:space="preserve"> w Warszawie przy ul. ……………………………, pokój/lokal ………….., który będzie czynny od poniedziałku do piątku, w godzinach………od……do…………….. POB spełnia wymagania opisane w OPZ.</w:t>
      </w:r>
    </w:p>
    <w:p w:rsidR="007D4B10" w:rsidRPr="009D0331" w:rsidRDefault="007D4B10" w:rsidP="007D4B10">
      <w:pPr>
        <w:tabs>
          <w:tab w:val="left" w:pos="567"/>
        </w:tabs>
        <w:spacing w:after="0" w:line="240" w:lineRule="auto"/>
        <w:jc w:val="both"/>
        <w:rPr>
          <w:rFonts w:ascii="Tahoma" w:eastAsia="Calibri" w:hAnsi="Tahoma" w:cs="Tahoma"/>
          <w:sz w:val="18"/>
          <w:szCs w:val="18"/>
        </w:rPr>
      </w:pPr>
      <w:r w:rsidRPr="009D0331">
        <w:rPr>
          <w:rFonts w:ascii="Tahoma" w:eastAsia="Calibri" w:hAnsi="Tahoma" w:cs="Tahoma"/>
          <w:sz w:val="18"/>
          <w:szCs w:val="18"/>
        </w:rPr>
        <w:t>Uwaga! W przypadku dysponowania ww. lokalem na podstawie umowy najmu, dzierżawy, Wykonawca uwzględn</w:t>
      </w:r>
      <w:r w:rsidR="006019FC">
        <w:rPr>
          <w:rFonts w:ascii="Tahoma" w:eastAsia="Calibri" w:hAnsi="Tahoma" w:cs="Tahoma"/>
          <w:sz w:val="18"/>
          <w:szCs w:val="18"/>
        </w:rPr>
        <w:t>ia wymaganie zawarte w pkt 31</w:t>
      </w:r>
      <w:r w:rsidRPr="009D0331">
        <w:rPr>
          <w:rFonts w:ascii="Tahoma" w:eastAsia="Calibri" w:hAnsi="Tahoma" w:cs="Tahoma"/>
          <w:sz w:val="18"/>
          <w:szCs w:val="18"/>
        </w:rPr>
        <w:t xml:space="preserve"> SIWZ.  </w:t>
      </w:r>
    </w:p>
    <w:p w:rsidR="007D4B10" w:rsidRPr="009D0331" w:rsidRDefault="007D4B10" w:rsidP="007D4B10">
      <w:pPr>
        <w:tabs>
          <w:tab w:val="left" w:pos="567"/>
        </w:tabs>
        <w:spacing w:after="0" w:line="240" w:lineRule="auto"/>
        <w:jc w:val="both"/>
        <w:rPr>
          <w:rFonts w:ascii="Tahoma" w:eastAsia="Calibri" w:hAnsi="Tahoma" w:cs="Tahoma"/>
          <w:sz w:val="20"/>
          <w:szCs w:val="20"/>
        </w:rPr>
      </w:pPr>
    </w:p>
    <w:p w:rsidR="007D4B10" w:rsidRPr="009D0331" w:rsidRDefault="007D4B10" w:rsidP="007D4B10">
      <w:pPr>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Zamówienie:</w:t>
      </w:r>
    </w:p>
    <w:p w:rsidR="007D4B10" w:rsidRPr="009D0331" w:rsidRDefault="007D4B10" w:rsidP="007D4B10">
      <w:pPr>
        <w:widowControl w:val="0"/>
        <w:tabs>
          <w:tab w:val="left" w:pos="0"/>
        </w:tabs>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a)  wykonam/wykonamy* samodzielnie* </w:t>
      </w:r>
    </w:p>
    <w:p w:rsidR="007D4B10" w:rsidRPr="009D0331" w:rsidRDefault="007D4B10" w:rsidP="00EF3B60">
      <w:pPr>
        <w:widowControl w:val="0"/>
        <w:spacing w:after="0" w:line="240" w:lineRule="auto"/>
        <w:rPr>
          <w:rFonts w:ascii="Tahoma" w:eastAsia="Calibri" w:hAnsi="Tahoma" w:cs="Tahoma"/>
          <w:i/>
          <w:sz w:val="16"/>
          <w:szCs w:val="16"/>
          <w:vertAlign w:val="subscript"/>
        </w:rPr>
      </w:pPr>
      <w:r w:rsidRPr="009D0331">
        <w:rPr>
          <w:rFonts w:ascii="Tahoma" w:eastAsia="Calibri" w:hAnsi="Tahoma" w:cs="Tahoma"/>
          <w:sz w:val="20"/>
          <w:szCs w:val="20"/>
        </w:rPr>
        <w:t xml:space="preserve">b) zamierzam/zamierzamy* powierzyć podwykonawcy/com* wykonanie zamówienia </w:t>
      </w:r>
      <w:r w:rsidRPr="009D0331">
        <w:rPr>
          <w:rFonts w:ascii="Tahoma" w:eastAsia="Calibri" w:hAnsi="Tahoma" w:cs="Tahoma"/>
          <w:b/>
          <w:sz w:val="20"/>
          <w:szCs w:val="20"/>
        </w:rPr>
        <w:t>w części</w:t>
      </w:r>
      <w:r w:rsidRPr="009D0331">
        <w:rPr>
          <w:rFonts w:ascii="Tahoma" w:eastAsia="Calibri" w:hAnsi="Tahoma" w:cs="Tahoma"/>
          <w:sz w:val="20"/>
          <w:szCs w:val="20"/>
        </w:rPr>
        <w:t xml:space="preserve"> ………………………………                     </w:t>
      </w:r>
      <w:r w:rsidRPr="009D0331">
        <w:rPr>
          <w:rFonts w:ascii="Tahoma" w:eastAsia="Calibri" w:hAnsi="Tahoma" w:cs="Tahoma"/>
          <w:i/>
          <w:sz w:val="16"/>
          <w:szCs w:val="16"/>
        </w:rPr>
        <w:t>(wypełnia Wykonawca, jeśli dotyczy)</w:t>
      </w:r>
    </w:p>
    <w:p w:rsidR="007D4B10" w:rsidRPr="009D0331" w:rsidRDefault="007D4B10" w:rsidP="007D4B10">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9D0331">
        <w:rPr>
          <w:rFonts w:ascii="Tahoma" w:eastAsia="Calibri" w:hAnsi="Tahoma" w:cs="Tahoma"/>
          <w:sz w:val="20"/>
          <w:szCs w:val="20"/>
        </w:rPr>
        <w:t>Warunek dysponowania osobami zdolnymi do wykonania zamówienia, o którym mowa w pkt 9.1.</w:t>
      </w:r>
      <w:r w:rsidR="00EF3B60">
        <w:rPr>
          <w:rFonts w:ascii="Tahoma" w:eastAsia="Calibri" w:hAnsi="Tahoma" w:cs="Tahoma"/>
          <w:sz w:val="20"/>
          <w:szCs w:val="20"/>
        </w:rPr>
        <w:t>3</w:t>
      </w:r>
      <w:r w:rsidRPr="009D0331">
        <w:rPr>
          <w:rFonts w:ascii="Tahoma" w:eastAsia="Calibri" w:hAnsi="Tahoma" w:cs="Tahoma"/>
          <w:sz w:val="20"/>
          <w:szCs w:val="20"/>
        </w:rPr>
        <w:t xml:space="preserve">. SIWZ: </w:t>
      </w:r>
    </w:p>
    <w:p w:rsidR="007D4B10" w:rsidRPr="009D0331" w:rsidRDefault="007D4B10" w:rsidP="007D4B10">
      <w:pPr>
        <w:tabs>
          <w:tab w:val="left" w:pos="142"/>
          <w:tab w:val="left" w:pos="284"/>
        </w:tabs>
        <w:spacing w:after="0" w:line="240" w:lineRule="auto"/>
        <w:ind w:left="284" w:hanging="284"/>
        <w:jc w:val="both"/>
        <w:rPr>
          <w:rFonts w:ascii="Tahoma" w:eastAsia="Calibri" w:hAnsi="Tahoma" w:cs="Tahoma"/>
          <w:sz w:val="20"/>
          <w:szCs w:val="20"/>
        </w:rPr>
      </w:pPr>
      <w:r w:rsidRPr="009D0331">
        <w:rPr>
          <w:rFonts w:ascii="Tahoma" w:eastAsia="Calibri" w:hAnsi="Tahoma" w:cs="Tahoma"/>
          <w:sz w:val="20"/>
          <w:szCs w:val="20"/>
        </w:rPr>
        <w:t xml:space="preserve"> a) spełniam/spełniamy* samodzielnie* </w:t>
      </w:r>
    </w:p>
    <w:p w:rsidR="007D4B10" w:rsidRPr="009D0331" w:rsidRDefault="007D4B10" w:rsidP="007D4B10">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9D0331">
        <w:rPr>
          <w:rFonts w:ascii="Tahoma" w:eastAsia="Calibri" w:hAnsi="Tahoma" w:cs="Tahoma"/>
          <w:sz w:val="20"/>
          <w:szCs w:val="20"/>
        </w:rPr>
        <w:t xml:space="preserve"> b)</w:t>
      </w:r>
      <w:r w:rsidRPr="009D0331">
        <w:rPr>
          <w:rFonts w:ascii="Tahoma" w:eastAsia="Calibri" w:hAnsi="Tahoma" w:cs="Tahoma"/>
          <w:sz w:val="20"/>
          <w:szCs w:val="20"/>
        </w:rPr>
        <w:tab/>
        <w:t>będę polegać/będziemy</w:t>
      </w:r>
      <w:r w:rsidRPr="009D0331">
        <w:rPr>
          <w:rFonts w:ascii="Tahoma" w:eastAsia="Calibri" w:hAnsi="Tahoma" w:cs="Tahoma"/>
          <w:b/>
          <w:sz w:val="20"/>
          <w:szCs w:val="20"/>
        </w:rPr>
        <w:t xml:space="preserve"> </w:t>
      </w:r>
      <w:r w:rsidRPr="009D0331">
        <w:rPr>
          <w:rFonts w:ascii="Tahoma" w:eastAsia="Calibri" w:hAnsi="Tahoma" w:cs="Tahoma"/>
          <w:sz w:val="20"/>
          <w:szCs w:val="20"/>
        </w:rPr>
        <w:t>polegać*</w:t>
      </w:r>
      <w:r w:rsidRPr="009D0331">
        <w:rPr>
          <w:rFonts w:ascii="Tahoma" w:eastAsia="Times New Roman" w:hAnsi="Tahoma" w:cs="Tahoma"/>
          <w:sz w:val="20"/>
          <w:szCs w:val="20"/>
          <w:lang w:eastAsia="pl-PL"/>
        </w:rPr>
        <w:t xml:space="preserve"> na zasobach innych podmiotów (podwykonawców) na zasadach okre</w:t>
      </w:r>
      <w:r w:rsidRPr="009D0331">
        <w:rPr>
          <w:rFonts w:ascii="Tahoma" w:eastAsia="TimesNewRoman" w:hAnsi="Tahoma" w:cs="Tahoma"/>
          <w:sz w:val="20"/>
          <w:szCs w:val="20"/>
          <w:lang w:eastAsia="pl-PL"/>
        </w:rPr>
        <w:t>ś</w:t>
      </w:r>
      <w:r w:rsidRPr="009D0331">
        <w:rPr>
          <w:rFonts w:ascii="Tahoma" w:eastAsia="Times New Roman" w:hAnsi="Tahoma" w:cs="Tahoma"/>
          <w:sz w:val="20"/>
          <w:szCs w:val="20"/>
          <w:lang w:eastAsia="pl-PL"/>
        </w:rPr>
        <w:t>lonych w art. 2</w:t>
      </w:r>
      <w:r w:rsidR="00EF3B60">
        <w:rPr>
          <w:rFonts w:ascii="Tahoma" w:eastAsia="Times New Roman" w:hAnsi="Tahoma" w:cs="Tahoma"/>
          <w:sz w:val="20"/>
          <w:szCs w:val="20"/>
          <w:lang w:eastAsia="pl-PL"/>
        </w:rPr>
        <w:t>2a</w:t>
      </w:r>
      <w:r w:rsidRPr="009D0331">
        <w:rPr>
          <w:rFonts w:ascii="Tahoma" w:eastAsia="Times New Roman" w:hAnsi="Tahoma" w:cs="Tahoma"/>
          <w:sz w:val="20"/>
          <w:szCs w:val="20"/>
          <w:lang w:eastAsia="pl-PL"/>
        </w:rPr>
        <w:t xml:space="preserve"> ust. 2 ustawy, a te podmioty będą brały udział w realizacji zamówienia </w:t>
      </w:r>
      <w:r w:rsidRPr="009D0331">
        <w:rPr>
          <w:rFonts w:ascii="Tahoma" w:eastAsia="Calibri" w:hAnsi="Tahoma" w:cs="Tahoma"/>
          <w:sz w:val="20"/>
          <w:szCs w:val="20"/>
        </w:rPr>
        <w:t xml:space="preserve">-  </w:t>
      </w:r>
      <w:r w:rsidRPr="009D0331">
        <w:rPr>
          <w:rFonts w:ascii="Tahoma" w:eastAsia="Calibri" w:hAnsi="Tahoma" w:cs="Tahoma"/>
          <w:sz w:val="16"/>
          <w:szCs w:val="16"/>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9D0331">
        <w:rPr>
          <w:rFonts w:ascii="Tahoma" w:eastAsia="Calibri" w:hAnsi="Tahoma" w:cs="Tahoma"/>
          <w:sz w:val="16"/>
          <w:szCs w:val="16"/>
        </w:rPr>
        <w:t xml:space="preserve"> </w:t>
      </w:r>
      <w:r w:rsidRPr="009D0331">
        <w:rPr>
          <w:rFonts w:ascii="Tahoma" w:eastAsia="Calibri" w:hAnsi="Tahoma" w:cs="Tahoma"/>
          <w:sz w:val="16"/>
          <w:szCs w:val="16"/>
        </w:rPr>
        <w:tab/>
      </w:r>
      <w:r w:rsidRPr="009D0331">
        <w:rPr>
          <w:rFonts w:ascii="Tahoma" w:eastAsia="Calibri" w:hAnsi="Tahoma" w:cs="Tahoma"/>
          <w:i/>
          <w:sz w:val="16"/>
          <w:szCs w:val="16"/>
        </w:rPr>
        <w:t>(należy podać nazwę podmiotu (podwykonawcy) – jeśli dotyczy)</w:t>
      </w:r>
      <w:r w:rsidRPr="009D0331">
        <w:rPr>
          <w:rFonts w:ascii="Tahoma" w:eastAsia="Calibri" w:hAnsi="Tahoma" w:cs="Tahoma"/>
          <w:sz w:val="20"/>
          <w:szCs w:val="20"/>
        </w:rPr>
        <w:t>.</w:t>
      </w:r>
    </w:p>
    <w:p w:rsidR="007D4B10" w:rsidRPr="009D0331" w:rsidRDefault="007D4B10" w:rsidP="007D4B10">
      <w:pPr>
        <w:spacing w:after="0" w:line="240" w:lineRule="auto"/>
        <w:jc w:val="both"/>
        <w:rPr>
          <w:rFonts w:ascii="Tahoma" w:eastAsia="Calibri" w:hAnsi="Tahoma" w:cs="Tahoma"/>
          <w:b/>
          <w:sz w:val="20"/>
          <w:szCs w:val="20"/>
        </w:rPr>
      </w:pPr>
      <w:r w:rsidRPr="009D0331">
        <w:rPr>
          <w:rFonts w:ascii="Tahoma" w:eastAsia="Calibri" w:hAnsi="Tahoma" w:cs="Tahoma"/>
          <w:b/>
          <w:sz w:val="20"/>
          <w:szCs w:val="20"/>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p>
    <w:p w:rsidR="007D4B10" w:rsidRPr="009D0331" w:rsidRDefault="007D4B10" w:rsidP="007D4B10">
      <w:pPr>
        <w:tabs>
          <w:tab w:val="left" w:pos="142"/>
        </w:tabs>
        <w:spacing w:after="0" w:line="240" w:lineRule="auto"/>
        <w:ind w:left="284" w:hanging="426"/>
        <w:jc w:val="both"/>
        <w:rPr>
          <w:rFonts w:ascii="Tahoma" w:eastAsia="Calibri" w:hAnsi="Tahoma" w:cs="Tahoma"/>
          <w:b/>
          <w:i/>
        </w:rPr>
      </w:pPr>
      <w:r w:rsidRPr="009D0331">
        <w:rPr>
          <w:rFonts w:ascii="Tahoma" w:eastAsia="Calibri" w:hAnsi="Tahoma" w:cs="Tahoma"/>
          <w:b/>
          <w:i/>
        </w:rPr>
        <w:t xml:space="preserve">  CZĘŚĆ V</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cena ofertowa brutto </w:t>
      </w:r>
      <w:r w:rsidRPr="009D0331">
        <w:rPr>
          <w:rFonts w:ascii="Tahoma" w:eastAsia="Calibri" w:hAnsi="Tahoma" w:cs="Tahoma"/>
          <w:sz w:val="20"/>
          <w:szCs w:val="20"/>
        </w:rPr>
        <w:t xml:space="preserve">(wynagrodzenie) </w:t>
      </w:r>
      <w:r w:rsidRPr="009D0331">
        <w:rPr>
          <w:rFonts w:ascii="Tahoma" w:eastAsia="Calibri" w:hAnsi="Tahoma" w:cs="Tahoma"/>
          <w:b/>
          <w:sz w:val="20"/>
          <w:szCs w:val="20"/>
        </w:rPr>
        <w:t xml:space="preserve"> Części V</w:t>
      </w:r>
      <w:r w:rsidRPr="009D0331">
        <w:rPr>
          <w:rFonts w:ascii="Tahoma" w:eastAsia="Calibri" w:hAnsi="Tahoma" w:cs="Tahoma"/>
          <w:sz w:val="20"/>
          <w:szCs w:val="20"/>
        </w:rPr>
        <w:t xml:space="preserve"> </w:t>
      </w:r>
      <w:r w:rsidRPr="009D0331">
        <w:rPr>
          <w:rFonts w:ascii="Tahoma" w:eastAsia="Calibri" w:hAnsi="Tahoma" w:cs="Tahoma"/>
          <w:b/>
          <w:sz w:val="20"/>
          <w:szCs w:val="20"/>
        </w:rPr>
        <w:t xml:space="preserve">wynosi </w:t>
      </w:r>
      <w:r w:rsidRPr="009D0331">
        <w:rPr>
          <w:rFonts w:ascii="Tahoma" w:eastAsia="Calibri" w:hAnsi="Tahoma" w:cs="Tahoma"/>
          <w:b/>
          <w:sz w:val="16"/>
          <w:szCs w:val="16"/>
        </w:rPr>
        <w:t xml:space="preserve">………………………… </w:t>
      </w:r>
    </w:p>
    <w:p w:rsidR="007D4B10" w:rsidRPr="009D0331" w:rsidRDefault="007D4B10" w:rsidP="007D4B10">
      <w:pPr>
        <w:spacing w:after="0" w:line="480" w:lineRule="auto"/>
        <w:jc w:val="both"/>
        <w:rPr>
          <w:rFonts w:ascii="Tahoma" w:eastAsia="Calibri" w:hAnsi="Tahoma" w:cs="Tahoma"/>
          <w:b/>
          <w:sz w:val="16"/>
          <w:szCs w:val="16"/>
        </w:rPr>
      </w:pPr>
      <w:r w:rsidRPr="009D0331">
        <w:rPr>
          <w:rFonts w:ascii="Tahoma" w:eastAsia="Calibri" w:hAnsi="Tahoma" w:cs="Tahoma"/>
          <w:b/>
          <w:sz w:val="20"/>
          <w:szCs w:val="20"/>
        </w:rPr>
        <w:t xml:space="preserve">słownie:  </w:t>
      </w:r>
      <w:r w:rsidRPr="009D0331">
        <w:rPr>
          <w:rFonts w:ascii="Tahoma" w:eastAsia="Calibri" w:hAnsi="Tahoma" w:cs="Tahoma"/>
          <w:b/>
          <w:sz w:val="16"/>
          <w:szCs w:val="16"/>
        </w:rPr>
        <w:t>…………………………………………………………………………………………………………………………………….……….</w:t>
      </w:r>
    </w:p>
    <w:p w:rsidR="007D4B10" w:rsidRPr="009D0331" w:rsidRDefault="007D4B10" w:rsidP="007D4B10">
      <w:pPr>
        <w:spacing w:after="120" w:line="240" w:lineRule="auto"/>
        <w:jc w:val="both"/>
        <w:rPr>
          <w:rFonts w:ascii="Tahoma" w:eastAsia="Calibri" w:hAnsi="Tahoma" w:cs="Tahoma"/>
          <w:sz w:val="20"/>
          <w:szCs w:val="20"/>
        </w:rPr>
      </w:pPr>
      <w:r w:rsidRPr="009D0331">
        <w:rPr>
          <w:rFonts w:ascii="Tahoma" w:eastAsia="Calibri" w:hAnsi="Tahoma" w:cs="Tahoma"/>
          <w:sz w:val="20"/>
          <w:szCs w:val="20"/>
        </w:rPr>
        <w:t>Wynagrodzenie za 1 skierowanego bezrobotnego zawiera podatek VAT w wysokości ………………..….. zł (………..…%).</w:t>
      </w:r>
    </w:p>
    <w:tbl>
      <w:tblPr>
        <w:tblW w:w="4789"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2896"/>
        <w:gridCol w:w="2921"/>
      </w:tblGrid>
      <w:tr w:rsidR="007D4B10" w:rsidRPr="009D0331" w:rsidTr="007D4B10">
        <w:trPr>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Wynagrodzenie za objęcie Programem                                        1 skierowanego bezrobotnego </w:t>
            </w:r>
            <w:r w:rsidRPr="009D0331">
              <w:rPr>
                <w:rFonts w:ascii="Tahoma" w:eastAsia="Calibri" w:hAnsi="Tahoma" w:cs="Tahoma"/>
                <w:b/>
                <w:sz w:val="16"/>
                <w:szCs w:val="16"/>
                <w:vertAlign w:val="superscript"/>
              </w:rPr>
              <w:t xml:space="preserve">(1) </w:t>
            </w:r>
            <w:r w:rsidRPr="009D0331">
              <w:rPr>
                <w:rFonts w:ascii="Tahoma" w:eastAsia="Calibri" w:hAnsi="Tahoma" w:cs="Tahoma"/>
                <w:b/>
                <w:sz w:val="16"/>
                <w:szCs w:val="16"/>
              </w:rPr>
              <w:t>w zł</w:t>
            </w:r>
          </w:p>
        </w:tc>
        <w:tc>
          <w:tcPr>
            <w:tcW w:w="1419" w:type="pct"/>
            <w:vAlign w:val="center"/>
          </w:tcPr>
          <w:p w:rsidR="007D4B10" w:rsidRPr="009D0331" w:rsidRDefault="007D4B10" w:rsidP="007D4B10">
            <w:pPr>
              <w:spacing w:before="120" w:after="120" w:line="240" w:lineRule="auto"/>
              <w:jc w:val="center"/>
              <w:rPr>
                <w:rFonts w:ascii="Tahoma" w:eastAsia="Calibri" w:hAnsi="Tahoma" w:cs="Tahoma"/>
                <w:b/>
                <w:sz w:val="16"/>
                <w:szCs w:val="16"/>
              </w:rPr>
            </w:pPr>
            <w:r w:rsidRPr="009D0331">
              <w:rPr>
                <w:rFonts w:ascii="Tahoma" w:eastAsia="Calibri" w:hAnsi="Tahoma" w:cs="Tahoma"/>
                <w:b/>
                <w:sz w:val="16"/>
                <w:szCs w:val="16"/>
              </w:rPr>
              <w:t>Liczba skierowanych bezrobotnych</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b/>
                <w:sz w:val="16"/>
                <w:szCs w:val="16"/>
              </w:rPr>
            </w:pPr>
            <w:r w:rsidRPr="009D0331">
              <w:rPr>
                <w:rFonts w:ascii="Tahoma" w:eastAsia="Calibri" w:hAnsi="Tahoma" w:cs="Tahoma"/>
                <w:b/>
                <w:sz w:val="16"/>
                <w:szCs w:val="16"/>
              </w:rPr>
              <w:t xml:space="preserve">Wartość w zł </w:t>
            </w:r>
            <w:r w:rsidRPr="009D0331">
              <w:rPr>
                <w:rFonts w:ascii="Tahoma" w:eastAsia="Calibri" w:hAnsi="Tahoma" w:cs="Tahoma"/>
                <w:b/>
                <w:sz w:val="16"/>
                <w:szCs w:val="16"/>
                <w:vertAlign w:val="superscript"/>
              </w:rPr>
              <w:t>(2)</w:t>
            </w:r>
          </w:p>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(kol. 1 x  kol. 2)</w:t>
            </w:r>
          </w:p>
        </w:tc>
      </w:tr>
      <w:tr w:rsidR="007D4B10" w:rsidRPr="009D0331" w:rsidTr="007D4B10">
        <w:trPr>
          <w:trHeight w:val="138"/>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1</w:t>
            </w:r>
          </w:p>
        </w:tc>
        <w:tc>
          <w:tcPr>
            <w:tcW w:w="1419" w:type="pct"/>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2</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6"/>
                <w:szCs w:val="16"/>
              </w:rPr>
            </w:pPr>
            <w:r w:rsidRPr="009D0331">
              <w:rPr>
                <w:rFonts w:ascii="Tahoma" w:eastAsia="Calibri" w:hAnsi="Tahoma" w:cs="Tahoma"/>
                <w:sz w:val="16"/>
                <w:szCs w:val="16"/>
              </w:rPr>
              <w:t>3</w:t>
            </w:r>
          </w:p>
        </w:tc>
      </w:tr>
      <w:tr w:rsidR="007D4B10" w:rsidRPr="009D0331" w:rsidTr="007D4B10">
        <w:trPr>
          <w:trHeight w:val="397"/>
          <w:jc w:val="center"/>
        </w:trPr>
        <w:tc>
          <w:tcPr>
            <w:tcW w:w="2150"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c>
          <w:tcPr>
            <w:tcW w:w="1419" w:type="pct"/>
            <w:vAlign w:val="center"/>
          </w:tcPr>
          <w:p w:rsidR="007D4B10" w:rsidRPr="009D0331" w:rsidRDefault="007D4B10" w:rsidP="007D4B10">
            <w:pPr>
              <w:spacing w:after="0" w:line="240" w:lineRule="auto"/>
              <w:jc w:val="center"/>
              <w:rPr>
                <w:rFonts w:ascii="Tahoma" w:eastAsia="Calibri" w:hAnsi="Tahoma" w:cs="Tahoma"/>
                <w:b/>
                <w:sz w:val="18"/>
                <w:szCs w:val="18"/>
              </w:rPr>
            </w:pPr>
            <w:r w:rsidRPr="009D0331">
              <w:rPr>
                <w:rFonts w:ascii="Tahoma" w:eastAsia="Calibri" w:hAnsi="Tahoma" w:cs="Tahoma"/>
                <w:b/>
                <w:sz w:val="18"/>
                <w:szCs w:val="18"/>
              </w:rPr>
              <w:t>20</w:t>
            </w:r>
          </w:p>
        </w:tc>
        <w:tc>
          <w:tcPr>
            <w:tcW w:w="1431" w:type="pct"/>
            <w:shd w:val="clear" w:color="auto" w:fill="auto"/>
            <w:vAlign w:val="center"/>
          </w:tcPr>
          <w:p w:rsidR="007D4B10" w:rsidRPr="009D0331" w:rsidRDefault="007D4B10" w:rsidP="007D4B10">
            <w:pPr>
              <w:spacing w:after="0" w:line="240" w:lineRule="auto"/>
              <w:jc w:val="center"/>
              <w:rPr>
                <w:rFonts w:ascii="Tahoma" w:eastAsia="Calibri" w:hAnsi="Tahoma" w:cs="Tahoma"/>
                <w:sz w:val="18"/>
                <w:szCs w:val="18"/>
              </w:rPr>
            </w:pPr>
          </w:p>
        </w:tc>
      </w:tr>
    </w:tbl>
    <w:p w:rsidR="007D4B10" w:rsidRPr="009D0331" w:rsidRDefault="007D4B10" w:rsidP="007D4B10">
      <w:pPr>
        <w:spacing w:after="0" w:line="240" w:lineRule="auto"/>
        <w:rPr>
          <w:rFonts w:ascii="Tahoma" w:eastAsia="Calibri" w:hAnsi="Tahoma" w:cs="Tahoma"/>
          <w:sz w:val="20"/>
          <w:szCs w:val="20"/>
        </w:rPr>
      </w:pPr>
      <w:r w:rsidRPr="009D0331">
        <w:rPr>
          <w:rFonts w:ascii="Tahoma" w:eastAsia="Calibri" w:hAnsi="Tahoma" w:cs="Tahoma"/>
          <w:sz w:val="20"/>
          <w:szCs w:val="20"/>
        </w:rPr>
        <w:t xml:space="preserve">     </w:t>
      </w:r>
    </w:p>
    <w:p w:rsidR="00CC04D4" w:rsidRPr="00CC04D4" w:rsidRDefault="00CC04D4" w:rsidP="00CB1330">
      <w:pPr>
        <w:numPr>
          <w:ilvl w:val="0"/>
          <w:numId w:val="88"/>
        </w:numPr>
        <w:tabs>
          <w:tab w:val="clear" w:pos="1287"/>
        </w:tabs>
        <w:spacing w:after="0"/>
        <w:ind w:left="284" w:hanging="284"/>
        <w:jc w:val="both"/>
        <w:rPr>
          <w:rFonts w:ascii="Tahoma" w:eastAsia="Calibri" w:hAnsi="Tahoma" w:cs="Tahoma"/>
          <w:sz w:val="14"/>
          <w:szCs w:val="14"/>
        </w:rPr>
      </w:pPr>
      <w:r w:rsidRPr="00CC04D4">
        <w:rPr>
          <w:rFonts w:ascii="Tahoma" w:eastAsia="Calibri" w:hAnsi="Tahoma" w:cs="Tahoma"/>
          <w:sz w:val="14"/>
          <w:szCs w:val="14"/>
        </w:rPr>
        <w:t>Wynagrodzenie za 1 skierowanego bezrobotnego nie może być wyższe niż 150% przeciętnego wynagrodzenia, ogłoszonego  w Komunikacie Prezesa Głównego Urzędu Statystycznego z dnia  10  listopada 2016 r. w sprawie przeciętnego wynagrodzenia w trzecim kwartale 2016.</w:t>
      </w:r>
    </w:p>
    <w:p w:rsidR="00CC04D4" w:rsidRPr="00CC04D4" w:rsidRDefault="00CC04D4" w:rsidP="00CB1330">
      <w:pPr>
        <w:numPr>
          <w:ilvl w:val="0"/>
          <w:numId w:val="88"/>
        </w:numPr>
        <w:tabs>
          <w:tab w:val="clear" w:pos="1287"/>
        </w:tabs>
        <w:spacing w:after="0"/>
        <w:ind w:left="284" w:hanging="284"/>
        <w:jc w:val="both"/>
        <w:rPr>
          <w:rFonts w:ascii="Tahoma" w:eastAsia="Calibri" w:hAnsi="Tahoma" w:cs="Tahoma"/>
          <w:sz w:val="14"/>
          <w:szCs w:val="14"/>
        </w:rPr>
      </w:pPr>
      <w:r w:rsidRPr="00CC04D4">
        <w:rPr>
          <w:rFonts w:ascii="Tahoma" w:eastAsia="Calibri" w:hAnsi="Tahoma" w:cs="Tahoma"/>
          <w:sz w:val="14"/>
          <w:szCs w:val="14"/>
        </w:rPr>
        <w:t>W przypadku wyboru naszej oferty, gdy wynagrodzenie za 1 skierowanego bezrobotnego  będzie wyższe niż 150% przeciętnego wynagrodzenia ogłoszonego  w Komunikacie Prezesa Głównego Urzędu Statystycznego z dnia  10  listopada 2016 r. w sprawie przeciętnego wynagrodzenia w trzecim kwartale 2016, wyrażamy zgodę na określenie w umowie wynagrodzenia brutto za 1 skierowanego bezrobotnego i ceny ofertowej brutto wynikającej z przyjęcia jako wynagrodzenia brutto za 1 skierowanego bezrobotnego kwoty stanowiącej 150% przeciętnego wynagrodzenia ogłoszonego  w Komunikacie Prezesa Głównego Urzędu Statystycznego z dnia  10  listopada 2016 r. w sprawie przeciętnego wynagrodzenia w trzecim kwartale 2016.</w:t>
      </w:r>
    </w:p>
    <w:p w:rsidR="007D4B10" w:rsidRPr="009D0331" w:rsidRDefault="007D4B10" w:rsidP="007D4B10">
      <w:pPr>
        <w:spacing w:after="0" w:line="240" w:lineRule="auto"/>
        <w:jc w:val="both"/>
        <w:rPr>
          <w:rFonts w:ascii="Tahoma" w:eastAsia="Calibri" w:hAnsi="Tahoma" w:cs="Tahoma"/>
          <w:b/>
          <w:sz w:val="20"/>
          <w:szCs w:val="20"/>
        </w:rPr>
      </w:pPr>
    </w:p>
    <w:p w:rsidR="007D4B10" w:rsidRPr="009D0331" w:rsidRDefault="007D4B10" w:rsidP="007D4B10">
      <w:pPr>
        <w:tabs>
          <w:tab w:val="left" w:pos="567"/>
        </w:tabs>
        <w:spacing w:after="0" w:line="240" w:lineRule="auto"/>
        <w:jc w:val="both"/>
        <w:rPr>
          <w:rFonts w:ascii="Tahoma" w:eastAsia="Calibri" w:hAnsi="Tahoma" w:cs="Tahoma"/>
          <w:i/>
          <w:sz w:val="18"/>
          <w:szCs w:val="18"/>
        </w:rPr>
      </w:pPr>
      <w:r w:rsidRPr="009D0331">
        <w:rPr>
          <w:rFonts w:ascii="Tahoma" w:eastAsia="Calibri" w:hAnsi="Tahoma" w:cs="Tahoma"/>
          <w:b/>
          <w:sz w:val="20"/>
          <w:szCs w:val="20"/>
        </w:rPr>
        <w:t>Deklarowana liczba osób bezrobotnych w wieku powyżej 50 roku życia do objęcia wsparciem w ramach Części V wynosi</w:t>
      </w:r>
      <w:r w:rsidRPr="009D0331">
        <w:rPr>
          <w:rFonts w:ascii="Tahoma" w:eastAsia="Calibri" w:hAnsi="Tahoma" w:cs="Tahoma"/>
          <w:sz w:val="20"/>
          <w:szCs w:val="20"/>
        </w:rPr>
        <w:t>…………………</w:t>
      </w:r>
    </w:p>
    <w:p w:rsidR="007D4B10" w:rsidRPr="009D0331" w:rsidRDefault="007D4B10" w:rsidP="007D4B10">
      <w:pPr>
        <w:tabs>
          <w:tab w:val="left" w:pos="567"/>
        </w:tabs>
        <w:spacing w:after="0" w:line="240" w:lineRule="auto"/>
        <w:jc w:val="both"/>
        <w:rPr>
          <w:rFonts w:ascii="Tahoma" w:eastAsia="Calibri" w:hAnsi="Tahoma" w:cs="Tahoma"/>
          <w:i/>
          <w:sz w:val="16"/>
          <w:szCs w:val="16"/>
        </w:rPr>
      </w:pPr>
      <w:r w:rsidRPr="009D0331">
        <w:rPr>
          <w:rFonts w:ascii="Tahoma" w:eastAsia="Calibri" w:hAnsi="Tahoma" w:cs="Tahoma"/>
          <w:i/>
          <w:sz w:val="16"/>
          <w:szCs w:val="16"/>
        </w:rPr>
        <w:t>Wykonawca podaje w wykropkowanym miejscu li</w:t>
      </w:r>
      <w:r w:rsidR="006019FC">
        <w:rPr>
          <w:rFonts w:ascii="Tahoma" w:eastAsia="Calibri" w:hAnsi="Tahoma" w:cs="Tahoma"/>
          <w:i/>
          <w:sz w:val="16"/>
          <w:szCs w:val="16"/>
        </w:rPr>
        <w:t>czbę osób – cyfrą, maksymalnie 20</w:t>
      </w:r>
      <w:r w:rsidRPr="009D0331">
        <w:rPr>
          <w:rFonts w:ascii="Tahoma" w:eastAsia="Calibri" w:hAnsi="Tahoma" w:cs="Tahoma"/>
          <w:i/>
          <w:sz w:val="16"/>
          <w:szCs w:val="16"/>
        </w:rPr>
        <w:t xml:space="preserve">. Liczba ta posłuży do wyliczenia punktów w ramach kryterium nr 3 oceny ofert – </w:t>
      </w:r>
      <w:r w:rsidR="00EF3B60">
        <w:rPr>
          <w:rFonts w:ascii="Tahoma" w:eastAsia="Calibri" w:hAnsi="Tahoma" w:cs="Tahoma"/>
          <w:i/>
          <w:sz w:val="16"/>
          <w:szCs w:val="16"/>
        </w:rPr>
        <w:t>grupa docelowa – patrz pkt 21.3A</w:t>
      </w:r>
      <w:r w:rsidRPr="009D0331">
        <w:rPr>
          <w:rFonts w:ascii="Tahoma" w:eastAsia="Calibri" w:hAnsi="Tahoma" w:cs="Tahoma"/>
          <w:i/>
          <w:sz w:val="16"/>
          <w:szCs w:val="16"/>
        </w:rPr>
        <w:t xml:space="preserve"> SIWZ.</w:t>
      </w:r>
    </w:p>
    <w:p w:rsidR="007D4B10" w:rsidRPr="009D0331" w:rsidRDefault="007D4B10" w:rsidP="007D4B10">
      <w:pPr>
        <w:tabs>
          <w:tab w:val="left" w:pos="567"/>
        </w:tabs>
        <w:spacing w:after="0" w:line="240" w:lineRule="auto"/>
        <w:jc w:val="both"/>
        <w:rPr>
          <w:rFonts w:ascii="Tahoma" w:eastAsia="Calibri" w:hAnsi="Tahoma" w:cs="Tahoma"/>
          <w:b/>
          <w:sz w:val="20"/>
          <w:szCs w:val="20"/>
        </w:rPr>
      </w:pPr>
    </w:p>
    <w:p w:rsidR="007D4B10" w:rsidRPr="009D0331" w:rsidRDefault="007D4B10" w:rsidP="007D4B10">
      <w:pPr>
        <w:tabs>
          <w:tab w:val="left" w:pos="567"/>
        </w:tabs>
        <w:spacing w:after="0" w:line="240" w:lineRule="auto"/>
        <w:jc w:val="both"/>
        <w:rPr>
          <w:rFonts w:ascii="Tahoma" w:eastAsia="Calibri" w:hAnsi="Tahoma" w:cs="Tahoma"/>
          <w:sz w:val="20"/>
          <w:szCs w:val="20"/>
        </w:rPr>
      </w:pPr>
      <w:r w:rsidRPr="009D0331">
        <w:rPr>
          <w:rFonts w:ascii="Tahoma" w:eastAsia="Calibri" w:hAnsi="Tahoma" w:cs="Tahoma"/>
          <w:b/>
          <w:sz w:val="20"/>
          <w:szCs w:val="20"/>
        </w:rPr>
        <w:t>Oświadczam, że dysponuję Punktem Obsługi Bezrobotnych (POB)</w:t>
      </w:r>
      <w:r w:rsidRPr="009D0331">
        <w:rPr>
          <w:rFonts w:ascii="Tahoma" w:eastAsia="Calibri" w:hAnsi="Tahoma" w:cs="Tahoma"/>
          <w:sz w:val="20"/>
          <w:szCs w:val="20"/>
        </w:rPr>
        <w:t xml:space="preserve"> w Warszawie przy ul. ……………………………, pokój/lokal ………….., który będzie czynny od poniedziałku do piątku, w godzinach………od……do…………….. POB spełnia wymagania opisane w OPZ.</w:t>
      </w:r>
    </w:p>
    <w:p w:rsidR="007D4B10" w:rsidRPr="009D0331" w:rsidRDefault="007D4B10" w:rsidP="007D4B10">
      <w:pPr>
        <w:tabs>
          <w:tab w:val="left" w:pos="567"/>
        </w:tabs>
        <w:spacing w:after="0" w:line="240" w:lineRule="auto"/>
        <w:jc w:val="both"/>
        <w:rPr>
          <w:rFonts w:ascii="Tahoma" w:eastAsia="Calibri" w:hAnsi="Tahoma" w:cs="Tahoma"/>
          <w:sz w:val="18"/>
          <w:szCs w:val="18"/>
        </w:rPr>
      </w:pPr>
      <w:r w:rsidRPr="009D0331">
        <w:rPr>
          <w:rFonts w:ascii="Tahoma" w:eastAsia="Calibri" w:hAnsi="Tahoma" w:cs="Tahoma"/>
          <w:sz w:val="18"/>
          <w:szCs w:val="18"/>
        </w:rPr>
        <w:t>Uwaga! W przypadku dysponowania ww. lokalem na podstawie umowy najmu, dzierżawy, Wykonawca uwzględn</w:t>
      </w:r>
      <w:r w:rsidR="006019FC">
        <w:rPr>
          <w:rFonts w:ascii="Tahoma" w:eastAsia="Calibri" w:hAnsi="Tahoma" w:cs="Tahoma"/>
          <w:sz w:val="18"/>
          <w:szCs w:val="18"/>
        </w:rPr>
        <w:t>ia wymaganie zawarte w pkt 31</w:t>
      </w:r>
      <w:r w:rsidRPr="009D0331">
        <w:rPr>
          <w:rFonts w:ascii="Tahoma" w:eastAsia="Calibri" w:hAnsi="Tahoma" w:cs="Tahoma"/>
          <w:sz w:val="18"/>
          <w:szCs w:val="18"/>
        </w:rPr>
        <w:t xml:space="preserve"> SIWZ.  </w:t>
      </w:r>
    </w:p>
    <w:p w:rsidR="007D4B10" w:rsidRPr="009D0331" w:rsidRDefault="007D4B10" w:rsidP="007D4B10">
      <w:pPr>
        <w:suppressAutoHyphens/>
        <w:spacing w:after="0" w:line="240" w:lineRule="auto"/>
        <w:jc w:val="both"/>
        <w:rPr>
          <w:rFonts w:ascii="Tahoma" w:eastAsia="Calibri" w:hAnsi="Tahoma" w:cs="Tahoma"/>
          <w:sz w:val="20"/>
          <w:szCs w:val="20"/>
        </w:rPr>
      </w:pPr>
    </w:p>
    <w:p w:rsidR="007D4B10" w:rsidRPr="009D0331" w:rsidRDefault="007D4B10" w:rsidP="007D4B10">
      <w:pPr>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Zamówienie:</w:t>
      </w:r>
    </w:p>
    <w:p w:rsidR="007D4B10" w:rsidRPr="009D0331" w:rsidRDefault="007D4B10" w:rsidP="007D4B10">
      <w:pPr>
        <w:widowControl w:val="0"/>
        <w:tabs>
          <w:tab w:val="left" w:pos="0"/>
        </w:tabs>
        <w:suppressAutoHyphens/>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a)  wykonam/wykonamy* samodzielnie* </w:t>
      </w:r>
    </w:p>
    <w:p w:rsidR="007D4B10" w:rsidRPr="009D0331" w:rsidRDefault="007D4B10" w:rsidP="00EF3B60">
      <w:pPr>
        <w:widowControl w:val="0"/>
        <w:spacing w:after="0" w:line="240" w:lineRule="auto"/>
        <w:rPr>
          <w:rFonts w:ascii="Tahoma" w:eastAsia="Calibri" w:hAnsi="Tahoma" w:cs="Tahoma"/>
          <w:i/>
          <w:sz w:val="16"/>
          <w:szCs w:val="16"/>
          <w:vertAlign w:val="subscript"/>
        </w:rPr>
      </w:pPr>
      <w:r w:rsidRPr="009D0331">
        <w:rPr>
          <w:rFonts w:ascii="Tahoma" w:eastAsia="Calibri" w:hAnsi="Tahoma" w:cs="Tahoma"/>
          <w:sz w:val="20"/>
          <w:szCs w:val="20"/>
        </w:rPr>
        <w:t xml:space="preserve">b) zamierzam/zamierzamy* powierzyć podwykonawcy/com* wykonanie zamówienia </w:t>
      </w:r>
      <w:r w:rsidRPr="009D0331">
        <w:rPr>
          <w:rFonts w:ascii="Tahoma" w:eastAsia="Calibri" w:hAnsi="Tahoma" w:cs="Tahoma"/>
          <w:b/>
          <w:sz w:val="20"/>
          <w:szCs w:val="20"/>
        </w:rPr>
        <w:t>w części</w:t>
      </w:r>
      <w:r w:rsidRPr="009D0331">
        <w:rPr>
          <w:rFonts w:ascii="Tahoma" w:eastAsia="Calibri" w:hAnsi="Tahoma" w:cs="Tahoma"/>
          <w:sz w:val="20"/>
          <w:szCs w:val="20"/>
        </w:rPr>
        <w:t xml:space="preserve"> ………………………………                     </w:t>
      </w:r>
      <w:r w:rsidRPr="009D0331">
        <w:rPr>
          <w:rFonts w:ascii="Tahoma" w:eastAsia="Calibri" w:hAnsi="Tahoma" w:cs="Tahoma"/>
          <w:i/>
          <w:sz w:val="16"/>
          <w:szCs w:val="16"/>
        </w:rPr>
        <w:t>(wypełnia Wykonawca, jeśli dotyczy)</w:t>
      </w:r>
    </w:p>
    <w:p w:rsidR="007D4B10" w:rsidRPr="009D0331" w:rsidRDefault="007D4B10" w:rsidP="007D4B10">
      <w:pPr>
        <w:widowControl w:val="0"/>
        <w:tabs>
          <w:tab w:val="left" w:pos="284"/>
          <w:tab w:val="left" w:pos="567"/>
        </w:tabs>
        <w:spacing w:before="120" w:after="0" w:line="240" w:lineRule="auto"/>
        <w:ind w:left="567" w:hanging="567"/>
        <w:jc w:val="both"/>
        <w:rPr>
          <w:rFonts w:ascii="Tahoma" w:eastAsia="Calibri" w:hAnsi="Tahoma" w:cs="Tahoma"/>
          <w:sz w:val="20"/>
          <w:szCs w:val="20"/>
          <w:vertAlign w:val="subscript"/>
        </w:rPr>
      </w:pPr>
      <w:r w:rsidRPr="009D0331">
        <w:rPr>
          <w:rFonts w:ascii="Tahoma" w:eastAsia="Calibri" w:hAnsi="Tahoma" w:cs="Tahoma"/>
          <w:sz w:val="20"/>
          <w:szCs w:val="20"/>
        </w:rPr>
        <w:t>Warunek dysponowania osobami zdolnymi do wykonania zamówienia, o którym mowa w pkt 9.1.</w:t>
      </w:r>
      <w:r w:rsidR="00EF3B60">
        <w:rPr>
          <w:rFonts w:ascii="Tahoma" w:eastAsia="Calibri" w:hAnsi="Tahoma" w:cs="Tahoma"/>
          <w:sz w:val="20"/>
          <w:szCs w:val="20"/>
        </w:rPr>
        <w:t>3</w:t>
      </w:r>
      <w:r w:rsidRPr="009D0331">
        <w:rPr>
          <w:rFonts w:ascii="Tahoma" w:eastAsia="Calibri" w:hAnsi="Tahoma" w:cs="Tahoma"/>
          <w:sz w:val="20"/>
          <w:szCs w:val="20"/>
        </w:rPr>
        <w:t xml:space="preserve">. SIWZ: </w:t>
      </w:r>
    </w:p>
    <w:p w:rsidR="007D4B10" w:rsidRPr="009D0331" w:rsidRDefault="007D4B10" w:rsidP="007D4B10">
      <w:pPr>
        <w:tabs>
          <w:tab w:val="left" w:pos="142"/>
          <w:tab w:val="left" w:pos="284"/>
        </w:tabs>
        <w:spacing w:after="0" w:line="240" w:lineRule="auto"/>
        <w:ind w:left="284" w:hanging="284"/>
        <w:jc w:val="both"/>
        <w:rPr>
          <w:rFonts w:ascii="Tahoma" w:eastAsia="Calibri" w:hAnsi="Tahoma" w:cs="Tahoma"/>
          <w:sz w:val="20"/>
          <w:szCs w:val="20"/>
        </w:rPr>
      </w:pPr>
      <w:r w:rsidRPr="009D0331">
        <w:rPr>
          <w:rFonts w:ascii="Tahoma" w:eastAsia="Calibri" w:hAnsi="Tahoma" w:cs="Tahoma"/>
          <w:sz w:val="20"/>
          <w:szCs w:val="20"/>
        </w:rPr>
        <w:t xml:space="preserve"> a) spełniam/spełniamy* samodzielnie* </w:t>
      </w:r>
    </w:p>
    <w:p w:rsidR="007D4B10" w:rsidRPr="009D0331" w:rsidRDefault="007D4B10" w:rsidP="007D4B10">
      <w:pPr>
        <w:tabs>
          <w:tab w:val="left" w:pos="142"/>
          <w:tab w:val="left" w:pos="284"/>
        </w:tabs>
        <w:autoSpaceDE w:val="0"/>
        <w:autoSpaceDN w:val="0"/>
        <w:adjustRightInd w:val="0"/>
        <w:spacing w:after="0" w:line="240" w:lineRule="auto"/>
        <w:ind w:left="284" w:hanging="284"/>
        <w:jc w:val="both"/>
        <w:rPr>
          <w:rFonts w:ascii="Tahoma" w:eastAsia="Calibri" w:hAnsi="Tahoma" w:cs="Tahoma"/>
          <w:sz w:val="16"/>
          <w:szCs w:val="16"/>
        </w:rPr>
      </w:pPr>
      <w:r w:rsidRPr="009D0331">
        <w:rPr>
          <w:rFonts w:ascii="Tahoma" w:eastAsia="Calibri" w:hAnsi="Tahoma" w:cs="Tahoma"/>
          <w:sz w:val="20"/>
          <w:szCs w:val="20"/>
        </w:rPr>
        <w:t xml:space="preserve"> b)</w:t>
      </w:r>
      <w:r w:rsidRPr="009D0331">
        <w:rPr>
          <w:rFonts w:ascii="Tahoma" w:eastAsia="Calibri" w:hAnsi="Tahoma" w:cs="Tahoma"/>
          <w:sz w:val="20"/>
          <w:szCs w:val="20"/>
        </w:rPr>
        <w:tab/>
        <w:t>będę polegać/będziemy</w:t>
      </w:r>
      <w:r w:rsidRPr="009D0331">
        <w:rPr>
          <w:rFonts w:ascii="Tahoma" w:eastAsia="Calibri" w:hAnsi="Tahoma" w:cs="Tahoma"/>
          <w:b/>
          <w:sz w:val="20"/>
          <w:szCs w:val="20"/>
        </w:rPr>
        <w:t xml:space="preserve"> </w:t>
      </w:r>
      <w:r w:rsidRPr="009D0331">
        <w:rPr>
          <w:rFonts w:ascii="Tahoma" w:eastAsia="Calibri" w:hAnsi="Tahoma" w:cs="Tahoma"/>
          <w:sz w:val="20"/>
          <w:szCs w:val="20"/>
        </w:rPr>
        <w:t>polegać*</w:t>
      </w:r>
      <w:r w:rsidRPr="009D0331">
        <w:rPr>
          <w:rFonts w:ascii="Tahoma" w:eastAsia="Times New Roman" w:hAnsi="Tahoma" w:cs="Tahoma"/>
          <w:sz w:val="20"/>
          <w:szCs w:val="20"/>
          <w:lang w:eastAsia="pl-PL"/>
        </w:rPr>
        <w:t xml:space="preserve"> na zasobach innych podmiotów (podwykonawców) na zasadach okre</w:t>
      </w:r>
      <w:r w:rsidRPr="009D0331">
        <w:rPr>
          <w:rFonts w:ascii="Tahoma" w:eastAsia="TimesNewRoman" w:hAnsi="Tahoma" w:cs="Tahoma"/>
          <w:sz w:val="20"/>
          <w:szCs w:val="20"/>
          <w:lang w:eastAsia="pl-PL"/>
        </w:rPr>
        <w:t>ś</w:t>
      </w:r>
      <w:r w:rsidRPr="009D0331">
        <w:rPr>
          <w:rFonts w:ascii="Tahoma" w:eastAsia="Times New Roman" w:hAnsi="Tahoma" w:cs="Tahoma"/>
          <w:sz w:val="20"/>
          <w:szCs w:val="20"/>
          <w:lang w:eastAsia="pl-PL"/>
        </w:rPr>
        <w:t xml:space="preserve">lonych </w:t>
      </w:r>
      <w:r w:rsidR="00EF3B60">
        <w:rPr>
          <w:rFonts w:ascii="Tahoma" w:eastAsia="Times New Roman" w:hAnsi="Tahoma" w:cs="Tahoma"/>
          <w:sz w:val="20"/>
          <w:szCs w:val="20"/>
          <w:lang w:eastAsia="pl-PL"/>
        </w:rPr>
        <w:t>w</w:t>
      </w:r>
      <w:r w:rsidRPr="009D0331">
        <w:rPr>
          <w:rFonts w:ascii="Tahoma" w:eastAsia="Times New Roman" w:hAnsi="Tahoma" w:cs="Tahoma"/>
          <w:sz w:val="20"/>
          <w:szCs w:val="20"/>
          <w:lang w:eastAsia="pl-PL"/>
        </w:rPr>
        <w:t xml:space="preserve"> art. 2</w:t>
      </w:r>
      <w:r w:rsidR="00EF3B60">
        <w:rPr>
          <w:rFonts w:ascii="Tahoma" w:eastAsia="Times New Roman" w:hAnsi="Tahoma" w:cs="Tahoma"/>
          <w:sz w:val="20"/>
          <w:szCs w:val="20"/>
          <w:lang w:eastAsia="pl-PL"/>
        </w:rPr>
        <w:t>2a</w:t>
      </w:r>
      <w:r w:rsidRPr="009D0331">
        <w:rPr>
          <w:rFonts w:ascii="Tahoma" w:eastAsia="Times New Roman" w:hAnsi="Tahoma" w:cs="Tahoma"/>
          <w:sz w:val="20"/>
          <w:szCs w:val="20"/>
          <w:lang w:eastAsia="pl-PL"/>
        </w:rPr>
        <w:t xml:space="preserve"> ust. 2 ustawy, a te podmioty będą brały udział w realizacji zamówienia </w:t>
      </w:r>
      <w:r w:rsidRPr="009D0331">
        <w:rPr>
          <w:rFonts w:ascii="Tahoma" w:eastAsia="Calibri" w:hAnsi="Tahoma" w:cs="Tahoma"/>
          <w:sz w:val="20"/>
          <w:szCs w:val="20"/>
        </w:rPr>
        <w:t xml:space="preserve">-  </w:t>
      </w:r>
      <w:r w:rsidRPr="009D0331">
        <w:rPr>
          <w:rFonts w:ascii="Tahoma" w:eastAsia="Calibri" w:hAnsi="Tahoma" w:cs="Tahoma"/>
          <w:sz w:val="16"/>
          <w:szCs w:val="16"/>
        </w:rPr>
        <w:t>……………………….….………………*</w:t>
      </w: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r w:rsidRPr="009D0331">
        <w:rPr>
          <w:rFonts w:ascii="Tahoma" w:eastAsia="Calibri" w:hAnsi="Tahoma" w:cs="Tahoma"/>
          <w:sz w:val="16"/>
          <w:szCs w:val="16"/>
        </w:rPr>
        <w:t xml:space="preserve"> </w:t>
      </w:r>
      <w:r w:rsidRPr="009D0331">
        <w:rPr>
          <w:rFonts w:ascii="Tahoma" w:eastAsia="Calibri" w:hAnsi="Tahoma" w:cs="Tahoma"/>
          <w:sz w:val="16"/>
          <w:szCs w:val="16"/>
        </w:rPr>
        <w:tab/>
      </w:r>
      <w:r w:rsidRPr="009D0331">
        <w:rPr>
          <w:rFonts w:ascii="Tahoma" w:eastAsia="Calibri" w:hAnsi="Tahoma" w:cs="Tahoma"/>
          <w:i/>
          <w:sz w:val="16"/>
          <w:szCs w:val="16"/>
        </w:rPr>
        <w:t>(należy podać nazwę podmiotu (podwykonawcy) – jeśli dotyczy)</w:t>
      </w:r>
      <w:r w:rsidRPr="009D0331">
        <w:rPr>
          <w:rFonts w:ascii="Tahoma" w:eastAsia="Calibri" w:hAnsi="Tahoma" w:cs="Tahoma"/>
          <w:sz w:val="20"/>
          <w:szCs w:val="20"/>
        </w:rPr>
        <w:t>.</w:t>
      </w:r>
    </w:p>
    <w:p w:rsidR="007D4B10" w:rsidRPr="009D0331" w:rsidRDefault="007D4B10" w:rsidP="007D4B10">
      <w:pPr>
        <w:spacing w:after="0" w:line="240" w:lineRule="auto"/>
        <w:jc w:val="both"/>
        <w:rPr>
          <w:rFonts w:ascii="Tahoma" w:eastAsia="Calibri" w:hAnsi="Tahoma" w:cs="Tahoma"/>
          <w:b/>
          <w:sz w:val="20"/>
          <w:szCs w:val="20"/>
        </w:rPr>
      </w:pPr>
      <w:r w:rsidRPr="009D0331">
        <w:rPr>
          <w:rFonts w:ascii="Tahoma" w:eastAsia="Calibri" w:hAnsi="Tahoma" w:cs="Tahoma"/>
          <w:b/>
          <w:sz w:val="20"/>
          <w:szCs w:val="20"/>
        </w:rPr>
        <w:t>---------------------------------------------------------------------------------------------------------------</w:t>
      </w:r>
    </w:p>
    <w:p w:rsidR="007D4B10" w:rsidRPr="009D0331" w:rsidRDefault="007D4B10" w:rsidP="007D4B10">
      <w:pPr>
        <w:tabs>
          <w:tab w:val="left" w:pos="567"/>
        </w:tabs>
        <w:spacing w:after="0" w:line="240" w:lineRule="auto"/>
        <w:jc w:val="both"/>
        <w:rPr>
          <w:rFonts w:ascii="Tahoma" w:eastAsia="Calibri" w:hAnsi="Tahoma" w:cs="Tahoma"/>
          <w:i/>
          <w:sz w:val="16"/>
          <w:szCs w:val="16"/>
        </w:rPr>
      </w:pPr>
    </w:p>
    <w:p w:rsidR="007D4B10" w:rsidRPr="009D0331" w:rsidRDefault="007D4B10" w:rsidP="007D4B10">
      <w:pPr>
        <w:tabs>
          <w:tab w:val="left" w:pos="284"/>
        </w:tabs>
        <w:autoSpaceDE w:val="0"/>
        <w:autoSpaceDN w:val="0"/>
        <w:adjustRightInd w:val="0"/>
        <w:spacing w:after="0" w:line="240" w:lineRule="auto"/>
        <w:ind w:left="284" w:hanging="284"/>
        <w:jc w:val="right"/>
        <w:rPr>
          <w:rFonts w:ascii="Tahoma" w:eastAsia="Calibri" w:hAnsi="Tahoma" w:cs="Tahoma"/>
          <w:sz w:val="20"/>
          <w:szCs w:val="20"/>
        </w:rPr>
      </w:pPr>
    </w:p>
    <w:p w:rsidR="007D4B10" w:rsidRPr="009D0331" w:rsidRDefault="007D4B10" w:rsidP="007D4B10">
      <w:pPr>
        <w:tabs>
          <w:tab w:val="left" w:pos="284"/>
        </w:tabs>
        <w:autoSpaceDE w:val="0"/>
        <w:autoSpaceDN w:val="0"/>
        <w:adjustRightInd w:val="0"/>
        <w:spacing w:after="0" w:line="240" w:lineRule="auto"/>
        <w:rPr>
          <w:rFonts w:ascii="Tahoma" w:eastAsia="Calibri" w:hAnsi="Tahoma" w:cs="Tahoma"/>
          <w:sz w:val="20"/>
          <w:szCs w:val="20"/>
        </w:rPr>
      </w:pPr>
    </w:p>
    <w:p w:rsidR="007D4B10" w:rsidRPr="009D0331" w:rsidRDefault="007D4B10" w:rsidP="00CB1330">
      <w:pPr>
        <w:numPr>
          <w:ilvl w:val="0"/>
          <w:numId w:val="29"/>
        </w:numPr>
        <w:suppressAutoHyphens/>
        <w:spacing w:after="0" w:line="240" w:lineRule="auto"/>
        <w:ind w:left="360"/>
        <w:jc w:val="both"/>
        <w:rPr>
          <w:rFonts w:ascii="Tahoma" w:eastAsia="Calibri" w:hAnsi="Tahoma" w:cs="Tahoma"/>
          <w:sz w:val="20"/>
          <w:szCs w:val="20"/>
        </w:rPr>
      </w:pPr>
      <w:r w:rsidRPr="009D0331">
        <w:rPr>
          <w:rFonts w:ascii="Tahoma" w:eastAsia="Calibri" w:hAnsi="Tahoma" w:cs="Tahoma"/>
          <w:sz w:val="20"/>
          <w:szCs w:val="20"/>
        </w:rPr>
        <w:t>akceptuję/akceptujemy* warunki płatności zawarte we wzorze umowy.</w:t>
      </w:r>
    </w:p>
    <w:p w:rsidR="007D4B10" w:rsidRPr="009D0331" w:rsidRDefault="007D4B10" w:rsidP="00CB1330">
      <w:pPr>
        <w:numPr>
          <w:ilvl w:val="0"/>
          <w:numId w:val="29"/>
        </w:numPr>
        <w:suppressAutoHyphens/>
        <w:spacing w:after="0" w:line="240" w:lineRule="auto"/>
        <w:ind w:left="360"/>
        <w:jc w:val="both"/>
        <w:rPr>
          <w:rFonts w:ascii="Tahoma" w:eastAsia="Calibri" w:hAnsi="Tahoma" w:cs="Tahoma"/>
          <w:color w:val="000000"/>
          <w:sz w:val="20"/>
          <w:szCs w:val="20"/>
        </w:rPr>
      </w:pPr>
      <w:r w:rsidRPr="009D0331">
        <w:rPr>
          <w:rFonts w:ascii="Tahoma" w:eastAsia="Calibri" w:hAnsi="Tahoma" w:cs="Tahoma"/>
          <w:color w:val="000000"/>
          <w:sz w:val="20"/>
          <w:szCs w:val="20"/>
        </w:rPr>
        <w:t>zobowiązuję się w przypadku wyboru mojej oferty/ zobowiązujemy się w przypadku wyboru naszej oferty* do zawarcia umowy na warunkach określonych w niej przez Zamawiającego, w miejscu i terminie przez niego wyznaczonym.</w:t>
      </w:r>
    </w:p>
    <w:p w:rsidR="007D4B10" w:rsidRPr="009D0331" w:rsidRDefault="007D4B10" w:rsidP="00CB1330">
      <w:pPr>
        <w:numPr>
          <w:ilvl w:val="0"/>
          <w:numId w:val="29"/>
        </w:numPr>
        <w:suppressAutoHyphens/>
        <w:spacing w:after="0" w:line="240" w:lineRule="auto"/>
        <w:ind w:left="360"/>
        <w:jc w:val="both"/>
        <w:rPr>
          <w:rFonts w:ascii="Tahoma" w:eastAsia="Calibri" w:hAnsi="Tahoma" w:cs="Tahoma"/>
          <w:sz w:val="20"/>
          <w:szCs w:val="20"/>
        </w:rPr>
      </w:pPr>
      <w:r w:rsidRPr="009D0331">
        <w:rPr>
          <w:rFonts w:ascii="Tahoma" w:eastAsia="Calibri" w:hAnsi="Tahoma" w:cs="Tahoma"/>
          <w:sz w:val="20"/>
          <w:szCs w:val="20"/>
        </w:rPr>
        <w:t>jeżeli nastąpią jakiekolwiek znaczące zmiany przedstawione w naszych dokumentach załączonych do oferty, natychmiast poinformuję/poinformujemy* o nich Zamawiającego.</w:t>
      </w:r>
    </w:p>
    <w:p w:rsidR="007D4B10" w:rsidRPr="009D0331" w:rsidRDefault="007D4B10" w:rsidP="00CB1330">
      <w:pPr>
        <w:numPr>
          <w:ilvl w:val="0"/>
          <w:numId w:val="29"/>
        </w:numPr>
        <w:suppressAutoHyphens/>
        <w:spacing w:after="0" w:line="240" w:lineRule="auto"/>
        <w:ind w:left="360"/>
        <w:jc w:val="both"/>
        <w:rPr>
          <w:rFonts w:ascii="Tahoma" w:eastAsia="Calibri" w:hAnsi="Tahoma" w:cs="Tahoma"/>
          <w:sz w:val="20"/>
          <w:szCs w:val="20"/>
        </w:rPr>
      </w:pPr>
      <w:r w:rsidRPr="009D0331">
        <w:rPr>
          <w:rFonts w:ascii="Tahoma" w:eastAsia="Calibri" w:hAnsi="Tahoma" w:cs="Tahoma"/>
          <w:sz w:val="20"/>
          <w:szCs w:val="20"/>
        </w:rPr>
        <w:t>zgadzam/zgadzamy* się podtrzymać niniejszą ofertę przez okres 30 dni od daty ustalonej w SIWZ na złożenie oferty oraz informuję/informujemy*, że oferta pozostanie dla mnie/nas* wiążąca i może być zaakceptowana w każdym czasie przed upływem terminu związania ofertą.</w:t>
      </w:r>
    </w:p>
    <w:p w:rsidR="007D4B10" w:rsidRPr="009D0331" w:rsidRDefault="007D4B10" w:rsidP="007D4B10">
      <w:pPr>
        <w:suppressAutoHyphens/>
        <w:spacing w:after="0" w:line="240" w:lineRule="auto"/>
        <w:jc w:val="both"/>
        <w:rPr>
          <w:rFonts w:ascii="Tahoma" w:eastAsia="Arial Unicode MS" w:hAnsi="Tahoma" w:cs="Tahoma"/>
          <w:bCs/>
          <w:kern w:val="1"/>
          <w:sz w:val="20"/>
          <w:szCs w:val="20"/>
          <w:lang w:eastAsia="ar-SA"/>
        </w:rPr>
      </w:pPr>
      <w:r w:rsidRPr="009D0331">
        <w:rPr>
          <w:rFonts w:ascii="Tahoma" w:eastAsia="Arial Unicode MS" w:hAnsi="Tahoma" w:cs="Tahoma"/>
          <w:bCs/>
          <w:kern w:val="1"/>
          <w:sz w:val="20"/>
          <w:szCs w:val="20"/>
          <w:lang w:eastAsia="ar-SA"/>
        </w:rPr>
        <w:t>6.   do oferty dołączam/dołączamy*:</w:t>
      </w:r>
    </w:p>
    <w:p w:rsidR="007D4B10" w:rsidRPr="009D0331" w:rsidRDefault="00EF3B60" w:rsidP="007D4B10">
      <w:pPr>
        <w:suppressAutoHyphens/>
        <w:spacing w:after="0" w:line="240" w:lineRule="auto"/>
        <w:jc w:val="both"/>
        <w:rPr>
          <w:rFonts w:ascii="Tahoma" w:eastAsia="Arial Unicode MS" w:hAnsi="Tahoma" w:cs="Tahoma"/>
          <w:bCs/>
          <w:kern w:val="1"/>
          <w:sz w:val="20"/>
          <w:szCs w:val="20"/>
          <w:lang w:eastAsia="ar-SA"/>
        </w:rPr>
      </w:pPr>
      <w:r>
        <w:rPr>
          <w:rFonts w:ascii="Tahoma" w:eastAsia="Arial Unicode MS" w:hAnsi="Tahoma" w:cs="Tahoma"/>
          <w:bCs/>
          <w:kern w:val="1"/>
          <w:sz w:val="20"/>
          <w:szCs w:val="20"/>
          <w:lang w:eastAsia="ar-SA"/>
        </w:rPr>
        <w:t xml:space="preserve">      ……………………………………………………</w:t>
      </w:r>
    </w:p>
    <w:p w:rsidR="007D4B10" w:rsidRPr="009D0331" w:rsidRDefault="007D4B10" w:rsidP="007D4B10">
      <w:pPr>
        <w:spacing w:after="0" w:line="240" w:lineRule="auto"/>
        <w:rPr>
          <w:rFonts w:ascii="Tahoma" w:eastAsia="Times New Roman" w:hAnsi="Tahoma" w:cs="Tahoma"/>
          <w:sz w:val="20"/>
          <w:szCs w:val="20"/>
          <w:lang w:eastAsia="pl-PL"/>
        </w:rPr>
      </w:pPr>
    </w:p>
    <w:p w:rsidR="00292712" w:rsidRPr="009D0331" w:rsidRDefault="00292712" w:rsidP="00292712">
      <w:pPr>
        <w:jc w:val="both"/>
        <w:rPr>
          <w:rFonts w:ascii="Tahoma" w:eastAsia="Calibri" w:hAnsi="Tahoma" w:cs="Tahoma"/>
          <w:sz w:val="18"/>
          <w:szCs w:val="18"/>
        </w:rPr>
      </w:pPr>
      <w:r w:rsidRPr="009D0331">
        <w:rPr>
          <w:rFonts w:ascii="Tahoma" w:eastAsia="Calibri" w:hAnsi="Tahoma" w:cs="Tahoma"/>
          <w:sz w:val="18"/>
          <w:szCs w:val="18"/>
        </w:rPr>
        <w:t>Świadom odpowiedzialności karnej oświadczam, że załączone do oferty dokumenty opisują stan prawny i faktyczny aktualny na dzień złożenia oferty (art. 297 k.k.)</w:t>
      </w:r>
    </w:p>
    <w:p w:rsidR="007D4B10" w:rsidRPr="009D0331" w:rsidRDefault="007D4B10" w:rsidP="007D4B10">
      <w:pPr>
        <w:spacing w:after="0" w:line="240" w:lineRule="auto"/>
        <w:ind w:firstLine="360"/>
        <w:rPr>
          <w:rFonts w:ascii="Tahoma" w:eastAsia="Times New Roman" w:hAnsi="Tahoma" w:cs="Tahoma"/>
          <w:sz w:val="16"/>
          <w:szCs w:val="16"/>
          <w:lang w:eastAsia="pl-PL"/>
        </w:rPr>
      </w:pPr>
    </w:p>
    <w:p w:rsidR="007D4B10" w:rsidRPr="009D0331" w:rsidRDefault="007D4B10" w:rsidP="007D4B10">
      <w:pPr>
        <w:spacing w:after="0" w:line="240" w:lineRule="auto"/>
        <w:ind w:firstLine="360"/>
        <w:rPr>
          <w:rFonts w:ascii="Tahoma" w:eastAsia="Times New Roman" w:hAnsi="Tahoma" w:cs="Tahoma"/>
          <w:sz w:val="16"/>
          <w:szCs w:val="16"/>
          <w:lang w:eastAsia="pl-PL"/>
        </w:rPr>
      </w:pPr>
    </w:p>
    <w:p w:rsidR="007D4B10" w:rsidRPr="009D0331" w:rsidRDefault="007D4B10" w:rsidP="007D4B10">
      <w:pPr>
        <w:spacing w:after="0" w:line="240" w:lineRule="auto"/>
        <w:ind w:firstLine="360"/>
        <w:rPr>
          <w:rFonts w:ascii="Tahoma" w:eastAsia="Times New Roman" w:hAnsi="Tahoma" w:cs="Tahoma"/>
          <w:sz w:val="16"/>
          <w:szCs w:val="16"/>
          <w:lang w:eastAsia="pl-PL"/>
        </w:rPr>
      </w:pPr>
    </w:p>
    <w:p w:rsidR="007D4B10" w:rsidRPr="009D0331" w:rsidRDefault="007D4B10" w:rsidP="007D4B10">
      <w:pPr>
        <w:spacing w:after="0" w:line="240" w:lineRule="auto"/>
        <w:ind w:firstLine="360"/>
        <w:rPr>
          <w:rFonts w:ascii="Tahoma" w:eastAsia="Times New Roman" w:hAnsi="Tahoma" w:cs="Tahoma"/>
          <w:sz w:val="16"/>
          <w:szCs w:val="16"/>
          <w:lang w:eastAsia="pl-PL"/>
        </w:rPr>
      </w:pPr>
      <w:r w:rsidRPr="009D0331">
        <w:rPr>
          <w:rFonts w:ascii="Tahoma" w:eastAsia="Times New Roman" w:hAnsi="Tahoma" w:cs="Tahoma"/>
          <w:sz w:val="16"/>
          <w:szCs w:val="16"/>
          <w:lang w:eastAsia="pl-PL"/>
        </w:rPr>
        <w:t>....................................., ..............</w:t>
      </w:r>
      <w:r w:rsidRPr="009D0331">
        <w:rPr>
          <w:rFonts w:ascii="Tahoma" w:eastAsia="Times New Roman" w:hAnsi="Tahoma" w:cs="Tahoma"/>
          <w:sz w:val="20"/>
          <w:szCs w:val="20"/>
          <w:lang w:eastAsia="pl-PL"/>
        </w:rPr>
        <w:t xml:space="preserve"> 201</w:t>
      </w:r>
      <w:r w:rsidR="00EF3B60">
        <w:rPr>
          <w:rFonts w:ascii="Tahoma" w:eastAsia="Times New Roman" w:hAnsi="Tahoma" w:cs="Tahoma"/>
          <w:sz w:val="20"/>
          <w:szCs w:val="20"/>
          <w:lang w:eastAsia="pl-PL"/>
        </w:rPr>
        <w:t>7</w:t>
      </w:r>
      <w:r w:rsidRPr="009D0331">
        <w:rPr>
          <w:rFonts w:ascii="Tahoma" w:eastAsia="Times New Roman" w:hAnsi="Tahoma" w:cs="Tahoma"/>
          <w:sz w:val="20"/>
          <w:szCs w:val="20"/>
          <w:lang w:eastAsia="pl-PL"/>
        </w:rPr>
        <w:t xml:space="preserve"> r.   </w:t>
      </w:r>
      <w:r w:rsidRPr="009D0331">
        <w:rPr>
          <w:rFonts w:ascii="Tahoma" w:eastAsia="Times New Roman" w:hAnsi="Tahoma" w:cs="Tahoma"/>
          <w:sz w:val="20"/>
          <w:szCs w:val="20"/>
          <w:lang w:eastAsia="pl-PL"/>
        </w:rPr>
        <w:tab/>
      </w:r>
      <w:r w:rsidRPr="009D0331">
        <w:rPr>
          <w:rFonts w:ascii="Tahoma" w:eastAsia="Times New Roman" w:hAnsi="Tahoma" w:cs="Tahoma"/>
          <w:sz w:val="20"/>
          <w:szCs w:val="20"/>
          <w:lang w:eastAsia="pl-PL"/>
        </w:rPr>
        <w:tab/>
        <w:t xml:space="preserve">                   </w:t>
      </w:r>
      <w:r w:rsidRPr="009D0331">
        <w:rPr>
          <w:rFonts w:ascii="Tahoma" w:eastAsia="Times New Roman" w:hAnsi="Tahoma" w:cs="Tahoma"/>
          <w:sz w:val="16"/>
          <w:szCs w:val="16"/>
          <w:lang w:eastAsia="pl-PL"/>
        </w:rPr>
        <w:t>……………….......................................</w:t>
      </w:r>
    </w:p>
    <w:p w:rsidR="00292712" w:rsidRDefault="007D4B10" w:rsidP="00292712">
      <w:pPr>
        <w:suppressAutoHyphens/>
        <w:spacing w:after="0" w:line="240" w:lineRule="auto"/>
        <w:rPr>
          <w:rFonts w:ascii="Tahoma" w:eastAsia="Calibri" w:hAnsi="Tahoma" w:cs="Tahoma"/>
          <w:sz w:val="16"/>
          <w:szCs w:val="16"/>
          <w:lang w:eastAsia="ar-SA"/>
        </w:rPr>
      </w:pPr>
      <w:r w:rsidRPr="009D0331">
        <w:rPr>
          <w:rFonts w:ascii="Tahoma" w:eastAsia="Calibri" w:hAnsi="Tahoma" w:cs="Tahoma"/>
          <w:sz w:val="16"/>
          <w:szCs w:val="16"/>
          <w:lang w:eastAsia="ar-SA"/>
        </w:rPr>
        <w:tab/>
        <w:t xml:space="preserve">  miejscowość                                 </w:t>
      </w:r>
      <w:r w:rsidR="00292712">
        <w:rPr>
          <w:rFonts w:ascii="Tahoma" w:eastAsia="Calibri" w:hAnsi="Tahoma" w:cs="Tahoma"/>
          <w:sz w:val="16"/>
          <w:szCs w:val="16"/>
          <w:lang w:eastAsia="ar-SA"/>
        </w:rPr>
        <w:t xml:space="preserve"> data</w:t>
      </w:r>
      <w:r w:rsidR="00292712">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 xml:space="preserve"> podpis i pieczątka upoważnionego</w:t>
      </w:r>
    </w:p>
    <w:p w:rsidR="007D4B10" w:rsidRPr="009D0331" w:rsidRDefault="00292712" w:rsidP="00292712">
      <w:pPr>
        <w:suppressAutoHyphens/>
        <w:spacing w:after="0" w:line="240" w:lineRule="auto"/>
        <w:rPr>
          <w:rFonts w:ascii="Tahoma" w:eastAsia="Calibri" w:hAnsi="Tahoma" w:cs="Tahoma"/>
          <w:sz w:val="16"/>
          <w:szCs w:val="16"/>
          <w:lang w:eastAsia="ar-SA"/>
        </w:rPr>
      </w:pPr>
      <w:r>
        <w:rPr>
          <w:rFonts w:ascii="Tahoma" w:eastAsia="Calibri" w:hAnsi="Tahoma" w:cs="Tahoma"/>
          <w:sz w:val="16"/>
          <w:szCs w:val="16"/>
          <w:lang w:eastAsia="ar-SA"/>
        </w:rPr>
        <w:t xml:space="preserve">                                                                        </w:t>
      </w:r>
      <w:r w:rsidR="007D4B10" w:rsidRPr="009D0331">
        <w:rPr>
          <w:rFonts w:ascii="Tahoma" w:eastAsia="Calibri" w:hAnsi="Tahoma" w:cs="Tahoma"/>
          <w:sz w:val="16"/>
          <w:szCs w:val="16"/>
          <w:lang w:eastAsia="ar-SA"/>
        </w:rPr>
        <w:t xml:space="preserve"> </w:t>
      </w:r>
      <w:r>
        <w:rPr>
          <w:rFonts w:ascii="Tahoma" w:eastAsia="Calibri" w:hAnsi="Tahoma" w:cs="Tahoma"/>
          <w:sz w:val="16"/>
          <w:szCs w:val="16"/>
          <w:lang w:eastAsia="ar-SA"/>
        </w:rPr>
        <w:t xml:space="preserve">                                                         </w:t>
      </w:r>
      <w:r w:rsidR="007D4B10" w:rsidRPr="009D0331">
        <w:rPr>
          <w:rFonts w:ascii="Tahoma" w:eastAsia="Calibri" w:hAnsi="Tahoma" w:cs="Tahoma"/>
          <w:sz w:val="16"/>
          <w:szCs w:val="16"/>
          <w:lang w:eastAsia="ar-SA"/>
        </w:rPr>
        <w:t xml:space="preserve">przedstawiciela </w:t>
      </w:r>
      <w:r>
        <w:rPr>
          <w:rFonts w:ascii="Tahoma" w:eastAsia="Calibri" w:hAnsi="Tahoma" w:cs="Tahoma"/>
          <w:sz w:val="16"/>
          <w:szCs w:val="16"/>
          <w:lang w:eastAsia="ar-SA"/>
        </w:rPr>
        <w:t xml:space="preserve"> </w:t>
      </w:r>
      <w:r w:rsidR="007D4B10" w:rsidRPr="009D0331">
        <w:rPr>
          <w:rFonts w:ascii="Tahoma" w:eastAsia="Calibri" w:hAnsi="Tahoma" w:cs="Tahoma"/>
          <w:sz w:val="16"/>
          <w:szCs w:val="16"/>
          <w:lang w:eastAsia="ar-SA"/>
        </w:rPr>
        <w:t>Wykonawcy</w:t>
      </w:r>
    </w:p>
    <w:p w:rsidR="007D4B10" w:rsidRPr="009D0331" w:rsidRDefault="007D4B10" w:rsidP="007D4B10">
      <w:pPr>
        <w:tabs>
          <w:tab w:val="left" w:pos="0"/>
          <w:tab w:val="left" w:pos="284"/>
        </w:tabs>
        <w:suppressAutoHyphens/>
        <w:spacing w:after="0" w:line="240" w:lineRule="auto"/>
        <w:ind w:left="4247" w:hanging="4247"/>
        <w:rPr>
          <w:rFonts w:ascii="Tahoma" w:eastAsia="Calibri" w:hAnsi="Tahoma" w:cs="Tahoma"/>
          <w:sz w:val="16"/>
          <w:szCs w:val="16"/>
          <w:lang w:eastAsia="ar-SA"/>
        </w:rPr>
      </w:pPr>
    </w:p>
    <w:p w:rsidR="007D4B10" w:rsidRPr="009D0331" w:rsidRDefault="007D4B10" w:rsidP="007D4B10">
      <w:pPr>
        <w:tabs>
          <w:tab w:val="left" w:pos="0"/>
          <w:tab w:val="left" w:pos="284"/>
        </w:tabs>
        <w:suppressAutoHyphens/>
        <w:spacing w:after="0" w:line="240" w:lineRule="auto"/>
        <w:ind w:left="4247" w:hanging="4247"/>
        <w:rPr>
          <w:rFonts w:ascii="Calibri" w:eastAsia="Calibri" w:hAnsi="Calibri" w:cs="Times New Roman"/>
          <w:sz w:val="16"/>
          <w:szCs w:val="16"/>
          <w:lang w:eastAsia="ar-SA"/>
        </w:rPr>
      </w:pPr>
      <w:r w:rsidRPr="009D0331">
        <w:rPr>
          <w:rFonts w:ascii="Calibri" w:eastAsia="Calibri" w:hAnsi="Calibri" w:cs="Times New Roman"/>
          <w:sz w:val="16"/>
          <w:szCs w:val="16"/>
          <w:lang w:eastAsia="ar-SA"/>
        </w:rPr>
        <w:t xml:space="preserve">*     niepotrzebne skreślić          </w:t>
      </w:r>
    </w:p>
    <w:p w:rsidR="007D4B10" w:rsidRPr="009D0331" w:rsidRDefault="007D4B10" w:rsidP="007D4B10">
      <w:pPr>
        <w:suppressAutoHyphens/>
        <w:spacing w:after="0" w:line="240" w:lineRule="auto"/>
        <w:jc w:val="both"/>
        <w:rPr>
          <w:rFonts w:ascii="Tahoma" w:eastAsia="Times New Roman" w:hAnsi="Tahoma" w:cs="Tahoma"/>
          <w:i/>
          <w:sz w:val="16"/>
          <w:szCs w:val="16"/>
          <w:lang w:eastAsia="ar-SA"/>
        </w:rPr>
      </w:pPr>
      <w:r w:rsidRPr="009D0331">
        <w:rPr>
          <w:rFonts w:ascii="Tahoma" w:eastAsia="Times New Roman" w:hAnsi="Tahoma" w:cs="Tahoma"/>
          <w:i/>
          <w:sz w:val="16"/>
          <w:szCs w:val="16"/>
          <w:lang w:eastAsia="ar-SA"/>
        </w:rPr>
        <w:t xml:space="preserve">**   Wykonawcy zagraniczni nie wypełniają </w:t>
      </w:r>
    </w:p>
    <w:p w:rsidR="007D4B10" w:rsidRDefault="007D4B10" w:rsidP="007D4B10">
      <w:pPr>
        <w:suppressAutoHyphens/>
        <w:spacing w:after="0" w:line="240" w:lineRule="auto"/>
        <w:jc w:val="both"/>
        <w:rPr>
          <w:rFonts w:ascii="Times New Roman" w:eastAsia="Times New Roman" w:hAnsi="Times New Roman" w:cs="Times New Roman"/>
          <w:sz w:val="16"/>
          <w:szCs w:val="16"/>
          <w:lang w:eastAsia="ar-SA"/>
        </w:rPr>
      </w:pPr>
    </w:p>
    <w:p w:rsidR="00D35DCD" w:rsidRDefault="00D35DCD" w:rsidP="007D4B10">
      <w:pPr>
        <w:suppressAutoHyphens/>
        <w:spacing w:after="0" w:line="240" w:lineRule="auto"/>
        <w:jc w:val="both"/>
        <w:rPr>
          <w:rFonts w:ascii="Times New Roman" w:eastAsia="Times New Roman" w:hAnsi="Times New Roman" w:cs="Times New Roman"/>
          <w:sz w:val="16"/>
          <w:szCs w:val="16"/>
          <w:lang w:eastAsia="ar-SA"/>
        </w:rPr>
      </w:pPr>
    </w:p>
    <w:p w:rsidR="00D35DCD" w:rsidRDefault="00D35DCD" w:rsidP="007D4B10">
      <w:pPr>
        <w:suppressAutoHyphens/>
        <w:spacing w:after="0" w:line="240" w:lineRule="auto"/>
        <w:jc w:val="both"/>
        <w:rPr>
          <w:rFonts w:ascii="Times New Roman" w:eastAsia="Times New Roman" w:hAnsi="Times New Roman" w:cs="Times New Roman"/>
          <w:sz w:val="16"/>
          <w:szCs w:val="16"/>
          <w:lang w:eastAsia="ar-SA"/>
        </w:rPr>
      </w:pPr>
    </w:p>
    <w:p w:rsidR="00D35DCD" w:rsidRDefault="00D35DCD"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6B2188" w:rsidRDefault="006B2188" w:rsidP="007D4B10">
      <w:pPr>
        <w:suppressAutoHyphens/>
        <w:spacing w:after="0" w:line="240" w:lineRule="auto"/>
        <w:jc w:val="both"/>
        <w:rPr>
          <w:rFonts w:ascii="Times New Roman" w:eastAsia="Times New Roman" w:hAnsi="Times New Roman" w:cs="Times New Roman"/>
          <w:sz w:val="16"/>
          <w:szCs w:val="16"/>
          <w:lang w:eastAsia="ar-SA"/>
        </w:rPr>
      </w:pPr>
    </w:p>
    <w:p w:rsidR="00AE0864"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495FE7" w:rsidRPr="00597BC4" w:rsidRDefault="00495FE7" w:rsidP="00495FE7">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t xml:space="preserve">Numer sprawy: </w:t>
      </w:r>
      <w:r>
        <w:rPr>
          <w:rFonts w:ascii="Tahoma" w:eastAsia="SimSun" w:hAnsi="Tahoma" w:cs="Tahoma"/>
          <w:b/>
          <w:kern w:val="1"/>
          <w:sz w:val="20"/>
          <w:szCs w:val="20"/>
          <w:lang w:eastAsia="zh-CN" w:bidi="hi-IN"/>
        </w:rPr>
        <w:t>1</w:t>
      </w:r>
      <w:r w:rsidRPr="00597BC4">
        <w:rPr>
          <w:rFonts w:ascii="Tahoma" w:eastAsia="SimSun" w:hAnsi="Tahoma" w:cs="Tahoma"/>
          <w:b/>
          <w:kern w:val="1"/>
          <w:sz w:val="20"/>
          <w:szCs w:val="20"/>
          <w:lang w:eastAsia="zh-CN" w:bidi="hi-IN"/>
        </w:rPr>
        <w:t>/201</w:t>
      </w:r>
      <w:r>
        <w:rPr>
          <w:rFonts w:ascii="Tahoma" w:eastAsia="SimSun" w:hAnsi="Tahoma" w:cs="Tahoma"/>
          <w:b/>
          <w:kern w:val="1"/>
          <w:sz w:val="20"/>
          <w:szCs w:val="20"/>
          <w:lang w:eastAsia="zh-CN" w:bidi="hi-IN"/>
        </w:rPr>
        <w:t>7</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w:t>
      </w:r>
      <w:r>
        <w:rPr>
          <w:rFonts w:ascii="Tahoma" w:eastAsia="SimSun" w:hAnsi="Tahoma" w:cs="Tahoma"/>
          <w:b/>
          <w:kern w:val="1"/>
          <w:sz w:val="20"/>
          <w:szCs w:val="20"/>
          <w:lang w:eastAsia="zh-CN" w:bidi="hi-IN"/>
        </w:rPr>
        <w:t>3</w:t>
      </w:r>
      <w:r w:rsidRPr="00597BC4">
        <w:rPr>
          <w:rFonts w:ascii="Tahoma" w:eastAsia="SimSun" w:hAnsi="Tahoma" w:cs="Tahoma"/>
          <w:b/>
          <w:kern w:val="1"/>
          <w:sz w:val="20"/>
          <w:szCs w:val="20"/>
          <w:lang w:eastAsia="zh-CN" w:bidi="hi-IN"/>
        </w:rPr>
        <w:t xml:space="preserve"> do SIWZ </w:t>
      </w:r>
    </w:p>
    <w:p w:rsidR="00495FE7" w:rsidRPr="00597BC4" w:rsidRDefault="00495FE7" w:rsidP="00495FE7">
      <w:pPr>
        <w:widowControl w:val="0"/>
        <w:suppressAutoHyphens/>
        <w:spacing w:after="0" w:line="240" w:lineRule="auto"/>
        <w:jc w:val="center"/>
        <w:rPr>
          <w:rFonts w:ascii="Tahoma" w:eastAsia="SimSun" w:hAnsi="Tahoma" w:cs="Tahoma"/>
          <w:kern w:val="1"/>
          <w:sz w:val="20"/>
          <w:szCs w:val="20"/>
          <w:lang w:eastAsia="zh-CN" w:bidi="hi-IN"/>
        </w:rPr>
      </w:pPr>
    </w:p>
    <w:p w:rsidR="00495FE7" w:rsidRPr="00597BC4" w:rsidRDefault="00495FE7" w:rsidP="00495FE7">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495FE7" w:rsidRPr="00B24BD3" w:rsidRDefault="00495FE7" w:rsidP="00495FE7">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495FE7" w:rsidRDefault="00495FE7" w:rsidP="00495FE7">
      <w:pPr>
        <w:widowControl w:val="0"/>
        <w:suppressAutoHyphens/>
        <w:spacing w:after="0" w:line="240" w:lineRule="auto"/>
        <w:rPr>
          <w:rFonts w:ascii="Tahoma" w:eastAsia="SimSun" w:hAnsi="Tahoma" w:cs="Arial"/>
          <w:kern w:val="1"/>
          <w:sz w:val="20"/>
          <w:szCs w:val="20"/>
          <w:lang w:eastAsia="zh-CN" w:bidi="hi-IN"/>
        </w:rPr>
      </w:pPr>
    </w:p>
    <w:p w:rsidR="00495FE7" w:rsidRPr="00597BC4" w:rsidRDefault="00495FE7" w:rsidP="00495FE7">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495FE7" w:rsidRPr="00597BC4" w:rsidRDefault="00495FE7" w:rsidP="00495FE7">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495FE7" w:rsidRPr="00597BC4" w:rsidRDefault="00495FE7" w:rsidP="00495FE7">
      <w:pPr>
        <w:widowControl w:val="0"/>
        <w:suppressAutoHyphens/>
        <w:spacing w:after="0" w:line="240" w:lineRule="auto"/>
        <w:jc w:val="both"/>
        <w:rPr>
          <w:rFonts w:ascii="Arial" w:eastAsia="SimSun" w:hAnsi="Arial" w:cs="Arial"/>
          <w:kern w:val="1"/>
          <w:sz w:val="20"/>
          <w:szCs w:val="20"/>
          <w:lang w:eastAsia="zh-CN" w:bidi="hi-IN"/>
        </w:rPr>
      </w:pPr>
    </w:p>
    <w:p w:rsidR="00495FE7" w:rsidRPr="00597BC4" w:rsidRDefault="00495FE7" w:rsidP="00495FE7">
      <w:pPr>
        <w:widowControl w:val="0"/>
        <w:suppressAutoHyphens/>
        <w:spacing w:after="0" w:line="240" w:lineRule="auto"/>
        <w:jc w:val="both"/>
        <w:rPr>
          <w:rFonts w:ascii="Arial" w:eastAsia="Times New Roman" w:hAnsi="Arial" w:cs="Arial"/>
          <w:b/>
          <w:kern w:val="1"/>
          <w:sz w:val="16"/>
          <w:szCs w:val="16"/>
          <w:u w:val="single"/>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p>
    <w:p w:rsidR="00495FE7" w:rsidRDefault="00495FE7" w:rsidP="00495FE7">
      <w:pPr>
        <w:widowControl w:val="0"/>
        <w:suppressAutoHyphens/>
        <w:spacing w:after="12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4"/>
          <w:szCs w:val="24"/>
          <w:u w:val="single"/>
          <w:lang w:eastAsia="zh-CN" w:bidi="hi-IN"/>
        </w:rPr>
        <w:t>Oświadczenie wykona</w:t>
      </w:r>
      <w:r>
        <w:rPr>
          <w:rFonts w:ascii="Arial" w:eastAsia="SimSun" w:hAnsi="Arial" w:cs="Arial"/>
          <w:b/>
          <w:kern w:val="1"/>
          <w:sz w:val="24"/>
          <w:szCs w:val="24"/>
          <w:u w:val="single"/>
          <w:lang w:eastAsia="zh-CN" w:bidi="hi-IN"/>
        </w:rPr>
        <w:t xml:space="preserve">wcy </w:t>
      </w:r>
    </w:p>
    <w:p w:rsidR="00495FE7" w:rsidRPr="00597BC4" w:rsidRDefault="00495FE7" w:rsidP="00495FE7">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495FE7" w:rsidRPr="00597BC4" w:rsidRDefault="00495FE7" w:rsidP="00495FE7">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w:t>
      </w:r>
      <w:proofErr w:type="spellStart"/>
      <w:r w:rsidRPr="00597BC4">
        <w:rPr>
          <w:rFonts w:ascii="Arial" w:eastAsia="SimSun" w:hAnsi="Arial" w:cs="Arial"/>
          <w:b/>
          <w:kern w:val="1"/>
          <w:sz w:val="20"/>
          <w:szCs w:val="20"/>
          <w:lang w:eastAsia="zh-CN" w:bidi="hi-IN"/>
        </w:rPr>
        <w:t>Pzp</w:t>
      </w:r>
      <w:proofErr w:type="spellEnd"/>
      <w:r w:rsidRPr="00597BC4">
        <w:rPr>
          <w:rFonts w:ascii="Arial" w:eastAsia="SimSun" w:hAnsi="Arial" w:cs="Arial"/>
          <w:b/>
          <w:kern w:val="1"/>
          <w:sz w:val="20"/>
          <w:szCs w:val="20"/>
          <w:lang w:eastAsia="zh-CN" w:bidi="hi-IN"/>
        </w:rPr>
        <w:t xml:space="preserve">), </w:t>
      </w:r>
    </w:p>
    <w:p w:rsidR="00597BC4" w:rsidRPr="00597BC4" w:rsidRDefault="00597BC4" w:rsidP="00597BC4">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6"/>
          <w:szCs w:val="26"/>
          <w:u w:val="single"/>
          <w:lang w:eastAsia="zh-CN" w:bidi="hi-IN"/>
        </w:rPr>
        <w:t xml:space="preserve">DOTYCZĄCE SPEŁNIANIA WARUNKÓW UDZIAŁU W POSTĘPOWANIU </w:t>
      </w:r>
    </w:p>
    <w:p w:rsidR="00301BA7" w:rsidRPr="00CC54C0" w:rsidRDefault="00301BA7" w:rsidP="00301BA7">
      <w:pPr>
        <w:widowControl w:val="0"/>
        <w:suppressAutoHyphens/>
        <w:spacing w:after="0" w:line="240" w:lineRule="auto"/>
        <w:rPr>
          <w:rFonts w:ascii="Tahoma" w:eastAsia="SimSun" w:hAnsi="Tahoma" w:cs="Tahoma"/>
          <w:b/>
          <w:kern w:val="1"/>
          <w:sz w:val="18"/>
          <w:szCs w:val="18"/>
          <w:lang w:eastAsia="zh-CN" w:bidi="hi-IN"/>
        </w:rPr>
      </w:pPr>
      <w:r w:rsidRPr="00CC54C0">
        <w:rPr>
          <w:rFonts w:ascii="Tahoma" w:eastAsia="SimSun" w:hAnsi="Tahoma" w:cs="Tahoma"/>
          <w:kern w:val="1"/>
          <w:sz w:val="18"/>
          <w:szCs w:val="18"/>
          <w:lang w:eastAsia="zh-CN" w:bidi="hi-IN"/>
        </w:rPr>
        <w:t xml:space="preserve">Na potrzeby postępowania o udzielenie zamówienia publicznego pn. </w:t>
      </w:r>
      <w:r w:rsidRPr="00CC54C0">
        <w:rPr>
          <w:rFonts w:ascii="Tahoma" w:hAnsi="Tahoma" w:cs="Tahoma"/>
          <w:b/>
          <w:bCs/>
          <w:sz w:val="18"/>
          <w:szCs w:val="18"/>
        </w:rPr>
        <w:t>„</w:t>
      </w:r>
      <w:r w:rsidR="00292712" w:rsidRPr="00C71A96">
        <w:rPr>
          <w:rFonts w:ascii="Tahoma" w:eastAsia="Calibri" w:hAnsi="Tahoma" w:cs="Tahoma"/>
          <w:b/>
          <w:sz w:val="20"/>
          <w:szCs w:val="20"/>
          <w:u w:val="single"/>
        </w:rPr>
        <w:t>usług</w:t>
      </w:r>
      <w:r w:rsidR="00292712">
        <w:rPr>
          <w:rFonts w:ascii="Tahoma" w:eastAsia="Calibri" w:hAnsi="Tahoma" w:cs="Tahoma"/>
          <w:b/>
          <w:sz w:val="20"/>
          <w:szCs w:val="20"/>
          <w:u w:val="single"/>
        </w:rPr>
        <w:t>a</w:t>
      </w:r>
      <w:r w:rsidR="00292712" w:rsidRPr="00C71A96">
        <w:rPr>
          <w:rFonts w:ascii="Tahoma" w:eastAsia="Calibri" w:hAnsi="Tahoma" w:cs="Tahoma"/>
          <w:b/>
          <w:sz w:val="20"/>
          <w:szCs w:val="20"/>
          <w:u w:val="single"/>
        </w:rPr>
        <w:t xml:space="preserve">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00292712" w:rsidRPr="00C71A96">
        <w:rPr>
          <w:rFonts w:ascii="Tahoma" w:eastAsia="Calibri" w:hAnsi="Tahoma" w:cs="Tahoma"/>
          <w:b/>
          <w:sz w:val="20"/>
          <w:szCs w:val="20"/>
          <w:u w:val="single"/>
        </w:rPr>
        <w:t>późn</w:t>
      </w:r>
      <w:proofErr w:type="spellEnd"/>
      <w:r w:rsidR="00292712" w:rsidRPr="00C71A96">
        <w:rPr>
          <w:rFonts w:ascii="Tahoma" w:eastAsia="Calibri" w:hAnsi="Tahoma" w:cs="Tahoma"/>
          <w:b/>
          <w:sz w:val="20"/>
          <w:szCs w:val="20"/>
          <w:u w:val="single"/>
        </w:rPr>
        <w:t>. zm.), zwana dalej Programem</w:t>
      </w:r>
    </w:p>
    <w:p w:rsidR="00301BA7" w:rsidRDefault="00301BA7" w:rsidP="00301BA7">
      <w:pPr>
        <w:widowControl w:val="0"/>
        <w:suppressAutoHyphens/>
        <w:spacing w:after="0" w:line="240" w:lineRule="auto"/>
        <w:rPr>
          <w:rFonts w:ascii="Arial" w:eastAsia="SimSun" w:hAnsi="Arial" w:cs="Arial"/>
          <w:kern w:val="1"/>
          <w:sz w:val="21"/>
          <w:szCs w:val="21"/>
          <w:lang w:eastAsia="zh-CN" w:bidi="hi-IN"/>
        </w:rPr>
      </w:pPr>
    </w:p>
    <w:p w:rsidR="00301BA7" w:rsidRPr="00CC54C0" w:rsidRDefault="00301BA7" w:rsidP="00301BA7">
      <w:pPr>
        <w:widowControl w:val="0"/>
        <w:suppressAutoHyphens/>
        <w:spacing w:after="0" w:line="240" w:lineRule="auto"/>
        <w:rPr>
          <w:rFonts w:ascii="Tahoma" w:eastAsia="SimSun" w:hAnsi="Tahoma" w:cs="Tahoma"/>
          <w:kern w:val="1"/>
          <w:sz w:val="18"/>
          <w:szCs w:val="18"/>
          <w:lang w:eastAsia="ar-SA" w:bidi="hi-IN"/>
        </w:rPr>
      </w:pPr>
      <w:r w:rsidRPr="00CC54C0">
        <w:rPr>
          <w:rFonts w:ascii="Tahoma" w:eastAsia="SimSun" w:hAnsi="Tahoma" w:cs="Tahoma"/>
          <w:kern w:val="1"/>
          <w:sz w:val="18"/>
          <w:szCs w:val="18"/>
          <w:lang w:eastAsia="zh-CN" w:bidi="hi-IN"/>
        </w:rPr>
        <w:t>prowadzonego przez:</w:t>
      </w:r>
    </w:p>
    <w:p w:rsidR="00301BA7" w:rsidRPr="00CC54C0" w:rsidRDefault="00301BA7" w:rsidP="00301BA7">
      <w:pPr>
        <w:widowControl w:val="0"/>
        <w:suppressAutoHyphens/>
        <w:spacing w:after="0" w:line="240" w:lineRule="auto"/>
        <w:rPr>
          <w:rFonts w:ascii="Tahoma" w:eastAsia="SimSun" w:hAnsi="Tahoma" w:cs="Tahoma"/>
          <w:kern w:val="1"/>
          <w:sz w:val="18"/>
          <w:szCs w:val="18"/>
          <w:lang w:eastAsia="zh-CN" w:bidi="hi-IN"/>
        </w:rPr>
      </w:pPr>
      <w:r w:rsidRPr="00CC54C0">
        <w:rPr>
          <w:rFonts w:ascii="Tahoma" w:eastAsia="SimSun" w:hAnsi="Tahoma" w:cs="Tahoma"/>
          <w:kern w:val="1"/>
          <w:sz w:val="18"/>
          <w:szCs w:val="18"/>
          <w:lang w:eastAsia="ar-SA" w:bidi="hi-IN"/>
        </w:rPr>
        <w:t xml:space="preserve">Miasto st. Warszawa - Urząd Pracy m.st. Warszawy. </w:t>
      </w:r>
    </w:p>
    <w:p w:rsidR="00301BA7" w:rsidRPr="00CC54C0" w:rsidRDefault="00301BA7" w:rsidP="00301BA7">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 co następuje:</w:t>
      </w: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DOTYCZĄCA WYKONAWCY:</w:t>
      </w:r>
    </w:p>
    <w:p w:rsidR="00597BC4" w:rsidRPr="00CC54C0" w:rsidRDefault="002F0792" w:rsidP="00597BC4">
      <w:pPr>
        <w:widowControl w:val="0"/>
        <w:suppressAutoHyphens/>
        <w:spacing w:after="0" w:line="360" w:lineRule="auto"/>
        <w:jc w:val="both"/>
        <w:rPr>
          <w:rFonts w:ascii="Tahoma" w:eastAsia="SimSun" w:hAnsi="Tahoma" w:cs="Tahoma"/>
          <w:i/>
          <w:kern w:val="1"/>
          <w:sz w:val="18"/>
          <w:szCs w:val="18"/>
          <w:lang w:eastAsia="zh-CN" w:bidi="hi-IN"/>
        </w:rPr>
      </w:pPr>
      <w:r w:rsidRPr="00CC54C0">
        <w:rPr>
          <w:rFonts w:ascii="Tahoma" w:eastAsia="SimSun" w:hAnsi="Tahoma" w:cs="Tahoma"/>
          <w:kern w:val="1"/>
          <w:sz w:val="18"/>
          <w:szCs w:val="18"/>
          <w:lang w:eastAsia="zh-CN" w:bidi="hi-IN"/>
        </w:rPr>
        <w:t xml:space="preserve">1. </w:t>
      </w:r>
      <w:r w:rsidR="00597BC4" w:rsidRPr="00CC54C0">
        <w:rPr>
          <w:rFonts w:ascii="Tahoma" w:eastAsia="SimSun" w:hAnsi="Tahoma" w:cs="Tahoma"/>
          <w:kern w:val="1"/>
          <w:sz w:val="18"/>
          <w:szCs w:val="18"/>
          <w:lang w:eastAsia="zh-CN" w:bidi="hi-IN"/>
        </w:rPr>
        <w:t xml:space="preserve">Oświadczam, że spełniam warunki udziału w postępowaniu określone przez </w:t>
      </w:r>
      <w:r w:rsidR="00B24BD3" w:rsidRPr="00CC54C0">
        <w:rPr>
          <w:rFonts w:ascii="Tahoma" w:eastAsia="SimSun" w:hAnsi="Tahoma" w:cs="Tahoma"/>
          <w:kern w:val="1"/>
          <w:sz w:val="18"/>
          <w:szCs w:val="18"/>
          <w:lang w:eastAsia="zh-CN" w:bidi="hi-IN"/>
        </w:rPr>
        <w:t>Z</w:t>
      </w:r>
      <w:r w:rsidR="00597BC4" w:rsidRPr="00CC54C0">
        <w:rPr>
          <w:rFonts w:ascii="Tahoma" w:eastAsia="SimSun" w:hAnsi="Tahoma" w:cs="Tahoma"/>
          <w:kern w:val="1"/>
          <w:sz w:val="18"/>
          <w:szCs w:val="18"/>
          <w:lang w:eastAsia="zh-CN" w:bidi="hi-IN"/>
        </w:rPr>
        <w:t xml:space="preserve">amawiającego w Części III pkt. 9 SIWZ.  </w:t>
      </w:r>
    </w:p>
    <w:p w:rsidR="00597BC4" w:rsidRPr="00597BC4" w:rsidRDefault="00597BC4"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i/>
          <w:kern w:val="1"/>
          <w:sz w:val="16"/>
          <w:szCs w:val="16"/>
          <w:lang w:eastAsia="zh-CN" w:bidi="hi-IN"/>
        </w:rPr>
      </w:pPr>
      <w:r w:rsidRPr="00597BC4">
        <w:rPr>
          <w:rFonts w:ascii="Tahoma" w:eastAsia="SimSun" w:hAnsi="Tahoma" w:cs="Tahoma"/>
          <w:kern w:val="1"/>
          <w:sz w:val="20"/>
          <w:szCs w:val="20"/>
          <w:lang w:eastAsia="zh-CN" w:bidi="hi-IN"/>
        </w:rPr>
        <w:t>...................., .............. 201</w:t>
      </w:r>
      <w:r w:rsidR="00495FE7">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w:t>
      </w:r>
      <w:r w:rsidR="00B24BD3">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W ZWIĄZKU Z POLEGANIEM NA ZASOBACH INNYCH PODMIOTÓW</w:t>
      </w:r>
      <w:r w:rsidRPr="00597BC4">
        <w:rPr>
          <w:rFonts w:ascii="Arial" w:eastAsia="SimSun" w:hAnsi="Arial" w:cs="Arial"/>
          <w:kern w:val="1"/>
          <w:sz w:val="21"/>
          <w:szCs w:val="21"/>
          <w:lang w:eastAsia="zh-CN" w:bidi="hi-IN"/>
        </w:rPr>
        <w:t xml:space="preserve">: </w:t>
      </w:r>
    </w:p>
    <w:p w:rsidR="00597BC4" w:rsidRPr="00CC54C0" w:rsidRDefault="00597BC4" w:rsidP="00604E11">
      <w:pPr>
        <w:pStyle w:val="Akapitzlist"/>
        <w:widowControl w:val="0"/>
        <w:numPr>
          <w:ilvl w:val="0"/>
          <w:numId w:val="15"/>
        </w:numPr>
        <w:tabs>
          <w:tab w:val="clear" w:pos="720"/>
        </w:tabs>
        <w:suppressAutoHyphens/>
        <w:spacing w:after="0" w:line="360" w:lineRule="auto"/>
        <w:ind w:left="0" w:firstLine="0"/>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 celu wykazania spełniania warunków udziału w postępowaniu, określonych przez zamawiającego w Części III pkt. 9 SIWZ </w:t>
      </w:r>
      <w:r w:rsidRPr="00CC54C0">
        <w:rPr>
          <w:rFonts w:ascii="Tahoma" w:eastAsia="SimSun" w:hAnsi="Tahoma" w:cs="Tahoma"/>
          <w:i/>
          <w:kern w:val="1"/>
          <w:sz w:val="18"/>
          <w:szCs w:val="18"/>
          <w:lang w:eastAsia="zh-CN" w:bidi="hi-IN"/>
        </w:rPr>
        <w:t>(wskazać dokument i właściwą jednostkę redakcyjną dokumentu, w której określono warunki udziału w postępowaniu),</w:t>
      </w:r>
      <w:r w:rsidRPr="00CC54C0">
        <w:rPr>
          <w:rFonts w:ascii="Tahoma" w:eastAsia="SimSun" w:hAnsi="Tahoma" w:cs="Tahoma"/>
          <w:kern w:val="1"/>
          <w:sz w:val="18"/>
          <w:szCs w:val="18"/>
          <w:lang w:eastAsia="zh-CN" w:bidi="hi-IN"/>
        </w:rPr>
        <w:t xml:space="preserve"> polegam na zasobach następującego/</w:t>
      </w:r>
      <w:proofErr w:type="spellStart"/>
      <w:r w:rsidRPr="00CC54C0">
        <w:rPr>
          <w:rFonts w:ascii="Tahoma" w:eastAsia="SimSun" w:hAnsi="Tahoma" w:cs="Tahoma"/>
          <w:kern w:val="1"/>
          <w:sz w:val="18"/>
          <w:szCs w:val="18"/>
          <w:lang w:eastAsia="zh-CN" w:bidi="hi-IN"/>
        </w:rPr>
        <w:t>ych</w:t>
      </w:r>
      <w:proofErr w:type="spellEnd"/>
      <w:r w:rsidRPr="00CC54C0">
        <w:rPr>
          <w:rFonts w:ascii="Tahoma" w:eastAsia="SimSun" w:hAnsi="Tahoma" w:cs="Tahoma"/>
          <w:kern w:val="1"/>
          <w:sz w:val="18"/>
          <w:szCs w:val="18"/>
          <w:lang w:eastAsia="zh-CN" w:bidi="hi-IN"/>
        </w:rPr>
        <w:t xml:space="preserve"> podmiotu/ów: ……………………………………………………………………….…………………,w</w:t>
      </w:r>
      <w:r w:rsidR="00292712">
        <w:rPr>
          <w:rFonts w:ascii="Tahoma" w:eastAsia="SimSun" w:hAnsi="Tahoma" w:cs="Tahoma"/>
          <w:kern w:val="1"/>
          <w:sz w:val="18"/>
          <w:szCs w:val="18"/>
          <w:lang w:eastAsia="zh-CN" w:bidi="hi-IN"/>
        </w:rPr>
        <w:t xml:space="preserve">  </w:t>
      </w:r>
      <w:r w:rsidRPr="00CC54C0">
        <w:rPr>
          <w:rFonts w:ascii="Tahoma" w:eastAsia="SimSun" w:hAnsi="Tahoma" w:cs="Tahoma"/>
          <w:kern w:val="1"/>
          <w:sz w:val="18"/>
          <w:szCs w:val="18"/>
          <w:lang w:eastAsia="zh-CN" w:bidi="hi-IN"/>
        </w:rPr>
        <w:t>następującym zakresie: …………………………………………</w:t>
      </w:r>
    </w:p>
    <w:p w:rsidR="00597BC4" w:rsidRPr="00CC54C0" w:rsidRDefault="002F0792" w:rsidP="00597BC4">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                                         </w:t>
      </w:r>
      <w:r w:rsidR="00597BC4" w:rsidRPr="00CC54C0">
        <w:rPr>
          <w:rFonts w:ascii="Tahoma" w:eastAsia="SimSun" w:hAnsi="Tahoma" w:cs="Tahoma"/>
          <w:kern w:val="1"/>
          <w:sz w:val="18"/>
          <w:szCs w:val="18"/>
          <w:lang w:eastAsia="zh-CN" w:bidi="hi-IN"/>
        </w:rPr>
        <w:t xml:space="preserve"> </w:t>
      </w:r>
      <w:r w:rsidR="00597BC4" w:rsidRPr="00CC54C0">
        <w:rPr>
          <w:rFonts w:ascii="Tahoma" w:eastAsia="SimSun" w:hAnsi="Tahoma" w:cs="Tahoma"/>
          <w:i/>
          <w:kern w:val="1"/>
          <w:sz w:val="18"/>
          <w:szCs w:val="18"/>
          <w:lang w:eastAsia="zh-CN" w:bidi="hi-IN"/>
        </w:rPr>
        <w:t xml:space="preserve">(wskazać podmiot i określić odpowiedni zakres dla wskazanego podmiotu). </w:t>
      </w:r>
    </w:p>
    <w:p w:rsidR="00B24BD3" w:rsidRDefault="00B24BD3"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kern w:val="1"/>
          <w:sz w:val="16"/>
          <w:szCs w:val="16"/>
          <w:lang w:eastAsia="zh-CN" w:bidi="hi-IN"/>
        </w:rPr>
      </w:pPr>
      <w:r w:rsidRPr="00597BC4">
        <w:rPr>
          <w:rFonts w:ascii="Tahoma" w:eastAsia="SimSun" w:hAnsi="Tahoma" w:cs="Tahoma"/>
          <w:kern w:val="1"/>
          <w:sz w:val="20"/>
          <w:szCs w:val="20"/>
          <w:lang w:eastAsia="zh-CN" w:bidi="hi-IN"/>
        </w:rPr>
        <w:t>...................., .............. 201</w:t>
      </w:r>
      <w:r w:rsidR="00495FE7">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i/>
          <w:kern w:val="1"/>
          <w:sz w:val="16"/>
          <w:szCs w:val="16"/>
          <w:lang w:eastAsia="zh-CN" w:bidi="hi-IN"/>
        </w:rPr>
      </w:pPr>
      <w:r w:rsidRPr="00597BC4">
        <w:rPr>
          <w:rFonts w:ascii="Arial" w:eastAsia="SimSun" w:hAnsi="Arial" w:cs="Tahoma"/>
          <w:kern w:val="1"/>
          <w:sz w:val="16"/>
          <w:szCs w:val="16"/>
          <w:lang w:eastAsia="zh-CN" w:bidi="hi-IN"/>
        </w:rPr>
        <w:t>miejscowość              data</w:t>
      </w:r>
      <w:r w:rsidRPr="00597BC4">
        <w:rPr>
          <w:rFonts w:ascii="Arial" w:eastAsia="SimSun" w:hAnsi="Arial" w:cs="Tahoma"/>
          <w:kern w:val="1"/>
          <w:sz w:val="16"/>
          <w:szCs w:val="16"/>
          <w:lang w:eastAsia="zh-CN" w:bidi="hi-IN"/>
        </w:rPr>
        <w:tab/>
        <w:t xml:space="preserve">                         </w:t>
      </w:r>
      <w:r w:rsidRPr="00597BC4">
        <w:rPr>
          <w:rFonts w:ascii="Arial" w:eastAsia="SimSun" w:hAnsi="Arial" w:cs="Tahoma"/>
          <w:kern w:val="1"/>
          <w:sz w:val="16"/>
          <w:szCs w:val="16"/>
          <w:lang w:eastAsia="zh-CN" w:bidi="hi-IN"/>
        </w:rPr>
        <w:tab/>
        <w:t xml:space="preserve">             </w:t>
      </w:r>
      <w:r w:rsidR="00B24BD3">
        <w:rPr>
          <w:rFonts w:ascii="Arial" w:eastAsia="SimSun" w:hAnsi="Arial" w:cs="Tahoma"/>
          <w:kern w:val="1"/>
          <w:sz w:val="16"/>
          <w:szCs w:val="16"/>
          <w:lang w:eastAsia="zh-CN" w:bidi="hi-IN"/>
        </w:rPr>
        <w:t xml:space="preserve">    </w:t>
      </w:r>
      <w:r w:rsidRPr="00597BC4">
        <w:rPr>
          <w:rFonts w:ascii="Arial" w:eastAsia="SimSun" w:hAnsi="Arial" w:cs="Tahoma"/>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ind w:left="5664" w:firstLine="708"/>
        <w:jc w:val="both"/>
        <w:rPr>
          <w:rFonts w:ascii="Arial" w:eastAsia="SimSun" w:hAnsi="Arial" w:cs="Arial"/>
          <w:i/>
          <w:kern w:val="1"/>
          <w:sz w:val="16"/>
          <w:szCs w:val="16"/>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597BC4" w:rsidRPr="00CC54C0" w:rsidRDefault="00597BC4" w:rsidP="00597BC4">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wszystkie informacje podane w powyższych oświadczeniach są aktualne </w:t>
      </w:r>
      <w:r w:rsidRPr="00CC54C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p>
    <w:p w:rsidR="00597BC4" w:rsidRPr="00B24BD3" w:rsidRDefault="00597BC4" w:rsidP="00597BC4">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xml:space="preserve">………...................., .............. 2016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sidR="00B24BD3">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597BC4" w:rsidRPr="00597BC4" w:rsidRDefault="00B24BD3" w:rsidP="00B24BD3">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  data</w:t>
      </w:r>
      <w:r w:rsidR="00597BC4"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00597BC4" w:rsidRPr="00597BC4">
        <w:rPr>
          <w:rFonts w:ascii="Tahoma" w:eastAsia="SimSun" w:hAnsi="Tahoma" w:cs="Tahoma"/>
          <w:kern w:val="1"/>
          <w:sz w:val="16"/>
          <w:szCs w:val="16"/>
          <w:lang w:eastAsia="zh-CN" w:bidi="hi-IN"/>
        </w:rPr>
        <w:t xml:space="preserve"> podpis i pieczątka upoważnionego przedstawiciela Wykonawcy</w:t>
      </w:r>
    </w:p>
    <w:p w:rsidR="00E76650" w:rsidRDefault="00E76650"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E76650" w:rsidRDefault="00E76650"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D459C"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292712" w:rsidRPr="00E76650" w:rsidRDefault="009D459C" w:rsidP="00E76650">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00E76650">
        <w:rPr>
          <w:rFonts w:ascii="Tahoma" w:eastAsia="SimSun" w:hAnsi="Tahoma" w:cs="Tahoma"/>
          <w:b/>
          <w:kern w:val="1"/>
          <w:sz w:val="12"/>
          <w:szCs w:val="12"/>
          <w:lang w:eastAsia="zh-CN" w:bidi="hi-IN"/>
        </w:rPr>
        <w:t>Pieczęć Wykonawcy</w:t>
      </w:r>
    </w:p>
    <w:p w:rsidR="00495FE7" w:rsidRPr="00597BC4" w:rsidRDefault="00495FE7" w:rsidP="00495FE7">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t xml:space="preserve">Numer sprawy: </w:t>
      </w:r>
      <w:r>
        <w:rPr>
          <w:rFonts w:ascii="Tahoma" w:eastAsia="SimSun" w:hAnsi="Tahoma" w:cs="Tahoma"/>
          <w:b/>
          <w:kern w:val="1"/>
          <w:sz w:val="20"/>
          <w:szCs w:val="20"/>
          <w:lang w:eastAsia="zh-CN" w:bidi="hi-IN"/>
        </w:rPr>
        <w:t>1</w:t>
      </w:r>
      <w:r w:rsidRPr="00597BC4">
        <w:rPr>
          <w:rFonts w:ascii="Tahoma" w:eastAsia="SimSun" w:hAnsi="Tahoma" w:cs="Tahoma"/>
          <w:b/>
          <w:kern w:val="1"/>
          <w:sz w:val="20"/>
          <w:szCs w:val="20"/>
          <w:lang w:eastAsia="zh-CN" w:bidi="hi-IN"/>
        </w:rPr>
        <w:t>/201</w:t>
      </w:r>
      <w:r w:rsidR="009D459C">
        <w:rPr>
          <w:rFonts w:ascii="Tahoma" w:eastAsia="SimSun" w:hAnsi="Tahoma" w:cs="Tahoma"/>
          <w:b/>
          <w:kern w:val="1"/>
          <w:sz w:val="20"/>
          <w:szCs w:val="20"/>
          <w:lang w:eastAsia="zh-CN" w:bidi="hi-IN"/>
        </w:rPr>
        <w:t>7</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w:t>
      </w:r>
      <w:r>
        <w:rPr>
          <w:rFonts w:ascii="Tahoma" w:eastAsia="SimSun" w:hAnsi="Tahoma" w:cs="Tahoma"/>
          <w:b/>
          <w:kern w:val="1"/>
          <w:sz w:val="20"/>
          <w:szCs w:val="20"/>
          <w:lang w:eastAsia="zh-CN" w:bidi="hi-IN"/>
        </w:rPr>
        <w:t>4</w:t>
      </w:r>
      <w:r w:rsidRPr="00597BC4">
        <w:rPr>
          <w:rFonts w:ascii="Tahoma" w:eastAsia="SimSun" w:hAnsi="Tahoma" w:cs="Tahoma"/>
          <w:b/>
          <w:kern w:val="1"/>
          <w:sz w:val="20"/>
          <w:szCs w:val="20"/>
          <w:lang w:eastAsia="zh-CN" w:bidi="hi-IN"/>
        </w:rPr>
        <w:t xml:space="preserve"> do SIWZ </w:t>
      </w:r>
    </w:p>
    <w:p w:rsidR="00495FE7" w:rsidRPr="00597BC4" w:rsidRDefault="00495FE7" w:rsidP="00495FE7">
      <w:pPr>
        <w:widowControl w:val="0"/>
        <w:suppressAutoHyphens/>
        <w:spacing w:after="0" w:line="240" w:lineRule="auto"/>
        <w:jc w:val="center"/>
        <w:rPr>
          <w:rFonts w:ascii="Tahoma" w:eastAsia="SimSun" w:hAnsi="Tahoma" w:cs="Tahoma"/>
          <w:kern w:val="1"/>
          <w:sz w:val="20"/>
          <w:szCs w:val="20"/>
          <w:lang w:eastAsia="zh-CN" w:bidi="hi-IN"/>
        </w:rPr>
      </w:pPr>
    </w:p>
    <w:p w:rsidR="00495FE7" w:rsidRPr="00597BC4" w:rsidRDefault="00495FE7" w:rsidP="00495FE7">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495FE7" w:rsidRPr="00B24BD3" w:rsidRDefault="00495FE7" w:rsidP="00495FE7">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495FE7" w:rsidRDefault="00495FE7" w:rsidP="00495FE7">
      <w:pPr>
        <w:widowControl w:val="0"/>
        <w:suppressAutoHyphens/>
        <w:spacing w:after="0" w:line="240" w:lineRule="auto"/>
        <w:rPr>
          <w:rFonts w:ascii="Tahoma" w:eastAsia="SimSun" w:hAnsi="Tahoma" w:cs="Arial"/>
          <w:kern w:val="1"/>
          <w:sz w:val="20"/>
          <w:szCs w:val="20"/>
          <w:lang w:eastAsia="zh-CN" w:bidi="hi-IN"/>
        </w:rPr>
      </w:pPr>
    </w:p>
    <w:p w:rsidR="00495FE7" w:rsidRPr="00597BC4" w:rsidRDefault="00495FE7" w:rsidP="00495FE7">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495FE7" w:rsidRPr="00597BC4" w:rsidRDefault="00495FE7" w:rsidP="00495FE7">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495FE7" w:rsidRPr="00597BC4" w:rsidRDefault="00495FE7" w:rsidP="00495FE7">
      <w:pPr>
        <w:widowControl w:val="0"/>
        <w:suppressAutoHyphens/>
        <w:spacing w:after="0" w:line="240" w:lineRule="auto"/>
        <w:jc w:val="both"/>
        <w:rPr>
          <w:rFonts w:ascii="Arial" w:eastAsia="SimSun" w:hAnsi="Arial" w:cs="Arial"/>
          <w:kern w:val="1"/>
          <w:sz w:val="20"/>
          <w:szCs w:val="20"/>
          <w:lang w:eastAsia="zh-CN" w:bidi="hi-IN"/>
        </w:rPr>
      </w:pPr>
    </w:p>
    <w:p w:rsidR="00495FE7" w:rsidRPr="00597BC4" w:rsidRDefault="00495FE7" w:rsidP="00E76650">
      <w:pPr>
        <w:widowControl w:val="0"/>
        <w:suppressAutoHyphens/>
        <w:spacing w:after="0" w:line="240" w:lineRule="auto"/>
        <w:jc w:val="both"/>
        <w:rPr>
          <w:rFonts w:ascii="Arial" w:eastAsia="SimSun" w:hAnsi="Arial" w:cs="Arial"/>
          <w:b/>
          <w:kern w:val="1"/>
          <w:sz w:val="20"/>
          <w:szCs w:val="20"/>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r w:rsidRPr="00597BC4">
        <w:rPr>
          <w:rFonts w:ascii="Arial" w:eastAsia="SimSun" w:hAnsi="Arial" w:cs="Arial"/>
          <w:b/>
          <w:kern w:val="1"/>
          <w:sz w:val="24"/>
          <w:szCs w:val="24"/>
          <w:u w:val="single"/>
          <w:lang w:eastAsia="zh-CN" w:bidi="hi-IN"/>
        </w:rPr>
        <w:t xml:space="preserve">Oświadczenie wykonawcy </w:t>
      </w:r>
    </w:p>
    <w:p w:rsidR="00495FE7" w:rsidRPr="00597BC4" w:rsidRDefault="00495FE7" w:rsidP="00495FE7">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495FE7" w:rsidRPr="00597BC4" w:rsidRDefault="00495FE7" w:rsidP="00495FE7">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w:t>
      </w:r>
      <w:proofErr w:type="spellStart"/>
      <w:r w:rsidRPr="00597BC4">
        <w:rPr>
          <w:rFonts w:ascii="Arial" w:eastAsia="SimSun" w:hAnsi="Arial" w:cs="Arial"/>
          <w:b/>
          <w:kern w:val="1"/>
          <w:sz w:val="20"/>
          <w:szCs w:val="20"/>
          <w:lang w:eastAsia="zh-CN" w:bidi="hi-IN"/>
        </w:rPr>
        <w:t>Pzp</w:t>
      </w:r>
      <w:proofErr w:type="spellEnd"/>
      <w:r w:rsidRPr="00597BC4">
        <w:rPr>
          <w:rFonts w:ascii="Arial" w:eastAsia="SimSun" w:hAnsi="Arial" w:cs="Arial"/>
          <w:b/>
          <w:kern w:val="1"/>
          <w:sz w:val="20"/>
          <w:szCs w:val="20"/>
          <w:lang w:eastAsia="zh-CN" w:bidi="hi-IN"/>
        </w:rPr>
        <w:t xml:space="preserve">), </w:t>
      </w:r>
    </w:p>
    <w:p w:rsidR="00495FE7" w:rsidRPr="00597BC4" w:rsidRDefault="00495FE7" w:rsidP="00495FE7">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4"/>
          <w:szCs w:val="24"/>
          <w:u w:val="single"/>
          <w:lang w:eastAsia="zh-CN" w:bidi="hi-IN"/>
        </w:rPr>
        <w:t>DOTYCZĄCE PRZESŁANEK WYKLUCZENIA Z POSTĘPOWANIA</w:t>
      </w:r>
    </w:p>
    <w:p w:rsidR="00495FE7" w:rsidRPr="00CC54C0" w:rsidRDefault="00495FE7" w:rsidP="00495FE7">
      <w:pPr>
        <w:widowControl w:val="0"/>
        <w:suppressAutoHyphens/>
        <w:spacing w:after="0" w:line="240" w:lineRule="auto"/>
        <w:rPr>
          <w:rFonts w:ascii="Tahoma" w:eastAsia="SimSun" w:hAnsi="Tahoma" w:cs="Tahoma"/>
          <w:b/>
          <w:kern w:val="1"/>
          <w:sz w:val="18"/>
          <w:szCs w:val="18"/>
          <w:lang w:eastAsia="zh-CN" w:bidi="hi-IN"/>
        </w:rPr>
      </w:pPr>
      <w:r w:rsidRPr="00CC54C0">
        <w:rPr>
          <w:rFonts w:ascii="Tahoma" w:eastAsia="SimSun" w:hAnsi="Tahoma" w:cs="Tahoma"/>
          <w:kern w:val="1"/>
          <w:sz w:val="18"/>
          <w:szCs w:val="18"/>
          <w:lang w:eastAsia="zh-CN" w:bidi="hi-IN"/>
        </w:rPr>
        <w:t xml:space="preserve">Na potrzeby postępowania o udzielenie zamówienia publicznego pn. </w:t>
      </w:r>
      <w:r w:rsidR="00292712">
        <w:rPr>
          <w:rFonts w:ascii="Tahoma" w:eastAsia="Calibri" w:hAnsi="Tahoma" w:cs="Tahoma"/>
          <w:b/>
          <w:sz w:val="20"/>
          <w:szCs w:val="20"/>
          <w:u w:val="single"/>
        </w:rPr>
        <w:t>usługa</w:t>
      </w:r>
      <w:r w:rsidR="00292712" w:rsidRPr="00C71A96">
        <w:rPr>
          <w:rFonts w:ascii="Tahoma" w:eastAsia="Calibri" w:hAnsi="Tahoma" w:cs="Tahoma"/>
          <w:b/>
          <w:sz w:val="20"/>
          <w:szCs w:val="20"/>
          <w:u w:val="single"/>
        </w:rPr>
        <w:t xml:space="preserve">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00292712" w:rsidRPr="00C71A96">
        <w:rPr>
          <w:rFonts w:ascii="Tahoma" w:eastAsia="Calibri" w:hAnsi="Tahoma" w:cs="Tahoma"/>
          <w:b/>
          <w:sz w:val="20"/>
          <w:szCs w:val="20"/>
          <w:u w:val="single"/>
        </w:rPr>
        <w:t>późn</w:t>
      </w:r>
      <w:proofErr w:type="spellEnd"/>
      <w:r w:rsidR="00292712" w:rsidRPr="00C71A96">
        <w:rPr>
          <w:rFonts w:ascii="Tahoma" w:eastAsia="Calibri" w:hAnsi="Tahoma" w:cs="Tahoma"/>
          <w:b/>
          <w:sz w:val="20"/>
          <w:szCs w:val="20"/>
          <w:u w:val="single"/>
        </w:rPr>
        <w:t>. zm.), zwana dalej Programem</w:t>
      </w:r>
    </w:p>
    <w:p w:rsidR="00495FE7" w:rsidRDefault="00495FE7" w:rsidP="00495FE7">
      <w:pPr>
        <w:widowControl w:val="0"/>
        <w:suppressAutoHyphens/>
        <w:spacing w:after="0" w:line="240" w:lineRule="auto"/>
        <w:rPr>
          <w:rFonts w:ascii="Arial" w:eastAsia="SimSun" w:hAnsi="Arial" w:cs="Arial"/>
          <w:kern w:val="1"/>
          <w:sz w:val="21"/>
          <w:szCs w:val="21"/>
          <w:lang w:eastAsia="zh-CN" w:bidi="hi-IN"/>
        </w:rPr>
      </w:pPr>
    </w:p>
    <w:p w:rsidR="00495FE7" w:rsidRPr="00597BC4" w:rsidRDefault="00495FE7" w:rsidP="00495FE7">
      <w:pPr>
        <w:widowControl w:val="0"/>
        <w:suppressAutoHyphens/>
        <w:spacing w:after="0" w:line="240" w:lineRule="auto"/>
        <w:rPr>
          <w:rFonts w:ascii="Arial" w:eastAsia="SimSun" w:hAnsi="Arial" w:cs="Arial"/>
          <w:kern w:val="1"/>
          <w:sz w:val="21"/>
          <w:szCs w:val="21"/>
          <w:lang w:eastAsia="ar-SA" w:bidi="hi-IN"/>
        </w:rPr>
      </w:pPr>
      <w:r w:rsidRPr="00597BC4">
        <w:rPr>
          <w:rFonts w:ascii="Arial" w:eastAsia="SimSun" w:hAnsi="Arial" w:cs="Arial"/>
          <w:kern w:val="1"/>
          <w:sz w:val="21"/>
          <w:szCs w:val="21"/>
          <w:lang w:eastAsia="zh-CN" w:bidi="hi-IN"/>
        </w:rPr>
        <w:t>prowadzonego przez:</w:t>
      </w:r>
    </w:p>
    <w:p w:rsidR="00495FE7" w:rsidRPr="00597BC4" w:rsidRDefault="00495FE7" w:rsidP="00495FE7">
      <w:pPr>
        <w:widowControl w:val="0"/>
        <w:suppressAutoHyphens/>
        <w:spacing w:after="0" w:line="240" w:lineRule="auto"/>
        <w:rPr>
          <w:rFonts w:ascii="Arial" w:eastAsia="SimSun" w:hAnsi="Arial" w:cs="Arial"/>
          <w:kern w:val="1"/>
          <w:sz w:val="21"/>
          <w:szCs w:val="21"/>
          <w:lang w:eastAsia="zh-CN" w:bidi="hi-IN"/>
        </w:rPr>
      </w:pPr>
      <w:r w:rsidRPr="00597BC4">
        <w:rPr>
          <w:rFonts w:ascii="Arial" w:eastAsia="SimSun" w:hAnsi="Arial" w:cs="Arial"/>
          <w:kern w:val="1"/>
          <w:sz w:val="21"/>
          <w:szCs w:val="21"/>
          <w:lang w:eastAsia="ar-SA" w:bidi="hi-IN"/>
        </w:rPr>
        <w:t>Miasto st. Warszawa</w:t>
      </w:r>
      <w:r>
        <w:rPr>
          <w:rFonts w:ascii="Arial" w:eastAsia="SimSun" w:hAnsi="Arial" w:cs="Arial"/>
          <w:kern w:val="1"/>
          <w:sz w:val="21"/>
          <w:szCs w:val="21"/>
          <w:lang w:eastAsia="ar-SA" w:bidi="hi-IN"/>
        </w:rPr>
        <w:t xml:space="preserve"> -</w:t>
      </w:r>
      <w:r w:rsidRPr="00597BC4">
        <w:rPr>
          <w:rFonts w:ascii="Arial" w:eastAsia="SimSun" w:hAnsi="Arial" w:cs="Arial"/>
          <w:kern w:val="1"/>
          <w:sz w:val="21"/>
          <w:szCs w:val="21"/>
          <w:lang w:eastAsia="ar-SA" w:bidi="hi-IN"/>
        </w:rPr>
        <w:t xml:space="preserve"> Urząd Pracy m.st. Warszawy. </w:t>
      </w:r>
    </w:p>
    <w:p w:rsidR="00495FE7" w:rsidRPr="00597BC4" w:rsidRDefault="00495FE7" w:rsidP="00495FE7">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zh-CN" w:bidi="hi-IN"/>
        </w:rPr>
        <w:t>oświadczam, co następuje:</w:t>
      </w:r>
    </w:p>
    <w:p w:rsidR="00495FE7" w:rsidRPr="00597BC4" w:rsidRDefault="00495FE7" w:rsidP="00495FE7">
      <w:pPr>
        <w:widowControl w:val="0"/>
        <w:shd w:val="clear" w:color="auto" w:fill="BFBFBF"/>
        <w:suppressAutoHyphens/>
        <w:spacing w:after="0" w:line="360" w:lineRule="auto"/>
        <w:rPr>
          <w:rFonts w:ascii="Arial" w:eastAsia="SimSun" w:hAnsi="Arial" w:cs="Arial"/>
          <w:kern w:val="1"/>
          <w:sz w:val="24"/>
          <w:szCs w:val="24"/>
          <w:lang w:eastAsia="zh-CN" w:bidi="hi-IN"/>
        </w:rPr>
      </w:pPr>
      <w:r w:rsidRPr="00B24BD3">
        <w:rPr>
          <w:rFonts w:ascii="Arial" w:eastAsia="SimSun" w:hAnsi="Arial" w:cs="Arial"/>
          <w:b/>
          <w:kern w:val="1"/>
          <w:sz w:val="21"/>
          <w:szCs w:val="21"/>
          <w:lang w:eastAsia="zh-CN" w:bidi="hi-IN"/>
        </w:rPr>
        <w:t>OŚWIADCZENIA DOTYCZĄCE WYKONAWCY:</w:t>
      </w:r>
    </w:p>
    <w:p w:rsidR="00495FE7" w:rsidRPr="00292712" w:rsidRDefault="00495FE7" w:rsidP="00CB1330">
      <w:pPr>
        <w:pStyle w:val="Akapitzlist"/>
        <w:widowControl w:val="0"/>
        <w:numPr>
          <w:ilvl w:val="0"/>
          <w:numId w:val="31"/>
        </w:numPr>
        <w:suppressAutoHyphens/>
        <w:spacing w:after="0" w:line="360" w:lineRule="auto"/>
        <w:jc w:val="both"/>
        <w:rPr>
          <w:rFonts w:ascii="Tahoma" w:eastAsia="SimSun" w:hAnsi="Tahoma" w:cs="Tahoma"/>
          <w:kern w:val="1"/>
          <w:sz w:val="18"/>
          <w:szCs w:val="18"/>
          <w:lang w:eastAsia="zh-CN" w:bidi="hi-IN"/>
        </w:rPr>
      </w:pPr>
      <w:r w:rsidRPr="00292712">
        <w:rPr>
          <w:rFonts w:ascii="Tahoma" w:eastAsia="SimSun" w:hAnsi="Tahoma" w:cs="Tahoma"/>
          <w:kern w:val="1"/>
          <w:sz w:val="18"/>
          <w:szCs w:val="18"/>
          <w:lang w:eastAsia="zh-CN" w:bidi="hi-IN"/>
        </w:rPr>
        <w:t>Oświadczam,</w:t>
      </w:r>
      <w:r w:rsidR="00CC54C0" w:rsidRPr="00292712">
        <w:rPr>
          <w:rFonts w:ascii="Tahoma" w:eastAsia="SimSun" w:hAnsi="Tahoma" w:cs="Tahoma"/>
          <w:kern w:val="1"/>
          <w:sz w:val="18"/>
          <w:szCs w:val="18"/>
          <w:lang w:eastAsia="zh-CN" w:bidi="hi-IN"/>
        </w:rPr>
        <w:t xml:space="preserve"> ż</w:t>
      </w:r>
      <w:r w:rsidRPr="00292712">
        <w:rPr>
          <w:rFonts w:ascii="Tahoma" w:eastAsia="SimSun" w:hAnsi="Tahoma" w:cs="Tahoma"/>
          <w:kern w:val="1"/>
          <w:sz w:val="18"/>
          <w:szCs w:val="18"/>
          <w:lang w:eastAsia="zh-CN" w:bidi="hi-IN"/>
        </w:rPr>
        <w:t xml:space="preserve">e nie podlegam wykluczeniu z postępowania na podstawie </w:t>
      </w:r>
      <w:r w:rsidRPr="00292712">
        <w:rPr>
          <w:rFonts w:ascii="Tahoma" w:eastAsia="SimSun" w:hAnsi="Tahoma" w:cs="Tahoma"/>
          <w:kern w:val="1"/>
          <w:sz w:val="18"/>
          <w:szCs w:val="18"/>
          <w:lang w:eastAsia="zh-CN" w:bidi="hi-IN"/>
        </w:rPr>
        <w:br/>
        <w:t xml:space="preserve">art. 24 ust. 1 ustawy </w:t>
      </w:r>
      <w:proofErr w:type="spellStart"/>
      <w:r w:rsidRPr="00292712">
        <w:rPr>
          <w:rFonts w:ascii="Tahoma" w:eastAsia="SimSun" w:hAnsi="Tahoma" w:cs="Tahoma"/>
          <w:kern w:val="1"/>
          <w:sz w:val="18"/>
          <w:szCs w:val="18"/>
          <w:lang w:eastAsia="zh-CN" w:bidi="hi-IN"/>
        </w:rPr>
        <w:t>Pzp</w:t>
      </w:r>
      <w:proofErr w:type="spellEnd"/>
      <w:r w:rsidR="00E76650">
        <w:rPr>
          <w:rFonts w:ascii="Tahoma" w:eastAsia="SimSun" w:hAnsi="Tahoma" w:cs="Tahoma"/>
          <w:kern w:val="1"/>
          <w:sz w:val="18"/>
          <w:szCs w:val="18"/>
          <w:lang w:eastAsia="zh-CN" w:bidi="hi-IN"/>
        </w:rPr>
        <w:t xml:space="preserve"> </w:t>
      </w:r>
      <w:r w:rsidRPr="00292712">
        <w:rPr>
          <w:rFonts w:ascii="Tahoma" w:eastAsia="SimSun" w:hAnsi="Tahoma" w:cs="Tahoma"/>
          <w:kern w:val="1"/>
          <w:sz w:val="18"/>
          <w:szCs w:val="18"/>
          <w:lang w:eastAsia="zh-CN" w:bidi="hi-IN"/>
        </w:rPr>
        <w:t xml:space="preserve"> oraz na podstawie art. 24 ust. 5 pkt. 1</w:t>
      </w:r>
    </w:p>
    <w:p w:rsidR="00495FE7" w:rsidRPr="00CC54C0" w:rsidRDefault="00495FE7" w:rsidP="00495FE7">
      <w:pPr>
        <w:widowControl w:val="0"/>
        <w:suppressAutoHyphens/>
        <w:spacing w:after="0" w:line="360" w:lineRule="auto"/>
        <w:ind w:left="708"/>
        <w:jc w:val="both"/>
        <w:rPr>
          <w:rFonts w:ascii="Tahoma" w:eastAsia="SimSun" w:hAnsi="Tahoma" w:cs="Tahoma"/>
          <w:i/>
          <w:kern w:val="1"/>
          <w:sz w:val="18"/>
          <w:szCs w:val="18"/>
          <w:lang w:eastAsia="zh-CN" w:bidi="hi-IN"/>
        </w:rPr>
      </w:pPr>
    </w:p>
    <w:p w:rsidR="00495FE7" w:rsidRPr="00597BC4" w:rsidRDefault="00495FE7" w:rsidP="00495FE7">
      <w:pPr>
        <w:widowControl w:val="0"/>
        <w:suppressAutoHyphens/>
        <w:spacing w:after="0" w:line="360" w:lineRule="auto"/>
        <w:jc w:val="both"/>
        <w:rPr>
          <w:rFonts w:ascii="Arial" w:eastAsia="SimSun" w:hAnsi="Arial" w:cs="Tahoma"/>
          <w:i/>
          <w:kern w:val="1"/>
          <w:sz w:val="16"/>
          <w:szCs w:val="16"/>
          <w:lang w:eastAsia="zh-CN" w:bidi="hi-IN"/>
        </w:rPr>
      </w:pP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 xml:space="preserve"> .............. 201</w:t>
      </w:r>
      <w:r>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495FE7" w:rsidRPr="00597BC4" w:rsidRDefault="00495FE7" w:rsidP="00495FE7">
      <w:pPr>
        <w:widowControl w:val="0"/>
        <w:suppressAutoHyphens/>
        <w:spacing w:after="0" w:line="360" w:lineRule="auto"/>
        <w:jc w:val="both"/>
        <w:rPr>
          <w:rFonts w:ascii="Arial" w:eastAsia="SimSun" w:hAnsi="Arial" w:cs="Arial"/>
          <w:i/>
          <w:kern w:val="1"/>
          <w:sz w:val="18"/>
          <w:szCs w:val="18"/>
          <w:lang w:eastAsia="zh-CN" w:bidi="hi-IN"/>
        </w:rPr>
      </w:pPr>
      <w:r>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podpis i pieczątka upoważnionego przedstawiciela Wykonawcy</w:t>
      </w:r>
    </w:p>
    <w:p w:rsidR="00495FE7" w:rsidRPr="00597BC4" w:rsidRDefault="00495FE7" w:rsidP="00495FE7">
      <w:pPr>
        <w:widowControl w:val="0"/>
        <w:suppressAutoHyphens/>
        <w:spacing w:after="0" w:line="360" w:lineRule="auto"/>
        <w:ind w:left="5664" w:firstLine="708"/>
        <w:jc w:val="both"/>
        <w:rPr>
          <w:rFonts w:ascii="Arial" w:eastAsia="SimSun" w:hAnsi="Arial" w:cs="Arial"/>
          <w:i/>
          <w:kern w:val="1"/>
          <w:sz w:val="18"/>
          <w:szCs w:val="18"/>
          <w:lang w:eastAsia="zh-CN" w:bidi="hi-IN"/>
        </w:rPr>
      </w:pPr>
    </w:p>
    <w:p w:rsidR="00495FE7" w:rsidRPr="00292712" w:rsidRDefault="00495FE7" w:rsidP="00CB1330">
      <w:pPr>
        <w:pStyle w:val="Akapitzlist"/>
        <w:widowControl w:val="0"/>
        <w:numPr>
          <w:ilvl w:val="0"/>
          <w:numId w:val="31"/>
        </w:numPr>
        <w:suppressAutoHyphens/>
        <w:spacing w:after="0" w:line="360" w:lineRule="auto"/>
        <w:jc w:val="both"/>
        <w:rPr>
          <w:rFonts w:ascii="Tahoma" w:eastAsia="SimSun" w:hAnsi="Tahoma" w:cs="Tahoma"/>
          <w:kern w:val="1"/>
          <w:sz w:val="18"/>
          <w:szCs w:val="18"/>
          <w:lang w:eastAsia="zh-CN" w:bidi="hi-IN"/>
        </w:rPr>
      </w:pPr>
      <w:r w:rsidRPr="00292712">
        <w:rPr>
          <w:rFonts w:ascii="Tahoma" w:eastAsia="SimSun" w:hAnsi="Tahoma" w:cs="Tahoma"/>
          <w:kern w:val="1"/>
          <w:sz w:val="18"/>
          <w:szCs w:val="18"/>
          <w:lang w:eastAsia="zh-CN" w:bidi="hi-IN"/>
        </w:rPr>
        <w:t xml:space="preserve">Oświadczam, że zachodzą w stosunku do mnie podstawy wykluczenia z postępowania na podstawie art. …………. ustawy </w:t>
      </w:r>
      <w:proofErr w:type="spellStart"/>
      <w:r w:rsidRPr="00292712">
        <w:rPr>
          <w:rFonts w:ascii="Tahoma" w:eastAsia="SimSun" w:hAnsi="Tahoma" w:cs="Tahoma"/>
          <w:kern w:val="1"/>
          <w:sz w:val="18"/>
          <w:szCs w:val="18"/>
          <w:lang w:eastAsia="zh-CN" w:bidi="hi-IN"/>
        </w:rPr>
        <w:t>Pzp</w:t>
      </w:r>
      <w:proofErr w:type="spellEnd"/>
      <w:r w:rsidRPr="00292712">
        <w:rPr>
          <w:rFonts w:ascii="Tahoma" w:eastAsia="SimSun" w:hAnsi="Tahoma" w:cs="Tahoma"/>
          <w:kern w:val="1"/>
          <w:sz w:val="18"/>
          <w:szCs w:val="18"/>
          <w:lang w:eastAsia="zh-CN" w:bidi="hi-IN"/>
        </w:rPr>
        <w:t xml:space="preserve"> </w:t>
      </w:r>
      <w:r w:rsidRPr="00292712">
        <w:rPr>
          <w:rFonts w:ascii="Tahoma" w:eastAsia="SimSun" w:hAnsi="Tahoma" w:cs="Tahoma"/>
          <w:i/>
          <w:kern w:val="1"/>
          <w:sz w:val="18"/>
          <w:szCs w:val="18"/>
          <w:lang w:eastAsia="zh-CN" w:bidi="hi-IN"/>
        </w:rPr>
        <w:t xml:space="preserve">(podać mającą zastosowanie podstawę wykluczenia spośród wymienionych w art. 24 ust. 1 lub art. 24 ust. 5 </w:t>
      </w:r>
      <w:r w:rsidR="00301BA7" w:rsidRPr="00292712">
        <w:rPr>
          <w:rFonts w:ascii="Tahoma" w:eastAsia="SimSun" w:hAnsi="Tahoma" w:cs="Tahoma"/>
          <w:i/>
          <w:kern w:val="1"/>
          <w:sz w:val="18"/>
          <w:szCs w:val="18"/>
          <w:lang w:eastAsia="zh-CN" w:bidi="hi-IN"/>
        </w:rPr>
        <w:t xml:space="preserve">ust. 1 </w:t>
      </w:r>
      <w:r w:rsidRPr="00292712">
        <w:rPr>
          <w:rFonts w:ascii="Tahoma" w:eastAsia="SimSun" w:hAnsi="Tahoma" w:cs="Tahoma"/>
          <w:i/>
          <w:kern w:val="1"/>
          <w:sz w:val="18"/>
          <w:szCs w:val="18"/>
          <w:lang w:eastAsia="zh-CN" w:bidi="hi-IN"/>
        </w:rPr>
        <w:t xml:space="preserve">ustawy </w:t>
      </w:r>
      <w:proofErr w:type="spellStart"/>
      <w:r w:rsidRPr="00292712">
        <w:rPr>
          <w:rFonts w:ascii="Tahoma" w:eastAsia="SimSun" w:hAnsi="Tahoma" w:cs="Tahoma"/>
          <w:i/>
          <w:kern w:val="1"/>
          <w:sz w:val="18"/>
          <w:szCs w:val="18"/>
          <w:lang w:eastAsia="zh-CN" w:bidi="hi-IN"/>
        </w:rPr>
        <w:t>Pzp</w:t>
      </w:r>
      <w:proofErr w:type="spellEnd"/>
      <w:r w:rsidRPr="00292712">
        <w:rPr>
          <w:rFonts w:ascii="Tahoma" w:eastAsia="SimSun" w:hAnsi="Tahoma" w:cs="Tahoma"/>
          <w:i/>
          <w:kern w:val="1"/>
          <w:sz w:val="18"/>
          <w:szCs w:val="18"/>
          <w:lang w:eastAsia="zh-CN" w:bidi="hi-IN"/>
        </w:rPr>
        <w:t>).</w:t>
      </w:r>
      <w:r w:rsidRPr="00292712">
        <w:rPr>
          <w:rFonts w:ascii="Tahoma" w:eastAsia="SimSun" w:hAnsi="Tahoma" w:cs="Tahoma"/>
          <w:kern w:val="1"/>
          <w:sz w:val="18"/>
          <w:szCs w:val="18"/>
          <w:lang w:eastAsia="zh-CN" w:bidi="hi-IN"/>
        </w:rPr>
        <w:t xml:space="preserve"> Jednocześnie oświadczam, że w związku z ww. okolicznością, na podstawie art. 24 ust. 8 ustawy </w:t>
      </w:r>
      <w:proofErr w:type="spellStart"/>
      <w:r w:rsidRPr="00292712">
        <w:rPr>
          <w:rFonts w:ascii="Tahoma" w:eastAsia="SimSun" w:hAnsi="Tahoma" w:cs="Tahoma"/>
          <w:kern w:val="1"/>
          <w:sz w:val="18"/>
          <w:szCs w:val="18"/>
          <w:lang w:eastAsia="zh-CN" w:bidi="hi-IN"/>
        </w:rPr>
        <w:t>Pzp</w:t>
      </w:r>
      <w:proofErr w:type="spellEnd"/>
      <w:r w:rsidRPr="00292712">
        <w:rPr>
          <w:rFonts w:ascii="Tahoma" w:eastAsia="SimSun" w:hAnsi="Tahoma" w:cs="Tahoma"/>
          <w:kern w:val="1"/>
          <w:sz w:val="18"/>
          <w:szCs w:val="18"/>
          <w:lang w:eastAsia="zh-CN" w:bidi="hi-IN"/>
        </w:rPr>
        <w:t xml:space="preserve"> podjąłem następujące środki naprawcze: …………………………………………………………………………………………………</w:t>
      </w:r>
    </w:p>
    <w:p w:rsidR="00495FE7" w:rsidRPr="00597BC4" w:rsidRDefault="00495FE7" w:rsidP="00495FE7">
      <w:pPr>
        <w:widowControl w:val="0"/>
        <w:suppressAutoHyphens/>
        <w:spacing w:after="0" w:line="360" w:lineRule="auto"/>
        <w:ind w:firstLine="357"/>
        <w:rPr>
          <w:rFonts w:ascii="Tahoma" w:eastAsia="Times New Roman" w:hAnsi="Tahoma" w:cs="Tahoma"/>
          <w:i/>
          <w:kern w:val="1"/>
          <w:sz w:val="16"/>
          <w:szCs w:val="16"/>
          <w:lang w:eastAsia="zh-CN" w:bidi="hi-IN"/>
        </w:rPr>
      </w:pPr>
      <w:r w:rsidRPr="00597BC4">
        <w:rPr>
          <w:rFonts w:ascii="Tahoma" w:eastAsia="Times New Roman" w:hAnsi="Tahoma" w:cs="Tahoma"/>
          <w:kern w:val="1"/>
          <w:sz w:val="20"/>
          <w:szCs w:val="20"/>
          <w:lang w:eastAsia="zh-CN" w:bidi="hi-IN"/>
        </w:rPr>
        <w:t>...................., .............. 201</w:t>
      </w:r>
      <w:r>
        <w:rPr>
          <w:rFonts w:ascii="Tahoma" w:eastAsia="Times New Roman" w:hAnsi="Tahoma" w:cs="Tahoma"/>
          <w:kern w:val="1"/>
          <w:sz w:val="20"/>
          <w:szCs w:val="20"/>
          <w:lang w:eastAsia="zh-CN" w:bidi="hi-IN"/>
        </w:rPr>
        <w:t>7</w:t>
      </w:r>
      <w:r w:rsidRPr="00597BC4">
        <w:rPr>
          <w:rFonts w:ascii="Tahoma" w:eastAsia="Times New Roman" w:hAnsi="Tahoma" w:cs="Tahoma"/>
          <w:kern w:val="1"/>
          <w:sz w:val="20"/>
          <w:szCs w:val="20"/>
          <w:lang w:eastAsia="zh-CN" w:bidi="hi-IN"/>
        </w:rPr>
        <w:t xml:space="preserve"> r.   </w:t>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t xml:space="preserve">                   </w:t>
      </w:r>
      <w:r>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zh-CN" w:bidi="hi-IN"/>
        </w:rPr>
        <w:t>……………….................................</w:t>
      </w:r>
    </w:p>
    <w:p w:rsidR="00495FE7" w:rsidRPr="00597BC4" w:rsidRDefault="00495FE7" w:rsidP="00495FE7">
      <w:pPr>
        <w:widowControl w:val="0"/>
        <w:suppressAutoHyphens/>
        <w:spacing w:after="0" w:line="360" w:lineRule="auto"/>
        <w:ind w:firstLine="360"/>
        <w:jc w:val="both"/>
        <w:rPr>
          <w:rFonts w:ascii="Tahoma" w:eastAsia="Times New Roman" w:hAnsi="Tahoma" w:cs="Tahoma"/>
          <w:i/>
          <w:kern w:val="1"/>
          <w:sz w:val="16"/>
          <w:szCs w:val="16"/>
          <w:lang w:eastAsia="zh-CN" w:bidi="hi-IN"/>
        </w:rPr>
      </w:pPr>
      <w:r w:rsidRPr="00597BC4">
        <w:rPr>
          <w:rFonts w:ascii="Tahoma" w:eastAsia="Times New Roman" w:hAnsi="Tahoma" w:cs="Tahoma"/>
          <w:i/>
          <w:kern w:val="1"/>
          <w:sz w:val="16"/>
          <w:szCs w:val="16"/>
          <w:lang w:eastAsia="zh-CN" w:bidi="hi-IN"/>
        </w:rPr>
        <w:t>miejscowość              data</w:t>
      </w:r>
      <w:r w:rsidRPr="00597BC4">
        <w:rPr>
          <w:rFonts w:ascii="Tahoma" w:eastAsia="Times New Roman" w:hAnsi="Tahoma" w:cs="Tahoma"/>
          <w:i/>
          <w:kern w:val="1"/>
          <w:sz w:val="16"/>
          <w:szCs w:val="16"/>
          <w:lang w:eastAsia="zh-CN" w:bidi="hi-IN"/>
        </w:rPr>
        <w:tab/>
        <w:t xml:space="preserve">                         </w:t>
      </w:r>
      <w:r w:rsidRPr="00597BC4">
        <w:rPr>
          <w:rFonts w:ascii="Tahoma" w:eastAsia="Times New Roman" w:hAnsi="Tahoma" w:cs="Tahoma"/>
          <w:i/>
          <w:kern w:val="1"/>
          <w:sz w:val="16"/>
          <w:szCs w:val="16"/>
          <w:lang w:eastAsia="zh-CN" w:bidi="hi-IN"/>
        </w:rPr>
        <w:tab/>
        <w:t xml:space="preserve">               podpis i pieczątka upoważnionego przedstawiciela Wykonawcy</w:t>
      </w:r>
    </w:p>
    <w:p w:rsidR="00495FE7" w:rsidRPr="00597BC4" w:rsidRDefault="00495FE7" w:rsidP="00495FE7">
      <w:pPr>
        <w:widowControl w:val="0"/>
        <w:suppressAutoHyphens/>
        <w:spacing w:after="0" w:line="360" w:lineRule="auto"/>
        <w:ind w:firstLine="360"/>
        <w:jc w:val="both"/>
        <w:rPr>
          <w:rFonts w:ascii="Tahoma" w:eastAsia="Times New Roman" w:hAnsi="Tahoma" w:cs="Tahoma"/>
          <w:i/>
          <w:kern w:val="1"/>
          <w:sz w:val="16"/>
          <w:szCs w:val="16"/>
          <w:lang w:eastAsia="zh-CN" w:bidi="hi-IN"/>
        </w:rPr>
      </w:pPr>
    </w:p>
    <w:p w:rsidR="00495FE7" w:rsidRPr="00597BC4" w:rsidRDefault="00495FE7" w:rsidP="00495FE7">
      <w:pPr>
        <w:widowControl w:val="0"/>
        <w:shd w:val="clear" w:color="auto" w:fill="BFBFBF"/>
        <w:suppressAutoHyphens/>
        <w:spacing w:after="0" w:line="240" w:lineRule="auto"/>
        <w:jc w:val="both"/>
        <w:rPr>
          <w:rFonts w:ascii="Arial" w:eastAsia="SimSun" w:hAnsi="Arial" w:cs="Arial"/>
          <w:b/>
          <w:kern w:val="1"/>
          <w:sz w:val="24"/>
          <w:szCs w:val="24"/>
          <w:lang w:eastAsia="zh-CN" w:bidi="hi-IN"/>
        </w:rPr>
      </w:pPr>
      <w:r w:rsidRPr="00597BC4">
        <w:rPr>
          <w:rFonts w:ascii="Arial" w:eastAsia="SimSun" w:hAnsi="Arial" w:cs="Arial"/>
          <w:b/>
          <w:kern w:val="1"/>
          <w:sz w:val="21"/>
          <w:szCs w:val="21"/>
          <w:lang w:eastAsia="zh-CN" w:bidi="hi-IN"/>
        </w:rPr>
        <w:t>OŚWIADCZENIE DOTYCZĄCE PODMIOTU, NA KTÓREGO ZASOBY POWOŁUJE SIĘ WYKONAWCA:</w:t>
      </w:r>
    </w:p>
    <w:p w:rsidR="00495FE7" w:rsidRPr="00292712" w:rsidRDefault="00495FE7" w:rsidP="00CB1330">
      <w:pPr>
        <w:pStyle w:val="Akapitzlist"/>
        <w:widowControl w:val="0"/>
        <w:numPr>
          <w:ilvl w:val="0"/>
          <w:numId w:val="31"/>
        </w:numPr>
        <w:suppressAutoHyphens/>
        <w:spacing w:after="0" w:line="360" w:lineRule="auto"/>
        <w:jc w:val="both"/>
        <w:rPr>
          <w:rFonts w:ascii="Tahoma" w:eastAsia="SimSun" w:hAnsi="Tahoma" w:cs="Tahoma"/>
          <w:kern w:val="1"/>
          <w:sz w:val="18"/>
          <w:szCs w:val="18"/>
          <w:lang w:eastAsia="zh-CN" w:bidi="hi-IN"/>
        </w:rPr>
      </w:pPr>
      <w:r w:rsidRPr="00292712">
        <w:rPr>
          <w:rFonts w:ascii="Tahoma" w:eastAsia="SimSun" w:hAnsi="Tahoma" w:cs="Tahoma"/>
          <w:kern w:val="1"/>
          <w:sz w:val="18"/>
          <w:szCs w:val="18"/>
          <w:lang w:eastAsia="zh-CN" w:bidi="hi-IN"/>
        </w:rPr>
        <w:t>Oświadczam, że następujący/e podmiot/y, na którego/</w:t>
      </w:r>
      <w:proofErr w:type="spellStart"/>
      <w:r w:rsidRPr="00292712">
        <w:rPr>
          <w:rFonts w:ascii="Tahoma" w:eastAsia="SimSun" w:hAnsi="Tahoma" w:cs="Tahoma"/>
          <w:kern w:val="1"/>
          <w:sz w:val="18"/>
          <w:szCs w:val="18"/>
          <w:lang w:eastAsia="zh-CN" w:bidi="hi-IN"/>
        </w:rPr>
        <w:t>ych</w:t>
      </w:r>
      <w:proofErr w:type="spellEnd"/>
      <w:r w:rsidRPr="00292712">
        <w:rPr>
          <w:rFonts w:ascii="Tahoma" w:eastAsia="SimSun" w:hAnsi="Tahoma" w:cs="Tahoma"/>
          <w:kern w:val="1"/>
          <w:sz w:val="18"/>
          <w:szCs w:val="18"/>
          <w:lang w:eastAsia="zh-CN" w:bidi="hi-IN"/>
        </w:rPr>
        <w:t xml:space="preserve"> zasoby powołuję się w niniejszym postępowaniu, tj.: …………………………………………………………………….……………………… </w:t>
      </w:r>
      <w:r w:rsidRPr="00292712">
        <w:rPr>
          <w:rFonts w:ascii="Tahoma" w:eastAsia="SimSun" w:hAnsi="Tahoma" w:cs="Tahoma"/>
          <w:i/>
          <w:kern w:val="1"/>
          <w:sz w:val="18"/>
          <w:szCs w:val="18"/>
          <w:lang w:eastAsia="zh-CN" w:bidi="hi-IN"/>
        </w:rPr>
        <w:t>(podać pełną nazwę/firmę, adres, a także w zależności od podmiotu: NIP/PESEL, KRS/</w:t>
      </w:r>
      <w:proofErr w:type="spellStart"/>
      <w:r w:rsidRPr="00292712">
        <w:rPr>
          <w:rFonts w:ascii="Tahoma" w:eastAsia="SimSun" w:hAnsi="Tahoma" w:cs="Tahoma"/>
          <w:i/>
          <w:kern w:val="1"/>
          <w:sz w:val="18"/>
          <w:szCs w:val="18"/>
          <w:lang w:eastAsia="zh-CN" w:bidi="hi-IN"/>
        </w:rPr>
        <w:t>CEiDG</w:t>
      </w:r>
      <w:proofErr w:type="spellEnd"/>
      <w:r w:rsidRPr="00292712">
        <w:rPr>
          <w:rFonts w:ascii="Tahoma" w:eastAsia="SimSun" w:hAnsi="Tahoma" w:cs="Tahoma"/>
          <w:i/>
          <w:kern w:val="1"/>
          <w:sz w:val="18"/>
          <w:szCs w:val="18"/>
          <w:lang w:eastAsia="zh-CN" w:bidi="hi-IN"/>
        </w:rPr>
        <w:t xml:space="preserve">) </w:t>
      </w:r>
      <w:r w:rsidRPr="00292712">
        <w:rPr>
          <w:rFonts w:ascii="Tahoma" w:eastAsia="SimSun" w:hAnsi="Tahoma" w:cs="Tahoma"/>
          <w:kern w:val="1"/>
          <w:sz w:val="18"/>
          <w:szCs w:val="18"/>
          <w:lang w:eastAsia="zh-CN" w:bidi="hi-IN"/>
        </w:rPr>
        <w:t>nie podlega/ją wykluczeniu z postępowania o udzielenie zamówienia.</w:t>
      </w:r>
    </w:p>
    <w:p w:rsidR="00495FE7" w:rsidRPr="00CC54C0" w:rsidRDefault="00495FE7" w:rsidP="00495FE7">
      <w:pPr>
        <w:widowControl w:val="0"/>
        <w:suppressAutoHyphens/>
        <w:spacing w:after="0" w:line="240" w:lineRule="auto"/>
        <w:ind w:firstLine="360"/>
        <w:rPr>
          <w:rFonts w:ascii="Tahoma" w:eastAsia="Times New Roman" w:hAnsi="Tahoma" w:cs="Tahoma"/>
          <w:kern w:val="1"/>
          <w:sz w:val="18"/>
          <w:szCs w:val="18"/>
          <w:lang w:eastAsia="zh-CN" w:bidi="hi-IN"/>
        </w:rPr>
      </w:pPr>
      <w:r w:rsidRPr="00CC54C0">
        <w:rPr>
          <w:rFonts w:ascii="Tahoma" w:eastAsia="Times New Roman" w:hAnsi="Tahoma" w:cs="Tahoma"/>
          <w:kern w:val="1"/>
          <w:sz w:val="18"/>
          <w:szCs w:val="18"/>
          <w:lang w:eastAsia="zh-CN" w:bidi="hi-IN"/>
        </w:rPr>
        <w:t xml:space="preserve">...................., .............. 2017 r.   </w:t>
      </w:r>
      <w:r w:rsidRPr="00CC54C0">
        <w:rPr>
          <w:rFonts w:ascii="Tahoma" w:eastAsia="Times New Roman" w:hAnsi="Tahoma" w:cs="Tahoma"/>
          <w:kern w:val="1"/>
          <w:sz w:val="18"/>
          <w:szCs w:val="18"/>
          <w:lang w:eastAsia="zh-CN" w:bidi="hi-IN"/>
        </w:rPr>
        <w:tab/>
      </w:r>
      <w:r w:rsidRPr="00CC54C0">
        <w:rPr>
          <w:rFonts w:ascii="Tahoma" w:eastAsia="Times New Roman" w:hAnsi="Tahoma" w:cs="Tahoma"/>
          <w:kern w:val="1"/>
          <w:sz w:val="18"/>
          <w:szCs w:val="18"/>
          <w:lang w:eastAsia="zh-CN" w:bidi="hi-IN"/>
        </w:rPr>
        <w:tab/>
        <w:t xml:space="preserve">                   ……………….................................</w:t>
      </w:r>
    </w:p>
    <w:p w:rsidR="00495FE7" w:rsidRPr="00CC54C0" w:rsidRDefault="00495FE7"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r w:rsidRPr="00CC54C0">
        <w:rPr>
          <w:rFonts w:ascii="Tahoma" w:eastAsia="Times New Roman" w:hAnsi="Tahoma" w:cs="Tahoma"/>
          <w:kern w:val="1"/>
          <w:sz w:val="16"/>
          <w:szCs w:val="16"/>
          <w:lang w:eastAsia="zh-CN" w:bidi="hi-IN"/>
        </w:rPr>
        <w:t>miejscowość              data</w:t>
      </w:r>
      <w:r w:rsidRPr="00CC54C0">
        <w:rPr>
          <w:rFonts w:ascii="Tahoma" w:eastAsia="Times New Roman" w:hAnsi="Tahoma" w:cs="Tahoma"/>
          <w:kern w:val="1"/>
          <w:sz w:val="16"/>
          <w:szCs w:val="16"/>
          <w:lang w:eastAsia="zh-CN" w:bidi="hi-IN"/>
        </w:rPr>
        <w:tab/>
        <w:t xml:space="preserve">        </w:t>
      </w:r>
      <w:r w:rsidR="00CC54C0" w:rsidRPr="00CC54C0">
        <w:rPr>
          <w:rFonts w:ascii="Tahoma" w:eastAsia="Times New Roman" w:hAnsi="Tahoma" w:cs="Tahoma"/>
          <w:kern w:val="1"/>
          <w:sz w:val="16"/>
          <w:szCs w:val="16"/>
          <w:lang w:eastAsia="zh-CN" w:bidi="hi-IN"/>
        </w:rPr>
        <w:t xml:space="preserve">                 </w:t>
      </w:r>
      <w:r w:rsidR="00CC54C0" w:rsidRPr="00CC54C0">
        <w:rPr>
          <w:rFonts w:ascii="Tahoma" w:eastAsia="Times New Roman" w:hAnsi="Tahoma" w:cs="Tahoma"/>
          <w:kern w:val="1"/>
          <w:sz w:val="16"/>
          <w:szCs w:val="16"/>
          <w:lang w:eastAsia="zh-CN" w:bidi="hi-IN"/>
        </w:rPr>
        <w:tab/>
        <w:t xml:space="preserve">     </w:t>
      </w:r>
      <w:r w:rsidRPr="00CC54C0">
        <w:rPr>
          <w:rFonts w:ascii="Tahoma" w:eastAsia="Times New Roman" w:hAnsi="Tahoma" w:cs="Tahoma"/>
          <w:kern w:val="1"/>
          <w:sz w:val="16"/>
          <w:szCs w:val="16"/>
          <w:lang w:eastAsia="zh-CN" w:bidi="hi-IN"/>
        </w:rPr>
        <w:t xml:space="preserve"> podpis i pieczątka upoważnionego przedstawiciela Wykonawcy</w:t>
      </w:r>
    </w:p>
    <w:p w:rsidR="00495FE7" w:rsidRDefault="00495FE7"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CC54C0" w:rsidRPr="00B24BD3" w:rsidRDefault="00CC54C0"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495FE7" w:rsidRPr="00597BC4" w:rsidRDefault="00495FE7" w:rsidP="00495FE7">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495FE7" w:rsidRPr="00CC54C0" w:rsidRDefault="00495FE7" w:rsidP="00495FE7">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wszystkie informacje podane w powyższych oświadczeniach są aktualne </w:t>
      </w:r>
      <w:r w:rsidRPr="00CC54C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495FE7" w:rsidRPr="00B24BD3" w:rsidRDefault="00495FE7" w:rsidP="00495FE7">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 201</w:t>
      </w:r>
      <w:r>
        <w:rPr>
          <w:rFonts w:ascii="Tahoma" w:eastAsia="SimSun" w:hAnsi="Tahoma" w:cs="Tahoma"/>
          <w:kern w:val="1"/>
          <w:sz w:val="20"/>
          <w:szCs w:val="20"/>
          <w:lang w:eastAsia="zh-CN" w:bidi="hi-IN"/>
        </w:rPr>
        <w:t>7</w:t>
      </w:r>
      <w:r w:rsidRPr="00B24BD3">
        <w:rPr>
          <w:rFonts w:ascii="Tahoma" w:eastAsia="SimSun" w:hAnsi="Tahoma" w:cs="Tahoma"/>
          <w:kern w:val="1"/>
          <w:sz w:val="20"/>
          <w:szCs w:val="20"/>
          <w:lang w:eastAsia="zh-CN" w:bidi="hi-IN"/>
        </w:rPr>
        <w:t xml:space="preserve">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495FE7" w:rsidRPr="00597BC4" w:rsidRDefault="00495FE7" w:rsidP="00495FE7">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  data</w:t>
      </w:r>
      <w:r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Pr="00597BC4">
        <w:rPr>
          <w:rFonts w:ascii="Tahoma" w:eastAsia="SimSun" w:hAnsi="Tahoma" w:cs="Tahoma"/>
          <w:kern w:val="1"/>
          <w:sz w:val="16"/>
          <w:szCs w:val="16"/>
          <w:lang w:eastAsia="zh-CN" w:bidi="hi-IN"/>
        </w:rPr>
        <w:t xml:space="preserve"> podpis i pieczątka upoważnionego przedstawiciela Wykonawcy</w:t>
      </w:r>
    </w:p>
    <w:p w:rsidR="009D459C"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9D459C" w:rsidRDefault="009D459C" w:rsidP="009D459C">
      <w:pPr>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1/2017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5 do SIWZ</w:t>
      </w:r>
    </w:p>
    <w:p w:rsidR="00292712" w:rsidRPr="009D0331" w:rsidRDefault="00292712" w:rsidP="00292712">
      <w:pPr>
        <w:spacing w:after="0" w:line="240" w:lineRule="auto"/>
        <w:jc w:val="center"/>
        <w:rPr>
          <w:rFonts w:ascii="Tahoma" w:eastAsia="Calibri" w:hAnsi="Tahoma" w:cs="Tahoma"/>
          <w:i/>
          <w:sz w:val="18"/>
          <w:szCs w:val="18"/>
        </w:rPr>
      </w:pPr>
      <w:r w:rsidRPr="009D0331">
        <w:rPr>
          <w:rFonts w:ascii="Tahoma" w:eastAsia="Calibri" w:hAnsi="Tahoma" w:cs="Tahoma"/>
          <w:i/>
          <w:sz w:val="18"/>
          <w:szCs w:val="18"/>
        </w:rPr>
        <w:t xml:space="preserve">W przypadku składania oferty na kilka części, wystarczy jednokrotne złożenie poniższego oświadczenia. </w:t>
      </w:r>
    </w:p>
    <w:p w:rsidR="00292712" w:rsidRPr="009D0331" w:rsidRDefault="00292712" w:rsidP="00292712">
      <w:pPr>
        <w:suppressAutoHyphens/>
        <w:spacing w:after="120" w:line="240" w:lineRule="auto"/>
        <w:jc w:val="center"/>
        <w:rPr>
          <w:rFonts w:ascii="Calibri" w:eastAsia="Calibri" w:hAnsi="Calibri" w:cs="Times New Roman"/>
          <w:lang w:eastAsia="ar-SA"/>
        </w:rPr>
      </w:pPr>
      <w:r w:rsidRPr="009D0331">
        <w:rPr>
          <w:rFonts w:ascii="Tahoma" w:eastAsia="Calibri" w:hAnsi="Tahoma" w:cs="Tahoma"/>
          <w:i/>
          <w:sz w:val="18"/>
          <w:szCs w:val="18"/>
          <w:lang w:eastAsia="ar-SA"/>
        </w:rPr>
        <w:t>*UWAGA:  należy wypełnić pkt 1 lub pkt</w:t>
      </w:r>
      <w:r w:rsidRPr="009D0331">
        <w:rPr>
          <w:rFonts w:ascii="Tahoma" w:eastAsia="Calibri" w:hAnsi="Tahoma" w:cs="Tahoma"/>
          <w:sz w:val="18"/>
          <w:szCs w:val="18"/>
          <w:lang w:eastAsia="ar-SA"/>
        </w:rPr>
        <w:t xml:space="preserve"> </w:t>
      </w:r>
      <w:r w:rsidRPr="009D0331">
        <w:rPr>
          <w:rFonts w:ascii="Tahoma" w:eastAsia="Calibri" w:hAnsi="Tahoma" w:cs="Tahoma"/>
          <w:i/>
          <w:sz w:val="18"/>
          <w:szCs w:val="18"/>
          <w:lang w:eastAsia="ar-SA"/>
        </w:rPr>
        <w:t>2.</w:t>
      </w:r>
      <w:r w:rsidRPr="009D0331">
        <w:rPr>
          <w:rFonts w:ascii="Tahoma" w:eastAsia="Calibri" w:hAnsi="Tahoma" w:cs="Tahoma"/>
          <w:i/>
          <w:sz w:val="20"/>
          <w:szCs w:val="20"/>
          <w:lang w:eastAsia="ar-SA"/>
        </w:rPr>
        <w:t xml:space="preserve"> </w:t>
      </w:r>
      <w:r w:rsidRPr="009D0331">
        <w:rPr>
          <w:rFonts w:ascii="Tahoma" w:eastAsia="Calibri" w:hAnsi="Tahoma" w:cs="Tahoma"/>
          <w:i/>
          <w:sz w:val="18"/>
          <w:szCs w:val="18"/>
          <w:lang w:eastAsia="ar-SA"/>
        </w:rPr>
        <w:t>Wykonawca składa swój podpis w części go dotyczącej.</w:t>
      </w:r>
      <w:r w:rsidRPr="009D0331">
        <w:rPr>
          <w:rFonts w:ascii="Tahoma" w:eastAsia="Calibri" w:hAnsi="Tahoma" w:cs="Tahoma"/>
          <w:i/>
          <w:sz w:val="20"/>
          <w:szCs w:val="20"/>
          <w:lang w:eastAsia="ar-SA"/>
        </w:rPr>
        <w:t xml:space="preserve"> </w:t>
      </w:r>
    </w:p>
    <w:p w:rsidR="00292712" w:rsidRPr="009D0331" w:rsidRDefault="00292712" w:rsidP="00292712">
      <w:pPr>
        <w:spacing w:after="0" w:line="240" w:lineRule="auto"/>
        <w:jc w:val="center"/>
        <w:rPr>
          <w:rFonts w:ascii="Tahoma" w:eastAsia="Calibri" w:hAnsi="Tahoma" w:cs="Tahoma"/>
          <w:b/>
          <w:bCs/>
          <w:sz w:val="20"/>
          <w:szCs w:val="20"/>
        </w:rPr>
      </w:pPr>
      <w:r w:rsidRPr="009D0331">
        <w:rPr>
          <w:rFonts w:ascii="Tahoma" w:eastAsia="Calibri" w:hAnsi="Tahoma" w:cs="Tahoma"/>
          <w:b/>
          <w:bCs/>
          <w:sz w:val="20"/>
          <w:szCs w:val="20"/>
        </w:rPr>
        <w:t>1.  OŚWIADCZENIE WYKONAWCY</w:t>
      </w:r>
    </w:p>
    <w:p w:rsidR="00292712" w:rsidRPr="009D0331" w:rsidRDefault="00292712" w:rsidP="00292712">
      <w:pPr>
        <w:spacing w:after="0" w:line="240" w:lineRule="auto"/>
        <w:jc w:val="center"/>
        <w:rPr>
          <w:rFonts w:ascii="Tahoma" w:eastAsia="Calibri" w:hAnsi="Tahoma" w:cs="Tahoma"/>
          <w:b/>
          <w:sz w:val="20"/>
          <w:szCs w:val="20"/>
          <w:u w:val="single"/>
        </w:rPr>
      </w:pPr>
      <w:r w:rsidRPr="009D0331">
        <w:rPr>
          <w:rFonts w:ascii="Tahoma" w:eastAsia="Calibri" w:hAnsi="Tahoma" w:cs="Tahoma"/>
          <w:b/>
          <w:sz w:val="20"/>
          <w:szCs w:val="20"/>
          <w:u w:val="single"/>
        </w:rPr>
        <w:t xml:space="preserve">O </w:t>
      </w:r>
      <w:r w:rsidRPr="009D0331">
        <w:rPr>
          <w:rFonts w:ascii="Tahoma" w:eastAsia="Calibri" w:hAnsi="Tahoma" w:cs="Tahoma"/>
          <w:b/>
          <w:bCs/>
          <w:sz w:val="20"/>
          <w:szCs w:val="20"/>
          <w:u w:val="single"/>
        </w:rPr>
        <w:t>POSIADANIU UPRAWNIEŃ DO WYKONYWANIA OKREŚLONEJ DZIAŁALNOŚCI LUB CZYNNOŚCI</w:t>
      </w:r>
      <w:r w:rsidRPr="009D0331">
        <w:rPr>
          <w:rFonts w:ascii="Tahoma" w:eastAsia="Calibri" w:hAnsi="Tahoma" w:cs="Tahoma"/>
          <w:b/>
          <w:sz w:val="20"/>
          <w:szCs w:val="20"/>
          <w:u w:val="single"/>
        </w:rPr>
        <w:t xml:space="preserve">   </w:t>
      </w:r>
    </w:p>
    <w:p w:rsidR="00292712" w:rsidRPr="009D0331" w:rsidRDefault="00292712" w:rsidP="00292712">
      <w:pPr>
        <w:spacing w:after="0" w:line="240" w:lineRule="auto"/>
        <w:jc w:val="center"/>
        <w:rPr>
          <w:rFonts w:ascii="Tahoma" w:eastAsia="Calibri" w:hAnsi="Tahoma" w:cs="Tahoma"/>
          <w:b/>
          <w:sz w:val="20"/>
          <w:szCs w:val="20"/>
          <w:u w:val="single"/>
        </w:rPr>
      </w:pPr>
    </w:p>
    <w:p w:rsidR="00292712" w:rsidRPr="009D0331" w:rsidRDefault="00292712" w:rsidP="00292712">
      <w:pPr>
        <w:spacing w:after="0" w:line="240" w:lineRule="auto"/>
        <w:jc w:val="center"/>
        <w:rPr>
          <w:rFonts w:ascii="Tahoma" w:eastAsia="Calibri" w:hAnsi="Tahoma" w:cs="Tahoma"/>
          <w:bCs/>
          <w:i/>
          <w:sz w:val="20"/>
          <w:szCs w:val="20"/>
        </w:rPr>
      </w:pPr>
      <w:r w:rsidRPr="009D0331">
        <w:rPr>
          <w:rFonts w:ascii="Tahoma" w:eastAsia="Calibri" w:hAnsi="Tahoma" w:cs="Tahoma"/>
          <w:b/>
          <w:sz w:val="20"/>
          <w:szCs w:val="20"/>
          <w:u w:val="single"/>
        </w:rPr>
        <w:t xml:space="preserve">                     </w:t>
      </w:r>
      <w:r w:rsidRPr="009D0331">
        <w:rPr>
          <w:rFonts w:ascii="Tahoma" w:eastAsia="Calibri" w:hAnsi="Tahoma" w:cs="Tahoma"/>
          <w:b/>
          <w:bCs/>
          <w:sz w:val="20"/>
          <w:szCs w:val="20"/>
          <w:u w:val="single"/>
        </w:rPr>
        <w:t xml:space="preserve"> </w:t>
      </w:r>
    </w:p>
    <w:p w:rsidR="00292712" w:rsidRPr="009D0331" w:rsidRDefault="00292712" w:rsidP="00292712">
      <w:pPr>
        <w:suppressAutoHyphens/>
        <w:spacing w:after="120" w:line="240" w:lineRule="auto"/>
        <w:ind w:left="708" w:hanging="708"/>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Nazwa Wykonawcy</w:t>
      </w:r>
      <w:r w:rsidRPr="009D0331">
        <w:rPr>
          <w:rFonts w:ascii="Tahoma" w:eastAsia="Times New Roman" w:hAnsi="Tahoma" w:cs="Tahoma"/>
          <w:sz w:val="20"/>
          <w:szCs w:val="20"/>
          <w:lang w:eastAsia="ar-SA"/>
        </w:rPr>
        <w:t>:...................................................................</w:t>
      </w:r>
      <w:r>
        <w:rPr>
          <w:rFonts w:ascii="Tahoma" w:eastAsia="Times New Roman" w:hAnsi="Tahoma" w:cs="Tahoma"/>
          <w:sz w:val="20"/>
          <w:szCs w:val="20"/>
          <w:lang w:eastAsia="ar-SA"/>
        </w:rPr>
        <w:t>.........................</w:t>
      </w:r>
    </w:p>
    <w:p w:rsidR="00292712" w:rsidRPr="009D0331" w:rsidRDefault="00292712" w:rsidP="00292712">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siedziba Wykonawcy</w:t>
      </w:r>
      <w:r w:rsidRPr="009D0331">
        <w:rPr>
          <w:rFonts w:ascii="Tahoma" w:eastAsia="Times New Roman" w:hAnsi="Tahoma" w:cs="Tahoma"/>
          <w:sz w:val="20"/>
          <w:szCs w:val="20"/>
          <w:lang w:eastAsia="ar-SA"/>
        </w:rPr>
        <w:t xml:space="preserve"> ................................................................................................................................ </w:t>
      </w:r>
    </w:p>
    <w:p w:rsidR="00292712" w:rsidRPr="009D0331" w:rsidRDefault="00292712" w:rsidP="00292712">
      <w:pPr>
        <w:suppressAutoHyphens/>
        <w:spacing w:after="0" w:line="240" w:lineRule="auto"/>
        <w:jc w:val="both"/>
        <w:rPr>
          <w:rFonts w:ascii="Tahoma" w:eastAsia="Times New Roman" w:hAnsi="Tahoma" w:cs="Tahoma"/>
          <w:i/>
          <w:sz w:val="18"/>
          <w:szCs w:val="18"/>
          <w:lang w:eastAsia="ar-SA"/>
        </w:rPr>
      </w:pPr>
      <w:r w:rsidRPr="009D0331">
        <w:rPr>
          <w:rFonts w:ascii="Tahoma" w:eastAsia="Times New Roman" w:hAnsi="Tahoma" w:cs="Tahoma"/>
          <w:i/>
          <w:sz w:val="18"/>
          <w:szCs w:val="18"/>
          <w:lang w:eastAsia="ar-SA"/>
        </w:rPr>
        <w:t xml:space="preserve">W przypadku oferty składanej przez Wykonawców wspólnie ubiegających się o udzielenie zamówienia publicznego, należy </w:t>
      </w:r>
      <w:r w:rsidRPr="009D0331">
        <w:rPr>
          <w:rFonts w:ascii="Tahoma" w:eastAsia="Times New Roman" w:hAnsi="Tahoma" w:cs="Tahoma"/>
          <w:b/>
          <w:i/>
          <w:sz w:val="18"/>
          <w:szCs w:val="18"/>
          <w:lang w:eastAsia="ar-SA"/>
        </w:rPr>
        <w:t xml:space="preserve">wpisać </w:t>
      </w:r>
      <w:r w:rsidRPr="009D0331">
        <w:rPr>
          <w:rFonts w:ascii="Tahoma" w:eastAsia="Times New Roman" w:hAnsi="Tahoma" w:cs="Tahoma"/>
          <w:b/>
          <w:i/>
          <w:sz w:val="18"/>
          <w:szCs w:val="18"/>
          <w:u w:val="single"/>
          <w:lang w:eastAsia="ar-SA"/>
        </w:rPr>
        <w:t>wszystkich Wykonawców</w:t>
      </w:r>
      <w:r w:rsidRPr="009D0331">
        <w:rPr>
          <w:rFonts w:ascii="Tahoma" w:eastAsia="Times New Roman" w:hAnsi="Tahoma" w:cs="Tahoma"/>
          <w:b/>
          <w:i/>
          <w:sz w:val="18"/>
          <w:szCs w:val="18"/>
          <w:lang w:eastAsia="ar-SA"/>
        </w:rPr>
        <w:t xml:space="preserve"> </w:t>
      </w:r>
      <w:r w:rsidRPr="009D0331">
        <w:rPr>
          <w:rFonts w:ascii="Tahoma" w:eastAsia="Times New Roman" w:hAnsi="Tahoma" w:cs="Tahoma"/>
          <w:i/>
          <w:sz w:val="18"/>
          <w:szCs w:val="18"/>
          <w:lang w:eastAsia="ar-SA"/>
        </w:rPr>
        <w:t>z podaniem ich nazwy i adresu siedziby.</w:t>
      </w:r>
    </w:p>
    <w:p w:rsidR="00292712" w:rsidRPr="009D0331" w:rsidRDefault="00292712" w:rsidP="00292712">
      <w:pPr>
        <w:spacing w:after="0" w:line="240" w:lineRule="auto"/>
        <w:jc w:val="center"/>
        <w:rPr>
          <w:rFonts w:ascii="Tahoma" w:eastAsia="Calibri" w:hAnsi="Tahoma" w:cs="Tahoma"/>
          <w:sz w:val="20"/>
          <w:szCs w:val="20"/>
        </w:rPr>
      </w:pPr>
    </w:p>
    <w:p w:rsidR="00292712" w:rsidRPr="009D0331" w:rsidRDefault="00292712" w:rsidP="00292712">
      <w:pPr>
        <w:spacing w:after="0" w:line="240" w:lineRule="auto"/>
        <w:ind w:firstLine="708"/>
        <w:jc w:val="both"/>
        <w:rPr>
          <w:rFonts w:ascii="Tahoma" w:eastAsia="Calibri" w:hAnsi="Tahoma" w:cs="Tahoma"/>
          <w:sz w:val="20"/>
          <w:szCs w:val="20"/>
        </w:rPr>
      </w:pPr>
      <w:r w:rsidRPr="009D0331">
        <w:rPr>
          <w:rFonts w:ascii="Tahoma" w:eastAsia="Calibri" w:hAnsi="Tahoma" w:cs="Tahoma"/>
          <w:sz w:val="20"/>
          <w:szCs w:val="20"/>
        </w:rPr>
        <w:t>Składając ofertę w postępowaniu o udzielenie zamówienia publicznego prowadzonego w trybie przetargu nieograniczonego, którego przedmiotem jest</w:t>
      </w:r>
      <w:r w:rsidRPr="009D0331">
        <w:rPr>
          <w:rFonts w:ascii="Tahoma" w:eastAsia="Calibri" w:hAnsi="Tahoma" w:cs="Tahoma"/>
          <w:b/>
          <w:sz w:val="20"/>
          <w:szCs w:val="20"/>
        </w:rPr>
        <w:t xml:space="preserve"> </w:t>
      </w:r>
      <w:r w:rsidRPr="009D0331">
        <w:rPr>
          <w:rFonts w:ascii="Tahoma" w:eastAsia="Calibri" w:hAnsi="Tahoma" w:cs="Tahoma"/>
          <w:sz w:val="20"/>
          <w:szCs w:val="20"/>
        </w:rPr>
        <w:t>„</w:t>
      </w:r>
      <w:r w:rsidRPr="009D0331">
        <w:rPr>
          <w:rFonts w:ascii="Tahoma" w:eastAsia="Calibri" w:hAnsi="Tahoma" w:cs="Tahoma"/>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 149 z </w:t>
      </w:r>
      <w:proofErr w:type="spellStart"/>
      <w:r w:rsidRPr="009D0331">
        <w:rPr>
          <w:rFonts w:ascii="Tahoma" w:eastAsia="Calibri" w:hAnsi="Tahoma" w:cs="Tahoma"/>
          <w:sz w:val="20"/>
          <w:szCs w:val="20"/>
          <w:u w:val="single"/>
        </w:rPr>
        <w:t>późn</w:t>
      </w:r>
      <w:proofErr w:type="spellEnd"/>
      <w:r w:rsidRPr="009D0331">
        <w:rPr>
          <w:rFonts w:ascii="Tahoma" w:eastAsia="Calibri" w:hAnsi="Tahoma" w:cs="Tahoma"/>
          <w:sz w:val="20"/>
          <w:szCs w:val="20"/>
          <w:u w:val="single"/>
        </w:rPr>
        <w:t xml:space="preserve">. zm.)” </w:t>
      </w:r>
      <w:r w:rsidRPr="009D0331">
        <w:rPr>
          <w:rFonts w:ascii="Tahoma" w:eastAsia="Calibri" w:hAnsi="Tahoma" w:cs="Tahoma"/>
          <w:sz w:val="20"/>
          <w:szCs w:val="20"/>
        </w:rPr>
        <w:t>oświadczam, że/oświadczamy, że* jestem wpisany/jestem wpisana/jesteśmy wpisani* do rejestru</w:t>
      </w:r>
      <w:r w:rsidRPr="009D0331">
        <w:rPr>
          <w:rFonts w:ascii="Tahoma" w:eastAsia="Calibri" w:hAnsi="Tahoma" w:cs="Tahoma"/>
          <w:b/>
          <w:sz w:val="20"/>
          <w:szCs w:val="20"/>
        </w:rPr>
        <w:t xml:space="preserve"> </w:t>
      </w:r>
      <w:r w:rsidRPr="009D0331">
        <w:rPr>
          <w:rFonts w:ascii="Tahoma" w:eastAsia="Calibri" w:hAnsi="Tahoma" w:cs="Tahoma"/>
          <w:sz w:val="20"/>
          <w:szCs w:val="20"/>
        </w:rPr>
        <w:t xml:space="preserve">podmiotów prowadzących agencje zatrudnienia prowadzonego przez marszałka województwa właściwego dla siedziby Wykonawcy, zgodnie z art. 18 ust. 1 ustawy z dnia 20 kwietnia 2004 r. o promocji zatrudnienia  i instytucjach rynku pracy (Dz. U. z 2015 r. poz. 149 z </w:t>
      </w:r>
      <w:proofErr w:type="spellStart"/>
      <w:r w:rsidRPr="009D0331">
        <w:rPr>
          <w:rFonts w:ascii="Tahoma" w:eastAsia="Calibri" w:hAnsi="Tahoma" w:cs="Tahoma"/>
          <w:sz w:val="20"/>
          <w:szCs w:val="20"/>
        </w:rPr>
        <w:t>późn</w:t>
      </w:r>
      <w:proofErr w:type="spellEnd"/>
      <w:r w:rsidRPr="009D0331">
        <w:rPr>
          <w:rFonts w:ascii="Tahoma" w:eastAsia="Calibri" w:hAnsi="Tahoma" w:cs="Tahoma"/>
          <w:sz w:val="20"/>
          <w:szCs w:val="20"/>
        </w:rPr>
        <w:t>. zm.) pod nr …………………………**.</w:t>
      </w:r>
    </w:p>
    <w:p w:rsidR="00292712" w:rsidRPr="009D0331" w:rsidRDefault="00292712" w:rsidP="00292712">
      <w:pPr>
        <w:suppressAutoHyphens/>
        <w:spacing w:after="0" w:line="240" w:lineRule="auto"/>
        <w:rPr>
          <w:rFonts w:ascii="Tahoma" w:eastAsia="Calibri" w:hAnsi="Tahoma" w:cs="Tahoma"/>
          <w:sz w:val="16"/>
          <w:szCs w:val="16"/>
          <w:lang w:eastAsia="ar-SA"/>
        </w:rPr>
      </w:pPr>
    </w:p>
    <w:p w:rsidR="00292712" w:rsidRPr="009D0331" w:rsidRDefault="00292712" w:rsidP="00292712">
      <w:pPr>
        <w:suppressAutoHyphens/>
        <w:spacing w:after="0" w:line="240" w:lineRule="auto"/>
        <w:rPr>
          <w:rFonts w:ascii="Tahoma" w:eastAsia="Calibri" w:hAnsi="Tahoma" w:cs="Tahoma"/>
          <w:sz w:val="16"/>
          <w:szCs w:val="16"/>
          <w:lang w:eastAsia="ar-SA"/>
        </w:rPr>
      </w:pPr>
    </w:p>
    <w:p w:rsidR="00292712" w:rsidRPr="009D0331" w:rsidRDefault="00292712" w:rsidP="00292712">
      <w:pPr>
        <w:suppressAutoHyphens/>
        <w:spacing w:after="0" w:line="240" w:lineRule="auto"/>
        <w:rPr>
          <w:rFonts w:ascii="Tahoma" w:eastAsia="Calibri" w:hAnsi="Tahoma" w:cs="Tahoma"/>
          <w:sz w:val="16"/>
          <w:szCs w:val="16"/>
          <w:lang w:eastAsia="ar-SA"/>
        </w:rPr>
      </w:pPr>
      <w:r w:rsidRPr="009D0331">
        <w:rPr>
          <w:rFonts w:ascii="Tahoma" w:eastAsia="Calibri" w:hAnsi="Tahoma" w:cs="Tahoma"/>
          <w:sz w:val="16"/>
          <w:szCs w:val="16"/>
          <w:lang w:eastAsia="ar-SA"/>
        </w:rPr>
        <w:t xml:space="preserve">..............................., ............... 2016 r. </w:t>
      </w:r>
      <w:r w:rsidRPr="009D0331">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ab/>
      </w:r>
      <w:r w:rsidRPr="009D0331">
        <w:rPr>
          <w:rFonts w:ascii="Tahoma" w:eastAsia="Calibri" w:hAnsi="Tahoma" w:cs="Tahoma"/>
          <w:sz w:val="16"/>
          <w:szCs w:val="16"/>
          <w:lang w:eastAsia="ar-SA"/>
        </w:rPr>
        <w:tab/>
        <w:t>…..............................................................</w:t>
      </w:r>
    </w:p>
    <w:p w:rsidR="00292712" w:rsidRPr="009D0331" w:rsidRDefault="00292712" w:rsidP="00292712">
      <w:pPr>
        <w:tabs>
          <w:tab w:val="left" w:pos="0"/>
          <w:tab w:val="left" w:pos="284"/>
        </w:tabs>
        <w:suppressAutoHyphens/>
        <w:spacing w:after="0" w:line="240" w:lineRule="auto"/>
        <w:ind w:left="4248" w:hanging="4248"/>
        <w:rPr>
          <w:rFonts w:ascii="Tahoma" w:eastAsia="Calibri" w:hAnsi="Tahoma" w:cs="Tahoma"/>
          <w:sz w:val="16"/>
          <w:szCs w:val="16"/>
          <w:lang w:eastAsia="ar-SA"/>
        </w:rPr>
      </w:pPr>
      <w:r w:rsidRPr="009D0331">
        <w:rPr>
          <w:rFonts w:ascii="Calibri" w:eastAsia="Calibri" w:hAnsi="Calibri" w:cs="Times New Roman"/>
          <w:sz w:val="16"/>
          <w:szCs w:val="16"/>
          <w:lang w:eastAsia="ar-SA"/>
        </w:rPr>
        <w:t xml:space="preserve">miejscowość,              data                                                </w:t>
      </w:r>
      <w:r w:rsidRPr="009D0331">
        <w:rPr>
          <w:rFonts w:ascii="Calibri" w:eastAsia="Calibri" w:hAnsi="Calibri" w:cs="Times New Roman"/>
          <w:sz w:val="16"/>
          <w:szCs w:val="16"/>
          <w:lang w:eastAsia="ar-SA"/>
        </w:rPr>
        <w:tab/>
      </w:r>
      <w:r w:rsidRPr="009D0331">
        <w:rPr>
          <w:rFonts w:ascii="Calibri" w:eastAsia="Calibri" w:hAnsi="Calibri" w:cs="Times New Roman"/>
          <w:sz w:val="16"/>
          <w:szCs w:val="16"/>
          <w:lang w:eastAsia="ar-SA"/>
        </w:rPr>
        <w:tab/>
        <w:t xml:space="preserve">                           </w:t>
      </w:r>
      <w:r w:rsidRPr="009D0331">
        <w:rPr>
          <w:rFonts w:ascii="Tahoma" w:eastAsia="Calibri" w:hAnsi="Tahoma" w:cs="Tahoma"/>
          <w:sz w:val="16"/>
          <w:szCs w:val="16"/>
          <w:lang w:eastAsia="ar-SA"/>
        </w:rPr>
        <w:t xml:space="preserve">podpis i pieczątka upoważnionego przedstawiciela </w:t>
      </w:r>
      <w:r>
        <w:rPr>
          <w:rFonts w:ascii="Tahoma" w:eastAsia="Calibri" w:hAnsi="Tahoma" w:cs="Tahoma"/>
          <w:sz w:val="16"/>
          <w:szCs w:val="16"/>
          <w:lang w:eastAsia="ar-SA"/>
        </w:rPr>
        <w:t xml:space="preserve"> </w:t>
      </w:r>
      <w:r w:rsidRPr="009D0331">
        <w:rPr>
          <w:rFonts w:ascii="Tahoma" w:eastAsia="Calibri" w:hAnsi="Tahoma" w:cs="Tahoma"/>
          <w:sz w:val="16"/>
          <w:szCs w:val="16"/>
          <w:lang w:eastAsia="ar-SA"/>
        </w:rPr>
        <w:t>Wykonawcy</w:t>
      </w:r>
    </w:p>
    <w:p w:rsidR="00292712" w:rsidRPr="009D0331" w:rsidRDefault="00292712" w:rsidP="00292712">
      <w:pPr>
        <w:pBdr>
          <w:bottom w:val="single" w:sz="6" w:space="25" w:color="auto"/>
        </w:pBdr>
        <w:tabs>
          <w:tab w:val="left" w:pos="0"/>
          <w:tab w:val="left" w:pos="284"/>
        </w:tabs>
        <w:suppressAutoHyphens/>
        <w:spacing w:after="0" w:line="240" w:lineRule="auto"/>
        <w:rPr>
          <w:rFonts w:ascii="Tahoma" w:eastAsia="Calibri" w:hAnsi="Tahoma" w:cs="Tahoma"/>
          <w:sz w:val="16"/>
          <w:szCs w:val="16"/>
          <w:lang w:eastAsia="ar-SA"/>
        </w:rPr>
      </w:pPr>
    </w:p>
    <w:p w:rsidR="00292712" w:rsidRPr="009D0331" w:rsidRDefault="00292712" w:rsidP="00292712">
      <w:pPr>
        <w:spacing w:after="0" w:line="240" w:lineRule="auto"/>
        <w:jc w:val="both"/>
        <w:rPr>
          <w:rFonts w:ascii="Tahoma" w:eastAsia="Calibri" w:hAnsi="Tahoma" w:cs="Tahoma"/>
          <w:sz w:val="20"/>
          <w:szCs w:val="20"/>
        </w:rPr>
      </w:pPr>
    </w:p>
    <w:p w:rsidR="00292712" w:rsidRPr="009D0331" w:rsidRDefault="00292712" w:rsidP="00292712">
      <w:pPr>
        <w:spacing w:after="0" w:line="240" w:lineRule="auto"/>
        <w:jc w:val="both"/>
        <w:rPr>
          <w:rFonts w:ascii="Tahoma" w:eastAsia="Calibri" w:hAnsi="Tahoma" w:cs="Tahoma"/>
          <w:b/>
          <w:sz w:val="20"/>
          <w:szCs w:val="20"/>
        </w:rPr>
      </w:pPr>
      <w:r w:rsidRPr="009D0331">
        <w:rPr>
          <w:rFonts w:ascii="Tahoma" w:eastAsia="Calibri" w:hAnsi="Tahoma" w:cs="Tahoma"/>
          <w:sz w:val="20"/>
          <w:szCs w:val="20"/>
        </w:rPr>
        <w:t>Pkt 2 wypełnia Wykonawca zagraniczny.</w:t>
      </w:r>
    </w:p>
    <w:p w:rsidR="00292712" w:rsidRPr="009D0331" w:rsidRDefault="00292712" w:rsidP="00CB1330">
      <w:pPr>
        <w:numPr>
          <w:ilvl w:val="0"/>
          <w:numId w:val="32"/>
        </w:numPr>
        <w:spacing w:after="0" w:line="240" w:lineRule="auto"/>
        <w:jc w:val="center"/>
        <w:rPr>
          <w:rFonts w:ascii="Tahoma" w:eastAsia="Calibri" w:hAnsi="Tahoma" w:cs="Tahoma"/>
          <w:b/>
          <w:bCs/>
          <w:sz w:val="20"/>
          <w:szCs w:val="20"/>
        </w:rPr>
      </w:pPr>
      <w:r w:rsidRPr="009D0331">
        <w:rPr>
          <w:rFonts w:ascii="Tahoma" w:eastAsia="Calibri" w:hAnsi="Tahoma" w:cs="Tahoma"/>
          <w:b/>
          <w:bCs/>
          <w:sz w:val="20"/>
          <w:szCs w:val="20"/>
        </w:rPr>
        <w:t>OŚWIADCZENIE WYKONAWCY ZAGRANICZNEGO</w:t>
      </w:r>
    </w:p>
    <w:p w:rsidR="00292712" w:rsidRPr="009D0331" w:rsidRDefault="00292712" w:rsidP="00292712">
      <w:pPr>
        <w:spacing w:after="0" w:line="240" w:lineRule="auto"/>
        <w:rPr>
          <w:rFonts w:ascii="Tahoma" w:eastAsia="Calibri" w:hAnsi="Tahoma" w:cs="Tahoma"/>
          <w:b/>
          <w:bCs/>
          <w:sz w:val="18"/>
          <w:szCs w:val="18"/>
          <w:u w:val="single"/>
        </w:rPr>
      </w:pPr>
      <w:r w:rsidRPr="009D0331">
        <w:rPr>
          <w:rFonts w:ascii="Tahoma" w:eastAsia="Calibri" w:hAnsi="Tahoma" w:cs="Tahoma"/>
          <w:b/>
          <w:sz w:val="20"/>
          <w:szCs w:val="20"/>
          <w:u w:val="single"/>
        </w:rPr>
        <w:t xml:space="preserve"> O </w:t>
      </w:r>
      <w:r w:rsidRPr="009D0331">
        <w:rPr>
          <w:rFonts w:ascii="Tahoma" w:eastAsia="Calibri" w:hAnsi="Tahoma" w:cs="Tahoma"/>
          <w:b/>
          <w:bCs/>
          <w:sz w:val="20"/>
          <w:szCs w:val="20"/>
          <w:u w:val="single"/>
        </w:rPr>
        <w:t>POSIADANIU UPRAWNIEŃ DO WYKONYWANIA OKREŚLONEJ DZIAŁALNOŚCI LUB CZYNNOŚCI</w:t>
      </w:r>
      <w:r w:rsidRPr="009D0331">
        <w:rPr>
          <w:rFonts w:ascii="Tahoma" w:eastAsia="Calibri" w:hAnsi="Tahoma" w:cs="Tahoma"/>
          <w:b/>
          <w:sz w:val="20"/>
          <w:szCs w:val="20"/>
          <w:u w:val="single"/>
        </w:rPr>
        <w:t xml:space="preserve">                        </w:t>
      </w:r>
      <w:r w:rsidRPr="009D0331">
        <w:rPr>
          <w:rFonts w:ascii="Tahoma" w:eastAsia="Calibri" w:hAnsi="Tahoma" w:cs="Tahoma"/>
          <w:b/>
          <w:bCs/>
          <w:sz w:val="20"/>
          <w:szCs w:val="20"/>
          <w:u w:val="single"/>
        </w:rPr>
        <w:t xml:space="preserve"> </w:t>
      </w:r>
    </w:p>
    <w:p w:rsidR="00292712" w:rsidRPr="009D0331" w:rsidRDefault="00292712" w:rsidP="00292712">
      <w:pPr>
        <w:tabs>
          <w:tab w:val="left" w:pos="2268"/>
        </w:tabs>
        <w:spacing w:after="0" w:line="240" w:lineRule="auto"/>
        <w:ind w:left="2268"/>
        <w:jc w:val="both"/>
        <w:rPr>
          <w:rFonts w:ascii="Tahoma" w:eastAsia="Calibri" w:hAnsi="Tahoma" w:cs="Tahoma"/>
          <w:sz w:val="20"/>
          <w:szCs w:val="20"/>
        </w:rPr>
      </w:pPr>
    </w:p>
    <w:p w:rsidR="00292712" w:rsidRPr="009D0331" w:rsidRDefault="00292712" w:rsidP="00292712">
      <w:pPr>
        <w:tabs>
          <w:tab w:val="left" w:pos="2268"/>
        </w:tabs>
        <w:spacing w:after="0" w:line="240" w:lineRule="auto"/>
        <w:ind w:left="2268"/>
        <w:jc w:val="both"/>
        <w:rPr>
          <w:rFonts w:ascii="Tahoma" w:eastAsia="Calibri" w:hAnsi="Tahoma" w:cs="Tahoma"/>
          <w:sz w:val="20"/>
          <w:szCs w:val="20"/>
        </w:rPr>
      </w:pPr>
    </w:p>
    <w:p w:rsidR="00292712" w:rsidRPr="009D0331" w:rsidRDefault="00292712" w:rsidP="00292712">
      <w:pPr>
        <w:suppressAutoHyphens/>
        <w:spacing w:after="120" w:line="240" w:lineRule="auto"/>
        <w:ind w:left="708" w:hanging="708"/>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Nazwa Wykonawcy</w:t>
      </w:r>
      <w:r w:rsidRPr="009D0331">
        <w:rPr>
          <w:rFonts w:ascii="Tahoma" w:eastAsia="Times New Roman" w:hAnsi="Tahoma" w:cs="Tahoma"/>
          <w:sz w:val="20"/>
          <w:szCs w:val="20"/>
          <w:lang w:eastAsia="ar-SA"/>
        </w:rPr>
        <w:t>:...................................................................................................................................</w:t>
      </w:r>
    </w:p>
    <w:p w:rsidR="00292712" w:rsidRPr="009D0331" w:rsidRDefault="00292712" w:rsidP="00292712">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siedziba Wykonawcy</w:t>
      </w:r>
      <w:r w:rsidRPr="009D0331">
        <w:rPr>
          <w:rFonts w:ascii="Tahoma" w:eastAsia="Times New Roman" w:hAnsi="Tahoma" w:cs="Tahoma"/>
          <w:sz w:val="20"/>
          <w:szCs w:val="20"/>
          <w:lang w:eastAsia="ar-SA"/>
        </w:rPr>
        <w:t xml:space="preserve"> ................................................................................................................................ </w:t>
      </w:r>
    </w:p>
    <w:p w:rsidR="00292712" w:rsidRPr="009D0331" w:rsidRDefault="00292712" w:rsidP="00292712">
      <w:pPr>
        <w:suppressAutoHyphens/>
        <w:spacing w:after="0" w:line="240" w:lineRule="auto"/>
        <w:jc w:val="both"/>
        <w:rPr>
          <w:rFonts w:ascii="Tahoma" w:eastAsia="Times New Roman" w:hAnsi="Tahoma" w:cs="Tahoma"/>
          <w:i/>
          <w:sz w:val="18"/>
          <w:szCs w:val="18"/>
          <w:lang w:eastAsia="ar-SA"/>
        </w:rPr>
      </w:pPr>
      <w:r w:rsidRPr="009D0331">
        <w:rPr>
          <w:rFonts w:ascii="Tahoma" w:eastAsia="Times New Roman" w:hAnsi="Tahoma" w:cs="Tahoma"/>
          <w:i/>
          <w:sz w:val="18"/>
          <w:szCs w:val="18"/>
          <w:lang w:eastAsia="ar-SA"/>
        </w:rPr>
        <w:t xml:space="preserve">W przypadku oferty składanej przez Wykonawców wspólnie ubiegających się o udzielenie zamówienia publicznego, należy </w:t>
      </w:r>
      <w:r w:rsidRPr="009D0331">
        <w:rPr>
          <w:rFonts w:ascii="Tahoma" w:eastAsia="Times New Roman" w:hAnsi="Tahoma" w:cs="Tahoma"/>
          <w:b/>
          <w:i/>
          <w:sz w:val="18"/>
          <w:szCs w:val="18"/>
          <w:lang w:eastAsia="ar-SA"/>
        </w:rPr>
        <w:t xml:space="preserve">wpisać </w:t>
      </w:r>
      <w:r w:rsidRPr="009D0331">
        <w:rPr>
          <w:rFonts w:ascii="Tahoma" w:eastAsia="Times New Roman" w:hAnsi="Tahoma" w:cs="Tahoma"/>
          <w:b/>
          <w:i/>
          <w:sz w:val="18"/>
          <w:szCs w:val="18"/>
          <w:u w:val="single"/>
          <w:lang w:eastAsia="ar-SA"/>
        </w:rPr>
        <w:t>wszystkich Wykonawców</w:t>
      </w:r>
      <w:r w:rsidRPr="009D0331">
        <w:rPr>
          <w:rFonts w:ascii="Tahoma" w:eastAsia="Times New Roman" w:hAnsi="Tahoma" w:cs="Tahoma"/>
          <w:b/>
          <w:i/>
          <w:sz w:val="18"/>
          <w:szCs w:val="18"/>
          <w:lang w:eastAsia="ar-SA"/>
        </w:rPr>
        <w:t xml:space="preserve"> </w:t>
      </w:r>
      <w:r w:rsidRPr="009D0331">
        <w:rPr>
          <w:rFonts w:ascii="Tahoma" w:eastAsia="Times New Roman" w:hAnsi="Tahoma" w:cs="Tahoma"/>
          <w:i/>
          <w:sz w:val="18"/>
          <w:szCs w:val="18"/>
          <w:lang w:eastAsia="ar-SA"/>
        </w:rPr>
        <w:t>z podaniem ich nazwy i adresu siedziby.</w:t>
      </w:r>
    </w:p>
    <w:p w:rsidR="00292712" w:rsidRPr="009D0331" w:rsidRDefault="00292712" w:rsidP="00292712">
      <w:pPr>
        <w:tabs>
          <w:tab w:val="left" w:pos="0"/>
        </w:tabs>
        <w:spacing w:after="0" w:line="360" w:lineRule="auto"/>
        <w:jc w:val="both"/>
        <w:rPr>
          <w:rFonts w:ascii="Tahoma" w:eastAsia="Calibri" w:hAnsi="Tahoma" w:cs="Tahoma"/>
          <w:sz w:val="20"/>
          <w:szCs w:val="20"/>
        </w:rPr>
      </w:pPr>
    </w:p>
    <w:p w:rsidR="00292712" w:rsidRPr="009D0331" w:rsidRDefault="00292712" w:rsidP="00195CAF">
      <w:pPr>
        <w:spacing w:after="0" w:line="240" w:lineRule="auto"/>
        <w:jc w:val="both"/>
        <w:rPr>
          <w:rFonts w:ascii="Tahoma" w:eastAsia="Calibri" w:hAnsi="Tahoma" w:cs="Tahoma"/>
          <w:sz w:val="20"/>
          <w:szCs w:val="20"/>
        </w:rPr>
      </w:pPr>
      <w:r w:rsidRPr="009D0331">
        <w:rPr>
          <w:rFonts w:ascii="Tahoma" w:eastAsia="Calibri" w:hAnsi="Tahoma" w:cs="Tahoma"/>
          <w:sz w:val="20"/>
          <w:szCs w:val="20"/>
        </w:rPr>
        <w:tab/>
        <w:t>Składając ofertę w postępowaniu o udzielenie zamówienia publicznego prowadzonego w trybie przetargu nieograniczonego, którego przedmiotem jest</w:t>
      </w:r>
      <w:r w:rsidRPr="009D0331">
        <w:rPr>
          <w:rFonts w:ascii="Tahoma" w:eastAsia="Calibri" w:hAnsi="Tahoma" w:cs="Tahoma"/>
          <w:b/>
          <w:sz w:val="20"/>
          <w:szCs w:val="20"/>
        </w:rPr>
        <w:t xml:space="preserve"> </w:t>
      </w:r>
      <w:r w:rsidRPr="009D0331">
        <w:rPr>
          <w:rFonts w:ascii="Tahoma" w:eastAsia="Calibri" w:hAnsi="Tahoma" w:cs="Tahoma"/>
          <w:sz w:val="20"/>
          <w:szCs w:val="20"/>
        </w:rPr>
        <w:t>„</w:t>
      </w:r>
      <w:r w:rsidRPr="009D0331">
        <w:rPr>
          <w:rFonts w:ascii="Tahoma" w:eastAsia="Calibri" w:hAnsi="Tahoma" w:cs="Tahoma"/>
          <w:sz w:val="20"/>
          <w:szCs w:val="20"/>
          <w:u w:val="single"/>
        </w:rPr>
        <w:t>usługa doprowadzenia skierowanych przez Urząd Pracy m.st. Warszawy bezrobotnych będących w szczególnej sytuacji na rynku pracy do podjęcia zatrudnienia lub innej pracy zarobkowej na podstawie umów cywilnoprawnych, stanowiących odpowiednią pracę, przez nieprzerwany</w:t>
      </w:r>
      <w:r w:rsidR="00195CAF">
        <w:rPr>
          <w:rFonts w:ascii="Tahoma" w:eastAsia="Calibri" w:hAnsi="Tahoma" w:cs="Tahoma"/>
          <w:sz w:val="20"/>
          <w:szCs w:val="20"/>
          <w:u w:val="single"/>
        </w:rPr>
        <w:t xml:space="preserve"> </w:t>
      </w:r>
      <w:r w:rsidRPr="009D0331">
        <w:rPr>
          <w:rFonts w:ascii="Tahoma" w:eastAsia="Calibri" w:hAnsi="Tahoma" w:cs="Tahoma"/>
          <w:sz w:val="20"/>
          <w:szCs w:val="20"/>
          <w:u w:val="single"/>
        </w:rPr>
        <w:t xml:space="preserve">okres co najmniej 6 miesięcy, zgodnie z art. 61b ustawy z dnia 20 kwietnia 2004 r. o promocji zatrudnienia i instytucjach rynku pracy (Dz. U. 2015 r. poz. 149 z </w:t>
      </w:r>
      <w:proofErr w:type="spellStart"/>
      <w:r w:rsidRPr="009D0331">
        <w:rPr>
          <w:rFonts w:ascii="Tahoma" w:eastAsia="Calibri" w:hAnsi="Tahoma" w:cs="Tahoma"/>
          <w:sz w:val="20"/>
          <w:szCs w:val="20"/>
        </w:rPr>
        <w:t>późn</w:t>
      </w:r>
      <w:proofErr w:type="spellEnd"/>
      <w:r w:rsidRPr="009D0331">
        <w:rPr>
          <w:rFonts w:ascii="Tahoma" w:eastAsia="Calibri" w:hAnsi="Tahoma" w:cs="Tahoma"/>
          <w:sz w:val="20"/>
          <w:szCs w:val="20"/>
        </w:rPr>
        <w:t>. zm.)”</w:t>
      </w:r>
      <w:r w:rsidRPr="009D0331">
        <w:rPr>
          <w:rFonts w:ascii="Tahoma" w:eastAsia="Calibri" w:hAnsi="Tahoma" w:cs="Tahoma"/>
          <w:sz w:val="20"/>
          <w:szCs w:val="20"/>
          <w:u w:val="single"/>
        </w:rPr>
        <w:t xml:space="preserve"> o</w:t>
      </w:r>
      <w:r w:rsidRPr="009D0331">
        <w:rPr>
          <w:rFonts w:ascii="Tahoma" w:eastAsia="Calibri" w:hAnsi="Tahoma" w:cs="Tahoma"/>
          <w:sz w:val="20"/>
          <w:szCs w:val="20"/>
        </w:rPr>
        <w:t>świadczam, że/oświadczamy, że* posiadam/posiadamy* uprawnienia i prowadzę/prowadzimy*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świadczyć te same usługi na terytorium Rzeczypospolitej Polskiej – korzystających ze swobody świadczenia usług, o której mowa w art. 49 Traktatu ustanawiającego Wspólnotę Europejską.</w:t>
      </w:r>
    </w:p>
    <w:p w:rsidR="00292712" w:rsidRPr="009D0331" w:rsidRDefault="00292712" w:rsidP="00292712">
      <w:pPr>
        <w:tabs>
          <w:tab w:val="left" w:pos="0"/>
        </w:tabs>
        <w:spacing w:after="0" w:line="360" w:lineRule="auto"/>
        <w:ind w:left="2268" w:hanging="992"/>
        <w:jc w:val="both"/>
        <w:rPr>
          <w:rFonts w:ascii="Tahoma" w:eastAsia="Calibri" w:hAnsi="Tahoma" w:cs="Tahoma"/>
          <w:sz w:val="20"/>
          <w:szCs w:val="20"/>
        </w:rPr>
      </w:pPr>
    </w:p>
    <w:p w:rsidR="00292712" w:rsidRPr="009D0331" w:rsidRDefault="00292712" w:rsidP="00292712">
      <w:pPr>
        <w:suppressAutoHyphens/>
        <w:spacing w:after="0" w:line="240" w:lineRule="auto"/>
        <w:rPr>
          <w:rFonts w:ascii="Tahoma" w:eastAsia="Calibri" w:hAnsi="Tahoma" w:cs="Tahoma"/>
          <w:sz w:val="16"/>
          <w:szCs w:val="16"/>
          <w:lang w:eastAsia="ar-SA"/>
        </w:rPr>
      </w:pPr>
      <w:r w:rsidRPr="009D0331">
        <w:rPr>
          <w:rFonts w:ascii="Tahoma" w:eastAsia="Calibri" w:hAnsi="Tahoma" w:cs="Tahoma"/>
          <w:sz w:val="16"/>
          <w:szCs w:val="16"/>
          <w:lang w:eastAsia="ar-SA"/>
        </w:rPr>
        <w:t>.............................., ............... 201</w:t>
      </w:r>
      <w:r w:rsidR="00195CAF">
        <w:rPr>
          <w:rFonts w:ascii="Tahoma" w:eastAsia="Calibri" w:hAnsi="Tahoma" w:cs="Tahoma"/>
          <w:sz w:val="16"/>
          <w:szCs w:val="16"/>
          <w:lang w:eastAsia="ar-SA"/>
        </w:rPr>
        <w:t>7</w:t>
      </w:r>
      <w:r w:rsidRPr="009D0331">
        <w:rPr>
          <w:rFonts w:ascii="Tahoma" w:eastAsia="Calibri" w:hAnsi="Tahoma" w:cs="Tahoma"/>
          <w:sz w:val="16"/>
          <w:szCs w:val="16"/>
          <w:lang w:eastAsia="ar-SA"/>
        </w:rPr>
        <w:t xml:space="preserve"> r. </w:t>
      </w:r>
      <w:r w:rsidRPr="009D0331">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ab/>
      </w:r>
      <w:r w:rsidRPr="009D0331">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ab/>
        <w:t>…..............................................................</w:t>
      </w:r>
    </w:p>
    <w:p w:rsidR="00292712" w:rsidRPr="009D0331" w:rsidRDefault="00292712" w:rsidP="00292712">
      <w:pPr>
        <w:tabs>
          <w:tab w:val="left" w:pos="0"/>
          <w:tab w:val="left" w:pos="284"/>
        </w:tabs>
        <w:suppressAutoHyphens/>
        <w:spacing w:after="0" w:line="240" w:lineRule="auto"/>
        <w:ind w:left="4248" w:hanging="4248"/>
        <w:rPr>
          <w:rFonts w:ascii="Tahoma" w:eastAsia="Calibri" w:hAnsi="Tahoma" w:cs="Tahoma"/>
          <w:sz w:val="16"/>
          <w:szCs w:val="16"/>
          <w:lang w:eastAsia="ar-SA"/>
        </w:rPr>
      </w:pPr>
      <w:r w:rsidRPr="009D0331">
        <w:rPr>
          <w:rFonts w:ascii="Calibri" w:eastAsia="Calibri" w:hAnsi="Calibri" w:cs="Times New Roman"/>
          <w:sz w:val="16"/>
          <w:szCs w:val="16"/>
          <w:lang w:eastAsia="ar-SA"/>
        </w:rPr>
        <w:t xml:space="preserve">   miejscowość,              data                                                </w:t>
      </w:r>
      <w:r w:rsidRPr="009D0331">
        <w:rPr>
          <w:rFonts w:ascii="Calibri" w:eastAsia="Calibri" w:hAnsi="Calibri" w:cs="Times New Roman"/>
          <w:sz w:val="16"/>
          <w:szCs w:val="16"/>
          <w:lang w:eastAsia="ar-SA"/>
        </w:rPr>
        <w:tab/>
      </w:r>
      <w:r w:rsidRPr="009D0331">
        <w:rPr>
          <w:rFonts w:ascii="Calibri" w:eastAsia="Calibri" w:hAnsi="Calibri" w:cs="Times New Roman"/>
          <w:sz w:val="16"/>
          <w:szCs w:val="16"/>
          <w:lang w:eastAsia="ar-SA"/>
        </w:rPr>
        <w:tab/>
      </w:r>
      <w:r w:rsidRPr="009D0331">
        <w:rPr>
          <w:rFonts w:ascii="Calibri" w:eastAsia="Calibri" w:hAnsi="Calibri" w:cs="Times New Roman"/>
          <w:sz w:val="16"/>
          <w:szCs w:val="16"/>
          <w:lang w:eastAsia="ar-SA"/>
        </w:rPr>
        <w:tab/>
        <w:t>podpis i pieczątka upoważnionego przedstawiciela Wykonawcy</w:t>
      </w:r>
    </w:p>
    <w:p w:rsidR="00292712" w:rsidRPr="009D0331" w:rsidRDefault="00292712" w:rsidP="00292712">
      <w:pPr>
        <w:suppressAutoHyphens/>
        <w:spacing w:after="0" w:line="240" w:lineRule="auto"/>
        <w:ind w:left="283"/>
        <w:jc w:val="both"/>
        <w:rPr>
          <w:rFonts w:ascii="Tahoma" w:eastAsia="Times New Roman" w:hAnsi="Tahoma" w:cs="Tahoma"/>
          <w:b/>
          <w:i/>
          <w:sz w:val="16"/>
          <w:szCs w:val="16"/>
          <w:lang w:eastAsia="ar-SA"/>
        </w:rPr>
      </w:pPr>
    </w:p>
    <w:p w:rsidR="00292712" w:rsidRPr="009D0331" w:rsidRDefault="00292712" w:rsidP="00292712">
      <w:pPr>
        <w:spacing w:after="0" w:line="240" w:lineRule="auto"/>
        <w:jc w:val="both"/>
        <w:rPr>
          <w:rFonts w:ascii="Tahoma" w:eastAsia="Calibri" w:hAnsi="Tahoma" w:cs="Tahoma"/>
          <w:i/>
          <w:sz w:val="16"/>
          <w:szCs w:val="16"/>
        </w:rPr>
      </w:pPr>
      <w:r w:rsidRPr="009D0331">
        <w:rPr>
          <w:rFonts w:ascii="Tahoma" w:eastAsia="Calibri" w:hAnsi="Tahoma" w:cs="Tahoma"/>
          <w:i/>
          <w:sz w:val="16"/>
          <w:szCs w:val="16"/>
        </w:rPr>
        <w:t>*    niepotrzebne skreślić</w:t>
      </w:r>
    </w:p>
    <w:p w:rsidR="00292712" w:rsidRPr="009D0331" w:rsidRDefault="00292712" w:rsidP="00292712">
      <w:pPr>
        <w:spacing w:after="0" w:line="240" w:lineRule="auto"/>
        <w:jc w:val="both"/>
        <w:rPr>
          <w:rFonts w:ascii="Tahoma" w:eastAsia="Calibri" w:hAnsi="Tahoma" w:cs="Tahoma"/>
          <w:i/>
          <w:sz w:val="16"/>
          <w:szCs w:val="16"/>
        </w:rPr>
      </w:pPr>
      <w:r w:rsidRPr="009D0331">
        <w:rPr>
          <w:rFonts w:ascii="Tahoma" w:eastAsia="Calibri" w:hAnsi="Tahoma" w:cs="Tahoma"/>
          <w:i/>
          <w:sz w:val="16"/>
          <w:szCs w:val="16"/>
        </w:rPr>
        <w:t>** wpisuje Wykonawca</w:t>
      </w:r>
    </w:p>
    <w:p w:rsidR="00292712" w:rsidRPr="009D0331" w:rsidRDefault="00292712" w:rsidP="00292712">
      <w:pPr>
        <w:spacing w:after="0" w:line="240" w:lineRule="auto"/>
        <w:jc w:val="both"/>
        <w:rPr>
          <w:rFonts w:ascii="Tahoma" w:eastAsia="Calibri" w:hAnsi="Tahoma" w:cs="Tahoma"/>
          <w:i/>
          <w:sz w:val="18"/>
          <w:szCs w:val="18"/>
        </w:rPr>
      </w:pPr>
    </w:p>
    <w:p w:rsidR="00292712" w:rsidRPr="009D0331" w:rsidRDefault="00292712" w:rsidP="00292712">
      <w:pPr>
        <w:spacing w:after="0" w:line="240" w:lineRule="auto"/>
        <w:jc w:val="both"/>
        <w:rPr>
          <w:rFonts w:ascii="Tahoma" w:eastAsia="Calibri" w:hAnsi="Tahoma" w:cs="Tahoma"/>
          <w:i/>
          <w:sz w:val="18"/>
          <w:szCs w:val="18"/>
        </w:rPr>
      </w:pPr>
      <w:r w:rsidRPr="009D0331">
        <w:rPr>
          <w:rFonts w:ascii="Tahoma" w:eastAsia="Calibri" w:hAnsi="Tahoma" w:cs="Tahoma"/>
          <w:i/>
          <w:sz w:val="18"/>
          <w:szCs w:val="18"/>
        </w:rPr>
        <w:t>Zamawiający zastrzega sobie prawo do weryfikacji powyższych danych.</w:t>
      </w:r>
    </w:p>
    <w:p w:rsidR="00292712" w:rsidRPr="009D0331" w:rsidRDefault="00292712" w:rsidP="00292712">
      <w:pPr>
        <w:spacing w:after="0" w:line="240" w:lineRule="auto"/>
        <w:rPr>
          <w:rFonts w:ascii="Tahoma" w:eastAsia="Calibri" w:hAnsi="Tahoma" w:cs="Tahoma"/>
          <w:b/>
          <w:bCs/>
          <w:sz w:val="20"/>
          <w:szCs w:val="20"/>
        </w:rPr>
      </w:pPr>
    </w:p>
    <w:p w:rsidR="00D247BA" w:rsidRDefault="00D247BA"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t>…………………………………..</w:t>
      </w:r>
    </w:p>
    <w:p w:rsidR="00D247BA" w:rsidRPr="009D459C" w:rsidRDefault="00D247BA" w:rsidP="00D247BA">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1F573D" w:rsidRPr="001F573D" w:rsidRDefault="00D247BA" w:rsidP="001F573D">
      <w:pPr>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1/2017</w:t>
      </w:r>
      <w:r w:rsidR="001F573D" w:rsidRPr="009D0331">
        <w:rPr>
          <w:rFonts w:ascii="Tahoma" w:eastAsia="Times New Roman" w:hAnsi="Tahoma" w:cs="Tahoma"/>
          <w:b/>
          <w:sz w:val="20"/>
          <w:szCs w:val="20"/>
          <w:lang w:eastAsia="ar-SA"/>
        </w:rPr>
        <w:t xml:space="preserve">                                    </w:t>
      </w:r>
      <w:r w:rsidR="001F573D" w:rsidRPr="009D0331">
        <w:rPr>
          <w:rFonts w:ascii="Tahoma" w:eastAsia="Times New Roman" w:hAnsi="Tahoma" w:cs="Tahoma"/>
          <w:b/>
          <w:bCs/>
          <w:iCs/>
          <w:sz w:val="20"/>
          <w:szCs w:val="20"/>
          <w:lang w:eastAsia="ar-SA"/>
        </w:rPr>
        <w:t xml:space="preserve">                                     Załącznik nr </w:t>
      </w:r>
      <w:r w:rsidR="001F573D">
        <w:rPr>
          <w:rFonts w:ascii="Tahoma" w:eastAsia="Times New Roman" w:hAnsi="Tahoma" w:cs="Tahoma"/>
          <w:b/>
          <w:bCs/>
          <w:iCs/>
          <w:sz w:val="20"/>
          <w:szCs w:val="20"/>
          <w:lang w:eastAsia="ar-SA"/>
        </w:rPr>
        <w:t>6</w:t>
      </w:r>
      <w:r w:rsidR="001F573D" w:rsidRPr="009D0331">
        <w:rPr>
          <w:rFonts w:ascii="Tahoma" w:eastAsia="Times New Roman" w:hAnsi="Tahoma" w:cs="Tahoma"/>
          <w:b/>
          <w:bCs/>
          <w:iCs/>
          <w:sz w:val="20"/>
          <w:szCs w:val="20"/>
          <w:lang w:eastAsia="ar-SA"/>
        </w:rPr>
        <w:t xml:space="preserve"> do SIWZ/</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1F573D">
        <w:rPr>
          <w:rFonts w:ascii="Tahoma" w:hAnsi="Tahoma" w:cs="Tahoma"/>
          <w:b/>
          <w:sz w:val="20"/>
          <w:szCs w:val="20"/>
        </w:rPr>
        <w:t xml:space="preserve">                                        </w:t>
      </w:r>
      <w:r w:rsidR="00CC04D4">
        <w:rPr>
          <w:rFonts w:ascii="Tahoma" w:hAnsi="Tahoma" w:cs="Tahoma"/>
          <w:b/>
          <w:sz w:val="20"/>
          <w:szCs w:val="20"/>
        </w:rPr>
        <w:t xml:space="preserve">                         </w:t>
      </w:r>
      <w:r>
        <w:rPr>
          <w:rFonts w:ascii="Tahoma" w:hAnsi="Tahoma" w:cs="Tahoma"/>
          <w:b/>
          <w:sz w:val="20"/>
          <w:szCs w:val="20"/>
        </w:rPr>
        <w:t xml:space="preserve"> </w:t>
      </w:r>
      <w:r w:rsidR="001F573D">
        <w:rPr>
          <w:rFonts w:ascii="Tahoma" w:hAnsi="Tahoma" w:cs="Tahoma"/>
          <w:b/>
          <w:sz w:val="20"/>
          <w:szCs w:val="20"/>
        </w:rPr>
        <w:t xml:space="preserve"> </w:t>
      </w:r>
      <w:r w:rsidR="001F573D" w:rsidRPr="009D0331">
        <w:rPr>
          <w:rFonts w:ascii="Tahoma" w:eastAsia="Times New Roman" w:hAnsi="Tahoma" w:cs="Tahoma"/>
          <w:b/>
          <w:bCs/>
          <w:iCs/>
          <w:sz w:val="20"/>
          <w:szCs w:val="20"/>
          <w:lang w:eastAsia="ar-SA"/>
        </w:rPr>
        <w:t xml:space="preserve">Załącznik nr 3 do Umowy </w:t>
      </w:r>
    </w:p>
    <w:p w:rsidR="001F573D" w:rsidRPr="009D0331" w:rsidRDefault="001F573D" w:rsidP="001F573D">
      <w:pPr>
        <w:tabs>
          <w:tab w:val="left" w:pos="360"/>
        </w:tabs>
        <w:suppressAutoHyphens/>
        <w:spacing w:after="0" w:line="240" w:lineRule="auto"/>
        <w:rPr>
          <w:rFonts w:ascii="Times New Roman" w:eastAsia="Times New Roman" w:hAnsi="Times New Roman" w:cs="Times New Roman"/>
          <w:bCs/>
          <w:i/>
          <w:sz w:val="16"/>
          <w:szCs w:val="16"/>
          <w:lang w:eastAsia="ar-SA"/>
        </w:rPr>
      </w:pPr>
    </w:p>
    <w:p w:rsidR="001F573D" w:rsidRPr="009D0331" w:rsidRDefault="001F573D" w:rsidP="001F573D">
      <w:pPr>
        <w:spacing w:line="360" w:lineRule="auto"/>
        <w:jc w:val="center"/>
        <w:rPr>
          <w:rFonts w:ascii="Tahoma" w:eastAsia="Calibri" w:hAnsi="Tahoma" w:cs="Tahoma"/>
          <w:bCs/>
          <w:i/>
          <w:sz w:val="18"/>
          <w:szCs w:val="18"/>
        </w:rPr>
      </w:pPr>
      <w:r w:rsidRPr="009D0331">
        <w:rPr>
          <w:rFonts w:ascii="Tahoma" w:eastAsia="Calibri" w:hAnsi="Tahoma" w:cs="Tahoma"/>
          <w:bCs/>
          <w:i/>
          <w:sz w:val="18"/>
          <w:szCs w:val="18"/>
        </w:rPr>
        <w:t xml:space="preserve">W przypadku składania oferty na kilka części, należy powielić i wypełnić poniższy wykaz dla każdej części oddzielnie. </w:t>
      </w:r>
    </w:p>
    <w:p w:rsidR="001F573D" w:rsidRPr="009D0331" w:rsidRDefault="001F573D" w:rsidP="001F573D">
      <w:pPr>
        <w:spacing w:after="0" w:line="240" w:lineRule="auto"/>
        <w:jc w:val="center"/>
        <w:rPr>
          <w:rFonts w:ascii="Tahoma" w:eastAsia="Calibri" w:hAnsi="Tahoma" w:cs="Tahoma"/>
          <w:b/>
        </w:rPr>
      </w:pPr>
      <w:r w:rsidRPr="009D0331">
        <w:rPr>
          <w:rFonts w:ascii="Tahoma" w:eastAsia="Calibri" w:hAnsi="Tahoma" w:cs="Tahoma"/>
          <w:b/>
        </w:rPr>
        <w:t xml:space="preserve">Wykaz osób zdolnych do wykonania zamówienia dla części ……….. </w:t>
      </w:r>
    </w:p>
    <w:p w:rsidR="001F573D" w:rsidRPr="009D0331" w:rsidRDefault="001F573D" w:rsidP="001F573D">
      <w:pPr>
        <w:spacing w:after="0" w:line="240" w:lineRule="auto"/>
        <w:jc w:val="center"/>
        <w:rPr>
          <w:rFonts w:ascii="Tahoma" w:eastAsia="Calibri" w:hAnsi="Tahoma" w:cs="Tahoma"/>
          <w:sz w:val="20"/>
          <w:szCs w:val="20"/>
        </w:rPr>
      </w:pPr>
      <w:r w:rsidRPr="009D0331">
        <w:rPr>
          <w:rFonts w:ascii="Tahoma" w:eastAsia="Calibri" w:hAnsi="Tahoma" w:cs="Tahoma"/>
          <w:sz w:val="20"/>
          <w:szCs w:val="20"/>
        </w:rPr>
        <w:t>na potwierdzenie spełniania wa</w:t>
      </w:r>
      <w:r>
        <w:rPr>
          <w:rFonts w:ascii="Tahoma" w:eastAsia="Calibri" w:hAnsi="Tahoma" w:cs="Tahoma"/>
          <w:sz w:val="20"/>
          <w:szCs w:val="20"/>
        </w:rPr>
        <w:t>runku określonego w pkt 9.1.3</w:t>
      </w:r>
      <w:r w:rsidRPr="009D0331">
        <w:rPr>
          <w:rFonts w:ascii="Tahoma" w:eastAsia="Calibri" w:hAnsi="Tahoma" w:cs="Tahoma"/>
          <w:sz w:val="20"/>
          <w:szCs w:val="20"/>
        </w:rPr>
        <w:t xml:space="preserve"> SIWZ.</w:t>
      </w:r>
    </w:p>
    <w:p w:rsidR="001F573D" w:rsidRPr="009D0331" w:rsidRDefault="001F573D" w:rsidP="001F573D">
      <w:pPr>
        <w:spacing w:after="0" w:line="240" w:lineRule="auto"/>
        <w:jc w:val="center"/>
        <w:rPr>
          <w:rFonts w:ascii="Tahoma" w:eastAsia="Calibri" w:hAnsi="Tahoma" w:cs="Tahoma"/>
          <w:sz w:val="20"/>
          <w:szCs w:val="20"/>
        </w:rPr>
      </w:pPr>
    </w:p>
    <w:p w:rsidR="001F573D" w:rsidRPr="009D0331" w:rsidRDefault="001F573D" w:rsidP="001F573D">
      <w:pPr>
        <w:spacing w:after="0" w:line="240" w:lineRule="auto"/>
        <w:jc w:val="center"/>
        <w:rPr>
          <w:rFonts w:ascii="Tahoma" w:eastAsia="Calibri" w:hAnsi="Tahoma" w:cs="Tahoma"/>
          <w:b/>
          <w:sz w:val="20"/>
          <w:szCs w:val="20"/>
        </w:rPr>
      </w:pPr>
    </w:p>
    <w:p w:rsidR="001F573D" w:rsidRPr="009D0331" w:rsidRDefault="001F573D" w:rsidP="001F573D">
      <w:pPr>
        <w:suppressAutoHyphens/>
        <w:spacing w:after="0" w:line="360" w:lineRule="auto"/>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Nazwa Wykonawcy</w:t>
      </w:r>
      <w:r w:rsidRPr="009D0331">
        <w:rPr>
          <w:rFonts w:ascii="Tahoma" w:eastAsia="Times New Roman" w:hAnsi="Tahoma" w:cs="Tahoma"/>
          <w:sz w:val="20"/>
          <w:szCs w:val="20"/>
          <w:lang w:eastAsia="ar-SA"/>
        </w:rPr>
        <w:t>:........................................................................................................................................</w:t>
      </w:r>
    </w:p>
    <w:p w:rsidR="001F573D" w:rsidRPr="009D0331" w:rsidRDefault="001F573D" w:rsidP="001F573D">
      <w:pPr>
        <w:suppressAutoHyphens/>
        <w:spacing w:after="0" w:line="360" w:lineRule="auto"/>
        <w:rPr>
          <w:rFonts w:ascii="Tahoma" w:eastAsia="Times New Roman" w:hAnsi="Tahoma" w:cs="Tahoma"/>
          <w:sz w:val="20"/>
          <w:szCs w:val="20"/>
          <w:lang w:eastAsia="ar-SA"/>
        </w:rPr>
      </w:pPr>
    </w:p>
    <w:p w:rsidR="001F573D" w:rsidRPr="009D0331" w:rsidRDefault="001F573D" w:rsidP="001F573D">
      <w:pPr>
        <w:suppressAutoHyphens/>
        <w:spacing w:after="0" w:line="240" w:lineRule="auto"/>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siedziba Wykonawcy</w:t>
      </w:r>
      <w:r w:rsidRPr="009D0331">
        <w:rPr>
          <w:rFonts w:ascii="Tahoma" w:eastAsia="Times New Roman" w:hAnsi="Tahoma" w:cs="Tahoma"/>
          <w:sz w:val="20"/>
          <w:szCs w:val="20"/>
          <w:lang w:eastAsia="ar-SA"/>
        </w:rPr>
        <w:t xml:space="preserve">: ..................................................................................................................................... </w:t>
      </w:r>
    </w:p>
    <w:p w:rsidR="001F573D" w:rsidRPr="009D0331" w:rsidRDefault="001F573D" w:rsidP="001F573D">
      <w:pPr>
        <w:suppressAutoHyphens/>
        <w:spacing w:after="0" w:line="240" w:lineRule="auto"/>
        <w:jc w:val="both"/>
        <w:rPr>
          <w:rFonts w:ascii="Tahoma" w:eastAsia="Times New Roman" w:hAnsi="Tahoma" w:cs="Tahoma"/>
          <w:i/>
          <w:sz w:val="16"/>
          <w:szCs w:val="16"/>
          <w:lang w:eastAsia="ar-SA"/>
        </w:rPr>
      </w:pPr>
      <w:r w:rsidRPr="009D0331">
        <w:rPr>
          <w:rFonts w:ascii="Tahoma" w:eastAsia="Times New Roman" w:hAnsi="Tahoma" w:cs="Tahoma"/>
          <w:i/>
          <w:sz w:val="16"/>
          <w:szCs w:val="16"/>
          <w:lang w:eastAsia="ar-SA"/>
        </w:rPr>
        <w:t xml:space="preserve">(w przypadku Wykonawców </w:t>
      </w:r>
      <w:r w:rsidRPr="009D0331">
        <w:rPr>
          <w:rFonts w:ascii="Tahoma" w:eastAsia="Times New Roman" w:hAnsi="Tahoma" w:cs="Tahoma"/>
          <w:bCs/>
          <w:i/>
          <w:sz w:val="16"/>
          <w:szCs w:val="16"/>
          <w:lang w:eastAsia="ar-SA"/>
        </w:rPr>
        <w:t xml:space="preserve">ubiegających się wspólnie o udzielenie zamówienia, </w:t>
      </w:r>
      <w:r w:rsidRPr="009D0331">
        <w:rPr>
          <w:rFonts w:ascii="Tahoma" w:eastAsia="Times New Roman" w:hAnsi="Tahoma" w:cs="Tahoma"/>
          <w:i/>
          <w:sz w:val="16"/>
          <w:szCs w:val="16"/>
          <w:lang w:eastAsia="ar-SA"/>
        </w:rPr>
        <w:t xml:space="preserve">należy wymienić </w:t>
      </w:r>
      <w:r w:rsidRPr="009D0331">
        <w:rPr>
          <w:rFonts w:ascii="Tahoma" w:eastAsia="Times New Roman" w:hAnsi="Tahoma" w:cs="Tahoma"/>
          <w:b/>
          <w:i/>
          <w:sz w:val="16"/>
          <w:szCs w:val="16"/>
          <w:lang w:eastAsia="ar-SA"/>
        </w:rPr>
        <w:t>wszystkich Wykonawców</w:t>
      </w:r>
      <w:r w:rsidRPr="009D0331">
        <w:rPr>
          <w:rFonts w:ascii="Tahoma" w:eastAsia="Times New Roman" w:hAnsi="Tahoma" w:cs="Tahoma"/>
          <w:i/>
          <w:sz w:val="16"/>
          <w:szCs w:val="16"/>
          <w:lang w:eastAsia="ar-SA"/>
        </w:rPr>
        <w:t xml:space="preserve"> </w:t>
      </w:r>
      <w:r w:rsidRPr="009D0331">
        <w:rPr>
          <w:rFonts w:ascii="Tahoma" w:eastAsia="Times New Roman" w:hAnsi="Tahoma" w:cs="Tahoma"/>
          <w:i/>
          <w:sz w:val="16"/>
          <w:szCs w:val="16"/>
          <w:lang w:eastAsia="ar-SA"/>
        </w:rPr>
        <w:br/>
        <w:t>z określeniem nazwy i siedziby)</w:t>
      </w:r>
    </w:p>
    <w:p w:rsidR="001F573D" w:rsidRPr="009D0331" w:rsidRDefault="001F573D" w:rsidP="001F573D">
      <w:pPr>
        <w:suppressAutoHyphens/>
        <w:spacing w:after="0" w:line="240" w:lineRule="auto"/>
        <w:jc w:val="both"/>
        <w:rPr>
          <w:rFonts w:ascii="Times New Roman" w:eastAsia="Times New Roman" w:hAnsi="Times New Roman" w:cs="Times New Roman"/>
          <w:sz w:val="16"/>
          <w:szCs w:val="16"/>
          <w:lang w:eastAsia="ar-SA"/>
        </w:rPr>
      </w:pPr>
    </w:p>
    <w:p w:rsidR="001F573D" w:rsidRPr="009D0331" w:rsidRDefault="001F573D" w:rsidP="001F573D">
      <w:pPr>
        <w:suppressAutoHyphens/>
        <w:spacing w:after="0" w:line="240" w:lineRule="auto"/>
        <w:jc w:val="both"/>
        <w:rPr>
          <w:rFonts w:ascii="Times New Roman" w:eastAsia="Times New Roman" w:hAnsi="Times New Roman" w:cs="Times New Roman"/>
          <w:sz w:val="16"/>
          <w:szCs w:val="16"/>
          <w:lang w:eastAsia="ar-SA"/>
        </w:rPr>
      </w:pPr>
    </w:p>
    <w:p w:rsidR="001F573D" w:rsidRPr="009D0331" w:rsidRDefault="001F573D" w:rsidP="001F573D">
      <w:pPr>
        <w:suppressAutoHyphens/>
        <w:spacing w:after="0" w:line="240" w:lineRule="auto"/>
        <w:jc w:val="both"/>
        <w:rPr>
          <w:rFonts w:ascii="Times New Roman" w:eastAsia="Times New Roman" w:hAnsi="Times New Roman" w:cs="Times New Roman"/>
          <w:sz w:val="16"/>
          <w:szCs w:val="16"/>
          <w:lang w:eastAsia="ar-SA"/>
        </w:rPr>
      </w:pPr>
    </w:p>
    <w:p w:rsidR="001F573D" w:rsidRPr="009D0331" w:rsidRDefault="001F573D" w:rsidP="001F573D">
      <w:pPr>
        <w:spacing w:after="0" w:line="360" w:lineRule="auto"/>
        <w:ind w:firstLine="709"/>
        <w:jc w:val="both"/>
        <w:rPr>
          <w:rFonts w:ascii="Tahoma" w:eastAsia="Calibri" w:hAnsi="Tahoma" w:cs="Tahoma"/>
          <w:sz w:val="20"/>
          <w:szCs w:val="20"/>
        </w:rPr>
      </w:pPr>
      <w:r w:rsidRPr="009D0331">
        <w:rPr>
          <w:rFonts w:ascii="Tahoma" w:eastAsia="Calibri" w:hAnsi="Tahoma" w:cs="Tahoma"/>
          <w:sz w:val="20"/>
          <w:szCs w:val="20"/>
        </w:rPr>
        <w:t>Składając ofertę w postępowaniu o udzielenie zamówienia publicznego, którego przedmiotem jest „</w:t>
      </w:r>
      <w:r w:rsidRPr="009D0331">
        <w:rPr>
          <w:rFonts w:ascii="Tahoma" w:eastAsia="Calibri" w:hAnsi="Tahoma" w:cs="Tahoma"/>
          <w:sz w:val="20"/>
          <w:szCs w:val="20"/>
          <w:u w:val="single"/>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 149, z </w:t>
      </w:r>
      <w:proofErr w:type="spellStart"/>
      <w:r w:rsidRPr="009D0331">
        <w:rPr>
          <w:rFonts w:ascii="Tahoma" w:eastAsia="Calibri" w:hAnsi="Tahoma" w:cs="Tahoma"/>
          <w:sz w:val="20"/>
          <w:szCs w:val="20"/>
          <w:u w:val="single"/>
        </w:rPr>
        <w:t>późn</w:t>
      </w:r>
      <w:proofErr w:type="spellEnd"/>
      <w:r w:rsidRPr="009D0331">
        <w:rPr>
          <w:rFonts w:ascii="Tahoma" w:eastAsia="Calibri" w:hAnsi="Tahoma" w:cs="Tahoma"/>
          <w:sz w:val="20"/>
          <w:szCs w:val="20"/>
          <w:u w:val="single"/>
        </w:rPr>
        <w:t>. zm.)”</w:t>
      </w:r>
      <w:r w:rsidRPr="009D0331">
        <w:rPr>
          <w:rFonts w:ascii="Tahoma" w:eastAsia="Calibri" w:hAnsi="Tahoma" w:cs="Tahoma"/>
          <w:b/>
          <w:sz w:val="20"/>
          <w:szCs w:val="20"/>
        </w:rPr>
        <w:t xml:space="preserve"> </w:t>
      </w:r>
      <w:r w:rsidRPr="009D0331">
        <w:rPr>
          <w:rFonts w:ascii="Tahoma" w:eastAsia="Calibri" w:hAnsi="Tahoma" w:cs="Tahoma"/>
          <w:sz w:val="20"/>
          <w:szCs w:val="20"/>
        </w:rPr>
        <w:t xml:space="preserve">oświadczam, że będę dysponować/będziemy dysponować* osobami zdolnymi do wykonania zamówienia, tj. </w:t>
      </w:r>
    </w:p>
    <w:p w:rsidR="001F573D" w:rsidRPr="009D0331" w:rsidRDefault="001F573D" w:rsidP="001F573D">
      <w:pPr>
        <w:spacing w:after="0" w:line="240" w:lineRule="auto"/>
        <w:jc w:val="both"/>
        <w:rPr>
          <w:rFonts w:ascii="Tahoma" w:eastAsia="Calibri"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5228"/>
        <w:gridCol w:w="4458"/>
      </w:tblGrid>
      <w:tr w:rsidR="001F573D" w:rsidRPr="009D0331" w:rsidTr="00CB53AE">
        <w:tc>
          <w:tcPr>
            <w:tcW w:w="455" w:type="pct"/>
          </w:tcPr>
          <w:p w:rsidR="001F573D" w:rsidRPr="009D0331" w:rsidRDefault="001F573D" w:rsidP="00CB53AE">
            <w:pPr>
              <w:snapToGrid w:val="0"/>
              <w:spacing w:after="0" w:line="240" w:lineRule="auto"/>
              <w:jc w:val="center"/>
              <w:rPr>
                <w:rFonts w:ascii="Tahoma" w:eastAsia="Calibri" w:hAnsi="Tahoma" w:cs="Tahoma"/>
                <w:b/>
                <w:sz w:val="16"/>
                <w:szCs w:val="16"/>
              </w:rPr>
            </w:pPr>
            <w:r w:rsidRPr="009D0331">
              <w:rPr>
                <w:rFonts w:ascii="Tahoma" w:eastAsia="Calibri" w:hAnsi="Tahoma" w:cs="Tahoma"/>
                <w:b/>
                <w:sz w:val="16"/>
                <w:szCs w:val="16"/>
              </w:rPr>
              <w:t>L.p.</w:t>
            </w:r>
          </w:p>
        </w:tc>
        <w:tc>
          <w:tcPr>
            <w:tcW w:w="2453" w:type="pct"/>
          </w:tcPr>
          <w:p w:rsidR="001F573D" w:rsidRPr="009D0331" w:rsidRDefault="001F573D" w:rsidP="00CB53AE">
            <w:pPr>
              <w:snapToGrid w:val="0"/>
              <w:spacing w:after="0" w:line="240" w:lineRule="auto"/>
              <w:jc w:val="center"/>
              <w:rPr>
                <w:rFonts w:ascii="Tahoma" w:eastAsia="Calibri" w:hAnsi="Tahoma" w:cs="Tahoma"/>
                <w:b/>
                <w:sz w:val="18"/>
                <w:szCs w:val="18"/>
              </w:rPr>
            </w:pPr>
            <w:r w:rsidRPr="009D0331">
              <w:rPr>
                <w:rFonts w:ascii="Tahoma" w:eastAsia="Calibri" w:hAnsi="Tahoma" w:cs="Tahoma"/>
                <w:b/>
                <w:sz w:val="18"/>
                <w:szCs w:val="18"/>
              </w:rPr>
              <w:t>Imię i nazwisko</w:t>
            </w:r>
          </w:p>
          <w:p w:rsidR="001F573D" w:rsidRPr="009D0331" w:rsidRDefault="001F573D" w:rsidP="00CB53AE">
            <w:pPr>
              <w:snapToGrid w:val="0"/>
              <w:spacing w:after="0" w:line="240" w:lineRule="auto"/>
              <w:jc w:val="center"/>
              <w:rPr>
                <w:rFonts w:ascii="Tahoma" w:eastAsia="Calibri" w:hAnsi="Tahoma" w:cs="Tahoma"/>
                <w:b/>
                <w:sz w:val="18"/>
                <w:szCs w:val="18"/>
              </w:rPr>
            </w:pPr>
          </w:p>
        </w:tc>
        <w:tc>
          <w:tcPr>
            <w:tcW w:w="2092" w:type="pct"/>
          </w:tcPr>
          <w:p w:rsidR="001F573D" w:rsidRPr="009D0331" w:rsidRDefault="001F573D" w:rsidP="00CB53AE">
            <w:pPr>
              <w:snapToGrid w:val="0"/>
              <w:spacing w:after="0" w:line="240" w:lineRule="auto"/>
              <w:jc w:val="center"/>
              <w:rPr>
                <w:rFonts w:ascii="Tahoma" w:eastAsia="Calibri" w:hAnsi="Tahoma" w:cs="Tahoma"/>
                <w:b/>
                <w:sz w:val="18"/>
                <w:szCs w:val="18"/>
              </w:rPr>
            </w:pPr>
            <w:r w:rsidRPr="009D0331">
              <w:rPr>
                <w:rFonts w:ascii="Tahoma" w:eastAsia="Calibri" w:hAnsi="Tahoma" w:cs="Tahoma"/>
                <w:b/>
                <w:sz w:val="18"/>
                <w:szCs w:val="18"/>
              </w:rPr>
              <w:t>Podstawa dysponowania wskazaną osobą**</w:t>
            </w:r>
          </w:p>
        </w:tc>
      </w:tr>
      <w:tr w:rsidR="001F573D" w:rsidRPr="009D0331" w:rsidTr="00CB53AE">
        <w:trPr>
          <w:trHeight w:val="497"/>
        </w:trPr>
        <w:tc>
          <w:tcPr>
            <w:tcW w:w="455" w:type="pct"/>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1</w:t>
            </w:r>
          </w:p>
        </w:tc>
        <w:tc>
          <w:tcPr>
            <w:tcW w:w="2453"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c>
          <w:tcPr>
            <w:tcW w:w="2092"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r>
      <w:tr w:rsidR="001F573D" w:rsidRPr="009D0331" w:rsidTr="00CB53AE">
        <w:trPr>
          <w:trHeight w:val="549"/>
        </w:trPr>
        <w:tc>
          <w:tcPr>
            <w:tcW w:w="455" w:type="pct"/>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2</w:t>
            </w:r>
          </w:p>
        </w:tc>
        <w:tc>
          <w:tcPr>
            <w:tcW w:w="2453"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c>
          <w:tcPr>
            <w:tcW w:w="2092" w:type="pct"/>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r>
    </w:tbl>
    <w:p w:rsidR="001F573D" w:rsidRPr="009D0331" w:rsidRDefault="001F573D" w:rsidP="001F573D">
      <w:pPr>
        <w:spacing w:after="0" w:line="240" w:lineRule="auto"/>
        <w:jc w:val="both"/>
        <w:rPr>
          <w:rFonts w:ascii="Tahoma" w:eastAsia="Calibri" w:hAnsi="Tahoma" w:cs="Tahoma"/>
          <w:sz w:val="20"/>
          <w:szCs w:val="20"/>
        </w:rPr>
      </w:pPr>
      <w:r w:rsidRPr="009D0331">
        <w:rPr>
          <w:rFonts w:ascii="Tahoma" w:eastAsia="Calibri" w:hAnsi="Tahoma" w:cs="Tahoma"/>
          <w:sz w:val="20"/>
          <w:szCs w:val="20"/>
        </w:rPr>
        <w:t xml:space="preserve">Ww. osoby posiadają co najmniej roczne doświadczenie zawodowe w realizacji procesów rekrutacyjnych, licząc do dnia złożenia oferty. </w:t>
      </w:r>
    </w:p>
    <w:p w:rsidR="001F573D" w:rsidRPr="009D0331" w:rsidRDefault="001F573D" w:rsidP="001F573D">
      <w:pPr>
        <w:spacing w:after="0" w:line="240" w:lineRule="auto"/>
        <w:jc w:val="both"/>
        <w:rPr>
          <w:rFonts w:ascii="Tahoma" w:eastAsia="Calibri" w:hAnsi="Tahoma" w:cs="Tahoma"/>
          <w:sz w:val="18"/>
          <w:szCs w:val="18"/>
        </w:rPr>
      </w:pPr>
    </w:p>
    <w:p w:rsidR="001F573D" w:rsidRPr="009D0331" w:rsidRDefault="001F573D" w:rsidP="001F573D">
      <w:pPr>
        <w:spacing w:after="0" w:line="240" w:lineRule="auto"/>
        <w:jc w:val="both"/>
        <w:rPr>
          <w:rFonts w:ascii="Calibri" w:eastAsia="Calibri" w:hAnsi="Calibri" w:cs="Times New Roman"/>
          <w:sz w:val="18"/>
          <w:szCs w:val="18"/>
        </w:rPr>
      </w:pPr>
      <w:r w:rsidRPr="009D0331">
        <w:rPr>
          <w:rFonts w:ascii="Tahoma" w:eastAsia="Calibri" w:hAnsi="Tahoma" w:cs="Tahoma"/>
          <w:sz w:val="18"/>
          <w:szCs w:val="18"/>
        </w:rPr>
        <w:t>Wykonawca na etapie realizacji umowy musi dysponować taką liczbą osób, aby zapewnić prawidłową oraz terminową realizację usługi i zagwarantować jej wysoką jakość.</w:t>
      </w:r>
    </w:p>
    <w:p w:rsidR="001F573D" w:rsidRPr="009D0331" w:rsidRDefault="001F573D" w:rsidP="001F573D">
      <w:pPr>
        <w:tabs>
          <w:tab w:val="left" w:pos="426"/>
          <w:tab w:val="left" w:pos="851"/>
          <w:tab w:val="left" w:pos="1080"/>
        </w:tabs>
        <w:jc w:val="both"/>
        <w:rPr>
          <w:rFonts w:ascii="Calibri" w:eastAsia="Calibri" w:hAnsi="Calibri" w:cs="Times New Roman"/>
          <w:sz w:val="18"/>
          <w:szCs w:val="18"/>
        </w:rPr>
      </w:pPr>
    </w:p>
    <w:p w:rsidR="001F573D" w:rsidRPr="009D0331" w:rsidRDefault="001F573D" w:rsidP="001F573D">
      <w:pPr>
        <w:tabs>
          <w:tab w:val="left" w:pos="426"/>
          <w:tab w:val="left" w:pos="851"/>
          <w:tab w:val="left" w:pos="1080"/>
        </w:tabs>
        <w:jc w:val="both"/>
        <w:rPr>
          <w:rFonts w:ascii="Calibri" w:eastAsia="Calibri" w:hAnsi="Calibri" w:cs="Times New Roman"/>
          <w:sz w:val="18"/>
          <w:szCs w:val="18"/>
        </w:rPr>
      </w:pPr>
    </w:p>
    <w:p w:rsidR="001F573D" w:rsidRPr="009D0331" w:rsidRDefault="001F573D" w:rsidP="001F573D">
      <w:pPr>
        <w:tabs>
          <w:tab w:val="left" w:pos="426"/>
          <w:tab w:val="left" w:pos="851"/>
          <w:tab w:val="left" w:pos="1080"/>
        </w:tabs>
        <w:jc w:val="both"/>
        <w:rPr>
          <w:rFonts w:ascii="Calibri" w:eastAsia="Calibri" w:hAnsi="Calibri" w:cs="Times New Roman"/>
          <w:sz w:val="18"/>
          <w:szCs w:val="18"/>
        </w:rPr>
      </w:pPr>
    </w:p>
    <w:p w:rsidR="001F573D" w:rsidRPr="009D0331" w:rsidRDefault="001F573D" w:rsidP="001F573D">
      <w:pPr>
        <w:suppressAutoHyphens/>
        <w:spacing w:after="120"/>
        <w:rPr>
          <w:rFonts w:ascii="Tahoma" w:eastAsia="Calibri" w:hAnsi="Tahoma" w:cs="Tahoma"/>
          <w:sz w:val="16"/>
          <w:szCs w:val="16"/>
          <w:lang w:eastAsia="ar-SA"/>
        </w:rPr>
      </w:pPr>
      <w:r w:rsidRPr="009D0331">
        <w:rPr>
          <w:rFonts w:ascii="Tahoma" w:eastAsia="Calibri" w:hAnsi="Tahoma" w:cs="Tahoma"/>
          <w:sz w:val="16"/>
          <w:szCs w:val="16"/>
          <w:lang w:eastAsia="ar-SA"/>
        </w:rPr>
        <w:t>..............................., ............... 201</w:t>
      </w:r>
      <w:r>
        <w:rPr>
          <w:rFonts w:ascii="Tahoma" w:eastAsia="Calibri" w:hAnsi="Tahoma" w:cs="Tahoma"/>
          <w:sz w:val="16"/>
          <w:szCs w:val="16"/>
          <w:lang w:eastAsia="ar-SA"/>
        </w:rPr>
        <w:t>7</w:t>
      </w:r>
      <w:r w:rsidRPr="009D0331">
        <w:rPr>
          <w:rFonts w:ascii="Tahoma" w:eastAsia="Calibri" w:hAnsi="Tahoma" w:cs="Tahoma"/>
          <w:sz w:val="16"/>
          <w:szCs w:val="16"/>
          <w:lang w:eastAsia="ar-SA"/>
        </w:rPr>
        <w:t xml:space="preserve"> r. </w:t>
      </w:r>
      <w:r w:rsidRPr="009D0331">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ab/>
        <w:t xml:space="preserve">                       …..............................................................</w:t>
      </w:r>
    </w:p>
    <w:p w:rsidR="001F573D" w:rsidRPr="009D0331" w:rsidRDefault="001F573D" w:rsidP="001F573D">
      <w:pPr>
        <w:tabs>
          <w:tab w:val="left" w:pos="0"/>
          <w:tab w:val="left" w:pos="284"/>
        </w:tabs>
        <w:suppressAutoHyphens/>
        <w:spacing w:after="120"/>
        <w:ind w:left="4248" w:hanging="4248"/>
        <w:rPr>
          <w:rFonts w:ascii="Tahoma" w:eastAsia="Calibri" w:hAnsi="Tahoma" w:cs="Tahoma"/>
          <w:sz w:val="16"/>
          <w:szCs w:val="16"/>
          <w:lang w:eastAsia="ar-SA"/>
        </w:rPr>
      </w:pPr>
      <w:r w:rsidRPr="009D0331">
        <w:rPr>
          <w:rFonts w:ascii="Calibri" w:eastAsia="Calibri" w:hAnsi="Calibri" w:cs="Times New Roman"/>
          <w:sz w:val="16"/>
          <w:szCs w:val="16"/>
          <w:lang w:eastAsia="ar-SA"/>
        </w:rPr>
        <w:t xml:space="preserve">   miejscowość,              data                                                </w:t>
      </w:r>
      <w:r w:rsidRPr="009D0331">
        <w:rPr>
          <w:rFonts w:ascii="Calibri" w:eastAsia="Calibri" w:hAnsi="Calibri" w:cs="Times New Roman"/>
          <w:sz w:val="16"/>
          <w:szCs w:val="16"/>
          <w:lang w:eastAsia="ar-SA"/>
        </w:rPr>
        <w:tab/>
        <w:t xml:space="preserve">                                </w:t>
      </w:r>
      <w:r w:rsidRPr="009D0331">
        <w:rPr>
          <w:rFonts w:ascii="Tahoma" w:eastAsia="Calibri" w:hAnsi="Tahoma" w:cs="Tahoma"/>
          <w:sz w:val="16"/>
          <w:szCs w:val="16"/>
          <w:lang w:eastAsia="ar-SA"/>
        </w:rPr>
        <w:t>podpis i pieczątka upoważnionego przedstawiciela Wykonawcy</w:t>
      </w:r>
    </w:p>
    <w:p w:rsidR="001F573D" w:rsidRPr="009D0331" w:rsidRDefault="001F573D" w:rsidP="001F573D">
      <w:pPr>
        <w:tabs>
          <w:tab w:val="left" w:pos="0"/>
          <w:tab w:val="left" w:pos="284"/>
        </w:tabs>
        <w:suppressAutoHyphens/>
        <w:spacing w:after="120"/>
        <w:ind w:left="4248" w:hanging="4248"/>
        <w:rPr>
          <w:rFonts w:ascii="Tahoma" w:eastAsia="Calibri" w:hAnsi="Tahoma" w:cs="Tahoma"/>
          <w:sz w:val="18"/>
          <w:szCs w:val="18"/>
          <w:lang w:eastAsia="ar-SA"/>
        </w:rPr>
      </w:pPr>
      <w:r w:rsidRPr="009D0331">
        <w:rPr>
          <w:rFonts w:ascii="Tahoma" w:eastAsia="Calibri" w:hAnsi="Tahoma" w:cs="Tahoma"/>
          <w:sz w:val="18"/>
          <w:szCs w:val="18"/>
          <w:lang w:eastAsia="ar-SA"/>
        </w:rPr>
        <w:t>Uwaga!</w:t>
      </w:r>
    </w:p>
    <w:p w:rsidR="001F573D" w:rsidRPr="009D0331" w:rsidRDefault="001F573D" w:rsidP="001F573D">
      <w:pPr>
        <w:suppressAutoHyphens/>
        <w:spacing w:after="0" w:line="240" w:lineRule="auto"/>
        <w:ind w:left="709" w:hanging="709"/>
        <w:jc w:val="both"/>
        <w:rPr>
          <w:rFonts w:ascii="Tahoma" w:eastAsia="Times New Roman" w:hAnsi="Tahoma" w:cs="Tahoma"/>
          <w:i/>
          <w:sz w:val="16"/>
          <w:szCs w:val="16"/>
          <w:lang w:eastAsia="ar-SA"/>
        </w:rPr>
      </w:pPr>
      <w:r w:rsidRPr="009D0331">
        <w:rPr>
          <w:rFonts w:ascii="Tahoma" w:eastAsia="Times New Roman" w:hAnsi="Tahoma" w:cs="Tahoma"/>
          <w:i/>
          <w:sz w:val="16"/>
          <w:szCs w:val="16"/>
          <w:lang w:eastAsia="ar-SA"/>
        </w:rPr>
        <w:t>W wykropkowanych miejscach wykazu Wykonawca podaje stosowne informacje.</w:t>
      </w:r>
    </w:p>
    <w:p w:rsidR="001F573D" w:rsidRPr="009D0331" w:rsidRDefault="001F573D" w:rsidP="001F573D">
      <w:pPr>
        <w:spacing w:after="0"/>
        <w:jc w:val="both"/>
        <w:rPr>
          <w:rFonts w:ascii="Tahoma" w:eastAsia="Calibri" w:hAnsi="Tahoma" w:cs="Tahoma"/>
          <w:i/>
          <w:sz w:val="16"/>
          <w:szCs w:val="16"/>
        </w:rPr>
      </w:pPr>
      <w:r w:rsidRPr="009D0331">
        <w:rPr>
          <w:rFonts w:ascii="Tahoma" w:eastAsia="Calibri" w:hAnsi="Tahoma" w:cs="Tahoma"/>
          <w:i/>
          <w:sz w:val="16"/>
          <w:szCs w:val="16"/>
        </w:rPr>
        <w:t>*    niepotrzebne skreślić</w:t>
      </w:r>
    </w:p>
    <w:p w:rsidR="001F573D" w:rsidRPr="009D0331" w:rsidRDefault="001F573D" w:rsidP="001F573D">
      <w:pPr>
        <w:tabs>
          <w:tab w:val="left" w:pos="360"/>
        </w:tabs>
        <w:suppressAutoHyphens/>
        <w:spacing w:after="0" w:line="240" w:lineRule="auto"/>
        <w:jc w:val="both"/>
        <w:rPr>
          <w:rFonts w:ascii="Tahoma" w:eastAsia="Times New Roman" w:hAnsi="Tahoma" w:cs="Tahoma"/>
          <w:i/>
          <w:sz w:val="16"/>
          <w:szCs w:val="16"/>
          <w:lang w:eastAsia="pl-PL"/>
        </w:rPr>
      </w:pPr>
      <w:r w:rsidRPr="009D0331">
        <w:rPr>
          <w:rFonts w:ascii="Tahoma" w:eastAsia="Times New Roman" w:hAnsi="Tahoma" w:cs="Tahoma"/>
          <w:i/>
          <w:sz w:val="16"/>
          <w:szCs w:val="16"/>
          <w:lang w:eastAsia="ar-SA"/>
        </w:rPr>
        <w:t xml:space="preserve">** </w:t>
      </w:r>
      <w:r w:rsidRPr="009D0331">
        <w:rPr>
          <w:rFonts w:ascii="Tahoma" w:eastAsia="Times New Roman" w:hAnsi="Tahoma" w:cs="Tahoma"/>
          <w:i/>
          <w:sz w:val="16"/>
          <w:szCs w:val="16"/>
          <w:lang w:eastAsia="pl-PL"/>
        </w:rPr>
        <w:t>dysponowanie osobą na podstawie np. zawartej umowy o pracę, umowy zlecenia, umowy o dzieło lub zobowiązania do oddania do dyspozycji przez inny podmiot***</w:t>
      </w:r>
    </w:p>
    <w:p w:rsidR="001F573D" w:rsidRPr="009D0331" w:rsidRDefault="001F573D" w:rsidP="001F573D">
      <w:pPr>
        <w:widowControl w:val="0"/>
        <w:suppressAutoHyphens/>
        <w:spacing w:after="0" w:line="240" w:lineRule="auto"/>
        <w:jc w:val="both"/>
        <w:rPr>
          <w:rFonts w:ascii="Tahoma" w:eastAsia="Arial Unicode MS" w:hAnsi="Tahoma" w:cs="Tahoma"/>
          <w:i/>
          <w:kern w:val="1"/>
          <w:sz w:val="16"/>
          <w:szCs w:val="16"/>
          <w:lang w:eastAsia="ar-SA"/>
        </w:rPr>
      </w:pPr>
      <w:r w:rsidRPr="009D0331">
        <w:rPr>
          <w:rFonts w:ascii="Tahoma" w:eastAsia="Arial Unicode MS" w:hAnsi="Tahoma" w:cs="Tahoma"/>
          <w:i/>
          <w:kern w:val="1"/>
          <w:sz w:val="16"/>
          <w:szCs w:val="16"/>
          <w:lang w:eastAsia="ar-SA"/>
        </w:rPr>
        <w:t>*** Wykonawca, który będzie polegał</w:t>
      </w:r>
      <w:r w:rsidRPr="009D0331">
        <w:rPr>
          <w:rFonts w:ascii="Tahoma" w:eastAsia="Arial Unicode MS" w:hAnsi="Tahoma" w:cs="Tahoma"/>
          <w:bCs/>
          <w:i/>
          <w:kern w:val="1"/>
          <w:sz w:val="16"/>
          <w:szCs w:val="16"/>
          <w:lang w:eastAsia="ar-SA"/>
        </w:rPr>
        <w:t xml:space="preserve"> na osobach zdolnych do wykonania zamówienia innych podmiotów składa dokumenty, o których mowa w pkt 10.1.6. SIWZ. </w:t>
      </w:r>
    </w:p>
    <w:p w:rsidR="001F573D" w:rsidRPr="009D0331" w:rsidRDefault="001F573D" w:rsidP="001F573D">
      <w:pPr>
        <w:jc w:val="both"/>
        <w:rPr>
          <w:rFonts w:ascii="Tahoma" w:eastAsia="Calibri" w:hAnsi="Tahoma" w:cs="Tahoma"/>
          <w:bCs/>
          <w:i/>
          <w:sz w:val="16"/>
          <w:szCs w:val="16"/>
        </w:rPr>
      </w:pPr>
    </w:p>
    <w:p w:rsidR="001F573D" w:rsidRPr="009D0331" w:rsidRDefault="001F573D" w:rsidP="001F573D">
      <w:pPr>
        <w:jc w:val="both"/>
        <w:rPr>
          <w:rFonts w:ascii="Tahoma" w:eastAsia="Calibri" w:hAnsi="Tahoma" w:cs="Tahoma"/>
          <w:i/>
          <w:sz w:val="18"/>
          <w:szCs w:val="18"/>
        </w:rPr>
      </w:pPr>
      <w:r w:rsidRPr="009D0331">
        <w:rPr>
          <w:rFonts w:ascii="Tahoma" w:eastAsia="Calibri" w:hAnsi="Tahoma" w:cs="Tahoma"/>
          <w:i/>
          <w:sz w:val="18"/>
          <w:szCs w:val="18"/>
        </w:rPr>
        <w:t>Zamawiający zastrzega sobie prawo do weryfikacji powyższych danych.</w:t>
      </w:r>
    </w:p>
    <w:p w:rsidR="00307AA1" w:rsidRDefault="00307AA1" w:rsidP="00843CF7">
      <w:pPr>
        <w:spacing w:after="0" w:line="240" w:lineRule="auto"/>
        <w:rPr>
          <w:rFonts w:ascii="Tahoma" w:eastAsia="Calibri" w:hAnsi="Tahoma" w:cs="Tahoma"/>
          <w:b/>
          <w:sz w:val="18"/>
          <w:szCs w:val="18"/>
        </w:rPr>
      </w:pPr>
    </w:p>
    <w:p w:rsidR="00307AA1" w:rsidRDefault="00307AA1"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1F573D" w:rsidRDefault="001F573D" w:rsidP="001F573D">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t>…………………………………..</w:t>
      </w:r>
    </w:p>
    <w:p w:rsidR="001F573D" w:rsidRPr="009D459C" w:rsidRDefault="001F573D" w:rsidP="001F573D">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1F573D" w:rsidRPr="001F573D" w:rsidRDefault="001F573D" w:rsidP="001F573D">
      <w:pPr>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1/2017</w:t>
      </w:r>
      <w:r w:rsidRPr="009D0331">
        <w:rPr>
          <w:rFonts w:ascii="Tahoma" w:eastAsia="Times New Roman" w:hAnsi="Tahoma" w:cs="Tahoma"/>
          <w:b/>
          <w:sz w:val="20"/>
          <w:szCs w:val="20"/>
          <w:lang w:eastAsia="ar-SA"/>
        </w:rPr>
        <w:t xml:space="preserve">                                    </w:t>
      </w:r>
      <w:r w:rsidRPr="009D0331">
        <w:rPr>
          <w:rFonts w:ascii="Tahoma" w:eastAsia="Times New Roman" w:hAnsi="Tahoma" w:cs="Tahoma"/>
          <w:b/>
          <w:bCs/>
          <w:iCs/>
          <w:sz w:val="20"/>
          <w:szCs w:val="20"/>
          <w:lang w:eastAsia="ar-SA"/>
        </w:rPr>
        <w:t xml:space="preserve">                                     </w:t>
      </w:r>
      <w:r w:rsidR="00CC04D4">
        <w:rPr>
          <w:rFonts w:ascii="Tahoma" w:eastAsia="Times New Roman" w:hAnsi="Tahoma" w:cs="Tahoma"/>
          <w:b/>
          <w:bCs/>
          <w:iCs/>
          <w:sz w:val="20"/>
          <w:szCs w:val="20"/>
          <w:lang w:eastAsia="ar-SA"/>
        </w:rPr>
        <w:t xml:space="preserve">           </w:t>
      </w:r>
      <w:r w:rsidRPr="009D0331">
        <w:rPr>
          <w:rFonts w:ascii="Tahoma" w:eastAsia="Times New Roman" w:hAnsi="Tahoma" w:cs="Tahoma"/>
          <w:b/>
          <w:bCs/>
          <w:iCs/>
          <w:sz w:val="20"/>
          <w:szCs w:val="20"/>
          <w:lang w:eastAsia="ar-SA"/>
        </w:rPr>
        <w:t xml:space="preserve">Załącznik nr </w:t>
      </w:r>
      <w:r>
        <w:rPr>
          <w:rFonts w:ascii="Tahoma" w:eastAsia="Times New Roman" w:hAnsi="Tahoma" w:cs="Tahoma"/>
          <w:b/>
          <w:bCs/>
          <w:iCs/>
          <w:sz w:val="20"/>
          <w:szCs w:val="20"/>
          <w:lang w:eastAsia="ar-SA"/>
        </w:rPr>
        <w:t>7</w:t>
      </w:r>
      <w:r w:rsidR="00956B00">
        <w:rPr>
          <w:rFonts w:ascii="Tahoma" w:eastAsia="Times New Roman" w:hAnsi="Tahoma" w:cs="Tahoma"/>
          <w:b/>
          <w:bCs/>
          <w:iCs/>
          <w:sz w:val="20"/>
          <w:szCs w:val="20"/>
          <w:lang w:eastAsia="ar-SA"/>
        </w:rPr>
        <w:t xml:space="preserve"> do SIWZ</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1F573D" w:rsidRPr="009D0331" w:rsidRDefault="001F573D" w:rsidP="001F573D">
      <w:pPr>
        <w:tabs>
          <w:tab w:val="left" w:pos="360"/>
        </w:tabs>
        <w:suppressAutoHyphens/>
        <w:spacing w:after="0" w:line="240" w:lineRule="auto"/>
        <w:rPr>
          <w:rFonts w:ascii="Times New Roman" w:eastAsia="Times New Roman" w:hAnsi="Times New Roman" w:cs="Times New Roman"/>
          <w:bCs/>
          <w:i/>
          <w:sz w:val="16"/>
          <w:szCs w:val="16"/>
          <w:lang w:eastAsia="ar-SA"/>
        </w:rPr>
      </w:pPr>
    </w:p>
    <w:p w:rsidR="001F573D" w:rsidRPr="009D0331" w:rsidRDefault="001F573D" w:rsidP="001F573D">
      <w:pPr>
        <w:spacing w:line="360" w:lineRule="auto"/>
        <w:jc w:val="center"/>
        <w:rPr>
          <w:rFonts w:ascii="Tahoma" w:eastAsia="Calibri" w:hAnsi="Tahoma" w:cs="Tahoma"/>
          <w:bCs/>
          <w:i/>
          <w:sz w:val="18"/>
          <w:szCs w:val="18"/>
        </w:rPr>
      </w:pPr>
      <w:r w:rsidRPr="009D0331">
        <w:rPr>
          <w:rFonts w:ascii="Tahoma" w:eastAsia="Calibri" w:hAnsi="Tahoma" w:cs="Tahoma"/>
          <w:bCs/>
          <w:i/>
          <w:sz w:val="18"/>
          <w:szCs w:val="18"/>
        </w:rPr>
        <w:t xml:space="preserve">W przypadku składania oferty na kilka części, należy powielić i wypełnić poniższy wykaz dla każdej części oddzielnie. </w:t>
      </w:r>
    </w:p>
    <w:p w:rsidR="001F573D" w:rsidRDefault="001F573D" w:rsidP="001F573D">
      <w:pPr>
        <w:jc w:val="center"/>
        <w:rPr>
          <w:rFonts w:ascii="Tahoma" w:eastAsia="Calibri" w:hAnsi="Tahoma" w:cs="Tahoma"/>
          <w:bCs/>
        </w:rPr>
      </w:pPr>
      <w:r>
        <w:rPr>
          <w:rFonts w:ascii="Tahoma" w:eastAsia="Calibri" w:hAnsi="Tahoma" w:cs="Tahoma"/>
          <w:b/>
        </w:rPr>
        <w:t>W</w:t>
      </w:r>
      <w:r w:rsidRPr="009D0331">
        <w:rPr>
          <w:rFonts w:ascii="Tahoma" w:eastAsia="Calibri" w:hAnsi="Tahoma" w:cs="Tahoma"/>
          <w:b/>
        </w:rPr>
        <w:t xml:space="preserve">ykaz </w:t>
      </w:r>
      <w:r w:rsidRPr="009D0331">
        <w:rPr>
          <w:rFonts w:ascii="Tahoma" w:eastAsia="Calibri" w:hAnsi="Tahoma" w:cs="Tahoma"/>
          <w:b/>
          <w:bCs/>
        </w:rPr>
        <w:t>doświadczenia osób przewidzianych do realizacji zamówienia</w:t>
      </w:r>
      <w:r w:rsidRPr="009D0331">
        <w:rPr>
          <w:rFonts w:ascii="Tahoma" w:eastAsia="Calibri" w:hAnsi="Tahoma" w:cs="Tahoma"/>
          <w:bCs/>
        </w:rPr>
        <w:t xml:space="preserve"> </w:t>
      </w:r>
    </w:p>
    <w:p w:rsidR="001F573D" w:rsidRPr="009D0331" w:rsidRDefault="001F573D" w:rsidP="001F573D">
      <w:pPr>
        <w:jc w:val="center"/>
        <w:rPr>
          <w:rFonts w:ascii="Tahoma" w:eastAsia="Calibri" w:hAnsi="Tahoma" w:cs="Tahoma"/>
          <w:bCs/>
          <w:sz w:val="20"/>
          <w:szCs w:val="20"/>
        </w:rPr>
      </w:pPr>
      <w:r w:rsidRPr="009D0331">
        <w:rPr>
          <w:rFonts w:ascii="Tahoma" w:eastAsia="Calibri" w:hAnsi="Tahoma" w:cs="Tahoma"/>
          <w:bCs/>
          <w:sz w:val="20"/>
          <w:szCs w:val="20"/>
        </w:rPr>
        <w:t>dla części……………………..</w:t>
      </w:r>
    </w:p>
    <w:p w:rsidR="001F573D" w:rsidRPr="009D0331" w:rsidRDefault="001F573D" w:rsidP="001F573D">
      <w:pPr>
        <w:jc w:val="center"/>
        <w:rPr>
          <w:rFonts w:ascii="Tahoma" w:eastAsia="Calibri" w:hAnsi="Tahoma" w:cs="Tahoma"/>
          <w:b/>
          <w:sz w:val="20"/>
          <w:szCs w:val="20"/>
        </w:rPr>
      </w:pPr>
      <w:r w:rsidRPr="009D0331">
        <w:rPr>
          <w:rFonts w:ascii="Tahoma" w:eastAsia="Calibri" w:hAnsi="Tahoma" w:cs="Tahoma"/>
          <w:b/>
          <w:sz w:val="20"/>
          <w:szCs w:val="20"/>
        </w:rPr>
        <w:t>do oceny kryterium nr 2 – DOŚWIADCZENIE PERSONELU WYKONAWCY</w:t>
      </w:r>
    </w:p>
    <w:p w:rsidR="001F573D" w:rsidRPr="009D0331" w:rsidRDefault="001F573D" w:rsidP="001F573D">
      <w:pPr>
        <w:jc w:val="center"/>
        <w:rPr>
          <w:rFonts w:ascii="Tahoma" w:eastAsia="Calibri" w:hAnsi="Tahoma" w:cs="Tahoma"/>
          <w:b/>
          <w:sz w:val="20"/>
          <w:szCs w:val="20"/>
        </w:rPr>
      </w:pPr>
    </w:p>
    <w:p w:rsidR="001F573D" w:rsidRPr="009D0331" w:rsidRDefault="001F573D" w:rsidP="001F573D">
      <w:pPr>
        <w:suppressAutoHyphens/>
        <w:spacing w:after="120" w:line="240" w:lineRule="auto"/>
        <w:ind w:left="708" w:hanging="708"/>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Nazwa Wykonawcy</w:t>
      </w:r>
      <w:r w:rsidRPr="009D0331">
        <w:rPr>
          <w:rFonts w:ascii="Tahoma" w:eastAsia="Times New Roman" w:hAnsi="Tahoma" w:cs="Tahoma"/>
          <w:sz w:val="20"/>
          <w:szCs w:val="20"/>
          <w:lang w:eastAsia="ar-SA"/>
        </w:rPr>
        <w:t>:..............................................................................................</w:t>
      </w:r>
      <w:r>
        <w:rPr>
          <w:rFonts w:ascii="Tahoma" w:eastAsia="Times New Roman" w:hAnsi="Tahoma" w:cs="Tahoma"/>
          <w:sz w:val="20"/>
          <w:szCs w:val="20"/>
          <w:lang w:eastAsia="ar-SA"/>
        </w:rPr>
        <w:t>...............................</w:t>
      </w:r>
    </w:p>
    <w:p w:rsidR="001F573D" w:rsidRPr="009D0331" w:rsidRDefault="001F573D" w:rsidP="001F573D">
      <w:pPr>
        <w:suppressAutoHyphens/>
        <w:spacing w:after="120" w:line="240" w:lineRule="auto"/>
        <w:ind w:left="708" w:hanging="708"/>
        <w:rPr>
          <w:rFonts w:ascii="Tahoma" w:eastAsia="Times New Roman" w:hAnsi="Tahoma" w:cs="Tahoma"/>
          <w:b/>
          <w:bCs/>
          <w:sz w:val="20"/>
          <w:szCs w:val="20"/>
          <w:lang w:eastAsia="ar-SA"/>
        </w:rPr>
      </w:pPr>
    </w:p>
    <w:p w:rsidR="001F573D" w:rsidRPr="009D0331" w:rsidRDefault="001F573D" w:rsidP="001F573D">
      <w:pPr>
        <w:suppressAutoHyphens/>
        <w:spacing w:after="0" w:line="240" w:lineRule="auto"/>
        <w:rPr>
          <w:rFonts w:ascii="Tahoma" w:eastAsia="Times New Roman" w:hAnsi="Tahoma" w:cs="Tahoma"/>
          <w:sz w:val="20"/>
          <w:szCs w:val="20"/>
          <w:lang w:eastAsia="ar-SA"/>
        </w:rPr>
      </w:pPr>
      <w:r w:rsidRPr="009D0331">
        <w:rPr>
          <w:rFonts w:ascii="Tahoma" w:eastAsia="Times New Roman" w:hAnsi="Tahoma" w:cs="Tahoma"/>
          <w:b/>
          <w:bCs/>
          <w:sz w:val="20"/>
          <w:szCs w:val="20"/>
          <w:lang w:eastAsia="ar-SA"/>
        </w:rPr>
        <w:t>Adres siedziby Wykonawcy</w:t>
      </w:r>
      <w:r w:rsidRPr="009D0331">
        <w:rPr>
          <w:rFonts w:ascii="Tahoma" w:eastAsia="Times New Roman" w:hAnsi="Tahoma" w:cs="Tahoma"/>
          <w:sz w:val="20"/>
          <w:szCs w:val="20"/>
          <w:lang w:eastAsia="ar-SA"/>
        </w:rPr>
        <w:t>: ............................................................................................................................</w:t>
      </w:r>
    </w:p>
    <w:p w:rsidR="001F573D" w:rsidRPr="009D0331" w:rsidRDefault="001F573D" w:rsidP="001F573D">
      <w:pPr>
        <w:suppressAutoHyphens/>
        <w:spacing w:after="0" w:line="240" w:lineRule="auto"/>
        <w:jc w:val="both"/>
        <w:rPr>
          <w:rFonts w:ascii="Tahoma" w:eastAsia="Times New Roman" w:hAnsi="Tahoma" w:cs="Tahoma"/>
          <w:i/>
          <w:sz w:val="16"/>
          <w:szCs w:val="16"/>
          <w:lang w:eastAsia="ar-SA"/>
        </w:rPr>
      </w:pPr>
      <w:r w:rsidRPr="009D0331">
        <w:rPr>
          <w:rFonts w:ascii="Tahoma" w:eastAsia="Times New Roman" w:hAnsi="Tahoma" w:cs="Tahoma"/>
          <w:i/>
          <w:sz w:val="16"/>
          <w:szCs w:val="16"/>
          <w:lang w:eastAsia="ar-SA"/>
        </w:rPr>
        <w:t xml:space="preserve">(w przypadku oferty składanej przez </w:t>
      </w:r>
      <w:r w:rsidRPr="009D0331">
        <w:rPr>
          <w:rFonts w:ascii="Tahoma" w:eastAsia="Times New Roman" w:hAnsi="Tahoma" w:cs="Tahoma"/>
          <w:b/>
          <w:i/>
          <w:sz w:val="16"/>
          <w:szCs w:val="16"/>
          <w:lang w:eastAsia="ar-SA"/>
        </w:rPr>
        <w:t xml:space="preserve">Wykonawców </w:t>
      </w:r>
      <w:r w:rsidRPr="009D0331">
        <w:rPr>
          <w:rFonts w:ascii="Tahoma" w:eastAsia="Times New Roman" w:hAnsi="Tahoma" w:cs="Tahoma"/>
          <w:b/>
          <w:bCs/>
          <w:i/>
          <w:sz w:val="16"/>
          <w:szCs w:val="16"/>
          <w:lang w:eastAsia="ar-SA"/>
        </w:rPr>
        <w:t>ubiegających się wspólnie o udzielenie zamówienia</w:t>
      </w:r>
      <w:r w:rsidRPr="009D0331">
        <w:rPr>
          <w:rFonts w:ascii="Tahoma" w:eastAsia="Times New Roman" w:hAnsi="Tahoma" w:cs="Tahoma"/>
          <w:bCs/>
          <w:i/>
          <w:sz w:val="16"/>
          <w:szCs w:val="16"/>
          <w:lang w:eastAsia="ar-SA"/>
        </w:rPr>
        <w:t xml:space="preserve">, </w:t>
      </w:r>
      <w:r w:rsidRPr="009D0331">
        <w:rPr>
          <w:rFonts w:ascii="Tahoma" w:eastAsia="Times New Roman" w:hAnsi="Tahoma" w:cs="Tahoma"/>
          <w:i/>
          <w:sz w:val="16"/>
          <w:szCs w:val="16"/>
          <w:lang w:eastAsia="ar-SA"/>
        </w:rPr>
        <w:t xml:space="preserve">należy wpisać </w:t>
      </w:r>
      <w:r w:rsidRPr="009D0331">
        <w:rPr>
          <w:rFonts w:ascii="Tahoma" w:eastAsia="Times New Roman" w:hAnsi="Tahoma" w:cs="Tahoma"/>
          <w:b/>
          <w:i/>
          <w:sz w:val="16"/>
          <w:szCs w:val="16"/>
          <w:lang w:eastAsia="ar-SA"/>
        </w:rPr>
        <w:t>wszystkich Wykonawców</w:t>
      </w:r>
      <w:r w:rsidRPr="009D0331">
        <w:rPr>
          <w:rFonts w:ascii="Tahoma" w:eastAsia="Times New Roman" w:hAnsi="Tahoma" w:cs="Tahoma"/>
          <w:i/>
          <w:sz w:val="16"/>
          <w:szCs w:val="16"/>
          <w:lang w:eastAsia="ar-SA"/>
        </w:rPr>
        <w:t xml:space="preserve"> z podaniem ich nazwy i adresu siedziby)</w:t>
      </w:r>
    </w:p>
    <w:p w:rsidR="001F573D" w:rsidRPr="009D0331" w:rsidRDefault="001F573D" w:rsidP="001F573D">
      <w:pPr>
        <w:suppressAutoHyphens/>
        <w:spacing w:after="0" w:line="240" w:lineRule="auto"/>
        <w:jc w:val="both"/>
        <w:rPr>
          <w:rFonts w:ascii="Tahoma" w:eastAsia="Arial Unicode MS" w:hAnsi="Tahoma" w:cs="Tahoma"/>
          <w:kern w:val="1"/>
          <w:sz w:val="20"/>
          <w:szCs w:val="20"/>
          <w:lang w:eastAsia="ar-SA"/>
        </w:rPr>
      </w:pPr>
    </w:p>
    <w:p w:rsidR="001F573D" w:rsidRPr="009D0331" w:rsidRDefault="001F573D" w:rsidP="001F573D">
      <w:pPr>
        <w:suppressAutoHyphens/>
        <w:spacing w:after="0" w:line="240" w:lineRule="auto"/>
        <w:jc w:val="both"/>
        <w:rPr>
          <w:rFonts w:ascii="Tahoma" w:eastAsia="Times New Roman" w:hAnsi="Tahoma" w:cs="Tahoma"/>
          <w:i/>
          <w:sz w:val="16"/>
          <w:szCs w:val="16"/>
          <w:lang w:eastAsia="ar-SA"/>
        </w:rPr>
      </w:pPr>
    </w:p>
    <w:p w:rsidR="001F573D" w:rsidRPr="009D0331" w:rsidRDefault="001F573D" w:rsidP="001F573D">
      <w:pPr>
        <w:widowControl w:val="0"/>
        <w:suppressAutoHyphens/>
        <w:spacing w:after="0" w:line="240" w:lineRule="auto"/>
        <w:jc w:val="both"/>
        <w:rPr>
          <w:rFonts w:ascii="Tahoma" w:eastAsia="Arial Unicode MS" w:hAnsi="Tahoma" w:cs="Tahoma"/>
          <w:kern w:val="1"/>
          <w:sz w:val="20"/>
          <w:szCs w:val="20"/>
          <w:lang w:eastAsia="ar-SA"/>
        </w:rPr>
      </w:pPr>
      <w:r w:rsidRPr="009D0331">
        <w:rPr>
          <w:rFonts w:ascii="Tahoma" w:eastAsia="Arial Unicode MS" w:hAnsi="Tahoma" w:cs="Tahoma"/>
          <w:kern w:val="1"/>
          <w:sz w:val="20"/>
          <w:szCs w:val="20"/>
          <w:lang w:eastAsia="ar-SA"/>
        </w:rPr>
        <w:t xml:space="preserve">Wykonawca wpisuje w tabeli 2 osoby wykazane w Załączniku nr </w:t>
      </w:r>
      <w:r>
        <w:rPr>
          <w:rFonts w:ascii="Tahoma" w:eastAsia="Arial Unicode MS" w:hAnsi="Tahoma" w:cs="Tahoma"/>
          <w:kern w:val="1"/>
          <w:sz w:val="20"/>
          <w:szCs w:val="20"/>
          <w:lang w:eastAsia="ar-SA"/>
        </w:rPr>
        <w:t>6</w:t>
      </w:r>
      <w:r w:rsidRPr="009D0331">
        <w:rPr>
          <w:rFonts w:ascii="Tahoma" w:eastAsia="Arial Unicode MS" w:hAnsi="Tahoma" w:cs="Tahoma"/>
          <w:kern w:val="1"/>
          <w:sz w:val="20"/>
          <w:szCs w:val="20"/>
          <w:lang w:eastAsia="ar-SA"/>
        </w:rPr>
        <w:t xml:space="preserve"> do SIWZ.</w:t>
      </w:r>
    </w:p>
    <w:p w:rsidR="001F573D" w:rsidRPr="009D0331" w:rsidRDefault="001F573D" w:rsidP="001F573D">
      <w:pPr>
        <w:spacing w:after="0" w:line="240" w:lineRule="auto"/>
        <w:jc w:val="both"/>
        <w:rPr>
          <w:rFonts w:ascii="Tahoma" w:eastAsia="Calibri" w:hAnsi="Tahoma" w:cs="Tahoma"/>
          <w:b/>
          <w:i/>
          <w:sz w:val="20"/>
          <w:szCs w:val="20"/>
          <w:u w:val="single"/>
        </w:rPr>
      </w:pPr>
    </w:p>
    <w:p w:rsidR="001F573D" w:rsidRPr="009D0331" w:rsidRDefault="001F573D" w:rsidP="001F573D">
      <w:pPr>
        <w:spacing w:after="0" w:line="240" w:lineRule="auto"/>
        <w:jc w:val="both"/>
        <w:rPr>
          <w:rFonts w:ascii="Tahoma" w:eastAsia="Calibri" w:hAnsi="Tahoma" w:cs="Tahoma"/>
          <w:b/>
          <w:sz w:val="20"/>
          <w:szCs w:val="20"/>
          <w:u w:val="single"/>
        </w:rPr>
      </w:pPr>
      <w:r w:rsidRPr="009D0331">
        <w:rPr>
          <w:rFonts w:ascii="Tahoma" w:eastAsia="Calibri" w:hAnsi="Tahoma" w:cs="Tahoma"/>
          <w:b/>
          <w:sz w:val="20"/>
          <w:szCs w:val="20"/>
          <w:u w:val="single"/>
        </w:rPr>
        <w:t>Kryterium oc</w:t>
      </w:r>
      <w:r>
        <w:rPr>
          <w:rFonts w:ascii="Tahoma" w:eastAsia="Calibri" w:hAnsi="Tahoma" w:cs="Tahoma"/>
          <w:b/>
          <w:sz w:val="20"/>
          <w:szCs w:val="20"/>
          <w:u w:val="single"/>
        </w:rPr>
        <w:t xml:space="preserve">eniane będzie wg pkt 21.2. SIWZ dla Części I, II i III lub pkt. 21.2A dla Części IV i V  </w:t>
      </w:r>
      <w:r w:rsidRPr="009D0331">
        <w:rPr>
          <w:rFonts w:ascii="Tahoma" w:eastAsia="Calibri" w:hAnsi="Tahoma" w:cs="Tahoma"/>
          <w:b/>
          <w:sz w:val="20"/>
          <w:szCs w:val="20"/>
          <w:u w:val="single"/>
        </w:rPr>
        <w:t xml:space="preserve"> </w:t>
      </w:r>
    </w:p>
    <w:p w:rsidR="001F573D" w:rsidRPr="009D0331" w:rsidRDefault="001F573D" w:rsidP="001F573D">
      <w:pPr>
        <w:widowControl w:val="0"/>
        <w:tabs>
          <w:tab w:val="left" w:pos="993"/>
          <w:tab w:val="left" w:pos="1080"/>
          <w:tab w:val="left" w:pos="1620"/>
          <w:tab w:val="left" w:pos="2127"/>
          <w:tab w:val="num" w:pos="2410"/>
        </w:tabs>
        <w:spacing w:after="0" w:line="240" w:lineRule="auto"/>
        <w:jc w:val="both"/>
        <w:rPr>
          <w:rFonts w:ascii="Tahoma" w:eastAsia="Calibri" w:hAnsi="Tahoma" w:cs="Tahoma"/>
          <w:b/>
          <w:sz w:val="20"/>
          <w:szCs w:val="20"/>
        </w:rPr>
      </w:pPr>
    </w:p>
    <w:p w:rsidR="001F573D" w:rsidRPr="009D0331" w:rsidRDefault="001F573D" w:rsidP="001F573D">
      <w:pPr>
        <w:widowControl w:val="0"/>
        <w:tabs>
          <w:tab w:val="left" w:pos="993"/>
          <w:tab w:val="left" w:pos="1080"/>
          <w:tab w:val="left" w:pos="1620"/>
          <w:tab w:val="left" w:pos="2127"/>
          <w:tab w:val="num" w:pos="2410"/>
        </w:tabs>
        <w:spacing w:after="0" w:line="240" w:lineRule="auto"/>
        <w:jc w:val="both"/>
        <w:rPr>
          <w:rFonts w:ascii="Tahoma" w:eastAsia="Calibri" w:hAnsi="Tahoma" w:cs="Tahoma"/>
          <w:b/>
          <w:sz w:val="20"/>
          <w:szCs w:val="20"/>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4403"/>
        <w:gridCol w:w="2309"/>
        <w:gridCol w:w="3295"/>
      </w:tblGrid>
      <w:tr w:rsidR="001F573D" w:rsidRPr="009D0331" w:rsidTr="00CB53AE">
        <w:trPr>
          <w:trHeight w:val="1354"/>
        </w:trPr>
        <w:tc>
          <w:tcPr>
            <w:tcW w:w="250" w:type="pct"/>
          </w:tcPr>
          <w:p w:rsidR="001F573D" w:rsidRPr="009D0331" w:rsidRDefault="001F573D" w:rsidP="00CB53AE">
            <w:pPr>
              <w:snapToGrid w:val="0"/>
              <w:spacing w:after="0" w:line="240" w:lineRule="auto"/>
              <w:jc w:val="center"/>
              <w:rPr>
                <w:rFonts w:ascii="Tahoma" w:eastAsia="Calibri" w:hAnsi="Tahoma" w:cs="Tahoma"/>
                <w:b/>
                <w:sz w:val="16"/>
                <w:szCs w:val="16"/>
              </w:rPr>
            </w:pPr>
          </w:p>
          <w:p w:rsidR="001F573D" w:rsidRPr="009D0331" w:rsidRDefault="001F573D" w:rsidP="00CB53AE">
            <w:pPr>
              <w:snapToGrid w:val="0"/>
              <w:spacing w:after="0" w:line="240" w:lineRule="auto"/>
              <w:jc w:val="center"/>
              <w:rPr>
                <w:rFonts w:ascii="Tahoma" w:eastAsia="Calibri" w:hAnsi="Tahoma" w:cs="Tahoma"/>
                <w:b/>
                <w:sz w:val="16"/>
                <w:szCs w:val="16"/>
              </w:rPr>
            </w:pPr>
          </w:p>
          <w:p w:rsidR="001F573D" w:rsidRPr="009D0331" w:rsidRDefault="001F573D" w:rsidP="00CB53AE">
            <w:pPr>
              <w:snapToGrid w:val="0"/>
              <w:spacing w:after="0" w:line="240" w:lineRule="auto"/>
              <w:jc w:val="center"/>
              <w:rPr>
                <w:rFonts w:ascii="Tahoma" w:eastAsia="Calibri" w:hAnsi="Tahoma" w:cs="Tahoma"/>
                <w:b/>
                <w:sz w:val="16"/>
                <w:szCs w:val="16"/>
              </w:rPr>
            </w:pPr>
          </w:p>
          <w:p w:rsidR="001F573D" w:rsidRPr="009D0331" w:rsidRDefault="001F573D" w:rsidP="00CB53AE">
            <w:pPr>
              <w:snapToGrid w:val="0"/>
              <w:spacing w:after="0" w:line="240" w:lineRule="auto"/>
              <w:jc w:val="center"/>
              <w:rPr>
                <w:rFonts w:ascii="Tahoma" w:eastAsia="Calibri" w:hAnsi="Tahoma" w:cs="Tahoma"/>
                <w:b/>
                <w:sz w:val="18"/>
                <w:szCs w:val="18"/>
              </w:rPr>
            </w:pPr>
            <w:r w:rsidRPr="009D0331">
              <w:rPr>
                <w:rFonts w:ascii="Tahoma" w:eastAsia="Calibri" w:hAnsi="Tahoma" w:cs="Tahoma"/>
                <w:b/>
                <w:sz w:val="18"/>
                <w:szCs w:val="18"/>
              </w:rPr>
              <w:t>L.p.</w:t>
            </w:r>
          </w:p>
        </w:tc>
        <w:tc>
          <w:tcPr>
            <w:tcW w:w="2089" w:type="pct"/>
            <w:vAlign w:val="center"/>
          </w:tcPr>
          <w:p w:rsidR="001F573D" w:rsidRPr="009D0331" w:rsidRDefault="001F573D" w:rsidP="001F573D">
            <w:pPr>
              <w:snapToGrid w:val="0"/>
              <w:spacing w:after="0" w:line="240" w:lineRule="auto"/>
              <w:jc w:val="center"/>
              <w:rPr>
                <w:rFonts w:ascii="Tahoma" w:eastAsia="Calibri" w:hAnsi="Tahoma" w:cs="Tahoma"/>
                <w:b/>
                <w:sz w:val="18"/>
                <w:szCs w:val="18"/>
              </w:rPr>
            </w:pPr>
            <w:r w:rsidRPr="009D0331">
              <w:rPr>
                <w:rFonts w:ascii="Tahoma" w:eastAsia="Calibri" w:hAnsi="Tahoma" w:cs="Tahoma"/>
                <w:b/>
                <w:sz w:val="18"/>
                <w:szCs w:val="18"/>
              </w:rPr>
              <w:t>Imię i nazwisko osoby wykazanej                                              w Załączniku nr</w:t>
            </w:r>
            <w:r>
              <w:rPr>
                <w:rFonts w:ascii="Tahoma" w:eastAsia="Calibri" w:hAnsi="Tahoma" w:cs="Tahoma"/>
                <w:b/>
                <w:sz w:val="18"/>
                <w:szCs w:val="18"/>
              </w:rPr>
              <w:t xml:space="preserve"> 6</w:t>
            </w:r>
            <w:r w:rsidRPr="009D0331">
              <w:rPr>
                <w:rFonts w:ascii="Tahoma" w:eastAsia="Calibri" w:hAnsi="Tahoma" w:cs="Tahoma"/>
                <w:b/>
                <w:sz w:val="18"/>
                <w:szCs w:val="18"/>
              </w:rPr>
              <w:t xml:space="preserve"> do SIWZ</w:t>
            </w:r>
            <w:r>
              <w:rPr>
                <w:rFonts w:ascii="Tahoma" w:eastAsia="Calibri" w:hAnsi="Tahoma" w:cs="Tahoma"/>
                <w:b/>
                <w:sz w:val="18"/>
                <w:szCs w:val="18"/>
              </w:rPr>
              <w:t xml:space="preserve"> dla Części ……..</w:t>
            </w:r>
          </w:p>
        </w:tc>
        <w:tc>
          <w:tcPr>
            <w:tcW w:w="1097" w:type="pct"/>
          </w:tcPr>
          <w:p w:rsidR="001F573D" w:rsidRPr="009D0331" w:rsidRDefault="001F573D" w:rsidP="00CB53AE">
            <w:pPr>
              <w:snapToGrid w:val="0"/>
              <w:spacing w:after="0" w:line="240" w:lineRule="auto"/>
              <w:jc w:val="center"/>
              <w:rPr>
                <w:rFonts w:ascii="Tahoma" w:eastAsia="Calibri" w:hAnsi="Tahoma" w:cs="Tahoma"/>
                <w:b/>
                <w:sz w:val="18"/>
                <w:szCs w:val="18"/>
              </w:rPr>
            </w:pPr>
          </w:p>
          <w:p w:rsidR="001F573D" w:rsidRPr="009D0331" w:rsidRDefault="001F573D" w:rsidP="00CB53AE">
            <w:pPr>
              <w:snapToGrid w:val="0"/>
              <w:spacing w:after="0" w:line="240" w:lineRule="auto"/>
              <w:jc w:val="center"/>
              <w:rPr>
                <w:rFonts w:ascii="Tahoma" w:eastAsia="Calibri" w:hAnsi="Tahoma" w:cs="Tahoma"/>
                <w:b/>
                <w:sz w:val="20"/>
                <w:szCs w:val="20"/>
              </w:rPr>
            </w:pPr>
            <w:r w:rsidRPr="009D0331">
              <w:rPr>
                <w:rFonts w:ascii="Tahoma" w:eastAsia="Calibri" w:hAnsi="Tahoma" w:cs="Tahoma"/>
                <w:b/>
                <w:sz w:val="18"/>
                <w:szCs w:val="18"/>
              </w:rPr>
              <w:t>Doświadczenie zawodowe w realizacji procesów rekrutacyjnych</w:t>
            </w:r>
          </w:p>
        </w:tc>
        <w:tc>
          <w:tcPr>
            <w:tcW w:w="1564" w:type="pct"/>
            <w:vAlign w:val="center"/>
          </w:tcPr>
          <w:p w:rsidR="001F573D" w:rsidRPr="009D0331" w:rsidRDefault="001F573D" w:rsidP="00CB53AE">
            <w:pPr>
              <w:snapToGrid w:val="0"/>
              <w:spacing w:after="0" w:line="240" w:lineRule="auto"/>
              <w:jc w:val="center"/>
              <w:rPr>
                <w:rFonts w:ascii="Tahoma" w:eastAsia="Calibri" w:hAnsi="Tahoma" w:cs="Tahoma"/>
                <w:b/>
                <w:sz w:val="20"/>
                <w:szCs w:val="20"/>
              </w:rPr>
            </w:pPr>
          </w:p>
          <w:p w:rsidR="001F573D" w:rsidRPr="009D0331" w:rsidRDefault="001F573D" w:rsidP="00CB53AE">
            <w:pPr>
              <w:snapToGrid w:val="0"/>
              <w:spacing w:after="0" w:line="240" w:lineRule="auto"/>
              <w:jc w:val="center"/>
              <w:rPr>
                <w:rFonts w:ascii="Tahoma" w:eastAsia="Calibri" w:hAnsi="Tahoma" w:cs="Tahoma"/>
                <w:b/>
                <w:sz w:val="20"/>
                <w:szCs w:val="20"/>
              </w:rPr>
            </w:pPr>
            <w:r w:rsidRPr="009D0331">
              <w:rPr>
                <w:rFonts w:ascii="Tahoma" w:eastAsia="Calibri" w:hAnsi="Tahoma" w:cs="Tahoma"/>
                <w:b/>
                <w:sz w:val="18"/>
                <w:szCs w:val="18"/>
              </w:rPr>
              <w:t>Liczba lat doświadczenia zawodowego w realizacji procesów rekrutacyjnych licząc do dnia złożenia oferty</w:t>
            </w:r>
          </w:p>
        </w:tc>
      </w:tr>
      <w:tr w:rsidR="001F573D" w:rsidRPr="009D0331" w:rsidTr="00CB53AE">
        <w:trPr>
          <w:trHeight w:val="567"/>
        </w:trPr>
        <w:tc>
          <w:tcPr>
            <w:tcW w:w="250"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1</w:t>
            </w:r>
          </w:p>
        </w:tc>
        <w:tc>
          <w:tcPr>
            <w:tcW w:w="2089"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c>
          <w:tcPr>
            <w:tcW w:w="1097"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TAK / NIE</w:t>
            </w:r>
          </w:p>
        </w:tc>
        <w:tc>
          <w:tcPr>
            <w:tcW w:w="1564"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r>
      <w:tr w:rsidR="001F573D" w:rsidRPr="009D0331" w:rsidTr="00CB53AE">
        <w:trPr>
          <w:trHeight w:val="567"/>
        </w:trPr>
        <w:tc>
          <w:tcPr>
            <w:tcW w:w="250"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2</w:t>
            </w:r>
          </w:p>
        </w:tc>
        <w:tc>
          <w:tcPr>
            <w:tcW w:w="2089"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c>
          <w:tcPr>
            <w:tcW w:w="1097"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TAK / NIE</w:t>
            </w:r>
          </w:p>
        </w:tc>
        <w:tc>
          <w:tcPr>
            <w:tcW w:w="1564" w:type="pct"/>
            <w:vAlign w:val="center"/>
          </w:tcPr>
          <w:p w:rsidR="001F573D" w:rsidRPr="009D0331" w:rsidRDefault="001F573D" w:rsidP="00CB53AE">
            <w:pPr>
              <w:snapToGrid w:val="0"/>
              <w:spacing w:after="0" w:line="360" w:lineRule="auto"/>
              <w:jc w:val="center"/>
              <w:rPr>
                <w:rFonts w:ascii="Tahoma" w:eastAsia="Calibri" w:hAnsi="Tahoma" w:cs="Tahoma"/>
                <w:sz w:val="20"/>
                <w:szCs w:val="20"/>
              </w:rPr>
            </w:pPr>
            <w:r w:rsidRPr="009D0331">
              <w:rPr>
                <w:rFonts w:ascii="Tahoma" w:eastAsia="Calibri" w:hAnsi="Tahoma" w:cs="Tahoma"/>
                <w:sz w:val="20"/>
                <w:szCs w:val="20"/>
              </w:rPr>
              <w:t>…………………………………………….</w:t>
            </w:r>
          </w:p>
        </w:tc>
      </w:tr>
    </w:tbl>
    <w:p w:rsidR="001F573D" w:rsidRPr="009D0331" w:rsidRDefault="001F573D" w:rsidP="001F573D">
      <w:pPr>
        <w:spacing w:after="0" w:line="240" w:lineRule="auto"/>
        <w:jc w:val="both"/>
        <w:rPr>
          <w:rFonts w:ascii="Tahoma" w:eastAsia="Calibri" w:hAnsi="Tahoma" w:cs="Tahoma"/>
          <w:i/>
          <w:sz w:val="18"/>
          <w:szCs w:val="18"/>
        </w:rPr>
      </w:pPr>
    </w:p>
    <w:p w:rsidR="001F573D" w:rsidRPr="009D0331" w:rsidRDefault="001F573D" w:rsidP="001F573D">
      <w:pPr>
        <w:widowControl w:val="0"/>
        <w:suppressAutoHyphens/>
        <w:spacing w:after="0" w:line="240" w:lineRule="auto"/>
        <w:jc w:val="both"/>
        <w:rPr>
          <w:rFonts w:ascii="Tahoma" w:eastAsia="Arial Unicode MS" w:hAnsi="Tahoma" w:cs="Tahoma"/>
          <w:kern w:val="1"/>
          <w:sz w:val="18"/>
          <w:szCs w:val="18"/>
          <w:lang w:eastAsia="ar-SA"/>
        </w:rPr>
      </w:pPr>
    </w:p>
    <w:p w:rsidR="001F573D" w:rsidRPr="009D0331" w:rsidRDefault="001F573D" w:rsidP="001F573D">
      <w:pPr>
        <w:widowControl w:val="0"/>
        <w:suppressAutoHyphens/>
        <w:spacing w:after="0" w:line="240" w:lineRule="auto"/>
        <w:jc w:val="both"/>
        <w:rPr>
          <w:rFonts w:ascii="Tahoma" w:eastAsia="Arial Unicode MS" w:hAnsi="Tahoma" w:cs="Tahoma"/>
          <w:kern w:val="1"/>
          <w:sz w:val="18"/>
          <w:szCs w:val="18"/>
          <w:lang w:eastAsia="ar-SA"/>
        </w:rPr>
      </w:pPr>
      <w:r w:rsidRPr="009D0331">
        <w:rPr>
          <w:rFonts w:ascii="Tahoma" w:eastAsia="Arial Unicode MS" w:hAnsi="Tahoma" w:cs="Tahoma"/>
          <w:kern w:val="1"/>
          <w:sz w:val="18"/>
          <w:szCs w:val="18"/>
          <w:lang w:eastAsia="ar-SA"/>
        </w:rPr>
        <w:t xml:space="preserve">Zamawiający nie przyzna punktów </w:t>
      </w:r>
      <w:r w:rsidRPr="009D0331">
        <w:rPr>
          <w:rFonts w:ascii="Tahoma" w:eastAsia="Arial Unicode MS" w:hAnsi="Tahoma" w:cs="Tahoma"/>
          <w:bCs/>
          <w:iCs/>
          <w:kern w:val="1"/>
          <w:sz w:val="18"/>
          <w:szCs w:val="18"/>
          <w:lang w:eastAsia="ar-SA"/>
        </w:rPr>
        <w:t xml:space="preserve">w ramach kryterium nr 2 </w:t>
      </w:r>
      <w:r w:rsidRPr="009D0331">
        <w:rPr>
          <w:rFonts w:ascii="Tahoma" w:eastAsia="Arial Unicode MS" w:hAnsi="Tahoma" w:cs="Tahoma"/>
          <w:kern w:val="1"/>
          <w:sz w:val="18"/>
          <w:szCs w:val="18"/>
          <w:lang w:eastAsia="ar-SA"/>
        </w:rPr>
        <w:t>w sytuacjach opisanych w SIWZ.</w:t>
      </w:r>
    </w:p>
    <w:p w:rsidR="001F573D" w:rsidRPr="009D0331" w:rsidRDefault="001F573D" w:rsidP="001F573D">
      <w:pPr>
        <w:suppressAutoHyphens/>
        <w:spacing w:after="0" w:line="240" w:lineRule="auto"/>
        <w:ind w:left="540"/>
        <w:jc w:val="center"/>
        <w:rPr>
          <w:rFonts w:ascii="Tahoma" w:eastAsia="Calibri" w:hAnsi="Tahoma" w:cs="Tahoma"/>
          <w:b/>
          <w:sz w:val="20"/>
          <w:szCs w:val="20"/>
          <w:lang w:eastAsia="ar-SA"/>
        </w:rPr>
      </w:pPr>
    </w:p>
    <w:p w:rsidR="001F573D" w:rsidRPr="009D0331" w:rsidRDefault="001F573D" w:rsidP="001F573D">
      <w:pPr>
        <w:spacing w:after="0" w:line="240" w:lineRule="auto"/>
        <w:ind w:left="540"/>
        <w:jc w:val="center"/>
        <w:rPr>
          <w:rFonts w:ascii="Tahoma" w:eastAsia="Calibri" w:hAnsi="Tahoma" w:cs="Tahoma"/>
          <w:b/>
          <w:sz w:val="20"/>
          <w:szCs w:val="20"/>
        </w:rPr>
      </w:pPr>
    </w:p>
    <w:p w:rsidR="001F573D" w:rsidRPr="009D0331" w:rsidRDefault="001F573D" w:rsidP="001F573D">
      <w:pPr>
        <w:spacing w:after="0" w:line="240" w:lineRule="auto"/>
        <w:jc w:val="both"/>
        <w:rPr>
          <w:rFonts w:ascii="Tahoma" w:eastAsia="Calibri" w:hAnsi="Tahoma" w:cs="Tahoma"/>
          <w:b/>
          <w:bCs/>
          <w:sz w:val="16"/>
          <w:szCs w:val="16"/>
        </w:rPr>
      </w:pPr>
    </w:p>
    <w:p w:rsidR="001F573D" w:rsidRPr="009D0331" w:rsidRDefault="001F573D" w:rsidP="001F573D">
      <w:pPr>
        <w:suppressAutoHyphens/>
        <w:spacing w:after="120"/>
        <w:rPr>
          <w:rFonts w:ascii="Tahoma" w:eastAsia="Calibri" w:hAnsi="Tahoma" w:cs="Tahoma"/>
          <w:sz w:val="16"/>
          <w:szCs w:val="16"/>
          <w:lang w:eastAsia="ar-SA"/>
        </w:rPr>
      </w:pPr>
      <w:r w:rsidRPr="009D0331">
        <w:rPr>
          <w:rFonts w:ascii="Tahoma" w:eastAsia="Calibri" w:hAnsi="Tahoma" w:cs="Tahoma"/>
          <w:sz w:val="16"/>
          <w:szCs w:val="16"/>
          <w:lang w:eastAsia="ar-SA"/>
        </w:rPr>
        <w:t>..............................., ............... 201</w:t>
      </w:r>
      <w:r>
        <w:rPr>
          <w:rFonts w:ascii="Tahoma" w:eastAsia="Calibri" w:hAnsi="Tahoma" w:cs="Tahoma"/>
          <w:sz w:val="16"/>
          <w:szCs w:val="16"/>
          <w:lang w:eastAsia="ar-SA"/>
        </w:rPr>
        <w:t>7</w:t>
      </w:r>
      <w:r w:rsidRPr="009D0331">
        <w:rPr>
          <w:rFonts w:ascii="Tahoma" w:eastAsia="Calibri" w:hAnsi="Tahoma" w:cs="Tahoma"/>
          <w:sz w:val="16"/>
          <w:szCs w:val="16"/>
          <w:lang w:eastAsia="ar-SA"/>
        </w:rPr>
        <w:t xml:space="preserve"> r. </w:t>
      </w:r>
      <w:r w:rsidRPr="009D0331">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ab/>
        <w:t xml:space="preserve"> </w:t>
      </w:r>
      <w:r w:rsidRPr="009D0331">
        <w:rPr>
          <w:rFonts w:ascii="Tahoma" w:eastAsia="Calibri" w:hAnsi="Tahoma" w:cs="Tahoma"/>
          <w:sz w:val="16"/>
          <w:szCs w:val="16"/>
          <w:lang w:eastAsia="ar-SA"/>
        </w:rPr>
        <w:tab/>
      </w:r>
      <w:r w:rsidRPr="009D0331">
        <w:rPr>
          <w:rFonts w:ascii="Tahoma" w:eastAsia="Calibri" w:hAnsi="Tahoma" w:cs="Tahoma"/>
          <w:sz w:val="16"/>
          <w:szCs w:val="16"/>
          <w:lang w:eastAsia="ar-SA"/>
        </w:rPr>
        <w:tab/>
        <w:t>…..............................................................</w:t>
      </w:r>
    </w:p>
    <w:p w:rsidR="001F573D" w:rsidRDefault="001F573D" w:rsidP="001F573D">
      <w:pPr>
        <w:suppressAutoHyphens/>
        <w:spacing w:after="120"/>
        <w:ind w:left="708"/>
        <w:rPr>
          <w:rFonts w:ascii="Tahoma" w:eastAsia="Calibri" w:hAnsi="Tahoma" w:cs="Tahoma"/>
          <w:sz w:val="16"/>
          <w:szCs w:val="16"/>
          <w:lang w:eastAsia="ar-SA"/>
        </w:rPr>
      </w:pPr>
      <w:r w:rsidRPr="009D0331">
        <w:rPr>
          <w:rFonts w:ascii="Calibri" w:eastAsia="Calibri" w:hAnsi="Calibri" w:cs="Times New Roman"/>
          <w:sz w:val="16"/>
          <w:szCs w:val="16"/>
          <w:lang w:eastAsia="ar-SA"/>
        </w:rPr>
        <w:t xml:space="preserve">miejscowość,              data                                                </w:t>
      </w:r>
      <w:r w:rsidRPr="009D0331">
        <w:rPr>
          <w:rFonts w:ascii="Calibri" w:eastAsia="Calibri" w:hAnsi="Calibri" w:cs="Times New Roman"/>
          <w:sz w:val="16"/>
          <w:szCs w:val="16"/>
          <w:lang w:eastAsia="ar-SA"/>
        </w:rPr>
        <w:tab/>
      </w:r>
      <w:r w:rsidRPr="009D0331">
        <w:rPr>
          <w:rFonts w:ascii="Calibri" w:eastAsia="Calibri" w:hAnsi="Calibri" w:cs="Times New Roman"/>
          <w:sz w:val="16"/>
          <w:szCs w:val="16"/>
          <w:lang w:eastAsia="ar-SA"/>
        </w:rPr>
        <w:tab/>
      </w:r>
      <w:r w:rsidRPr="009D0331">
        <w:rPr>
          <w:rFonts w:ascii="Calibri" w:eastAsia="Calibri" w:hAnsi="Calibri" w:cs="Times New Roman"/>
          <w:sz w:val="16"/>
          <w:szCs w:val="16"/>
          <w:lang w:eastAsia="ar-SA"/>
        </w:rPr>
        <w:tab/>
      </w:r>
      <w:r>
        <w:rPr>
          <w:rFonts w:ascii="Calibri" w:eastAsia="Calibri" w:hAnsi="Calibri" w:cs="Times New Roman"/>
          <w:sz w:val="16"/>
          <w:szCs w:val="16"/>
          <w:lang w:eastAsia="ar-SA"/>
        </w:rPr>
        <w:t xml:space="preserve">                             </w:t>
      </w:r>
      <w:r w:rsidRPr="009D0331">
        <w:rPr>
          <w:rFonts w:ascii="Tahoma" w:eastAsia="Calibri" w:hAnsi="Tahoma" w:cs="Tahoma"/>
          <w:sz w:val="16"/>
          <w:szCs w:val="16"/>
          <w:lang w:eastAsia="ar-SA"/>
        </w:rPr>
        <w:t xml:space="preserve">podpis i pieczątka upoważnionego </w:t>
      </w:r>
    </w:p>
    <w:p w:rsidR="001F573D" w:rsidRPr="009D0331" w:rsidRDefault="001F573D" w:rsidP="001F573D">
      <w:pPr>
        <w:suppressAutoHyphens/>
        <w:spacing w:after="120"/>
        <w:ind w:left="708"/>
        <w:rPr>
          <w:rFonts w:ascii="Tahoma" w:eastAsia="Calibri" w:hAnsi="Tahoma" w:cs="Tahoma"/>
          <w:b/>
          <w:bCs/>
          <w:sz w:val="20"/>
          <w:szCs w:val="20"/>
          <w:lang w:eastAsia="ar-SA"/>
        </w:rPr>
      </w:pPr>
      <w:r>
        <w:rPr>
          <w:rFonts w:ascii="Tahoma" w:eastAsia="Calibri" w:hAnsi="Tahoma" w:cs="Tahoma"/>
          <w:sz w:val="16"/>
          <w:szCs w:val="16"/>
          <w:lang w:eastAsia="ar-SA"/>
        </w:rPr>
        <w:t xml:space="preserve">                                                                                                                               </w:t>
      </w:r>
      <w:r w:rsidRPr="009D0331">
        <w:rPr>
          <w:rFonts w:ascii="Tahoma" w:eastAsia="Calibri" w:hAnsi="Tahoma" w:cs="Tahoma"/>
          <w:sz w:val="16"/>
          <w:szCs w:val="16"/>
          <w:lang w:eastAsia="ar-SA"/>
        </w:rPr>
        <w:t>przedstawiciela Wykonawcy</w:t>
      </w:r>
    </w:p>
    <w:p w:rsidR="00D247BA" w:rsidRDefault="00D247BA" w:rsidP="00843CF7">
      <w:pPr>
        <w:spacing w:after="0" w:line="240" w:lineRule="auto"/>
        <w:rPr>
          <w:rFonts w:ascii="Tahoma" w:eastAsia="Calibri" w:hAnsi="Tahoma" w:cs="Tahoma"/>
          <w:b/>
          <w:sz w:val="18"/>
          <w:szCs w:val="18"/>
        </w:rPr>
      </w:pPr>
    </w:p>
    <w:p w:rsidR="00645707" w:rsidRPr="00A4638E" w:rsidRDefault="00645707" w:rsidP="00645707">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956B00" w:rsidRDefault="00956B00"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956B00" w:rsidRDefault="00956B00" w:rsidP="00956B00">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r w:rsidRPr="00C07676">
        <w:rPr>
          <w:rFonts w:ascii="Tahoma" w:hAnsi="Tahoma" w:cs="Tahoma"/>
          <w:b/>
          <w:bCs/>
          <w:sz w:val="20"/>
          <w:szCs w:val="20"/>
        </w:rPr>
        <w:lastRenderedPageBreak/>
        <w:t xml:space="preserve">Numer sprawy: </w:t>
      </w:r>
      <w:r>
        <w:rPr>
          <w:rFonts w:ascii="Tahoma" w:hAnsi="Tahoma" w:cs="Tahoma"/>
          <w:b/>
          <w:bCs/>
          <w:sz w:val="20"/>
          <w:szCs w:val="20"/>
        </w:rPr>
        <w:t>1/2017</w:t>
      </w:r>
      <w:r w:rsidRPr="009D0331">
        <w:rPr>
          <w:rFonts w:ascii="Tahoma" w:eastAsia="Times New Roman" w:hAnsi="Tahoma" w:cs="Tahoma"/>
          <w:b/>
          <w:sz w:val="20"/>
          <w:szCs w:val="20"/>
          <w:lang w:eastAsia="ar-SA"/>
        </w:rPr>
        <w:t xml:space="preserve">                                    </w:t>
      </w:r>
      <w:r w:rsidRPr="009D0331">
        <w:rPr>
          <w:rFonts w:ascii="Tahoma" w:eastAsia="Times New Roman" w:hAnsi="Tahoma" w:cs="Tahoma"/>
          <w:b/>
          <w:bCs/>
          <w:iCs/>
          <w:sz w:val="20"/>
          <w:szCs w:val="20"/>
          <w:lang w:eastAsia="ar-SA"/>
        </w:rPr>
        <w:t xml:space="preserve">                                     Załącznik nr </w:t>
      </w:r>
      <w:r>
        <w:rPr>
          <w:rFonts w:ascii="Tahoma" w:eastAsia="Times New Roman" w:hAnsi="Tahoma" w:cs="Tahoma"/>
          <w:b/>
          <w:bCs/>
          <w:iCs/>
          <w:sz w:val="20"/>
          <w:szCs w:val="20"/>
          <w:lang w:eastAsia="ar-SA"/>
        </w:rPr>
        <w:t>8 do SIWZ</w:t>
      </w:r>
      <w:r>
        <w:rPr>
          <w:rFonts w:ascii="Tahoma" w:hAnsi="Tahoma" w:cs="Tahoma"/>
          <w:b/>
          <w:sz w:val="20"/>
          <w:szCs w:val="20"/>
        </w:rPr>
        <w:tab/>
        <w:t xml:space="preserve">               </w:t>
      </w:r>
    </w:p>
    <w:p w:rsidR="00956B00" w:rsidRDefault="00956B00" w:rsidP="00956B00">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p>
    <w:p w:rsidR="00956B00" w:rsidRDefault="00956B00" w:rsidP="00956B00">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p>
    <w:p w:rsidR="00956B00" w:rsidRPr="00956B00" w:rsidRDefault="00956B00" w:rsidP="00956B00">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r w:rsidRPr="00956B00">
        <w:rPr>
          <w:rFonts w:ascii="Tahoma" w:eastAsia="Calibri" w:hAnsi="Tahoma" w:cs="Tahoma"/>
          <w:b/>
          <w:sz w:val="20"/>
          <w:szCs w:val="20"/>
          <w:lang w:eastAsia="ar-SA"/>
        </w:rPr>
        <w:t>UMOWA nr OA.C.ZP.223.......2017</w:t>
      </w:r>
    </w:p>
    <w:p w:rsidR="00956B00" w:rsidRPr="00956B00" w:rsidRDefault="00956B00" w:rsidP="00956B00">
      <w:pPr>
        <w:spacing w:after="0" w:line="240" w:lineRule="auto"/>
        <w:rPr>
          <w:rFonts w:ascii="Calibri" w:eastAsia="Calibri" w:hAnsi="Calibri" w:cs="Times New Roman"/>
          <w:lang w:eastAsia="ar-SA"/>
        </w:rPr>
      </w:pPr>
    </w:p>
    <w:p w:rsidR="00956B00" w:rsidRPr="00956B00" w:rsidRDefault="00956B00" w:rsidP="00956B00">
      <w:pPr>
        <w:keepNext/>
        <w:tabs>
          <w:tab w:val="num" w:pos="720"/>
        </w:tabs>
        <w:suppressAutoHyphens/>
        <w:spacing w:after="0" w:line="240" w:lineRule="auto"/>
        <w:ind w:left="720" w:hanging="720"/>
        <w:jc w:val="center"/>
        <w:outlineLvl w:val="2"/>
        <w:rPr>
          <w:rFonts w:ascii="Tahoma" w:eastAsia="Calibri" w:hAnsi="Tahoma" w:cs="Tahoma"/>
          <w:sz w:val="20"/>
          <w:szCs w:val="20"/>
          <w:lang w:eastAsia="ar-SA"/>
        </w:rPr>
      </w:pPr>
      <w:r w:rsidRPr="00956B00">
        <w:rPr>
          <w:rFonts w:ascii="Tahoma" w:eastAsia="Calibri" w:hAnsi="Tahoma" w:cs="Tahoma"/>
          <w:sz w:val="20"/>
          <w:szCs w:val="20"/>
          <w:lang w:eastAsia="ar-SA"/>
        </w:rPr>
        <w:t xml:space="preserve"> </w:t>
      </w:r>
      <w:r w:rsidRPr="00956B00">
        <w:rPr>
          <w:rFonts w:ascii="Tahoma" w:eastAsia="Calibri" w:hAnsi="Tahoma" w:cs="Tahoma"/>
          <w:b/>
          <w:sz w:val="20"/>
          <w:szCs w:val="20"/>
          <w:lang w:eastAsia="ar-SA"/>
        </w:rPr>
        <w:t>dla części ……….</w:t>
      </w:r>
      <w:r w:rsidRPr="00956B00">
        <w:rPr>
          <w:rFonts w:ascii="Tahoma" w:eastAsia="Calibri" w:hAnsi="Tahoma" w:cs="Tahoma"/>
          <w:sz w:val="20"/>
          <w:szCs w:val="20"/>
          <w:lang w:eastAsia="ar-SA"/>
        </w:rPr>
        <w:t xml:space="preserve"> - WZÓR</w:t>
      </w:r>
    </w:p>
    <w:p w:rsidR="00956B00" w:rsidRDefault="00956B00" w:rsidP="00956B00">
      <w:pPr>
        <w:keepNext/>
        <w:tabs>
          <w:tab w:val="num" w:pos="720"/>
        </w:tabs>
        <w:suppressAutoHyphens/>
        <w:spacing w:after="0" w:line="240" w:lineRule="auto"/>
        <w:ind w:left="720" w:hanging="720"/>
        <w:jc w:val="center"/>
        <w:outlineLvl w:val="2"/>
        <w:rPr>
          <w:rFonts w:ascii="Tahoma" w:eastAsia="Calibri" w:hAnsi="Tahoma" w:cs="Tahoma"/>
          <w:bCs/>
          <w:i/>
          <w:sz w:val="20"/>
          <w:szCs w:val="20"/>
          <w:lang w:eastAsia="ar-SA"/>
        </w:rPr>
      </w:pPr>
      <w:r w:rsidRPr="00956B00">
        <w:rPr>
          <w:rFonts w:ascii="Tahoma" w:eastAsia="Calibri" w:hAnsi="Tahoma" w:cs="Tahoma"/>
          <w:sz w:val="20"/>
          <w:szCs w:val="20"/>
          <w:lang w:eastAsia="ar-SA"/>
        </w:rPr>
        <w:t xml:space="preserve"> </w:t>
      </w:r>
      <w:r w:rsidRPr="00956B00">
        <w:rPr>
          <w:rFonts w:ascii="Tahoma" w:eastAsia="Calibri" w:hAnsi="Tahoma" w:cs="Tahoma"/>
          <w:bCs/>
          <w:i/>
          <w:sz w:val="20"/>
          <w:szCs w:val="20"/>
          <w:lang w:eastAsia="ar-SA"/>
        </w:rPr>
        <w:t xml:space="preserve">dotyczy części </w:t>
      </w:r>
      <w:r>
        <w:rPr>
          <w:rFonts w:ascii="Tahoma" w:eastAsia="Calibri" w:hAnsi="Tahoma" w:cs="Tahoma"/>
          <w:bCs/>
          <w:i/>
          <w:sz w:val="20"/>
          <w:szCs w:val="20"/>
          <w:lang w:eastAsia="ar-SA"/>
        </w:rPr>
        <w:t xml:space="preserve">I, II i III </w:t>
      </w:r>
      <w:r w:rsidRPr="00956B00">
        <w:rPr>
          <w:rFonts w:ascii="Tahoma" w:eastAsia="Calibri" w:hAnsi="Tahoma" w:cs="Tahoma"/>
          <w:bCs/>
          <w:i/>
          <w:sz w:val="20"/>
          <w:szCs w:val="20"/>
          <w:lang w:eastAsia="ar-SA"/>
        </w:rPr>
        <w:t xml:space="preserve">– dla grup składających się z osób bezrobotnych będących w szczególnej sytuacji </w:t>
      </w:r>
    </w:p>
    <w:p w:rsidR="00956B00" w:rsidRPr="00956B00" w:rsidRDefault="00956B00" w:rsidP="00956B00">
      <w:pPr>
        <w:keepNext/>
        <w:tabs>
          <w:tab w:val="num" w:pos="720"/>
        </w:tabs>
        <w:suppressAutoHyphens/>
        <w:spacing w:after="0" w:line="240" w:lineRule="auto"/>
        <w:ind w:left="720" w:hanging="720"/>
        <w:jc w:val="center"/>
        <w:outlineLvl w:val="2"/>
        <w:rPr>
          <w:rFonts w:ascii="Tahoma" w:eastAsia="Calibri" w:hAnsi="Tahoma" w:cs="Tahoma"/>
          <w:bCs/>
          <w:sz w:val="20"/>
          <w:szCs w:val="20"/>
          <w:lang w:eastAsia="ar-SA"/>
        </w:rPr>
      </w:pPr>
      <w:r w:rsidRPr="00956B00">
        <w:rPr>
          <w:rFonts w:ascii="Tahoma" w:eastAsia="Calibri" w:hAnsi="Tahoma" w:cs="Tahoma"/>
          <w:bCs/>
          <w:i/>
          <w:sz w:val="20"/>
          <w:szCs w:val="20"/>
          <w:lang w:eastAsia="ar-SA"/>
        </w:rPr>
        <w:t>na rynku pracy</w:t>
      </w:r>
    </w:p>
    <w:p w:rsidR="00956B00" w:rsidRPr="00956B00" w:rsidRDefault="00956B00" w:rsidP="00956B00">
      <w:pPr>
        <w:spacing w:after="0" w:line="240" w:lineRule="auto"/>
        <w:rPr>
          <w:rFonts w:ascii="Calibri" w:eastAsia="Calibri" w:hAnsi="Calibri" w:cs="Times New Roman"/>
          <w:lang w:eastAsia="ar-SA"/>
        </w:rPr>
      </w:pPr>
    </w:p>
    <w:p w:rsidR="00956B00" w:rsidRPr="00956B00" w:rsidRDefault="00956B00" w:rsidP="00956B00">
      <w:pPr>
        <w:spacing w:after="0" w:line="240" w:lineRule="auto"/>
        <w:jc w:val="both"/>
        <w:rPr>
          <w:rFonts w:ascii="Tahoma" w:eastAsia="Calibri" w:hAnsi="Tahoma" w:cs="Tahoma"/>
          <w:b/>
          <w:sz w:val="20"/>
          <w:szCs w:val="20"/>
        </w:rPr>
      </w:pPr>
      <w:r w:rsidRPr="00956B00">
        <w:rPr>
          <w:rFonts w:ascii="Tahoma" w:eastAsia="Calibri" w:hAnsi="Tahoma" w:cs="Tahoma"/>
          <w:b/>
          <w:sz w:val="20"/>
          <w:szCs w:val="20"/>
        </w:rPr>
        <w:t xml:space="preserve">Miastem st. Warszawa – Urzędem Pracy m.st. Warszawy </w:t>
      </w:r>
      <w:r w:rsidRPr="00956B00">
        <w:rPr>
          <w:rFonts w:ascii="Tahoma" w:eastAsia="Calibri" w:hAnsi="Tahoma" w:cs="Tahoma"/>
          <w:sz w:val="20"/>
          <w:szCs w:val="20"/>
        </w:rPr>
        <w:t xml:space="preserve">z siedzibą przy ul. Grochowskiej 171B,                      04-111 Warszawa, NIP 113-21-91-233, REGON 016210417 w imieniu którego, na podstawie udzielonego przez Prezydenta m.st. Warszawy pełnomocnictwa nr ……… działa </w:t>
      </w:r>
      <w:r w:rsidRPr="00956B00">
        <w:rPr>
          <w:rFonts w:ascii="Tahoma" w:eastAsia="Calibri" w:hAnsi="Tahoma" w:cs="Tahoma"/>
          <w:b/>
          <w:bCs/>
          <w:sz w:val="20"/>
          <w:szCs w:val="20"/>
        </w:rPr>
        <w:t>……….</w:t>
      </w:r>
      <w:r w:rsidRPr="00956B00">
        <w:rPr>
          <w:rFonts w:ascii="Tahoma" w:eastAsia="Calibri" w:hAnsi="Tahoma" w:cs="Tahoma"/>
          <w:bCs/>
          <w:sz w:val="20"/>
          <w:szCs w:val="20"/>
        </w:rPr>
        <w:t xml:space="preserve"> ………………..</w:t>
      </w:r>
      <w:r w:rsidRPr="00956B00">
        <w:rPr>
          <w:rFonts w:ascii="Tahoma" w:eastAsia="Calibri" w:hAnsi="Tahoma" w:cs="Tahoma"/>
          <w:b/>
          <w:bCs/>
          <w:sz w:val="20"/>
          <w:szCs w:val="20"/>
        </w:rPr>
        <w:t xml:space="preserve"> Urzędu Pracy m.st. Warszawy</w:t>
      </w:r>
      <w:r w:rsidRPr="00956B00">
        <w:rPr>
          <w:rFonts w:ascii="Tahoma" w:eastAsia="Calibri" w:hAnsi="Tahoma" w:cs="Tahoma"/>
          <w:sz w:val="20"/>
          <w:szCs w:val="20"/>
        </w:rPr>
        <w:t xml:space="preserve">, </w:t>
      </w:r>
    </w:p>
    <w:p w:rsidR="00956B00" w:rsidRPr="00956B00" w:rsidRDefault="00956B00" w:rsidP="00956B00">
      <w:pPr>
        <w:spacing w:after="0" w:line="240" w:lineRule="auto"/>
        <w:jc w:val="both"/>
        <w:rPr>
          <w:rFonts w:ascii="Tahoma" w:eastAsia="Calibri" w:hAnsi="Tahoma" w:cs="Tahoma"/>
          <w:b/>
          <w:sz w:val="20"/>
          <w:szCs w:val="20"/>
        </w:rPr>
      </w:pPr>
      <w:r w:rsidRPr="00956B00">
        <w:rPr>
          <w:rFonts w:ascii="Tahoma" w:eastAsia="Calibri" w:hAnsi="Tahoma" w:cs="Tahoma"/>
          <w:sz w:val="20"/>
          <w:szCs w:val="20"/>
        </w:rPr>
        <w:t>zwanym dalej</w:t>
      </w:r>
      <w:r w:rsidRPr="00956B00">
        <w:rPr>
          <w:rFonts w:ascii="Tahoma" w:eastAsia="Calibri" w:hAnsi="Tahoma" w:cs="Tahoma"/>
          <w:b/>
          <w:sz w:val="20"/>
          <w:szCs w:val="20"/>
        </w:rPr>
        <w:t xml:space="preserve"> </w:t>
      </w:r>
      <w:r w:rsidRPr="00956B00">
        <w:rPr>
          <w:rFonts w:ascii="Tahoma" w:eastAsia="Calibri" w:hAnsi="Tahoma" w:cs="Tahoma"/>
          <w:sz w:val="20"/>
          <w:szCs w:val="20"/>
        </w:rPr>
        <w:t>Zamawiającym</w:t>
      </w:r>
    </w:p>
    <w:p w:rsidR="00956B00" w:rsidRPr="00956B00" w:rsidRDefault="00956B00" w:rsidP="00956B00">
      <w:pPr>
        <w:tabs>
          <w:tab w:val="left" w:pos="4140"/>
        </w:tabs>
        <w:spacing w:after="0" w:line="240" w:lineRule="auto"/>
        <w:jc w:val="both"/>
        <w:rPr>
          <w:rFonts w:ascii="Tahoma" w:eastAsia="Calibri" w:hAnsi="Tahoma" w:cs="Tahoma"/>
          <w:sz w:val="20"/>
          <w:szCs w:val="20"/>
        </w:rPr>
      </w:pPr>
      <w:r w:rsidRPr="00956B00">
        <w:rPr>
          <w:rFonts w:ascii="Tahoma" w:eastAsia="Calibri" w:hAnsi="Tahoma" w:cs="Tahoma"/>
          <w:sz w:val="20"/>
          <w:szCs w:val="20"/>
        </w:rPr>
        <w:t xml:space="preserve">a </w:t>
      </w:r>
    </w:p>
    <w:p w:rsidR="00956B00" w:rsidRPr="00956B00" w:rsidRDefault="00956B00" w:rsidP="00956B00">
      <w:pPr>
        <w:spacing w:after="0" w:line="240" w:lineRule="auto"/>
        <w:jc w:val="both"/>
        <w:rPr>
          <w:rFonts w:ascii="Tahoma" w:eastAsia="Calibri" w:hAnsi="Tahoma" w:cs="Tahoma"/>
          <w:sz w:val="20"/>
          <w:szCs w:val="20"/>
        </w:rPr>
      </w:pPr>
      <w:r w:rsidRPr="00956B00">
        <w:rPr>
          <w:rFonts w:ascii="Tahoma" w:eastAsia="Calibri" w:hAnsi="Tahoma" w:cs="Tahoma"/>
          <w:sz w:val="20"/>
          <w:szCs w:val="20"/>
        </w:rPr>
        <w:t>…………………., ……………….. ul. ……………….., NIP ……….,REGON ……………, wpisaną do……………………………………………</w:t>
      </w:r>
    </w:p>
    <w:p w:rsidR="00956B00" w:rsidRPr="00956B00" w:rsidRDefault="00956B00" w:rsidP="00956B00">
      <w:pPr>
        <w:spacing w:after="0" w:line="240" w:lineRule="auto"/>
        <w:rPr>
          <w:rFonts w:ascii="Tahoma" w:eastAsia="Calibri" w:hAnsi="Tahoma" w:cs="Tahoma"/>
          <w:sz w:val="20"/>
          <w:szCs w:val="20"/>
        </w:rPr>
      </w:pPr>
      <w:r w:rsidRPr="00956B00">
        <w:rPr>
          <w:rFonts w:ascii="Tahoma" w:eastAsia="Calibri" w:hAnsi="Tahoma" w:cs="Tahoma"/>
          <w:sz w:val="20"/>
          <w:szCs w:val="20"/>
        </w:rPr>
        <w:t>zwanym dalej Wykonawcą.</w:t>
      </w:r>
    </w:p>
    <w:p w:rsidR="00956B00" w:rsidRPr="00956B00" w:rsidRDefault="00956B00" w:rsidP="00956B00">
      <w:pPr>
        <w:spacing w:after="0" w:line="240" w:lineRule="auto"/>
        <w:jc w:val="both"/>
        <w:rPr>
          <w:rFonts w:ascii="Tahoma" w:eastAsia="Calibri" w:hAnsi="Tahoma" w:cs="Tahoma"/>
          <w:sz w:val="20"/>
          <w:szCs w:val="20"/>
        </w:rPr>
      </w:pPr>
    </w:p>
    <w:p w:rsidR="00956B00" w:rsidRPr="00956B00" w:rsidRDefault="00956B00" w:rsidP="00956B00">
      <w:pPr>
        <w:spacing w:after="0" w:line="240" w:lineRule="auto"/>
        <w:jc w:val="both"/>
        <w:rPr>
          <w:rFonts w:ascii="Tahoma" w:eastAsia="Calibri" w:hAnsi="Tahoma" w:cs="Tahoma"/>
          <w:sz w:val="20"/>
          <w:szCs w:val="20"/>
        </w:rPr>
      </w:pPr>
      <w:r w:rsidRPr="00956B00">
        <w:rPr>
          <w:rFonts w:ascii="Tahoma" w:eastAsia="Calibri" w:hAnsi="Tahoma" w:cs="Tahoma"/>
          <w:sz w:val="20"/>
          <w:szCs w:val="20"/>
        </w:rPr>
        <w:t>W dalszej części Umowy Zamawiający i Wykonawca zwani będą Stronami.</w:t>
      </w:r>
    </w:p>
    <w:p w:rsidR="00956B00" w:rsidRPr="00956B00" w:rsidRDefault="00956B00" w:rsidP="00956B00">
      <w:pPr>
        <w:suppressAutoHyphens/>
        <w:spacing w:after="0" w:line="240" w:lineRule="auto"/>
        <w:jc w:val="both"/>
        <w:rPr>
          <w:rFonts w:ascii="Tahoma" w:eastAsia="Calibri" w:hAnsi="Tahoma" w:cs="Tahoma"/>
          <w:b/>
          <w:i/>
          <w:sz w:val="20"/>
          <w:szCs w:val="20"/>
          <w:lang w:eastAsia="ar-SA"/>
        </w:rPr>
      </w:pPr>
      <w:r w:rsidRPr="00956B00">
        <w:rPr>
          <w:rFonts w:ascii="Tahoma" w:eastAsia="Calibri" w:hAnsi="Tahoma" w:cs="Tahoma"/>
          <w:i/>
          <w:sz w:val="20"/>
          <w:szCs w:val="20"/>
          <w:lang w:eastAsia="ar-SA"/>
        </w:rPr>
        <w:t xml:space="preserve">W wyniku wyboru Wykonawcy w postępowaniu o udzielenie zamówienia publicznego, prowadzonym w trybie przetargu nieograniczonego zgodnie z art. 39 i nast. ustawy z dnia 29 stycznia 2004 r. Prawo zamówień publicznych (Dz. U. z 2015r. poz. 2164, z </w:t>
      </w:r>
      <w:proofErr w:type="spellStart"/>
      <w:r w:rsidRPr="00956B00">
        <w:rPr>
          <w:rFonts w:ascii="Tahoma" w:eastAsia="Calibri" w:hAnsi="Tahoma" w:cs="Tahoma"/>
          <w:i/>
          <w:sz w:val="20"/>
          <w:szCs w:val="20"/>
          <w:lang w:eastAsia="ar-SA"/>
        </w:rPr>
        <w:t>późn</w:t>
      </w:r>
      <w:proofErr w:type="spellEnd"/>
      <w:r w:rsidRPr="00956B00">
        <w:rPr>
          <w:rFonts w:ascii="Tahoma" w:eastAsia="Calibri" w:hAnsi="Tahoma" w:cs="Tahoma"/>
          <w:i/>
          <w:sz w:val="20"/>
          <w:szCs w:val="20"/>
          <w:lang w:eastAsia="ar-SA"/>
        </w:rPr>
        <w:t xml:space="preserve">. zm.), zwanej dalej ustawą, zawarto Umowę o następującej treści: </w:t>
      </w:r>
    </w:p>
    <w:p w:rsidR="00956B00" w:rsidRPr="00956B00" w:rsidRDefault="00956B00" w:rsidP="00956B00">
      <w:pPr>
        <w:spacing w:after="0" w:line="240" w:lineRule="auto"/>
        <w:jc w:val="center"/>
        <w:rPr>
          <w:rFonts w:ascii="Tahoma" w:eastAsia="Calibri" w:hAnsi="Tahoma" w:cs="Tahoma"/>
          <w:b/>
          <w:sz w:val="20"/>
          <w:szCs w:val="20"/>
        </w:rPr>
      </w:pPr>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 1</w:t>
      </w:r>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Przedmiot Umowy</w:t>
      </w:r>
    </w:p>
    <w:p w:rsidR="00956B00" w:rsidRPr="00956B00" w:rsidRDefault="00956B00" w:rsidP="00CB1330">
      <w:pPr>
        <w:numPr>
          <w:ilvl w:val="0"/>
          <w:numId w:val="51"/>
        </w:numPr>
        <w:spacing w:after="0" w:line="240" w:lineRule="auto"/>
        <w:ind w:left="360"/>
        <w:jc w:val="both"/>
        <w:rPr>
          <w:rFonts w:ascii="Tahoma" w:eastAsia="Calibri" w:hAnsi="Tahoma" w:cs="Tahoma"/>
          <w:b/>
          <w:sz w:val="20"/>
          <w:szCs w:val="20"/>
        </w:rPr>
      </w:pPr>
      <w:r w:rsidRPr="00956B00">
        <w:rPr>
          <w:rFonts w:ascii="Tahoma" w:eastAsia="Calibri" w:hAnsi="Tahoma" w:cs="Tahoma"/>
          <w:sz w:val="20"/>
          <w:szCs w:val="20"/>
        </w:rPr>
        <w:t xml:space="preserve">Przedmiotem zamówienia jest </w:t>
      </w:r>
      <w:r w:rsidRPr="00956B00">
        <w:rPr>
          <w:rFonts w:ascii="Tahoma" w:eastAsia="Calibri" w:hAnsi="Tahoma" w:cs="Tahoma"/>
          <w:b/>
          <w:sz w:val="20"/>
          <w:szCs w:val="20"/>
        </w:rPr>
        <w:t>usługa doprowadzenia 20 skierowanych przez Urząd Pracy m.st. Warszawy</w:t>
      </w:r>
      <w:r w:rsidRPr="00956B00">
        <w:rPr>
          <w:rFonts w:ascii="Tahoma" w:eastAsia="Calibri" w:hAnsi="Tahoma" w:cs="Tahoma"/>
          <w:sz w:val="20"/>
          <w:szCs w:val="20"/>
        </w:rPr>
        <w:t xml:space="preserve"> </w:t>
      </w:r>
      <w:r w:rsidRPr="00956B00">
        <w:rPr>
          <w:rFonts w:ascii="Tahoma" w:eastAsia="Calibri" w:hAnsi="Tahoma" w:cs="Tahoma"/>
          <w:b/>
          <w:sz w:val="20"/>
          <w:szCs w:val="20"/>
        </w:rPr>
        <w:t>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w:t>
      </w:r>
      <w:r w:rsidRPr="00956B00">
        <w:rPr>
          <w:rFonts w:ascii="Tahoma" w:eastAsia="Calibri" w:hAnsi="Tahoma" w:cs="Tahoma"/>
          <w:sz w:val="20"/>
          <w:szCs w:val="20"/>
        </w:rPr>
        <w:t xml:space="preserve"> </w:t>
      </w:r>
      <w:r w:rsidRPr="00956B00">
        <w:rPr>
          <w:rFonts w:ascii="Tahoma" w:eastAsia="Calibri" w:hAnsi="Tahoma" w:cs="Tahoma"/>
          <w:b/>
          <w:sz w:val="20"/>
          <w:szCs w:val="20"/>
        </w:rPr>
        <w:t xml:space="preserve">(Dz. U. 2016 r. poz. 645, z </w:t>
      </w:r>
      <w:proofErr w:type="spellStart"/>
      <w:r w:rsidRPr="00956B00">
        <w:rPr>
          <w:rFonts w:ascii="Tahoma" w:eastAsia="Calibri" w:hAnsi="Tahoma" w:cs="Tahoma"/>
          <w:b/>
          <w:sz w:val="20"/>
          <w:szCs w:val="20"/>
        </w:rPr>
        <w:t>późn</w:t>
      </w:r>
      <w:proofErr w:type="spellEnd"/>
      <w:r w:rsidRPr="00956B00">
        <w:rPr>
          <w:rFonts w:ascii="Tahoma" w:eastAsia="Calibri" w:hAnsi="Tahoma" w:cs="Tahoma"/>
          <w:b/>
          <w:sz w:val="20"/>
          <w:szCs w:val="20"/>
        </w:rPr>
        <w:t>. zm.), zwanej dalej Programem.</w:t>
      </w:r>
    </w:p>
    <w:p w:rsidR="00956B00" w:rsidRPr="00956B00" w:rsidRDefault="00956B00" w:rsidP="00CB1330">
      <w:pPr>
        <w:numPr>
          <w:ilvl w:val="0"/>
          <w:numId w:val="51"/>
        </w:numPr>
        <w:spacing w:after="0" w:line="240" w:lineRule="auto"/>
        <w:ind w:left="357"/>
        <w:jc w:val="both"/>
        <w:rPr>
          <w:rFonts w:ascii="Tahoma" w:eastAsia="Calibri" w:hAnsi="Tahoma" w:cs="Tahoma"/>
          <w:b/>
          <w:sz w:val="20"/>
          <w:szCs w:val="20"/>
        </w:rPr>
      </w:pPr>
      <w:r w:rsidRPr="00956B00">
        <w:rPr>
          <w:rFonts w:ascii="Tahoma" w:eastAsia="Calibri" w:hAnsi="Tahoma" w:cs="Tahoma"/>
          <w:sz w:val="20"/>
          <w:szCs w:val="20"/>
        </w:rPr>
        <w:t>Wykonawca zobowiązuje się realizować Program zgodnie z Opisem przedmiotu zamówienia, zwanym dalej OPZ, stanowiącym Załącznik nr 1 do Umowy</w:t>
      </w:r>
      <w:r w:rsidRPr="00956B00">
        <w:rPr>
          <w:rFonts w:ascii="Tahoma" w:eastAsia="Calibri" w:hAnsi="Tahoma" w:cs="Tahoma"/>
          <w:color w:val="FF0000"/>
          <w:sz w:val="20"/>
          <w:szCs w:val="20"/>
        </w:rPr>
        <w:t xml:space="preserve"> </w:t>
      </w:r>
      <w:r w:rsidRPr="00956B00">
        <w:rPr>
          <w:rFonts w:ascii="Tahoma" w:eastAsia="Calibri" w:hAnsi="Tahoma" w:cs="Tahoma"/>
          <w:sz w:val="20"/>
          <w:szCs w:val="20"/>
        </w:rPr>
        <w:t xml:space="preserve">oraz Formularzem ofertowym stanowiącym Załącznik nr 2 do Umowy. </w:t>
      </w:r>
    </w:p>
    <w:p w:rsidR="00956B00" w:rsidRPr="00956B00" w:rsidRDefault="00956B00" w:rsidP="00CB1330">
      <w:pPr>
        <w:numPr>
          <w:ilvl w:val="0"/>
          <w:numId w:val="51"/>
        </w:numPr>
        <w:spacing w:after="0" w:line="240" w:lineRule="auto"/>
        <w:ind w:left="357"/>
        <w:jc w:val="both"/>
        <w:rPr>
          <w:rFonts w:ascii="Tahoma" w:eastAsia="Calibri" w:hAnsi="Tahoma" w:cs="Tahoma"/>
          <w:b/>
          <w:sz w:val="20"/>
          <w:szCs w:val="20"/>
        </w:rPr>
      </w:pPr>
      <w:r w:rsidRPr="00956B00">
        <w:rPr>
          <w:rFonts w:ascii="Tahoma" w:eastAsia="Calibri" w:hAnsi="Tahoma" w:cs="Tahoma"/>
          <w:sz w:val="20"/>
          <w:szCs w:val="20"/>
        </w:rPr>
        <w:t>Realizacja usługi obejmuje działania aktywizujące mające doprowadzić do podjęcia pracy skierowanych przez Zamawiającego osób bezrobotnych oraz monitoring pozostawania tych osób w zatrudnieniu, tj. utrzymanie przez bezrobotnego zatrudnienia lub innej pracy zarobkowej na podstawie umów cywilnoprawnych, stanowiących odpowiednią pracę, przez nieprzerwany okres co najmniej 6 miesięcy.</w:t>
      </w:r>
    </w:p>
    <w:p w:rsidR="00956B00" w:rsidRPr="00956B00" w:rsidRDefault="00956B00" w:rsidP="00CB1330">
      <w:pPr>
        <w:numPr>
          <w:ilvl w:val="0"/>
          <w:numId w:val="51"/>
        </w:numPr>
        <w:spacing w:after="0" w:line="240" w:lineRule="auto"/>
        <w:ind w:left="360"/>
        <w:jc w:val="both"/>
        <w:rPr>
          <w:rFonts w:ascii="Tahoma" w:eastAsia="Calibri" w:hAnsi="Tahoma" w:cs="Tahoma"/>
          <w:b/>
          <w:sz w:val="20"/>
          <w:szCs w:val="20"/>
        </w:rPr>
      </w:pPr>
      <w:r w:rsidRPr="00956B00">
        <w:rPr>
          <w:rFonts w:ascii="Tahoma" w:eastAsia="Calibri" w:hAnsi="Tahoma" w:cs="Tahoma"/>
          <w:snapToGrid w:val="0"/>
          <w:sz w:val="20"/>
          <w:szCs w:val="20"/>
        </w:rPr>
        <w:t>Wykonawca oświadcza, że zapoznał się ze wszystkimi warunkami, które są niezbędne do wykonania przez niego Umowy, bez konieczności ponoszenia przez Zamawiającego jakichkolwiek dodatkowych kosztów.</w:t>
      </w:r>
    </w:p>
    <w:p w:rsidR="00956B00" w:rsidRPr="00956B00" w:rsidRDefault="00956B00" w:rsidP="00956B00">
      <w:pPr>
        <w:tabs>
          <w:tab w:val="left" w:pos="284"/>
        </w:tabs>
        <w:spacing w:after="0" w:line="240" w:lineRule="auto"/>
        <w:ind w:left="357" w:hanging="357"/>
        <w:jc w:val="both"/>
        <w:rPr>
          <w:rFonts w:ascii="Tahoma" w:eastAsia="Calibri" w:hAnsi="Tahoma" w:cs="Tahoma"/>
          <w:sz w:val="20"/>
          <w:szCs w:val="20"/>
        </w:rPr>
      </w:pPr>
    </w:p>
    <w:p w:rsidR="00956B00" w:rsidRPr="00956B00" w:rsidRDefault="00956B00" w:rsidP="00956B00">
      <w:pPr>
        <w:tabs>
          <w:tab w:val="num" w:pos="284"/>
          <w:tab w:val="left" w:pos="4395"/>
        </w:tabs>
        <w:spacing w:after="0" w:line="240" w:lineRule="auto"/>
        <w:ind w:left="357" w:hanging="357"/>
        <w:jc w:val="center"/>
        <w:rPr>
          <w:rFonts w:ascii="Tahoma" w:eastAsia="Calibri" w:hAnsi="Tahoma" w:cs="Tahoma"/>
          <w:b/>
          <w:sz w:val="20"/>
          <w:szCs w:val="20"/>
        </w:rPr>
      </w:pPr>
      <w:r w:rsidRPr="00956B00">
        <w:rPr>
          <w:rFonts w:ascii="Tahoma" w:eastAsia="Calibri" w:hAnsi="Tahoma" w:cs="Tahoma"/>
          <w:b/>
          <w:sz w:val="20"/>
          <w:szCs w:val="20"/>
        </w:rPr>
        <w:t>§ 2</w:t>
      </w:r>
    </w:p>
    <w:p w:rsidR="00956B00" w:rsidRPr="00956B00" w:rsidRDefault="00956B00" w:rsidP="00956B00">
      <w:pPr>
        <w:tabs>
          <w:tab w:val="num" w:pos="284"/>
        </w:tabs>
        <w:suppressAutoHyphens/>
        <w:spacing w:after="0" w:line="240" w:lineRule="auto"/>
        <w:ind w:left="357" w:hanging="357"/>
        <w:jc w:val="center"/>
        <w:rPr>
          <w:rFonts w:ascii="Tahoma" w:eastAsia="Calibri" w:hAnsi="Tahoma" w:cs="Tahoma"/>
          <w:b/>
          <w:sz w:val="20"/>
          <w:szCs w:val="20"/>
          <w:lang w:eastAsia="ar-SA"/>
        </w:rPr>
      </w:pPr>
      <w:r w:rsidRPr="00956B00">
        <w:rPr>
          <w:rFonts w:ascii="Tahoma" w:eastAsia="Calibri" w:hAnsi="Tahoma" w:cs="Tahoma"/>
          <w:b/>
          <w:sz w:val="20"/>
          <w:szCs w:val="20"/>
          <w:lang w:eastAsia="ar-SA"/>
        </w:rPr>
        <w:t xml:space="preserve">Termin i miejsce realizacji Umowy </w:t>
      </w:r>
    </w:p>
    <w:p w:rsidR="00956B00" w:rsidRPr="00956B00" w:rsidRDefault="00956B00" w:rsidP="00CB1330">
      <w:pPr>
        <w:numPr>
          <w:ilvl w:val="0"/>
          <w:numId w:val="43"/>
        </w:numPr>
        <w:tabs>
          <w:tab w:val="left" w:pos="0"/>
        </w:tabs>
        <w:spacing w:after="0" w:line="240" w:lineRule="auto"/>
        <w:ind w:left="357" w:hanging="357"/>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Okres realizacji usługi: od dnia zawarcia Umowy do dnia 31 grudnia 2017 r. </w:t>
      </w:r>
    </w:p>
    <w:p w:rsidR="00956B00" w:rsidRPr="00956B00" w:rsidRDefault="00956B00" w:rsidP="00CB1330">
      <w:pPr>
        <w:numPr>
          <w:ilvl w:val="0"/>
          <w:numId w:val="43"/>
        </w:numPr>
        <w:tabs>
          <w:tab w:val="left" w:pos="-1746"/>
          <w:tab w:val="num" w:pos="284"/>
        </w:tabs>
        <w:spacing w:after="0" w:line="240" w:lineRule="auto"/>
        <w:ind w:left="357" w:hanging="357"/>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 Okres realizacji usługi może ulec skróceniu, w przypadku wywiązania się Wykonawcy z warunków Umowy przed terminem, o którym mowa w ust. 1. </w:t>
      </w:r>
    </w:p>
    <w:p w:rsidR="00956B00" w:rsidRPr="00956B00" w:rsidRDefault="00956B00" w:rsidP="00CB1330">
      <w:pPr>
        <w:numPr>
          <w:ilvl w:val="0"/>
          <w:numId w:val="43"/>
        </w:numPr>
        <w:tabs>
          <w:tab w:val="left" w:pos="-1746"/>
          <w:tab w:val="left" w:pos="0"/>
          <w:tab w:val="num" w:pos="284"/>
        </w:tabs>
        <w:spacing w:after="0" w:line="240" w:lineRule="auto"/>
        <w:ind w:left="357" w:hanging="357"/>
        <w:jc w:val="both"/>
        <w:rPr>
          <w:rFonts w:ascii="Tahoma" w:eastAsia="Times New Roman" w:hAnsi="Tahoma" w:cs="Tahoma"/>
          <w:b/>
          <w:sz w:val="20"/>
          <w:szCs w:val="20"/>
          <w:lang w:eastAsia="pl-PL"/>
        </w:rPr>
      </w:pPr>
      <w:r w:rsidRPr="00956B00">
        <w:rPr>
          <w:rFonts w:ascii="Tahoma" w:eastAsia="Times New Roman" w:hAnsi="Tahoma" w:cs="Tahoma"/>
          <w:sz w:val="20"/>
          <w:szCs w:val="20"/>
          <w:lang w:eastAsia="pl-PL"/>
        </w:rPr>
        <w:t xml:space="preserve"> Okres realizacji usługi nie obejmuje ostatecznego rozliczenia jej wykonania. Rozliczenie usługi nastąpi do dnia                 </w:t>
      </w:r>
      <w:r w:rsidRPr="00956B00">
        <w:rPr>
          <w:rFonts w:ascii="Tahoma" w:eastAsia="Times New Roman" w:hAnsi="Tahoma" w:cs="Tahoma"/>
          <w:b/>
          <w:sz w:val="20"/>
          <w:szCs w:val="20"/>
          <w:lang w:eastAsia="pl-PL"/>
        </w:rPr>
        <w:t>28 lutego 2018 r.</w:t>
      </w:r>
    </w:p>
    <w:p w:rsidR="00956B00" w:rsidRPr="00956B00" w:rsidRDefault="00956B00" w:rsidP="00CB1330">
      <w:pPr>
        <w:numPr>
          <w:ilvl w:val="0"/>
          <w:numId w:val="43"/>
        </w:numPr>
        <w:tabs>
          <w:tab w:val="left" w:pos="0"/>
        </w:tabs>
        <w:spacing w:after="0" w:line="240" w:lineRule="auto"/>
        <w:ind w:left="357" w:hanging="357"/>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Wykonawca zobowiązuje się w terminie do 3 dni roboczych od dnia zawarcia Umowy przedstawić Zamawiającemu </w:t>
      </w:r>
      <w:r w:rsidRPr="00956B00">
        <w:rPr>
          <w:rFonts w:ascii="Tahoma" w:eastAsia="Times New Roman" w:hAnsi="Tahoma" w:cs="Tahoma"/>
          <w:i/>
          <w:sz w:val="20"/>
          <w:szCs w:val="20"/>
          <w:lang w:eastAsia="pl-PL"/>
        </w:rPr>
        <w:t>Harmonogram kierowania osób bezrobotnych do Wykonawcy</w:t>
      </w:r>
      <w:r w:rsidRPr="00956B00">
        <w:rPr>
          <w:rFonts w:ascii="Tahoma" w:eastAsia="Times New Roman" w:hAnsi="Tahoma" w:cs="Tahoma"/>
          <w:sz w:val="20"/>
          <w:szCs w:val="20"/>
          <w:lang w:eastAsia="pl-PL"/>
        </w:rPr>
        <w:t>, zwany dalej Harmonogramem. Szczegółowe zasady dotyczące Harmonogramu zostały zawarte w pkt III.2. OPZ.</w:t>
      </w:r>
    </w:p>
    <w:p w:rsidR="00956B00" w:rsidRPr="00956B00" w:rsidRDefault="00956B00" w:rsidP="00CB1330">
      <w:pPr>
        <w:numPr>
          <w:ilvl w:val="0"/>
          <w:numId w:val="43"/>
        </w:numPr>
        <w:tabs>
          <w:tab w:val="left" w:pos="-1722"/>
          <w:tab w:val="left" w:pos="0"/>
          <w:tab w:val="num" w:pos="284"/>
        </w:tabs>
        <w:spacing w:after="0" w:line="240" w:lineRule="auto"/>
        <w:ind w:left="357" w:hanging="357"/>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 Wykonawca dysponuje Punktem Obsługi Bezrobotnych, zwanym dalej POB, dostępnym dla bezrobotnych skierowanych przez Zamawiającego. POB zlokalizowany jest w Warszawie przy   ul…………….., czynny od poniedziałku do piątku, w godz. od ... do.... Szczegółowe wytyczne dotyczące POB zostały zawarte w pkt VII.2. OPZ.</w:t>
      </w:r>
    </w:p>
    <w:p w:rsidR="00956B00" w:rsidRPr="00956B00" w:rsidRDefault="00956B00" w:rsidP="00CB1330">
      <w:pPr>
        <w:numPr>
          <w:ilvl w:val="0"/>
          <w:numId w:val="43"/>
        </w:numPr>
        <w:tabs>
          <w:tab w:val="left" w:pos="-1722"/>
          <w:tab w:val="left" w:pos="0"/>
        </w:tabs>
        <w:spacing w:after="0" w:line="240" w:lineRule="auto"/>
        <w:ind w:left="360" w:right="72"/>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Zmiana lokalizacji lub włączenie dodatkowego POB w okresie realizacji Umowy możliwe jest tylko za pisemną zgodą Zamawiającego. POB musi spełniać wymagania opisane w OPZ. Informację o spełnianiu warunków zawartych w OPZ dotyczącą nowego/dodatkowego POB wraz z kserokopią umowy najmu lub dzierżawy lokalu przeznaczonego na POB (jeżeli dany POB nie jest własnością Wykonawcy), Wykonawca przekazuje Zamawiającemu na co najmniej 3 dni przed planowaną zmianą. Po otrzymaniu pisemnej zgody przez Zamawiającego, Wykonawca w terminie co najmniej 7 dni może uruchomić POB i ma obowiązek niezwłocznie poinformować osoby bezrobotne o dokonanej zmianie. Zmiana lokalizacji POB nie stanowi zmiany Umowy.</w:t>
      </w:r>
      <w:r w:rsidRPr="00956B00" w:rsidDel="00E37154">
        <w:rPr>
          <w:rFonts w:ascii="Tahoma" w:eastAsia="Times New Roman" w:hAnsi="Tahoma" w:cs="Tahoma"/>
          <w:sz w:val="20"/>
          <w:szCs w:val="20"/>
          <w:lang w:eastAsia="pl-PL"/>
        </w:rPr>
        <w:t xml:space="preserve"> </w:t>
      </w:r>
    </w:p>
    <w:p w:rsidR="00956B00" w:rsidRPr="00956B00" w:rsidRDefault="00956B00" w:rsidP="00956B00">
      <w:pPr>
        <w:spacing w:after="0" w:line="240" w:lineRule="auto"/>
        <w:rPr>
          <w:rFonts w:ascii="Tahoma" w:eastAsia="Calibri" w:hAnsi="Tahoma" w:cs="Tahoma"/>
          <w:b/>
          <w:sz w:val="20"/>
          <w:szCs w:val="20"/>
        </w:rPr>
      </w:pPr>
    </w:p>
    <w:p w:rsidR="00956B00" w:rsidRPr="00956B00" w:rsidRDefault="00956B00" w:rsidP="00956B00">
      <w:pPr>
        <w:spacing w:after="0" w:line="240" w:lineRule="auto"/>
        <w:ind w:left="357" w:hanging="357"/>
        <w:jc w:val="center"/>
        <w:rPr>
          <w:rFonts w:ascii="Tahoma" w:eastAsia="Calibri" w:hAnsi="Tahoma" w:cs="Tahoma"/>
          <w:b/>
          <w:sz w:val="20"/>
          <w:szCs w:val="20"/>
        </w:rPr>
      </w:pPr>
      <w:r w:rsidRPr="00956B00">
        <w:rPr>
          <w:rFonts w:ascii="Tahoma" w:eastAsia="Calibri" w:hAnsi="Tahoma" w:cs="Tahoma"/>
          <w:b/>
          <w:sz w:val="20"/>
          <w:szCs w:val="20"/>
        </w:rPr>
        <w:t xml:space="preserve">§ 3 </w:t>
      </w:r>
    </w:p>
    <w:p w:rsidR="00956B00" w:rsidRPr="00956B00" w:rsidRDefault="00956B00" w:rsidP="00956B00">
      <w:pPr>
        <w:spacing w:after="0" w:line="240" w:lineRule="auto"/>
        <w:ind w:left="357" w:hanging="357"/>
        <w:jc w:val="center"/>
        <w:rPr>
          <w:rFonts w:ascii="Tahoma" w:eastAsia="Calibri" w:hAnsi="Tahoma" w:cs="Tahoma"/>
          <w:b/>
          <w:sz w:val="20"/>
          <w:szCs w:val="20"/>
        </w:rPr>
      </w:pPr>
      <w:r w:rsidRPr="00956B00">
        <w:rPr>
          <w:rFonts w:ascii="Tahoma" w:eastAsia="Calibri" w:hAnsi="Tahoma" w:cs="Tahoma"/>
          <w:b/>
          <w:sz w:val="20"/>
          <w:szCs w:val="20"/>
        </w:rPr>
        <w:t>Warunki i zasady wykonywania Umowy</w:t>
      </w:r>
    </w:p>
    <w:p w:rsidR="00956B00" w:rsidRPr="00956B00" w:rsidRDefault="00956B00" w:rsidP="00CB1330">
      <w:pPr>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Wykonawca oświadcza, że posiada wiedzę i doświadczenie niezbędne do należytego wykonania Umowy.</w:t>
      </w:r>
    </w:p>
    <w:p w:rsidR="00956B00" w:rsidRPr="00956B00" w:rsidRDefault="00956B00" w:rsidP="00CB1330">
      <w:pPr>
        <w:numPr>
          <w:ilvl w:val="0"/>
          <w:numId w:val="44"/>
        </w:numPr>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lastRenderedPageBreak/>
        <w:t xml:space="preserve">Wykonawca będzie realizował Program przez osoby posiadające stosowne kwalifikacje, o których mowa                             w </w:t>
      </w:r>
      <w:r w:rsidRPr="00956B00">
        <w:rPr>
          <w:rFonts w:ascii="Tahoma" w:eastAsia="Calibri" w:hAnsi="Tahoma" w:cs="Tahoma"/>
          <w:i/>
          <w:sz w:val="20"/>
          <w:szCs w:val="20"/>
        </w:rPr>
        <w:t>Wykazie osób zdolnych do wykonania zamówienia</w:t>
      </w:r>
      <w:r w:rsidRPr="00956B00">
        <w:rPr>
          <w:rFonts w:ascii="Tahoma" w:eastAsia="Calibri" w:hAnsi="Tahoma" w:cs="Tahoma"/>
          <w:sz w:val="20"/>
          <w:szCs w:val="20"/>
        </w:rPr>
        <w:t>, stanowiącym Załącznik nr 3</w:t>
      </w:r>
      <w:r w:rsidRPr="00956B00">
        <w:rPr>
          <w:rFonts w:ascii="Tahoma" w:eastAsia="Calibri" w:hAnsi="Tahoma" w:cs="Tahoma"/>
          <w:color w:val="FF0000"/>
          <w:sz w:val="20"/>
          <w:szCs w:val="20"/>
        </w:rPr>
        <w:t xml:space="preserve"> </w:t>
      </w:r>
      <w:r w:rsidRPr="00956B00">
        <w:rPr>
          <w:rFonts w:ascii="Tahoma" w:eastAsia="Calibri" w:hAnsi="Tahoma" w:cs="Tahoma"/>
          <w:sz w:val="20"/>
          <w:szCs w:val="20"/>
        </w:rPr>
        <w:t>do Umowy.</w:t>
      </w:r>
    </w:p>
    <w:p w:rsidR="00956B00" w:rsidRPr="00956B00" w:rsidRDefault="00956B00" w:rsidP="00CB1330">
      <w:pPr>
        <w:numPr>
          <w:ilvl w:val="0"/>
          <w:numId w:val="44"/>
        </w:numPr>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Jeżeli w trakcie realizacji Programu wystąpi obiektywnie konieczna zmiana jednej z osób deklarowanych przez Wykonawcę w Załączniku nr 3</w:t>
      </w:r>
      <w:r w:rsidRPr="00956B00">
        <w:rPr>
          <w:rFonts w:ascii="Tahoma" w:eastAsia="Calibri" w:hAnsi="Tahoma" w:cs="Tahoma"/>
          <w:color w:val="FF0000"/>
          <w:sz w:val="20"/>
          <w:szCs w:val="20"/>
        </w:rPr>
        <w:t xml:space="preserve"> </w:t>
      </w:r>
      <w:r w:rsidRPr="00956B00">
        <w:rPr>
          <w:rFonts w:ascii="Tahoma" w:eastAsia="Calibri" w:hAnsi="Tahoma" w:cs="Tahoma"/>
          <w:sz w:val="20"/>
          <w:szCs w:val="20"/>
        </w:rPr>
        <w:t>do Umowy, Wykonawca powiadomi o tym fakcie Zamawiającego, wskazując przyczynę zmiany oraz wskazując osobę zastępującą i przedstawi Zamawiającemu jej kwalifikacje, co najmniej równe kwalifikacjom wymaganym na etapie postępowania o udzielenie zamówienia publicznego prowadzącym do zawarcia Umowy. Wykonawca powinien użyć wzoru Załącznika nr 3</w:t>
      </w:r>
      <w:r w:rsidRPr="00956B00">
        <w:rPr>
          <w:rFonts w:ascii="Tahoma" w:eastAsia="Calibri" w:hAnsi="Tahoma" w:cs="Tahoma"/>
          <w:color w:val="FF0000"/>
          <w:sz w:val="20"/>
          <w:szCs w:val="20"/>
        </w:rPr>
        <w:t xml:space="preserve"> </w:t>
      </w:r>
      <w:r w:rsidRPr="00956B00">
        <w:rPr>
          <w:rFonts w:ascii="Tahoma" w:eastAsia="Calibri" w:hAnsi="Tahoma" w:cs="Tahoma"/>
          <w:sz w:val="20"/>
          <w:szCs w:val="20"/>
        </w:rPr>
        <w:t>do Umowy do przekazania powyższej informacji Zamawiającemu wraz z uwzględnieniem informacji o doświadczeniu zawodowym ww. osoby w procesach rekrutacyjnych. W przypadku niespełnienia przez zadeklarowaną nową osobę wymagań Zamawiającego, zostaną naliczone kary umowne zgodnie z § 9 ust. 11 Umowy.</w:t>
      </w:r>
      <w:r w:rsidRPr="00956B00">
        <w:rPr>
          <w:rFonts w:ascii="Tahoma" w:eastAsia="Calibri" w:hAnsi="Tahoma" w:cs="Tahoma"/>
          <w:b/>
          <w:sz w:val="20"/>
          <w:szCs w:val="20"/>
        </w:rPr>
        <w:t xml:space="preserve"> </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 xml:space="preserve">Wykonawca zobowiązany jest przedłożyć Zamawiającemu propozycje zmian, o których mowa w ust. 3 niniejszego </w:t>
      </w:r>
      <w:proofErr w:type="spellStart"/>
      <w:r w:rsidRPr="00956B00">
        <w:rPr>
          <w:rFonts w:ascii="Tahoma" w:eastAsia="Calibri" w:hAnsi="Tahoma" w:cs="Tahoma"/>
          <w:sz w:val="20"/>
          <w:szCs w:val="20"/>
        </w:rPr>
        <w:t>paragarfu</w:t>
      </w:r>
      <w:proofErr w:type="spellEnd"/>
      <w:r w:rsidRPr="00956B00">
        <w:rPr>
          <w:rFonts w:ascii="Tahoma" w:eastAsia="Calibri" w:hAnsi="Tahoma" w:cs="Tahoma"/>
          <w:sz w:val="20"/>
          <w:szCs w:val="20"/>
        </w:rPr>
        <w:t xml:space="preserve">, nie później niż w terminie 2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Zamawiający naliczy kary umowne z § 9 ust. 11 Umowy. </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 xml:space="preserve">Zmiana osób, o których mowa w ust. 3, wymaga akceptacji Zamawiającego i nie wymaga zmiany Umowy. </w:t>
      </w:r>
    </w:p>
    <w:p w:rsidR="00956B00" w:rsidRPr="00956B00" w:rsidRDefault="00956B00" w:rsidP="00CB1330">
      <w:pPr>
        <w:widowControl w:val="0"/>
        <w:numPr>
          <w:ilvl w:val="0"/>
          <w:numId w:val="44"/>
        </w:numPr>
        <w:suppressAutoHyphens/>
        <w:spacing w:after="0" w:line="240" w:lineRule="auto"/>
        <w:ind w:left="360" w:hanging="357"/>
        <w:jc w:val="both"/>
        <w:rPr>
          <w:rFonts w:ascii="Tahoma" w:eastAsia="Calibri" w:hAnsi="Tahoma" w:cs="Tahoma"/>
          <w:sz w:val="20"/>
          <w:szCs w:val="20"/>
        </w:rPr>
      </w:pPr>
      <w:r w:rsidRPr="00956B00">
        <w:rPr>
          <w:rFonts w:ascii="Tahoma" w:eastAsia="Calibri" w:hAnsi="Tahoma" w:cs="Tahoma"/>
          <w:sz w:val="20"/>
          <w:szCs w:val="20"/>
        </w:rPr>
        <w:t>Zamawiający jest uprawniony do zgłoszenia uwag, zastrzeżeń albo do wystąpienia do Wykonawcy z prośbą                                             o dokonanie zmiany określonej osoby spośród personelu Wykonawcy lub jego podwykonawcy, która pomimo udzielonego jej upomnienia:</w:t>
      </w:r>
    </w:p>
    <w:p w:rsidR="00956B00" w:rsidRPr="00956B00" w:rsidRDefault="00956B00" w:rsidP="00CB1330">
      <w:pPr>
        <w:numPr>
          <w:ilvl w:val="0"/>
          <w:numId w:val="41"/>
        </w:numPr>
        <w:spacing w:after="0" w:line="240" w:lineRule="auto"/>
        <w:ind w:left="720" w:hanging="357"/>
        <w:jc w:val="both"/>
        <w:rPr>
          <w:rFonts w:ascii="Tahoma" w:eastAsia="Calibri" w:hAnsi="Tahoma" w:cs="Tahoma"/>
          <w:sz w:val="20"/>
          <w:szCs w:val="20"/>
        </w:rPr>
      </w:pPr>
      <w:r w:rsidRPr="00956B00">
        <w:rPr>
          <w:rFonts w:ascii="Tahoma" w:eastAsia="Calibri" w:hAnsi="Tahoma" w:cs="Tahoma"/>
          <w:sz w:val="20"/>
          <w:szCs w:val="20"/>
        </w:rPr>
        <w:t>uporczywie wykazuje rażący brak staranności;</w:t>
      </w:r>
    </w:p>
    <w:p w:rsidR="00956B00" w:rsidRPr="00956B00" w:rsidRDefault="00956B00" w:rsidP="00CB1330">
      <w:pPr>
        <w:numPr>
          <w:ilvl w:val="0"/>
          <w:numId w:val="41"/>
        </w:numPr>
        <w:spacing w:after="0" w:line="240" w:lineRule="auto"/>
        <w:ind w:left="720" w:hanging="357"/>
        <w:jc w:val="both"/>
        <w:rPr>
          <w:rFonts w:ascii="Tahoma" w:eastAsia="Calibri" w:hAnsi="Tahoma" w:cs="Tahoma"/>
          <w:sz w:val="20"/>
          <w:szCs w:val="20"/>
        </w:rPr>
      </w:pPr>
      <w:r w:rsidRPr="00956B00">
        <w:rPr>
          <w:rFonts w:ascii="Tahoma" w:eastAsia="Calibri" w:hAnsi="Tahoma" w:cs="Tahoma"/>
          <w:sz w:val="20"/>
          <w:szCs w:val="20"/>
        </w:rPr>
        <w:t>wykonuje swoje obowiązki w sposób niekompetentny lub niedbały lub</w:t>
      </w:r>
    </w:p>
    <w:p w:rsidR="00956B00" w:rsidRPr="00956B00" w:rsidRDefault="00956B00" w:rsidP="00CB1330">
      <w:pPr>
        <w:numPr>
          <w:ilvl w:val="0"/>
          <w:numId w:val="41"/>
        </w:numPr>
        <w:spacing w:after="0" w:line="240" w:lineRule="auto"/>
        <w:ind w:left="720" w:hanging="357"/>
        <w:jc w:val="both"/>
        <w:rPr>
          <w:rFonts w:ascii="Tahoma" w:eastAsia="Calibri" w:hAnsi="Tahoma" w:cs="Tahoma"/>
          <w:sz w:val="20"/>
          <w:szCs w:val="20"/>
        </w:rPr>
      </w:pPr>
      <w:r w:rsidRPr="00956B00">
        <w:rPr>
          <w:rFonts w:ascii="Tahoma" w:eastAsia="Calibri" w:hAnsi="Tahoma" w:cs="Tahoma"/>
          <w:sz w:val="20"/>
          <w:szCs w:val="20"/>
        </w:rPr>
        <w:t xml:space="preserve">nie stosuje się do postanowień Umowy. </w:t>
      </w:r>
    </w:p>
    <w:p w:rsidR="00956B00" w:rsidRPr="00956B00" w:rsidRDefault="00956B00" w:rsidP="00CB1330">
      <w:pPr>
        <w:numPr>
          <w:ilvl w:val="0"/>
          <w:numId w:val="44"/>
        </w:numPr>
        <w:spacing w:after="0" w:line="240" w:lineRule="auto"/>
        <w:ind w:left="360" w:hanging="357"/>
        <w:jc w:val="both"/>
        <w:rPr>
          <w:rFonts w:ascii="Tahoma" w:eastAsia="Calibri" w:hAnsi="Tahoma" w:cs="Tahoma"/>
          <w:sz w:val="20"/>
          <w:szCs w:val="20"/>
        </w:rPr>
      </w:pPr>
      <w:r w:rsidRPr="00956B00">
        <w:rPr>
          <w:rFonts w:ascii="Tahoma" w:eastAsia="Calibri" w:hAnsi="Tahoma" w:cs="Tahoma"/>
          <w:sz w:val="20"/>
          <w:szCs w:val="20"/>
        </w:rPr>
        <w:t>W przypadku wystąpienia okoliczności, o której mowa w ust. 6, Wykonawca wyznaczy inną osobę w trybie przewidzianym w ust. 4 i 5 niniejszego paragr</w:t>
      </w:r>
      <w:r w:rsidR="006B2188">
        <w:rPr>
          <w:rFonts w:ascii="Tahoma" w:eastAsia="Calibri" w:hAnsi="Tahoma" w:cs="Tahoma"/>
          <w:sz w:val="20"/>
          <w:szCs w:val="20"/>
        </w:rPr>
        <w:t>a</w:t>
      </w:r>
      <w:r w:rsidRPr="00956B00">
        <w:rPr>
          <w:rFonts w:ascii="Tahoma" w:eastAsia="Calibri" w:hAnsi="Tahoma" w:cs="Tahoma"/>
          <w:sz w:val="20"/>
          <w:szCs w:val="20"/>
        </w:rPr>
        <w:t>fu.</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 xml:space="preserve">Zasady kierowania osób bezrobotnych do Wykonawcy określa OPZ. </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lang w:eastAsia="pl-PL"/>
        </w:rPr>
        <w:t>W każdym przypadku Wykonawca ponosi pełną odpowiedzialność za tę część zamówienia, którą powierza podwykonawcom</w:t>
      </w:r>
      <w:r w:rsidRPr="00956B00">
        <w:rPr>
          <w:rFonts w:ascii="Tahoma" w:eastAsia="Calibri" w:hAnsi="Tahoma" w:cs="Tahoma"/>
          <w:sz w:val="20"/>
          <w:szCs w:val="20"/>
        </w:rPr>
        <w:t>.</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Zlecenie wykonania części zamówienia podwykonawcy nie wpływa na zmianę treści zobowiązań Wykonawcy wobec Zamawiającego za wykonanie tej części zamówienia.</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lang w:eastAsia="pl-PL"/>
        </w:rPr>
        <w:t>Postanowienia ust. 10-11 dotyczą Wykonawcy, który będzie realizował zamówienie przy udziale podwykonawców.</w:t>
      </w:r>
    </w:p>
    <w:p w:rsidR="00956B00" w:rsidRPr="00956B00" w:rsidRDefault="00956B00" w:rsidP="00CB1330">
      <w:pPr>
        <w:widowControl w:val="0"/>
        <w:numPr>
          <w:ilvl w:val="0"/>
          <w:numId w:val="44"/>
        </w:numPr>
        <w:suppressAutoHyphens/>
        <w:spacing w:after="0" w:line="240" w:lineRule="auto"/>
        <w:ind w:left="360"/>
        <w:jc w:val="both"/>
        <w:rPr>
          <w:rFonts w:ascii="Tahoma" w:eastAsia="Calibri" w:hAnsi="Tahoma" w:cs="Tahoma"/>
          <w:i/>
          <w:sz w:val="18"/>
          <w:szCs w:val="18"/>
        </w:rPr>
      </w:pPr>
      <w:r w:rsidRPr="00956B00">
        <w:rPr>
          <w:rFonts w:ascii="Tahoma" w:eastAsia="Calibri" w:hAnsi="Tahoma" w:cs="Tahoma"/>
          <w:sz w:val="20"/>
          <w:szCs w:val="20"/>
        </w:rPr>
        <w:t>Wykonawca powierza wykonanie części przedmiotu Umowy podwykonawcy/com w zakresie …………………/</w:t>
      </w:r>
      <w:r w:rsidRPr="00956B00">
        <w:rPr>
          <w:rFonts w:ascii="Tahoma" w:eastAsia="Calibri" w:hAnsi="Tahoma" w:cs="Tahoma"/>
          <w:i/>
          <w:sz w:val="18"/>
          <w:szCs w:val="18"/>
        </w:rPr>
        <w:t>jeśli dotyczy/.</w:t>
      </w:r>
    </w:p>
    <w:p w:rsidR="00956B00" w:rsidRPr="00956B00" w:rsidRDefault="00956B00" w:rsidP="00956B00">
      <w:pPr>
        <w:widowControl w:val="0"/>
        <w:suppressAutoHyphens/>
        <w:spacing w:after="0" w:line="240" w:lineRule="auto"/>
        <w:jc w:val="center"/>
        <w:rPr>
          <w:rFonts w:ascii="Tahoma" w:eastAsia="Calibri" w:hAnsi="Tahoma" w:cs="Tahoma"/>
          <w:sz w:val="20"/>
          <w:szCs w:val="20"/>
        </w:rPr>
      </w:pPr>
    </w:p>
    <w:p w:rsidR="00956B00" w:rsidRPr="00956B00" w:rsidRDefault="00956B00" w:rsidP="00956B00">
      <w:pPr>
        <w:spacing w:after="0" w:line="240" w:lineRule="auto"/>
        <w:jc w:val="center"/>
        <w:rPr>
          <w:rFonts w:ascii="Tahoma" w:eastAsia="Times New Roman" w:hAnsi="Tahoma" w:cs="Tahoma"/>
          <w:b/>
          <w:bCs/>
          <w:sz w:val="20"/>
          <w:szCs w:val="20"/>
          <w:lang w:eastAsia="pl-PL"/>
        </w:rPr>
      </w:pPr>
      <w:r w:rsidRPr="00956B00">
        <w:rPr>
          <w:rFonts w:ascii="Tahoma" w:eastAsia="Times New Roman" w:hAnsi="Tahoma" w:cs="Tahoma"/>
          <w:b/>
          <w:bCs/>
          <w:sz w:val="20"/>
          <w:szCs w:val="20"/>
          <w:lang w:eastAsia="pl-PL"/>
        </w:rPr>
        <w:t>§ 4</w:t>
      </w:r>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Wynagrodzenie i warunki płatności</w:t>
      </w:r>
    </w:p>
    <w:p w:rsidR="00956B00" w:rsidRPr="00956B00" w:rsidRDefault="00956B00" w:rsidP="00CB1330">
      <w:pPr>
        <w:widowControl w:val="0"/>
        <w:numPr>
          <w:ilvl w:val="0"/>
          <w:numId w:val="42"/>
        </w:numPr>
        <w:suppressAutoHyphens/>
        <w:spacing w:after="0" w:line="240" w:lineRule="auto"/>
        <w:ind w:left="360"/>
        <w:contextualSpacing/>
        <w:jc w:val="both"/>
        <w:rPr>
          <w:rFonts w:ascii="Tahoma" w:eastAsia="Calibri" w:hAnsi="Tahoma" w:cs="Tahoma"/>
          <w:sz w:val="20"/>
          <w:szCs w:val="20"/>
        </w:rPr>
      </w:pPr>
      <w:r w:rsidRPr="00956B00">
        <w:rPr>
          <w:rFonts w:ascii="Tahoma" w:eastAsia="Calibri" w:hAnsi="Tahoma" w:cs="Tahoma"/>
          <w:sz w:val="20"/>
          <w:szCs w:val="20"/>
        </w:rPr>
        <w:t>Wynagrodzenie za objęcie Programem jednego bezrobotnego nie może przekroczyć kwoty netto …………….. zł, VAT ……….% w kwocie ………..zł, co daje kwotę brutto …… zł.</w:t>
      </w:r>
    </w:p>
    <w:p w:rsidR="00956B00" w:rsidRPr="00956B00" w:rsidRDefault="00956B00" w:rsidP="00CB1330">
      <w:pPr>
        <w:widowControl w:val="0"/>
        <w:numPr>
          <w:ilvl w:val="0"/>
          <w:numId w:val="42"/>
        </w:numPr>
        <w:suppressAutoHyphens/>
        <w:spacing w:after="0" w:line="240" w:lineRule="auto"/>
        <w:ind w:left="360"/>
        <w:contextualSpacing/>
        <w:jc w:val="both"/>
        <w:rPr>
          <w:rFonts w:ascii="Tahoma" w:eastAsia="Calibri" w:hAnsi="Tahoma" w:cs="Tahoma"/>
          <w:sz w:val="20"/>
          <w:szCs w:val="20"/>
        </w:rPr>
      </w:pPr>
      <w:r w:rsidRPr="00956B00">
        <w:rPr>
          <w:rFonts w:ascii="Tahoma" w:eastAsia="Calibri" w:hAnsi="Tahoma" w:cs="Tahoma"/>
          <w:sz w:val="20"/>
          <w:szCs w:val="20"/>
        </w:rPr>
        <w:t>Strony ustalają wynagrodzenie za jedną część obejmującą doprowadzenie i utrzymanie w zatrudnieniu przez nieprzerwany okres co najmniej 6 miesięcy 20 skierowanych bezrobotnych, zgodnie z Formularzem ofertowym, na kwotę netto …….. zł  wraz z podatkiem ……. % VAT w wysokości ….… zł, co łącznie daje kwotę brutto w wysokości …………….. zł  (słownie: ………………………………………….....).</w:t>
      </w:r>
    </w:p>
    <w:p w:rsidR="00956B00" w:rsidRPr="00956B00" w:rsidRDefault="00956B00" w:rsidP="00CB1330">
      <w:pPr>
        <w:widowControl w:val="0"/>
        <w:numPr>
          <w:ilvl w:val="0"/>
          <w:numId w:val="42"/>
        </w:numPr>
        <w:suppressAutoHyphens/>
        <w:spacing w:after="0" w:line="240" w:lineRule="auto"/>
        <w:ind w:left="360"/>
        <w:contextualSpacing/>
        <w:jc w:val="both"/>
        <w:rPr>
          <w:rFonts w:ascii="Tahoma" w:eastAsia="Calibri" w:hAnsi="Tahoma" w:cs="Tahoma"/>
          <w:sz w:val="20"/>
          <w:szCs w:val="20"/>
        </w:rPr>
      </w:pPr>
      <w:r w:rsidRPr="00956B00">
        <w:rPr>
          <w:rFonts w:ascii="Tahoma" w:eastAsia="Calibri" w:hAnsi="Tahoma" w:cs="Tahoma"/>
          <w:sz w:val="20"/>
          <w:szCs w:val="20"/>
        </w:rPr>
        <w:t>Wykonawcy nie przysługuje wynagrodzenie wyższe niż wskazane w ust. 2 niniejszego paragrafu, niezależnie od zakresu wykonanych usług.</w:t>
      </w:r>
    </w:p>
    <w:p w:rsidR="00956B00" w:rsidRPr="00956B00" w:rsidRDefault="00956B00" w:rsidP="00CB1330">
      <w:pPr>
        <w:widowControl w:val="0"/>
        <w:numPr>
          <w:ilvl w:val="0"/>
          <w:numId w:val="42"/>
        </w:numPr>
        <w:suppressAutoHyphens/>
        <w:spacing w:after="0" w:line="240" w:lineRule="auto"/>
        <w:ind w:left="360"/>
        <w:contextualSpacing/>
        <w:jc w:val="both"/>
        <w:rPr>
          <w:rFonts w:ascii="Tahoma" w:eastAsia="Calibri" w:hAnsi="Tahoma" w:cs="Tahoma"/>
          <w:sz w:val="20"/>
          <w:szCs w:val="20"/>
        </w:rPr>
      </w:pPr>
      <w:r w:rsidRPr="00956B00">
        <w:rPr>
          <w:rFonts w:ascii="Tahoma" w:eastAsia="Calibri" w:hAnsi="Tahoma" w:cs="Tahoma"/>
          <w:sz w:val="20"/>
          <w:szCs w:val="20"/>
        </w:rPr>
        <w:t>Wysokość wynagrodzenia, o którym mowa w ust. 2 niniejszego paragrafu, jest uzależniona od osiągniętych przez Wykonawcę efektów w postaci doprowadzenia osoby bezrobotnej do zatrudnienia i utrzymania jej w zatrudnieniu przez nieprzerwany okres co najmniej 6 miesięcy.</w:t>
      </w:r>
    </w:p>
    <w:p w:rsidR="00956B00" w:rsidRPr="00956B00" w:rsidRDefault="00956B00" w:rsidP="00CB1330">
      <w:pPr>
        <w:numPr>
          <w:ilvl w:val="0"/>
          <w:numId w:val="42"/>
        </w:numPr>
        <w:tabs>
          <w:tab w:val="num" w:pos="284"/>
        </w:tabs>
        <w:spacing w:after="0" w:line="240" w:lineRule="auto"/>
        <w:ind w:hanging="720"/>
        <w:jc w:val="both"/>
        <w:rPr>
          <w:rFonts w:ascii="Tahoma" w:eastAsia="Calibri" w:hAnsi="Tahoma" w:cs="Tahoma"/>
          <w:sz w:val="20"/>
          <w:szCs w:val="20"/>
        </w:rPr>
      </w:pPr>
      <w:r w:rsidRPr="00956B00">
        <w:rPr>
          <w:rFonts w:ascii="Tahoma" w:eastAsia="Calibri" w:hAnsi="Tahoma" w:cs="Tahoma"/>
          <w:sz w:val="20"/>
          <w:szCs w:val="20"/>
        </w:rPr>
        <w:t xml:space="preserve"> Zamawiający  dokona płatności transz w następujących terminach:</w:t>
      </w:r>
    </w:p>
    <w:p w:rsidR="00956B00" w:rsidRPr="00956B00" w:rsidRDefault="00956B00" w:rsidP="00956B00">
      <w:pPr>
        <w:tabs>
          <w:tab w:val="left" w:pos="0"/>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  1) I transza –</w:t>
      </w:r>
      <w:r w:rsidRPr="00956B00">
        <w:rPr>
          <w:rFonts w:ascii="Tahoma" w:eastAsia="Times New Roman" w:hAnsi="Tahoma" w:cs="Tahoma"/>
          <w:sz w:val="20"/>
          <w:szCs w:val="20"/>
          <w:lang w:eastAsia="pl-PL"/>
        </w:rPr>
        <w:tab/>
        <w:t xml:space="preserve">wypłacona zostanie po zrekrutowaniu ostatecznej liczby osób bezrobotnych do Programu. Potwierdzeniem zrekrutowania bezrobotnych będzie dostarczona do Zamawiającego </w:t>
      </w:r>
      <w:r w:rsidRPr="00956B00">
        <w:rPr>
          <w:rFonts w:ascii="Tahoma" w:eastAsia="Times New Roman" w:hAnsi="Tahoma" w:cs="Tahoma"/>
          <w:i/>
          <w:sz w:val="20"/>
          <w:szCs w:val="20"/>
          <w:lang w:eastAsia="pl-PL"/>
        </w:rPr>
        <w:t>Lista osób bezrobotnych przyjętych do Programu</w:t>
      </w:r>
      <w:r w:rsidRPr="00956B00">
        <w:rPr>
          <w:rFonts w:ascii="Tahoma" w:eastAsia="Times New Roman" w:hAnsi="Tahoma" w:cs="Tahoma"/>
          <w:sz w:val="20"/>
          <w:szCs w:val="20"/>
          <w:lang w:eastAsia="pl-PL"/>
        </w:rPr>
        <w:t xml:space="preserve">, przygotowana wg </w:t>
      </w:r>
      <w:r w:rsidRPr="006B2188">
        <w:rPr>
          <w:rFonts w:ascii="Tahoma" w:eastAsia="Times New Roman" w:hAnsi="Tahoma" w:cs="Tahoma"/>
          <w:sz w:val="20"/>
          <w:szCs w:val="20"/>
          <w:lang w:eastAsia="pl-PL"/>
        </w:rPr>
        <w:t>Załącznika nr 4</w:t>
      </w:r>
      <w:r w:rsidRPr="00956B00">
        <w:rPr>
          <w:rFonts w:ascii="Tahoma" w:eastAsia="Times New Roman" w:hAnsi="Tahoma" w:cs="Tahoma"/>
          <w:sz w:val="20"/>
          <w:szCs w:val="20"/>
          <w:lang w:eastAsia="pl-PL"/>
        </w:rPr>
        <w:t xml:space="preserve"> do Umowy. Podstawą wypłaty wynagrodzenia dla Wykonawcy jest faktura VAT wystawiona w terminie do 7 dni po zatwierdzeniu przez Zamawiającego ww. listy.</w:t>
      </w:r>
    </w:p>
    <w:p w:rsidR="00956B00" w:rsidRPr="00956B00" w:rsidRDefault="00956B00" w:rsidP="00956B00">
      <w:pPr>
        <w:tabs>
          <w:tab w:val="left" w:pos="0"/>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ab/>
        <w:t>Faktura VAT będzie płatna w terminie 14 dni od dnia jej otrzymania.</w:t>
      </w:r>
    </w:p>
    <w:p w:rsidR="00956B00" w:rsidRPr="00956B00" w:rsidRDefault="00956B00" w:rsidP="00956B00">
      <w:pPr>
        <w:tabs>
          <w:tab w:val="left" w:pos="0"/>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  2) II transza –</w:t>
      </w:r>
      <w:r w:rsidRPr="00956B00">
        <w:rPr>
          <w:rFonts w:ascii="Tahoma" w:eastAsia="Times New Roman" w:hAnsi="Tahoma" w:cs="Tahoma"/>
          <w:sz w:val="20"/>
          <w:szCs w:val="20"/>
          <w:lang w:eastAsia="pl-PL"/>
        </w:rPr>
        <w:tab/>
        <w:t xml:space="preserve">wypłacana jest po udokumentowaniu doprowadzenia do zatrudnienia lub innej pracy zarobkowej skierowanego bezrobotnego. </w:t>
      </w:r>
    </w:p>
    <w:p w:rsidR="00956B00" w:rsidRPr="00956B00" w:rsidRDefault="00956B00" w:rsidP="00956B00">
      <w:pPr>
        <w:tabs>
          <w:tab w:val="left" w:pos="0"/>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ab/>
        <w:t xml:space="preserve">Potwierdzeniem doprowadzenia do zatrudnienia lub innej pracy zarobkowej bezrobotnego  będzie dostarczona do Zamawiającego kserokopia umowy zawartej pomiędzy bezrobotnym, a pracodawcą, potwierdzona za zgodność z oryginałem przez Wykonawcę lub oryginał oświadczenia pracodawcy potwierdzający podjęcie zatrudnienia lub innej pracy zarobkowej, przygotowane wg </w:t>
      </w:r>
      <w:r w:rsidRPr="006B2188">
        <w:rPr>
          <w:rFonts w:ascii="Tahoma" w:eastAsia="Times New Roman" w:hAnsi="Tahoma" w:cs="Tahoma"/>
          <w:sz w:val="20"/>
          <w:szCs w:val="20"/>
          <w:lang w:eastAsia="pl-PL"/>
        </w:rPr>
        <w:t>Załącznika nr 6</w:t>
      </w:r>
      <w:r w:rsidRPr="00956B00">
        <w:rPr>
          <w:rFonts w:ascii="Tahoma" w:eastAsia="Times New Roman" w:hAnsi="Tahoma" w:cs="Tahoma"/>
          <w:color w:val="FF0000"/>
          <w:sz w:val="20"/>
          <w:szCs w:val="20"/>
          <w:lang w:eastAsia="pl-PL"/>
        </w:rPr>
        <w:t xml:space="preserve"> </w:t>
      </w:r>
      <w:r w:rsidRPr="00956B00">
        <w:rPr>
          <w:rFonts w:ascii="Tahoma" w:eastAsia="Times New Roman" w:hAnsi="Tahoma" w:cs="Tahoma"/>
          <w:sz w:val="20"/>
          <w:szCs w:val="20"/>
          <w:lang w:eastAsia="pl-PL"/>
        </w:rPr>
        <w:t xml:space="preserve">do Umowy. </w:t>
      </w:r>
    </w:p>
    <w:p w:rsidR="00956B00" w:rsidRPr="00956B00" w:rsidRDefault="00956B00" w:rsidP="00956B00">
      <w:pPr>
        <w:tabs>
          <w:tab w:val="left" w:pos="0"/>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lastRenderedPageBreak/>
        <w:tab/>
        <w:t xml:space="preserve">Podstawą wypłaty wynagrodzenia dla Wykonawcy będą faktury VAT wystawione na koniec miesiąca, w którym nastąpiło doprowadzenie do zatrudnienia lub innej pracy zarobkowej bezrobotnego, w terminie do 7 dni po zatwierdzeniu przez Zamawiającego ww. dokumentów. </w:t>
      </w:r>
    </w:p>
    <w:p w:rsidR="00956B00" w:rsidRPr="00956B00" w:rsidRDefault="00956B00" w:rsidP="00956B00">
      <w:pPr>
        <w:tabs>
          <w:tab w:val="left" w:pos="0"/>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ab/>
        <w:t>Faktura VAT będzie płatna w terminie 14 dni od dnia jej otrzymania.</w:t>
      </w:r>
    </w:p>
    <w:p w:rsidR="00956B00" w:rsidRPr="00956B00" w:rsidRDefault="00956B00" w:rsidP="00956B00">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3) III transza –</w:t>
      </w:r>
      <w:r w:rsidRPr="00956B00">
        <w:rPr>
          <w:rFonts w:ascii="Tahoma" w:eastAsia="Times New Roman" w:hAnsi="Tahoma" w:cs="Tahoma"/>
          <w:sz w:val="20"/>
          <w:szCs w:val="20"/>
          <w:lang w:eastAsia="pl-PL"/>
        </w:rPr>
        <w:tab/>
        <w:t xml:space="preserve">wypłacana jest po udokumentowaniu utrzymania w zatrudnieniu lub innej pracy zarobkowej                    </w:t>
      </w:r>
      <w:r w:rsidRPr="00956B00">
        <w:rPr>
          <w:rFonts w:ascii="Tahoma" w:eastAsia="Times New Roman" w:hAnsi="Tahoma" w:cs="Tahoma"/>
          <w:b/>
          <w:sz w:val="20"/>
          <w:szCs w:val="20"/>
          <w:lang w:eastAsia="pl-PL"/>
        </w:rPr>
        <w:t xml:space="preserve">przez nieprzerwany okres 6 miesięcy </w:t>
      </w:r>
      <w:r w:rsidRPr="00956B00">
        <w:rPr>
          <w:rFonts w:ascii="Tahoma" w:eastAsia="Times New Roman" w:hAnsi="Tahoma" w:cs="Tahoma"/>
          <w:sz w:val="20"/>
          <w:szCs w:val="20"/>
          <w:lang w:eastAsia="pl-PL"/>
        </w:rPr>
        <w:t xml:space="preserve">osoby przyjętej do Programu. </w:t>
      </w:r>
    </w:p>
    <w:p w:rsidR="00956B00" w:rsidRPr="00956B00" w:rsidRDefault="00956B00" w:rsidP="00956B00">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ab/>
        <w:t>Potwierdzeniem utrzymania w zatrudnieniu lub innej pracy zarobkowej osoby przyjętej do Programu</w:t>
      </w:r>
      <w:r w:rsidRPr="00956B00" w:rsidDel="006E6800">
        <w:rPr>
          <w:rFonts w:ascii="Tahoma" w:eastAsia="Times New Roman" w:hAnsi="Tahoma" w:cs="Tahoma"/>
          <w:sz w:val="20"/>
          <w:szCs w:val="20"/>
          <w:lang w:eastAsia="pl-PL"/>
        </w:rPr>
        <w:t xml:space="preserve"> </w:t>
      </w:r>
      <w:r w:rsidRPr="00956B00">
        <w:rPr>
          <w:rFonts w:ascii="Tahoma" w:eastAsia="Times New Roman" w:hAnsi="Tahoma" w:cs="Tahoma"/>
          <w:sz w:val="20"/>
          <w:szCs w:val="20"/>
          <w:lang w:eastAsia="pl-PL"/>
        </w:rPr>
        <w:t xml:space="preserve">będzie dostarczona do Zamawiającego kserokopia świadectwa pracy wystawionego przez pracodawcę, potwierdzona za zgodność z oryginałem przez Wykonawcę lub oryginał  oświadczenia pracodawcy potwierdzającego utrzymanie zatrudnienia lub innej pracy zarobkowej, przygotowane wg </w:t>
      </w:r>
      <w:r w:rsidRPr="006B2188">
        <w:rPr>
          <w:rFonts w:ascii="Tahoma" w:eastAsia="Times New Roman" w:hAnsi="Tahoma" w:cs="Tahoma"/>
          <w:sz w:val="20"/>
          <w:szCs w:val="20"/>
          <w:lang w:eastAsia="pl-PL"/>
        </w:rPr>
        <w:t>Załącznika nr 8 do</w:t>
      </w:r>
      <w:r w:rsidRPr="00956B00">
        <w:rPr>
          <w:rFonts w:ascii="Tahoma" w:eastAsia="Times New Roman" w:hAnsi="Tahoma" w:cs="Tahoma"/>
          <w:color w:val="FF0000"/>
          <w:sz w:val="20"/>
          <w:szCs w:val="20"/>
          <w:lang w:eastAsia="pl-PL"/>
        </w:rPr>
        <w:t xml:space="preserve"> </w:t>
      </w:r>
      <w:r w:rsidRPr="00956B00">
        <w:rPr>
          <w:rFonts w:ascii="Tahoma" w:eastAsia="Times New Roman" w:hAnsi="Tahoma" w:cs="Tahoma"/>
          <w:sz w:val="20"/>
          <w:szCs w:val="20"/>
          <w:lang w:eastAsia="pl-PL"/>
        </w:rPr>
        <w:t xml:space="preserve">Umowy. </w:t>
      </w:r>
    </w:p>
    <w:p w:rsidR="00956B00" w:rsidRPr="00956B00" w:rsidRDefault="00956B00" w:rsidP="00956B00">
      <w:pPr>
        <w:tabs>
          <w:tab w:val="left" w:pos="0"/>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ab/>
        <w:t>Podstawą wypłaty wynagrodzenia dla Wykonawcy będą faktury VAT wystawione na koniec miesiąca, w którym nastąpiło udokumentowanie utrzymania w zatrudnieniu lub innej pracy zarobkowej u jednego pracodawcy przez nieprzerwany okres 6 miesięcy osoby przyjętej do Programu, w terminie do 7 dni po zatwierdzeniu przez Zamawiającego ww. dokumentów.</w:t>
      </w:r>
    </w:p>
    <w:p w:rsidR="00956B00" w:rsidRPr="00956B00" w:rsidRDefault="00956B00" w:rsidP="00956B00">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ab/>
        <w:t>Faktura VAT będzie płatna w terminie 14 dni od dnia jej otrzymania.</w:t>
      </w:r>
    </w:p>
    <w:p w:rsidR="00956B00" w:rsidRPr="00956B00" w:rsidRDefault="00956B00" w:rsidP="00CB1330">
      <w:pPr>
        <w:widowControl w:val="0"/>
        <w:numPr>
          <w:ilvl w:val="0"/>
          <w:numId w:val="42"/>
        </w:numPr>
        <w:suppressAutoHyphens/>
        <w:spacing w:after="0" w:line="240" w:lineRule="auto"/>
        <w:ind w:left="360"/>
        <w:contextualSpacing/>
        <w:jc w:val="both"/>
        <w:rPr>
          <w:rFonts w:ascii="Tahoma" w:eastAsia="Calibri" w:hAnsi="Tahoma" w:cs="Tahoma"/>
          <w:sz w:val="20"/>
          <w:szCs w:val="20"/>
        </w:rPr>
      </w:pPr>
      <w:r w:rsidRPr="00956B00">
        <w:rPr>
          <w:rFonts w:ascii="Tahoma" w:eastAsia="Calibri" w:hAnsi="Tahoma" w:cs="Tahoma"/>
          <w:sz w:val="20"/>
          <w:szCs w:val="20"/>
        </w:rPr>
        <w:t xml:space="preserve">Za wykonanie działań aktywizacyjnych przewidzianych Umową, Wykonawcy przysługuje wynagrodzenie wypłacane  w trzech transzach: </w:t>
      </w:r>
    </w:p>
    <w:p w:rsidR="00956B00" w:rsidRPr="00956B00" w:rsidRDefault="00956B00" w:rsidP="00956B00">
      <w:pPr>
        <w:tabs>
          <w:tab w:val="left" w:pos="0"/>
        </w:tabs>
        <w:spacing w:after="0" w:line="240" w:lineRule="auto"/>
        <w:ind w:left="1620" w:right="-108" w:hanging="1260"/>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1) I transza - </w:t>
      </w:r>
      <w:r w:rsidRPr="00956B00">
        <w:rPr>
          <w:rFonts w:ascii="Tahoma" w:eastAsia="Times New Roman" w:hAnsi="Tahoma" w:cs="Tahoma"/>
          <w:b/>
          <w:sz w:val="20"/>
          <w:szCs w:val="20"/>
          <w:lang w:eastAsia="pl-PL"/>
        </w:rPr>
        <w:t>20%</w:t>
      </w:r>
      <w:r w:rsidRPr="00956B00">
        <w:rPr>
          <w:rFonts w:ascii="Tahoma" w:eastAsia="Times New Roman" w:hAnsi="Tahoma" w:cs="Tahoma"/>
          <w:sz w:val="20"/>
          <w:szCs w:val="20"/>
          <w:lang w:eastAsia="pl-PL"/>
        </w:rPr>
        <w:t xml:space="preserve"> wynagrodzenia brutto, o którym mowa w ust. 1 niniejszego paragrafu i liczby osób bezrobotnych przyjętych do Programu. Maksymalna wysokość I transzy nie przekroczy kwoty netto…………zł, w tym kwota VAT……zł, …………………co daje kwotę brutto…………zł.</w:t>
      </w:r>
    </w:p>
    <w:p w:rsidR="00956B00" w:rsidRPr="00956B00" w:rsidRDefault="00956B00" w:rsidP="00956B00">
      <w:pPr>
        <w:tabs>
          <w:tab w:val="left" w:pos="0"/>
        </w:tabs>
        <w:spacing w:after="0" w:line="240" w:lineRule="auto"/>
        <w:ind w:left="1620" w:right="-108" w:hanging="1260"/>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2) II transza - </w:t>
      </w:r>
      <w:r w:rsidRPr="00956B00">
        <w:rPr>
          <w:rFonts w:ascii="Tahoma" w:eastAsia="Times New Roman" w:hAnsi="Tahoma" w:cs="Tahoma"/>
          <w:b/>
          <w:sz w:val="20"/>
          <w:szCs w:val="20"/>
          <w:lang w:eastAsia="pl-PL"/>
        </w:rPr>
        <w:t>60%</w:t>
      </w:r>
      <w:r w:rsidRPr="00956B00">
        <w:rPr>
          <w:rFonts w:ascii="Tahoma" w:eastAsia="Times New Roman" w:hAnsi="Tahoma" w:cs="Tahoma"/>
          <w:sz w:val="20"/>
          <w:szCs w:val="20"/>
          <w:lang w:eastAsia="pl-PL"/>
        </w:rPr>
        <w:t xml:space="preserve"> wynagrodzenia brutto, o którym mowa w ust. 1niniejszego paragrafu i liczby doprowadzonych do zatrudnienia lub innej pracy zarobkowej osób przyjętych do Programu. Maksymalna wysokość II transzy nie przekroczy kwoty netto…………………., w tym kwota VAT……zł, …………………co daje kwotę brutto…...zł.</w:t>
      </w:r>
    </w:p>
    <w:p w:rsidR="00956B00" w:rsidRPr="00956B00" w:rsidRDefault="00956B00" w:rsidP="00956B00">
      <w:pPr>
        <w:tabs>
          <w:tab w:val="left" w:pos="0"/>
        </w:tabs>
        <w:spacing w:after="0" w:line="240" w:lineRule="auto"/>
        <w:ind w:left="1620" w:right="-108" w:hanging="1260"/>
        <w:jc w:val="both"/>
        <w:rPr>
          <w:rFonts w:ascii="Tahoma" w:eastAsia="Times New Roman" w:hAnsi="Tahoma" w:cs="Tahoma"/>
          <w:sz w:val="20"/>
          <w:szCs w:val="20"/>
          <w:lang w:eastAsia="pl-PL"/>
        </w:rPr>
      </w:pPr>
      <w:r w:rsidRPr="00956B00">
        <w:rPr>
          <w:rFonts w:ascii="Tahoma" w:eastAsia="Times New Roman" w:hAnsi="Tahoma" w:cs="Tahoma"/>
          <w:sz w:val="20"/>
          <w:szCs w:val="20"/>
          <w:lang w:eastAsia="pl-PL"/>
        </w:rPr>
        <w:t xml:space="preserve">3) III transza – </w:t>
      </w:r>
      <w:r w:rsidRPr="00956B00">
        <w:rPr>
          <w:rFonts w:ascii="Tahoma" w:eastAsia="Times New Roman" w:hAnsi="Tahoma" w:cs="Tahoma"/>
          <w:b/>
          <w:sz w:val="20"/>
          <w:szCs w:val="20"/>
          <w:lang w:eastAsia="pl-PL"/>
        </w:rPr>
        <w:t>20%</w:t>
      </w:r>
      <w:r w:rsidRPr="00956B00">
        <w:rPr>
          <w:rFonts w:ascii="Tahoma" w:eastAsia="Times New Roman" w:hAnsi="Tahoma" w:cs="Tahoma"/>
          <w:sz w:val="20"/>
          <w:szCs w:val="20"/>
          <w:lang w:eastAsia="pl-PL"/>
        </w:rPr>
        <w:t xml:space="preserve"> wynagrodzenia brutto, o którym mowa w ust. 1niniejszego paragrafu i liczby osób utrzymanych w zatrudnieniu lub innej pracy zarobkowej </w:t>
      </w:r>
      <w:r w:rsidRPr="00956B00">
        <w:rPr>
          <w:rFonts w:ascii="Tahoma" w:eastAsia="Times New Roman" w:hAnsi="Tahoma" w:cs="Tahoma"/>
          <w:b/>
          <w:sz w:val="20"/>
          <w:szCs w:val="20"/>
          <w:lang w:eastAsia="pl-PL"/>
        </w:rPr>
        <w:t>przez nieprzerwany okres 6 miesięcy</w:t>
      </w:r>
      <w:r w:rsidRPr="00956B00">
        <w:rPr>
          <w:rFonts w:ascii="Tahoma" w:eastAsia="Times New Roman" w:hAnsi="Tahoma" w:cs="Tahoma"/>
          <w:sz w:val="20"/>
          <w:szCs w:val="20"/>
          <w:lang w:eastAsia="pl-PL"/>
        </w:rPr>
        <w:t xml:space="preserve"> osób przyjętych do Programu. Maksymalna wysokość III transzy nie przekroczy kwoty netto …………..zł, w tym kwota VAT……zł, …………………co daje kwotę brutto…………zł.</w:t>
      </w:r>
    </w:p>
    <w:p w:rsidR="00956B00" w:rsidRPr="00956B00" w:rsidRDefault="00956B00" w:rsidP="00CB1330">
      <w:pPr>
        <w:numPr>
          <w:ilvl w:val="0"/>
          <w:numId w:val="56"/>
        </w:numPr>
        <w:spacing w:after="0" w:line="240" w:lineRule="auto"/>
        <w:ind w:left="360"/>
        <w:jc w:val="both"/>
        <w:rPr>
          <w:rFonts w:ascii="Tahoma" w:eastAsia="Times New Roman" w:hAnsi="Tahoma" w:cs="Tahoma"/>
          <w:sz w:val="20"/>
          <w:szCs w:val="20"/>
          <w:lang w:eastAsia="ja-JP"/>
        </w:rPr>
      </w:pPr>
      <w:r w:rsidRPr="00956B00">
        <w:rPr>
          <w:rFonts w:ascii="Tahoma" w:eastAsia="Calibri" w:hAnsi="Tahoma" w:cs="Tahoma"/>
          <w:sz w:val="20"/>
          <w:szCs w:val="20"/>
        </w:rPr>
        <w:t xml:space="preserve">W przypadku niedostarczenia jakichkolwiek wymienionych w ust. 5 niniejszego </w:t>
      </w:r>
      <w:r w:rsidR="006B2188" w:rsidRPr="00956B00">
        <w:rPr>
          <w:rFonts w:ascii="Tahoma" w:eastAsia="Calibri" w:hAnsi="Tahoma" w:cs="Tahoma"/>
          <w:sz w:val="20"/>
          <w:szCs w:val="20"/>
        </w:rPr>
        <w:t>paragrafu</w:t>
      </w:r>
      <w:r w:rsidRPr="00956B00">
        <w:rPr>
          <w:rFonts w:ascii="Tahoma" w:eastAsia="Calibri" w:hAnsi="Tahoma" w:cs="Tahoma"/>
          <w:bCs/>
          <w:sz w:val="20"/>
          <w:szCs w:val="20"/>
        </w:rPr>
        <w:t xml:space="preserve"> </w:t>
      </w:r>
      <w:r w:rsidRPr="00956B00">
        <w:rPr>
          <w:rFonts w:ascii="Tahoma" w:eastAsia="Calibri" w:hAnsi="Tahoma" w:cs="Tahoma"/>
          <w:sz w:val="20"/>
          <w:szCs w:val="20"/>
        </w:rPr>
        <w:t xml:space="preserve">dokumentów, Zamawiający nie dokona zapłaty należności. </w:t>
      </w:r>
    </w:p>
    <w:p w:rsidR="00956B00" w:rsidRPr="00956B00" w:rsidRDefault="00956B00" w:rsidP="00CB1330">
      <w:pPr>
        <w:numPr>
          <w:ilvl w:val="0"/>
          <w:numId w:val="56"/>
        </w:numPr>
        <w:spacing w:after="0" w:line="240" w:lineRule="auto"/>
        <w:ind w:left="360"/>
        <w:jc w:val="both"/>
        <w:rPr>
          <w:rFonts w:ascii="Tahoma" w:eastAsia="Times New Roman" w:hAnsi="Tahoma" w:cs="Tahoma"/>
          <w:sz w:val="20"/>
          <w:szCs w:val="20"/>
          <w:lang w:eastAsia="ja-JP"/>
        </w:rPr>
      </w:pPr>
      <w:r w:rsidRPr="00956B00">
        <w:rPr>
          <w:rFonts w:ascii="Tahoma" w:eastAsia="Calibri" w:hAnsi="Tahoma" w:cs="Tahoma"/>
          <w:iCs/>
          <w:color w:val="000000"/>
          <w:sz w:val="20"/>
          <w:szCs w:val="20"/>
        </w:rPr>
        <w:t xml:space="preserve">Oryginały dokumentów potwierdzających wykonanie usługi tj. okresy zatrudnienia, podstawę zatrudnienia lub wykonywania innej pracy zarobkowej, wysokość wynagrodzenia uczestników Programu muszą być dostarczone do Zamawiającego najpóźniej do dnia 31.01.2017 r. Dokumenty dostarczone po tym terminie nie będą brane pod uwagę w procesie rozliczania Umowy. </w:t>
      </w:r>
    </w:p>
    <w:p w:rsidR="00956B00" w:rsidRPr="00956B00" w:rsidRDefault="00956B00" w:rsidP="00CB1330">
      <w:pPr>
        <w:numPr>
          <w:ilvl w:val="0"/>
          <w:numId w:val="56"/>
        </w:numPr>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Zapłata wynagrodzenia, o którym mowa w ust. 6 niniejszego paragrafu, nastąpi przelewem na rachunek bankowy Wykonawcy wskazany na fakturze VAT.</w:t>
      </w:r>
    </w:p>
    <w:p w:rsidR="00956B00" w:rsidRPr="00956B00" w:rsidRDefault="00956B00" w:rsidP="00CB1330">
      <w:pPr>
        <w:numPr>
          <w:ilvl w:val="0"/>
          <w:numId w:val="56"/>
        </w:numPr>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Za datę zapłaty ustala się dzień, w którym Zamawiający wydał swojemu bankowi polecenie przelewu wynagrodzenia na konto Wykonawcy.</w:t>
      </w:r>
    </w:p>
    <w:p w:rsidR="00956B00" w:rsidRPr="00956B00" w:rsidRDefault="00956B00" w:rsidP="00CB1330">
      <w:pPr>
        <w:numPr>
          <w:ilvl w:val="0"/>
          <w:numId w:val="56"/>
        </w:numPr>
        <w:spacing w:after="0" w:line="240" w:lineRule="auto"/>
        <w:ind w:left="360"/>
        <w:jc w:val="both"/>
        <w:rPr>
          <w:rFonts w:ascii="Tahoma" w:eastAsia="Calibri" w:hAnsi="Tahoma" w:cs="Tahoma"/>
          <w:bCs/>
          <w:sz w:val="20"/>
          <w:szCs w:val="20"/>
          <w:lang w:eastAsia="ar-SA"/>
        </w:rPr>
      </w:pPr>
      <w:r w:rsidRPr="00956B00">
        <w:rPr>
          <w:rFonts w:ascii="Tahoma" w:eastAsia="Calibri" w:hAnsi="Tahoma" w:cs="Tahoma"/>
          <w:sz w:val="20"/>
          <w:szCs w:val="20"/>
        </w:rPr>
        <w:t xml:space="preserve">Odbiorcą i płatnikiem faktury jest </w:t>
      </w:r>
      <w:r w:rsidRPr="00956B00">
        <w:rPr>
          <w:rFonts w:ascii="Tahoma" w:eastAsia="Calibri" w:hAnsi="Tahoma" w:cs="Tahoma"/>
          <w:b/>
          <w:color w:val="000000"/>
          <w:sz w:val="20"/>
          <w:szCs w:val="20"/>
        </w:rPr>
        <w:t>Urząd Pracy m.st. Warszawy, 04-111 Warszawa</w:t>
      </w:r>
      <w:r w:rsidRPr="00956B00">
        <w:rPr>
          <w:rFonts w:ascii="Tahoma" w:eastAsia="Calibri" w:hAnsi="Tahoma" w:cs="Tahoma"/>
          <w:color w:val="000000"/>
          <w:sz w:val="20"/>
          <w:szCs w:val="20"/>
        </w:rPr>
        <w:t xml:space="preserve">                                       </w:t>
      </w:r>
      <w:r w:rsidRPr="00956B00">
        <w:rPr>
          <w:rFonts w:ascii="Tahoma" w:eastAsia="Calibri" w:hAnsi="Tahoma" w:cs="Tahoma"/>
          <w:b/>
          <w:color w:val="000000"/>
          <w:sz w:val="20"/>
          <w:szCs w:val="20"/>
        </w:rPr>
        <w:t>ul. Grochowska 171B.</w:t>
      </w:r>
      <w:r w:rsidRPr="00956B00">
        <w:rPr>
          <w:rFonts w:ascii="Tahoma" w:eastAsia="Calibri" w:hAnsi="Tahoma" w:cs="Tahoma"/>
          <w:sz w:val="20"/>
          <w:szCs w:val="20"/>
          <w:lang w:eastAsia="ar-SA"/>
        </w:rPr>
        <w:t xml:space="preserve"> Faktura VAT musi zawierać numer umowy, której dotyczy</w:t>
      </w:r>
    </w:p>
    <w:p w:rsidR="00956B00" w:rsidRPr="00956B00" w:rsidRDefault="00956B00" w:rsidP="00CB1330">
      <w:pPr>
        <w:numPr>
          <w:ilvl w:val="0"/>
          <w:numId w:val="56"/>
        </w:numPr>
        <w:spacing w:after="0" w:line="240" w:lineRule="auto"/>
        <w:ind w:left="360"/>
        <w:jc w:val="both"/>
        <w:rPr>
          <w:rFonts w:ascii="Tahoma" w:eastAsia="Calibri" w:hAnsi="Tahoma" w:cs="Tahoma"/>
          <w:bCs/>
          <w:sz w:val="20"/>
          <w:szCs w:val="20"/>
          <w:lang w:eastAsia="ar-SA"/>
        </w:rPr>
      </w:pPr>
      <w:r w:rsidRPr="00956B00">
        <w:rPr>
          <w:rFonts w:ascii="Tahoma" w:eastAsia="Calibri" w:hAnsi="Tahoma" w:cs="Tahoma"/>
          <w:sz w:val="20"/>
          <w:szCs w:val="20"/>
          <w:lang w:eastAsia="ar-SA"/>
        </w:rPr>
        <w:t xml:space="preserve">Fakturę VAT </w:t>
      </w:r>
      <w:r w:rsidRPr="00956B00">
        <w:rPr>
          <w:rFonts w:ascii="Tahoma" w:eastAsia="Calibri" w:hAnsi="Tahoma" w:cs="Tahoma"/>
          <w:sz w:val="20"/>
          <w:szCs w:val="20"/>
          <w:u w:val="single"/>
          <w:lang w:eastAsia="ar-SA"/>
        </w:rPr>
        <w:t>należy dostarczyć</w:t>
      </w:r>
      <w:r w:rsidRPr="00956B00">
        <w:rPr>
          <w:rFonts w:ascii="Tahoma" w:eastAsia="Calibri" w:hAnsi="Tahoma" w:cs="Tahoma"/>
          <w:sz w:val="20"/>
          <w:szCs w:val="20"/>
          <w:lang w:eastAsia="ar-SA"/>
        </w:rPr>
        <w:t xml:space="preserve"> do Urzędu Pracy m.st. Warszawy przy ul. Erazma Ciołka 10A, 01-402 Warszawa, do pokoju nr 15, w godzinach 8:00-15:00.</w:t>
      </w:r>
    </w:p>
    <w:p w:rsidR="00956B00" w:rsidRPr="00956B00" w:rsidRDefault="00956B00" w:rsidP="00CB1330">
      <w:pPr>
        <w:numPr>
          <w:ilvl w:val="0"/>
          <w:numId w:val="56"/>
        </w:numPr>
        <w:spacing w:after="0" w:line="240" w:lineRule="auto"/>
        <w:ind w:left="360"/>
        <w:jc w:val="both"/>
        <w:rPr>
          <w:rFonts w:ascii="Tahoma" w:eastAsia="Times New Roman" w:hAnsi="Tahoma" w:cs="Tahoma"/>
          <w:sz w:val="20"/>
          <w:szCs w:val="20"/>
          <w:lang w:eastAsia="ja-JP"/>
        </w:rPr>
      </w:pPr>
      <w:r w:rsidRPr="00956B00">
        <w:rPr>
          <w:rFonts w:ascii="Tahoma" w:eastAsia="Times New Roman" w:hAnsi="Tahoma" w:cs="Tahoma"/>
          <w:sz w:val="20"/>
          <w:szCs w:val="20"/>
          <w:lang w:eastAsia="ja-JP"/>
        </w:rPr>
        <w:t>Faktura VAT wystawiana przez Wykonawcę będzie zawierała przynajmniej następujące informacje:</w:t>
      </w:r>
    </w:p>
    <w:p w:rsidR="00956B00" w:rsidRPr="00956B00" w:rsidRDefault="00956B00" w:rsidP="00CB1330">
      <w:pPr>
        <w:numPr>
          <w:ilvl w:val="1"/>
          <w:numId w:val="46"/>
        </w:numPr>
        <w:spacing w:after="0" w:line="240" w:lineRule="auto"/>
        <w:ind w:hanging="360"/>
        <w:jc w:val="both"/>
        <w:rPr>
          <w:rFonts w:ascii="Tahoma" w:eastAsia="Times New Roman" w:hAnsi="Tahoma" w:cs="Tahoma"/>
          <w:sz w:val="20"/>
          <w:szCs w:val="20"/>
        </w:rPr>
      </w:pPr>
      <w:r w:rsidRPr="00956B00">
        <w:rPr>
          <w:rFonts w:ascii="Tahoma" w:eastAsia="Times New Roman" w:hAnsi="Tahoma" w:cs="Tahoma"/>
          <w:sz w:val="20"/>
          <w:szCs w:val="20"/>
        </w:rPr>
        <w:t>nazwa wykonanej usługi (odpowiedni etap realizacji usług);</w:t>
      </w:r>
    </w:p>
    <w:p w:rsidR="00956B00" w:rsidRPr="00956B00" w:rsidRDefault="00956B00" w:rsidP="00CB1330">
      <w:pPr>
        <w:numPr>
          <w:ilvl w:val="1"/>
          <w:numId w:val="46"/>
        </w:numPr>
        <w:spacing w:after="0" w:line="240" w:lineRule="auto"/>
        <w:ind w:hanging="360"/>
        <w:jc w:val="both"/>
        <w:rPr>
          <w:rFonts w:ascii="Tahoma" w:eastAsia="Times New Roman" w:hAnsi="Tahoma" w:cs="Tahoma"/>
          <w:sz w:val="20"/>
          <w:szCs w:val="20"/>
        </w:rPr>
      </w:pPr>
      <w:r w:rsidRPr="00956B00">
        <w:rPr>
          <w:rFonts w:ascii="Tahoma" w:eastAsia="Times New Roman" w:hAnsi="Tahoma" w:cs="Tahoma"/>
          <w:sz w:val="20"/>
          <w:szCs w:val="20"/>
        </w:rPr>
        <w:t>liczba bezrobotnych, dla których powyższa usługa została wykonana;</w:t>
      </w:r>
    </w:p>
    <w:p w:rsidR="00956B00" w:rsidRPr="00956B00" w:rsidRDefault="00956B00" w:rsidP="00CB1330">
      <w:pPr>
        <w:numPr>
          <w:ilvl w:val="1"/>
          <w:numId w:val="46"/>
        </w:numPr>
        <w:spacing w:after="0" w:line="240" w:lineRule="auto"/>
        <w:ind w:hanging="360"/>
        <w:jc w:val="both"/>
        <w:rPr>
          <w:rFonts w:ascii="Tahoma" w:eastAsia="Times New Roman" w:hAnsi="Tahoma" w:cs="Tahoma"/>
          <w:sz w:val="20"/>
          <w:szCs w:val="20"/>
          <w:lang w:eastAsia="ja-JP"/>
        </w:rPr>
      </w:pPr>
      <w:r w:rsidRPr="00956B00">
        <w:rPr>
          <w:rFonts w:ascii="Tahoma" w:eastAsia="Times New Roman" w:hAnsi="Tahoma" w:cs="Tahoma"/>
          <w:sz w:val="20"/>
          <w:szCs w:val="20"/>
        </w:rPr>
        <w:t>wynagrodzenie za jednego bezrobotnego za dany etap realizacji usługi (część wynagrodzenia, o którym mowa                   w ust. 1 niniejszego paragrafu);</w:t>
      </w:r>
    </w:p>
    <w:p w:rsidR="00956B00" w:rsidRPr="00956B00" w:rsidRDefault="00956B00" w:rsidP="00CB1330">
      <w:pPr>
        <w:numPr>
          <w:ilvl w:val="1"/>
          <w:numId w:val="46"/>
        </w:numPr>
        <w:spacing w:after="0" w:line="240" w:lineRule="auto"/>
        <w:ind w:hanging="360"/>
        <w:jc w:val="both"/>
        <w:rPr>
          <w:rFonts w:ascii="Tahoma" w:eastAsia="Times New Roman" w:hAnsi="Tahoma" w:cs="Tahoma"/>
          <w:sz w:val="20"/>
          <w:szCs w:val="20"/>
          <w:lang w:eastAsia="ja-JP"/>
        </w:rPr>
      </w:pPr>
      <w:r w:rsidRPr="00956B00">
        <w:rPr>
          <w:rFonts w:ascii="Tahoma" w:eastAsia="Times New Roman" w:hAnsi="Tahoma" w:cs="Tahoma"/>
          <w:sz w:val="20"/>
          <w:szCs w:val="20"/>
        </w:rPr>
        <w:t>inne elementy faktury VAT wymagane przepisami prawa polskiego.</w:t>
      </w:r>
    </w:p>
    <w:p w:rsidR="00956B00" w:rsidRPr="00956B00" w:rsidRDefault="00956B00" w:rsidP="00CB1330">
      <w:pPr>
        <w:widowControl w:val="0"/>
        <w:numPr>
          <w:ilvl w:val="0"/>
          <w:numId w:val="56"/>
        </w:numPr>
        <w:suppressAutoHyphens/>
        <w:spacing w:after="0" w:line="240" w:lineRule="auto"/>
        <w:ind w:left="360"/>
        <w:jc w:val="both"/>
        <w:rPr>
          <w:rFonts w:ascii="Tahoma" w:eastAsia="Calibri" w:hAnsi="Tahoma" w:cs="Tahoma"/>
          <w:color w:val="000000"/>
          <w:sz w:val="20"/>
          <w:szCs w:val="20"/>
        </w:rPr>
      </w:pPr>
      <w:proofErr w:type="spellStart"/>
      <w:r w:rsidRPr="00956B00">
        <w:rPr>
          <w:rFonts w:ascii="Tahoma" w:eastAsia="Times New Roman" w:hAnsi="Tahoma" w:cs="Tahoma"/>
          <w:sz w:val="20"/>
          <w:szCs w:val="20"/>
          <w:lang w:val="de-DE" w:eastAsia="ja-JP"/>
        </w:rPr>
        <w:t>Każda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transza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wynagrodzenia</w:t>
      </w:r>
      <w:proofErr w:type="spellEnd"/>
      <w:r w:rsidRPr="00956B00">
        <w:rPr>
          <w:rFonts w:ascii="Tahoma" w:eastAsia="Times New Roman" w:hAnsi="Tahoma" w:cs="Tahoma"/>
          <w:sz w:val="20"/>
          <w:szCs w:val="20"/>
          <w:lang w:val="de-DE" w:eastAsia="ja-JP"/>
        </w:rPr>
        <w:t xml:space="preserve">, o </w:t>
      </w:r>
      <w:proofErr w:type="spellStart"/>
      <w:r w:rsidRPr="00956B00">
        <w:rPr>
          <w:rFonts w:ascii="Tahoma" w:eastAsia="Times New Roman" w:hAnsi="Tahoma" w:cs="Tahoma"/>
          <w:sz w:val="20"/>
          <w:szCs w:val="20"/>
          <w:lang w:val="de-DE" w:eastAsia="ja-JP"/>
        </w:rPr>
        <w:t>której</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mowa</w:t>
      </w:r>
      <w:proofErr w:type="spellEnd"/>
      <w:r w:rsidRPr="00956B00">
        <w:rPr>
          <w:rFonts w:ascii="Tahoma" w:eastAsia="Times New Roman" w:hAnsi="Tahoma" w:cs="Tahoma"/>
          <w:sz w:val="20"/>
          <w:szCs w:val="20"/>
          <w:lang w:val="de-DE" w:eastAsia="ja-JP"/>
        </w:rPr>
        <w:t xml:space="preserve"> w </w:t>
      </w:r>
      <w:proofErr w:type="spellStart"/>
      <w:r w:rsidRPr="00956B00">
        <w:rPr>
          <w:rFonts w:ascii="Tahoma" w:eastAsia="Times New Roman" w:hAnsi="Tahoma" w:cs="Tahoma"/>
          <w:sz w:val="20"/>
          <w:szCs w:val="20"/>
          <w:lang w:val="de-DE" w:eastAsia="ja-JP"/>
        </w:rPr>
        <w:t>ust</w:t>
      </w:r>
      <w:proofErr w:type="spellEnd"/>
      <w:r w:rsidRPr="00956B00">
        <w:rPr>
          <w:rFonts w:ascii="Tahoma" w:eastAsia="Times New Roman" w:hAnsi="Tahoma" w:cs="Tahoma"/>
          <w:sz w:val="20"/>
          <w:szCs w:val="20"/>
          <w:lang w:val="de-DE" w:eastAsia="ja-JP"/>
        </w:rPr>
        <w:t xml:space="preserve">. 6 </w:t>
      </w:r>
      <w:proofErr w:type="spellStart"/>
      <w:r w:rsidRPr="00956B00">
        <w:rPr>
          <w:rFonts w:ascii="Tahoma" w:eastAsia="Times New Roman" w:hAnsi="Tahoma" w:cs="Tahoma"/>
          <w:sz w:val="20"/>
          <w:szCs w:val="20"/>
          <w:lang w:val="de-DE" w:eastAsia="ja-JP"/>
        </w:rPr>
        <w:t>niniejszego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paragrafu</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za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jednego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bezrobotnego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może</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zostać</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wypłacona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Wykonawcy</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wyłącznie</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raz</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Dotyczy</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to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również</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sytuacji</w:t>
      </w:r>
      <w:proofErr w:type="spellEnd"/>
      <w:r w:rsidRPr="00956B00">
        <w:rPr>
          <w:rFonts w:ascii="Tahoma" w:eastAsia="Times New Roman" w:hAnsi="Tahoma" w:cs="Tahoma"/>
          <w:sz w:val="20"/>
          <w:szCs w:val="20"/>
          <w:lang w:val="de-DE" w:eastAsia="ja-JP"/>
        </w:rPr>
        <w:t xml:space="preserve">, w </w:t>
      </w:r>
      <w:proofErr w:type="spellStart"/>
      <w:r w:rsidRPr="00956B00">
        <w:rPr>
          <w:rFonts w:ascii="Tahoma" w:eastAsia="Times New Roman" w:hAnsi="Tahoma" w:cs="Tahoma"/>
          <w:sz w:val="20"/>
          <w:szCs w:val="20"/>
          <w:lang w:val="de-DE" w:eastAsia="ja-JP"/>
        </w:rPr>
        <w:t>której</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Wykonawca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dokona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wymiany</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osoby</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bezrobotnej</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zgodnie</w:t>
      </w:r>
      <w:proofErr w:type="spellEnd"/>
      <w:r w:rsidRPr="00956B00">
        <w:rPr>
          <w:rFonts w:ascii="Tahoma" w:eastAsia="Times New Roman" w:hAnsi="Tahoma" w:cs="Tahoma"/>
          <w:sz w:val="20"/>
          <w:szCs w:val="20"/>
          <w:lang w:val="de-DE" w:eastAsia="ja-JP"/>
        </w:rPr>
        <w:t xml:space="preserve"> z </w:t>
      </w:r>
      <w:proofErr w:type="spellStart"/>
      <w:r w:rsidRPr="00956B00">
        <w:rPr>
          <w:rFonts w:ascii="Tahoma" w:eastAsia="Times New Roman" w:hAnsi="Tahoma" w:cs="Tahoma"/>
          <w:sz w:val="20"/>
          <w:szCs w:val="20"/>
          <w:lang w:val="de-DE" w:eastAsia="ja-JP"/>
        </w:rPr>
        <w:t>zasadami</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opisanymi</w:t>
      </w:r>
      <w:proofErr w:type="spellEnd"/>
      <w:r w:rsidRPr="00956B00">
        <w:rPr>
          <w:rFonts w:ascii="Tahoma" w:eastAsia="Times New Roman" w:hAnsi="Tahoma" w:cs="Tahoma"/>
          <w:sz w:val="20"/>
          <w:szCs w:val="20"/>
          <w:lang w:val="de-DE" w:eastAsia="ja-JP"/>
        </w:rPr>
        <w:t xml:space="preserve"> w </w:t>
      </w:r>
      <w:proofErr w:type="spellStart"/>
      <w:r w:rsidRPr="00956B00">
        <w:rPr>
          <w:rFonts w:ascii="Tahoma" w:eastAsia="Times New Roman" w:hAnsi="Tahoma" w:cs="Tahoma"/>
          <w:sz w:val="20"/>
          <w:szCs w:val="20"/>
          <w:lang w:val="de-DE" w:eastAsia="ja-JP"/>
        </w:rPr>
        <w:t>pkt</w:t>
      </w:r>
      <w:proofErr w:type="spellEnd"/>
      <w:r w:rsidRPr="00956B00">
        <w:rPr>
          <w:rFonts w:ascii="Tahoma" w:eastAsia="Times New Roman" w:hAnsi="Tahoma" w:cs="Tahoma"/>
          <w:sz w:val="20"/>
          <w:szCs w:val="20"/>
          <w:lang w:val="de-DE" w:eastAsia="ja-JP"/>
        </w:rPr>
        <w:t xml:space="preserve"> III. 6 i 7 OPZ. W </w:t>
      </w:r>
      <w:proofErr w:type="spellStart"/>
      <w:r w:rsidRPr="00956B00">
        <w:rPr>
          <w:rFonts w:ascii="Tahoma" w:eastAsia="Times New Roman" w:hAnsi="Tahoma" w:cs="Tahoma"/>
          <w:sz w:val="20"/>
          <w:szCs w:val="20"/>
          <w:lang w:val="de-DE" w:eastAsia="ja-JP"/>
        </w:rPr>
        <w:t>takiej</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sytuacji</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bezrobotny</w:t>
      </w:r>
      <w:proofErr w:type="spellEnd"/>
      <w:r w:rsidRPr="00956B00">
        <w:rPr>
          <w:rFonts w:ascii="Tahoma" w:eastAsia="Times New Roman" w:hAnsi="Tahoma" w:cs="Tahoma"/>
          <w:sz w:val="20"/>
          <w:szCs w:val="20"/>
          <w:lang w:val="de-DE" w:eastAsia="ja-JP"/>
        </w:rPr>
        <w:t xml:space="preserve"> z </w:t>
      </w:r>
      <w:proofErr w:type="spellStart"/>
      <w:r w:rsidRPr="00956B00">
        <w:rPr>
          <w:rFonts w:ascii="Tahoma" w:eastAsia="Times New Roman" w:hAnsi="Tahoma" w:cs="Tahoma"/>
          <w:sz w:val="20"/>
          <w:szCs w:val="20"/>
          <w:lang w:val="de-DE" w:eastAsia="ja-JP"/>
        </w:rPr>
        <w:t>listy</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rezerwowej</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wstępuje</w:t>
      </w:r>
      <w:proofErr w:type="spellEnd"/>
      <w:r w:rsidRPr="00956B00">
        <w:rPr>
          <w:rFonts w:ascii="Tahoma" w:eastAsia="Times New Roman" w:hAnsi="Tahoma" w:cs="Tahoma"/>
          <w:sz w:val="20"/>
          <w:szCs w:val="20"/>
          <w:lang w:val="de-DE" w:eastAsia="ja-JP"/>
        </w:rPr>
        <w:t xml:space="preserve"> w </w:t>
      </w:r>
      <w:proofErr w:type="spellStart"/>
      <w:r w:rsidRPr="00956B00">
        <w:rPr>
          <w:rFonts w:ascii="Tahoma" w:eastAsia="Times New Roman" w:hAnsi="Tahoma" w:cs="Tahoma"/>
          <w:sz w:val="20"/>
          <w:szCs w:val="20"/>
          <w:lang w:val="de-DE" w:eastAsia="ja-JP"/>
        </w:rPr>
        <w:t>miejsce</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dotychczasowego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bezrobotnego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objętego</w:t>
      </w:r>
      <w:proofErr w:type="spellEnd"/>
      <w:r w:rsidRPr="00956B00">
        <w:rPr>
          <w:rFonts w:ascii="Tahoma" w:eastAsia="Times New Roman" w:hAnsi="Tahoma" w:cs="Tahoma"/>
          <w:sz w:val="20"/>
          <w:szCs w:val="20"/>
          <w:lang w:val="de-DE" w:eastAsia="ja-JP"/>
        </w:rPr>
        <w:t xml:space="preserve"> Programem. </w:t>
      </w:r>
      <w:proofErr w:type="spellStart"/>
      <w:r w:rsidRPr="00956B00">
        <w:rPr>
          <w:rFonts w:ascii="Tahoma" w:eastAsia="Times New Roman" w:hAnsi="Tahoma" w:cs="Tahoma"/>
          <w:sz w:val="20"/>
          <w:szCs w:val="20"/>
          <w:lang w:val="de-DE" w:eastAsia="ja-JP"/>
        </w:rPr>
        <w:t>Wypłacona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transza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za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zrealizowanie</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działań</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wobec</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dotychczasowego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bezrobotnego</w:t>
      </w:r>
      <w:proofErr w:type="spellEnd"/>
      <w:r w:rsidRPr="00956B00">
        <w:rPr>
          <w:rFonts w:ascii="Tahoma" w:eastAsia="Times New Roman" w:hAnsi="Tahoma" w:cs="Tahoma"/>
          <w:sz w:val="20"/>
          <w:szCs w:val="20"/>
          <w:lang w:val="de-DE" w:eastAsia="ja-JP"/>
        </w:rPr>
        <w:t xml:space="preserve">, nie </w:t>
      </w:r>
      <w:proofErr w:type="spellStart"/>
      <w:r w:rsidRPr="00956B00">
        <w:rPr>
          <w:rFonts w:ascii="Tahoma" w:eastAsia="Times New Roman" w:hAnsi="Tahoma" w:cs="Tahoma"/>
          <w:sz w:val="20"/>
          <w:szCs w:val="20"/>
          <w:lang w:val="de-DE" w:eastAsia="ja-JP"/>
        </w:rPr>
        <w:t>będzie</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przysługiwała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za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nowego</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uczestnika</w:t>
      </w:r>
      <w:proofErr w:type="spellEnd"/>
      <w:r w:rsidRPr="00956B00">
        <w:rPr>
          <w:rFonts w:ascii="Tahoma" w:eastAsia="Times New Roman" w:hAnsi="Tahoma" w:cs="Tahoma"/>
          <w:sz w:val="20"/>
          <w:szCs w:val="20"/>
          <w:lang w:val="de-DE" w:eastAsia="ja-JP"/>
        </w:rPr>
        <w:t xml:space="preserve"> </w:t>
      </w:r>
      <w:proofErr w:type="spellStart"/>
      <w:r w:rsidRPr="00956B00">
        <w:rPr>
          <w:rFonts w:ascii="Tahoma" w:eastAsia="Times New Roman" w:hAnsi="Tahoma" w:cs="Tahoma"/>
          <w:sz w:val="20"/>
          <w:szCs w:val="20"/>
          <w:lang w:val="de-DE" w:eastAsia="ja-JP"/>
        </w:rPr>
        <w:t>Programu</w:t>
      </w:r>
      <w:proofErr w:type="spellEnd"/>
      <w:r w:rsidRPr="00956B00">
        <w:rPr>
          <w:rFonts w:ascii="Tahoma" w:eastAsia="Times New Roman" w:hAnsi="Tahoma" w:cs="Tahoma"/>
          <w:sz w:val="20"/>
          <w:szCs w:val="20"/>
          <w:lang w:val="de-DE" w:eastAsia="ja-JP"/>
        </w:rPr>
        <w:t xml:space="preserve">. </w:t>
      </w:r>
    </w:p>
    <w:p w:rsidR="00956B00" w:rsidRPr="00956B00" w:rsidRDefault="00956B00" w:rsidP="00CB1330">
      <w:pPr>
        <w:widowControl w:val="0"/>
        <w:numPr>
          <w:ilvl w:val="0"/>
          <w:numId w:val="56"/>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Przy zleceniu podwykonawcy przeprowadzenia części zamówienia, koszty zleconej części pokrywa Wykonawca.</w:t>
      </w:r>
    </w:p>
    <w:p w:rsidR="00E76650" w:rsidRDefault="00E76650" w:rsidP="00956B00">
      <w:pPr>
        <w:spacing w:after="0" w:line="240" w:lineRule="auto"/>
        <w:jc w:val="center"/>
        <w:rPr>
          <w:rFonts w:ascii="Tahoma" w:eastAsia="Calibri" w:hAnsi="Tahoma" w:cs="Tahoma"/>
          <w:b/>
          <w:sz w:val="20"/>
          <w:szCs w:val="20"/>
        </w:rPr>
      </w:pPr>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 5</w:t>
      </w:r>
    </w:p>
    <w:p w:rsidR="00956B00" w:rsidRPr="00956B00" w:rsidRDefault="00956B00" w:rsidP="00956B00">
      <w:pPr>
        <w:keepNext/>
        <w:keepLines/>
        <w:spacing w:after="0" w:line="240" w:lineRule="auto"/>
        <w:jc w:val="center"/>
        <w:outlineLvl w:val="2"/>
        <w:rPr>
          <w:rFonts w:ascii="Tahoma" w:eastAsia="Times New Roman" w:hAnsi="Tahoma" w:cs="Tahoma"/>
          <w:b/>
          <w:bCs/>
          <w:sz w:val="20"/>
          <w:szCs w:val="20"/>
          <w:shd w:val="clear" w:color="auto" w:fill="FFFFFF"/>
          <w:lang w:eastAsia="pl-PL"/>
        </w:rPr>
      </w:pPr>
      <w:r w:rsidRPr="00956B00">
        <w:rPr>
          <w:rFonts w:ascii="Tahoma" w:eastAsia="Times New Roman" w:hAnsi="Tahoma" w:cs="Tahoma"/>
          <w:b/>
          <w:bCs/>
          <w:sz w:val="20"/>
          <w:szCs w:val="20"/>
          <w:shd w:val="clear" w:color="auto" w:fill="FFFFFF"/>
          <w:lang w:eastAsia="pl-PL"/>
        </w:rPr>
        <w:t>Zasady zwrotu wynagrodzenia przez Wykonawcę</w:t>
      </w:r>
    </w:p>
    <w:p w:rsidR="00956B00" w:rsidRPr="00956B00" w:rsidRDefault="00956B00" w:rsidP="00CB1330">
      <w:pPr>
        <w:numPr>
          <w:ilvl w:val="0"/>
          <w:numId w:val="52"/>
        </w:numPr>
        <w:suppressAutoHyphens/>
        <w:spacing w:after="0" w:line="240" w:lineRule="auto"/>
        <w:ind w:hanging="357"/>
        <w:jc w:val="both"/>
        <w:rPr>
          <w:rFonts w:ascii="Tahoma" w:eastAsia="Calibri" w:hAnsi="Tahoma" w:cs="Tahoma"/>
          <w:sz w:val="20"/>
          <w:szCs w:val="20"/>
        </w:rPr>
      </w:pPr>
      <w:r w:rsidRPr="00956B00">
        <w:rPr>
          <w:rFonts w:ascii="Tahoma" w:eastAsia="Calibri" w:hAnsi="Tahoma" w:cs="Tahoma"/>
          <w:sz w:val="20"/>
          <w:szCs w:val="20"/>
        </w:rPr>
        <w:t>W przypadku niewywiązania się Wykonawcy z doprowadzenia skierowanego bezrobotnego do podjęcia zatrudnienia, przekazane Wykonawcy środki podlegają zwrotowi w terminie 30 dni od dnia doręczenia wezwania Zamawiającego.</w:t>
      </w:r>
    </w:p>
    <w:p w:rsidR="00956B00" w:rsidRPr="00956B00" w:rsidRDefault="00956B00" w:rsidP="00CB1330">
      <w:pPr>
        <w:numPr>
          <w:ilvl w:val="0"/>
          <w:numId w:val="52"/>
        </w:numPr>
        <w:suppressAutoHyphens/>
        <w:spacing w:after="0" w:line="240" w:lineRule="auto"/>
        <w:ind w:hanging="357"/>
        <w:jc w:val="both"/>
        <w:rPr>
          <w:rFonts w:ascii="Tahoma" w:eastAsia="Calibri" w:hAnsi="Tahoma" w:cs="Tahoma"/>
          <w:sz w:val="20"/>
          <w:szCs w:val="20"/>
        </w:rPr>
      </w:pPr>
      <w:r w:rsidRPr="00956B00">
        <w:rPr>
          <w:rFonts w:ascii="Tahoma" w:eastAsia="Calibri" w:hAnsi="Tahoma" w:cs="Tahoma"/>
          <w:sz w:val="20"/>
          <w:szCs w:val="20"/>
        </w:rPr>
        <w:t xml:space="preserve">W przypadku niewywiązania się Wykonawcy z </w:t>
      </w:r>
      <w:r w:rsidRPr="00956B00">
        <w:rPr>
          <w:rFonts w:ascii="Tahoma" w:eastAsia="Calibri" w:hAnsi="Tahoma" w:cs="Tahoma"/>
          <w:b/>
          <w:sz w:val="20"/>
          <w:szCs w:val="20"/>
        </w:rPr>
        <w:t>doprowadzenia skierowanego bezrobotnego do podjęcia zatrudnienia i utrzymania zatrudnienia przez nieprzerwany okres co najmniej 6 miesięcy</w:t>
      </w:r>
      <w:r w:rsidRPr="00956B00">
        <w:rPr>
          <w:rFonts w:ascii="Tahoma" w:eastAsia="Calibri" w:hAnsi="Tahoma" w:cs="Tahoma"/>
          <w:sz w:val="20"/>
          <w:szCs w:val="20"/>
        </w:rPr>
        <w:t xml:space="preserve">, przekazane </w:t>
      </w:r>
      <w:r w:rsidRPr="00956B00">
        <w:rPr>
          <w:rFonts w:ascii="Tahoma" w:eastAsia="Calibri" w:hAnsi="Tahoma" w:cs="Tahoma"/>
          <w:sz w:val="20"/>
          <w:szCs w:val="20"/>
        </w:rPr>
        <w:lastRenderedPageBreak/>
        <w:t>Wykonawcy środki podlegają zwrotowi w wysokości proporcjonalnej do okresu, w którym wskazany warunek nie został spełniony, w terminie 30 dni od dnia doręczenia wezwania Zamawiającego.</w:t>
      </w:r>
    </w:p>
    <w:p w:rsidR="00956B00" w:rsidRPr="00956B00" w:rsidRDefault="00956B00" w:rsidP="00CB1330">
      <w:pPr>
        <w:numPr>
          <w:ilvl w:val="0"/>
          <w:numId w:val="52"/>
        </w:numPr>
        <w:suppressAutoHyphens/>
        <w:spacing w:after="0" w:line="240" w:lineRule="auto"/>
        <w:ind w:left="357" w:hanging="357"/>
        <w:jc w:val="both"/>
        <w:rPr>
          <w:rFonts w:ascii="Tahoma" w:eastAsia="Calibri" w:hAnsi="Tahoma" w:cs="Tahoma"/>
          <w:sz w:val="20"/>
          <w:szCs w:val="20"/>
        </w:rPr>
      </w:pPr>
      <w:r w:rsidRPr="00956B00">
        <w:rPr>
          <w:rFonts w:ascii="Tahoma" w:eastAsia="Calibri" w:hAnsi="Tahoma" w:cs="Tahoma"/>
          <w:sz w:val="20"/>
          <w:szCs w:val="20"/>
        </w:rPr>
        <w:t>Zwrot środków, o których mowa w ust. 1, ust. 2 i ust. 4 niniejszego paragrafu, następuje według następującego wzoru:</w:t>
      </w:r>
    </w:p>
    <w:p w:rsidR="00956B00" w:rsidRPr="00956B00" w:rsidRDefault="00956B00" w:rsidP="00956B00">
      <w:pPr>
        <w:spacing w:after="0" w:line="240" w:lineRule="auto"/>
        <w:ind w:left="360"/>
        <w:jc w:val="center"/>
        <w:rPr>
          <w:rFonts w:ascii="Tahoma" w:eastAsia="Calibri" w:hAnsi="Tahoma" w:cs="Tahoma"/>
          <w:b/>
          <w:sz w:val="20"/>
          <w:szCs w:val="20"/>
        </w:rPr>
      </w:pPr>
      <w:r w:rsidRPr="00956B00">
        <w:rPr>
          <w:rFonts w:ascii="Tahoma" w:eastAsia="Calibri" w:hAnsi="Tahoma" w:cs="Tahoma"/>
          <w:b/>
          <w:sz w:val="20"/>
          <w:szCs w:val="20"/>
        </w:rPr>
        <w:t>KZ = KO - (MK/180 * LMB)</w:t>
      </w:r>
    </w:p>
    <w:p w:rsidR="00956B00" w:rsidRPr="00956B00" w:rsidRDefault="00956B00" w:rsidP="00956B00">
      <w:pPr>
        <w:shd w:val="clear" w:color="auto" w:fill="FFFFFF"/>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 xml:space="preserve">KZ - wysokość środków podlegających zwrotowi </w:t>
      </w:r>
    </w:p>
    <w:p w:rsidR="00956B00" w:rsidRPr="00956B00" w:rsidRDefault="00956B00" w:rsidP="00956B00">
      <w:pPr>
        <w:shd w:val="clear" w:color="auto" w:fill="FFFFFF"/>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KO - wysokość środków otrzymanych</w:t>
      </w:r>
    </w:p>
    <w:p w:rsidR="00956B00" w:rsidRPr="00956B00" w:rsidRDefault="00956B00" w:rsidP="00956B00">
      <w:pPr>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MK - wysokość  otrzymanego wynagrodzenia (I i/lub II transza),</w:t>
      </w:r>
    </w:p>
    <w:p w:rsidR="00956B00" w:rsidRPr="00956B00" w:rsidRDefault="00956B00" w:rsidP="00956B00">
      <w:pPr>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LMB - czas utrzymania zatrudnienia, wyrażony w dniach.</w:t>
      </w:r>
    </w:p>
    <w:p w:rsidR="00956B00" w:rsidRPr="00956B00" w:rsidRDefault="00956B00" w:rsidP="00CB1330">
      <w:pPr>
        <w:numPr>
          <w:ilvl w:val="0"/>
          <w:numId w:val="52"/>
        </w:numPr>
        <w:suppressAutoHyphens/>
        <w:spacing w:after="0" w:line="240" w:lineRule="auto"/>
        <w:jc w:val="both"/>
        <w:rPr>
          <w:rFonts w:ascii="Tahoma" w:eastAsia="Calibri" w:hAnsi="Tahoma" w:cs="Tahoma"/>
          <w:sz w:val="20"/>
          <w:szCs w:val="20"/>
        </w:rPr>
      </w:pPr>
      <w:r w:rsidRPr="00956B00">
        <w:rPr>
          <w:rFonts w:ascii="Tahoma" w:eastAsia="Calibri" w:hAnsi="Tahoma" w:cs="Tahoma"/>
          <w:sz w:val="20"/>
          <w:szCs w:val="20"/>
        </w:rPr>
        <w:t>W przypadku niewywiązania się Wykonawcy z postanowień Umowy, o których mowa w pkt II.15 OPZ, przekazane Wykonawcy środki z II transzy przeznaczone na jednego skierowanego bezrobotnego podlegają zwrotowi                     w wysokości proporcjonalnej do okresu, w którym skierowany bezrobotny nie był zatrudniony w pełnym wymiarze czasu pracy lub na podstawie umowy zlecenia, z której osiągał co najmniej minimalne wynagrodzenie za pracę,                      w terminie 30 dni od dnia doręczenia wezwania Zamawiającego.</w:t>
      </w:r>
    </w:p>
    <w:p w:rsidR="00956B00" w:rsidRPr="00956B00" w:rsidRDefault="00956B00" w:rsidP="00CB1330">
      <w:pPr>
        <w:numPr>
          <w:ilvl w:val="0"/>
          <w:numId w:val="52"/>
        </w:numPr>
        <w:suppressAutoHyphens/>
        <w:spacing w:after="0" w:line="240" w:lineRule="auto"/>
        <w:jc w:val="both"/>
        <w:rPr>
          <w:rFonts w:ascii="Tahoma" w:eastAsia="Calibri" w:hAnsi="Tahoma" w:cs="Tahoma"/>
          <w:sz w:val="20"/>
          <w:szCs w:val="20"/>
        </w:rPr>
      </w:pPr>
      <w:r w:rsidRPr="00956B00">
        <w:rPr>
          <w:rFonts w:ascii="Tahoma" w:eastAsia="Calibri" w:hAnsi="Tahoma" w:cs="Tahoma"/>
          <w:sz w:val="20"/>
          <w:szCs w:val="20"/>
        </w:rPr>
        <w:t xml:space="preserve">W przypadku rozwiązania ze skierowanym bezrobotnym umowy o pracę z przyczyn, o których mowa w art. 52 ustawy z dnia 26 czerwca 1974 r. - Kodeks pracy albo rozwiązania przez skierowanego bezrobotnego umowy cywilnoprawnej przed upływem okresu, o którym mowa w art. 61b ust. 1 ustawy dnia 20 kwietnia 2004 r. o promocji zatrudnienia  i instytucjach rynku pracy (Dz. U. 2016r. poz. 645, z </w:t>
      </w:r>
      <w:proofErr w:type="spellStart"/>
      <w:r w:rsidRPr="00956B00">
        <w:rPr>
          <w:rFonts w:ascii="Tahoma" w:eastAsia="Calibri" w:hAnsi="Tahoma" w:cs="Tahoma"/>
          <w:sz w:val="20"/>
          <w:szCs w:val="20"/>
        </w:rPr>
        <w:t>późn</w:t>
      </w:r>
      <w:proofErr w:type="spellEnd"/>
      <w:r w:rsidRPr="00956B00">
        <w:rPr>
          <w:rFonts w:ascii="Tahoma" w:eastAsia="Calibri" w:hAnsi="Tahoma" w:cs="Tahoma"/>
          <w:sz w:val="20"/>
          <w:szCs w:val="20"/>
        </w:rPr>
        <w:t>. zm.), Wykonawca nie jest zobowiązany do zwrotu otrzymanych środków.</w:t>
      </w:r>
    </w:p>
    <w:p w:rsidR="00956B00" w:rsidRPr="00956B00" w:rsidRDefault="00956B00" w:rsidP="00CB1330">
      <w:pPr>
        <w:numPr>
          <w:ilvl w:val="0"/>
          <w:numId w:val="52"/>
        </w:numPr>
        <w:suppressAutoHyphens/>
        <w:spacing w:after="0" w:line="240" w:lineRule="auto"/>
        <w:jc w:val="both"/>
        <w:rPr>
          <w:rFonts w:ascii="Tahoma" w:eastAsia="Calibri" w:hAnsi="Tahoma" w:cs="Tahoma"/>
          <w:sz w:val="20"/>
          <w:szCs w:val="20"/>
        </w:rPr>
      </w:pPr>
      <w:r w:rsidRPr="00956B00">
        <w:rPr>
          <w:rFonts w:ascii="Tahoma" w:eastAsia="Calibri" w:hAnsi="Tahoma" w:cs="Tahoma"/>
          <w:sz w:val="20"/>
          <w:szCs w:val="20"/>
        </w:rPr>
        <w:t>W przypadku rozwiązania umowy o pracę przez skierowanego bezrobotnego (z przyczyn leżących po jego stronie - na jego pisemny wniosek) przed upływem okresu, o którym mowa w art. 61b ust. 1 ustawy dnia 20 kwietnia 2004 r. o promocji zatrudnienia i instytucjach rynku pracy, przekazane Wykonawcy środki podlegają zwrotowi w wysokości proporcjonalnej do okresu, w którym wskazany warunek nie został spełniony w terminie 30 dni od dnia doręczenia wezwania Zamawiającego.</w:t>
      </w:r>
    </w:p>
    <w:p w:rsidR="00956B00" w:rsidRPr="00956B00" w:rsidRDefault="00956B00" w:rsidP="00CB1330">
      <w:pPr>
        <w:numPr>
          <w:ilvl w:val="0"/>
          <w:numId w:val="52"/>
        </w:numPr>
        <w:spacing w:after="0" w:line="240" w:lineRule="auto"/>
        <w:jc w:val="both"/>
        <w:rPr>
          <w:rFonts w:ascii="Tahoma" w:eastAsia="Times New Roman" w:hAnsi="Tahoma" w:cs="Tahoma"/>
          <w:bCs/>
          <w:sz w:val="20"/>
          <w:szCs w:val="20"/>
          <w:lang w:eastAsia="pl-PL"/>
        </w:rPr>
      </w:pPr>
      <w:r w:rsidRPr="00956B00">
        <w:rPr>
          <w:rFonts w:ascii="Tahoma" w:eastAsia="Times New Roman" w:hAnsi="Tahoma" w:cs="Tahoma"/>
          <w:bCs/>
          <w:sz w:val="20"/>
          <w:szCs w:val="20"/>
          <w:lang w:eastAsia="pl-PL"/>
        </w:rPr>
        <w:t>W przypadku zwrotu środków, Wykonawca wyraża zgodę na potrącenie należności z wynagrodzenia przysługującego Wykonawcy.</w:t>
      </w:r>
    </w:p>
    <w:p w:rsidR="00956B00" w:rsidRPr="006B2188" w:rsidRDefault="00956B00" w:rsidP="00CB1330">
      <w:pPr>
        <w:numPr>
          <w:ilvl w:val="0"/>
          <w:numId w:val="52"/>
        </w:numPr>
        <w:spacing w:after="0" w:line="240" w:lineRule="auto"/>
        <w:jc w:val="both"/>
        <w:rPr>
          <w:rFonts w:ascii="Tahoma" w:eastAsia="Times New Roman" w:hAnsi="Tahoma" w:cs="Tahoma"/>
          <w:bCs/>
          <w:sz w:val="20"/>
          <w:szCs w:val="20"/>
          <w:lang w:eastAsia="pl-PL"/>
        </w:rPr>
      </w:pPr>
      <w:r w:rsidRPr="00956B00">
        <w:rPr>
          <w:rFonts w:ascii="Tahoma" w:eastAsia="Times New Roman" w:hAnsi="Tahoma" w:cs="Tahoma"/>
          <w:bCs/>
          <w:sz w:val="20"/>
          <w:szCs w:val="20"/>
          <w:lang w:eastAsia="pl-PL"/>
        </w:rPr>
        <w:t xml:space="preserve">W przypadku braku możliwości potrącenia  z przysługującego wynagrodzenia, zwrot środków należnych Urzędowi Pracy m.st. Warszawy z tytułu niewywiązania Strony z warunków umowy, należy wpłacić na konto bankowe Urzędu Pracy m.st. Warszawy nr </w:t>
      </w:r>
      <w:r w:rsidRPr="006B2188">
        <w:rPr>
          <w:rFonts w:ascii="Tahoma" w:eastAsia="Times New Roman" w:hAnsi="Tahoma" w:cs="Tahoma"/>
          <w:bCs/>
          <w:sz w:val="20"/>
          <w:szCs w:val="20"/>
          <w:lang w:eastAsia="pl-PL"/>
        </w:rPr>
        <w:t>21 1030 1508 0000 0005 5004 3041.</w:t>
      </w:r>
    </w:p>
    <w:p w:rsidR="00956B00" w:rsidRPr="00956B00" w:rsidRDefault="00956B00" w:rsidP="00956B00">
      <w:pPr>
        <w:spacing w:after="0" w:line="190" w:lineRule="exact"/>
        <w:jc w:val="center"/>
        <w:rPr>
          <w:rFonts w:ascii="Tahoma" w:eastAsia="Times New Roman" w:hAnsi="Tahoma" w:cs="Tahoma"/>
          <w:b/>
          <w:bCs/>
          <w:sz w:val="20"/>
          <w:szCs w:val="20"/>
          <w:lang w:eastAsia="pl-PL"/>
        </w:rPr>
      </w:pPr>
    </w:p>
    <w:p w:rsidR="00956B00" w:rsidRPr="00956B00" w:rsidRDefault="00956B00" w:rsidP="00956B00">
      <w:pPr>
        <w:spacing w:after="0" w:line="190" w:lineRule="exact"/>
        <w:jc w:val="center"/>
        <w:rPr>
          <w:rFonts w:ascii="Tahoma" w:eastAsia="Times New Roman" w:hAnsi="Tahoma" w:cs="Tahoma"/>
          <w:b/>
          <w:bCs/>
          <w:sz w:val="20"/>
          <w:szCs w:val="20"/>
          <w:lang w:eastAsia="pl-PL"/>
        </w:rPr>
      </w:pPr>
      <w:r w:rsidRPr="00956B00">
        <w:rPr>
          <w:rFonts w:ascii="Tahoma" w:eastAsia="Times New Roman" w:hAnsi="Tahoma" w:cs="Tahoma"/>
          <w:b/>
          <w:bCs/>
          <w:sz w:val="20"/>
          <w:szCs w:val="20"/>
          <w:lang w:eastAsia="pl-PL"/>
        </w:rPr>
        <w:t>§ 6</w:t>
      </w:r>
    </w:p>
    <w:p w:rsidR="00956B00" w:rsidRPr="00956B00" w:rsidRDefault="00956B00" w:rsidP="00956B00">
      <w:pPr>
        <w:spacing w:after="0" w:line="190" w:lineRule="exact"/>
        <w:jc w:val="center"/>
        <w:rPr>
          <w:rFonts w:ascii="Tahoma" w:eastAsia="Times New Roman" w:hAnsi="Tahoma" w:cs="Tahoma"/>
          <w:b/>
          <w:bCs/>
          <w:sz w:val="20"/>
          <w:szCs w:val="20"/>
          <w:lang w:eastAsia="pl-PL"/>
        </w:rPr>
      </w:pPr>
      <w:r w:rsidRPr="00956B00">
        <w:rPr>
          <w:rFonts w:ascii="Tahoma" w:eastAsia="Times New Roman" w:hAnsi="Tahoma" w:cs="Tahoma"/>
          <w:b/>
          <w:bCs/>
          <w:sz w:val="20"/>
          <w:szCs w:val="20"/>
          <w:lang w:eastAsia="pl-PL"/>
        </w:rPr>
        <w:t>Prawa Zamawiającego</w:t>
      </w:r>
    </w:p>
    <w:p w:rsidR="00956B00" w:rsidRPr="00FD659D" w:rsidRDefault="00956B00" w:rsidP="00CB1330">
      <w:pPr>
        <w:pStyle w:val="Akapitzlist"/>
        <w:numPr>
          <w:ilvl w:val="0"/>
          <w:numId w:val="57"/>
        </w:numPr>
        <w:tabs>
          <w:tab w:val="clear" w:pos="720"/>
        </w:tabs>
        <w:spacing w:after="0" w:line="230" w:lineRule="exact"/>
        <w:ind w:left="426" w:hanging="426"/>
        <w:jc w:val="both"/>
        <w:rPr>
          <w:rFonts w:ascii="Tahoma" w:eastAsia="Times New Roman" w:hAnsi="Tahoma" w:cs="Tahoma"/>
          <w:sz w:val="20"/>
          <w:szCs w:val="20"/>
          <w:shd w:val="clear" w:color="auto" w:fill="FFFFFF"/>
          <w:lang w:eastAsia="pl-PL"/>
        </w:rPr>
      </w:pPr>
      <w:r w:rsidRPr="00FD659D">
        <w:rPr>
          <w:rFonts w:ascii="Tahoma" w:eastAsia="Times New Roman" w:hAnsi="Tahoma" w:cs="Tahoma"/>
          <w:sz w:val="20"/>
          <w:szCs w:val="20"/>
          <w:shd w:val="clear" w:color="auto" w:fill="FFFFFF"/>
          <w:lang w:eastAsia="pl-PL"/>
        </w:rPr>
        <w:t>Zamawiający ma prawo do :</w:t>
      </w:r>
    </w:p>
    <w:p w:rsidR="00956B00" w:rsidRPr="00FD659D" w:rsidRDefault="00956B00" w:rsidP="00CB1330">
      <w:pPr>
        <w:pStyle w:val="Akapitzlist"/>
        <w:numPr>
          <w:ilvl w:val="1"/>
          <w:numId w:val="58"/>
        </w:numPr>
        <w:spacing w:after="0" w:line="230" w:lineRule="exact"/>
        <w:ind w:left="426" w:hanging="426"/>
        <w:jc w:val="both"/>
        <w:rPr>
          <w:rFonts w:ascii="Tahoma" w:eastAsia="Times New Roman" w:hAnsi="Tahoma" w:cs="Tahoma"/>
          <w:sz w:val="20"/>
          <w:szCs w:val="20"/>
          <w:shd w:val="clear" w:color="auto" w:fill="FFFFFF"/>
          <w:lang w:eastAsia="pl-PL"/>
        </w:rPr>
      </w:pPr>
      <w:r w:rsidRPr="00FD659D">
        <w:rPr>
          <w:rFonts w:ascii="Tahoma" w:eastAsia="Times New Roman" w:hAnsi="Tahoma" w:cs="Tahoma"/>
          <w:sz w:val="20"/>
          <w:szCs w:val="20"/>
          <w:shd w:val="clear" w:color="auto" w:fill="FFFFFF"/>
          <w:lang w:eastAsia="pl-PL"/>
        </w:rPr>
        <w:t>Dokonywania wizytacji/kontroli na każdym etapie realizacji Umowy w zakresie prawidłowości jej wykonywania.</w:t>
      </w:r>
    </w:p>
    <w:p w:rsidR="00956B00" w:rsidRPr="00FD659D" w:rsidRDefault="00956B00" w:rsidP="00CB1330">
      <w:pPr>
        <w:pStyle w:val="Akapitzlist"/>
        <w:numPr>
          <w:ilvl w:val="1"/>
          <w:numId w:val="58"/>
        </w:numPr>
        <w:spacing w:after="0" w:line="240" w:lineRule="auto"/>
        <w:ind w:left="426" w:hanging="426"/>
        <w:jc w:val="both"/>
        <w:rPr>
          <w:rFonts w:ascii="Tahoma" w:eastAsia="Times New Roman" w:hAnsi="Tahoma" w:cs="Tahoma"/>
          <w:sz w:val="20"/>
          <w:szCs w:val="20"/>
          <w:shd w:val="clear" w:color="auto" w:fill="FFFFFF"/>
          <w:lang w:eastAsia="pl-PL"/>
        </w:rPr>
      </w:pPr>
      <w:r w:rsidRPr="00FD659D">
        <w:rPr>
          <w:rFonts w:ascii="Tahoma" w:eastAsia="Times New Roman" w:hAnsi="Tahoma" w:cs="Tahoma"/>
          <w:sz w:val="20"/>
          <w:szCs w:val="20"/>
          <w:shd w:val="clear" w:color="auto" w:fill="FFFFFF"/>
          <w:lang w:eastAsia="pl-PL"/>
        </w:rPr>
        <w:t>Wglądu do dokumentów Wykonawcy związanych z realizowanym przedmiotem zamówienia, w tym dokumentów finansowych przez cały okres ich przechowywania.</w:t>
      </w:r>
    </w:p>
    <w:p w:rsidR="00956B00" w:rsidRPr="00956B00" w:rsidRDefault="00956B00" w:rsidP="00FD659D">
      <w:pPr>
        <w:spacing w:after="0" w:line="240" w:lineRule="auto"/>
        <w:ind w:left="426" w:hanging="426"/>
        <w:jc w:val="center"/>
        <w:rPr>
          <w:rFonts w:ascii="Tahoma" w:eastAsia="Calibri" w:hAnsi="Tahoma" w:cs="Tahoma"/>
          <w:b/>
          <w:sz w:val="20"/>
          <w:szCs w:val="20"/>
        </w:rPr>
      </w:pPr>
    </w:p>
    <w:p w:rsidR="00FD659D" w:rsidRPr="00101D74" w:rsidRDefault="00FD659D" w:rsidP="00FD659D">
      <w:pPr>
        <w:spacing w:after="0" w:line="240" w:lineRule="auto"/>
        <w:jc w:val="center"/>
        <w:rPr>
          <w:rFonts w:ascii="Tahoma" w:hAnsi="Tahoma" w:cs="Tahoma"/>
          <w:b/>
          <w:sz w:val="20"/>
          <w:szCs w:val="20"/>
        </w:rPr>
      </w:pPr>
      <w:r>
        <w:rPr>
          <w:rFonts w:ascii="Tahoma" w:hAnsi="Tahoma" w:cs="Tahoma"/>
          <w:b/>
          <w:sz w:val="20"/>
          <w:szCs w:val="20"/>
        </w:rPr>
        <w:t>§ 7</w:t>
      </w:r>
    </w:p>
    <w:p w:rsidR="00FD659D" w:rsidRDefault="00FD659D" w:rsidP="00FD659D">
      <w:pPr>
        <w:spacing w:after="0" w:line="240" w:lineRule="auto"/>
        <w:jc w:val="center"/>
        <w:rPr>
          <w:rFonts w:ascii="Tahoma" w:hAnsi="Tahoma" w:cs="Tahoma"/>
          <w:b/>
          <w:sz w:val="20"/>
          <w:szCs w:val="20"/>
        </w:rPr>
      </w:pPr>
      <w:r w:rsidRPr="00101D74">
        <w:rPr>
          <w:rFonts w:ascii="Tahoma" w:hAnsi="Tahoma" w:cs="Tahoma"/>
          <w:b/>
          <w:sz w:val="20"/>
          <w:szCs w:val="20"/>
        </w:rPr>
        <w:t>Nadzór nad realizacją Umowy</w:t>
      </w:r>
    </w:p>
    <w:p w:rsidR="00FD659D" w:rsidRPr="00673C5A" w:rsidRDefault="00FD659D" w:rsidP="00CB1330">
      <w:pPr>
        <w:numPr>
          <w:ilvl w:val="0"/>
          <w:numId w:val="53"/>
        </w:numPr>
        <w:tabs>
          <w:tab w:val="clear" w:pos="2340"/>
        </w:tabs>
        <w:spacing w:after="0" w:line="240" w:lineRule="auto"/>
        <w:ind w:left="360"/>
        <w:jc w:val="both"/>
        <w:rPr>
          <w:rFonts w:ascii="Tahoma" w:hAnsi="Tahoma" w:cs="Tahoma"/>
          <w:b/>
          <w:sz w:val="20"/>
          <w:szCs w:val="20"/>
        </w:rPr>
      </w:pPr>
      <w:r w:rsidRPr="00101D74">
        <w:rPr>
          <w:rFonts w:ascii="Tahoma" w:hAnsi="Tahoma" w:cs="Tahoma"/>
          <w:sz w:val="20"/>
          <w:szCs w:val="20"/>
        </w:rPr>
        <w:t xml:space="preserve">Osobami pełniącymi </w:t>
      </w:r>
      <w:r w:rsidRPr="007C7270">
        <w:rPr>
          <w:rFonts w:ascii="Tahoma" w:hAnsi="Tahoma" w:cs="Tahoma"/>
          <w:sz w:val="20"/>
          <w:szCs w:val="20"/>
        </w:rPr>
        <w:t xml:space="preserve">nadzór nad realizacją Umowy tzw. </w:t>
      </w:r>
      <w:r>
        <w:rPr>
          <w:rFonts w:ascii="Tahoma" w:hAnsi="Tahoma" w:cs="Tahoma"/>
          <w:sz w:val="20"/>
          <w:szCs w:val="20"/>
        </w:rPr>
        <w:t xml:space="preserve">Koordynatorami </w:t>
      </w:r>
      <w:r w:rsidRPr="007C7270">
        <w:rPr>
          <w:rFonts w:ascii="Tahoma" w:hAnsi="Tahoma" w:cs="Tahoma"/>
          <w:sz w:val="20"/>
          <w:szCs w:val="20"/>
        </w:rPr>
        <w:t xml:space="preserve"> są</w:t>
      </w:r>
      <w:r w:rsidRPr="00101D74">
        <w:rPr>
          <w:rFonts w:ascii="Tahoma" w:hAnsi="Tahoma" w:cs="Tahoma"/>
          <w:sz w:val="20"/>
          <w:szCs w:val="20"/>
        </w:rPr>
        <w:t>:</w:t>
      </w:r>
    </w:p>
    <w:p w:rsidR="00FD659D" w:rsidRPr="00FF35D6" w:rsidRDefault="00FD659D" w:rsidP="00CB1330">
      <w:pPr>
        <w:pStyle w:val="Akapitzlist"/>
        <w:numPr>
          <w:ilvl w:val="0"/>
          <w:numId w:val="60"/>
        </w:numPr>
        <w:spacing w:after="0" w:line="240" w:lineRule="auto"/>
        <w:rPr>
          <w:rFonts w:ascii="Tahoma" w:hAnsi="Tahoma" w:cs="Tahoma"/>
          <w:sz w:val="20"/>
          <w:szCs w:val="20"/>
        </w:rPr>
      </w:pPr>
      <w:r w:rsidRPr="00FF35D6">
        <w:rPr>
          <w:rFonts w:ascii="Tahoma" w:hAnsi="Tahoma" w:cs="Tahoma"/>
          <w:sz w:val="20"/>
          <w:szCs w:val="20"/>
        </w:rPr>
        <w:t xml:space="preserve">po stronie Zamawiającego Pan/i ……………, tel. ………….., faks ……………….., e-mail: </w:t>
      </w:r>
      <w:hyperlink r:id="rId17" w:history="1">
        <w:r w:rsidRPr="00FF35D6">
          <w:rPr>
            <w:rFonts w:ascii="Tahoma" w:hAnsi="Tahoma" w:cs="Tahoma"/>
            <w:sz w:val="20"/>
            <w:szCs w:val="20"/>
          </w:rPr>
          <w:t>……………….</w:t>
        </w:r>
      </w:hyperlink>
    </w:p>
    <w:p w:rsidR="00FD659D" w:rsidRPr="00FF35D6" w:rsidRDefault="00FD659D" w:rsidP="00CB1330">
      <w:pPr>
        <w:pStyle w:val="Akapitzlist"/>
        <w:numPr>
          <w:ilvl w:val="0"/>
          <w:numId w:val="60"/>
        </w:numPr>
        <w:spacing w:after="0" w:line="240" w:lineRule="auto"/>
        <w:rPr>
          <w:rFonts w:ascii="Tahoma" w:hAnsi="Tahoma" w:cs="Tahoma"/>
          <w:sz w:val="20"/>
          <w:szCs w:val="20"/>
        </w:rPr>
      </w:pPr>
      <w:r w:rsidRPr="00FF35D6">
        <w:rPr>
          <w:rFonts w:ascii="Tahoma" w:hAnsi="Tahoma" w:cs="Tahoma"/>
          <w:sz w:val="20"/>
          <w:szCs w:val="20"/>
        </w:rPr>
        <w:t xml:space="preserve">po stronie Wykonawcy Pan/i ……………, tel. ………….., faks ……………….., e-mail: ………………. </w:t>
      </w:r>
    </w:p>
    <w:p w:rsidR="00FD659D" w:rsidRPr="00FF35D6" w:rsidRDefault="00FD659D" w:rsidP="00CB1330">
      <w:pPr>
        <w:pStyle w:val="Akapitzlist"/>
        <w:numPr>
          <w:ilvl w:val="0"/>
          <w:numId w:val="59"/>
        </w:numPr>
        <w:spacing w:after="0" w:line="240" w:lineRule="auto"/>
        <w:jc w:val="both"/>
        <w:rPr>
          <w:rFonts w:ascii="Tahoma" w:hAnsi="Tahoma" w:cs="Tahoma"/>
          <w:sz w:val="20"/>
          <w:szCs w:val="20"/>
        </w:rPr>
      </w:pPr>
      <w:r w:rsidRPr="00FF35D6">
        <w:rPr>
          <w:rFonts w:ascii="Tahoma" w:hAnsi="Tahoma" w:cs="Tahoma"/>
          <w:sz w:val="20"/>
          <w:szCs w:val="20"/>
        </w:rPr>
        <w:t>Strony oświadczają, iż osoby, o których mowa w ust. 1niniejszego paragrafu , są umocowane do dokonywania czynności związanych  z realizacją Umowy. Zmiana tych osób nie stanowi zmiany Umowy i wymaga jedynie pisemnego oświadczenia złożonego drugiej Stronie.</w:t>
      </w:r>
    </w:p>
    <w:p w:rsidR="00FD659D" w:rsidRPr="00FF35D6" w:rsidRDefault="00FD659D" w:rsidP="00CB1330">
      <w:pPr>
        <w:pStyle w:val="Akapitzlist"/>
        <w:numPr>
          <w:ilvl w:val="0"/>
          <w:numId w:val="59"/>
        </w:numPr>
        <w:spacing w:after="0" w:line="240" w:lineRule="auto"/>
        <w:jc w:val="both"/>
        <w:rPr>
          <w:rFonts w:ascii="Tahoma" w:hAnsi="Tahoma" w:cs="Tahoma"/>
          <w:sz w:val="20"/>
          <w:szCs w:val="20"/>
        </w:rPr>
      </w:pPr>
      <w:r w:rsidRPr="00FF35D6">
        <w:rPr>
          <w:rFonts w:ascii="Tahoma" w:hAnsi="Tahoma" w:cs="Tahoma"/>
          <w:sz w:val="20"/>
          <w:szCs w:val="20"/>
        </w:rPr>
        <w:t>Każda z osób wymienionych w ust. 1niniejszego paragrafu uprawniona jest do samodzielnego działania.</w:t>
      </w:r>
    </w:p>
    <w:p w:rsidR="00FD659D" w:rsidRPr="00FF35D6" w:rsidRDefault="00FD659D" w:rsidP="00CB1330">
      <w:pPr>
        <w:pStyle w:val="Akapitzlist"/>
        <w:numPr>
          <w:ilvl w:val="0"/>
          <w:numId w:val="59"/>
        </w:numPr>
        <w:spacing w:after="0" w:line="240" w:lineRule="auto"/>
        <w:jc w:val="both"/>
        <w:rPr>
          <w:rFonts w:ascii="Tahoma" w:hAnsi="Tahoma" w:cs="Tahoma"/>
          <w:sz w:val="20"/>
          <w:szCs w:val="20"/>
        </w:rPr>
      </w:pPr>
      <w:r w:rsidRPr="00FF35D6">
        <w:rPr>
          <w:rFonts w:ascii="Tahoma" w:hAnsi="Tahoma" w:cs="Tahoma"/>
          <w:sz w:val="20"/>
          <w:szCs w:val="20"/>
        </w:rPr>
        <w:t>Wszystkie informacje związane z realizacją Umowy Strony przekazują sobie za pomocą faksu, poczty elektronicznej lub telefonicznie, pod numery i adresy wskazane w ust. 1 niniejszego paragrafu.</w:t>
      </w:r>
    </w:p>
    <w:p w:rsidR="00FD659D" w:rsidRPr="00FF35D6" w:rsidRDefault="00FD659D" w:rsidP="00CB1330">
      <w:pPr>
        <w:pStyle w:val="Akapitzlist"/>
        <w:numPr>
          <w:ilvl w:val="0"/>
          <w:numId w:val="59"/>
        </w:numPr>
        <w:spacing w:after="0" w:line="240" w:lineRule="auto"/>
        <w:jc w:val="both"/>
        <w:rPr>
          <w:rFonts w:ascii="Tahoma" w:hAnsi="Tahoma" w:cs="Tahoma"/>
          <w:sz w:val="20"/>
          <w:szCs w:val="20"/>
        </w:rPr>
      </w:pPr>
      <w:r w:rsidRPr="00FF35D6">
        <w:rPr>
          <w:rFonts w:ascii="Tahoma" w:eastAsia="Times New Roman" w:hAnsi="Tahoma" w:cs="Tahoma"/>
          <w:sz w:val="20"/>
          <w:szCs w:val="20"/>
        </w:rPr>
        <w:t>Wszelka korespondencja będzie składana przez Strony w formie pisemnej, osobiście za pokwitowaniem odbioru, listem poleconym za zwrotnym potwierdzeniem odbioru lub kurierem. Ponadto w ramach Umowy, Strony składać mogą oświadczenia przy wykorzystaniu poczty elektronicznej.</w:t>
      </w:r>
    </w:p>
    <w:p w:rsidR="00FD659D" w:rsidRPr="00FF35D6" w:rsidRDefault="00FD659D" w:rsidP="00CB1330">
      <w:pPr>
        <w:pStyle w:val="Akapitzlist"/>
        <w:numPr>
          <w:ilvl w:val="0"/>
          <w:numId w:val="59"/>
        </w:numPr>
        <w:spacing w:after="0" w:line="240" w:lineRule="auto"/>
        <w:jc w:val="both"/>
        <w:rPr>
          <w:rFonts w:ascii="Tahoma" w:eastAsia="Times New Roman" w:hAnsi="Tahoma" w:cs="Tahoma"/>
          <w:b/>
          <w:sz w:val="20"/>
          <w:szCs w:val="20"/>
        </w:rPr>
      </w:pPr>
      <w:r w:rsidRPr="00FF35D6">
        <w:rPr>
          <w:rFonts w:ascii="Tahoma" w:eastAsia="Times New Roman" w:hAnsi="Tahoma" w:cs="Tahoma"/>
          <w:sz w:val="20"/>
          <w:szCs w:val="20"/>
        </w:rPr>
        <w:t xml:space="preserve">Korespondencja i doręczenia dla Zamawiającego kierowane będą na adres: …………………………………………..… </w:t>
      </w:r>
    </w:p>
    <w:p w:rsidR="00FD659D" w:rsidRPr="00FF35D6" w:rsidRDefault="00FD659D" w:rsidP="00CB1330">
      <w:pPr>
        <w:pStyle w:val="Akapitzlist"/>
        <w:numPr>
          <w:ilvl w:val="0"/>
          <w:numId w:val="59"/>
        </w:numPr>
        <w:spacing w:after="0" w:line="240" w:lineRule="auto"/>
        <w:jc w:val="both"/>
        <w:rPr>
          <w:rFonts w:ascii="Tahoma" w:eastAsia="Times New Roman" w:hAnsi="Tahoma" w:cs="Tahoma"/>
          <w:b/>
          <w:sz w:val="20"/>
          <w:szCs w:val="20"/>
        </w:rPr>
      </w:pPr>
      <w:r w:rsidRPr="00FF35D6">
        <w:rPr>
          <w:rFonts w:ascii="Tahoma" w:eastAsia="Times New Roman" w:hAnsi="Tahoma" w:cs="Tahoma"/>
          <w:sz w:val="20"/>
          <w:szCs w:val="20"/>
        </w:rPr>
        <w:t>Korespondencja i doręczenia dla Wykonawcy kierowane będą na adres:…………………………………………………</w:t>
      </w:r>
    </w:p>
    <w:p w:rsidR="00FD659D" w:rsidRPr="00FF35D6" w:rsidRDefault="00FD659D" w:rsidP="00CB1330">
      <w:pPr>
        <w:pStyle w:val="Akapitzlist"/>
        <w:numPr>
          <w:ilvl w:val="0"/>
          <w:numId w:val="59"/>
        </w:numPr>
        <w:spacing w:after="0" w:line="240" w:lineRule="auto"/>
        <w:jc w:val="both"/>
        <w:rPr>
          <w:rFonts w:ascii="Tahoma" w:eastAsia="Times New Roman" w:hAnsi="Tahoma" w:cs="Tahoma"/>
          <w:b/>
          <w:sz w:val="20"/>
          <w:szCs w:val="20"/>
        </w:rPr>
      </w:pPr>
      <w:r w:rsidRPr="00FF35D6">
        <w:rPr>
          <w:rFonts w:ascii="Tahoma" w:eastAsia="Times New Roman" w:hAnsi="Tahoma" w:cs="Tahoma"/>
          <w:sz w:val="20"/>
          <w:szCs w:val="20"/>
        </w:rPr>
        <w:t xml:space="preserve">Korespondencję uznaje się za prawidłowo doręczoną z chwilą jej odbioru przez drugą Stronę. Jeżeli jednak Strona dokonała zmiany adresu i nie powiadomiła o tym drugiej Strony w ciągu 7 dni od daty zmiany, korespondencję skierowaną na poprzedni adres uznaje się za doręczoną z chwilą jej doręczenia na poprzedni adres. </w:t>
      </w:r>
    </w:p>
    <w:p w:rsidR="00956B00" w:rsidRDefault="00956B00" w:rsidP="00956B00">
      <w:pPr>
        <w:spacing w:after="0" w:line="240" w:lineRule="auto"/>
        <w:rPr>
          <w:rFonts w:ascii="Tahoma" w:eastAsia="Calibri" w:hAnsi="Tahoma" w:cs="Tahoma"/>
          <w:b/>
          <w:sz w:val="20"/>
          <w:szCs w:val="20"/>
        </w:rPr>
      </w:pPr>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 8</w:t>
      </w:r>
    </w:p>
    <w:p w:rsidR="00956B00" w:rsidRPr="00956B00" w:rsidRDefault="00956B00" w:rsidP="00956B00">
      <w:pPr>
        <w:spacing w:after="0" w:line="240" w:lineRule="auto"/>
        <w:ind w:left="357" w:hanging="357"/>
        <w:jc w:val="center"/>
        <w:rPr>
          <w:rFonts w:ascii="Tahoma" w:eastAsia="Calibri" w:hAnsi="Tahoma" w:cs="Tahoma"/>
          <w:b/>
          <w:sz w:val="20"/>
          <w:szCs w:val="20"/>
        </w:rPr>
      </w:pPr>
      <w:r w:rsidRPr="00956B00">
        <w:rPr>
          <w:rFonts w:ascii="Tahoma" w:eastAsia="Calibri" w:hAnsi="Tahoma" w:cs="Tahoma"/>
          <w:b/>
          <w:sz w:val="20"/>
          <w:szCs w:val="20"/>
        </w:rPr>
        <w:t>Ochrona danych osobowych</w:t>
      </w:r>
    </w:p>
    <w:p w:rsidR="00956B00" w:rsidRPr="00956B00" w:rsidRDefault="00956B00" w:rsidP="00CB1330">
      <w:pPr>
        <w:numPr>
          <w:ilvl w:val="0"/>
          <w:numId w:val="45"/>
        </w:numPr>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Na podstawie Umowy, Zamawiający udostępnia Wykonawcy dane osobowe skierowanych osób bezrobotnych.</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sz w:val="20"/>
          <w:szCs w:val="20"/>
          <w:lang w:eastAsia="ar-SA"/>
        </w:rPr>
      </w:pPr>
      <w:r w:rsidRPr="00956B00">
        <w:rPr>
          <w:rFonts w:ascii="Tahoma" w:eastAsia="Times New Roman" w:hAnsi="Tahoma" w:cs="Tahoma"/>
          <w:sz w:val="20"/>
          <w:szCs w:val="20"/>
          <w:lang w:eastAsia="ar-SA"/>
        </w:rPr>
        <w:t>Wykonawca zobowiązuje się przetwarzać powierzone mu przez Urząd Pracy m.st. Warszawy dane osobowe bezrobotnych wyłącznie w celu prawidłowego wykonania przedmiotu Umowy.</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 xml:space="preserve">Przetwarzanie danych osobowych jest dopuszczalne na podstawie art. 23 lub art. 27 ust. 2 pkt 2 ustawy z dnia                    29 sierpnia 1997 r. o ochronie danych osobowych </w:t>
      </w:r>
      <w:r w:rsidRPr="00956B00">
        <w:rPr>
          <w:rFonts w:ascii="Tahoma" w:eastAsia="Times New Roman" w:hAnsi="Tahoma" w:cs="Tahoma"/>
          <w:iCs/>
          <w:sz w:val="20"/>
          <w:szCs w:val="20"/>
        </w:rPr>
        <w:t>(</w:t>
      </w:r>
      <w:r w:rsidRPr="00956B00">
        <w:rPr>
          <w:rFonts w:ascii="Tahoma" w:eastAsia="Calibri" w:hAnsi="Tahoma" w:cs="Tahoma"/>
          <w:bCs/>
          <w:color w:val="000000"/>
          <w:sz w:val="20"/>
          <w:szCs w:val="20"/>
        </w:rPr>
        <w:t>Dz.U. 2016r. poz. 922</w:t>
      </w:r>
      <w:r w:rsidRPr="00956B00">
        <w:rPr>
          <w:rFonts w:ascii="Tahoma" w:eastAsia="Times New Roman" w:hAnsi="Tahoma" w:cs="Tahoma"/>
          <w:iCs/>
          <w:sz w:val="20"/>
          <w:szCs w:val="20"/>
        </w:rPr>
        <w:t>).</w:t>
      </w:r>
      <w:r w:rsidRPr="00956B00">
        <w:rPr>
          <w:rFonts w:ascii="Tahoma" w:eastAsia="Times New Roman" w:hAnsi="Tahoma" w:cs="Tahoma"/>
          <w:sz w:val="20"/>
          <w:szCs w:val="20"/>
        </w:rPr>
        <w:t xml:space="preserve"> Bezrobotny jest zobowiązany złożyć Wykonawcy oświadczenie, którego wzór stanowi Załącznik </w:t>
      </w:r>
      <w:r w:rsidRPr="00956B00">
        <w:rPr>
          <w:rFonts w:ascii="Tahoma" w:eastAsia="Times New Roman" w:hAnsi="Tahoma" w:cs="Tahoma"/>
          <w:iCs/>
          <w:sz w:val="20"/>
          <w:szCs w:val="20"/>
        </w:rPr>
        <w:t>nr 10 do Umowy.</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iCs/>
          <w:sz w:val="20"/>
          <w:szCs w:val="20"/>
        </w:rPr>
        <w:lastRenderedPageBreak/>
        <w:t>Oświadczenia</w:t>
      </w:r>
      <w:r w:rsidRPr="00956B00">
        <w:rPr>
          <w:rFonts w:ascii="Tahoma" w:eastAsia="Times New Roman" w:hAnsi="Tahoma" w:cs="Tahoma"/>
          <w:sz w:val="20"/>
          <w:szCs w:val="20"/>
        </w:rPr>
        <w:t xml:space="preserve"> przechowuje Wykonawca w swojej siedzibie.</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 xml:space="preserve">Dane osobowe mogą być przetwarzane przez Wykonawcę wyłącznie w celu </w:t>
      </w:r>
      <w:r w:rsidRPr="00956B00">
        <w:rPr>
          <w:rFonts w:ascii="Tahoma" w:eastAsia="Times New Roman" w:hAnsi="Tahoma" w:cs="Tahoma"/>
          <w:sz w:val="20"/>
          <w:szCs w:val="20"/>
          <w:lang w:eastAsia="ar-SA"/>
        </w:rPr>
        <w:t>doprowadzenia skierowanych                     20 bezrobotnych będących w szczególnej sytuacji na rynku pracy do podjęcia zatrudnienia lub innej pracy zarobkowej</w:t>
      </w:r>
      <w:r w:rsidRPr="00956B00">
        <w:rPr>
          <w:rFonts w:ascii="Tahoma" w:eastAsia="Times New Roman" w:hAnsi="Tahoma" w:cs="Tahoma"/>
          <w:sz w:val="20"/>
          <w:szCs w:val="20"/>
        </w:rPr>
        <w:t>, monitoringu, kontroli i sprawozdawczości w ramach zleconej usługi w zakresie określonym                       w Umowie.</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Przy przetwarzaniu danych osobowych Wykonawca przestrzega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Wykonawca nie decyduje o celach i środkach przetwarzania powierzonych danych osobowych.</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 xml:space="preserve">Zamawiający dopuszcza przetwarzanie przez Wykonawcę powierzonych danych osobowych w systemie informatycznym pod warunkiem, że Wykonawca zapewni, że system informatyczny służący do przetwarzania powierzonych danych osobowych spełnia wymagania określone w rozporządzeniu, o którym mowa w ust. 6 niniejszego </w:t>
      </w:r>
      <w:r w:rsidR="006B2188" w:rsidRPr="00956B00">
        <w:rPr>
          <w:rFonts w:ascii="Tahoma" w:eastAsia="Times New Roman" w:hAnsi="Tahoma" w:cs="Tahoma"/>
          <w:sz w:val="20"/>
          <w:szCs w:val="20"/>
        </w:rPr>
        <w:t>paragrafu</w:t>
      </w:r>
      <w:r w:rsidRPr="00956B00">
        <w:rPr>
          <w:rFonts w:ascii="Tahoma" w:eastAsia="Times New Roman" w:hAnsi="Tahoma" w:cs="Tahoma"/>
          <w:sz w:val="20"/>
          <w:szCs w:val="20"/>
        </w:rPr>
        <w:t>.</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W stosunkach pomiędzy Stronami w celu ustalenia zakresu ewentualnych roszczeń regresowych, wszelką odpowiedzialność, tak wobec osób trzecich, jak i wobec Urzędu, za szkody wynikające z wykorzystania przez Wykonawcę systemu informatycznego, o którym mowa w ust. 8 niniejszego paragrafu, ponosi w całości Wykonawca.</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 xml:space="preserve">Wykonawca przed rozpoczęciem przetwarzania danych osobowych podejmie środki zabezpieczające zbiór danych, </w:t>
      </w:r>
      <w:r w:rsidRPr="00956B00">
        <w:rPr>
          <w:rFonts w:ascii="Tahoma" w:eastAsia="Times New Roman" w:hAnsi="Tahoma" w:cs="Tahoma"/>
          <w:sz w:val="20"/>
          <w:szCs w:val="20"/>
        </w:rPr>
        <w:br/>
        <w:t xml:space="preserve">o których mowa w art. 36-39 ustawy o ochronie danych osobowych oraz w rozporządzeniu, o którym mowa                      w ust. 6 niniejszego </w:t>
      </w:r>
      <w:r w:rsidR="006B2188" w:rsidRPr="00956B00">
        <w:rPr>
          <w:rFonts w:ascii="Tahoma" w:eastAsia="Times New Roman" w:hAnsi="Tahoma" w:cs="Tahoma"/>
          <w:sz w:val="20"/>
          <w:szCs w:val="20"/>
        </w:rPr>
        <w:t>paragrafu</w:t>
      </w:r>
      <w:r w:rsidRPr="00956B00">
        <w:rPr>
          <w:rFonts w:ascii="Tahoma" w:eastAsia="Times New Roman" w:hAnsi="Tahoma" w:cs="Tahoma"/>
          <w:sz w:val="20"/>
          <w:szCs w:val="20"/>
        </w:rPr>
        <w:t>.</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sz w:val="20"/>
          <w:szCs w:val="20"/>
        </w:rPr>
      </w:pPr>
      <w:r w:rsidRPr="00956B00">
        <w:rPr>
          <w:rFonts w:ascii="Tahoma" w:eastAsia="Times New Roman" w:hAnsi="Tahoma" w:cs="Tahoma"/>
          <w:sz w:val="20"/>
          <w:szCs w:val="20"/>
        </w:rPr>
        <w:t>W przypadku realizacji części Zamówienia wiążącego się z przetwarzaniem danych osobowych przez podwykonawców, Wykonawca zobowiązuje się w umowie z podwykonawcą zastrzec, że takie przetwarzanie wymaga uprzedniej, pisemnej zgody właściwego administratora danych osobowych lub zawarcia w tym zakresie umowy trójstronnej pomiędzy właściwym administratorem danych osobowych, wykonawcą i podwykonawcą.</w:t>
      </w:r>
    </w:p>
    <w:p w:rsidR="00956B00" w:rsidRPr="00956B00" w:rsidRDefault="00956B00" w:rsidP="00CB1330">
      <w:pPr>
        <w:widowControl w:val="0"/>
        <w:numPr>
          <w:ilvl w:val="0"/>
          <w:numId w:val="45"/>
        </w:numPr>
        <w:suppressAutoHyphens/>
        <w:spacing w:after="0" w:line="240" w:lineRule="auto"/>
        <w:ind w:left="360"/>
        <w:jc w:val="both"/>
        <w:rPr>
          <w:rFonts w:ascii="Tahoma" w:eastAsia="Calibri" w:hAnsi="Tahoma" w:cs="Tahoma"/>
          <w:sz w:val="20"/>
          <w:szCs w:val="20"/>
        </w:rPr>
      </w:pPr>
      <w:r w:rsidRPr="00956B00">
        <w:rPr>
          <w:rFonts w:ascii="Tahoma" w:eastAsia="Calibri" w:hAnsi="Tahoma" w:cs="Tahoma"/>
          <w:sz w:val="20"/>
          <w:szCs w:val="20"/>
        </w:rPr>
        <w:t>Wykonawca ponosi odpowiedzialność odszkodowawczą względem Zamawiającego w zakresie strat poniesionych przez Zamawiającego w przypadku, gdy Zamawiający zostanie prawomocnym orzeczeniem zobowiązany do wypłaty odszkodowania lub ukarany grzywną w związku z umyślną winą lub rażącym niedbalstwem Wykonawcy powstałym w związku z naruszeniem przepisów ustawy o ochronie danych osobowych w okresie obowiązywania Umowy oraz po jej zakończeniu - do wysokości zasądzonego odszkodowania wraz z kosztami prowadzonego postępowania.</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Do przetwarzania danych osobowych mogą być dopuszczeni jedynie pracownicy Wykonawcy oraz pracownicy podmiotów wykonujący zadania związane z realizacją zleconych działań aktywizujących, posiadający imienne upoważnienie do przetwarzania danych osobowych.</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Imienne upoważnienia, o których mowa w ust. 13 niniejszego paragrafu są ważne do dnia odwołania, nie później jednak niż do dnia 28 lutego 2018 r. Upoważnienie wygasa z chwilą ustania zatrudnienia upoważnionego pracownika.</w:t>
      </w:r>
    </w:p>
    <w:p w:rsidR="00956B00" w:rsidRPr="00956B00" w:rsidRDefault="00956B00" w:rsidP="00CB1330">
      <w:pPr>
        <w:widowControl w:val="0"/>
        <w:numPr>
          <w:ilvl w:val="0"/>
          <w:numId w:val="45"/>
        </w:numPr>
        <w:suppressAutoHyphens/>
        <w:spacing w:after="0" w:line="240" w:lineRule="auto"/>
        <w:ind w:left="360"/>
        <w:jc w:val="both"/>
        <w:rPr>
          <w:rFonts w:ascii="Tahoma" w:eastAsia="Calibri" w:hAnsi="Tahoma" w:cs="Tahoma"/>
          <w:sz w:val="20"/>
          <w:szCs w:val="20"/>
        </w:rPr>
      </w:pPr>
      <w:r w:rsidRPr="00956B00">
        <w:rPr>
          <w:rFonts w:ascii="Tahoma" w:eastAsia="Times New Roman" w:hAnsi="Tahoma" w:cs="Tahoma"/>
          <w:sz w:val="20"/>
          <w:szCs w:val="20"/>
        </w:rPr>
        <w:t>Wykonawca prowadzi ewidencję pracowników upoważnionych do przetwarzania danych osobowych w związku                     z realizacją Umowy.</w:t>
      </w:r>
    </w:p>
    <w:p w:rsidR="00956B00" w:rsidRPr="00956B00" w:rsidRDefault="00956B00" w:rsidP="00CB1330">
      <w:pPr>
        <w:widowControl w:val="0"/>
        <w:numPr>
          <w:ilvl w:val="0"/>
          <w:numId w:val="45"/>
        </w:numPr>
        <w:suppressAutoHyphens/>
        <w:spacing w:after="0" w:line="240" w:lineRule="auto"/>
        <w:ind w:left="360"/>
        <w:jc w:val="both"/>
        <w:rPr>
          <w:rFonts w:ascii="Tahoma" w:eastAsia="Calibri" w:hAnsi="Tahoma" w:cs="Tahoma"/>
          <w:sz w:val="20"/>
          <w:szCs w:val="20"/>
        </w:rPr>
      </w:pPr>
      <w:r w:rsidRPr="00956B00">
        <w:rPr>
          <w:rFonts w:ascii="Tahoma" w:eastAsia="Times New Roman" w:hAnsi="Tahoma" w:cs="Tahoma"/>
          <w:sz w:val="20"/>
          <w:szCs w:val="20"/>
        </w:rPr>
        <w:t>Wykonawca jest zobowiązany do podjęcia wszelkich działań służących zachowaniu przez pracowników mających dostęp do powierzonych danych osobowych w poufności.</w:t>
      </w:r>
    </w:p>
    <w:p w:rsidR="00956B00" w:rsidRPr="00956B00" w:rsidRDefault="00956B00" w:rsidP="00CB1330">
      <w:pPr>
        <w:widowControl w:val="0"/>
        <w:numPr>
          <w:ilvl w:val="0"/>
          <w:numId w:val="45"/>
        </w:numPr>
        <w:suppressAutoHyphens/>
        <w:spacing w:after="0" w:line="240" w:lineRule="auto"/>
        <w:ind w:left="360"/>
        <w:jc w:val="both"/>
        <w:rPr>
          <w:rFonts w:ascii="Tahoma" w:eastAsia="Calibri" w:hAnsi="Tahoma" w:cs="Tahoma"/>
          <w:sz w:val="20"/>
          <w:szCs w:val="20"/>
        </w:rPr>
      </w:pPr>
      <w:r w:rsidRPr="00956B00">
        <w:rPr>
          <w:rFonts w:ascii="Tahoma" w:eastAsia="Times New Roman" w:hAnsi="Tahoma" w:cs="Tahoma"/>
          <w:sz w:val="20"/>
          <w:szCs w:val="20"/>
        </w:rPr>
        <w:t>Wykonawca niezwłocznie informuje Zamawiającego o:</w:t>
      </w:r>
    </w:p>
    <w:p w:rsidR="00956B00" w:rsidRPr="00956B00" w:rsidRDefault="00956B00" w:rsidP="00CB1330">
      <w:pPr>
        <w:numPr>
          <w:ilvl w:val="1"/>
          <w:numId w:val="47"/>
        </w:numPr>
        <w:suppressAutoHyphens/>
        <w:spacing w:after="0" w:line="240" w:lineRule="auto"/>
        <w:jc w:val="both"/>
        <w:rPr>
          <w:rFonts w:ascii="Tahoma" w:eastAsia="Times New Roman" w:hAnsi="Tahoma" w:cs="Tahoma"/>
          <w:b/>
          <w:sz w:val="20"/>
          <w:szCs w:val="20"/>
        </w:rPr>
      </w:pPr>
      <w:r w:rsidRPr="00956B00">
        <w:rPr>
          <w:rFonts w:ascii="Tahoma" w:eastAsia="Times New Roman" w:hAnsi="Tahoma" w:cs="Tahoma"/>
          <w:sz w:val="20"/>
          <w:szCs w:val="20"/>
        </w:rPr>
        <w:t>wszelkich przypadkach naruszenia tajemnicy danych osobowych lub o ich niewłaściwym użyciu;</w:t>
      </w:r>
    </w:p>
    <w:p w:rsidR="00956B00" w:rsidRPr="00956B00" w:rsidRDefault="00956B00" w:rsidP="00CB1330">
      <w:pPr>
        <w:numPr>
          <w:ilvl w:val="1"/>
          <w:numId w:val="47"/>
        </w:numPr>
        <w:suppressAutoHyphens/>
        <w:spacing w:after="0" w:line="240" w:lineRule="auto"/>
        <w:ind w:left="709" w:hanging="349"/>
        <w:jc w:val="both"/>
        <w:rPr>
          <w:rFonts w:ascii="Tahoma" w:eastAsia="Times New Roman" w:hAnsi="Tahoma" w:cs="Tahoma"/>
          <w:b/>
          <w:sz w:val="20"/>
          <w:szCs w:val="20"/>
        </w:rPr>
      </w:pPr>
      <w:r w:rsidRPr="00956B00">
        <w:rPr>
          <w:rFonts w:ascii="Tahoma" w:eastAsia="Times New Roman" w:hAnsi="Tahoma" w:cs="Tahoma"/>
          <w:sz w:val="20"/>
          <w:szCs w:val="20"/>
        </w:rPr>
        <w:t>wszelkich czynnościach z własnym udziałem lub udziałem podwykonawców w sprawach dotyczących ochrony danych osobowych prowadzonych w szczególności przed Generalnym Inspektorem Ochrony Danych Osobowych, urzędami państwowymi, policją lub przed sądem.</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Wykonawca zobowiązuje się do udzielenia na każde żądanie Zamawiającego, informacji na temat przetwarzania danych osobowych, o których mowa w niniejszym paragrafie, a w szczególności niezwłocznego przekazywania informacji o każdym przypadku naruszenia przez niego i jego pracowników obowiązków dotyczących ochrony danych osobowych.</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Wykonawca umożliwi w miejscach, w których są przetwarzane powierzone dane osobowe, dokonanie kontroli zgodności z ustawą o ochronie danych osobowych i rozporządzeniem, o którym mowa w ust. 6 niniejszego paragrafu oraz niniejszą Umową. Zawiadomienie o zamiarze przeprowadzenia kontroli powinno być przekazane Wykonawcy co najmniej 5 dni kalendarzowych przed rozpoczęciem kontroli.</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W przypadku powzięcia przez Zamawiającego wiadomości o rażącym naruszeniu przez Wykonawcę zobowiązań wynikających z ustawy o ochronie danych osobowych, z rozporządzenia, o którym mowa w ust. 6 niniejszego paragrafu, lub z Umowy, Wykonawca umożliwi dokonanie niezapowiedzianej kontroli w celu, o którym mowa w ust. 19 niniejszego paragrafu.</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b/>
          <w:sz w:val="20"/>
          <w:szCs w:val="20"/>
        </w:rPr>
      </w:pPr>
      <w:r w:rsidRPr="00956B00">
        <w:rPr>
          <w:rFonts w:ascii="Tahoma" w:eastAsia="Times New Roman" w:hAnsi="Tahoma" w:cs="Tahoma"/>
          <w:sz w:val="20"/>
          <w:szCs w:val="20"/>
        </w:rPr>
        <w:t>Osoby uprawnione dokonujące kontroli mają w szczególności prawo do:</w:t>
      </w:r>
    </w:p>
    <w:p w:rsidR="00956B00" w:rsidRPr="00956B00" w:rsidRDefault="00956B00" w:rsidP="00CB1330">
      <w:pPr>
        <w:numPr>
          <w:ilvl w:val="1"/>
          <w:numId w:val="48"/>
        </w:numPr>
        <w:suppressAutoHyphens/>
        <w:spacing w:after="0" w:line="240" w:lineRule="auto"/>
        <w:jc w:val="both"/>
        <w:rPr>
          <w:rFonts w:ascii="Tahoma" w:eastAsia="Times New Roman" w:hAnsi="Tahoma" w:cs="Tahoma"/>
          <w:b/>
          <w:sz w:val="20"/>
          <w:szCs w:val="20"/>
        </w:rPr>
      </w:pPr>
      <w:r w:rsidRPr="00956B00">
        <w:rPr>
          <w:rFonts w:ascii="Tahoma" w:eastAsia="Times New Roman" w:hAnsi="Tahoma" w:cs="Tahoma"/>
          <w:sz w:val="20"/>
          <w:szCs w:val="20"/>
        </w:rPr>
        <w:t xml:space="preserve">wstępu, w godzinach pracy Wykonawcy, za okazaniem imiennego upoważnienia, do pomieszczenia, w którym jest zlokalizowany zbiór powierzonych do przetwarzania danych osobowych oraz pomieszczenia, w którym są przetwarzane powierzone dane osobowe poza zbiorem danych osobowych i przeprowadzenia niezbędnych czynności kontrolnych w celu oceny zgodności przetwarzania danych osobowych z ustawą o </w:t>
      </w:r>
      <w:r w:rsidRPr="00956B00">
        <w:rPr>
          <w:rFonts w:ascii="Tahoma" w:eastAsia="Times New Roman" w:hAnsi="Tahoma" w:cs="Tahoma"/>
          <w:sz w:val="20"/>
          <w:szCs w:val="20"/>
        </w:rPr>
        <w:lastRenderedPageBreak/>
        <w:t xml:space="preserve">ochronie danych osobowych, rozporządzeniem, o którym mowa w ust. 6 </w:t>
      </w:r>
      <w:proofErr w:type="spellStart"/>
      <w:r w:rsidRPr="00956B00">
        <w:rPr>
          <w:rFonts w:ascii="Tahoma" w:eastAsia="Times New Roman" w:hAnsi="Tahoma" w:cs="Tahoma"/>
          <w:sz w:val="20"/>
          <w:szCs w:val="20"/>
        </w:rPr>
        <w:t>miniejszego</w:t>
      </w:r>
      <w:proofErr w:type="spellEnd"/>
      <w:r w:rsidRPr="00956B00">
        <w:rPr>
          <w:rFonts w:ascii="Tahoma" w:eastAsia="Times New Roman" w:hAnsi="Tahoma" w:cs="Tahoma"/>
          <w:sz w:val="20"/>
          <w:szCs w:val="20"/>
        </w:rPr>
        <w:t xml:space="preserve"> paragrafu oraz niniejszą Umową;</w:t>
      </w:r>
    </w:p>
    <w:p w:rsidR="00956B00" w:rsidRPr="00956B00" w:rsidRDefault="00956B00" w:rsidP="00CB1330">
      <w:pPr>
        <w:numPr>
          <w:ilvl w:val="1"/>
          <w:numId w:val="48"/>
        </w:numPr>
        <w:suppressAutoHyphens/>
        <w:spacing w:after="0" w:line="240" w:lineRule="auto"/>
        <w:jc w:val="both"/>
        <w:rPr>
          <w:rFonts w:ascii="Tahoma" w:eastAsia="Times New Roman" w:hAnsi="Tahoma" w:cs="Tahoma"/>
          <w:b/>
          <w:sz w:val="20"/>
          <w:szCs w:val="20"/>
        </w:rPr>
      </w:pPr>
      <w:r w:rsidRPr="00956B00">
        <w:rPr>
          <w:rFonts w:ascii="Tahoma" w:eastAsia="Times New Roman" w:hAnsi="Tahoma" w:cs="Tahoma"/>
          <w:sz w:val="20"/>
          <w:szCs w:val="20"/>
        </w:rPr>
        <w:t>żądać złożenia pisemnych lub ustnych wyjaśnień w zakresie niezbędnym do ustalenia stanu faktycznego;</w:t>
      </w:r>
    </w:p>
    <w:p w:rsidR="00956B00" w:rsidRPr="00956B00" w:rsidRDefault="00956B00" w:rsidP="00CB1330">
      <w:pPr>
        <w:numPr>
          <w:ilvl w:val="1"/>
          <w:numId w:val="48"/>
        </w:numPr>
        <w:suppressAutoHyphens/>
        <w:spacing w:after="0" w:line="240" w:lineRule="auto"/>
        <w:ind w:left="720"/>
        <w:jc w:val="both"/>
        <w:rPr>
          <w:rFonts w:ascii="Tahoma" w:eastAsia="Times New Roman" w:hAnsi="Tahoma" w:cs="Tahoma"/>
          <w:b/>
          <w:sz w:val="20"/>
          <w:szCs w:val="20"/>
        </w:rPr>
      </w:pPr>
      <w:r w:rsidRPr="00956B00">
        <w:rPr>
          <w:rFonts w:ascii="Tahoma" w:eastAsia="Times New Roman" w:hAnsi="Tahoma" w:cs="Tahoma"/>
          <w:sz w:val="20"/>
          <w:szCs w:val="20"/>
        </w:rPr>
        <w:t>wglądu do wszelkich dokumentów i wszelkich danych mających bezpośredni związek z przedmiotem kontroli oraz sporządzania ich kopii;</w:t>
      </w:r>
    </w:p>
    <w:p w:rsidR="00956B00" w:rsidRPr="00956B00" w:rsidRDefault="00956B00" w:rsidP="00CB1330">
      <w:pPr>
        <w:numPr>
          <w:ilvl w:val="1"/>
          <w:numId w:val="48"/>
        </w:numPr>
        <w:suppressAutoHyphens/>
        <w:spacing w:after="0" w:line="240" w:lineRule="auto"/>
        <w:jc w:val="both"/>
        <w:rPr>
          <w:rFonts w:ascii="Tahoma" w:eastAsia="Times New Roman" w:hAnsi="Tahoma" w:cs="Tahoma"/>
          <w:b/>
          <w:sz w:val="20"/>
          <w:szCs w:val="20"/>
        </w:rPr>
      </w:pPr>
      <w:r w:rsidRPr="00956B00">
        <w:rPr>
          <w:rFonts w:ascii="Tahoma" w:eastAsia="Times New Roman" w:hAnsi="Tahoma" w:cs="Tahoma"/>
          <w:sz w:val="20"/>
          <w:szCs w:val="20"/>
        </w:rPr>
        <w:t>przeprowadzania oględzin urządzeń, nośników oraz systemu informatycznego służącego do przetwarzania danych osobowych.</w:t>
      </w:r>
    </w:p>
    <w:p w:rsidR="00956B00" w:rsidRPr="00956B00" w:rsidRDefault="00956B00" w:rsidP="00CB1330">
      <w:pPr>
        <w:numPr>
          <w:ilvl w:val="0"/>
          <w:numId w:val="45"/>
        </w:numPr>
        <w:suppressAutoHyphens/>
        <w:spacing w:after="0" w:line="240" w:lineRule="auto"/>
        <w:ind w:left="360"/>
        <w:jc w:val="both"/>
        <w:rPr>
          <w:rFonts w:ascii="Tahoma" w:eastAsia="Times New Roman" w:hAnsi="Tahoma" w:cs="Tahoma"/>
          <w:sz w:val="20"/>
          <w:szCs w:val="20"/>
        </w:rPr>
      </w:pPr>
      <w:r w:rsidRPr="00956B00">
        <w:rPr>
          <w:rFonts w:ascii="Tahoma" w:eastAsia="Times New Roman" w:hAnsi="Tahoma" w:cs="Tahoma"/>
          <w:sz w:val="20"/>
          <w:szCs w:val="20"/>
          <w:lang w:eastAsia="ar-SA"/>
        </w:rPr>
        <w:t>Wykonawca jest zobowiązany do zastosowania się do zaleceń dotyczących poprawy jakości zabezpieczenia danych osobowych oraz sposobu ich przetwarzania sporządzonych w wyniku kontroli przeprowadzonych przez Zamawiającego albo przez inne instytucje upoważnione do kontroli na podstawie odrębnych przepisów.</w:t>
      </w:r>
    </w:p>
    <w:p w:rsidR="00956B00" w:rsidRPr="00956B00" w:rsidRDefault="00956B00" w:rsidP="00956B00">
      <w:pPr>
        <w:spacing w:after="0" w:line="240" w:lineRule="auto"/>
        <w:ind w:left="357" w:hanging="357"/>
        <w:jc w:val="center"/>
        <w:rPr>
          <w:rFonts w:ascii="Tahoma" w:eastAsia="Calibri" w:hAnsi="Tahoma" w:cs="Tahoma"/>
          <w:b/>
          <w:sz w:val="20"/>
          <w:szCs w:val="20"/>
        </w:rPr>
      </w:pPr>
    </w:p>
    <w:p w:rsidR="00956B00" w:rsidRPr="00956B00" w:rsidRDefault="00956B00" w:rsidP="00956B00">
      <w:pPr>
        <w:spacing w:after="0" w:line="240" w:lineRule="auto"/>
        <w:ind w:left="357" w:hanging="357"/>
        <w:jc w:val="center"/>
        <w:rPr>
          <w:rFonts w:ascii="Tahoma" w:eastAsia="Calibri" w:hAnsi="Tahoma" w:cs="Tahoma"/>
          <w:b/>
          <w:sz w:val="20"/>
          <w:szCs w:val="20"/>
        </w:rPr>
      </w:pPr>
      <w:r w:rsidRPr="00956B00">
        <w:rPr>
          <w:rFonts w:ascii="Tahoma" w:eastAsia="Calibri" w:hAnsi="Tahoma" w:cs="Tahoma"/>
          <w:b/>
          <w:sz w:val="20"/>
          <w:szCs w:val="20"/>
        </w:rPr>
        <w:t>§ 9</w:t>
      </w:r>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Kary umowne i rozwiązanie Umowy</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Strony ustalają odpowiedzialność za niewykonanie lub nienależyte wykonanie Umowy w formie kar umownych.</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W przypadku stwierdzenia rażącego naruszenia przez Wykonawcę warunków Umowy, Zamawiający niezwłocznie zawiadamia Wykonawcę o stwierdzonych uchybieniach i wzywa Wykonawcę do usunięcia uchybień stwierdzonych                        w zakresie realizacji Umowy, w terminie 7 dni roboczych od daty otrzymania pisemnego zawiadomienia.</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SimHei" w:hAnsi="Tahoma" w:cs="Tahoma"/>
          <w:sz w:val="20"/>
          <w:szCs w:val="20"/>
          <w:shd w:val="clear" w:color="auto" w:fill="FFFFFF"/>
          <w:lang w:eastAsia="pl-PL"/>
        </w:rPr>
        <w:t>W przypadku nieusunięcia przez Wykonawcę uchybień, o których mowa w ust. 2 niniejszego paragrafu, Zamawiający ma prawo do rozwiązania Umowy w terminie 7 dni roboczych, począwszy od upływu ostatniego dnia terminu, o którym mowa  w ust. 2 niniejszego paragrafu.</w:t>
      </w:r>
      <w:r w:rsidRPr="00956B00">
        <w:rPr>
          <w:rFonts w:ascii="Tahoma" w:eastAsia="Times New Roman" w:hAnsi="Tahoma" w:cs="Tahoma"/>
          <w:sz w:val="20"/>
          <w:szCs w:val="20"/>
          <w:shd w:val="clear" w:color="auto" w:fill="FFFFFF"/>
          <w:lang w:eastAsia="pl-PL"/>
        </w:rPr>
        <w:t xml:space="preserve"> </w:t>
      </w:r>
    </w:p>
    <w:p w:rsidR="00956B00" w:rsidRPr="00956B00" w:rsidRDefault="00956B00" w:rsidP="00CB1330">
      <w:pPr>
        <w:numPr>
          <w:ilvl w:val="0"/>
          <w:numId w:val="54"/>
        </w:numPr>
        <w:spacing w:after="0" w:line="240" w:lineRule="auto"/>
        <w:ind w:left="360"/>
        <w:jc w:val="both"/>
        <w:rPr>
          <w:rFonts w:ascii="Tahoma" w:eastAsia="Calibri" w:hAnsi="Tahoma" w:cs="Tahoma"/>
          <w:b/>
          <w:sz w:val="20"/>
          <w:szCs w:val="20"/>
        </w:rPr>
      </w:pPr>
      <w:r w:rsidRPr="00956B00">
        <w:rPr>
          <w:rFonts w:ascii="Tahoma" w:eastAsia="SimHei" w:hAnsi="Tahoma" w:cs="Tahoma"/>
          <w:sz w:val="20"/>
          <w:szCs w:val="20"/>
        </w:rPr>
        <w:t xml:space="preserve">W przypadku rozwiązania Umowy z przyczyn określonych w ust. 3 niniejszego paragrafu lub innych przyczyn leżących po stronie Wykonawcy np. </w:t>
      </w:r>
      <w:r w:rsidRPr="00956B00">
        <w:rPr>
          <w:rFonts w:ascii="Tahoma" w:eastAsia="Calibri" w:hAnsi="Tahoma" w:cs="Tahoma"/>
          <w:sz w:val="20"/>
          <w:szCs w:val="20"/>
        </w:rPr>
        <w:t xml:space="preserve">zajęcia majątku, otwarcia likwidacji lub ogłoszenia upadłości Wykonawcy w stopniu uniemożliwiającym mu wykonanie Umowy, </w:t>
      </w:r>
      <w:r w:rsidRPr="00956B00">
        <w:rPr>
          <w:rFonts w:ascii="Tahoma" w:eastAsia="SimHei" w:hAnsi="Tahoma" w:cs="Tahoma"/>
          <w:sz w:val="20"/>
          <w:szCs w:val="20"/>
        </w:rPr>
        <w:t>Wykonawca zapłaci Zamawiającemu karę umowną w wysokości 9% wynagrodzenia, o którym mowa w § 4 ust. 2 Umowy.</w:t>
      </w:r>
    </w:p>
    <w:p w:rsidR="00956B00" w:rsidRPr="00956B00" w:rsidRDefault="00956B00" w:rsidP="00CB1330">
      <w:pPr>
        <w:numPr>
          <w:ilvl w:val="0"/>
          <w:numId w:val="54"/>
        </w:numPr>
        <w:spacing w:after="0" w:line="240" w:lineRule="auto"/>
        <w:ind w:left="360"/>
        <w:jc w:val="both"/>
        <w:rPr>
          <w:rFonts w:ascii="Tahoma" w:eastAsia="Calibri" w:hAnsi="Tahoma" w:cs="Tahoma"/>
          <w:b/>
          <w:sz w:val="20"/>
          <w:szCs w:val="20"/>
        </w:rPr>
      </w:pPr>
      <w:r w:rsidRPr="00956B00">
        <w:rPr>
          <w:rFonts w:ascii="Tahoma" w:eastAsia="SimHei" w:hAnsi="Tahoma" w:cs="Tahoma"/>
          <w:sz w:val="20"/>
          <w:szCs w:val="20"/>
        </w:rPr>
        <w:t>W przypadku rozwiązania Umowy, Wykonawcy przysługuje wynagrodzenie należne z tytułu wykonania części Umowy.</w:t>
      </w:r>
    </w:p>
    <w:p w:rsidR="00956B00" w:rsidRPr="00956B00" w:rsidRDefault="00956B00" w:rsidP="00CB1330">
      <w:pPr>
        <w:numPr>
          <w:ilvl w:val="0"/>
          <w:numId w:val="54"/>
        </w:numPr>
        <w:spacing w:after="0" w:line="240" w:lineRule="auto"/>
        <w:ind w:left="360"/>
        <w:jc w:val="both"/>
        <w:rPr>
          <w:rFonts w:ascii="Tahoma" w:eastAsia="Calibri" w:hAnsi="Tahoma" w:cs="Tahoma"/>
          <w:b/>
          <w:sz w:val="20"/>
          <w:szCs w:val="20"/>
        </w:rPr>
      </w:pPr>
      <w:r w:rsidRPr="00956B00">
        <w:rPr>
          <w:rFonts w:ascii="Tahoma" w:eastAsia="Calibri" w:hAnsi="Tahoma" w:cs="Tahoma"/>
          <w:sz w:val="20"/>
          <w:szCs w:val="20"/>
        </w:rPr>
        <w:t>Wykonawca niezwłocznie zawiadomi Zamawiającego o zajęciu majątku, otwarciu likwidacji lub ogłoszenia upadłości Wykonawcy na nr faksu 22 837 33 40 i w formie pisemnej na adres: Urząd Pracy m.st. Warszawy,                                      ul. Erazma Ciołka 10A, 01-402 Warszawa.</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 xml:space="preserve">W przypadku stwierdzenia przez Zamawiającego nieprawidłowości w realizacji Umowy, które nie stanowią podstawy do jej rozwiązania - Zamawiający niezwłocznie zawiadamia Wykonawcę o stwierdzonych nieprawidłowościach i wzywa Wykonawcę do ich usunięcia w terminie nie krótszym niż 7 dni roboczych od daty otrzymania pisemnego zawiadomienia. </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 xml:space="preserve">W przypadku nieusunięcia przez Wykonawcę nieprawidłowości w terminie wskazanym w ust. 7 niniejszego paragrafu, Zamawiający naliczy Wykonawcy karę umowną </w:t>
      </w:r>
      <w:r w:rsidRPr="00956B00">
        <w:rPr>
          <w:rFonts w:ascii="Tahoma" w:eastAsia="Times New Roman" w:hAnsi="Tahoma" w:cs="Tahoma"/>
          <w:bCs/>
          <w:sz w:val="20"/>
          <w:szCs w:val="20"/>
          <w:shd w:val="clear" w:color="auto" w:fill="FFFFFF"/>
          <w:lang w:eastAsia="pl-PL"/>
        </w:rPr>
        <w:t>w wysokości 0,5% wynagrodzenia, o którym mowa w § 4 ust. 2 Umowy.</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Times New Roman" w:hAnsi="Tahoma" w:cs="Tahoma"/>
          <w:bCs/>
          <w:sz w:val="20"/>
          <w:szCs w:val="20"/>
          <w:shd w:val="clear" w:color="auto" w:fill="FFFFFF"/>
          <w:lang w:eastAsia="pl-PL"/>
        </w:rPr>
        <w:t>Trzykrotna sytuacja, o której mowa w ust. 8 niniejszego paragrafu, będzie podstawą do rozwiązania Umowy z Wykonawcą. Postanowienia ust. 4 niniejszego paragrafu dotyczące naliczenia kary umownej  i ust. 5 niniejszego paragrafu stosuje się odpowiednio.</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 xml:space="preserve">W przypadku opóźnienia w przedstawieniu Zamawiającemu Harmonogramu kierowania osób bezrobotnych do Wykonawcy do zatwierdzenia w terminie określonym w OPZ, Wykonawca zapłaci Zamawiającemu karę umowną                         w wysokości 0,05% </w:t>
      </w:r>
      <w:r w:rsidRPr="00956B00">
        <w:rPr>
          <w:rFonts w:ascii="Tahoma" w:eastAsia="Times New Roman" w:hAnsi="Tahoma" w:cs="Tahoma"/>
          <w:bCs/>
          <w:sz w:val="20"/>
          <w:szCs w:val="20"/>
          <w:shd w:val="clear" w:color="auto" w:fill="FFFFFF"/>
          <w:lang w:eastAsia="pl-PL"/>
        </w:rPr>
        <w:t>wynagrodzenia, o którym mowa w § 4 ust. 2 Umowy za każdy dzień opóźnienia.</w:t>
      </w:r>
    </w:p>
    <w:p w:rsidR="00956B00" w:rsidRPr="00956B00" w:rsidRDefault="00956B00" w:rsidP="00CB1330">
      <w:pPr>
        <w:numPr>
          <w:ilvl w:val="0"/>
          <w:numId w:val="54"/>
        </w:numPr>
        <w:tabs>
          <w:tab w:val="num" w:pos="284"/>
        </w:tabs>
        <w:spacing w:after="0" w:line="240" w:lineRule="auto"/>
        <w:ind w:left="357" w:hanging="357"/>
        <w:jc w:val="both"/>
        <w:rPr>
          <w:rFonts w:ascii="Tahoma" w:eastAsia="Calibri" w:hAnsi="Tahoma" w:cs="Tahoma"/>
          <w:sz w:val="20"/>
          <w:szCs w:val="20"/>
        </w:rPr>
      </w:pPr>
      <w:r w:rsidRPr="00956B00">
        <w:rPr>
          <w:rFonts w:ascii="Tahoma" w:eastAsia="Calibri" w:hAnsi="Tahoma" w:cs="Tahoma"/>
          <w:sz w:val="20"/>
          <w:szCs w:val="20"/>
        </w:rPr>
        <w:t xml:space="preserve"> W przypadku niespełnienia wymogów dotyczących nowej osoby, o której mowa w </w:t>
      </w:r>
      <w:r w:rsidRPr="00956B00">
        <w:rPr>
          <w:rFonts w:ascii="Tahoma" w:eastAsia="Calibri" w:hAnsi="Tahoma" w:cs="Tahoma"/>
          <w:bCs/>
          <w:sz w:val="20"/>
          <w:szCs w:val="20"/>
        </w:rPr>
        <w:t>§ 3 ust. 3 i 4 Umowy,</w:t>
      </w:r>
      <w:r w:rsidRPr="00956B00">
        <w:rPr>
          <w:rFonts w:ascii="Tahoma" w:eastAsia="Calibri" w:hAnsi="Tahoma" w:cs="Tahoma"/>
          <w:sz w:val="20"/>
          <w:szCs w:val="20"/>
        </w:rPr>
        <w:t xml:space="preserve">                           Wykonawca zapłaci Zamawiającemu karę umowną w wysokości 0,05% </w:t>
      </w:r>
      <w:r w:rsidRPr="00956B00">
        <w:rPr>
          <w:rFonts w:ascii="Tahoma" w:eastAsia="Calibri" w:hAnsi="Tahoma" w:cs="Tahoma"/>
          <w:bCs/>
          <w:sz w:val="20"/>
          <w:szCs w:val="20"/>
        </w:rPr>
        <w:t>wynagrodzenia, o którym mowa w § 4 ust. 2 Umowy za każdą osobę, w stosunku do której wymóg nie został spełniony.</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Times New Roman" w:hAnsi="Tahoma" w:cs="Tahoma"/>
          <w:bCs/>
          <w:sz w:val="20"/>
          <w:szCs w:val="20"/>
          <w:shd w:val="clear" w:color="auto" w:fill="FFFFFF"/>
          <w:lang w:eastAsia="pl-PL"/>
        </w:rPr>
        <w:t>Określone kary umowne mogą być naliczane niezależnie od siebie.</w:t>
      </w:r>
    </w:p>
    <w:p w:rsidR="00956B00" w:rsidRPr="00956B00" w:rsidRDefault="00956B00" w:rsidP="00CB1330">
      <w:pPr>
        <w:numPr>
          <w:ilvl w:val="0"/>
          <w:numId w:val="54"/>
        </w:numPr>
        <w:spacing w:after="0" w:line="226" w:lineRule="exact"/>
        <w:ind w:left="360"/>
        <w:jc w:val="both"/>
        <w:rPr>
          <w:rFonts w:ascii="Tahoma" w:eastAsia="Times New Roman" w:hAnsi="Tahoma" w:cs="Tahoma"/>
          <w:sz w:val="20"/>
          <w:szCs w:val="20"/>
          <w:shd w:val="clear" w:color="auto" w:fill="FFFFFF"/>
          <w:lang w:eastAsia="pl-PL"/>
        </w:rPr>
      </w:pPr>
      <w:r w:rsidRPr="00956B00">
        <w:rPr>
          <w:rFonts w:ascii="Tahoma" w:eastAsia="SimHei" w:hAnsi="Tahoma" w:cs="Tahoma"/>
          <w:sz w:val="20"/>
          <w:szCs w:val="20"/>
          <w:shd w:val="clear" w:color="auto" w:fill="FFFFFF"/>
          <w:lang w:eastAsia="pl-PL"/>
        </w:rPr>
        <w:t>W przypadku rozwiązania Umowy, Wykonawcy nie przysługują kolejne transze wynagrodzenia.</w:t>
      </w:r>
    </w:p>
    <w:p w:rsidR="00956B00" w:rsidRPr="00956B00" w:rsidRDefault="00956B00" w:rsidP="00CB1330">
      <w:pPr>
        <w:numPr>
          <w:ilvl w:val="0"/>
          <w:numId w:val="54"/>
        </w:numPr>
        <w:tabs>
          <w:tab w:val="num" w:pos="284"/>
        </w:tabs>
        <w:spacing w:after="0" w:line="240" w:lineRule="auto"/>
        <w:ind w:left="357" w:hanging="357"/>
        <w:jc w:val="both"/>
        <w:rPr>
          <w:rFonts w:ascii="Tahoma" w:eastAsia="Calibri" w:hAnsi="Tahoma" w:cs="Tahoma"/>
          <w:bCs/>
          <w:sz w:val="20"/>
          <w:szCs w:val="20"/>
        </w:rPr>
      </w:pPr>
      <w:r w:rsidRPr="00956B00">
        <w:rPr>
          <w:rFonts w:ascii="Tahoma" w:eastAsia="Calibri" w:hAnsi="Tahoma" w:cs="Tahoma"/>
          <w:bCs/>
          <w:sz w:val="20"/>
          <w:szCs w:val="20"/>
        </w:rPr>
        <w:t xml:space="preserve"> Zamawiający poinformuje Wykonawcę za pośrednictwem faksu na numer ……. potwierdzonego na piśmie drogą pocztową, o przyczynach naliczenia i wysokości kary umownej</w:t>
      </w:r>
      <w:r w:rsidRPr="00956B00">
        <w:rPr>
          <w:rFonts w:ascii="Tahoma" w:eastAsia="Calibri" w:hAnsi="Tahoma" w:cs="Tahoma"/>
          <w:sz w:val="20"/>
          <w:szCs w:val="20"/>
        </w:rPr>
        <w:t xml:space="preserve"> i wystawi Wykonawcy notę obciążeniową.</w:t>
      </w:r>
    </w:p>
    <w:p w:rsidR="00956B00" w:rsidRPr="00956B00" w:rsidRDefault="00956B00" w:rsidP="00CB1330">
      <w:pPr>
        <w:numPr>
          <w:ilvl w:val="0"/>
          <w:numId w:val="54"/>
        </w:numPr>
        <w:tabs>
          <w:tab w:val="num" w:pos="284"/>
        </w:tabs>
        <w:spacing w:after="0" w:line="240" w:lineRule="auto"/>
        <w:ind w:left="357" w:hanging="357"/>
        <w:jc w:val="both"/>
        <w:rPr>
          <w:rFonts w:ascii="Tahoma" w:eastAsia="Calibri" w:hAnsi="Tahoma" w:cs="Tahoma"/>
          <w:bCs/>
          <w:sz w:val="20"/>
          <w:szCs w:val="20"/>
        </w:rPr>
      </w:pPr>
      <w:r w:rsidRPr="00956B00">
        <w:rPr>
          <w:rFonts w:ascii="Tahoma" w:eastAsia="Calibri" w:hAnsi="Tahoma" w:cs="Tahoma"/>
          <w:sz w:val="20"/>
          <w:szCs w:val="20"/>
        </w:rPr>
        <w:t xml:space="preserve"> Wykonawca ma obowiązek wpłacić należną karę na wskazany w nocie obciążeniowej rachunek bankowy Zamawiającego w terminie 7 dni od dnia doręczenia Wykonawcy noty obciążeniowej. </w:t>
      </w:r>
    </w:p>
    <w:p w:rsidR="00956B00" w:rsidRPr="00956B00" w:rsidRDefault="00956B00" w:rsidP="00CB1330">
      <w:pPr>
        <w:numPr>
          <w:ilvl w:val="0"/>
          <w:numId w:val="54"/>
        </w:numPr>
        <w:tabs>
          <w:tab w:val="num" w:pos="284"/>
        </w:tabs>
        <w:spacing w:after="0" w:line="240" w:lineRule="auto"/>
        <w:ind w:left="357" w:hanging="357"/>
        <w:jc w:val="both"/>
        <w:rPr>
          <w:rFonts w:ascii="Tahoma" w:eastAsia="Calibri" w:hAnsi="Tahoma" w:cs="Tahoma"/>
          <w:bCs/>
          <w:sz w:val="20"/>
          <w:szCs w:val="20"/>
        </w:rPr>
      </w:pPr>
      <w:r w:rsidRPr="00956B00">
        <w:rPr>
          <w:rFonts w:ascii="Tahoma" w:eastAsia="Calibri" w:hAnsi="Tahoma" w:cs="Tahoma"/>
          <w:sz w:val="20"/>
          <w:szCs w:val="20"/>
        </w:rPr>
        <w:t xml:space="preserve"> Od niezapłaconej naliczonej kary umownej zostaną naliczone odsetki ustawowe od dnia następnego po dniu doręczenia Wykonawcy noty obciążeniowej.</w:t>
      </w:r>
    </w:p>
    <w:p w:rsidR="00956B00" w:rsidRPr="00956B00" w:rsidRDefault="00956B00" w:rsidP="00CB1330">
      <w:pPr>
        <w:numPr>
          <w:ilvl w:val="0"/>
          <w:numId w:val="54"/>
        </w:numPr>
        <w:tabs>
          <w:tab w:val="num" w:pos="284"/>
        </w:tabs>
        <w:spacing w:after="0" w:line="240" w:lineRule="auto"/>
        <w:ind w:left="357" w:hanging="357"/>
        <w:jc w:val="both"/>
        <w:rPr>
          <w:rFonts w:ascii="Tahoma" w:eastAsia="Calibri" w:hAnsi="Tahoma" w:cs="Tahoma"/>
          <w:b/>
          <w:sz w:val="20"/>
          <w:szCs w:val="20"/>
        </w:rPr>
      </w:pPr>
      <w:r w:rsidRPr="00956B00">
        <w:rPr>
          <w:rFonts w:ascii="Tahoma" w:eastAsia="Calibri" w:hAnsi="Tahoma" w:cs="Tahoma"/>
          <w:bCs/>
          <w:sz w:val="20"/>
          <w:szCs w:val="20"/>
        </w:rPr>
        <w:t>Zamawiający zastrzega sobie prawo dochodzenia odszkodowania przekraczającego wysokość kar umownych do wysokości rzeczywiście poniesionej szkody, z wyłączeniem utraconych korzyści.</w:t>
      </w:r>
    </w:p>
    <w:p w:rsidR="00956B00" w:rsidRPr="00956B00" w:rsidRDefault="00956B00" w:rsidP="00956B00">
      <w:pPr>
        <w:spacing w:after="0" w:line="240" w:lineRule="auto"/>
        <w:rPr>
          <w:rFonts w:ascii="Tahoma" w:eastAsia="Calibri" w:hAnsi="Tahoma" w:cs="Tahoma"/>
          <w:b/>
          <w:sz w:val="20"/>
          <w:szCs w:val="20"/>
        </w:rPr>
      </w:pPr>
      <w:bookmarkStart w:id="1" w:name="bookmark15"/>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w:t>
      </w:r>
      <w:bookmarkEnd w:id="1"/>
      <w:r w:rsidRPr="00956B00">
        <w:rPr>
          <w:rFonts w:ascii="Tahoma" w:eastAsia="Calibri" w:hAnsi="Tahoma" w:cs="Tahoma"/>
          <w:b/>
          <w:sz w:val="20"/>
          <w:szCs w:val="20"/>
        </w:rPr>
        <w:t xml:space="preserve"> 10</w:t>
      </w:r>
    </w:p>
    <w:p w:rsidR="00956B00" w:rsidRPr="00956B00" w:rsidRDefault="00956B00" w:rsidP="00956B00">
      <w:pPr>
        <w:keepNext/>
        <w:keepLines/>
        <w:spacing w:after="0" w:line="240" w:lineRule="auto"/>
        <w:ind w:left="360" w:hanging="420"/>
        <w:jc w:val="center"/>
        <w:outlineLvl w:val="2"/>
        <w:rPr>
          <w:rFonts w:ascii="Tahoma" w:eastAsia="Times New Roman" w:hAnsi="Tahoma" w:cs="Tahoma"/>
          <w:b/>
          <w:bCs/>
          <w:sz w:val="20"/>
          <w:szCs w:val="20"/>
          <w:shd w:val="clear" w:color="auto" w:fill="FFFFFF"/>
          <w:lang w:eastAsia="pl-PL"/>
        </w:rPr>
      </w:pPr>
      <w:bookmarkStart w:id="2" w:name="bookmark16"/>
      <w:r w:rsidRPr="00956B00">
        <w:rPr>
          <w:rFonts w:ascii="Tahoma" w:eastAsia="Times New Roman" w:hAnsi="Tahoma" w:cs="Tahoma"/>
          <w:b/>
          <w:bCs/>
          <w:sz w:val="20"/>
          <w:szCs w:val="20"/>
          <w:shd w:val="clear" w:color="auto" w:fill="FFFFFF"/>
          <w:lang w:eastAsia="pl-PL"/>
        </w:rPr>
        <w:t>Odstąpienie od Umowy</w:t>
      </w:r>
      <w:bookmarkEnd w:id="2"/>
    </w:p>
    <w:p w:rsidR="00956B00" w:rsidRPr="00956B00" w:rsidRDefault="00956B00" w:rsidP="00CB1330">
      <w:pPr>
        <w:numPr>
          <w:ilvl w:val="8"/>
          <w:numId w:val="55"/>
        </w:numPr>
        <w:spacing w:after="0" w:line="240" w:lineRule="auto"/>
        <w:ind w:left="360" w:hanging="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rsidR="00956B00" w:rsidRPr="00956B00" w:rsidRDefault="00956B00" w:rsidP="00CB1330">
      <w:pPr>
        <w:numPr>
          <w:ilvl w:val="8"/>
          <w:numId w:val="55"/>
        </w:numPr>
        <w:spacing w:after="0" w:line="230" w:lineRule="exact"/>
        <w:ind w:left="360" w:hanging="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W przypadku, o którym mowa w ust. 1 niniejszego paragrafu, Wykonawca może żądać wyłącznie wynagrodzenia należnego mu z tytułu wykonywania części Umowy.</w:t>
      </w:r>
    </w:p>
    <w:p w:rsidR="00956B00" w:rsidRPr="00956B00" w:rsidRDefault="00956B00" w:rsidP="00CB1330">
      <w:pPr>
        <w:numPr>
          <w:ilvl w:val="8"/>
          <w:numId w:val="55"/>
        </w:numPr>
        <w:spacing w:after="0" w:line="230" w:lineRule="exact"/>
        <w:ind w:left="360" w:hanging="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Termin liczony na odstąpienie od Umowy rozpoczyna się z dniem otrzymania pisemnego oświadczenia                            o odstąpieniu przez Wykonawcę.</w:t>
      </w:r>
    </w:p>
    <w:p w:rsidR="00956B00" w:rsidRPr="00956B00" w:rsidRDefault="00956B00" w:rsidP="00956B00">
      <w:pPr>
        <w:keepNext/>
        <w:keepLines/>
        <w:spacing w:after="0" w:line="240" w:lineRule="auto"/>
        <w:jc w:val="center"/>
        <w:outlineLvl w:val="2"/>
        <w:rPr>
          <w:rFonts w:ascii="Tahoma" w:eastAsia="Times New Roman" w:hAnsi="Tahoma" w:cs="Tahoma"/>
          <w:b/>
          <w:bCs/>
          <w:sz w:val="20"/>
          <w:szCs w:val="20"/>
          <w:shd w:val="clear" w:color="auto" w:fill="FFFFFF"/>
          <w:lang w:eastAsia="pl-PL"/>
        </w:rPr>
      </w:pPr>
      <w:bookmarkStart w:id="3" w:name="bookmark17"/>
    </w:p>
    <w:p w:rsidR="00956B00" w:rsidRPr="00956B00" w:rsidRDefault="00956B00" w:rsidP="00956B00">
      <w:pPr>
        <w:keepNext/>
        <w:keepLines/>
        <w:spacing w:after="0" w:line="240" w:lineRule="auto"/>
        <w:jc w:val="center"/>
        <w:outlineLvl w:val="2"/>
        <w:rPr>
          <w:rFonts w:ascii="Tahoma" w:eastAsia="Times New Roman" w:hAnsi="Tahoma" w:cs="Tahoma"/>
          <w:b/>
          <w:bCs/>
          <w:sz w:val="20"/>
          <w:szCs w:val="20"/>
          <w:shd w:val="clear" w:color="auto" w:fill="FFFFFF"/>
          <w:lang w:eastAsia="pl-PL"/>
        </w:rPr>
      </w:pPr>
      <w:r w:rsidRPr="00956B00">
        <w:rPr>
          <w:rFonts w:ascii="Tahoma" w:eastAsia="Times New Roman" w:hAnsi="Tahoma" w:cs="Tahoma"/>
          <w:b/>
          <w:bCs/>
          <w:sz w:val="20"/>
          <w:szCs w:val="20"/>
          <w:shd w:val="clear" w:color="auto" w:fill="FFFFFF"/>
          <w:lang w:eastAsia="pl-PL"/>
        </w:rPr>
        <w:t>§ 11</w:t>
      </w:r>
    </w:p>
    <w:p w:rsidR="00956B00" w:rsidRPr="00956B00" w:rsidRDefault="00956B00" w:rsidP="00956B00">
      <w:pPr>
        <w:suppressAutoHyphens/>
        <w:spacing w:after="0" w:line="240" w:lineRule="auto"/>
        <w:jc w:val="center"/>
        <w:rPr>
          <w:rFonts w:ascii="Tahoma" w:eastAsia="Times New Roman" w:hAnsi="Tahoma" w:cs="Tahoma"/>
          <w:b/>
          <w:sz w:val="20"/>
          <w:szCs w:val="20"/>
          <w:lang w:eastAsia="ar-SA"/>
        </w:rPr>
      </w:pPr>
      <w:r w:rsidRPr="00956B00">
        <w:rPr>
          <w:rFonts w:ascii="Tahoma" w:eastAsia="Times New Roman" w:hAnsi="Tahoma" w:cs="Tahoma"/>
          <w:b/>
          <w:sz w:val="20"/>
          <w:szCs w:val="20"/>
          <w:lang w:eastAsia="ar-SA"/>
        </w:rPr>
        <w:t>Archiwizacja dokumentów</w:t>
      </w:r>
    </w:p>
    <w:p w:rsidR="00956B00" w:rsidRPr="00956B00" w:rsidRDefault="00956B00" w:rsidP="00CB1330">
      <w:pPr>
        <w:numPr>
          <w:ilvl w:val="0"/>
          <w:numId w:val="50"/>
        </w:numPr>
        <w:suppressAutoHyphens/>
        <w:spacing w:after="0" w:line="240" w:lineRule="auto"/>
        <w:ind w:left="425" w:hanging="425"/>
        <w:jc w:val="both"/>
        <w:rPr>
          <w:rFonts w:ascii="Tahoma" w:eastAsia="Times New Roman" w:hAnsi="Tahoma" w:cs="Tahoma"/>
          <w:b/>
          <w:sz w:val="20"/>
          <w:szCs w:val="20"/>
        </w:rPr>
      </w:pPr>
      <w:r w:rsidRPr="00956B00">
        <w:rPr>
          <w:rFonts w:ascii="Tahoma" w:eastAsia="Times New Roman" w:hAnsi="Tahoma" w:cs="Tahoma"/>
          <w:sz w:val="20"/>
          <w:szCs w:val="20"/>
        </w:rPr>
        <w:t>Wykonawca zobowiązuje się do przechowywania dokumentacji związanej z realizacją Umowy zgodnie                        z przepisami ustawy o rachunkowości oraz ordynacji podatkowej w sposób zapewniający dostępność, poufność                  i bezpieczeństwo oraz do informowania Zamawiającego o miejscu archiwizacji dokumentów związanych                          z realizowaniem Umowy. Wykonawca może przekazać powyższe dokumenty po zakończeniu realizacji Zamówienia,  w sposób uzgodniony z Zamawiającym.</w:t>
      </w:r>
    </w:p>
    <w:p w:rsidR="00956B00" w:rsidRPr="00956B00" w:rsidRDefault="00956B00" w:rsidP="00CB1330">
      <w:pPr>
        <w:numPr>
          <w:ilvl w:val="0"/>
          <w:numId w:val="50"/>
        </w:numPr>
        <w:suppressAutoHyphens/>
        <w:spacing w:after="0" w:line="240" w:lineRule="auto"/>
        <w:ind w:left="425" w:hanging="425"/>
        <w:jc w:val="both"/>
        <w:rPr>
          <w:rFonts w:ascii="Tahoma" w:eastAsia="Times New Roman" w:hAnsi="Tahoma" w:cs="Tahoma"/>
          <w:b/>
          <w:sz w:val="20"/>
          <w:szCs w:val="20"/>
        </w:rPr>
      </w:pPr>
      <w:r w:rsidRPr="00956B00">
        <w:rPr>
          <w:rFonts w:ascii="Tahoma" w:eastAsia="Times New Roman" w:hAnsi="Tahoma" w:cs="Tahoma"/>
          <w:sz w:val="20"/>
          <w:szCs w:val="20"/>
        </w:rPr>
        <w:t xml:space="preserve">W przypadku zmiany miejsca archiwizacji dokumentów oraz w przypadku zawieszenia lub zaprzestania przez Wykonawcę działalności przed terminem, o którym mowa w ust. 1 niniejszego paragrafu, Wykonawca zobowiązuje się pisemnie poinformować Zamawiającego o miejscu archiwizacji dokumentów związanych z realizowaną Umową. </w:t>
      </w:r>
    </w:p>
    <w:p w:rsidR="00956B00" w:rsidRPr="00956B00" w:rsidRDefault="00956B00" w:rsidP="00956B00">
      <w:pPr>
        <w:keepNext/>
        <w:keepLines/>
        <w:spacing w:after="0" w:line="240" w:lineRule="auto"/>
        <w:jc w:val="both"/>
        <w:outlineLvl w:val="2"/>
        <w:rPr>
          <w:rFonts w:ascii="Calibri" w:eastAsia="Times New Roman" w:hAnsi="Calibri" w:cs="Times New Roman"/>
          <w:b/>
          <w:bCs/>
          <w:sz w:val="20"/>
          <w:szCs w:val="20"/>
          <w:shd w:val="clear" w:color="auto" w:fill="FFFFFF"/>
          <w:lang w:eastAsia="pl-PL"/>
        </w:rPr>
      </w:pPr>
    </w:p>
    <w:p w:rsidR="00956B00" w:rsidRPr="00956B00" w:rsidRDefault="00956B00" w:rsidP="00956B00">
      <w:pPr>
        <w:keepNext/>
        <w:keepLines/>
        <w:spacing w:after="0" w:line="240" w:lineRule="auto"/>
        <w:ind w:hanging="420"/>
        <w:jc w:val="center"/>
        <w:outlineLvl w:val="2"/>
        <w:rPr>
          <w:rFonts w:ascii="Tahoma" w:eastAsia="Times New Roman" w:hAnsi="Tahoma" w:cs="Tahoma"/>
          <w:b/>
          <w:bCs/>
          <w:sz w:val="20"/>
          <w:szCs w:val="20"/>
          <w:shd w:val="clear" w:color="auto" w:fill="FFFFFF"/>
          <w:lang w:eastAsia="pl-PL"/>
        </w:rPr>
      </w:pPr>
      <w:r w:rsidRPr="00956B00">
        <w:rPr>
          <w:rFonts w:ascii="Tahoma" w:eastAsia="Times New Roman" w:hAnsi="Tahoma" w:cs="Tahoma"/>
          <w:b/>
          <w:bCs/>
          <w:sz w:val="20"/>
          <w:szCs w:val="20"/>
          <w:shd w:val="clear" w:color="auto" w:fill="FFFFFF"/>
          <w:lang w:eastAsia="pl-PL"/>
        </w:rPr>
        <w:t>§ 1</w:t>
      </w:r>
      <w:bookmarkEnd w:id="3"/>
      <w:r w:rsidRPr="00956B00">
        <w:rPr>
          <w:rFonts w:ascii="Tahoma" w:eastAsia="Times New Roman" w:hAnsi="Tahoma" w:cs="Tahoma"/>
          <w:b/>
          <w:bCs/>
          <w:sz w:val="20"/>
          <w:szCs w:val="20"/>
          <w:shd w:val="clear" w:color="auto" w:fill="FFFFFF"/>
          <w:lang w:eastAsia="pl-PL"/>
        </w:rPr>
        <w:t>2</w:t>
      </w:r>
    </w:p>
    <w:p w:rsidR="00956B00" w:rsidRPr="00956B00" w:rsidRDefault="00956B00" w:rsidP="00956B00">
      <w:pPr>
        <w:keepNext/>
        <w:keepLines/>
        <w:spacing w:after="0" w:line="240" w:lineRule="auto"/>
        <w:ind w:hanging="420"/>
        <w:jc w:val="center"/>
        <w:outlineLvl w:val="2"/>
        <w:rPr>
          <w:rFonts w:ascii="Tahoma" w:eastAsia="Times New Roman" w:hAnsi="Tahoma" w:cs="Tahoma"/>
          <w:b/>
          <w:bCs/>
          <w:sz w:val="20"/>
          <w:szCs w:val="20"/>
          <w:shd w:val="clear" w:color="auto" w:fill="FFFFFF"/>
          <w:lang w:eastAsia="pl-PL"/>
        </w:rPr>
      </w:pPr>
      <w:bookmarkStart w:id="4" w:name="bookmark18"/>
      <w:r w:rsidRPr="00956B00">
        <w:rPr>
          <w:rFonts w:ascii="Tahoma" w:eastAsia="Times New Roman" w:hAnsi="Tahoma" w:cs="Tahoma"/>
          <w:b/>
          <w:bCs/>
          <w:sz w:val="20"/>
          <w:szCs w:val="20"/>
          <w:shd w:val="clear" w:color="auto" w:fill="FFFFFF"/>
          <w:lang w:eastAsia="pl-PL"/>
        </w:rPr>
        <w:t>Zmiana treści Umowy</w:t>
      </w:r>
      <w:bookmarkEnd w:id="4"/>
    </w:p>
    <w:p w:rsidR="00956B00" w:rsidRPr="00956B00" w:rsidRDefault="00956B00" w:rsidP="00CB1330">
      <w:pPr>
        <w:numPr>
          <w:ilvl w:val="0"/>
          <w:numId w:val="40"/>
        </w:numPr>
        <w:spacing w:after="0" w:line="240" w:lineRule="auto"/>
        <w:jc w:val="both"/>
        <w:rPr>
          <w:rFonts w:ascii="Tahoma" w:eastAsia="Calibri" w:hAnsi="Tahoma" w:cs="Tahoma"/>
          <w:sz w:val="20"/>
          <w:szCs w:val="20"/>
        </w:rPr>
      </w:pPr>
      <w:r w:rsidRPr="00956B00">
        <w:rPr>
          <w:rFonts w:ascii="Tahoma" w:eastAsia="Calibri" w:hAnsi="Tahoma" w:cs="Tahoma"/>
          <w:sz w:val="20"/>
          <w:szCs w:val="20"/>
        </w:rPr>
        <w:t>Zmiana postanowień Umowy może nastąpić w szczególności w przypadku, gdy:</w:t>
      </w:r>
    </w:p>
    <w:p w:rsidR="00956B00" w:rsidRPr="00956B00" w:rsidRDefault="00956B00" w:rsidP="00CB1330">
      <w:pPr>
        <w:numPr>
          <w:ilvl w:val="2"/>
          <w:numId w:val="38"/>
        </w:numPr>
        <w:tabs>
          <w:tab w:val="clear" w:pos="2170"/>
        </w:tabs>
        <w:spacing w:after="0" w:line="240" w:lineRule="auto"/>
        <w:ind w:left="426" w:hanging="426"/>
        <w:jc w:val="both"/>
        <w:rPr>
          <w:rFonts w:ascii="Tahoma" w:eastAsia="Calibri" w:hAnsi="Tahoma" w:cs="Tahoma"/>
          <w:sz w:val="20"/>
          <w:szCs w:val="20"/>
        </w:rPr>
      </w:pPr>
      <w:r w:rsidRPr="00956B00">
        <w:rPr>
          <w:rFonts w:ascii="Tahoma" w:eastAsia="Calibri" w:hAnsi="Tahoma" w:cs="Tahoma"/>
          <w:sz w:val="20"/>
          <w:szCs w:val="20"/>
        </w:rPr>
        <w:t>dotrzymanie przez Wykonawcę istotnych postanowień Umowy</w:t>
      </w:r>
      <w:r w:rsidRPr="00956B00" w:rsidDel="005660D1">
        <w:rPr>
          <w:rFonts w:ascii="Tahoma" w:eastAsia="Calibri" w:hAnsi="Tahoma" w:cs="Tahoma"/>
          <w:sz w:val="20"/>
          <w:szCs w:val="20"/>
        </w:rPr>
        <w:t xml:space="preserve"> </w:t>
      </w:r>
      <w:r w:rsidRPr="00956B00">
        <w:rPr>
          <w:rFonts w:ascii="Tahoma" w:eastAsia="Calibri"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956B00" w:rsidRPr="00956B00" w:rsidRDefault="00956B00" w:rsidP="00CB1330">
      <w:pPr>
        <w:numPr>
          <w:ilvl w:val="2"/>
          <w:numId w:val="38"/>
        </w:numPr>
        <w:tabs>
          <w:tab w:val="clear" w:pos="2170"/>
        </w:tabs>
        <w:spacing w:after="0" w:line="240" w:lineRule="auto"/>
        <w:ind w:left="426" w:hanging="426"/>
        <w:jc w:val="both"/>
        <w:rPr>
          <w:rFonts w:ascii="Tahoma" w:eastAsia="Calibri" w:hAnsi="Tahoma" w:cs="Tahoma"/>
          <w:sz w:val="20"/>
          <w:szCs w:val="20"/>
        </w:rPr>
      </w:pPr>
      <w:r w:rsidRPr="00956B00">
        <w:rPr>
          <w:rFonts w:ascii="Tahoma" w:eastAsia="Calibri" w:hAnsi="Tahoma" w:cs="Tahoma"/>
          <w:sz w:val="20"/>
          <w:szCs w:val="20"/>
        </w:rPr>
        <w:t xml:space="preserve">nastąpi </w:t>
      </w:r>
      <w:r w:rsidRPr="00956B00">
        <w:rPr>
          <w:rFonts w:ascii="Tahoma" w:eastAsia="Times New Roman" w:hAnsi="Tahoma" w:cs="Tahoma"/>
          <w:sz w:val="20"/>
          <w:szCs w:val="20"/>
          <w:lang w:eastAsia="pl-PL"/>
        </w:rPr>
        <w:t>zmiana powszechnie obowiązujących przepisów prawa w zakresie</w:t>
      </w:r>
      <w:r w:rsidRPr="00956B00">
        <w:rPr>
          <w:rFonts w:ascii="Tahoma" w:eastAsia="Calibri" w:hAnsi="Tahoma" w:cs="Tahoma"/>
          <w:sz w:val="20"/>
          <w:szCs w:val="20"/>
        </w:rPr>
        <w:t xml:space="preserve"> </w:t>
      </w:r>
      <w:r w:rsidRPr="00956B00">
        <w:rPr>
          <w:rFonts w:ascii="Tahoma" w:eastAsia="Times New Roman" w:hAnsi="Tahoma" w:cs="Tahoma"/>
          <w:sz w:val="20"/>
          <w:szCs w:val="20"/>
          <w:lang w:eastAsia="pl-PL"/>
        </w:rPr>
        <w:t>mającym wpływ na realizację przedmiotu zamówienia;</w:t>
      </w:r>
    </w:p>
    <w:p w:rsidR="00956B00" w:rsidRPr="00956B00" w:rsidRDefault="00956B00" w:rsidP="00CB1330">
      <w:pPr>
        <w:numPr>
          <w:ilvl w:val="2"/>
          <w:numId w:val="38"/>
        </w:numPr>
        <w:tabs>
          <w:tab w:val="clear" w:pos="2170"/>
        </w:tabs>
        <w:spacing w:after="0" w:line="240" w:lineRule="auto"/>
        <w:ind w:left="426" w:hanging="426"/>
        <w:jc w:val="both"/>
        <w:rPr>
          <w:rFonts w:ascii="Tahoma" w:eastAsia="Calibri" w:hAnsi="Tahoma" w:cs="Tahoma"/>
          <w:sz w:val="20"/>
          <w:szCs w:val="20"/>
        </w:rPr>
      </w:pPr>
      <w:r w:rsidRPr="00956B00">
        <w:rPr>
          <w:rFonts w:ascii="Tahoma" w:eastAsia="Calibri" w:hAnsi="Tahoma" w:cs="Tahoma"/>
          <w:sz w:val="20"/>
          <w:szCs w:val="20"/>
        </w:rPr>
        <w:t xml:space="preserve">zaistnieją okoliczności niezależne od Zamawiającego, uniemożliwiające zrekrutowanie wymaganej liczby </w:t>
      </w:r>
      <w:r w:rsidRPr="00956B00">
        <w:rPr>
          <w:rFonts w:ascii="Tahoma" w:eastAsia="Calibri" w:hAnsi="Tahoma" w:cs="Tahoma"/>
          <w:sz w:val="20"/>
          <w:szCs w:val="20"/>
        </w:rPr>
        <w:br/>
        <w:t>i wymaganej grupy bezrobotnych;</w:t>
      </w:r>
    </w:p>
    <w:p w:rsidR="00956B00" w:rsidRPr="00956B00" w:rsidRDefault="00956B00" w:rsidP="00CB1330">
      <w:pPr>
        <w:numPr>
          <w:ilvl w:val="2"/>
          <w:numId w:val="38"/>
        </w:numPr>
        <w:tabs>
          <w:tab w:val="clear" w:pos="2170"/>
        </w:tabs>
        <w:spacing w:after="0" w:line="240" w:lineRule="auto"/>
        <w:ind w:left="426" w:hanging="426"/>
        <w:jc w:val="both"/>
        <w:rPr>
          <w:rFonts w:ascii="Tahoma" w:eastAsia="Calibri" w:hAnsi="Tahoma" w:cs="Tahoma"/>
          <w:sz w:val="20"/>
          <w:szCs w:val="20"/>
        </w:rPr>
      </w:pPr>
      <w:r w:rsidRPr="00956B00">
        <w:rPr>
          <w:rFonts w:ascii="Tahoma" w:eastAsia="Calibri" w:hAnsi="Tahoma" w:cs="Tahoma"/>
          <w:sz w:val="20"/>
          <w:szCs w:val="20"/>
        </w:rPr>
        <w:t>niezbędna jest zmiana terminu realizacji Umowy, w przypadku zaistnienia okoliczności lub zdarzeń uniemożliwiających realizację Umowy w wyznaczonym terminie, na które Strony nie miały wpływu;</w:t>
      </w:r>
    </w:p>
    <w:p w:rsidR="00956B00" w:rsidRPr="00956B00" w:rsidRDefault="00956B00" w:rsidP="00CB1330">
      <w:pPr>
        <w:numPr>
          <w:ilvl w:val="2"/>
          <w:numId w:val="38"/>
        </w:numPr>
        <w:tabs>
          <w:tab w:val="clear" w:pos="2170"/>
        </w:tabs>
        <w:spacing w:after="0" w:line="240" w:lineRule="auto"/>
        <w:ind w:left="426" w:hanging="426"/>
        <w:jc w:val="both"/>
        <w:rPr>
          <w:rFonts w:ascii="Tahoma" w:eastAsia="Calibri" w:hAnsi="Tahoma" w:cs="Tahoma"/>
          <w:sz w:val="20"/>
          <w:szCs w:val="20"/>
        </w:rPr>
      </w:pPr>
      <w:r w:rsidRPr="00956B00">
        <w:rPr>
          <w:rFonts w:ascii="Tahoma" w:eastAsia="Calibri" w:hAnsi="Tahoma" w:cs="Tahoma"/>
          <w:sz w:val="20"/>
          <w:szCs w:val="20"/>
        </w:rPr>
        <w:t xml:space="preserve">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usługi, ani powodować podwyższenia </w:t>
      </w:r>
      <w:r w:rsidRPr="00956B00">
        <w:rPr>
          <w:rFonts w:ascii="Tahoma" w:eastAsia="Calibri" w:hAnsi="Tahoma" w:cs="Tahoma"/>
          <w:bCs/>
          <w:sz w:val="20"/>
          <w:szCs w:val="20"/>
        </w:rPr>
        <w:t>wynagrodzenia</w:t>
      </w:r>
      <w:r w:rsidRPr="00956B00">
        <w:rPr>
          <w:rFonts w:ascii="Tahoma" w:eastAsia="Calibri" w:hAnsi="Tahoma" w:cs="Tahoma"/>
          <w:sz w:val="20"/>
          <w:szCs w:val="20"/>
        </w:rPr>
        <w:t xml:space="preserve">, o którym mowa w </w:t>
      </w:r>
      <w:r w:rsidRPr="00956B00">
        <w:rPr>
          <w:rFonts w:ascii="Tahoma" w:eastAsia="Calibri" w:hAnsi="Tahoma" w:cs="Tahoma"/>
          <w:bCs/>
          <w:sz w:val="20"/>
          <w:szCs w:val="20"/>
        </w:rPr>
        <w:t>§ 4 ust. 2 Umowy</w:t>
      </w:r>
      <w:r w:rsidRPr="00956B00">
        <w:rPr>
          <w:rFonts w:ascii="Tahoma" w:eastAsia="Calibri" w:hAnsi="Tahoma" w:cs="Tahoma"/>
          <w:sz w:val="20"/>
          <w:szCs w:val="20"/>
        </w:rPr>
        <w:t>. Postanowienia dotyczą Wykonawcy, który będzie realizował zamówienie przy udziale podwykonawcy;</w:t>
      </w:r>
    </w:p>
    <w:p w:rsidR="00956B00" w:rsidRPr="00956B00" w:rsidRDefault="00956B00" w:rsidP="00CB1330">
      <w:pPr>
        <w:numPr>
          <w:ilvl w:val="1"/>
          <w:numId w:val="49"/>
        </w:numPr>
        <w:spacing w:after="0" w:line="226" w:lineRule="exact"/>
        <w:ind w:left="360" w:hanging="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 xml:space="preserve">Żadna zmiana Umowy nie może doprowadzić do zwiększenia wynagrodzenia Wykonawcy określonego w Umowie, ani zmiany wynagrodzenia za jednego bezrobotnego, o którym mowa w </w:t>
      </w:r>
      <w:r w:rsidRPr="00956B00">
        <w:rPr>
          <w:rFonts w:ascii="Tahoma" w:eastAsia="Times New Roman" w:hAnsi="Tahoma" w:cs="Tahoma"/>
          <w:bCs/>
          <w:sz w:val="20"/>
          <w:szCs w:val="20"/>
          <w:shd w:val="clear" w:color="auto" w:fill="FFFFFF"/>
          <w:lang w:eastAsia="pl-PL"/>
        </w:rPr>
        <w:t>§ 4 ust. 1</w:t>
      </w:r>
      <w:r w:rsidRPr="00956B00">
        <w:rPr>
          <w:rFonts w:ascii="Tahoma" w:eastAsia="Times New Roman" w:hAnsi="Tahoma" w:cs="Tahoma"/>
          <w:sz w:val="20"/>
          <w:szCs w:val="20"/>
          <w:shd w:val="clear" w:color="auto" w:fill="FFFFFF"/>
          <w:lang w:eastAsia="pl-PL"/>
        </w:rPr>
        <w:t xml:space="preserve"> Umowy.</w:t>
      </w:r>
    </w:p>
    <w:p w:rsidR="00956B00" w:rsidRPr="00956B00" w:rsidRDefault="00956B00" w:rsidP="00CB1330">
      <w:pPr>
        <w:numPr>
          <w:ilvl w:val="1"/>
          <w:numId w:val="49"/>
        </w:numPr>
        <w:spacing w:after="0" w:line="226" w:lineRule="exact"/>
        <w:ind w:left="360" w:hanging="360"/>
        <w:jc w:val="both"/>
        <w:rPr>
          <w:rFonts w:ascii="Tahoma" w:eastAsia="Times New Roman" w:hAnsi="Tahoma" w:cs="Tahoma"/>
          <w:sz w:val="20"/>
          <w:szCs w:val="20"/>
          <w:shd w:val="clear" w:color="auto" w:fill="FFFFFF"/>
          <w:lang w:eastAsia="pl-PL"/>
        </w:rPr>
      </w:pPr>
      <w:bookmarkStart w:id="5" w:name="bookmark21"/>
      <w:r w:rsidRPr="00956B00">
        <w:rPr>
          <w:rFonts w:ascii="Tahoma" w:eastAsia="Times New Roman" w:hAnsi="Tahoma" w:cs="Tahoma"/>
          <w:sz w:val="20"/>
          <w:szCs w:val="20"/>
          <w:shd w:val="clear" w:color="auto" w:fill="FFFFFF"/>
          <w:lang w:eastAsia="pl-PL"/>
        </w:rPr>
        <w:t xml:space="preserve">O zaistnieniu zdarzeń, o których mowa w ust. 1 pkt 1 niniejszego paragrafu, Wykonawca zawiadomi Zamawiającego w najszybszym możliwym terminie. </w:t>
      </w:r>
    </w:p>
    <w:p w:rsidR="00956B00" w:rsidRPr="00956B00" w:rsidRDefault="00956B00" w:rsidP="00CB1330">
      <w:pPr>
        <w:numPr>
          <w:ilvl w:val="1"/>
          <w:numId w:val="49"/>
        </w:numPr>
        <w:spacing w:after="0" w:line="226" w:lineRule="exact"/>
        <w:ind w:left="360" w:hanging="360"/>
        <w:jc w:val="both"/>
        <w:rPr>
          <w:rFonts w:ascii="Tahoma" w:eastAsia="Times New Roman" w:hAnsi="Tahoma" w:cs="Tahoma"/>
          <w:sz w:val="20"/>
          <w:szCs w:val="20"/>
          <w:shd w:val="clear" w:color="auto" w:fill="FFFFFF"/>
          <w:lang w:eastAsia="pl-PL"/>
        </w:rPr>
      </w:pPr>
      <w:r w:rsidRPr="00956B00">
        <w:rPr>
          <w:rFonts w:ascii="Tahoma" w:eastAsia="Times New Roman" w:hAnsi="Tahoma" w:cs="Tahoma"/>
          <w:sz w:val="20"/>
          <w:szCs w:val="20"/>
          <w:shd w:val="clear" w:color="auto" w:fill="FFFFFF"/>
          <w:lang w:eastAsia="pl-PL"/>
        </w:rPr>
        <w:t>O zaistnieniu zdarzeń, o których mowa w ust. 1 pkt 2-5 niniejszego paragrafu, Wykonawca poinformuje Zamawiającego z odpowiednim wyprzedzeniem.</w:t>
      </w:r>
    </w:p>
    <w:p w:rsidR="00956B00" w:rsidRPr="00956B00" w:rsidRDefault="00956B00" w:rsidP="00956B00">
      <w:pPr>
        <w:keepNext/>
        <w:keepLines/>
        <w:spacing w:after="0" w:line="210" w:lineRule="exact"/>
        <w:outlineLvl w:val="1"/>
        <w:rPr>
          <w:rFonts w:ascii="Tahoma" w:eastAsia="Times New Roman" w:hAnsi="Tahoma" w:cs="Tahoma"/>
          <w:b/>
          <w:bCs/>
          <w:i/>
          <w:iCs/>
          <w:sz w:val="20"/>
          <w:szCs w:val="20"/>
          <w:lang w:eastAsia="pl-PL"/>
        </w:rPr>
      </w:pPr>
    </w:p>
    <w:p w:rsidR="00956B00" w:rsidRPr="00956B00" w:rsidRDefault="00956B00" w:rsidP="00956B00">
      <w:pPr>
        <w:spacing w:after="0" w:line="240" w:lineRule="auto"/>
        <w:jc w:val="center"/>
        <w:rPr>
          <w:rFonts w:ascii="Tahoma" w:eastAsia="Calibri" w:hAnsi="Tahoma" w:cs="Tahoma"/>
          <w:b/>
          <w:sz w:val="20"/>
          <w:szCs w:val="20"/>
        </w:rPr>
      </w:pPr>
      <w:r w:rsidRPr="00956B00">
        <w:rPr>
          <w:rFonts w:ascii="Tahoma" w:eastAsia="Calibri" w:hAnsi="Tahoma" w:cs="Tahoma"/>
          <w:b/>
          <w:sz w:val="20"/>
          <w:szCs w:val="20"/>
        </w:rPr>
        <w:t>§ 13</w:t>
      </w:r>
    </w:p>
    <w:p w:rsidR="00956B00" w:rsidRPr="00956B00" w:rsidRDefault="00956B00" w:rsidP="00956B00">
      <w:pPr>
        <w:spacing w:after="0" w:line="240" w:lineRule="auto"/>
        <w:ind w:left="340" w:hanging="340"/>
        <w:jc w:val="center"/>
        <w:rPr>
          <w:rFonts w:ascii="Tahoma" w:eastAsia="Calibri" w:hAnsi="Tahoma" w:cs="Tahoma"/>
          <w:b/>
          <w:sz w:val="20"/>
          <w:szCs w:val="20"/>
        </w:rPr>
      </w:pPr>
      <w:r w:rsidRPr="00956B00">
        <w:rPr>
          <w:rFonts w:ascii="Tahoma" w:eastAsia="Calibri" w:hAnsi="Tahoma" w:cs="Tahoma"/>
          <w:b/>
          <w:sz w:val="20"/>
          <w:szCs w:val="20"/>
        </w:rPr>
        <w:t>Postanowienia końcowe</w:t>
      </w:r>
    </w:p>
    <w:p w:rsidR="00956B00" w:rsidRPr="00956B00" w:rsidRDefault="00956B00" w:rsidP="00CB1330">
      <w:pPr>
        <w:numPr>
          <w:ilvl w:val="6"/>
          <w:numId w:val="39"/>
        </w:numPr>
        <w:tabs>
          <w:tab w:val="num" w:pos="284"/>
        </w:tabs>
        <w:spacing w:after="0" w:line="240" w:lineRule="auto"/>
        <w:ind w:left="340" w:hanging="340"/>
        <w:jc w:val="both"/>
        <w:rPr>
          <w:rFonts w:ascii="Tahoma" w:eastAsia="Calibri" w:hAnsi="Tahoma" w:cs="Tahoma"/>
          <w:sz w:val="20"/>
          <w:szCs w:val="20"/>
        </w:rPr>
      </w:pPr>
      <w:r w:rsidRPr="00956B00">
        <w:rPr>
          <w:rFonts w:ascii="Tahoma" w:eastAsia="Calibri" w:hAnsi="Tahoma" w:cs="Tahoma"/>
          <w:sz w:val="20"/>
          <w:szCs w:val="20"/>
        </w:rPr>
        <w:t>W razie sporów związanych z realizacją Umowy, Strony będą dążyć do jego polubownego rozstrzygnięcia,                     a w przypadku braku porozumienia, Strony poddadzą spór pod rozstrzygnięcie sądu powszechnego właściwego dla siedziby Zamawiającego.</w:t>
      </w:r>
    </w:p>
    <w:p w:rsidR="00956B00" w:rsidRPr="00956B00" w:rsidRDefault="00956B00" w:rsidP="00CB1330">
      <w:pPr>
        <w:numPr>
          <w:ilvl w:val="6"/>
          <w:numId w:val="39"/>
        </w:numPr>
        <w:spacing w:after="0" w:line="240" w:lineRule="auto"/>
        <w:ind w:left="340" w:hanging="340"/>
        <w:jc w:val="both"/>
        <w:rPr>
          <w:rFonts w:ascii="Tahoma" w:eastAsia="Calibri" w:hAnsi="Tahoma" w:cs="Tahoma"/>
          <w:sz w:val="20"/>
          <w:szCs w:val="20"/>
        </w:rPr>
      </w:pPr>
      <w:r w:rsidRPr="00956B00">
        <w:rPr>
          <w:rFonts w:ascii="Tahoma" w:eastAsia="Calibri" w:hAnsi="Tahoma" w:cs="Tahoma"/>
          <w:sz w:val="20"/>
          <w:szCs w:val="20"/>
        </w:rPr>
        <w:t xml:space="preserve">Zamawiający zastrzega, iż zatrudnienie bezrobotnego przez Wykonawcę jak i przez inne podmioty należące do tej samej grupy kapitałowej co Wykonawca, nie będzie uwzględniane w rozumieniu ustawy z dnia 16 lutego 2007 r.                  o ochronie konkurencji i konsumentów (Dz. U. z 2015 r. poz. 184, z </w:t>
      </w:r>
      <w:proofErr w:type="spellStart"/>
      <w:r w:rsidRPr="00956B00">
        <w:rPr>
          <w:rFonts w:ascii="Tahoma" w:eastAsia="Calibri" w:hAnsi="Tahoma" w:cs="Tahoma"/>
          <w:sz w:val="20"/>
          <w:szCs w:val="20"/>
        </w:rPr>
        <w:t>późn</w:t>
      </w:r>
      <w:proofErr w:type="spellEnd"/>
      <w:r w:rsidRPr="00956B00">
        <w:rPr>
          <w:rFonts w:ascii="Tahoma" w:eastAsia="Calibri" w:hAnsi="Tahoma" w:cs="Tahoma"/>
          <w:sz w:val="20"/>
          <w:szCs w:val="20"/>
        </w:rPr>
        <w:t>. zm.).</w:t>
      </w:r>
    </w:p>
    <w:p w:rsidR="00956B00" w:rsidRPr="00956B00" w:rsidRDefault="00956B00" w:rsidP="00CB1330">
      <w:pPr>
        <w:numPr>
          <w:ilvl w:val="6"/>
          <w:numId w:val="39"/>
        </w:numPr>
        <w:spacing w:after="0" w:line="240" w:lineRule="auto"/>
        <w:ind w:left="340" w:hanging="340"/>
        <w:jc w:val="both"/>
        <w:rPr>
          <w:rFonts w:ascii="Tahoma" w:eastAsia="Calibri" w:hAnsi="Tahoma" w:cs="Tahoma"/>
          <w:sz w:val="20"/>
          <w:szCs w:val="20"/>
        </w:rPr>
      </w:pPr>
      <w:r w:rsidRPr="00956B00">
        <w:rPr>
          <w:rFonts w:ascii="Tahoma" w:eastAsia="Calibri" w:hAnsi="Tahoma" w:cs="Tahoma"/>
          <w:sz w:val="20"/>
          <w:szCs w:val="20"/>
        </w:rPr>
        <w:t xml:space="preserve">W sprawach nieuregulowanych Umową, zastosowanie mają przepisy Kodeksu cywilnego, ustawy, ustawy z dnia                   20 kwietnia 2004 r. o promocji zatrudnienia i instytucjach rynku pracy (Dz. U. z 2016r. poz. 645, z </w:t>
      </w:r>
      <w:proofErr w:type="spellStart"/>
      <w:r w:rsidRPr="00956B00">
        <w:rPr>
          <w:rFonts w:ascii="Tahoma" w:eastAsia="Calibri" w:hAnsi="Tahoma" w:cs="Tahoma"/>
          <w:sz w:val="20"/>
          <w:szCs w:val="20"/>
        </w:rPr>
        <w:t>późn</w:t>
      </w:r>
      <w:proofErr w:type="spellEnd"/>
      <w:r w:rsidRPr="00956B00">
        <w:rPr>
          <w:rFonts w:ascii="Tahoma" w:eastAsia="Calibri" w:hAnsi="Tahoma" w:cs="Tahoma"/>
          <w:sz w:val="20"/>
          <w:szCs w:val="20"/>
        </w:rPr>
        <w:t>. zm.)                                          i ustawy z dnia 29 sierpnia 1997 r.  o ochronie danych osobowych (Dz. U. z 2016r. poz. 922).</w:t>
      </w:r>
    </w:p>
    <w:p w:rsidR="00956B00" w:rsidRPr="00956B00" w:rsidRDefault="00956B00" w:rsidP="00CB1330">
      <w:pPr>
        <w:numPr>
          <w:ilvl w:val="6"/>
          <w:numId w:val="39"/>
        </w:numPr>
        <w:spacing w:after="0" w:line="240" w:lineRule="auto"/>
        <w:ind w:left="340" w:hanging="340"/>
        <w:jc w:val="both"/>
        <w:rPr>
          <w:rFonts w:ascii="Tahoma" w:eastAsia="Calibri" w:hAnsi="Tahoma" w:cs="Tahoma"/>
          <w:sz w:val="20"/>
          <w:szCs w:val="20"/>
        </w:rPr>
      </w:pPr>
      <w:r w:rsidRPr="00956B00">
        <w:rPr>
          <w:rFonts w:ascii="Tahoma" w:eastAsia="Calibri" w:hAnsi="Tahoma" w:cs="Tahoma"/>
          <w:sz w:val="20"/>
          <w:szCs w:val="20"/>
        </w:rPr>
        <w:t>Wszelkie zmiany Umowy wymagają formy pisemnej pod rygorem nieważności.</w:t>
      </w:r>
    </w:p>
    <w:p w:rsidR="00956B00" w:rsidRPr="00956B00" w:rsidRDefault="00956B00" w:rsidP="00CB1330">
      <w:pPr>
        <w:numPr>
          <w:ilvl w:val="6"/>
          <w:numId w:val="39"/>
        </w:numPr>
        <w:tabs>
          <w:tab w:val="num" w:pos="284"/>
          <w:tab w:val="num" w:pos="5040"/>
        </w:tabs>
        <w:spacing w:after="0" w:line="240" w:lineRule="auto"/>
        <w:ind w:left="340" w:hanging="340"/>
        <w:jc w:val="both"/>
        <w:rPr>
          <w:rFonts w:ascii="Tahoma" w:eastAsia="Calibri" w:hAnsi="Tahoma" w:cs="Tahoma"/>
          <w:sz w:val="20"/>
          <w:szCs w:val="20"/>
        </w:rPr>
      </w:pPr>
      <w:r w:rsidRPr="00956B00">
        <w:rPr>
          <w:rFonts w:ascii="Tahoma" w:eastAsia="Calibri" w:hAnsi="Tahoma" w:cs="Tahoma"/>
          <w:sz w:val="20"/>
          <w:szCs w:val="20"/>
        </w:rPr>
        <w:t>Umowę sporządzono w trzech jednobrzmiących egzemplarzach, dwa dla Zamawiającego i jeden dla Wykonawcy.</w:t>
      </w:r>
    </w:p>
    <w:p w:rsidR="00E76650" w:rsidRDefault="00956B00" w:rsidP="00E76650">
      <w:pPr>
        <w:numPr>
          <w:ilvl w:val="6"/>
          <w:numId w:val="39"/>
        </w:numPr>
        <w:tabs>
          <w:tab w:val="num" w:pos="284"/>
          <w:tab w:val="num" w:pos="5040"/>
        </w:tabs>
        <w:spacing w:after="0" w:line="240" w:lineRule="auto"/>
        <w:ind w:left="340" w:hanging="340"/>
        <w:jc w:val="both"/>
        <w:rPr>
          <w:rFonts w:ascii="Tahoma" w:eastAsia="Calibri" w:hAnsi="Tahoma" w:cs="Tahoma"/>
          <w:sz w:val="20"/>
          <w:szCs w:val="20"/>
        </w:rPr>
      </w:pPr>
      <w:r w:rsidRPr="00956B00">
        <w:rPr>
          <w:rFonts w:ascii="Tahoma" w:eastAsia="Calibri" w:hAnsi="Tahoma" w:cs="Tahoma"/>
          <w:sz w:val="20"/>
          <w:szCs w:val="20"/>
        </w:rPr>
        <w:t>Integralną część Umowy stanowią następujące załączniki:</w:t>
      </w:r>
    </w:p>
    <w:p w:rsidR="00E76650"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E76650">
        <w:rPr>
          <w:rFonts w:ascii="Tahoma" w:eastAsia="Times New Roman" w:hAnsi="Tahoma" w:cs="Tahoma"/>
          <w:bCs/>
          <w:iCs/>
          <w:sz w:val="20"/>
          <w:szCs w:val="20"/>
          <w:lang w:eastAsia="pl-PL"/>
        </w:rPr>
        <w:t>Załącznik nr 1 – Opis pr</w:t>
      </w:r>
      <w:r w:rsidR="00E76650">
        <w:rPr>
          <w:rFonts w:ascii="Tahoma" w:eastAsia="Times New Roman" w:hAnsi="Tahoma" w:cs="Tahoma"/>
          <w:bCs/>
          <w:iCs/>
          <w:sz w:val="20"/>
          <w:szCs w:val="20"/>
          <w:lang w:eastAsia="pl-PL"/>
        </w:rPr>
        <w:t>zedmiotu zamówienia, zwany OPZ.</w:t>
      </w:r>
    </w:p>
    <w:p w:rsidR="00E76650"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Załącznik nr 2 – Formularz ofertowy.</w:t>
      </w:r>
    </w:p>
    <w:p w:rsidR="00E76650"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 xml:space="preserve">Załącznik nr 3 – Wykaz osób zdolnych do wykonania zamówienia. </w:t>
      </w:r>
    </w:p>
    <w:p w:rsidR="00E76650"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 xml:space="preserve">Załącznik nr 4 – Wzór listy osób przyjętych do Programu. </w:t>
      </w:r>
    </w:p>
    <w:p w:rsidR="00E76650"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Załącznik nr 5 – Lista osób zatrudnionych w danym miesiącu.</w:t>
      </w:r>
    </w:p>
    <w:p w:rsidR="00E76650"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Załącznik nr 6 – Wzór oświadczenia pracodawcy potwierdzającego podjęcie odpowiedniej pracy przez bezrobotnego.</w:t>
      </w:r>
    </w:p>
    <w:p w:rsidR="00E76650"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Załącznik nr 7 – Lista osób zatrudnionych i utrzymanych w zatrudnieniu.</w:t>
      </w:r>
    </w:p>
    <w:p w:rsidR="00956B00" w:rsidRPr="006B2188" w:rsidRDefault="00956B00" w:rsidP="00E76650">
      <w:pPr>
        <w:tabs>
          <w:tab w:val="num" w:pos="5040"/>
        </w:tabs>
        <w:spacing w:after="0" w:line="240" w:lineRule="auto"/>
        <w:ind w:left="340"/>
        <w:jc w:val="both"/>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Załącznik nr 8 – Wzór oświadczenia pracodawcy potwierdzającego utrzymanie odpowiedniej pracy przez bezrobotnego.</w:t>
      </w:r>
    </w:p>
    <w:p w:rsidR="00956B00" w:rsidRPr="006B2188" w:rsidRDefault="00956B00" w:rsidP="00956B00">
      <w:pPr>
        <w:keepNext/>
        <w:keepLines/>
        <w:spacing w:after="0" w:line="210" w:lineRule="exact"/>
        <w:ind w:left="360"/>
        <w:outlineLvl w:val="1"/>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lastRenderedPageBreak/>
        <w:t>Załącznik nr 9 – Raport miesięczny z realizacji usługi.</w:t>
      </w:r>
    </w:p>
    <w:p w:rsidR="00956B00" w:rsidRPr="006B2188" w:rsidRDefault="00956B00" w:rsidP="00956B00">
      <w:pPr>
        <w:keepNext/>
        <w:keepLines/>
        <w:spacing w:after="0" w:line="210" w:lineRule="exact"/>
        <w:ind w:left="360"/>
        <w:outlineLvl w:val="1"/>
        <w:rPr>
          <w:rFonts w:ascii="Tahoma" w:eastAsia="Times New Roman" w:hAnsi="Tahoma" w:cs="Tahoma"/>
          <w:bCs/>
          <w:iCs/>
          <w:sz w:val="20"/>
          <w:szCs w:val="20"/>
          <w:lang w:eastAsia="pl-PL"/>
        </w:rPr>
      </w:pPr>
      <w:r w:rsidRPr="006B2188">
        <w:rPr>
          <w:rFonts w:ascii="Tahoma" w:eastAsia="Times New Roman" w:hAnsi="Tahoma" w:cs="Tahoma"/>
          <w:bCs/>
          <w:iCs/>
          <w:sz w:val="20"/>
          <w:szCs w:val="20"/>
          <w:lang w:eastAsia="pl-PL"/>
        </w:rPr>
        <w:t>Załącznik nr 10 – Wzór oświadczenia o wyrażeniu zgody na przetwarzanie danych osobowych uczestnika Programu.</w:t>
      </w:r>
    </w:p>
    <w:p w:rsidR="00956B00" w:rsidRPr="00956B00" w:rsidRDefault="00956B00" w:rsidP="00956B00">
      <w:pPr>
        <w:keepNext/>
        <w:keepLines/>
        <w:spacing w:after="0" w:line="210" w:lineRule="exact"/>
        <w:ind w:left="360"/>
        <w:outlineLvl w:val="1"/>
        <w:rPr>
          <w:rFonts w:ascii="Tahoma" w:eastAsia="Times New Roman" w:hAnsi="Tahoma" w:cs="Tahoma"/>
          <w:bCs/>
          <w:iCs/>
          <w:sz w:val="20"/>
          <w:szCs w:val="20"/>
          <w:lang w:eastAsia="pl-PL"/>
        </w:rPr>
      </w:pPr>
    </w:p>
    <w:bookmarkEnd w:id="5"/>
    <w:p w:rsidR="00956B00" w:rsidRPr="00956B00" w:rsidRDefault="00956B00" w:rsidP="00956B00">
      <w:pPr>
        <w:spacing w:after="0" w:line="240" w:lineRule="auto"/>
        <w:rPr>
          <w:rFonts w:ascii="Tahoma" w:eastAsia="Calibri" w:hAnsi="Tahoma" w:cs="Tahoma"/>
          <w:b/>
          <w:sz w:val="20"/>
          <w:szCs w:val="20"/>
        </w:rPr>
      </w:pPr>
      <w:r w:rsidRPr="00956B00">
        <w:rPr>
          <w:rFonts w:ascii="Tahoma" w:eastAsia="Calibri" w:hAnsi="Tahoma" w:cs="Tahoma"/>
          <w:b/>
          <w:sz w:val="20"/>
          <w:szCs w:val="20"/>
        </w:rPr>
        <w:tab/>
        <w:t xml:space="preserve">           </w:t>
      </w:r>
    </w:p>
    <w:p w:rsidR="00956B00" w:rsidRPr="00956B00" w:rsidRDefault="00956B00" w:rsidP="00956B00">
      <w:pPr>
        <w:spacing w:after="0" w:line="240" w:lineRule="auto"/>
        <w:ind w:left="708" w:firstLine="708"/>
        <w:rPr>
          <w:rFonts w:ascii="Tahoma" w:eastAsia="Calibri" w:hAnsi="Tahoma" w:cs="Tahoma"/>
          <w:b/>
          <w:sz w:val="20"/>
          <w:szCs w:val="20"/>
        </w:rPr>
      </w:pPr>
      <w:r w:rsidRPr="00956B00">
        <w:rPr>
          <w:rFonts w:ascii="Tahoma" w:eastAsia="Calibri" w:hAnsi="Tahoma" w:cs="Tahoma"/>
          <w:b/>
          <w:sz w:val="20"/>
          <w:szCs w:val="20"/>
        </w:rPr>
        <w:t>ZAMAWIAJĄCY</w:t>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t xml:space="preserve">                         </w:t>
      </w:r>
      <w:r w:rsidRPr="00956B00">
        <w:rPr>
          <w:rFonts w:ascii="Tahoma" w:eastAsia="Calibri" w:hAnsi="Tahoma" w:cs="Tahoma"/>
          <w:b/>
          <w:sz w:val="20"/>
          <w:szCs w:val="20"/>
        </w:rPr>
        <w:tab/>
      </w:r>
      <w:r w:rsidRPr="00956B00">
        <w:rPr>
          <w:rFonts w:ascii="Tahoma" w:eastAsia="Calibri" w:hAnsi="Tahoma" w:cs="Tahoma"/>
          <w:b/>
          <w:sz w:val="20"/>
          <w:szCs w:val="20"/>
        </w:rPr>
        <w:tab/>
        <w:t xml:space="preserve"> WYKONAWCA</w:t>
      </w:r>
    </w:p>
    <w:p w:rsidR="00956B00" w:rsidRPr="00956B00" w:rsidRDefault="00956B00" w:rsidP="00956B00">
      <w:pPr>
        <w:spacing w:after="0" w:line="240" w:lineRule="auto"/>
        <w:ind w:left="708" w:firstLine="708"/>
        <w:rPr>
          <w:rFonts w:ascii="Tahoma" w:eastAsia="Calibri" w:hAnsi="Tahoma" w:cs="Tahoma"/>
          <w:b/>
          <w:sz w:val="20"/>
          <w:szCs w:val="20"/>
        </w:rPr>
      </w:pPr>
    </w:p>
    <w:p w:rsidR="00956B00" w:rsidRPr="00956B00" w:rsidRDefault="00956B00" w:rsidP="00956B00">
      <w:pPr>
        <w:spacing w:after="0" w:line="240" w:lineRule="auto"/>
        <w:ind w:left="708" w:firstLine="708"/>
        <w:rPr>
          <w:rFonts w:ascii="Tahoma" w:eastAsia="Calibri" w:hAnsi="Tahoma" w:cs="Tahoma"/>
          <w:b/>
          <w:sz w:val="20"/>
          <w:szCs w:val="20"/>
        </w:rPr>
      </w:pPr>
    </w:p>
    <w:p w:rsidR="00956B00" w:rsidRPr="00956B00" w:rsidRDefault="00956B00" w:rsidP="00956B00">
      <w:pPr>
        <w:tabs>
          <w:tab w:val="left" w:pos="1344"/>
        </w:tabs>
        <w:spacing w:after="0" w:line="240" w:lineRule="auto"/>
        <w:rPr>
          <w:rFonts w:ascii="Tahoma" w:eastAsia="Calibri" w:hAnsi="Tahoma" w:cs="Tahoma"/>
          <w:b/>
          <w:sz w:val="20"/>
          <w:szCs w:val="20"/>
        </w:rPr>
      </w:pPr>
      <w:r w:rsidRPr="00956B00">
        <w:rPr>
          <w:rFonts w:ascii="Tahoma" w:eastAsia="Calibri" w:hAnsi="Tahoma" w:cs="Tahoma"/>
          <w:b/>
          <w:sz w:val="20"/>
          <w:szCs w:val="20"/>
        </w:rPr>
        <w:tab/>
      </w:r>
      <w:r w:rsidRPr="00956B00">
        <w:rPr>
          <w:rFonts w:ascii="Tahoma" w:eastAsia="Calibri" w:hAnsi="Tahoma" w:cs="Tahoma"/>
          <w:sz w:val="16"/>
          <w:szCs w:val="16"/>
        </w:rPr>
        <w:t>............................................</w:t>
      </w:r>
      <w:r w:rsidRPr="00956B00">
        <w:rPr>
          <w:rFonts w:ascii="Tahoma" w:eastAsia="Calibri" w:hAnsi="Tahoma" w:cs="Tahoma"/>
          <w:sz w:val="16"/>
          <w:szCs w:val="16"/>
        </w:rPr>
        <w:tab/>
      </w:r>
      <w:r w:rsidRPr="00956B00">
        <w:rPr>
          <w:rFonts w:ascii="Tahoma" w:eastAsia="Calibri" w:hAnsi="Tahoma" w:cs="Tahoma"/>
          <w:sz w:val="16"/>
          <w:szCs w:val="16"/>
        </w:rPr>
        <w:tab/>
        <w:t xml:space="preserve">                                                               .............................................</w:t>
      </w:r>
    </w:p>
    <w:p w:rsidR="00956B00" w:rsidRPr="00956B00" w:rsidRDefault="00956B00" w:rsidP="00956B00">
      <w:pPr>
        <w:rPr>
          <w:rFonts w:ascii="Tahoma" w:eastAsia="Calibri" w:hAnsi="Tahoma" w:cs="Tahoma"/>
          <w:sz w:val="16"/>
          <w:szCs w:val="16"/>
        </w:rPr>
      </w:pPr>
      <w:r w:rsidRPr="00956B00">
        <w:rPr>
          <w:rFonts w:ascii="Tahoma" w:eastAsia="Calibri" w:hAnsi="Tahoma" w:cs="Tahoma"/>
          <w:sz w:val="16"/>
          <w:szCs w:val="16"/>
        </w:rPr>
        <w:t xml:space="preserve">                  </w:t>
      </w:r>
      <w:r w:rsidRPr="00956B00">
        <w:rPr>
          <w:rFonts w:ascii="Tahoma" w:eastAsia="Calibri" w:hAnsi="Tahoma" w:cs="Tahoma"/>
          <w:sz w:val="16"/>
          <w:szCs w:val="16"/>
        </w:rPr>
        <w:tab/>
        <w:t xml:space="preserve"> pieczątka i podpis</w:t>
      </w:r>
      <w:r w:rsidRPr="00956B00">
        <w:rPr>
          <w:rFonts w:ascii="Tahoma" w:eastAsia="Calibri" w:hAnsi="Tahoma" w:cs="Tahoma"/>
          <w:sz w:val="16"/>
          <w:szCs w:val="16"/>
        </w:rPr>
        <w:tab/>
      </w:r>
      <w:r w:rsidRPr="00956B00">
        <w:rPr>
          <w:rFonts w:ascii="Tahoma" w:eastAsia="Calibri" w:hAnsi="Tahoma" w:cs="Tahoma"/>
          <w:sz w:val="16"/>
          <w:szCs w:val="16"/>
        </w:rPr>
        <w:tab/>
      </w:r>
      <w:r w:rsidRPr="00956B00">
        <w:rPr>
          <w:rFonts w:ascii="Tahoma" w:eastAsia="Calibri" w:hAnsi="Tahoma" w:cs="Tahoma"/>
          <w:sz w:val="16"/>
          <w:szCs w:val="16"/>
        </w:rPr>
        <w:tab/>
      </w:r>
      <w:r w:rsidRPr="00956B00">
        <w:rPr>
          <w:rFonts w:ascii="Tahoma" w:eastAsia="Calibri" w:hAnsi="Tahoma" w:cs="Tahoma"/>
          <w:sz w:val="16"/>
          <w:szCs w:val="16"/>
        </w:rPr>
        <w:tab/>
      </w:r>
      <w:r w:rsidRPr="00956B00">
        <w:rPr>
          <w:rFonts w:ascii="Tahoma" w:eastAsia="Calibri" w:hAnsi="Tahoma" w:cs="Tahoma"/>
          <w:sz w:val="16"/>
          <w:szCs w:val="16"/>
        </w:rPr>
        <w:tab/>
        <w:t xml:space="preserve">                                </w:t>
      </w:r>
      <w:r w:rsidRPr="00956B00">
        <w:rPr>
          <w:rFonts w:ascii="Tahoma" w:eastAsia="Calibri" w:hAnsi="Tahoma" w:cs="Tahoma"/>
          <w:sz w:val="16"/>
          <w:szCs w:val="16"/>
        </w:rPr>
        <w:tab/>
        <w:t xml:space="preserve"> pieczątka i podpis</w:t>
      </w:r>
    </w:p>
    <w:p w:rsidR="00956B00" w:rsidRPr="00956B00" w:rsidRDefault="00956B00" w:rsidP="00956B00">
      <w:pPr>
        <w:rPr>
          <w:rFonts w:ascii="Tahoma" w:eastAsia="Calibri" w:hAnsi="Tahoma" w:cs="Tahoma"/>
          <w:sz w:val="16"/>
          <w:szCs w:val="16"/>
        </w:rPr>
      </w:pPr>
    </w:p>
    <w:p w:rsidR="00956B00" w:rsidRDefault="00956B00"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E76650" w:rsidRDefault="00E76650" w:rsidP="00956B00">
      <w:pPr>
        <w:rPr>
          <w:rFonts w:ascii="Tahoma" w:eastAsia="Calibri" w:hAnsi="Tahoma" w:cs="Tahoma"/>
          <w:sz w:val="16"/>
          <w:szCs w:val="16"/>
        </w:rPr>
      </w:pPr>
    </w:p>
    <w:p w:rsidR="00E76650" w:rsidRDefault="00E76650" w:rsidP="00956B00">
      <w:pPr>
        <w:rPr>
          <w:rFonts w:ascii="Tahoma" w:eastAsia="Calibri" w:hAnsi="Tahoma" w:cs="Tahoma"/>
          <w:sz w:val="16"/>
          <w:szCs w:val="16"/>
        </w:rPr>
      </w:pPr>
    </w:p>
    <w:p w:rsidR="00E76650" w:rsidRDefault="00E76650" w:rsidP="00956B00">
      <w:pPr>
        <w:rPr>
          <w:rFonts w:ascii="Tahoma" w:eastAsia="Calibri" w:hAnsi="Tahoma" w:cs="Tahoma"/>
          <w:sz w:val="16"/>
          <w:szCs w:val="16"/>
        </w:rPr>
      </w:pPr>
    </w:p>
    <w:p w:rsidR="00E76650" w:rsidRDefault="00E76650" w:rsidP="00956B00">
      <w:pPr>
        <w:rPr>
          <w:rFonts w:ascii="Tahoma" w:eastAsia="Calibri" w:hAnsi="Tahoma" w:cs="Tahoma"/>
          <w:sz w:val="16"/>
          <w:szCs w:val="16"/>
        </w:rPr>
      </w:pPr>
    </w:p>
    <w:p w:rsidR="00E76650" w:rsidRDefault="00E76650" w:rsidP="00956B00">
      <w:pPr>
        <w:rPr>
          <w:rFonts w:ascii="Tahoma" w:eastAsia="Calibri" w:hAnsi="Tahoma" w:cs="Tahoma"/>
          <w:sz w:val="16"/>
          <w:szCs w:val="16"/>
        </w:rPr>
      </w:pPr>
    </w:p>
    <w:p w:rsidR="0095196E" w:rsidRDefault="0095196E" w:rsidP="00956B00">
      <w:pPr>
        <w:rPr>
          <w:rFonts w:ascii="Tahoma" w:eastAsia="Calibri" w:hAnsi="Tahoma" w:cs="Tahoma"/>
          <w:sz w:val="16"/>
          <w:szCs w:val="16"/>
        </w:rPr>
      </w:pPr>
    </w:p>
    <w:p w:rsidR="0095196E" w:rsidRPr="00956B00" w:rsidRDefault="0095196E" w:rsidP="00956B00">
      <w:pPr>
        <w:rPr>
          <w:rFonts w:ascii="Tahoma" w:eastAsia="Calibri" w:hAnsi="Tahoma" w:cs="Tahoma"/>
          <w:sz w:val="16"/>
          <w:szCs w:val="16"/>
        </w:rPr>
      </w:pPr>
    </w:p>
    <w:p w:rsidR="00956B00" w:rsidRPr="00956B00" w:rsidRDefault="00956B00" w:rsidP="00956B00">
      <w:pPr>
        <w:rPr>
          <w:rFonts w:ascii="Tahoma" w:eastAsia="Calibri" w:hAnsi="Tahoma" w:cs="Tahoma"/>
          <w:b/>
          <w:sz w:val="20"/>
          <w:szCs w:val="20"/>
        </w:rPr>
      </w:pPr>
      <w:r w:rsidRPr="00956B00">
        <w:rPr>
          <w:rFonts w:ascii="Tahoma" w:eastAsia="Calibri" w:hAnsi="Tahoma" w:cs="Tahoma"/>
          <w:b/>
          <w:sz w:val="20"/>
          <w:szCs w:val="20"/>
        </w:rPr>
        <w:lastRenderedPageBreak/>
        <w:t xml:space="preserve">Numer sprawy: </w:t>
      </w:r>
      <w:r w:rsidR="00604E11">
        <w:rPr>
          <w:rFonts w:ascii="Tahoma" w:eastAsia="Calibri" w:hAnsi="Tahoma" w:cs="Tahoma"/>
          <w:b/>
          <w:sz w:val="20"/>
          <w:szCs w:val="20"/>
        </w:rPr>
        <w:t>1</w:t>
      </w:r>
      <w:r w:rsidRPr="00956B00">
        <w:rPr>
          <w:rFonts w:ascii="Tahoma" w:eastAsia="Calibri" w:hAnsi="Tahoma" w:cs="Tahoma"/>
          <w:b/>
          <w:sz w:val="20"/>
          <w:szCs w:val="20"/>
        </w:rPr>
        <w:t xml:space="preserve">/2017 </w:t>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lang w:eastAsia="pl-PL"/>
        </w:rPr>
        <w:t xml:space="preserve">Załącznik nr 4 do Umowy  </w:t>
      </w:r>
      <w:r w:rsidRPr="00956B00">
        <w:rPr>
          <w:rFonts w:ascii="Tahoma" w:eastAsia="Calibri" w:hAnsi="Tahoma" w:cs="Tahoma"/>
          <w:b/>
          <w:sz w:val="20"/>
          <w:szCs w:val="20"/>
        </w:rPr>
        <w:tab/>
      </w:r>
      <w:r w:rsidRPr="00956B00">
        <w:rPr>
          <w:rFonts w:ascii="Tahoma" w:eastAsia="Calibri" w:hAnsi="Tahoma" w:cs="Tahoma"/>
          <w:b/>
          <w:sz w:val="20"/>
          <w:szCs w:val="20"/>
        </w:rPr>
        <w:tab/>
      </w:r>
      <w:r w:rsidRPr="00956B00">
        <w:rPr>
          <w:rFonts w:ascii="Tahoma" w:eastAsia="Calibri" w:hAnsi="Tahoma" w:cs="Tahoma"/>
          <w:b/>
          <w:sz w:val="20"/>
          <w:szCs w:val="20"/>
        </w:rPr>
        <w:tab/>
      </w:r>
    </w:p>
    <w:p w:rsidR="00956B00" w:rsidRPr="00956B00" w:rsidRDefault="00956B00" w:rsidP="00956B00">
      <w:pPr>
        <w:rPr>
          <w:rFonts w:ascii="Tahoma" w:eastAsia="Calibri" w:hAnsi="Tahoma" w:cs="Tahoma"/>
          <w:sz w:val="16"/>
          <w:szCs w:val="16"/>
        </w:rPr>
      </w:pPr>
    </w:p>
    <w:tbl>
      <w:tblPr>
        <w:tblW w:w="5000" w:type="pct"/>
        <w:tblCellMar>
          <w:left w:w="70" w:type="dxa"/>
          <w:right w:w="70" w:type="dxa"/>
        </w:tblCellMar>
        <w:tblLook w:val="00A0" w:firstRow="1" w:lastRow="0" w:firstColumn="1" w:lastColumn="0" w:noHBand="0" w:noVBand="0"/>
      </w:tblPr>
      <w:tblGrid>
        <w:gridCol w:w="607"/>
        <w:gridCol w:w="2478"/>
        <w:gridCol w:w="1608"/>
        <w:gridCol w:w="2050"/>
        <w:gridCol w:w="1854"/>
        <w:gridCol w:w="1983"/>
      </w:tblGrid>
      <w:tr w:rsidR="00956B00" w:rsidRPr="00956B00" w:rsidTr="00956B00">
        <w:trPr>
          <w:trHeight w:val="402"/>
        </w:trPr>
        <w:tc>
          <w:tcPr>
            <w:tcW w:w="5000" w:type="pct"/>
            <w:gridSpan w:val="6"/>
            <w:vMerge w:val="restart"/>
            <w:tcBorders>
              <w:top w:val="single" w:sz="4" w:space="0" w:color="auto"/>
              <w:left w:val="single" w:sz="4" w:space="0" w:color="auto"/>
              <w:bottom w:val="single" w:sz="4" w:space="0" w:color="auto"/>
              <w:right w:val="single" w:sz="4" w:space="0" w:color="auto"/>
            </w:tcBorders>
            <w:vAlign w:val="center"/>
          </w:tcPr>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Lista osób bezrobotnych przyjętych do Programu</w:t>
            </w:r>
          </w:p>
        </w:tc>
      </w:tr>
      <w:tr w:rsidR="00956B00" w:rsidRPr="00956B00" w:rsidTr="00956B00">
        <w:trPr>
          <w:trHeight w:val="290"/>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956B00" w:rsidRPr="00956B00" w:rsidRDefault="00956B00" w:rsidP="00956B00">
            <w:pPr>
              <w:spacing w:after="0" w:line="240" w:lineRule="auto"/>
              <w:rPr>
                <w:rFonts w:ascii="Tahoma" w:eastAsia="Calibri" w:hAnsi="Tahoma" w:cs="Tahoma"/>
                <w:b/>
                <w:bCs/>
                <w:sz w:val="20"/>
                <w:szCs w:val="20"/>
                <w:lang w:eastAsia="pl-PL"/>
              </w:rPr>
            </w:pPr>
          </w:p>
        </w:tc>
      </w:tr>
      <w:tr w:rsidR="00956B00" w:rsidRPr="00956B00" w:rsidTr="00956B00">
        <w:trPr>
          <w:trHeight w:val="1155"/>
        </w:trPr>
        <w:tc>
          <w:tcPr>
            <w:tcW w:w="287" w:type="pct"/>
            <w:tcBorders>
              <w:top w:val="single" w:sz="4" w:space="0" w:color="auto"/>
              <w:left w:val="single" w:sz="4" w:space="0" w:color="auto"/>
              <w:bottom w:val="single" w:sz="4" w:space="0" w:color="auto"/>
              <w:right w:val="single" w:sz="4" w:space="0" w:color="auto"/>
            </w:tcBorders>
            <w:vAlign w:val="center"/>
          </w:tcPr>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Lp.</w:t>
            </w:r>
          </w:p>
        </w:tc>
        <w:tc>
          <w:tcPr>
            <w:tcW w:w="1171" w:type="pct"/>
            <w:tcBorders>
              <w:top w:val="single" w:sz="4" w:space="0" w:color="auto"/>
              <w:left w:val="nil"/>
              <w:bottom w:val="single" w:sz="4" w:space="0" w:color="auto"/>
              <w:right w:val="single" w:sz="4" w:space="0" w:color="auto"/>
            </w:tcBorders>
            <w:vAlign w:val="center"/>
          </w:tcPr>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Nazwisko</w:t>
            </w:r>
          </w:p>
        </w:tc>
        <w:tc>
          <w:tcPr>
            <w:tcW w:w="760" w:type="pct"/>
            <w:tcBorders>
              <w:top w:val="single" w:sz="4" w:space="0" w:color="auto"/>
              <w:left w:val="nil"/>
              <w:bottom w:val="single" w:sz="4" w:space="0" w:color="auto"/>
              <w:right w:val="single" w:sz="4" w:space="0" w:color="auto"/>
            </w:tcBorders>
            <w:vAlign w:val="center"/>
          </w:tcPr>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Imię</w:t>
            </w:r>
          </w:p>
        </w:tc>
        <w:tc>
          <w:tcPr>
            <w:tcW w:w="969" w:type="pct"/>
            <w:tcBorders>
              <w:top w:val="single" w:sz="4" w:space="0" w:color="auto"/>
              <w:left w:val="nil"/>
              <w:bottom w:val="single" w:sz="4" w:space="0" w:color="auto"/>
              <w:right w:val="single" w:sz="4" w:space="0" w:color="auto"/>
            </w:tcBorders>
            <w:vAlign w:val="center"/>
          </w:tcPr>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PESEL</w:t>
            </w:r>
          </w:p>
        </w:tc>
        <w:tc>
          <w:tcPr>
            <w:tcW w:w="876" w:type="pct"/>
            <w:tcBorders>
              <w:top w:val="single" w:sz="4" w:space="0" w:color="auto"/>
              <w:left w:val="nil"/>
              <w:bottom w:val="single" w:sz="4" w:space="0" w:color="auto"/>
              <w:right w:val="single" w:sz="4" w:space="0" w:color="auto"/>
            </w:tcBorders>
            <w:vAlign w:val="center"/>
          </w:tcPr>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data zgłoszenia się osoby bezrobotnej do Wykonawcy</w:t>
            </w:r>
          </w:p>
        </w:tc>
        <w:tc>
          <w:tcPr>
            <w:tcW w:w="937" w:type="pct"/>
            <w:tcBorders>
              <w:top w:val="single" w:sz="4" w:space="0" w:color="auto"/>
              <w:left w:val="nil"/>
              <w:bottom w:val="single" w:sz="4" w:space="0" w:color="auto"/>
              <w:right w:val="single" w:sz="4" w:space="0" w:color="auto"/>
            </w:tcBorders>
            <w:vAlign w:val="center"/>
          </w:tcPr>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okres świadczenia usługi</w:t>
            </w:r>
          </w:p>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 xml:space="preserve">od…do….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r w:rsidRPr="00956B00">
              <w:rPr>
                <w:rFonts w:ascii="Tahoma" w:eastAsia="Calibri" w:hAnsi="Tahoma" w:cs="Tahoma"/>
                <w:sz w:val="20"/>
                <w:szCs w:val="20"/>
                <w:lang w:eastAsia="pl-PL"/>
              </w:rPr>
              <w:t> </w:t>
            </w: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r w:rsidR="00956B00" w:rsidRPr="00956B00" w:rsidTr="00956B00">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6B00" w:rsidRPr="00956B00" w:rsidRDefault="00956B00" w:rsidP="00956B00">
            <w:pPr>
              <w:spacing w:after="0" w:line="240" w:lineRule="auto"/>
              <w:rPr>
                <w:rFonts w:ascii="Tahoma" w:eastAsia="Calibri" w:hAnsi="Tahoma" w:cs="Tahoma"/>
                <w:sz w:val="20"/>
                <w:szCs w:val="20"/>
                <w:lang w:eastAsia="pl-PL"/>
              </w:rPr>
            </w:pPr>
          </w:p>
        </w:tc>
      </w:tr>
    </w:tbl>
    <w:p w:rsidR="00956B00" w:rsidRPr="00956B00" w:rsidRDefault="00956B00" w:rsidP="00956B00">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6B00">
        <w:rPr>
          <w:rFonts w:ascii="Times New Roman" w:eastAsia="Times New Roman" w:hAnsi="Times New Roman" w:cs="Times New Roman"/>
          <w:bCs/>
          <w:iCs/>
          <w:sz w:val="20"/>
          <w:szCs w:val="20"/>
          <w:lang w:eastAsia="pl-PL"/>
        </w:rPr>
        <w:t>………………………………………………………………….</w:t>
      </w:r>
    </w:p>
    <w:p w:rsidR="00956B00" w:rsidRPr="00956B00" w:rsidRDefault="00956B00" w:rsidP="00956B00">
      <w:pPr>
        <w:tabs>
          <w:tab w:val="left" w:leader="dot" w:pos="3538"/>
        </w:tabs>
        <w:spacing w:after="0" w:line="180" w:lineRule="exact"/>
        <w:jc w:val="right"/>
        <w:rPr>
          <w:rFonts w:ascii="Tahoma" w:eastAsia="Times New Roman" w:hAnsi="Tahoma" w:cs="Tahoma"/>
          <w:sz w:val="20"/>
          <w:szCs w:val="20"/>
          <w:lang w:eastAsia="pl-PL"/>
        </w:rPr>
      </w:pPr>
      <w:r w:rsidRPr="00956B00">
        <w:rPr>
          <w:rFonts w:ascii="Tahoma" w:eastAsia="Times New Roman" w:hAnsi="Tahoma" w:cs="Tahoma"/>
          <w:sz w:val="20"/>
          <w:szCs w:val="20"/>
          <w:lang w:eastAsia="pl-PL"/>
        </w:rPr>
        <w:t>czytelny podpis lub podpis i imienna pieczęć Wykonawcy</w:t>
      </w: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604E11">
      <w:pPr>
        <w:keepNext/>
        <w:suppressAutoHyphens/>
        <w:spacing w:before="240" w:after="60"/>
        <w:outlineLvl w:val="1"/>
        <w:rPr>
          <w:rFonts w:ascii="Tahoma" w:eastAsia="Calibri" w:hAnsi="Tahoma" w:cs="Tahoma"/>
          <w:b/>
          <w:bCs/>
          <w:iCs/>
          <w:sz w:val="20"/>
          <w:szCs w:val="20"/>
          <w:lang w:val="x-none" w:eastAsia="ar-SA"/>
        </w:rPr>
      </w:pPr>
      <w:r w:rsidRPr="00956B00">
        <w:rPr>
          <w:rFonts w:ascii="Tahoma" w:eastAsia="Calibri" w:hAnsi="Tahoma" w:cs="Tahoma"/>
          <w:b/>
          <w:bCs/>
          <w:iCs/>
          <w:sz w:val="20"/>
          <w:szCs w:val="20"/>
          <w:lang w:val="x-none" w:eastAsia="ar-SA"/>
        </w:rPr>
        <w:lastRenderedPageBreak/>
        <w:t xml:space="preserve">Numer sprawy: </w:t>
      </w:r>
      <w:r w:rsidR="00604E11">
        <w:rPr>
          <w:rFonts w:ascii="Tahoma" w:eastAsia="Calibri" w:hAnsi="Tahoma" w:cs="Tahoma"/>
          <w:b/>
          <w:bCs/>
          <w:iCs/>
          <w:sz w:val="20"/>
          <w:szCs w:val="20"/>
          <w:lang w:eastAsia="ar-SA"/>
        </w:rPr>
        <w:t>1</w:t>
      </w:r>
      <w:r w:rsidRPr="00956B00">
        <w:rPr>
          <w:rFonts w:ascii="Tahoma" w:eastAsia="Calibri" w:hAnsi="Tahoma" w:cs="Tahoma"/>
          <w:b/>
          <w:bCs/>
          <w:iCs/>
          <w:sz w:val="20"/>
          <w:szCs w:val="20"/>
          <w:lang w:val="x-none" w:eastAsia="ar-SA"/>
        </w:rPr>
        <w:t xml:space="preserve">/2017 </w:t>
      </w:r>
      <w:r w:rsidRPr="00956B00">
        <w:rPr>
          <w:rFonts w:ascii="Tahoma" w:eastAsia="Calibri" w:hAnsi="Tahoma" w:cs="Tahoma"/>
          <w:b/>
          <w:bCs/>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
          <w:bCs/>
          <w:iCs/>
          <w:sz w:val="20"/>
          <w:szCs w:val="20"/>
          <w:lang w:val="x-none" w:eastAsia="ar-SA"/>
        </w:rPr>
        <w:t>Załącznik nr 5 do Umowy</w:t>
      </w: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tbl>
      <w:tblPr>
        <w:tblW w:w="5000" w:type="pct"/>
        <w:tblCellMar>
          <w:left w:w="30" w:type="dxa"/>
          <w:right w:w="30" w:type="dxa"/>
        </w:tblCellMar>
        <w:tblLook w:val="0000" w:firstRow="0" w:lastRow="0" w:firstColumn="0" w:lastColumn="0" w:noHBand="0" w:noVBand="0"/>
      </w:tblPr>
      <w:tblGrid>
        <w:gridCol w:w="467"/>
        <w:gridCol w:w="2104"/>
        <w:gridCol w:w="1504"/>
        <w:gridCol w:w="1071"/>
        <w:gridCol w:w="1672"/>
        <w:gridCol w:w="1754"/>
        <w:gridCol w:w="1928"/>
      </w:tblGrid>
      <w:tr w:rsidR="00956B00" w:rsidRPr="00956B00" w:rsidTr="00956B00">
        <w:trPr>
          <w:trHeight w:val="334"/>
        </w:trPr>
        <w:tc>
          <w:tcPr>
            <w:tcW w:w="5000" w:type="pct"/>
            <w:gridSpan w:val="7"/>
            <w:tcBorders>
              <w:top w:val="single" w:sz="4" w:space="0" w:color="auto"/>
              <w:left w:val="single" w:sz="4" w:space="0" w:color="auto"/>
              <w:bottom w:val="single" w:sz="4" w:space="0" w:color="auto"/>
              <w:right w:val="single" w:sz="4" w:space="0" w:color="auto"/>
            </w:tcBorders>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p>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Lista osób zatrudnionych w ramach Programu w miesiącu ………………………………..</w:t>
            </w:r>
          </w:p>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p>
        </w:tc>
      </w:tr>
      <w:tr w:rsidR="00956B00" w:rsidRPr="00956B00" w:rsidTr="00956B00">
        <w:trPr>
          <w:trHeight w:val="871"/>
        </w:trPr>
        <w:tc>
          <w:tcPr>
            <w:tcW w:w="223" w:type="pct"/>
            <w:tcBorders>
              <w:top w:val="single" w:sz="4" w:space="0" w:color="auto"/>
              <w:left w:val="single" w:sz="6" w:space="0" w:color="auto"/>
              <w:bottom w:val="single" w:sz="6" w:space="0" w:color="auto"/>
              <w:right w:val="single" w:sz="6" w:space="0" w:color="auto"/>
            </w:tcBorders>
            <w:vAlign w:val="center"/>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Lp.</w:t>
            </w:r>
          </w:p>
        </w:tc>
        <w:tc>
          <w:tcPr>
            <w:tcW w:w="1002" w:type="pct"/>
            <w:tcBorders>
              <w:top w:val="single" w:sz="4" w:space="0" w:color="auto"/>
              <w:left w:val="single" w:sz="6" w:space="0" w:color="auto"/>
              <w:bottom w:val="single" w:sz="6" w:space="0" w:color="auto"/>
              <w:right w:val="single" w:sz="6" w:space="0" w:color="auto"/>
            </w:tcBorders>
            <w:vAlign w:val="center"/>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Nazwisko</w:t>
            </w:r>
          </w:p>
        </w:tc>
        <w:tc>
          <w:tcPr>
            <w:tcW w:w="716" w:type="pct"/>
            <w:tcBorders>
              <w:top w:val="single" w:sz="4" w:space="0" w:color="auto"/>
              <w:left w:val="single" w:sz="6" w:space="0" w:color="auto"/>
              <w:bottom w:val="single" w:sz="6" w:space="0" w:color="auto"/>
              <w:right w:val="single" w:sz="6" w:space="0" w:color="auto"/>
            </w:tcBorders>
            <w:vAlign w:val="center"/>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Imię</w:t>
            </w:r>
          </w:p>
        </w:tc>
        <w:tc>
          <w:tcPr>
            <w:tcW w:w="510" w:type="pct"/>
            <w:tcBorders>
              <w:top w:val="single" w:sz="4" w:space="0" w:color="auto"/>
              <w:left w:val="single" w:sz="6" w:space="0" w:color="auto"/>
              <w:bottom w:val="single" w:sz="6" w:space="0" w:color="auto"/>
              <w:right w:val="single" w:sz="6" w:space="0" w:color="auto"/>
            </w:tcBorders>
            <w:vAlign w:val="center"/>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PESEL</w:t>
            </w:r>
          </w:p>
        </w:tc>
        <w:tc>
          <w:tcPr>
            <w:tcW w:w="796" w:type="pct"/>
            <w:tcBorders>
              <w:top w:val="single" w:sz="4" w:space="0" w:color="auto"/>
              <w:left w:val="single" w:sz="6" w:space="0" w:color="auto"/>
              <w:bottom w:val="single" w:sz="6" w:space="0" w:color="auto"/>
              <w:right w:val="single" w:sz="6" w:space="0" w:color="auto"/>
            </w:tcBorders>
            <w:vAlign w:val="center"/>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data wejścia do Programu</w:t>
            </w:r>
          </w:p>
        </w:tc>
        <w:tc>
          <w:tcPr>
            <w:tcW w:w="835" w:type="pct"/>
            <w:tcBorders>
              <w:top w:val="single" w:sz="4" w:space="0" w:color="auto"/>
              <w:left w:val="single" w:sz="6" w:space="0" w:color="auto"/>
              <w:bottom w:val="single" w:sz="6" w:space="0" w:color="auto"/>
              <w:right w:val="single" w:sz="6" w:space="0" w:color="auto"/>
            </w:tcBorders>
            <w:vAlign w:val="center"/>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data zatrudnienia</w:t>
            </w:r>
          </w:p>
        </w:tc>
        <w:tc>
          <w:tcPr>
            <w:tcW w:w="917" w:type="pct"/>
            <w:tcBorders>
              <w:top w:val="single" w:sz="4" w:space="0" w:color="auto"/>
              <w:left w:val="single" w:sz="6" w:space="0" w:color="auto"/>
              <w:bottom w:val="single" w:sz="6" w:space="0" w:color="auto"/>
              <w:right w:val="single" w:sz="6" w:space="0" w:color="auto"/>
            </w:tcBorders>
            <w:vAlign w:val="center"/>
          </w:tcPr>
          <w:p w:rsidR="00956B00" w:rsidRPr="00956B00" w:rsidRDefault="00956B00" w:rsidP="00956B00">
            <w:pPr>
              <w:autoSpaceDE w:val="0"/>
              <w:autoSpaceDN w:val="0"/>
              <w:adjustRightInd w:val="0"/>
              <w:spacing w:after="0" w:line="240" w:lineRule="auto"/>
              <w:jc w:val="center"/>
              <w:rPr>
                <w:rFonts w:ascii="Tahoma" w:eastAsia="Calibri" w:hAnsi="Tahoma" w:cs="Tahoma"/>
                <w:b/>
                <w:bCs/>
                <w:color w:val="000000"/>
                <w:sz w:val="20"/>
                <w:szCs w:val="20"/>
              </w:rPr>
            </w:pPr>
            <w:r w:rsidRPr="00956B00">
              <w:rPr>
                <w:rFonts w:ascii="Tahoma" w:eastAsia="Calibri" w:hAnsi="Tahoma" w:cs="Tahoma"/>
                <w:b/>
                <w:bCs/>
                <w:color w:val="000000"/>
                <w:sz w:val="20"/>
                <w:szCs w:val="20"/>
              </w:rPr>
              <w:t>nazwa pracodawcy</w:t>
            </w: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r w:rsidR="00956B00" w:rsidRPr="00956B00" w:rsidTr="00956B00">
        <w:trPr>
          <w:trHeight w:val="389"/>
        </w:trPr>
        <w:tc>
          <w:tcPr>
            <w:tcW w:w="223"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6B00" w:rsidRPr="00956B00" w:rsidRDefault="00956B00" w:rsidP="00956B00">
            <w:pPr>
              <w:autoSpaceDE w:val="0"/>
              <w:autoSpaceDN w:val="0"/>
              <w:adjustRightInd w:val="0"/>
              <w:spacing w:after="0" w:line="240" w:lineRule="auto"/>
              <w:jc w:val="right"/>
              <w:rPr>
                <w:rFonts w:ascii="Tahoma" w:eastAsia="Calibri" w:hAnsi="Tahoma" w:cs="Tahoma"/>
                <w:color w:val="000000"/>
                <w:sz w:val="20"/>
                <w:szCs w:val="20"/>
              </w:rPr>
            </w:pPr>
          </w:p>
        </w:tc>
      </w:tr>
    </w:tbl>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6B00">
        <w:rPr>
          <w:rFonts w:ascii="Times New Roman" w:eastAsia="Times New Roman" w:hAnsi="Times New Roman" w:cs="Times New Roman"/>
          <w:bCs/>
          <w:iCs/>
          <w:sz w:val="20"/>
          <w:szCs w:val="20"/>
          <w:lang w:eastAsia="pl-PL"/>
        </w:rPr>
        <w:t>………………………………………………………………….</w:t>
      </w:r>
    </w:p>
    <w:p w:rsidR="00956B00" w:rsidRPr="00956B00" w:rsidRDefault="00956B00" w:rsidP="00956B00">
      <w:pPr>
        <w:tabs>
          <w:tab w:val="left" w:leader="dot" w:pos="3538"/>
        </w:tabs>
        <w:spacing w:after="0" w:line="180" w:lineRule="exact"/>
        <w:jc w:val="right"/>
        <w:rPr>
          <w:rFonts w:ascii="Tahoma" w:eastAsia="Times New Roman" w:hAnsi="Tahoma" w:cs="Tahoma"/>
          <w:sz w:val="20"/>
          <w:szCs w:val="20"/>
          <w:lang w:eastAsia="pl-PL"/>
        </w:rPr>
      </w:pPr>
      <w:r w:rsidRPr="00956B00">
        <w:rPr>
          <w:rFonts w:ascii="Tahoma" w:eastAsia="Times New Roman" w:hAnsi="Tahoma" w:cs="Tahoma"/>
          <w:sz w:val="20"/>
          <w:szCs w:val="20"/>
          <w:lang w:eastAsia="pl-PL"/>
        </w:rPr>
        <w:t>czytelny podpis lub podpis i imienna pieczęć Wykonawcy</w:t>
      </w: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604E11">
      <w:pPr>
        <w:keepNext/>
        <w:suppressAutoHyphens/>
        <w:spacing w:before="240" w:after="60"/>
        <w:outlineLvl w:val="1"/>
        <w:rPr>
          <w:rFonts w:ascii="Tahoma" w:eastAsia="Calibri" w:hAnsi="Tahoma" w:cs="Tahoma"/>
          <w:b/>
          <w:bCs/>
          <w:iCs/>
          <w:sz w:val="20"/>
          <w:szCs w:val="20"/>
          <w:lang w:val="x-none" w:eastAsia="ar-SA"/>
        </w:rPr>
      </w:pPr>
      <w:r w:rsidRPr="00956B00">
        <w:rPr>
          <w:rFonts w:ascii="Tahoma" w:eastAsia="Calibri" w:hAnsi="Tahoma" w:cs="Tahoma"/>
          <w:b/>
          <w:bCs/>
          <w:iCs/>
          <w:sz w:val="20"/>
          <w:szCs w:val="20"/>
          <w:lang w:val="x-none" w:eastAsia="ar-SA"/>
        </w:rPr>
        <w:lastRenderedPageBreak/>
        <w:t xml:space="preserve">Numer sprawy: </w:t>
      </w:r>
      <w:r w:rsidR="00604E11">
        <w:rPr>
          <w:rFonts w:ascii="Tahoma" w:eastAsia="Calibri" w:hAnsi="Tahoma" w:cs="Tahoma"/>
          <w:b/>
          <w:bCs/>
          <w:iCs/>
          <w:sz w:val="20"/>
          <w:szCs w:val="20"/>
          <w:lang w:eastAsia="ar-SA"/>
        </w:rPr>
        <w:t>1</w:t>
      </w:r>
      <w:r w:rsidRPr="00956B00">
        <w:rPr>
          <w:rFonts w:ascii="Tahoma" w:eastAsia="Calibri" w:hAnsi="Tahoma" w:cs="Tahoma"/>
          <w:b/>
          <w:bCs/>
          <w:iCs/>
          <w:sz w:val="20"/>
          <w:szCs w:val="20"/>
          <w:lang w:val="x-none" w:eastAsia="ar-SA"/>
        </w:rPr>
        <w:t xml:space="preserve">/2017 </w:t>
      </w:r>
      <w:r w:rsidRPr="00956B00">
        <w:rPr>
          <w:rFonts w:ascii="Tahoma" w:eastAsia="Calibri" w:hAnsi="Tahoma" w:cs="Tahoma"/>
          <w:b/>
          <w:bCs/>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
          <w:bCs/>
          <w:iCs/>
          <w:sz w:val="20"/>
          <w:szCs w:val="20"/>
          <w:lang w:val="x-none" w:eastAsia="ar-SA"/>
        </w:rPr>
        <w:t>Załącznik nr 6 do Umowy</w:t>
      </w: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b/>
          <w:sz w:val="20"/>
          <w:szCs w:val="20"/>
          <w:lang w:eastAsia="pl-PL"/>
        </w:rPr>
      </w:pPr>
    </w:p>
    <w:p w:rsidR="00956B00" w:rsidRPr="00956B00" w:rsidRDefault="00956B00" w:rsidP="00604E11">
      <w:pPr>
        <w:keepNext/>
        <w:suppressAutoHyphens/>
        <w:spacing w:before="240" w:after="60"/>
        <w:ind w:left="1290"/>
        <w:jc w:val="center"/>
        <w:outlineLvl w:val="1"/>
        <w:rPr>
          <w:rFonts w:ascii="Tahoma" w:eastAsia="Calibri" w:hAnsi="Tahoma" w:cs="Tahoma"/>
          <w:b/>
          <w:bCs/>
          <w:iCs/>
          <w:lang w:val="x-none" w:eastAsia="ar-SA"/>
        </w:rPr>
      </w:pPr>
      <w:bookmarkStart w:id="6" w:name="_Toc338931782"/>
      <w:r w:rsidRPr="00956B00">
        <w:rPr>
          <w:rFonts w:ascii="Tahoma" w:eastAsia="Calibri" w:hAnsi="Tahoma" w:cs="Tahoma"/>
          <w:b/>
          <w:bCs/>
          <w:iCs/>
          <w:lang w:val="x-none" w:eastAsia="ar-SA"/>
        </w:rPr>
        <w:t>Oświadczenie pracodawcy potwierdzające podjęcie zatrudnienia lub innej pracy zarobkowej</w:t>
      </w:r>
      <w:r w:rsidRPr="00956B00" w:rsidDel="001A2E08">
        <w:rPr>
          <w:rFonts w:ascii="Tahoma" w:eastAsia="Calibri" w:hAnsi="Tahoma" w:cs="Tahoma"/>
          <w:b/>
          <w:bCs/>
          <w:iCs/>
          <w:lang w:val="x-none" w:eastAsia="ar-SA"/>
        </w:rPr>
        <w:t xml:space="preserve"> </w:t>
      </w:r>
      <w:r w:rsidRPr="00956B00">
        <w:rPr>
          <w:rFonts w:ascii="Tahoma" w:eastAsia="Calibri" w:hAnsi="Tahoma" w:cs="Tahoma"/>
          <w:b/>
          <w:bCs/>
          <w:iCs/>
          <w:lang w:val="x-none" w:eastAsia="ar-SA"/>
        </w:rPr>
        <w:t xml:space="preserve"> przez osobę przyjętą do Programu</w:t>
      </w:r>
    </w:p>
    <w:p w:rsidR="00956B00" w:rsidRPr="00956B00" w:rsidRDefault="00956B00" w:rsidP="00956B00">
      <w:pPr>
        <w:suppressAutoHyphens/>
        <w:spacing w:after="120"/>
        <w:rPr>
          <w:rFonts w:ascii="Calibri" w:eastAsia="Calibri" w:hAnsi="Calibri" w:cs="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7144"/>
      </w:tblGrid>
      <w:tr w:rsidR="00956B00" w:rsidRPr="00956B00" w:rsidTr="00956B00">
        <w:trPr>
          <w:trHeight w:val="630"/>
        </w:trPr>
        <w:tc>
          <w:tcPr>
            <w:tcW w:w="1648" w:type="pct"/>
            <w:tcBorders>
              <w:bottom w:val="dashSmallGap" w:sz="4" w:space="0" w:color="auto"/>
              <w:right w:val="dashSmallGap" w:sz="4" w:space="0" w:color="auto"/>
            </w:tcBorders>
            <w:vAlign w:val="center"/>
          </w:tcPr>
          <w:bookmarkEnd w:id="6"/>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6B00">
              <w:rPr>
                <w:rFonts w:ascii="Tahoma" w:eastAsia="Times New Roman" w:hAnsi="Tahoma" w:cs="Tahoma"/>
                <w:i/>
                <w:sz w:val="20"/>
                <w:szCs w:val="20"/>
                <w:lang w:eastAsia="en-AU"/>
              </w:rPr>
              <w:t>Nazwa zakładu pracy:</w:t>
            </w:r>
          </w:p>
        </w:tc>
        <w:tc>
          <w:tcPr>
            <w:tcW w:w="3352" w:type="pct"/>
            <w:tcBorders>
              <w:left w:val="dashSmallGap" w:sz="4" w:space="0" w:color="auto"/>
              <w:bottom w:val="dashSmallGap" w:sz="4" w:space="0" w:color="auto"/>
            </w:tcBorders>
          </w:tcPr>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tc>
      </w:tr>
      <w:tr w:rsidR="00956B00" w:rsidRPr="00956B00" w:rsidTr="00956B00">
        <w:trPr>
          <w:trHeight w:val="554"/>
        </w:trPr>
        <w:tc>
          <w:tcPr>
            <w:tcW w:w="1648" w:type="pct"/>
            <w:tcBorders>
              <w:top w:val="dashSmallGap" w:sz="4" w:space="0" w:color="auto"/>
              <w:bottom w:val="dashSmallGap" w:sz="4" w:space="0" w:color="auto"/>
              <w:right w:val="dashSmallGap" w:sz="4" w:space="0" w:color="auto"/>
            </w:tcBorders>
            <w:vAlign w:val="center"/>
          </w:tcPr>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6B00">
              <w:rPr>
                <w:rFonts w:ascii="Tahoma" w:eastAsia="Times New Roman" w:hAnsi="Tahoma" w:cs="Tahoma"/>
                <w:i/>
                <w:sz w:val="20"/>
                <w:szCs w:val="20"/>
                <w:lang w:eastAsia="en-AU"/>
              </w:rPr>
              <w:t>Siedziba zakładu pracy:</w:t>
            </w:r>
          </w:p>
        </w:tc>
        <w:tc>
          <w:tcPr>
            <w:tcW w:w="3352" w:type="pct"/>
            <w:tcBorders>
              <w:top w:val="dashSmallGap" w:sz="4" w:space="0" w:color="auto"/>
              <w:left w:val="dashSmallGap" w:sz="4" w:space="0" w:color="auto"/>
              <w:bottom w:val="dashSmallGap" w:sz="4" w:space="0" w:color="auto"/>
            </w:tcBorders>
          </w:tcPr>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tc>
      </w:tr>
    </w:tbl>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i/>
          <w:sz w:val="24"/>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8"/>
          <w:szCs w:val="28"/>
          <w:lang w:eastAsia="en-AU"/>
        </w:rPr>
      </w:pPr>
      <w:r w:rsidRPr="00956B00">
        <w:rPr>
          <w:rFonts w:ascii="Tahoma" w:eastAsia="Times New Roman" w:hAnsi="Tahoma" w:cs="Tahoma"/>
          <w:b/>
          <w:sz w:val="28"/>
          <w:szCs w:val="28"/>
          <w:lang w:eastAsia="en-AU"/>
        </w:rPr>
        <w:t>Oświadczenie</w:t>
      </w:r>
    </w:p>
    <w:p w:rsidR="00956B00" w:rsidRPr="00956B00" w:rsidRDefault="00956B00" w:rsidP="00956B00">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6B00">
        <w:rPr>
          <w:rFonts w:ascii="Tahoma" w:eastAsia="Times New Roman" w:hAnsi="Tahoma" w:cs="Tahoma"/>
          <w:sz w:val="20"/>
          <w:szCs w:val="20"/>
          <w:lang w:eastAsia="en-AU"/>
        </w:rPr>
        <w:t>Oświadczam, że .................................................................... PESEL ...................................................................</w:t>
      </w:r>
    </w:p>
    <w:p w:rsidR="00956B00" w:rsidRPr="00956B00" w:rsidRDefault="00956B00" w:rsidP="00956B00">
      <w:pPr>
        <w:widowControl w:val="0"/>
        <w:suppressAutoHyphens/>
        <w:overflowPunct w:val="0"/>
        <w:autoSpaceDE w:val="0"/>
        <w:spacing w:after="0" w:line="240" w:lineRule="auto"/>
        <w:ind w:left="1134" w:firstLine="567"/>
        <w:textAlignment w:val="baseline"/>
        <w:rPr>
          <w:rFonts w:ascii="Tahoma" w:eastAsia="Times New Roman" w:hAnsi="Tahoma" w:cs="Tahoma"/>
          <w:i/>
          <w:sz w:val="20"/>
          <w:szCs w:val="20"/>
          <w:lang w:eastAsia="en-AU"/>
        </w:rPr>
      </w:pPr>
      <w:r w:rsidRPr="00956B00">
        <w:rPr>
          <w:rFonts w:ascii="Tahoma" w:eastAsia="Times New Roman" w:hAnsi="Tahoma" w:cs="Tahoma"/>
          <w:i/>
          <w:sz w:val="20"/>
          <w:szCs w:val="20"/>
          <w:lang w:eastAsia="en-AU"/>
        </w:rPr>
        <w:t xml:space="preserve">           imię i nazwisko pracownika </w:t>
      </w:r>
      <w:r w:rsidRPr="00956B00">
        <w:rPr>
          <w:rFonts w:ascii="Tahoma" w:eastAsia="Times New Roman" w:hAnsi="Tahoma" w:cs="Tahoma"/>
          <w:i/>
          <w:sz w:val="20"/>
          <w:szCs w:val="20"/>
          <w:lang w:eastAsia="en-AU"/>
        </w:rPr>
        <w:tab/>
      </w:r>
      <w:r w:rsidRPr="00956B00">
        <w:rPr>
          <w:rFonts w:ascii="Tahoma" w:eastAsia="Times New Roman" w:hAnsi="Tahoma" w:cs="Tahoma"/>
          <w:i/>
          <w:sz w:val="20"/>
          <w:szCs w:val="20"/>
          <w:lang w:eastAsia="en-AU"/>
        </w:rPr>
        <w:tab/>
      </w:r>
      <w:r w:rsidRPr="00956B00">
        <w:rPr>
          <w:rFonts w:ascii="Tahoma" w:eastAsia="Times New Roman" w:hAnsi="Tahoma" w:cs="Tahoma"/>
          <w:i/>
          <w:sz w:val="20"/>
          <w:szCs w:val="20"/>
          <w:lang w:eastAsia="en-AU"/>
        </w:rPr>
        <w:tab/>
      </w:r>
      <w:r w:rsidRPr="00956B00">
        <w:rPr>
          <w:rFonts w:ascii="Tahoma" w:eastAsia="Times New Roman" w:hAnsi="Tahoma" w:cs="Tahoma"/>
          <w:i/>
          <w:sz w:val="20"/>
          <w:szCs w:val="20"/>
          <w:lang w:eastAsia="en-AU"/>
        </w:rPr>
        <w:tab/>
      </w:r>
      <w:r w:rsidRPr="00956B00">
        <w:rPr>
          <w:rFonts w:ascii="Tahoma" w:eastAsia="Times New Roman" w:hAnsi="Tahoma" w:cs="Tahoma"/>
          <w:i/>
          <w:sz w:val="20"/>
          <w:szCs w:val="20"/>
          <w:lang w:eastAsia="en-AU"/>
        </w:rPr>
        <w:tab/>
        <w:t xml:space="preserve"> </w:t>
      </w: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956B00">
        <w:rPr>
          <w:rFonts w:ascii="Tahoma" w:eastAsia="Times New Roman" w:hAnsi="Tahoma" w:cs="Tahoma"/>
          <w:sz w:val="20"/>
          <w:szCs w:val="20"/>
          <w:lang w:eastAsia="en-AU"/>
        </w:rPr>
        <w:t xml:space="preserve">został przyjęty/a do pracy w dniu ……-……-…..…. na podstawie </w:t>
      </w: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6B00">
        <w:rPr>
          <w:rFonts w:ascii="Tahoma" w:eastAsia="Times New Roman" w:hAnsi="Tahoma" w:cs="Tahoma"/>
          <w:sz w:val="20"/>
          <w:szCs w:val="20"/>
          <w:lang w:eastAsia="en-AU"/>
        </w:rPr>
        <w:t xml:space="preserve">........................................................................................................................................................................... </w:t>
      </w:r>
    </w:p>
    <w:p w:rsidR="00956B00" w:rsidRPr="00956B00" w:rsidRDefault="00956B00" w:rsidP="00956B00">
      <w:pPr>
        <w:widowControl w:val="0"/>
        <w:suppressAutoHyphens/>
        <w:overflowPunct w:val="0"/>
        <w:autoSpaceDE w:val="0"/>
        <w:spacing w:after="0" w:line="240" w:lineRule="auto"/>
        <w:ind w:left="1134" w:firstLine="567"/>
        <w:textAlignment w:val="baseline"/>
        <w:rPr>
          <w:rFonts w:ascii="Tahoma" w:eastAsia="Times New Roman" w:hAnsi="Tahoma" w:cs="Tahoma"/>
          <w:i/>
          <w:sz w:val="20"/>
          <w:szCs w:val="20"/>
          <w:lang w:eastAsia="en-AU"/>
        </w:rPr>
      </w:pPr>
      <w:r w:rsidRPr="00956B00">
        <w:rPr>
          <w:rFonts w:ascii="Tahoma" w:eastAsia="Times New Roman" w:hAnsi="Tahoma" w:cs="Tahoma"/>
          <w:i/>
          <w:sz w:val="20"/>
          <w:szCs w:val="20"/>
          <w:lang w:eastAsia="en-AU"/>
        </w:rPr>
        <w:t xml:space="preserve">podstawa zatrudnienia lub wykonywania innej pracy zarobkowej </w:t>
      </w: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360" w:lineRule="auto"/>
        <w:textAlignment w:val="baseline"/>
        <w:rPr>
          <w:rFonts w:ascii="Tahoma" w:eastAsia="Times New Roman" w:hAnsi="Tahoma" w:cs="Tahoma"/>
          <w:sz w:val="20"/>
          <w:szCs w:val="20"/>
          <w:lang w:eastAsia="en-AU"/>
        </w:rPr>
      </w:pPr>
      <w:r w:rsidRPr="00956B00">
        <w:rPr>
          <w:rFonts w:ascii="Tahoma" w:eastAsia="Times New Roman" w:hAnsi="Tahoma" w:cs="Tahoma"/>
          <w:sz w:val="20"/>
          <w:szCs w:val="20"/>
          <w:lang w:eastAsia="en-AU"/>
        </w:rPr>
        <w:t>z wynagrodzeniem miesięcznym w wysokości …………………… zł brutto</w:t>
      </w:r>
      <w:r w:rsidRPr="00956B00">
        <w:rPr>
          <w:rFonts w:ascii="Tahoma" w:eastAsia="Times New Roman" w:hAnsi="Tahoma" w:cs="Tahoma"/>
          <w:sz w:val="20"/>
          <w:szCs w:val="20"/>
          <w:vertAlign w:val="superscript"/>
          <w:lang w:eastAsia="en-AU"/>
        </w:rPr>
        <w:footnoteReference w:id="1"/>
      </w:r>
      <w:r w:rsidRPr="00956B00">
        <w:rPr>
          <w:rFonts w:ascii="Tahoma" w:eastAsia="Times New Roman" w:hAnsi="Tahoma" w:cs="Tahoma"/>
          <w:sz w:val="20"/>
          <w:szCs w:val="20"/>
          <w:lang w:eastAsia="en-AU"/>
        </w:rPr>
        <w:t xml:space="preserve">, które podlega ubezpieczeniom społecznym. </w:t>
      </w: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suppressAutoHyphens/>
        <w:spacing w:after="0"/>
        <w:rPr>
          <w:rFonts w:ascii="Tahoma" w:eastAsia="Calibri" w:hAnsi="Tahoma" w:cs="Tahoma"/>
          <w:lang w:eastAsia="ar-SA"/>
        </w:rPr>
      </w:pPr>
      <w:r w:rsidRPr="00956B00">
        <w:rPr>
          <w:rFonts w:ascii="Tahoma" w:eastAsia="Calibri" w:hAnsi="Tahoma" w:cs="Tahoma"/>
          <w:lang w:eastAsia="ar-SA"/>
        </w:rPr>
        <w:t xml:space="preserve"> ………………………………..</w:t>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t>……...……………………………………….</w:t>
      </w:r>
    </w:p>
    <w:p w:rsidR="00956B00" w:rsidRPr="00956B00" w:rsidRDefault="00956B00" w:rsidP="00956B00">
      <w:pPr>
        <w:suppressAutoHyphens/>
        <w:spacing w:after="0"/>
        <w:jc w:val="center"/>
        <w:rPr>
          <w:rFonts w:ascii="Tahoma" w:eastAsia="Calibri" w:hAnsi="Tahoma" w:cs="Tahoma"/>
          <w:sz w:val="18"/>
          <w:szCs w:val="18"/>
          <w:lang w:eastAsia="ar-SA"/>
        </w:rPr>
      </w:pPr>
      <w:r w:rsidRPr="00956B00">
        <w:rPr>
          <w:rFonts w:ascii="Tahoma" w:eastAsia="Calibri" w:hAnsi="Tahoma" w:cs="Tahoma"/>
          <w:sz w:val="18"/>
          <w:szCs w:val="18"/>
          <w:lang w:eastAsia="ar-SA"/>
        </w:rPr>
        <w:t>Miejscowość i data</w:t>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t xml:space="preserve">Czytelny podpis lub podpis i imienna </w:t>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t>pieczątka przedstawiciela pracodawcy</w:t>
      </w:r>
    </w:p>
    <w:p w:rsidR="00956B00" w:rsidRPr="00956B00" w:rsidRDefault="00956B00" w:rsidP="00956B00">
      <w:pPr>
        <w:tabs>
          <w:tab w:val="left" w:leader="dot" w:pos="3538"/>
        </w:tabs>
        <w:spacing w:after="0" w:line="180" w:lineRule="exact"/>
        <w:rPr>
          <w:rFonts w:ascii="Tahoma" w:eastAsia="Times New Roman" w:hAnsi="Tahoma" w:cs="Tahoma"/>
          <w:sz w:val="18"/>
          <w:szCs w:val="18"/>
          <w:lang w:eastAsia="pl-PL"/>
        </w:rPr>
      </w:pPr>
    </w:p>
    <w:p w:rsidR="00956B00" w:rsidRPr="00956B00" w:rsidRDefault="00956B00" w:rsidP="00956B00">
      <w:pPr>
        <w:pageBreakBefore/>
        <w:suppressAutoHyphens/>
        <w:spacing w:after="0"/>
        <w:rPr>
          <w:rFonts w:ascii="Tahoma" w:eastAsia="Calibri" w:hAnsi="Tahoma" w:cs="Tahoma"/>
          <w:sz w:val="20"/>
          <w:szCs w:val="20"/>
          <w:lang w:eastAsia="ar-SA"/>
        </w:rPr>
      </w:pPr>
    </w:p>
    <w:p w:rsidR="00956B00" w:rsidRPr="00956B00" w:rsidRDefault="00956B00" w:rsidP="00604E11">
      <w:pPr>
        <w:keepNext/>
        <w:suppressAutoHyphens/>
        <w:spacing w:before="240" w:after="60"/>
        <w:outlineLvl w:val="1"/>
        <w:rPr>
          <w:rFonts w:ascii="Tahoma" w:eastAsia="Calibri" w:hAnsi="Tahoma" w:cs="Tahoma"/>
          <w:b/>
          <w:bCs/>
          <w:iCs/>
          <w:sz w:val="20"/>
          <w:szCs w:val="20"/>
          <w:lang w:val="x-none" w:eastAsia="ar-SA"/>
        </w:rPr>
      </w:pPr>
      <w:r w:rsidRPr="00956B00">
        <w:rPr>
          <w:rFonts w:ascii="Tahoma" w:eastAsia="Calibri" w:hAnsi="Tahoma" w:cs="Tahoma"/>
          <w:b/>
          <w:bCs/>
          <w:iCs/>
          <w:sz w:val="20"/>
          <w:szCs w:val="20"/>
          <w:lang w:val="x-none" w:eastAsia="ar-SA"/>
        </w:rPr>
        <w:t xml:space="preserve">Numer sprawy: </w:t>
      </w:r>
      <w:r w:rsidR="00604E11">
        <w:rPr>
          <w:rFonts w:ascii="Tahoma" w:eastAsia="Calibri" w:hAnsi="Tahoma" w:cs="Tahoma"/>
          <w:b/>
          <w:bCs/>
          <w:iCs/>
          <w:sz w:val="20"/>
          <w:szCs w:val="20"/>
          <w:lang w:eastAsia="ar-SA"/>
        </w:rPr>
        <w:t>1</w:t>
      </w:r>
      <w:r w:rsidRPr="00956B00">
        <w:rPr>
          <w:rFonts w:ascii="Tahoma" w:eastAsia="Calibri" w:hAnsi="Tahoma" w:cs="Tahoma"/>
          <w:b/>
          <w:bCs/>
          <w:iCs/>
          <w:sz w:val="20"/>
          <w:szCs w:val="20"/>
          <w:lang w:val="x-none" w:eastAsia="ar-SA"/>
        </w:rPr>
        <w:t xml:space="preserve">/2017 </w:t>
      </w:r>
      <w:r w:rsidRPr="00956B00">
        <w:rPr>
          <w:rFonts w:ascii="Tahoma" w:eastAsia="Calibri" w:hAnsi="Tahoma" w:cs="Tahoma"/>
          <w:b/>
          <w:bCs/>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t xml:space="preserve">    </w:t>
      </w:r>
      <w:r w:rsidRPr="00956B00">
        <w:rPr>
          <w:rFonts w:ascii="Tahoma" w:eastAsia="Calibri" w:hAnsi="Tahoma" w:cs="Tahoma"/>
          <w:bCs/>
          <w:i/>
          <w:iCs/>
          <w:sz w:val="20"/>
          <w:szCs w:val="20"/>
          <w:lang w:val="x-none" w:eastAsia="ar-SA"/>
        </w:rPr>
        <w:tab/>
      </w:r>
      <w:r w:rsidRPr="00956B00">
        <w:rPr>
          <w:rFonts w:ascii="Tahoma" w:eastAsia="Calibri" w:hAnsi="Tahoma" w:cs="Tahoma"/>
          <w:b/>
          <w:bCs/>
          <w:iCs/>
          <w:sz w:val="20"/>
          <w:szCs w:val="20"/>
          <w:lang w:val="x-none" w:eastAsia="ar-SA"/>
        </w:rPr>
        <w:t>Załącznik nr 7 do Umowy</w:t>
      </w:r>
    </w:p>
    <w:p w:rsidR="00956B00" w:rsidRPr="00956B00" w:rsidRDefault="00956B00" w:rsidP="00956B00">
      <w:pPr>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5"/>
        <w:gridCol w:w="1219"/>
        <w:gridCol w:w="656"/>
        <w:gridCol w:w="973"/>
        <w:gridCol w:w="1117"/>
        <w:gridCol w:w="1564"/>
        <w:gridCol w:w="1564"/>
        <w:gridCol w:w="1492"/>
        <w:gridCol w:w="1460"/>
      </w:tblGrid>
      <w:tr w:rsidR="00956B00" w:rsidRPr="00956B00" w:rsidTr="00956B00">
        <w:trPr>
          <w:trHeight w:val="315"/>
        </w:trPr>
        <w:tc>
          <w:tcPr>
            <w:tcW w:w="5000" w:type="pct"/>
            <w:gridSpan w:val="9"/>
            <w:noWrap/>
            <w:vAlign w:val="bottom"/>
          </w:tcPr>
          <w:p w:rsidR="00956B00" w:rsidRPr="00956B00" w:rsidRDefault="00956B00" w:rsidP="00956B00">
            <w:pPr>
              <w:spacing w:after="0" w:line="240" w:lineRule="auto"/>
              <w:jc w:val="center"/>
              <w:rPr>
                <w:rFonts w:ascii="Tahoma" w:eastAsia="Calibri" w:hAnsi="Tahoma" w:cs="Tahoma"/>
                <w:b/>
                <w:bCs/>
                <w:sz w:val="18"/>
                <w:szCs w:val="18"/>
                <w:lang w:eastAsia="pl-PL"/>
              </w:rPr>
            </w:pPr>
          </w:p>
          <w:p w:rsidR="00956B00" w:rsidRPr="00956B00" w:rsidRDefault="00956B00" w:rsidP="00956B00">
            <w:pPr>
              <w:spacing w:after="0" w:line="240" w:lineRule="auto"/>
              <w:jc w:val="center"/>
              <w:rPr>
                <w:rFonts w:ascii="Tahoma" w:eastAsia="Calibri" w:hAnsi="Tahoma" w:cs="Tahoma"/>
                <w:b/>
                <w:bCs/>
                <w:sz w:val="20"/>
                <w:szCs w:val="20"/>
                <w:lang w:eastAsia="pl-PL"/>
              </w:rPr>
            </w:pPr>
            <w:r w:rsidRPr="00956B00">
              <w:rPr>
                <w:rFonts w:ascii="Tahoma" w:eastAsia="Calibri" w:hAnsi="Tahoma" w:cs="Tahoma"/>
                <w:b/>
                <w:bCs/>
                <w:sz w:val="20"/>
                <w:szCs w:val="20"/>
                <w:lang w:eastAsia="pl-PL"/>
              </w:rPr>
              <w:t>Lista osób zatrudnionych i utrzymanych w zatrudnieniu w ramach Programu</w:t>
            </w:r>
          </w:p>
          <w:p w:rsidR="00956B00" w:rsidRPr="00956B00" w:rsidRDefault="00956B00" w:rsidP="00956B00">
            <w:pPr>
              <w:spacing w:after="0" w:line="240" w:lineRule="auto"/>
              <w:jc w:val="center"/>
              <w:rPr>
                <w:rFonts w:ascii="Tahoma" w:eastAsia="Calibri" w:hAnsi="Tahoma" w:cs="Tahoma"/>
                <w:b/>
                <w:bCs/>
                <w:sz w:val="18"/>
                <w:szCs w:val="18"/>
                <w:lang w:eastAsia="pl-PL"/>
              </w:rPr>
            </w:pPr>
          </w:p>
        </w:tc>
      </w:tr>
      <w:tr w:rsidR="00956B00" w:rsidRPr="00956B00" w:rsidTr="00956B00">
        <w:trPr>
          <w:trHeight w:val="945"/>
        </w:trPr>
        <w:tc>
          <w:tcPr>
            <w:tcW w:w="253"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Lp.</w:t>
            </w:r>
          </w:p>
        </w:tc>
        <w:tc>
          <w:tcPr>
            <w:tcW w:w="576"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Nazwisko</w:t>
            </w:r>
          </w:p>
        </w:tc>
        <w:tc>
          <w:tcPr>
            <w:tcW w:w="310"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Imię</w:t>
            </w:r>
          </w:p>
        </w:tc>
        <w:tc>
          <w:tcPr>
            <w:tcW w:w="460"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PESEL</w:t>
            </w:r>
          </w:p>
        </w:tc>
        <w:tc>
          <w:tcPr>
            <w:tcW w:w="528"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data wejścia do Programu</w:t>
            </w:r>
          </w:p>
        </w:tc>
        <w:tc>
          <w:tcPr>
            <w:tcW w:w="739"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data zatrudnienia</w:t>
            </w:r>
          </w:p>
        </w:tc>
        <w:tc>
          <w:tcPr>
            <w:tcW w:w="739"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okres zatrudnienia</w:t>
            </w:r>
          </w:p>
        </w:tc>
        <w:tc>
          <w:tcPr>
            <w:tcW w:w="705"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nazwa pracodawcy</w:t>
            </w:r>
          </w:p>
        </w:tc>
        <w:tc>
          <w:tcPr>
            <w:tcW w:w="690" w:type="pct"/>
            <w:vAlign w:val="center"/>
          </w:tcPr>
          <w:p w:rsidR="00956B00" w:rsidRPr="00956B00" w:rsidRDefault="00956B00" w:rsidP="00956B00">
            <w:pPr>
              <w:spacing w:after="0" w:line="240" w:lineRule="auto"/>
              <w:jc w:val="center"/>
              <w:rPr>
                <w:rFonts w:ascii="Tahoma" w:eastAsia="Calibri" w:hAnsi="Tahoma" w:cs="Tahoma"/>
                <w:b/>
                <w:bCs/>
                <w:sz w:val="18"/>
                <w:szCs w:val="18"/>
                <w:lang w:eastAsia="pl-PL"/>
              </w:rPr>
            </w:pPr>
            <w:r w:rsidRPr="00956B00">
              <w:rPr>
                <w:rFonts w:ascii="Tahoma" w:eastAsia="Calibri" w:hAnsi="Tahoma" w:cs="Tahoma"/>
                <w:b/>
                <w:bCs/>
                <w:sz w:val="18"/>
                <w:szCs w:val="18"/>
                <w:lang w:eastAsia="pl-PL"/>
              </w:rPr>
              <w:t xml:space="preserve">ukończony  </w:t>
            </w:r>
            <w:r w:rsidRPr="00956B00">
              <w:rPr>
                <w:rFonts w:ascii="Tahoma" w:eastAsia="Calibri" w:hAnsi="Tahoma" w:cs="Tahoma"/>
                <w:b/>
                <w:bCs/>
                <w:sz w:val="18"/>
                <w:szCs w:val="18"/>
                <w:lang w:eastAsia="pl-PL"/>
              </w:rPr>
              <w:br/>
              <w:t>6 miesięczny okres zatrudnienia (T/N)</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r w:rsidRPr="00956B00">
              <w:rPr>
                <w:rFonts w:ascii="Tahoma" w:eastAsia="Calibri" w:hAnsi="Tahoma" w:cs="Tahoma"/>
                <w:sz w:val="18"/>
                <w:szCs w:val="18"/>
                <w:lang w:eastAsia="pl-PL"/>
              </w:rPr>
              <w:t> </w:t>
            </w: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r w:rsidR="00956B00" w:rsidRPr="00956B00" w:rsidTr="00956B00">
        <w:trPr>
          <w:trHeight w:val="315"/>
        </w:trPr>
        <w:tc>
          <w:tcPr>
            <w:tcW w:w="253"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76"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31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46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528"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39"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705"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c>
          <w:tcPr>
            <w:tcW w:w="690" w:type="pct"/>
            <w:noWrap/>
            <w:vAlign w:val="bottom"/>
          </w:tcPr>
          <w:p w:rsidR="00956B00" w:rsidRPr="00956B00" w:rsidRDefault="00956B00" w:rsidP="00956B00">
            <w:pPr>
              <w:spacing w:after="0" w:line="240" w:lineRule="auto"/>
              <w:rPr>
                <w:rFonts w:ascii="Tahoma" w:eastAsia="Calibri" w:hAnsi="Tahoma" w:cs="Tahoma"/>
                <w:sz w:val="18"/>
                <w:szCs w:val="18"/>
                <w:lang w:eastAsia="pl-PL"/>
              </w:rPr>
            </w:pPr>
          </w:p>
        </w:tc>
      </w:tr>
    </w:tbl>
    <w:p w:rsidR="00956B00" w:rsidRPr="00956B00" w:rsidRDefault="00956B00" w:rsidP="00956B00">
      <w:pPr>
        <w:rPr>
          <w:rFonts w:ascii="Calibri" w:eastAsia="Calibri" w:hAnsi="Calibri" w:cs="Times New Roman"/>
        </w:rPr>
      </w:pPr>
    </w:p>
    <w:p w:rsidR="00956B00" w:rsidRPr="00956B00" w:rsidRDefault="00956B00" w:rsidP="00956B00">
      <w:pPr>
        <w:spacing w:after="0"/>
        <w:rPr>
          <w:rFonts w:ascii="Tahoma" w:eastAsia="Calibri" w:hAnsi="Tahoma" w:cs="Tahoma"/>
          <w:sz w:val="20"/>
          <w:szCs w:val="20"/>
          <w:lang w:eastAsia="ar-SA"/>
        </w:rPr>
      </w:pPr>
    </w:p>
    <w:p w:rsidR="00956B00" w:rsidRPr="00956B00" w:rsidRDefault="00956B00" w:rsidP="00956B00">
      <w:pPr>
        <w:overflowPunct w:val="0"/>
        <w:autoSpaceDE w:val="0"/>
        <w:spacing w:after="0" w:line="360" w:lineRule="auto"/>
        <w:jc w:val="right"/>
        <w:textAlignment w:val="baseline"/>
        <w:rPr>
          <w:rFonts w:ascii="Tahoma" w:eastAsia="Times New Roman" w:hAnsi="Tahoma" w:cs="Tahoma"/>
          <w:sz w:val="20"/>
          <w:szCs w:val="20"/>
          <w:lang w:eastAsia="en-AU"/>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6B00">
        <w:rPr>
          <w:rFonts w:ascii="Times New Roman" w:eastAsia="Times New Roman" w:hAnsi="Times New Roman" w:cs="Times New Roman"/>
          <w:bCs/>
          <w:iCs/>
          <w:sz w:val="20"/>
          <w:szCs w:val="20"/>
          <w:lang w:eastAsia="pl-PL"/>
        </w:rPr>
        <w:t>………………………………………………………………….</w:t>
      </w:r>
    </w:p>
    <w:p w:rsidR="00956B00" w:rsidRPr="00956B00" w:rsidRDefault="00956B00" w:rsidP="00956B00">
      <w:pPr>
        <w:tabs>
          <w:tab w:val="left" w:leader="dot" w:pos="3538"/>
        </w:tabs>
        <w:spacing w:after="0" w:line="180" w:lineRule="exact"/>
        <w:jc w:val="right"/>
        <w:rPr>
          <w:rFonts w:ascii="Tahoma" w:eastAsia="Times New Roman" w:hAnsi="Tahoma" w:cs="Tahoma"/>
          <w:sz w:val="20"/>
          <w:szCs w:val="20"/>
          <w:lang w:eastAsia="pl-PL"/>
        </w:rPr>
      </w:pPr>
      <w:r w:rsidRPr="00956B00">
        <w:rPr>
          <w:rFonts w:ascii="Tahoma" w:eastAsia="Times New Roman" w:hAnsi="Tahoma" w:cs="Tahoma"/>
          <w:sz w:val="20"/>
          <w:szCs w:val="20"/>
          <w:lang w:eastAsia="pl-PL"/>
        </w:rPr>
        <w:t>czytelny podpis lub podpis i imienna pieczęć Wykonawcy</w:t>
      </w:r>
    </w:p>
    <w:p w:rsidR="00956B00" w:rsidRPr="00956B00" w:rsidRDefault="00956B00" w:rsidP="00956B00">
      <w:pPr>
        <w:tabs>
          <w:tab w:val="left" w:leader="dot" w:pos="3538"/>
        </w:tabs>
        <w:spacing w:after="0" w:line="180" w:lineRule="exact"/>
        <w:jc w:val="righ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rPr>
          <w:rFonts w:ascii="Tahoma" w:eastAsia="Calibri" w:hAnsi="Tahoma" w:cs="Tahoma"/>
          <w:b/>
          <w:bCs/>
          <w:iCs/>
          <w:sz w:val="20"/>
          <w:szCs w:val="20"/>
        </w:rPr>
      </w:pPr>
    </w:p>
    <w:p w:rsidR="00956B00" w:rsidRPr="00956B00" w:rsidRDefault="00956B00" w:rsidP="00956B00">
      <w:pPr>
        <w:rPr>
          <w:rFonts w:ascii="Tahoma" w:eastAsia="Calibri" w:hAnsi="Tahoma" w:cs="Tahoma"/>
          <w:b/>
          <w:bCs/>
          <w:iCs/>
          <w:sz w:val="20"/>
          <w:szCs w:val="20"/>
        </w:rPr>
      </w:pPr>
    </w:p>
    <w:p w:rsidR="00956B00" w:rsidRPr="00956B00" w:rsidRDefault="00956B00" w:rsidP="00956B00">
      <w:pPr>
        <w:rPr>
          <w:rFonts w:ascii="Tahoma" w:eastAsia="Calibri" w:hAnsi="Tahoma" w:cs="Tahoma"/>
          <w:b/>
          <w:bCs/>
          <w:iCs/>
          <w:sz w:val="20"/>
          <w:szCs w:val="20"/>
        </w:rPr>
      </w:pPr>
    </w:p>
    <w:p w:rsidR="00956B00" w:rsidRPr="00956B00" w:rsidRDefault="00956B00" w:rsidP="00956B00">
      <w:pPr>
        <w:rPr>
          <w:rFonts w:ascii="Tahoma" w:eastAsia="Calibri" w:hAnsi="Tahoma" w:cs="Tahoma"/>
          <w:b/>
          <w:bCs/>
          <w:iCs/>
          <w:sz w:val="20"/>
          <w:szCs w:val="20"/>
        </w:rPr>
      </w:pPr>
    </w:p>
    <w:p w:rsidR="00956B00" w:rsidRPr="00956B00" w:rsidRDefault="00956B00" w:rsidP="00956B00">
      <w:pPr>
        <w:rPr>
          <w:rFonts w:ascii="Tahoma" w:eastAsia="Calibri" w:hAnsi="Tahoma" w:cs="Tahoma"/>
          <w:b/>
          <w:bCs/>
          <w:iCs/>
          <w:sz w:val="20"/>
          <w:szCs w:val="20"/>
        </w:rPr>
      </w:pPr>
    </w:p>
    <w:p w:rsidR="00956B00" w:rsidRPr="00956B00" w:rsidRDefault="00956B00" w:rsidP="00956B00">
      <w:pPr>
        <w:rPr>
          <w:rFonts w:ascii="Tahoma" w:eastAsia="Calibri" w:hAnsi="Tahoma" w:cs="Tahoma"/>
          <w:b/>
          <w:bCs/>
          <w:iCs/>
          <w:sz w:val="20"/>
          <w:szCs w:val="20"/>
        </w:rPr>
      </w:pPr>
    </w:p>
    <w:p w:rsidR="00956B00" w:rsidRPr="00956B00" w:rsidRDefault="00956B00" w:rsidP="00956B00">
      <w:pPr>
        <w:rPr>
          <w:rFonts w:ascii="Tahoma" w:eastAsia="Calibri" w:hAnsi="Tahoma" w:cs="Tahoma"/>
          <w:b/>
          <w:bCs/>
          <w:iCs/>
          <w:sz w:val="20"/>
          <w:szCs w:val="20"/>
        </w:rPr>
      </w:pPr>
    </w:p>
    <w:p w:rsidR="00956B00" w:rsidRPr="00956B00" w:rsidRDefault="00956B00" w:rsidP="00956B00">
      <w:pPr>
        <w:rPr>
          <w:rFonts w:ascii="Calibri" w:eastAsia="Calibri" w:hAnsi="Calibri" w:cs="Times New Roman"/>
        </w:rPr>
      </w:pPr>
    </w:p>
    <w:p w:rsidR="00956B00" w:rsidRPr="00956B00" w:rsidRDefault="00956B00" w:rsidP="0095196E">
      <w:pPr>
        <w:keepNext/>
        <w:suppressAutoHyphens/>
        <w:spacing w:before="240" w:after="60"/>
        <w:outlineLvl w:val="1"/>
        <w:rPr>
          <w:rFonts w:ascii="Tahoma" w:eastAsia="Calibri" w:hAnsi="Tahoma" w:cs="Tahoma"/>
          <w:b/>
          <w:bCs/>
          <w:iCs/>
          <w:sz w:val="20"/>
          <w:szCs w:val="20"/>
          <w:lang w:val="x-none" w:eastAsia="ar-SA"/>
        </w:rPr>
      </w:pPr>
      <w:r w:rsidRPr="00956B00">
        <w:rPr>
          <w:rFonts w:ascii="Tahoma" w:eastAsia="Calibri" w:hAnsi="Tahoma" w:cs="Tahoma"/>
          <w:b/>
          <w:bCs/>
          <w:iCs/>
          <w:sz w:val="20"/>
          <w:szCs w:val="20"/>
          <w:lang w:val="x-none" w:eastAsia="ar-SA"/>
        </w:rPr>
        <w:lastRenderedPageBreak/>
        <w:t xml:space="preserve">Numer sprawy: </w:t>
      </w:r>
      <w:r w:rsidR="00604E11">
        <w:rPr>
          <w:rFonts w:ascii="Tahoma" w:eastAsia="Calibri" w:hAnsi="Tahoma" w:cs="Tahoma"/>
          <w:b/>
          <w:bCs/>
          <w:iCs/>
          <w:sz w:val="20"/>
          <w:szCs w:val="20"/>
          <w:lang w:eastAsia="ar-SA"/>
        </w:rPr>
        <w:t>1</w:t>
      </w:r>
      <w:r w:rsidRPr="00956B00">
        <w:rPr>
          <w:rFonts w:ascii="Tahoma" w:eastAsia="Calibri" w:hAnsi="Tahoma" w:cs="Tahoma"/>
          <w:b/>
          <w:bCs/>
          <w:iCs/>
          <w:sz w:val="20"/>
          <w:szCs w:val="20"/>
          <w:lang w:val="x-none" w:eastAsia="ar-SA"/>
        </w:rPr>
        <w:t xml:space="preserve">/2017 </w:t>
      </w:r>
      <w:r w:rsidRPr="00956B00">
        <w:rPr>
          <w:rFonts w:ascii="Tahoma" w:eastAsia="Calibri" w:hAnsi="Tahoma" w:cs="Tahoma"/>
          <w:b/>
          <w:bCs/>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t xml:space="preserve">    </w:t>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
          <w:bCs/>
          <w:iCs/>
          <w:sz w:val="20"/>
          <w:szCs w:val="20"/>
          <w:lang w:val="x-none" w:eastAsia="ar-SA"/>
        </w:rPr>
        <w:t>Załącznik nr 8 do Umowy</w:t>
      </w: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604E11">
      <w:pPr>
        <w:keepNext/>
        <w:suppressAutoHyphens/>
        <w:spacing w:before="240" w:after="60"/>
        <w:ind w:left="1290"/>
        <w:jc w:val="center"/>
        <w:outlineLvl w:val="1"/>
        <w:rPr>
          <w:rFonts w:ascii="Arial" w:eastAsia="Calibri" w:hAnsi="Arial" w:cs="Times New Roman"/>
          <w:b/>
          <w:bCs/>
          <w:i/>
          <w:iCs/>
          <w:sz w:val="28"/>
          <w:szCs w:val="28"/>
          <w:lang w:val="x-none" w:eastAsia="ar-SA"/>
        </w:rPr>
      </w:pPr>
      <w:r w:rsidRPr="00956B00">
        <w:rPr>
          <w:rFonts w:ascii="Tahoma" w:eastAsia="Calibri" w:hAnsi="Tahoma" w:cs="Tahoma"/>
          <w:b/>
          <w:bCs/>
          <w:iCs/>
          <w:lang w:val="x-none" w:eastAsia="ar-SA"/>
        </w:rPr>
        <w:t>Oświadczenie pracodawcy potwierdzające utrzymanie odpowiedniej pracy przez osobę przyjętą do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7144"/>
      </w:tblGrid>
      <w:tr w:rsidR="00956B00" w:rsidRPr="00956B00" w:rsidTr="00956B00">
        <w:trPr>
          <w:trHeight w:val="630"/>
        </w:trPr>
        <w:tc>
          <w:tcPr>
            <w:tcW w:w="1648" w:type="pct"/>
            <w:tcBorders>
              <w:bottom w:val="dashSmallGap" w:sz="4" w:space="0" w:color="auto"/>
              <w:right w:val="dashSmallGap" w:sz="4" w:space="0" w:color="auto"/>
            </w:tcBorders>
            <w:vAlign w:val="center"/>
          </w:tcPr>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roofErr w:type="spellStart"/>
            <w:r w:rsidRPr="00956B00">
              <w:rPr>
                <w:rFonts w:ascii="Tahoma" w:eastAsia="Times New Roman" w:hAnsi="Tahoma" w:cs="Tahoma"/>
                <w:i/>
                <w:sz w:val="20"/>
                <w:szCs w:val="20"/>
                <w:lang w:val="en-AU" w:eastAsia="en-AU"/>
              </w:rPr>
              <w:t>Nazwa</w:t>
            </w:r>
            <w:proofErr w:type="spellEnd"/>
            <w:r w:rsidRPr="00956B00">
              <w:rPr>
                <w:rFonts w:ascii="Tahoma" w:eastAsia="Times New Roman" w:hAnsi="Tahoma" w:cs="Tahoma"/>
                <w:i/>
                <w:sz w:val="20"/>
                <w:szCs w:val="20"/>
                <w:lang w:val="en-AU" w:eastAsia="en-AU"/>
              </w:rPr>
              <w:t xml:space="preserve"> </w:t>
            </w:r>
            <w:proofErr w:type="spellStart"/>
            <w:r w:rsidRPr="00956B00">
              <w:rPr>
                <w:rFonts w:ascii="Tahoma" w:eastAsia="Times New Roman" w:hAnsi="Tahoma" w:cs="Tahoma"/>
                <w:i/>
                <w:sz w:val="20"/>
                <w:szCs w:val="20"/>
                <w:lang w:val="en-AU" w:eastAsia="en-AU"/>
              </w:rPr>
              <w:t>zakładu</w:t>
            </w:r>
            <w:proofErr w:type="spellEnd"/>
            <w:r w:rsidRPr="00956B00">
              <w:rPr>
                <w:rFonts w:ascii="Tahoma" w:eastAsia="Times New Roman" w:hAnsi="Tahoma" w:cs="Tahoma"/>
                <w:i/>
                <w:sz w:val="20"/>
                <w:szCs w:val="20"/>
                <w:lang w:val="en-AU" w:eastAsia="en-AU"/>
              </w:rPr>
              <w:t xml:space="preserve"> </w:t>
            </w:r>
            <w:proofErr w:type="spellStart"/>
            <w:r w:rsidRPr="00956B00">
              <w:rPr>
                <w:rFonts w:ascii="Tahoma" w:eastAsia="Times New Roman" w:hAnsi="Tahoma" w:cs="Tahoma"/>
                <w:i/>
                <w:sz w:val="20"/>
                <w:szCs w:val="20"/>
                <w:lang w:val="en-AU" w:eastAsia="en-AU"/>
              </w:rPr>
              <w:t>pracy</w:t>
            </w:r>
            <w:proofErr w:type="spellEnd"/>
            <w:r w:rsidRPr="00956B00">
              <w:rPr>
                <w:rFonts w:ascii="Tahoma" w:eastAsia="Times New Roman" w:hAnsi="Tahoma" w:cs="Tahoma"/>
                <w:i/>
                <w:sz w:val="20"/>
                <w:szCs w:val="20"/>
                <w:lang w:val="en-AU" w:eastAsia="en-AU"/>
              </w:rPr>
              <w:t>:</w:t>
            </w:r>
          </w:p>
        </w:tc>
        <w:tc>
          <w:tcPr>
            <w:tcW w:w="3352" w:type="pct"/>
            <w:tcBorders>
              <w:left w:val="dashSmallGap" w:sz="4" w:space="0" w:color="auto"/>
              <w:bottom w:val="dashSmallGap" w:sz="4" w:space="0" w:color="auto"/>
            </w:tcBorders>
          </w:tcPr>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
        </w:tc>
      </w:tr>
      <w:tr w:rsidR="00956B00" w:rsidRPr="00956B00" w:rsidTr="00956B00">
        <w:trPr>
          <w:trHeight w:val="554"/>
        </w:trPr>
        <w:tc>
          <w:tcPr>
            <w:tcW w:w="1648" w:type="pct"/>
            <w:tcBorders>
              <w:top w:val="dashSmallGap" w:sz="4" w:space="0" w:color="auto"/>
              <w:bottom w:val="dashSmallGap" w:sz="4" w:space="0" w:color="auto"/>
              <w:right w:val="dashSmallGap" w:sz="4" w:space="0" w:color="auto"/>
            </w:tcBorders>
            <w:vAlign w:val="center"/>
          </w:tcPr>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roofErr w:type="spellStart"/>
            <w:r w:rsidRPr="00956B00">
              <w:rPr>
                <w:rFonts w:ascii="Tahoma" w:eastAsia="Times New Roman" w:hAnsi="Tahoma" w:cs="Tahoma"/>
                <w:i/>
                <w:sz w:val="20"/>
                <w:szCs w:val="20"/>
                <w:lang w:val="en-AU" w:eastAsia="en-AU"/>
              </w:rPr>
              <w:t>Siedziba</w:t>
            </w:r>
            <w:proofErr w:type="spellEnd"/>
            <w:r w:rsidRPr="00956B00">
              <w:rPr>
                <w:rFonts w:ascii="Tahoma" w:eastAsia="Times New Roman" w:hAnsi="Tahoma" w:cs="Tahoma"/>
                <w:i/>
                <w:sz w:val="20"/>
                <w:szCs w:val="20"/>
                <w:lang w:val="en-AU" w:eastAsia="en-AU"/>
              </w:rPr>
              <w:t xml:space="preserve"> </w:t>
            </w:r>
            <w:proofErr w:type="spellStart"/>
            <w:r w:rsidRPr="00956B00">
              <w:rPr>
                <w:rFonts w:ascii="Tahoma" w:eastAsia="Times New Roman" w:hAnsi="Tahoma" w:cs="Tahoma"/>
                <w:i/>
                <w:sz w:val="20"/>
                <w:szCs w:val="20"/>
                <w:lang w:val="en-AU" w:eastAsia="en-AU"/>
              </w:rPr>
              <w:t>zakładu</w:t>
            </w:r>
            <w:proofErr w:type="spellEnd"/>
            <w:r w:rsidRPr="00956B00">
              <w:rPr>
                <w:rFonts w:ascii="Tahoma" w:eastAsia="Times New Roman" w:hAnsi="Tahoma" w:cs="Tahoma"/>
                <w:i/>
                <w:sz w:val="20"/>
                <w:szCs w:val="20"/>
                <w:lang w:val="en-AU" w:eastAsia="en-AU"/>
              </w:rPr>
              <w:t xml:space="preserve"> </w:t>
            </w:r>
            <w:proofErr w:type="spellStart"/>
            <w:r w:rsidRPr="00956B00">
              <w:rPr>
                <w:rFonts w:ascii="Tahoma" w:eastAsia="Times New Roman" w:hAnsi="Tahoma" w:cs="Tahoma"/>
                <w:i/>
                <w:sz w:val="20"/>
                <w:szCs w:val="20"/>
                <w:lang w:val="en-AU" w:eastAsia="en-AU"/>
              </w:rPr>
              <w:t>pracy</w:t>
            </w:r>
            <w:proofErr w:type="spellEnd"/>
            <w:r w:rsidRPr="00956B00">
              <w:rPr>
                <w:rFonts w:ascii="Tahoma" w:eastAsia="Times New Roman" w:hAnsi="Tahoma" w:cs="Tahoma"/>
                <w:i/>
                <w:sz w:val="20"/>
                <w:szCs w:val="20"/>
                <w:lang w:val="en-AU" w:eastAsia="en-AU"/>
              </w:rPr>
              <w:t>:</w:t>
            </w:r>
          </w:p>
        </w:tc>
        <w:tc>
          <w:tcPr>
            <w:tcW w:w="3352" w:type="pct"/>
            <w:tcBorders>
              <w:top w:val="dashSmallGap" w:sz="4" w:space="0" w:color="auto"/>
              <w:left w:val="dashSmallGap" w:sz="4" w:space="0" w:color="auto"/>
              <w:bottom w:val="dashSmallGap" w:sz="4" w:space="0" w:color="auto"/>
            </w:tcBorders>
          </w:tcPr>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
        </w:tc>
      </w:tr>
    </w:tbl>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imes New Roman" w:eastAsia="Times New Roman" w:hAnsi="Times New Roman" w:cs="Times New Roman"/>
          <w:i/>
          <w:sz w:val="24"/>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4"/>
          <w:szCs w:val="20"/>
          <w:lang w:eastAsia="en-AU"/>
        </w:rPr>
      </w:pPr>
      <w:r w:rsidRPr="00956B00">
        <w:rPr>
          <w:rFonts w:ascii="Tahoma" w:eastAsia="Times New Roman" w:hAnsi="Tahoma" w:cs="Tahoma"/>
          <w:b/>
          <w:sz w:val="24"/>
          <w:szCs w:val="20"/>
          <w:lang w:eastAsia="en-AU"/>
        </w:rPr>
        <w:t>Oświadczenie za okres od ....-....-........ do ....-....-........</w:t>
      </w:r>
    </w:p>
    <w:p w:rsidR="00956B00" w:rsidRPr="00956B00" w:rsidRDefault="00956B00" w:rsidP="00956B00">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956B00">
        <w:rPr>
          <w:rFonts w:ascii="Tahoma" w:eastAsia="Times New Roman" w:hAnsi="Tahoma" w:cs="Tahoma"/>
          <w:sz w:val="20"/>
          <w:szCs w:val="20"/>
          <w:lang w:eastAsia="en-AU"/>
        </w:rPr>
        <w:t>Oświadczam, że .................................................................... PESEL .................................................................</w:t>
      </w:r>
    </w:p>
    <w:p w:rsidR="00956B00" w:rsidRPr="00956B00" w:rsidRDefault="00956B00" w:rsidP="00956B00">
      <w:pPr>
        <w:widowControl w:val="0"/>
        <w:suppressAutoHyphens/>
        <w:overflowPunct w:val="0"/>
        <w:autoSpaceDE w:val="0"/>
        <w:spacing w:after="0" w:line="240" w:lineRule="auto"/>
        <w:ind w:left="1134" w:firstLine="567"/>
        <w:jc w:val="both"/>
        <w:textAlignment w:val="baseline"/>
        <w:rPr>
          <w:rFonts w:ascii="Tahoma" w:eastAsia="Times New Roman" w:hAnsi="Tahoma" w:cs="Tahoma"/>
          <w:i/>
          <w:sz w:val="20"/>
          <w:szCs w:val="20"/>
          <w:lang w:eastAsia="en-AU"/>
        </w:rPr>
      </w:pPr>
      <w:r w:rsidRPr="00956B00">
        <w:rPr>
          <w:rFonts w:ascii="Tahoma" w:eastAsia="Times New Roman" w:hAnsi="Tahoma" w:cs="Tahoma"/>
          <w:i/>
          <w:sz w:val="20"/>
          <w:szCs w:val="20"/>
          <w:lang w:eastAsia="en-AU"/>
        </w:rPr>
        <w:t xml:space="preserve">         imię i nazwisko pracownika</w:t>
      </w: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956B00">
        <w:rPr>
          <w:rFonts w:ascii="Tahoma" w:eastAsia="Times New Roman" w:hAnsi="Tahoma" w:cs="Tahoma"/>
          <w:sz w:val="20"/>
          <w:szCs w:val="20"/>
          <w:lang w:eastAsia="en-AU"/>
        </w:rPr>
        <w:t>pracował na podstawie .......................................................................................................................................,</w:t>
      </w:r>
    </w:p>
    <w:p w:rsidR="00956B00" w:rsidRPr="00956B00" w:rsidRDefault="00956B00" w:rsidP="00956B00">
      <w:pPr>
        <w:widowControl w:val="0"/>
        <w:suppressAutoHyphens/>
        <w:overflowPunct w:val="0"/>
        <w:autoSpaceDE w:val="0"/>
        <w:spacing w:after="0" w:line="240" w:lineRule="auto"/>
        <w:ind w:left="1134" w:firstLine="567"/>
        <w:jc w:val="both"/>
        <w:textAlignment w:val="baseline"/>
        <w:rPr>
          <w:rFonts w:ascii="Tahoma" w:eastAsia="Times New Roman" w:hAnsi="Tahoma" w:cs="Tahoma"/>
          <w:i/>
          <w:sz w:val="20"/>
          <w:szCs w:val="20"/>
          <w:lang w:eastAsia="en-AU"/>
        </w:rPr>
      </w:pPr>
      <w:r w:rsidRPr="00956B00">
        <w:rPr>
          <w:rFonts w:ascii="Tahoma" w:eastAsia="Times New Roman" w:hAnsi="Tahoma" w:cs="Tahoma"/>
          <w:i/>
          <w:sz w:val="20"/>
          <w:szCs w:val="20"/>
          <w:lang w:eastAsia="en-AU"/>
        </w:rPr>
        <w:t xml:space="preserve">                           podstawa zatrudnienia lub wykonywania innej pracy zarobkowej</w:t>
      </w: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360" w:lineRule="auto"/>
        <w:jc w:val="both"/>
        <w:textAlignment w:val="baseline"/>
        <w:rPr>
          <w:rFonts w:ascii="Tahoma" w:eastAsia="Times New Roman" w:hAnsi="Tahoma" w:cs="Tahoma"/>
          <w:sz w:val="20"/>
          <w:szCs w:val="20"/>
          <w:lang w:eastAsia="en-AU"/>
        </w:rPr>
      </w:pPr>
      <w:r w:rsidRPr="00956B00">
        <w:rPr>
          <w:rFonts w:ascii="Tahoma" w:eastAsia="Times New Roman" w:hAnsi="Tahoma" w:cs="Tahoma"/>
          <w:sz w:val="20"/>
          <w:szCs w:val="20"/>
          <w:lang w:eastAsia="en-AU"/>
        </w:rPr>
        <w:t xml:space="preserve">w okresie od ..... - ..... - .......... do ..... - ..... - .......... z wynagrodzeniem miesięcznym </w:t>
      </w:r>
      <w:r w:rsidRPr="00956B00">
        <w:rPr>
          <w:rFonts w:ascii="Tahoma" w:eastAsia="Times New Roman" w:hAnsi="Tahoma" w:cs="Tahoma"/>
          <w:sz w:val="20"/>
          <w:szCs w:val="20"/>
          <w:lang w:eastAsia="en-AU"/>
        </w:rPr>
        <w:br/>
        <w:t>w wysokości ………………………………………… zł brutto</w:t>
      </w:r>
      <w:r w:rsidRPr="00956B00">
        <w:rPr>
          <w:rFonts w:ascii="Tahoma" w:eastAsia="Times New Roman" w:hAnsi="Tahoma" w:cs="Tahoma"/>
          <w:sz w:val="20"/>
          <w:szCs w:val="20"/>
          <w:vertAlign w:val="superscript"/>
          <w:lang w:eastAsia="en-AU"/>
        </w:rPr>
        <w:t>1</w:t>
      </w:r>
      <w:r w:rsidRPr="00956B00">
        <w:rPr>
          <w:rFonts w:ascii="Tahoma" w:eastAsia="Times New Roman" w:hAnsi="Tahoma" w:cs="Tahoma"/>
          <w:sz w:val="20"/>
          <w:szCs w:val="20"/>
          <w:lang w:eastAsia="en-AU"/>
        </w:rPr>
        <w:t>, które podlega ubezpieczeniom społecznym.</w:t>
      </w: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6B00" w:rsidRPr="00956B00" w:rsidRDefault="00956B00" w:rsidP="00956B00">
      <w:pPr>
        <w:suppressAutoHyphens/>
        <w:spacing w:after="0"/>
        <w:rPr>
          <w:rFonts w:ascii="Tahoma" w:eastAsia="Calibri" w:hAnsi="Tahoma" w:cs="Tahoma"/>
          <w:lang w:eastAsia="ar-SA"/>
        </w:rPr>
      </w:pPr>
      <w:r w:rsidRPr="00956B00">
        <w:rPr>
          <w:rFonts w:ascii="Tahoma" w:eastAsia="Calibri" w:hAnsi="Tahoma" w:cs="Tahoma"/>
          <w:lang w:eastAsia="ar-SA"/>
        </w:rPr>
        <w:t>………………………………..</w:t>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r>
      <w:r w:rsidRPr="00956B00">
        <w:rPr>
          <w:rFonts w:ascii="Tahoma" w:eastAsia="Calibri" w:hAnsi="Tahoma" w:cs="Tahoma"/>
          <w:lang w:eastAsia="ar-SA"/>
        </w:rPr>
        <w:tab/>
        <w:t>…...……………………………………….</w:t>
      </w:r>
    </w:p>
    <w:p w:rsidR="00956B00" w:rsidRPr="00956B00" w:rsidRDefault="00956B00" w:rsidP="00956B00">
      <w:pPr>
        <w:suppressAutoHyphens/>
        <w:spacing w:after="0"/>
        <w:rPr>
          <w:rFonts w:ascii="Tahoma" w:eastAsia="Calibri" w:hAnsi="Tahoma" w:cs="Tahoma"/>
          <w:sz w:val="18"/>
          <w:szCs w:val="18"/>
          <w:lang w:eastAsia="ar-SA"/>
        </w:rPr>
      </w:pPr>
      <w:r w:rsidRPr="00956B00">
        <w:rPr>
          <w:rFonts w:ascii="Tahoma" w:eastAsia="Calibri" w:hAnsi="Tahoma" w:cs="Tahoma"/>
          <w:sz w:val="18"/>
          <w:szCs w:val="18"/>
          <w:lang w:eastAsia="ar-SA"/>
        </w:rPr>
        <w:t>Miejscowość i data</w:t>
      </w:r>
      <w:r w:rsidRPr="00956B00">
        <w:rPr>
          <w:rFonts w:ascii="Tahoma" w:eastAsia="Calibri" w:hAnsi="Tahoma" w:cs="Tahoma"/>
          <w:sz w:val="18"/>
          <w:szCs w:val="18"/>
          <w:lang w:eastAsia="ar-SA"/>
        </w:rPr>
        <w:tab/>
      </w:r>
      <w:r w:rsidRPr="00956B00">
        <w:rPr>
          <w:rFonts w:ascii="Tahoma" w:eastAsia="Calibri" w:hAnsi="Tahoma" w:cs="Tahoma"/>
          <w:sz w:val="20"/>
          <w:szCs w:val="20"/>
          <w:lang w:eastAsia="ar-SA"/>
        </w:rPr>
        <w:tab/>
      </w:r>
      <w:r w:rsidRPr="00956B00">
        <w:rPr>
          <w:rFonts w:ascii="Tahoma" w:eastAsia="Calibri" w:hAnsi="Tahoma" w:cs="Tahoma"/>
          <w:sz w:val="20"/>
          <w:szCs w:val="20"/>
          <w:lang w:eastAsia="ar-SA"/>
        </w:rPr>
        <w:tab/>
      </w:r>
      <w:r w:rsidRPr="00956B00">
        <w:rPr>
          <w:rFonts w:ascii="Tahoma" w:eastAsia="Calibri" w:hAnsi="Tahoma" w:cs="Tahoma"/>
          <w:sz w:val="20"/>
          <w:szCs w:val="20"/>
          <w:lang w:eastAsia="ar-SA"/>
        </w:rPr>
        <w:tab/>
        <w:t xml:space="preserve">   </w:t>
      </w:r>
      <w:r w:rsidRPr="00956B00">
        <w:rPr>
          <w:rFonts w:ascii="Tahoma" w:eastAsia="Calibri" w:hAnsi="Tahoma" w:cs="Tahoma"/>
          <w:sz w:val="20"/>
          <w:szCs w:val="20"/>
          <w:lang w:eastAsia="ar-SA"/>
        </w:rPr>
        <w:tab/>
      </w:r>
      <w:r w:rsidRPr="00956B00">
        <w:rPr>
          <w:rFonts w:ascii="Tahoma" w:eastAsia="Calibri" w:hAnsi="Tahoma" w:cs="Tahoma"/>
          <w:sz w:val="20"/>
          <w:szCs w:val="20"/>
          <w:lang w:eastAsia="ar-SA"/>
        </w:rPr>
        <w:tab/>
      </w:r>
      <w:r w:rsidRPr="00956B00">
        <w:rPr>
          <w:rFonts w:ascii="Tahoma" w:eastAsia="Calibri" w:hAnsi="Tahoma" w:cs="Tahoma"/>
          <w:sz w:val="20"/>
          <w:szCs w:val="20"/>
          <w:lang w:eastAsia="ar-SA"/>
        </w:rPr>
        <w:tab/>
      </w:r>
      <w:r w:rsidRPr="00956B00">
        <w:rPr>
          <w:rFonts w:ascii="Tahoma" w:eastAsia="Calibri" w:hAnsi="Tahoma" w:cs="Tahoma"/>
          <w:sz w:val="18"/>
          <w:szCs w:val="18"/>
          <w:lang w:eastAsia="ar-SA"/>
        </w:rPr>
        <w:t xml:space="preserve">Czytelny podpis lub podpis i imienna </w:t>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r>
      <w:r w:rsidRPr="00956B00">
        <w:rPr>
          <w:rFonts w:ascii="Tahoma" w:eastAsia="Calibri" w:hAnsi="Tahoma" w:cs="Tahoma"/>
          <w:sz w:val="18"/>
          <w:szCs w:val="18"/>
          <w:lang w:eastAsia="ar-SA"/>
        </w:rPr>
        <w:tab/>
        <w:t>pieczątka przedstawiciela pracodawcy</w:t>
      </w: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r w:rsidRPr="00956B00">
        <w:rPr>
          <w:rFonts w:ascii="Calibri" w:eastAsia="Times New Roman" w:hAnsi="Calibri" w:cs="Times New Roman"/>
          <w:sz w:val="18"/>
          <w:szCs w:val="18"/>
          <w:vertAlign w:val="superscript"/>
          <w:lang w:eastAsia="pl-PL"/>
        </w:rPr>
        <w:t>1</w:t>
      </w:r>
      <w:r w:rsidRPr="00956B00">
        <w:rPr>
          <w:rFonts w:ascii="Calibri" w:eastAsia="Times New Roman" w:hAnsi="Calibri" w:cs="Times New Roman"/>
          <w:sz w:val="18"/>
          <w:szCs w:val="18"/>
          <w:lang w:eastAsia="pl-PL"/>
        </w:rPr>
        <w:t xml:space="preserve"> W przypadku umów zawartych na okres poniżej 1 miesiąca, wysokość wynagrodzenia należy podać w przeliczeniu na pełny miesięczny wymiar czasu pracy.</w:t>
      </w: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sectPr w:rsidR="00956B00" w:rsidRPr="00956B00" w:rsidSect="00956B00">
          <w:footerReference w:type="even" r:id="rId18"/>
          <w:footerReference w:type="default" r:id="rId19"/>
          <w:pgSz w:w="11905" w:h="16837" w:code="9"/>
          <w:pgMar w:top="680" w:right="745" w:bottom="540" w:left="720" w:header="0" w:footer="6" w:gutter="0"/>
          <w:cols w:space="720"/>
          <w:noEndnote/>
          <w:docGrid w:linePitch="360"/>
        </w:sectPr>
      </w:pPr>
    </w:p>
    <w:p w:rsidR="00956B00" w:rsidRPr="00956B00" w:rsidRDefault="00956B00" w:rsidP="0095196E">
      <w:pPr>
        <w:keepNext/>
        <w:suppressAutoHyphens/>
        <w:spacing w:before="240" w:after="60"/>
        <w:outlineLvl w:val="1"/>
        <w:rPr>
          <w:rFonts w:ascii="Tahoma" w:eastAsia="Calibri" w:hAnsi="Tahoma" w:cs="Tahoma"/>
          <w:b/>
          <w:bCs/>
          <w:iCs/>
          <w:sz w:val="20"/>
          <w:szCs w:val="20"/>
          <w:lang w:val="x-none" w:eastAsia="ar-SA"/>
        </w:rPr>
      </w:pPr>
      <w:bookmarkStart w:id="7" w:name="bookmark26"/>
      <w:r w:rsidRPr="00956B00">
        <w:rPr>
          <w:rFonts w:ascii="Tahoma" w:eastAsia="Calibri" w:hAnsi="Tahoma" w:cs="Tahoma"/>
          <w:b/>
          <w:bCs/>
          <w:iCs/>
          <w:sz w:val="20"/>
          <w:szCs w:val="20"/>
          <w:lang w:val="x-none" w:eastAsia="ar-SA"/>
        </w:rPr>
        <w:lastRenderedPageBreak/>
        <w:t xml:space="preserve">Numer sprawy: </w:t>
      </w:r>
      <w:r w:rsidR="00604E11">
        <w:rPr>
          <w:rFonts w:ascii="Tahoma" w:eastAsia="Calibri" w:hAnsi="Tahoma" w:cs="Tahoma"/>
          <w:b/>
          <w:bCs/>
          <w:iCs/>
          <w:sz w:val="20"/>
          <w:szCs w:val="20"/>
          <w:lang w:eastAsia="ar-SA"/>
        </w:rPr>
        <w:t>1</w:t>
      </w:r>
      <w:r w:rsidRPr="00956B00">
        <w:rPr>
          <w:rFonts w:ascii="Tahoma" w:eastAsia="Calibri" w:hAnsi="Tahoma" w:cs="Tahoma"/>
          <w:b/>
          <w:bCs/>
          <w:iCs/>
          <w:sz w:val="20"/>
          <w:szCs w:val="20"/>
          <w:lang w:val="x-none" w:eastAsia="ar-SA"/>
        </w:rPr>
        <w:t xml:space="preserve">/2017 </w:t>
      </w:r>
      <w:r w:rsidRPr="00956B00">
        <w:rPr>
          <w:rFonts w:ascii="Tahoma" w:eastAsia="Calibri" w:hAnsi="Tahoma" w:cs="Tahoma"/>
          <w:b/>
          <w:bCs/>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r>
      <w:r w:rsidRPr="00956B00">
        <w:rPr>
          <w:rFonts w:ascii="Tahoma" w:eastAsia="Calibri" w:hAnsi="Tahoma" w:cs="Tahoma"/>
          <w:bCs/>
          <w:i/>
          <w:iCs/>
          <w:sz w:val="20"/>
          <w:szCs w:val="20"/>
          <w:lang w:val="x-none" w:eastAsia="ar-SA"/>
        </w:rPr>
        <w:tab/>
        <w:t xml:space="preserve">         </w:t>
      </w:r>
      <w:r w:rsidRPr="00956B00">
        <w:rPr>
          <w:rFonts w:ascii="Tahoma" w:eastAsia="Calibri" w:hAnsi="Tahoma" w:cs="Tahoma"/>
          <w:b/>
          <w:bCs/>
          <w:iCs/>
          <w:sz w:val="20"/>
          <w:szCs w:val="20"/>
          <w:lang w:val="x-none" w:eastAsia="ar-SA"/>
        </w:rPr>
        <w:t>Załącznik nr 9 do Umowy</w:t>
      </w:r>
    </w:p>
    <w:p w:rsidR="00956B00" w:rsidRPr="00956B00" w:rsidRDefault="00956B00" w:rsidP="00956B00">
      <w:pPr>
        <w:tabs>
          <w:tab w:val="left" w:leader="dot" w:pos="3538"/>
        </w:tabs>
        <w:spacing w:after="0" w:line="180" w:lineRule="exact"/>
        <w:rPr>
          <w:rFonts w:ascii="Tahoma" w:eastAsia="Times New Roman" w:hAnsi="Tahoma" w:cs="Tahoma"/>
          <w:sz w:val="20"/>
          <w:szCs w:val="20"/>
          <w:lang w:eastAsia="pl-PL"/>
        </w:rPr>
      </w:pPr>
    </w:p>
    <w:tbl>
      <w:tblPr>
        <w:tblW w:w="5000" w:type="pct"/>
        <w:jc w:val="center"/>
        <w:tblCellMar>
          <w:left w:w="70" w:type="dxa"/>
          <w:right w:w="70" w:type="dxa"/>
        </w:tblCellMar>
        <w:tblLook w:val="0000" w:firstRow="0" w:lastRow="0" w:firstColumn="0" w:lastColumn="0" w:noHBand="0" w:noVBand="0"/>
      </w:tblPr>
      <w:tblGrid>
        <w:gridCol w:w="1084"/>
        <w:gridCol w:w="1086"/>
        <w:gridCol w:w="1153"/>
        <w:gridCol w:w="1174"/>
        <w:gridCol w:w="1176"/>
        <w:gridCol w:w="1134"/>
        <w:gridCol w:w="1735"/>
        <w:gridCol w:w="2038"/>
      </w:tblGrid>
      <w:tr w:rsidR="00956B00" w:rsidRPr="00956B00" w:rsidTr="00956B00">
        <w:trPr>
          <w:trHeight w:val="138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56B00" w:rsidRPr="00956B00" w:rsidRDefault="00956B00" w:rsidP="00956B00">
            <w:pPr>
              <w:spacing w:after="0" w:line="240" w:lineRule="auto"/>
              <w:jc w:val="center"/>
              <w:rPr>
                <w:rFonts w:ascii="Tahoma" w:eastAsia="Times New Roman" w:hAnsi="Tahoma" w:cs="Tahoma"/>
                <w:b/>
                <w:bCs/>
                <w:lang w:eastAsia="pl-PL"/>
              </w:rPr>
            </w:pPr>
            <w:r w:rsidRPr="00956B00">
              <w:rPr>
                <w:rFonts w:ascii="Tahoma" w:eastAsia="Times New Roman" w:hAnsi="Tahoma" w:cs="Tahoma"/>
                <w:b/>
                <w:bCs/>
                <w:lang w:eastAsia="pl-PL"/>
              </w:rPr>
              <w:t xml:space="preserve">Raport miesięczny z realizacji usługi za miesiąc……2017 r. </w:t>
            </w:r>
          </w:p>
        </w:tc>
      </w:tr>
      <w:tr w:rsidR="00956B00" w:rsidRPr="00956B00" w:rsidTr="00956B00">
        <w:trPr>
          <w:trHeight w:val="1616"/>
          <w:jc w:val="center"/>
        </w:trPr>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B00" w:rsidRPr="00956B00" w:rsidRDefault="00956B00" w:rsidP="00956B00">
            <w:pPr>
              <w:spacing w:after="0" w:line="240" w:lineRule="auto"/>
              <w:jc w:val="center"/>
              <w:rPr>
                <w:rFonts w:ascii="Tahoma" w:eastAsia="Times New Roman" w:hAnsi="Tahoma" w:cs="Tahoma"/>
                <w:b/>
                <w:bCs/>
                <w:color w:val="000000"/>
                <w:sz w:val="18"/>
                <w:szCs w:val="18"/>
                <w:lang w:eastAsia="pl-PL"/>
              </w:rPr>
            </w:pPr>
            <w:r w:rsidRPr="00956B00">
              <w:rPr>
                <w:rFonts w:ascii="Tahoma" w:eastAsia="Times New Roman" w:hAnsi="Tahoma" w:cs="Tahoma"/>
                <w:b/>
                <w:bCs/>
                <w:color w:val="000000"/>
                <w:sz w:val="18"/>
                <w:szCs w:val="18"/>
                <w:lang w:eastAsia="pl-PL"/>
              </w:rPr>
              <w:t>Imię i nazwisko osoby bezrobotnej</w:t>
            </w:r>
          </w:p>
        </w:tc>
        <w:tc>
          <w:tcPr>
            <w:tcW w:w="545" w:type="pct"/>
            <w:tcBorders>
              <w:top w:val="nil"/>
              <w:left w:val="nil"/>
              <w:bottom w:val="single" w:sz="4" w:space="0" w:color="auto"/>
              <w:right w:val="single" w:sz="4" w:space="0" w:color="auto"/>
            </w:tcBorders>
            <w:shd w:val="clear" w:color="auto" w:fill="auto"/>
            <w:vAlign w:val="center"/>
          </w:tcPr>
          <w:p w:rsidR="00956B00" w:rsidRPr="00956B00" w:rsidRDefault="00956B00" w:rsidP="00956B00">
            <w:pPr>
              <w:spacing w:after="0" w:line="240" w:lineRule="auto"/>
              <w:jc w:val="center"/>
              <w:rPr>
                <w:rFonts w:ascii="Tahoma" w:eastAsia="Times New Roman" w:hAnsi="Tahoma" w:cs="Tahoma"/>
                <w:b/>
                <w:bCs/>
                <w:color w:val="000000"/>
                <w:sz w:val="18"/>
                <w:szCs w:val="18"/>
                <w:lang w:eastAsia="pl-PL"/>
              </w:rPr>
            </w:pPr>
            <w:r w:rsidRPr="00956B00">
              <w:rPr>
                <w:rFonts w:ascii="Tahoma" w:eastAsia="Times New Roman" w:hAnsi="Tahoma" w:cs="Tahoma"/>
                <w:b/>
                <w:bCs/>
                <w:color w:val="000000"/>
                <w:sz w:val="18"/>
                <w:szCs w:val="18"/>
                <w:lang w:eastAsia="pl-PL"/>
              </w:rPr>
              <w:t>PESEL</w:t>
            </w:r>
            <w:r w:rsidRPr="00956B00" w:rsidDel="0052014C">
              <w:rPr>
                <w:rFonts w:ascii="Tahoma" w:eastAsia="Times New Roman" w:hAnsi="Tahoma" w:cs="Tahoma"/>
                <w:b/>
                <w:bCs/>
                <w:color w:val="000000"/>
                <w:sz w:val="18"/>
                <w:szCs w:val="18"/>
                <w:lang w:eastAsia="pl-PL"/>
              </w:rPr>
              <w:t xml:space="preserve"> </w:t>
            </w:r>
          </w:p>
        </w:tc>
        <w:tc>
          <w:tcPr>
            <w:tcW w:w="555" w:type="pct"/>
            <w:tcBorders>
              <w:top w:val="nil"/>
              <w:left w:val="nil"/>
              <w:bottom w:val="single" w:sz="4" w:space="0" w:color="auto"/>
              <w:right w:val="single" w:sz="4" w:space="0" w:color="auto"/>
            </w:tcBorders>
            <w:shd w:val="clear" w:color="auto" w:fill="auto"/>
            <w:vAlign w:val="center"/>
          </w:tcPr>
          <w:p w:rsidR="00956B00" w:rsidRPr="00956B00" w:rsidRDefault="00956B00" w:rsidP="00956B00">
            <w:pPr>
              <w:spacing w:after="0" w:line="240" w:lineRule="auto"/>
              <w:jc w:val="center"/>
              <w:rPr>
                <w:rFonts w:ascii="Tahoma" w:eastAsia="Times New Roman" w:hAnsi="Tahoma" w:cs="Tahoma"/>
                <w:b/>
                <w:bCs/>
                <w:color w:val="000000"/>
                <w:sz w:val="18"/>
                <w:szCs w:val="18"/>
                <w:lang w:eastAsia="pl-PL"/>
              </w:rPr>
            </w:pPr>
            <w:r w:rsidRPr="00956B00">
              <w:rPr>
                <w:rFonts w:ascii="Tahoma" w:eastAsia="Times New Roman" w:hAnsi="Tahoma" w:cs="Tahoma"/>
                <w:b/>
                <w:bCs/>
                <w:color w:val="000000"/>
                <w:sz w:val="18"/>
                <w:szCs w:val="18"/>
                <w:lang w:eastAsia="pl-PL"/>
              </w:rPr>
              <w:t xml:space="preserve">Liczba </w:t>
            </w:r>
            <w:proofErr w:type="spellStart"/>
            <w:r w:rsidRPr="00956B00">
              <w:rPr>
                <w:rFonts w:ascii="Tahoma" w:eastAsia="Times New Roman" w:hAnsi="Tahoma" w:cs="Tahoma"/>
                <w:b/>
                <w:bCs/>
                <w:color w:val="000000"/>
                <w:sz w:val="18"/>
                <w:szCs w:val="18"/>
                <w:lang w:eastAsia="pl-PL"/>
              </w:rPr>
              <w:t>zatrudnień</w:t>
            </w:r>
            <w:proofErr w:type="spellEnd"/>
          </w:p>
        </w:tc>
        <w:tc>
          <w:tcPr>
            <w:tcW w:w="556" w:type="pct"/>
            <w:tcBorders>
              <w:top w:val="nil"/>
              <w:left w:val="nil"/>
              <w:bottom w:val="single" w:sz="4" w:space="0" w:color="auto"/>
              <w:right w:val="single" w:sz="4" w:space="0" w:color="auto"/>
            </w:tcBorders>
            <w:shd w:val="clear" w:color="auto" w:fill="auto"/>
            <w:vAlign w:val="center"/>
          </w:tcPr>
          <w:p w:rsidR="00956B00" w:rsidRPr="00956B00" w:rsidRDefault="00956B00" w:rsidP="00956B00">
            <w:pPr>
              <w:spacing w:after="0" w:line="240" w:lineRule="auto"/>
              <w:jc w:val="center"/>
              <w:rPr>
                <w:rFonts w:ascii="Tahoma" w:eastAsia="Times New Roman" w:hAnsi="Tahoma" w:cs="Tahoma"/>
                <w:b/>
                <w:bCs/>
                <w:color w:val="000000"/>
                <w:sz w:val="18"/>
                <w:szCs w:val="18"/>
                <w:lang w:eastAsia="pl-PL"/>
              </w:rPr>
            </w:pPr>
            <w:r w:rsidRPr="00956B00">
              <w:rPr>
                <w:rFonts w:ascii="Tahoma" w:eastAsia="Times New Roman" w:hAnsi="Tahoma" w:cs="Tahoma"/>
                <w:b/>
                <w:bCs/>
                <w:color w:val="000000"/>
                <w:sz w:val="18"/>
                <w:szCs w:val="18"/>
                <w:lang w:eastAsia="pl-PL"/>
              </w:rPr>
              <w:t>Czas ich trwania</w:t>
            </w:r>
          </w:p>
        </w:tc>
        <w:tc>
          <w:tcPr>
            <w:tcW w:w="536" w:type="pct"/>
            <w:tcBorders>
              <w:top w:val="nil"/>
              <w:left w:val="nil"/>
              <w:bottom w:val="single" w:sz="4" w:space="0" w:color="auto"/>
              <w:right w:val="single" w:sz="4" w:space="0" w:color="auto"/>
            </w:tcBorders>
            <w:shd w:val="clear" w:color="auto" w:fill="auto"/>
            <w:vAlign w:val="center"/>
          </w:tcPr>
          <w:p w:rsidR="00956B00" w:rsidRPr="00956B00" w:rsidRDefault="00956B00" w:rsidP="00956B00">
            <w:pPr>
              <w:spacing w:after="0" w:line="240" w:lineRule="auto"/>
              <w:jc w:val="center"/>
              <w:rPr>
                <w:rFonts w:ascii="Tahoma" w:eastAsia="Times New Roman" w:hAnsi="Tahoma" w:cs="Tahoma"/>
                <w:b/>
                <w:bCs/>
                <w:color w:val="000000"/>
                <w:sz w:val="18"/>
                <w:szCs w:val="18"/>
                <w:lang w:eastAsia="pl-PL"/>
              </w:rPr>
            </w:pPr>
            <w:r w:rsidRPr="00956B00">
              <w:rPr>
                <w:rFonts w:ascii="Tahoma" w:eastAsia="Times New Roman" w:hAnsi="Tahoma" w:cs="Tahoma"/>
                <w:b/>
                <w:bCs/>
                <w:color w:val="000000"/>
                <w:sz w:val="18"/>
                <w:szCs w:val="18"/>
                <w:lang w:eastAsia="pl-PL"/>
              </w:rPr>
              <w:t>Rodzaj umów</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Tahoma" w:eastAsia="Times New Roman" w:hAnsi="Tahoma" w:cs="Tahoma"/>
                <w:b/>
                <w:bCs/>
                <w:color w:val="000000"/>
                <w:sz w:val="16"/>
                <w:szCs w:val="16"/>
                <w:lang w:eastAsia="pl-PL"/>
              </w:rPr>
            </w:pPr>
            <w:r w:rsidRPr="00956B00">
              <w:rPr>
                <w:rFonts w:ascii="Tahoma" w:eastAsia="Times New Roman" w:hAnsi="Tahoma" w:cs="Tahoma"/>
                <w:b/>
                <w:bCs/>
                <w:color w:val="000000"/>
                <w:sz w:val="18"/>
                <w:szCs w:val="18"/>
                <w:lang w:eastAsia="pl-PL"/>
              </w:rPr>
              <w:t>Podjęte działania</w:t>
            </w:r>
            <w:r w:rsidRPr="00956B00">
              <w:rPr>
                <w:rFonts w:ascii="Tahoma" w:eastAsia="Times New Roman" w:hAnsi="Tahoma" w:cs="Tahoma"/>
                <w:b/>
                <w:bCs/>
                <w:color w:val="000000"/>
                <w:sz w:val="16"/>
                <w:szCs w:val="16"/>
                <w:lang w:eastAsia="pl-PL"/>
              </w:rPr>
              <w:t xml:space="preserve"> </w:t>
            </w:r>
            <w:r w:rsidRPr="00956B00">
              <w:rPr>
                <w:rFonts w:ascii="Tahoma" w:eastAsia="Times New Roman" w:hAnsi="Tahoma" w:cs="Tahoma"/>
                <w:bCs/>
                <w:color w:val="000000"/>
                <w:sz w:val="16"/>
                <w:szCs w:val="16"/>
                <w:lang w:eastAsia="pl-PL"/>
              </w:rPr>
              <w:t>np. Ilość spotkań indywidualnych- kontakt telefoniczny, ilość spotkań grupowych, badania psychologiczne, ilość godzin szkoleń, ilość przekazanych ofert, ilość wysłanych CV, ilość rozmów kwalifikacyjnych</w:t>
            </w:r>
          </w:p>
        </w:tc>
        <w:tc>
          <w:tcPr>
            <w:tcW w:w="962" w:type="pct"/>
            <w:tcBorders>
              <w:top w:val="nil"/>
              <w:left w:val="nil"/>
              <w:bottom w:val="single" w:sz="4" w:space="0" w:color="auto"/>
              <w:right w:val="single" w:sz="4" w:space="0" w:color="auto"/>
            </w:tcBorders>
            <w:shd w:val="clear" w:color="auto" w:fill="auto"/>
            <w:vAlign w:val="center"/>
          </w:tcPr>
          <w:p w:rsidR="00956B00" w:rsidRPr="00956B00" w:rsidRDefault="00956B00" w:rsidP="00956B00">
            <w:pPr>
              <w:spacing w:after="0" w:line="240" w:lineRule="auto"/>
              <w:jc w:val="center"/>
              <w:rPr>
                <w:rFonts w:ascii="Tahoma" w:eastAsia="Times New Roman" w:hAnsi="Tahoma" w:cs="Tahoma"/>
                <w:bCs/>
                <w:color w:val="000000"/>
                <w:sz w:val="18"/>
                <w:szCs w:val="18"/>
                <w:lang w:eastAsia="pl-PL"/>
              </w:rPr>
            </w:pPr>
            <w:r w:rsidRPr="00956B00">
              <w:rPr>
                <w:rFonts w:ascii="Tahoma" w:eastAsia="Times New Roman" w:hAnsi="Tahoma" w:cs="Tahoma"/>
                <w:b/>
                <w:bCs/>
                <w:color w:val="000000"/>
                <w:sz w:val="18"/>
                <w:szCs w:val="18"/>
                <w:lang w:eastAsia="pl-PL"/>
              </w:rPr>
              <w:t>Problemy/Uwagi</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r w:rsidR="00956B00" w:rsidRPr="00956B00" w:rsidTr="00956B00">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6B00" w:rsidRPr="00956B00" w:rsidRDefault="00956B00" w:rsidP="00956B00">
            <w:pPr>
              <w:spacing w:after="0" w:line="240" w:lineRule="auto"/>
              <w:rPr>
                <w:rFonts w:ascii="Calibri" w:eastAsia="Times New Roman" w:hAnsi="Calibri" w:cs="Arial"/>
                <w:b/>
                <w:bCs/>
                <w:color w:val="FFFFFF"/>
                <w:lang w:eastAsia="pl-PL"/>
              </w:rPr>
            </w:pPr>
            <w:r w:rsidRPr="00956B00">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p>
          <w:p w:rsidR="00956B00" w:rsidRPr="00956B00" w:rsidRDefault="00956B00" w:rsidP="00956B00">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6B00" w:rsidRPr="00956B00" w:rsidRDefault="00956B00" w:rsidP="00956B00">
            <w:pPr>
              <w:spacing w:after="0" w:line="240" w:lineRule="auto"/>
              <w:jc w:val="center"/>
              <w:rPr>
                <w:rFonts w:ascii="Calibri" w:eastAsia="Times New Roman" w:hAnsi="Calibri" w:cs="Arial"/>
                <w:color w:val="000000"/>
                <w:lang w:eastAsia="pl-PL"/>
              </w:rPr>
            </w:pPr>
            <w:r w:rsidRPr="00956B00">
              <w:rPr>
                <w:rFonts w:ascii="Calibri" w:eastAsia="Times New Roman" w:hAnsi="Calibri" w:cs="Arial"/>
                <w:color w:val="000000"/>
                <w:lang w:eastAsia="pl-PL"/>
              </w:rPr>
              <w:t> </w:t>
            </w:r>
          </w:p>
        </w:tc>
      </w:tr>
    </w:tbl>
    <w:p w:rsidR="00956B00" w:rsidRPr="00956B00" w:rsidRDefault="00956B00" w:rsidP="00956B00">
      <w:pPr>
        <w:keepNext/>
        <w:keepLines/>
        <w:spacing w:after="0" w:line="210" w:lineRule="exact"/>
        <w:outlineLvl w:val="1"/>
        <w:rPr>
          <w:rFonts w:ascii="Times New Roman" w:eastAsia="Times New Roman" w:hAnsi="Times New Roman" w:cs="Times New Roman"/>
          <w:bCs/>
          <w:iCs/>
          <w:sz w:val="20"/>
          <w:szCs w:val="20"/>
          <w:lang w:eastAsia="pl-PL"/>
        </w:rPr>
      </w:pPr>
    </w:p>
    <w:p w:rsidR="00956B00" w:rsidRPr="00956B00" w:rsidRDefault="00956B00" w:rsidP="00956B00">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6B00">
        <w:rPr>
          <w:rFonts w:ascii="Times New Roman" w:eastAsia="Times New Roman" w:hAnsi="Times New Roman" w:cs="Times New Roman"/>
          <w:bCs/>
          <w:iCs/>
          <w:sz w:val="20"/>
          <w:szCs w:val="20"/>
          <w:lang w:eastAsia="pl-PL"/>
        </w:rPr>
        <w:t>………………………………………………………………….</w:t>
      </w:r>
    </w:p>
    <w:p w:rsidR="00956B00" w:rsidRPr="00956B00" w:rsidRDefault="00956B00" w:rsidP="00956B00">
      <w:pPr>
        <w:tabs>
          <w:tab w:val="left" w:leader="dot" w:pos="3538"/>
        </w:tabs>
        <w:spacing w:after="0" w:line="180" w:lineRule="exact"/>
        <w:jc w:val="right"/>
        <w:rPr>
          <w:rFonts w:ascii="Tahoma" w:eastAsia="Times New Roman" w:hAnsi="Tahoma" w:cs="Tahoma"/>
          <w:sz w:val="20"/>
          <w:szCs w:val="20"/>
          <w:highlight w:val="yellow"/>
          <w:lang w:eastAsia="pl-PL"/>
        </w:rPr>
      </w:pPr>
    </w:p>
    <w:p w:rsidR="00956B00" w:rsidRPr="00956B00" w:rsidRDefault="00956B00" w:rsidP="00956B00">
      <w:pPr>
        <w:tabs>
          <w:tab w:val="left" w:leader="dot" w:pos="3538"/>
        </w:tabs>
        <w:spacing w:after="0" w:line="180" w:lineRule="exact"/>
        <w:jc w:val="right"/>
        <w:rPr>
          <w:rFonts w:ascii="Tahoma" w:eastAsia="Times New Roman" w:hAnsi="Tahoma" w:cs="Tahoma"/>
          <w:sz w:val="20"/>
          <w:szCs w:val="20"/>
          <w:lang w:eastAsia="pl-PL"/>
        </w:rPr>
      </w:pPr>
      <w:r w:rsidRPr="00956B00">
        <w:rPr>
          <w:rFonts w:ascii="Tahoma" w:eastAsia="Times New Roman" w:hAnsi="Tahoma" w:cs="Tahoma"/>
          <w:sz w:val="20"/>
          <w:szCs w:val="20"/>
          <w:lang w:eastAsia="pl-PL"/>
        </w:rPr>
        <w:t>czytelny podpis lub podpis i imienna pieczęć Wykonawcy</w:t>
      </w:r>
    </w:p>
    <w:p w:rsidR="00956B00" w:rsidRDefault="00956B00" w:rsidP="00956B00">
      <w:pPr>
        <w:spacing w:after="360" w:line="210" w:lineRule="exact"/>
        <w:rPr>
          <w:rFonts w:ascii="Tahoma" w:eastAsia="Times New Roman" w:hAnsi="Tahoma" w:cs="Tahoma"/>
          <w:b/>
          <w:bCs/>
          <w:iCs/>
          <w:sz w:val="20"/>
          <w:szCs w:val="20"/>
          <w:lang w:eastAsia="pl-PL"/>
        </w:rPr>
      </w:pPr>
    </w:p>
    <w:p w:rsidR="0095196E" w:rsidRDefault="0095196E" w:rsidP="00956B00">
      <w:pPr>
        <w:spacing w:after="360" w:line="210" w:lineRule="exact"/>
        <w:rPr>
          <w:rFonts w:ascii="Tahoma" w:eastAsia="Times New Roman" w:hAnsi="Tahoma" w:cs="Tahoma"/>
          <w:b/>
          <w:bCs/>
          <w:iCs/>
          <w:sz w:val="20"/>
          <w:szCs w:val="20"/>
          <w:lang w:eastAsia="pl-PL"/>
        </w:rPr>
      </w:pPr>
    </w:p>
    <w:p w:rsidR="0095196E" w:rsidRDefault="0095196E" w:rsidP="00956B00">
      <w:pPr>
        <w:spacing w:after="360" w:line="210" w:lineRule="exact"/>
        <w:rPr>
          <w:rFonts w:ascii="Tahoma" w:eastAsia="Times New Roman" w:hAnsi="Tahoma" w:cs="Tahoma"/>
          <w:b/>
          <w:bCs/>
          <w:iCs/>
          <w:sz w:val="20"/>
          <w:szCs w:val="20"/>
          <w:lang w:eastAsia="pl-PL"/>
        </w:rPr>
      </w:pPr>
    </w:p>
    <w:p w:rsidR="0095196E" w:rsidRDefault="0095196E" w:rsidP="00956B00">
      <w:pPr>
        <w:spacing w:after="360" w:line="210" w:lineRule="exact"/>
        <w:rPr>
          <w:rFonts w:ascii="Tahoma" w:eastAsia="Times New Roman" w:hAnsi="Tahoma" w:cs="Tahoma"/>
          <w:b/>
          <w:bCs/>
          <w:iCs/>
          <w:sz w:val="20"/>
          <w:szCs w:val="20"/>
          <w:lang w:eastAsia="pl-PL"/>
        </w:rPr>
      </w:pPr>
    </w:p>
    <w:p w:rsidR="00604E11" w:rsidRDefault="00604E11" w:rsidP="00956B00">
      <w:pPr>
        <w:spacing w:after="360" w:line="210" w:lineRule="exact"/>
        <w:rPr>
          <w:rFonts w:ascii="Tahoma" w:eastAsia="Times New Roman" w:hAnsi="Tahoma" w:cs="Tahoma"/>
          <w:b/>
          <w:bCs/>
          <w:iCs/>
          <w:sz w:val="20"/>
          <w:szCs w:val="20"/>
          <w:lang w:eastAsia="pl-PL"/>
        </w:rPr>
      </w:pPr>
    </w:p>
    <w:p w:rsidR="00604E11" w:rsidRDefault="00604E11" w:rsidP="00956B00">
      <w:pPr>
        <w:spacing w:after="360" w:line="210" w:lineRule="exact"/>
        <w:rPr>
          <w:rFonts w:ascii="Tahoma" w:eastAsia="Times New Roman" w:hAnsi="Tahoma" w:cs="Tahoma"/>
          <w:b/>
          <w:bCs/>
          <w:iCs/>
          <w:sz w:val="20"/>
          <w:szCs w:val="20"/>
          <w:lang w:eastAsia="pl-PL"/>
        </w:rPr>
      </w:pPr>
    </w:p>
    <w:p w:rsidR="00604E11" w:rsidRDefault="00604E11" w:rsidP="00956B00">
      <w:pPr>
        <w:spacing w:after="360" w:line="210" w:lineRule="exact"/>
        <w:rPr>
          <w:rFonts w:ascii="Tahoma" w:eastAsia="Times New Roman" w:hAnsi="Tahoma" w:cs="Tahoma"/>
          <w:b/>
          <w:bCs/>
          <w:iCs/>
          <w:sz w:val="20"/>
          <w:szCs w:val="20"/>
          <w:lang w:eastAsia="pl-PL"/>
        </w:rPr>
      </w:pPr>
    </w:p>
    <w:p w:rsidR="00956B00" w:rsidRPr="00956B00" w:rsidRDefault="00956B00" w:rsidP="00956B00">
      <w:pPr>
        <w:spacing w:after="360" w:line="210" w:lineRule="exact"/>
        <w:rPr>
          <w:rFonts w:ascii="Tahoma" w:eastAsia="Times New Roman" w:hAnsi="Tahoma" w:cs="Tahoma"/>
          <w:b/>
          <w:bCs/>
          <w:iCs/>
          <w:sz w:val="20"/>
          <w:szCs w:val="20"/>
          <w:lang w:eastAsia="pl-PL"/>
        </w:rPr>
      </w:pPr>
      <w:r w:rsidRPr="00956B00">
        <w:rPr>
          <w:rFonts w:ascii="Tahoma" w:eastAsia="Times New Roman" w:hAnsi="Tahoma" w:cs="Tahoma"/>
          <w:b/>
          <w:bCs/>
          <w:iCs/>
          <w:sz w:val="20"/>
          <w:szCs w:val="20"/>
          <w:lang w:eastAsia="pl-PL"/>
        </w:rPr>
        <w:lastRenderedPageBreak/>
        <w:t xml:space="preserve">Numer sprawy: </w:t>
      </w:r>
      <w:r w:rsidR="00604E11">
        <w:rPr>
          <w:rFonts w:ascii="Tahoma" w:eastAsia="Times New Roman" w:hAnsi="Tahoma" w:cs="Tahoma"/>
          <w:b/>
          <w:bCs/>
          <w:iCs/>
          <w:sz w:val="20"/>
          <w:szCs w:val="20"/>
          <w:lang w:eastAsia="pl-PL"/>
        </w:rPr>
        <w:t>1</w:t>
      </w:r>
      <w:r w:rsidRPr="00956B00">
        <w:rPr>
          <w:rFonts w:ascii="Tahoma" w:eastAsia="Times New Roman" w:hAnsi="Tahoma" w:cs="Tahoma"/>
          <w:b/>
          <w:bCs/>
          <w:iCs/>
          <w:sz w:val="20"/>
          <w:szCs w:val="20"/>
          <w:lang w:eastAsia="pl-PL"/>
        </w:rPr>
        <w:t xml:space="preserve">/2017 </w:t>
      </w:r>
      <w:r w:rsidRPr="00956B00">
        <w:rPr>
          <w:rFonts w:ascii="Tahoma" w:eastAsia="Times New Roman" w:hAnsi="Tahoma" w:cs="Tahoma"/>
          <w:b/>
          <w:bCs/>
          <w:iCs/>
          <w:sz w:val="20"/>
          <w:szCs w:val="20"/>
          <w:lang w:eastAsia="pl-PL"/>
        </w:rPr>
        <w:tab/>
      </w:r>
      <w:r w:rsidRPr="00956B00">
        <w:rPr>
          <w:rFonts w:ascii="Tahoma" w:eastAsia="Times New Roman" w:hAnsi="Tahoma" w:cs="Tahoma"/>
          <w:b/>
          <w:bCs/>
          <w:iCs/>
          <w:sz w:val="20"/>
          <w:szCs w:val="20"/>
          <w:lang w:eastAsia="pl-PL"/>
        </w:rPr>
        <w:tab/>
      </w:r>
      <w:r w:rsidRPr="00956B00">
        <w:rPr>
          <w:rFonts w:ascii="Tahoma" w:eastAsia="Times New Roman" w:hAnsi="Tahoma" w:cs="Tahoma"/>
          <w:b/>
          <w:bCs/>
          <w:iCs/>
          <w:sz w:val="20"/>
          <w:szCs w:val="20"/>
          <w:lang w:eastAsia="pl-PL"/>
        </w:rPr>
        <w:tab/>
      </w:r>
      <w:r w:rsidRPr="00956B00">
        <w:rPr>
          <w:rFonts w:ascii="Tahoma" w:eastAsia="Times New Roman" w:hAnsi="Tahoma" w:cs="Tahoma"/>
          <w:b/>
          <w:bCs/>
          <w:iCs/>
          <w:sz w:val="20"/>
          <w:szCs w:val="20"/>
          <w:lang w:eastAsia="pl-PL"/>
        </w:rPr>
        <w:tab/>
      </w:r>
      <w:r w:rsidRPr="00956B00">
        <w:rPr>
          <w:rFonts w:ascii="Tahoma" w:eastAsia="Times New Roman" w:hAnsi="Tahoma" w:cs="Tahoma"/>
          <w:b/>
          <w:bCs/>
          <w:iCs/>
          <w:sz w:val="20"/>
          <w:szCs w:val="20"/>
          <w:lang w:eastAsia="pl-PL"/>
        </w:rPr>
        <w:tab/>
      </w:r>
      <w:r w:rsidRPr="00956B00">
        <w:rPr>
          <w:rFonts w:ascii="Tahoma" w:eastAsia="Times New Roman" w:hAnsi="Tahoma" w:cs="Tahoma"/>
          <w:b/>
          <w:bCs/>
          <w:iCs/>
          <w:sz w:val="20"/>
          <w:szCs w:val="20"/>
          <w:lang w:eastAsia="pl-PL"/>
        </w:rPr>
        <w:tab/>
      </w:r>
      <w:r w:rsidRPr="00956B00">
        <w:rPr>
          <w:rFonts w:ascii="Tahoma" w:eastAsia="Times New Roman" w:hAnsi="Tahoma" w:cs="Tahoma"/>
          <w:b/>
          <w:bCs/>
          <w:iCs/>
          <w:sz w:val="20"/>
          <w:szCs w:val="20"/>
          <w:lang w:eastAsia="pl-PL"/>
        </w:rPr>
        <w:tab/>
        <w:t>Załącznik nr 10 do Umowy</w:t>
      </w:r>
    </w:p>
    <w:p w:rsidR="00956B00" w:rsidRPr="00956B00" w:rsidRDefault="00956B00" w:rsidP="00956B00">
      <w:pPr>
        <w:rPr>
          <w:rFonts w:ascii="Times New Roman" w:eastAsia="Calibri" w:hAnsi="Times New Roman" w:cs="Times New Roman"/>
          <w:sz w:val="24"/>
          <w:szCs w:val="24"/>
        </w:rPr>
      </w:pPr>
    </w:p>
    <w:p w:rsidR="00956B00" w:rsidRPr="00956B00" w:rsidRDefault="00956B00" w:rsidP="00956B00">
      <w:pPr>
        <w:rPr>
          <w:rFonts w:ascii="Tahoma" w:eastAsia="Calibri" w:hAnsi="Tahoma" w:cs="Tahoma"/>
          <w:sz w:val="20"/>
          <w:szCs w:val="20"/>
        </w:rPr>
      </w:pPr>
      <w:r w:rsidRPr="00956B00">
        <w:rPr>
          <w:rFonts w:ascii="Tahoma" w:eastAsia="Calibri" w:hAnsi="Tahoma" w:cs="Tahoma"/>
          <w:sz w:val="20"/>
          <w:szCs w:val="20"/>
        </w:rPr>
        <w:t>………………………………………………</w:t>
      </w:r>
    </w:p>
    <w:p w:rsidR="00956B00" w:rsidRPr="00956B00" w:rsidRDefault="00956B00" w:rsidP="00956B00">
      <w:pPr>
        <w:rPr>
          <w:rFonts w:ascii="Tahoma" w:eastAsia="Calibri" w:hAnsi="Tahoma" w:cs="Tahoma"/>
          <w:sz w:val="20"/>
          <w:szCs w:val="20"/>
        </w:rPr>
      </w:pPr>
      <w:r w:rsidRPr="00956B00">
        <w:rPr>
          <w:rFonts w:ascii="Tahoma" w:eastAsia="Calibri" w:hAnsi="Tahoma" w:cs="Tahoma"/>
          <w:sz w:val="20"/>
          <w:szCs w:val="20"/>
        </w:rPr>
        <w:t xml:space="preserve">                 imię i nazwisko</w:t>
      </w:r>
    </w:p>
    <w:p w:rsidR="00956B00" w:rsidRPr="00956B00" w:rsidRDefault="00956B00" w:rsidP="00956B00">
      <w:pPr>
        <w:rPr>
          <w:rFonts w:ascii="Tahoma" w:eastAsia="Calibri" w:hAnsi="Tahoma" w:cs="Tahoma"/>
          <w:sz w:val="20"/>
          <w:szCs w:val="20"/>
        </w:rPr>
      </w:pPr>
      <w:r w:rsidRPr="00956B00">
        <w:rPr>
          <w:rFonts w:ascii="Tahoma" w:eastAsia="Calibri" w:hAnsi="Tahoma" w:cs="Tahoma"/>
          <w:sz w:val="20"/>
          <w:szCs w:val="20"/>
        </w:rPr>
        <w:t>………………………………………………</w:t>
      </w:r>
    </w:p>
    <w:p w:rsidR="00956B00" w:rsidRPr="00956B00" w:rsidRDefault="00956B00" w:rsidP="00956B00">
      <w:pPr>
        <w:rPr>
          <w:rFonts w:ascii="Tahoma" w:eastAsia="Calibri" w:hAnsi="Tahoma" w:cs="Tahoma"/>
          <w:sz w:val="20"/>
          <w:szCs w:val="20"/>
        </w:rPr>
      </w:pPr>
      <w:r w:rsidRPr="00956B00">
        <w:rPr>
          <w:rFonts w:ascii="Tahoma" w:eastAsia="Calibri" w:hAnsi="Tahoma" w:cs="Tahoma"/>
          <w:sz w:val="20"/>
          <w:szCs w:val="20"/>
        </w:rPr>
        <w:t>………………………………………………</w:t>
      </w:r>
    </w:p>
    <w:p w:rsidR="00956B00" w:rsidRPr="00956B00" w:rsidRDefault="00956B00" w:rsidP="00956B00">
      <w:pPr>
        <w:rPr>
          <w:rFonts w:ascii="Tahoma" w:eastAsia="Calibri" w:hAnsi="Tahoma" w:cs="Tahoma"/>
          <w:sz w:val="20"/>
          <w:szCs w:val="20"/>
        </w:rPr>
      </w:pPr>
      <w:r w:rsidRPr="00956B00">
        <w:rPr>
          <w:rFonts w:ascii="Tahoma" w:eastAsia="Calibri" w:hAnsi="Tahoma" w:cs="Tahoma"/>
          <w:sz w:val="20"/>
          <w:szCs w:val="20"/>
        </w:rPr>
        <w:t xml:space="preserve">          adres osoby bezrobotnej </w:t>
      </w:r>
    </w:p>
    <w:p w:rsidR="00956B00" w:rsidRPr="00956B00" w:rsidRDefault="00956B00" w:rsidP="00956B00">
      <w:pPr>
        <w:jc w:val="center"/>
        <w:rPr>
          <w:rFonts w:ascii="Tahoma" w:eastAsia="Calibri" w:hAnsi="Tahoma" w:cs="Tahoma"/>
          <w:b/>
          <w:sz w:val="20"/>
          <w:szCs w:val="20"/>
        </w:rPr>
      </w:pPr>
    </w:p>
    <w:p w:rsidR="00956B00" w:rsidRPr="00956B00" w:rsidRDefault="00956B00" w:rsidP="00956B00">
      <w:pPr>
        <w:jc w:val="center"/>
        <w:rPr>
          <w:rFonts w:ascii="Tahoma" w:eastAsia="Calibri" w:hAnsi="Tahoma" w:cs="Tahoma"/>
          <w:b/>
          <w:sz w:val="20"/>
          <w:szCs w:val="20"/>
        </w:rPr>
      </w:pPr>
      <w:r w:rsidRPr="00956B00">
        <w:rPr>
          <w:rFonts w:ascii="Tahoma" w:eastAsia="Calibri" w:hAnsi="Tahoma" w:cs="Tahoma"/>
          <w:b/>
          <w:sz w:val="20"/>
          <w:szCs w:val="20"/>
        </w:rPr>
        <w:t>OŚWIADCZENIE</w:t>
      </w:r>
    </w:p>
    <w:p w:rsidR="00956B00" w:rsidRPr="00956B00" w:rsidRDefault="00956B00" w:rsidP="00956B00">
      <w:pPr>
        <w:spacing w:line="360" w:lineRule="auto"/>
        <w:rPr>
          <w:rFonts w:ascii="Tahoma" w:eastAsia="Calibri" w:hAnsi="Tahoma" w:cs="Tahoma"/>
          <w:sz w:val="20"/>
          <w:szCs w:val="20"/>
        </w:rPr>
      </w:pPr>
    </w:p>
    <w:p w:rsidR="00956B00" w:rsidRPr="00956B00" w:rsidRDefault="00956B00" w:rsidP="00956B00">
      <w:pPr>
        <w:spacing w:line="360" w:lineRule="auto"/>
        <w:ind w:firstLine="708"/>
        <w:jc w:val="both"/>
        <w:rPr>
          <w:rFonts w:ascii="Tahoma" w:eastAsia="Calibri" w:hAnsi="Tahoma" w:cs="Tahoma"/>
          <w:sz w:val="20"/>
          <w:szCs w:val="20"/>
        </w:rPr>
      </w:pPr>
      <w:r w:rsidRPr="00956B00">
        <w:rPr>
          <w:rFonts w:ascii="Tahoma" w:eastAsia="Calibri" w:hAnsi="Tahoma" w:cs="Tahoma"/>
          <w:sz w:val="20"/>
          <w:szCs w:val="20"/>
        </w:rPr>
        <w:t>Ja, niżej podpisany(a), wyrażam zgodę na gromadzenie, przetwarzanie i przekazywanie moich danych osobowych zgodnie z ustawą z dnia 29 sierpnia 1997 r. o ochronie danych osobowych (</w:t>
      </w:r>
      <w:r w:rsidRPr="00956B00">
        <w:rPr>
          <w:rFonts w:ascii="Tahoma" w:eastAsia="Calibri" w:hAnsi="Tahoma" w:cs="Tahoma"/>
          <w:bCs/>
          <w:color w:val="000000"/>
          <w:sz w:val="20"/>
          <w:szCs w:val="20"/>
        </w:rPr>
        <w:t>Dz.U.            z 2016 r. poz. 922</w:t>
      </w:r>
      <w:r w:rsidRPr="00956B00">
        <w:rPr>
          <w:rFonts w:ascii="Tahoma" w:eastAsia="Calibri" w:hAnsi="Tahoma" w:cs="Tahoma"/>
          <w:sz w:val="20"/>
          <w:szCs w:val="20"/>
        </w:rPr>
        <w:t>), a także na monitorowanie mojej sytuacji dotyczącej aktywizacji zawodowej w trakcie mojego udziału w Programie, przez …………………(</w:t>
      </w:r>
      <w:r w:rsidRPr="00956B00">
        <w:rPr>
          <w:rFonts w:ascii="Tahoma" w:eastAsia="Calibri" w:hAnsi="Tahoma" w:cs="Tahoma"/>
          <w:i/>
          <w:sz w:val="20"/>
          <w:szCs w:val="20"/>
        </w:rPr>
        <w:t>dane Wykonawcy</w:t>
      </w:r>
      <w:r w:rsidRPr="00956B00">
        <w:rPr>
          <w:rFonts w:ascii="Tahoma" w:eastAsia="Calibri" w:hAnsi="Tahoma" w:cs="Tahoma"/>
          <w:sz w:val="20"/>
          <w:szCs w:val="20"/>
        </w:rPr>
        <w:t>)…………………………..</w:t>
      </w:r>
    </w:p>
    <w:p w:rsidR="00956B00" w:rsidRPr="00956B00" w:rsidRDefault="00956B00" w:rsidP="00956B00">
      <w:pPr>
        <w:spacing w:line="360" w:lineRule="auto"/>
        <w:ind w:firstLine="708"/>
        <w:jc w:val="both"/>
        <w:rPr>
          <w:rFonts w:ascii="Tahoma" w:eastAsia="Calibri" w:hAnsi="Tahoma" w:cs="Tahoma"/>
          <w:sz w:val="20"/>
          <w:szCs w:val="20"/>
        </w:rPr>
      </w:pPr>
      <w:r w:rsidRPr="00956B00">
        <w:rPr>
          <w:rFonts w:ascii="Tahoma" w:eastAsia="Calibri" w:hAnsi="Tahoma" w:cs="Tahoma"/>
          <w:sz w:val="20"/>
          <w:szCs w:val="20"/>
        </w:rPr>
        <w:t>Oświadczam, że zostałam poinformowany(a) o celu zbierania moich danych osobowych oraz o możliwości ich przeglądania i poprawiania.</w:t>
      </w:r>
    </w:p>
    <w:p w:rsidR="00956B00" w:rsidRPr="00956B00" w:rsidRDefault="00956B00" w:rsidP="00956B00">
      <w:pPr>
        <w:jc w:val="both"/>
        <w:rPr>
          <w:rFonts w:ascii="Tahoma" w:eastAsia="Calibri" w:hAnsi="Tahoma" w:cs="Tahoma"/>
          <w:sz w:val="20"/>
          <w:szCs w:val="20"/>
        </w:rPr>
      </w:pPr>
    </w:p>
    <w:p w:rsidR="00956B00" w:rsidRPr="00956B00" w:rsidRDefault="00956B00" w:rsidP="00956B00">
      <w:pPr>
        <w:jc w:val="both"/>
        <w:rPr>
          <w:rFonts w:ascii="Tahoma" w:eastAsia="Calibri" w:hAnsi="Tahoma" w:cs="Tahoma"/>
          <w:sz w:val="20"/>
          <w:szCs w:val="20"/>
        </w:rPr>
      </w:pPr>
    </w:p>
    <w:p w:rsidR="00956B00" w:rsidRPr="00956B00" w:rsidRDefault="00956B00" w:rsidP="00956B00">
      <w:pPr>
        <w:jc w:val="center"/>
        <w:rPr>
          <w:rFonts w:ascii="Tahoma" w:eastAsia="Calibri" w:hAnsi="Tahoma" w:cs="Tahoma"/>
          <w:sz w:val="20"/>
          <w:szCs w:val="20"/>
        </w:rPr>
      </w:pPr>
    </w:p>
    <w:p w:rsidR="00956B00" w:rsidRPr="00956B00" w:rsidRDefault="00956B00" w:rsidP="00956B00">
      <w:pPr>
        <w:jc w:val="center"/>
        <w:rPr>
          <w:rFonts w:ascii="Tahoma" w:eastAsia="Calibri" w:hAnsi="Tahoma" w:cs="Tahoma"/>
          <w:sz w:val="20"/>
          <w:szCs w:val="20"/>
        </w:rPr>
      </w:pPr>
      <w:r w:rsidRPr="00956B00">
        <w:rPr>
          <w:rFonts w:ascii="Tahoma" w:eastAsia="Calibri" w:hAnsi="Tahoma" w:cs="Tahoma"/>
          <w:sz w:val="20"/>
          <w:szCs w:val="20"/>
        </w:rPr>
        <w:t>………………………….</w:t>
      </w:r>
      <w:r w:rsidRPr="00956B00">
        <w:rPr>
          <w:rFonts w:ascii="Tahoma" w:eastAsia="Calibri" w:hAnsi="Tahoma" w:cs="Tahoma"/>
          <w:sz w:val="20"/>
          <w:szCs w:val="20"/>
        </w:rPr>
        <w:tab/>
      </w:r>
      <w:r w:rsidRPr="00956B00">
        <w:rPr>
          <w:rFonts w:ascii="Tahoma" w:eastAsia="Calibri" w:hAnsi="Tahoma" w:cs="Tahoma"/>
          <w:sz w:val="20"/>
          <w:szCs w:val="20"/>
        </w:rPr>
        <w:tab/>
      </w:r>
      <w:r w:rsidRPr="00956B00">
        <w:rPr>
          <w:rFonts w:ascii="Tahoma" w:eastAsia="Calibri" w:hAnsi="Tahoma" w:cs="Tahoma"/>
          <w:sz w:val="20"/>
          <w:szCs w:val="20"/>
        </w:rPr>
        <w:tab/>
      </w:r>
      <w:r w:rsidRPr="00956B00">
        <w:rPr>
          <w:rFonts w:ascii="Tahoma" w:eastAsia="Calibri" w:hAnsi="Tahoma" w:cs="Tahoma"/>
          <w:sz w:val="20"/>
          <w:szCs w:val="20"/>
        </w:rPr>
        <w:tab/>
      </w:r>
      <w:r w:rsidRPr="00956B00">
        <w:rPr>
          <w:rFonts w:ascii="Tahoma" w:eastAsia="Calibri" w:hAnsi="Tahoma" w:cs="Tahoma"/>
          <w:sz w:val="20"/>
          <w:szCs w:val="20"/>
        </w:rPr>
        <w:tab/>
      </w:r>
      <w:r w:rsidRPr="00956B00">
        <w:rPr>
          <w:rFonts w:ascii="Tahoma" w:eastAsia="Calibri" w:hAnsi="Tahoma" w:cs="Tahoma"/>
          <w:sz w:val="20"/>
          <w:szCs w:val="20"/>
        </w:rPr>
        <w:tab/>
        <w:t>……………………………….</w:t>
      </w:r>
    </w:p>
    <w:p w:rsidR="00956B00" w:rsidRPr="00956B00" w:rsidRDefault="00956B00" w:rsidP="00956B00">
      <w:pPr>
        <w:jc w:val="center"/>
        <w:rPr>
          <w:rFonts w:ascii="Tahoma" w:eastAsia="Calibri" w:hAnsi="Tahoma" w:cs="Tahoma"/>
          <w:sz w:val="20"/>
          <w:szCs w:val="20"/>
        </w:rPr>
      </w:pPr>
      <w:r w:rsidRPr="00956B00">
        <w:rPr>
          <w:rFonts w:ascii="Tahoma" w:eastAsia="Calibri" w:hAnsi="Tahoma" w:cs="Tahoma"/>
          <w:sz w:val="20"/>
          <w:szCs w:val="20"/>
        </w:rPr>
        <w:t xml:space="preserve">miejscowość i data </w:t>
      </w:r>
      <w:r w:rsidRPr="00956B00">
        <w:rPr>
          <w:rFonts w:ascii="Tahoma" w:eastAsia="Calibri" w:hAnsi="Tahoma" w:cs="Tahoma"/>
          <w:sz w:val="20"/>
          <w:szCs w:val="20"/>
        </w:rPr>
        <w:tab/>
      </w:r>
      <w:r w:rsidRPr="00956B00">
        <w:rPr>
          <w:rFonts w:ascii="Tahoma" w:eastAsia="Calibri" w:hAnsi="Tahoma" w:cs="Tahoma"/>
          <w:sz w:val="20"/>
          <w:szCs w:val="20"/>
        </w:rPr>
        <w:tab/>
      </w:r>
      <w:r w:rsidRPr="00956B00">
        <w:rPr>
          <w:rFonts w:ascii="Tahoma" w:eastAsia="Calibri" w:hAnsi="Tahoma" w:cs="Tahoma"/>
          <w:sz w:val="20"/>
          <w:szCs w:val="20"/>
        </w:rPr>
        <w:tab/>
      </w:r>
      <w:r w:rsidRPr="00956B00">
        <w:rPr>
          <w:rFonts w:ascii="Tahoma" w:eastAsia="Calibri" w:hAnsi="Tahoma" w:cs="Tahoma"/>
          <w:sz w:val="20"/>
          <w:szCs w:val="20"/>
        </w:rPr>
        <w:tab/>
      </w:r>
      <w:r w:rsidRPr="00956B00">
        <w:rPr>
          <w:rFonts w:ascii="Tahoma" w:eastAsia="Calibri" w:hAnsi="Tahoma" w:cs="Tahoma"/>
          <w:sz w:val="20"/>
          <w:szCs w:val="20"/>
        </w:rPr>
        <w:tab/>
        <w:t xml:space="preserve">              podpis osoby bezrobotnej</w:t>
      </w:r>
    </w:p>
    <w:bookmarkEnd w:id="7"/>
    <w:p w:rsidR="00956B00" w:rsidRPr="00956B00" w:rsidRDefault="00956B00" w:rsidP="00956B00">
      <w:pPr>
        <w:jc w:val="center"/>
        <w:rPr>
          <w:rFonts w:ascii="Tahoma" w:eastAsia="Calibri" w:hAnsi="Tahoma" w:cs="Tahoma"/>
          <w:sz w:val="20"/>
          <w:szCs w:val="20"/>
        </w:rPr>
      </w:pPr>
    </w:p>
    <w:p w:rsidR="00956B00" w:rsidRPr="00956B00" w:rsidRDefault="00956B00" w:rsidP="00956B00">
      <w:pPr>
        <w:rPr>
          <w:rFonts w:ascii="Calibri" w:eastAsia="Calibri" w:hAnsi="Calibri" w:cs="Times New Roman"/>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Pr="006324F3" w:rsidRDefault="0095196E" w:rsidP="0095196E">
      <w:pPr>
        <w:spacing w:after="0" w:line="360" w:lineRule="auto"/>
        <w:rPr>
          <w:rFonts w:ascii="Times New Roman" w:eastAsia="Times New Roman" w:hAnsi="Times New Roman" w:cs="Times New Roman"/>
          <w:b/>
          <w:lang w:eastAsia="pl-PL"/>
        </w:rPr>
      </w:pPr>
      <w:r>
        <w:rPr>
          <w:rFonts w:ascii="Tahoma" w:eastAsia="SimSun" w:hAnsi="Tahoma" w:cs="Tahoma"/>
          <w:b/>
          <w:bCs/>
          <w:kern w:val="1"/>
          <w:sz w:val="20"/>
          <w:szCs w:val="20"/>
          <w:lang w:eastAsia="zh-CN" w:bidi="hi-IN"/>
        </w:rPr>
        <w:t>N</w:t>
      </w:r>
      <w:r w:rsidRPr="00971C46">
        <w:rPr>
          <w:rFonts w:ascii="Tahoma" w:eastAsia="SimSun" w:hAnsi="Tahoma" w:cs="Tahoma"/>
          <w:b/>
          <w:bCs/>
          <w:kern w:val="1"/>
          <w:sz w:val="20"/>
          <w:szCs w:val="20"/>
          <w:lang w:eastAsia="zh-CN" w:bidi="hi-IN"/>
        </w:rPr>
        <w:t xml:space="preserve">umer sprawy: </w:t>
      </w:r>
      <w:r>
        <w:rPr>
          <w:rFonts w:ascii="Tahoma" w:eastAsia="SimSun" w:hAnsi="Tahoma" w:cs="Tahoma"/>
          <w:b/>
          <w:bCs/>
          <w:kern w:val="1"/>
          <w:sz w:val="20"/>
          <w:szCs w:val="20"/>
          <w:lang w:eastAsia="zh-CN" w:bidi="hi-IN"/>
        </w:rPr>
        <w:t>1</w:t>
      </w:r>
      <w:r w:rsidRPr="00971C46">
        <w:rPr>
          <w:rFonts w:ascii="Tahoma" w:eastAsia="SimSun" w:hAnsi="Tahoma" w:cs="Tahoma"/>
          <w:b/>
          <w:bCs/>
          <w:kern w:val="1"/>
          <w:sz w:val="20"/>
          <w:szCs w:val="20"/>
          <w:lang w:eastAsia="zh-CN" w:bidi="hi-IN"/>
        </w:rPr>
        <w:t>/</w:t>
      </w:r>
      <w:r w:rsidRPr="006324F3">
        <w:rPr>
          <w:rFonts w:ascii="Tahoma" w:eastAsia="SimSun" w:hAnsi="Tahoma" w:cs="Tahoma"/>
          <w:b/>
          <w:bCs/>
          <w:kern w:val="1"/>
          <w:sz w:val="20"/>
          <w:szCs w:val="20"/>
          <w:lang w:eastAsia="zh-CN" w:bidi="hi-IN"/>
        </w:rPr>
        <w:t>201</w:t>
      </w:r>
      <w:r>
        <w:rPr>
          <w:rFonts w:ascii="Tahoma" w:eastAsia="SimSun" w:hAnsi="Tahoma" w:cs="Tahoma"/>
          <w:b/>
          <w:bCs/>
          <w:kern w:val="1"/>
          <w:sz w:val="20"/>
          <w:szCs w:val="20"/>
          <w:lang w:eastAsia="zh-CN" w:bidi="hi-IN"/>
        </w:rPr>
        <w:t>7</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ahoma" w:eastAsia="SimSun" w:hAnsi="Tahoma" w:cs="Tahoma"/>
          <w:b/>
          <w:bCs/>
          <w:kern w:val="1"/>
          <w:sz w:val="20"/>
          <w:szCs w:val="20"/>
          <w:lang w:eastAsia="zh-CN" w:bidi="hi-IN"/>
        </w:rPr>
        <w:t xml:space="preserve"> </w:t>
      </w:r>
      <w:r w:rsidRPr="006324F3">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8a </w:t>
      </w:r>
      <w:r w:rsidRPr="006324F3">
        <w:rPr>
          <w:rFonts w:ascii="Times New Roman" w:eastAsia="Times New Roman" w:hAnsi="Times New Roman" w:cs="Times New Roman"/>
          <w:b/>
          <w:lang w:eastAsia="pl-PL"/>
        </w:rPr>
        <w:t>do SIWZ</w:t>
      </w:r>
    </w:p>
    <w:p w:rsidR="0095196E" w:rsidRDefault="0095196E" w:rsidP="00843CF7">
      <w:pPr>
        <w:spacing w:after="0" w:line="240" w:lineRule="auto"/>
        <w:rPr>
          <w:rFonts w:ascii="Tahoma" w:eastAsia="Calibri" w:hAnsi="Tahoma" w:cs="Tahoma"/>
          <w:b/>
          <w:sz w:val="18"/>
          <w:szCs w:val="18"/>
        </w:rPr>
      </w:pPr>
    </w:p>
    <w:p w:rsidR="0095196E" w:rsidRPr="0095196E" w:rsidRDefault="0095196E" w:rsidP="0095196E">
      <w:pPr>
        <w:keepNext/>
        <w:tabs>
          <w:tab w:val="num" w:pos="720"/>
        </w:tabs>
        <w:suppressAutoHyphens/>
        <w:spacing w:after="0" w:line="240" w:lineRule="auto"/>
        <w:ind w:left="720" w:hanging="720"/>
        <w:jc w:val="center"/>
        <w:outlineLvl w:val="2"/>
        <w:rPr>
          <w:rFonts w:ascii="Tahoma" w:eastAsia="Calibri" w:hAnsi="Tahoma" w:cs="Tahoma"/>
          <w:b/>
          <w:sz w:val="20"/>
          <w:szCs w:val="20"/>
          <w:lang w:eastAsia="ar-SA"/>
        </w:rPr>
      </w:pPr>
      <w:r w:rsidRPr="0095196E">
        <w:rPr>
          <w:rFonts w:ascii="Tahoma" w:eastAsia="Calibri" w:hAnsi="Tahoma" w:cs="Tahoma"/>
          <w:b/>
          <w:sz w:val="20"/>
          <w:szCs w:val="20"/>
          <w:lang w:eastAsia="ar-SA"/>
        </w:rPr>
        <w:t>UMOWA nr OA.C.ZP.223.......2017</w:t>
      </w:r>
    </w:p>
    <w:p w:rsidR="0095196E" w:rsidRPr="0095196E" w:rsidRDefault="0095196E" w:rsidP="0095196E">
      <w:pPr>
        <w:spacing w:after="0" w:line="240" w:lineRule="auto"/>
        <w:rPr>
          <w:rFonts w:ascii="Calibri" w:eastAsia="Calibri" w:hAnsi="Calibri" w:cs="Times New Roman"/>
          <w:lang w:eastAsia="ar-SA"/>
        </w:rPr>
      </w:pPr>
    </w:p>
    <w:p w:rsidR="0095196E" w:rsidRPr="0095196E" w:rsidRDefault="0095196E" w:rsidP="0095196E">
      <w:pPr>
        <w:keepNext/>
        <w:tabs>
          <w:tab w:val="num" w:pos="720"/>
        </w:tabs>
        <w:suppressAutoHyphens/>
        <w:spacing w:after="0" w:line="240" w:lineRule="auto"/>
        <w:ind w:left="720" w:hanging="720"/>
        <w:jc w:val="center"/>
        <w:outlineLvl w:val="2"/>
        <w:rPr>
          <w:rFonts w:ascii="Tahoma" w:eastAsia="Calibri" w:hAnsi="Tahoma" w:cs="Tahoma"/>
          <w:sz w:val="20"/>
          <w:szCs w:val="20"/>
          <w:lang w:eastAsia="ar-SA"/>
        </w:rPr>
      </w:pPr>
      <w:r w:rsidRPr="0095196E">
        <w:rPr>
          <w:rFonts w:ascii="Tahoma" w:eastAsia="Calibri" w:hAnsi="Tahoma" w:cs="Tahoma"/>
          <w:sz w:val="20"/>
          <w:szCs w:val="20"/>
          <w:lang w:eastAsia="ar-SA"/>
        </w:rPr>
        <w:t xml:space="preserve"> </w:t>
      </w:r>
      <w:r w:rsidRPr="0095196E">
        <w:rPr>
          <w:rFonts w:ascii="Tahoma" w:eastAsia="Calibri" w:hAnsi="Tahoma" w:cs="Tahoma"/>
          <w:b/>
          <w:sz w:val="20"/>
          <w:szCs w:val="20"/>
          <w:lang w:eastAsia="ar-SA"/>
        </w:rPr>
        <w:t>dla części ……….</w:t>
      </w:r>
      <w:r w:rsidRPr="0095196E">
        <w:rPr>
          <w:rFonts w:ascii="Tahoma" w:eastAsia="Calibri" w:hAnsi="Tahoma" w:cs="Tahoma"/>
          <w:sz w:val="20"/>
          <w:szCs w:val="20"/>
          <w:lang w:eastAsia="ar-SA"/>
        </w:rPr>
        <w:t xml:space="preserve"> - WZÓR</w:t>
      </w:r>
    </w:p>
    <w:p w:rsidR="0095196E" w:rsidRPr="0095196E" w:rsidRDefault="0095196E" w:rsidP="0095196E">
      <w:pPr>
        <w:keepNext/>
        <w:tabs>
          <w:tab w:val="num" w:pos="720"/>
        </w:tabs>
        <w:suppressAutoHyphens/>
        <w:spacing w:after="0" w:line="240" w:lineRule="auto"/>
        <w:ind w:left="720" w:hanging="720"/>
        <w:jc w:val="center"/>
        <w:outlineLvl w:val="2"/>
        <w:rPr>
          <w:rFonts w:ascii="Tahoma" w:eastAsia="Calibri" w:hAnsi="Tahoma" w:cs="Tahoma"/>
          <w:bCs/>
          <w:sz w:val="20"/>
          <w:szCs w:val="20"/>
          <w:lang w:eastAsia="ar-SA"/>
        </w:rPr>
      </w:pPr>
      <w:r w:rsidRPr="0095196E">
        <w:rPr>
          <w:rFonts w:ascii="Tahoma" w:eastAsia="Calibri" w:hAnsi="Tahoma" w:cs="Tahoma"/>
          <w:sz w:val="20"/>
          <w:szCs w:val="20"/>
          <w:lang w:eastAsia="ar-SA"/>
        </w:rPr>
        <w:t xml:space="preserve"> </w:t>
      </w:r>
      <w:r w:rsidRPr="0095196E">
        <w:rPr>
          <w:rFonts w:ascii="Tahoma" w:eastAsia="Calibri" w:hAnsi="Tahoma" w:cs="Tahoma"/>
          <w:bCs/>
          <w:sz w:val="20"/>
          <w:szCs w:val="20"/>
          <w:lang w:eastAsia="ar-SA"/>
        </w:rPr>
        <w:t xml:space="preserve">dotyczy części </w:t>
      </w:r>
      <w:r>
        <w:rPr>
          <w:rFonts w:ascii="Tahoma" w:eastAsia="Calibri" w:hAnsi="Tahoma" w:cs="Tahoma"/>
          <w:bCs/>
          <w:sz w:val="20"/>
          <w:szCs w:val="20"/>
          <w:lang w:eastAsia="ar-SA"/>
        </w:rPr>
        <w:t xml:space="preserve">IV i V </w:t>
      </w:r>
      <w:r w:rsidRPr="0095196E">
        <w:rPr>
          <w:rFonts w:ascii="Tahoma" w:eastAsia="Calibri" w:hAnsi="Tahoma" w:cs="Tahoma"/>
          <w:bCs/>
          <w:sz w:val="20"/>
          <w:szCs w:val="20"/>
          <w:lang w:eastAsia="ar-SA"/>
        </w:rPr>
        <w:t>– dla grup składających się z niepełnosprawnych osób bezrobotnych</w:t>
      </w:r>
    </w:p>
    <w:p w:rsidR="0095196E" w:rsidRPr="0095196E" w:rsidRDefault="0095196E" w:rsidP="0095196E">
      <w:pPr>
        <w:spacing w:after="0" w:line="240" w:lineRule="auto"/>
        <w:rPr>
          <w:rFonts w:ascii="Calibri" w:eastAsia="Calibri" w:hAnsi="Calibri" w:cs="Times New Roman"/>
          <w:lang w:eastAsia="ar-SA"/>
        </w:rPr>
      </w:pPr>
    </w:p>
    <w:p w:rsidR="0095196E" w:rsidRPr="0095196E" w:rsidRDefault="0095196E" w:rsidP="0095196E">
      <w:pPr>
        <w:spacing w:after="0" w:line="240" w:lineRule="auto"/>
        <w:jc w:val="both"/>
        <w:rPr>
          <w:rFonts w:ascii="Tahoma" w:eastAsia="Calibri" w:hAnsi="Tahoma" w:cs="Tahoma"/>
          <w:b/>
          <w:sz w:val="20"/>
          <w:szCs w:val="20"/>
        </w:rPr>
      </w:pPr>
      <w:r w:rsidRPr="0095196E">
        <w:rPr>
          <w:rFonts w:ascii="Tahoma" w:eastAsia="Calibri" w:hAnsi="Tahoma" w:cs="Tahoma"/>
          <w:b/>
          <w:sz w:val="20"/>
          <w:szCs w:val="20"/>
        </w:rPr>
        <w:t xml:space="preserve">Miastem st. Warszawa – Urzędem Pracy m.st. Warszawy </w:t>
      </w:r>
      <w:r w:rsidRPr="0095196E">
        <w:rPr>
          <w:rFonts w:ascii="Tahoma" w:eastAsia="Calibri" w:hAnsi="Tahoma" w:cs="Tahoma"/>
          <w:sz w:val="20"/>
          <w:szCs w:val="20"/>
        </w:rPr>
        <w:t xml:space="preserve">z siedzibą przy ul. Grochowskiej 171B,                      04-111 Warszawa, NIP 113-21-91-233, REGON 016210417 w imieniu którego, na podstawie udzielonego przez Prezydenta m.st. Warszawy pełnomocnictwa nr ……… działa </w:t>
      </w:r>
      <w:r w:rsidRPr="0095196E">
        <w:rPr>
          <w:rFonts w:ascii="Tahoma" w:eastAsia="Calibri" w:hAnsi="Tahoma" w:cs="Tahoma"/>
          <w:b/>
          <w:bCs/>
          <w:sz w:val="20"/>
          <w:szCs w:val="20"/>
        </w:rPr>
        <w:t>……….</w:t>
      </w:r>
      <w:r w:rsidRPr="0095196E">
        <w:rPr>
          <w:rFonts w:ascii="Tahoma" w:eastAsia="Calibri" w:hAnsi="Tahoma" w:cs="Tahoma"/>
          <w:bCs/>
          <w:sz w:val="20"/>
          <w:szCs w:val="20"/>
        </w:rPr>
        <w:t xml:space="preserve"> ………………..</w:t>
      </w:r>
      <w:r w:rsidRPr="0095196E">
        <w:rPr>
          <w:rFonts w:ascii="Tahoma" w:eastAsia="Calibri" w:hAnsi="Tahoma" w:cs="Tahoma"/>
          <w:b/>
          <w:bCs/>
          <w:sz w:val="20"/>
          <w:szCs w:val="20"/>
        </w:rPr>
        <w:t xml:space="preserve"> Urzędu Pracy m.st. Warszawy</w:t>
      </w:r>
      <w:r w:rsidRPr="0095196E">
        <w:rPr>
          <w:rFonts w:ascii="Tahoma" w:eastAsia="Calibri" w:hAnsi="Tahoma" w:cs="Tahoma"/>
          <w:sz w:val="20"/>
          <w:szCs w:val="20"/>
        </w:rPr>
        <w:t xml:space="preserve">, </w:t>
      </w:r>
    </w:p>
    <w:p w:rsidR="0095196E" w:rsidRPr="0095196E" w:rsidRDefault="0095196E" w:rsidP="0095196E">
      <w:pPr>
        <w:spacing w:after="0" w:line="240" w:lineRule="auto"/>
        <w:jc w:val="both"/>
        <w:rPr>
          <w:rFonts w:ascii="Tahoma" w:eastAsia="Calibri" w:hAnsi="Tahoma" w:cs="Tahoma"/>
          <w:b/>
          <w:sz w:val="20"/>
          <w:szCs w:val="20"/>
        </w:rPr>
      </w:pPr>
      <w:r w:rsidRPr="0095196E">
        <w:rPr>
          <w:rFonts w:ascii="Tahoma" w:eastAsia="Calibri" w:hAnsi="Tahoma" w:cs="Tahoma"/>
          <w:sz w:val="20"/>
          <w:szCs w:val="20"/>
        </w:rPr>
        <w:t>zwanym dalej</w:t>
      </w:r>
      <w:r w:rsidRPr="0095196E">
        <w:rPr>
          <w:rFonts w:ascii="Tahoma" w:eastAsia="Calibri" w:hAnsi="Tahoma" w:cs="Tahoma"/>
          <w:b/>
          <w:sz w:val="20"/>
          <w:szCs w:val="20"/>
        </w:rPr>
        <w:t xml:space="preserve"> </w:t>
      </w:r>
      <w:r w:rsidRPr="0095196E">
        <w:rPr>
          <w:rFonts w:ascii="Tahoma" w:eastAsia="Calibri" w:hAnsi="Tahoma" w:cs="Tahoma"/>
          <w:sz w:val="20"/>
          <w:szCs w:val="20"/>
        </w:rPr>
        <w:t>Zamawiającym</w:t>
      </w:r>
    </w:p>
    <w:p w:rsidR="0095196E" w:rsidRPr="0095196E" w:rsidRDefault="0095196E" w:rsidP="0095196E">
      <w:pPr>
        <w:tabs>
          <w:tab w:val="left" w:pos="4140"/>
        </w:tabs>
        <w:spacing w:after="0" w:line="240" w:lineRule="auto"/>
        <w:jc w:val="both"/>
        <w:rPr>
          <w:rFonts w:ascii="Tahoma" w:eastAsia="Calibri" w:hAnsi="Tahoma" w:cs="Tahoma"/>
          <w:sz w:val="20"/>
          <w:szCs w:val="20"/>
        </w:rPr>
      </w:pPr>
      <w:r w:rsidRPr="0095196E">
        <w:rPr>
          <w:rFonts w:ascii="Tahoma" w:eastAsia="Calibri" w:hAnsi="Tahoma" w:cs="Tahoma"/>
          <w:sz w:val="20"/>
          <w:szCs w:val="20"/>
        </w:rPr>
        <w:t xml:space="preserve">a </w:t>
      </w:r>
    </w:p>
    <w:p w:rsidR="0095196E" w:rsidRPr="0095196E" w:rsidRDefault="0095196E" w:rsidP="0095196E">
      <w:pPr>
        <w:spacing w:after="0" w:line="240" w:lineRule="auto"/>
        <w:jc w:val="both"/>
        <w:rPr>
          <w:rFonts w:ascii="Tahoma" w:eastAsia="Calibri" w:hAnsi="Tahoma" w:cs="Tahoma"/>
          <w:sz w:val="20"/>
          <w:szCs w:val="20"/>
        </w:rPr>
      </w:pPr>
      <w:r w:rsidRPr="0095196E">
        <w:rPr>
          <w:rFonts w:ascii="Tahoma" w:eastAsia="Calibri" w:hAnsi="Tahoma" w:cs="Tahoma"/>
          <w:sz w:val="20"/>
          <w:szCs w:val="20"/>
        </w:rPr>
        <w:t>…………………., ……………….. ul. ……………….., NIP ……….,REGON ……………, wpisaną do……………………………………………</w:t>
      </w:r>
    </w:p>
    <w:p w:rsidR="0095196E" w:rsidRPr="0095196E" w:rsidRDefault="0095196E" w:rsidP="0095196E">
      <w:pPr>
        <w:spacing w:after="0" w:line="240" w:lineRule="auto"/>
        <w:rPr>
          <w:rFonts w:ascii="Tahoma" w:eastAsia="Calibri" w:hAnsi="Tahoma" w:cs="Tahoma"/>
          <w:sz w:val="20"/>
          <w:szCs w:val="20"/>
        </w:rPr>
      </w:pPr>
      <w:r w:rsidRPr="0095196E">
        <w:rPr>
          <w:rFonts w:ascii="Tahoma" w:eastAsia="Calibri" w:hAnsi="Tahoma" w:cs="Tahoma"/>
          <w:sz w:val="20"/>
          <w:szCs w:val="20"/>
        </w:rPr>
        <w:t>zwanym dalej Wykonawcą.</w:t>
      </w:r>
    </w:p>
    <w:p w:rsidR="0095196E" w:rsidRPr="0095196E" w:rsidRDefault="0095196E" w:rsidP="0095196E">
      <w:pPr>
        <w:spacing w:after="0" w:line="240" w:lineRule="auto"/>
        <w:jc w:val="both"/>
        <w:rPr>
          <w:rFonts w:ascii="Tahoma" w:eastAsia="Calibri" w:hAnsi="Tahoma" w:cs="Tahoma"/>
          <w:sz w:val="20"/>
          <w:szCs w:val="20"/>
        </w:rPr>
      </w:pPr>
    </w:p>
    <w:p w:rsidR="0095196E" w:rsidRPr="0095196E" w:rsidRDefault="0095196E" w:rsidP="0095196E">
      <w:pPr>
        <w:spacing w:after="0" w:line="240" w:lineRule="auto"/>
        <w:jc w:val="both"/>
        <w:rPr>
          <w:rFonts w:ascii="Tahoma" w:eastAsia="Calibri" w:hAnsi="Tahoma" w:cs="Tahoma"/>
          <w:sz w:val="20"/>
          <w:szCs w:val="20"/>
        </w:rPr>
      </w:pPr>
      <w:r w:rsidRPr="0095196E">
        <w:rPr>
          <w:rFonts w:ascii="Tahoma" w:eastAsia="Calibri" w:hAnsi="Tahoma" w:cs="Tahoma"/>
          <w:sz w:val="20"/>
          <w:szCs w:val="20"/>
        </w:rPr>
        <w:t>W dalszej części Umowy Zamawiający i Wykonawca zwani będą Stronami.</w:t>
      </w:r>
    </w:p>
    <w:p w:rsidR="0095196E" w:rsidRPr="0095196E" w:rsidRDefault="0095196E" w:rsidP="0095196E">
      <w:pPr>
        <w:suppressAutoHyphens/>
        <w:spacing w:after="0" w:line="240" w:lineRule="auto"/>
        <w:jc w:val="both"/>
        <w:rPr>
          <w:rFonts w:ascii="Tahoma" w:eastAsia="Calibri" w:hAnsi="Tahoma" w:cs="Tahoma"/>
          <w:b/>
          <w:i/>
          <w:sz w:val="20"/>
          <w:szCs w:val="20"/>
          <w:lang w:eastAsia="ar-SA"/>
        </w:rPr>
      </w:pPr>
      <w:r w:rsidRPr="0095196E">
        <w:rPr>
          <w:rFonts w:ascii="Tahoma" w:eastAsia="Calibri" w:hAnsi="Tahoma" w:cs="Tahoma"/>
          <w:i/>
          <w:sz w:val="20"/>
          <w:szCs w:val="20"/>
          <w:lang w:eastAsia="ar-SA"/>
        </w:rPr>
        <w:t xml:space="preserve">W wyniku wyboru Wykonawcy w postępowaniu o udzielenie zamówienia publicznego, prowadzonym w trybie przetargu nieograniczonego zgodnie z art. 39 i nast. ustawy z dnia 29 stycznia 2004 r. Prawo zamówień publicznych (Dz. U. z 2015r. poz. 2164, z </w:t>
      </w:r>
      <w:proofErr w:type="spellStart"/>
      <w:r w:rsidRPr="0095196E">
        <w:rPr>
          <w:rFonts w:ascii="Tahoma" w:eastAsia="Calibri" w:hAnsi="Tahoma" w:cs="Tahoma"/>
          <w:i/>
          <w:sz w:val="20"/>
          <w:szCs w:val="20"/>
          <w:lang w:eastAsia="ar-SA"/>
        </w:rPr>
        <w:t>późn</w:t>
      </w:r>
      <w:proofErr w:type="spellEnd"/>
      <w:r w:rsidRPr="0095196E">
        <w:rPr>
          <w:rFonts w:ascii="Tahoma" w:eastAsia="Calibri" w:hAnsi="Tahoma" w:cs="Tahoma"/>
          <w:i/>
          <w:sz w:val="20"/>
          <w:szCs w:val="20"/>
          <w:lang w:eastAsia="ar-SA"/>
        </w:rPr>
        <w:t xml:space="preserve">. zm.), zwanej dalej ustawą, zawarto Umowę o następującej treści: </w:t>
      </w:r>
    </w:p>
    <w:p w:rsidR="0095196E" w:rsidRPr="0095196E" w:rsidRDefault="0095196E" w:rsidP="0095196E">
      <w:pPr>
        <w:spacing w:after="0" w:line="240" w:lineRule="auto"/>
        <w:jc w:val="center"/>
        <w:rPr>
          <w:rFonts w:ascii="Tahoma" w:eastAsia="Calibri" w:hAnsi="Tahoma" w:cs="Tahoma"/>
          <w:b/>
          <w:sz w:val="20"/>
          <w:szCs w:val="20"/>
        </w:rPr>
      </w:pP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 1</w:t>
      </w: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Przedmiot Umowy</w:t>
      </w:r>
    </w:p>
    <w:p w:rsidR="0095196E" w:rsidRPr="00FF35D6" w:rsidRDefault="0095196E" w:rsidP="00CB1330">
      <w:pPr>
        <w:pStyle w:val="Akapitzlist"/>
        <w:numPr>
          <w:ilvl w:val="0"/>
          <w:numId w:val="61"/>
        </w:numPr>
        <w:tabs>
          <w:tab w:val="clear" w:pos="720"/>
        </w:tabs>
        <w:spacing w:after="0" w:line="240" w:lineRule="auto"/>
        <w:ind w:left="426" w:hanging="426"/>
        <w:jc w:val="both"/>
        <w:rPr>
          <w:rFonts w:ascii="Tahoma" w:hAnsi="Tahoma" w:cs="Tahoma"/>
          <w:b/>
          <w:sz w:val="20"/>
          <w:szCs w:val="20"/>
        </w:rPr>
      </w:pPr>
      <w:r w:rsidRPr="00FF35D6">
        <w:rPr>
          <w:rFonts w:ascii="Tahoma" w:hAnsi="Tahoma" w:cs="Tahoma"/>
          <w:sz w:val="20"/>
          <w:szCs w:val="20"/>
        </w:rPr>
        <w:t xml:space="preserve">Przedmiotem zamówienia jest </w:t>
      </w:r>
      <w:r w:rsidRPr="00FF35D6">
        <w:rPr>
          <w:rFonts w:ascii="Tahoma" w:hAnsi="Tahoma" w:cs="Tahoma"/>
          <w:b/>
          <w:sz w:val="20"/>
          <w:szCs w:val="20"/>
        </w:rPr>
        <w:t>usługa doprowadzenia 20 skierowanych przez Urząd Pracy m.st. Warszawy</w:t>
      </w:r>
      <w:r w:rsidRPr="00FF35D6">
        <w:rPr>
          <w:rFonts w:ascii="Tahoma" w:hAnsi="Tahoma" w:cs="Tahoma"/>
          <w:sz w:val="20"/>
          <w:szCs w:val="20"/>
        </w:rPr>
        <w:t xml:space="preserve"> </w:t>
      </w:r>
      <w:r w:rsidRPr="00FF35D6">
        <w:rPr>
          <w:rFonts w:ascii="Tahoma" w:hAnsi="Tahoma" w:cs="Tahoma"/>
          <w:b/>
          <w:sz w:val="20"/>
          <w:szCs w:val="20"/>
        </w:rPr>
        <w:t>bezrobotnych niepełnosprawnych do podjęcia zatrudnienia lub innej pracy zarobkowej na podstawie umów cywilnoprawnych, stanowiących odpowiednią pracę, przez nieprzerwany okres co najmniej 6 miesięcy, zgodnie z art. 61b ustawy z dnia 20 kwietnia 2004 r. o promocji zatrudnienia i instytucjach rynku pracy</w:t>
      </w:r>
      <w:r w:rsidRPr="00FF35D6">
        <w:rPr>
          <w:rFonts w:ascii="Tahoma" w:hAnsi="Tahoma" w:cs="Tahoma"/>
          <w:sz w:val="20"/>
          <w:szCs w:val="20"/>
        </w:rPr>
        <w:t xml:space="preserve"> (Dz. U. 2016 r. poz. 645, z </w:t>
      </w:r>
      <w:proofErr w:type="spellStart"/>
      <w:r w:rsidRPr="00FF35D6">
        <w:rPr>
          <w:rFonts w:ascii="Tahoma" w:hAnsi="Tahoma" w:cs="Tahoma"/>
          <w:sz w:val="20"/>
          <w:szCs w:val="20"/>
        </w:rPr>
        <w:t>późn</w:t>
      </w:r>
      <w:proofErr w:type="spellEnd"/>
      <w:r w:rsidRPr="00FF35D6">
        <w:rPr>
          <w:rFonts w:ascii="Tahoma" w:hAnsi="Tahoma" w:cs="Tahoma"/>
          <w:sz w:val="20"/>
          <w:szCs w:val="20"/>
        </w:rPr>
        <w:t>. zm.), zwanej dalej Programem.</w:t>
      </w:r>
    </w:p>
    <w:p w:rsidR="0095196E" w:rsidRPr="00FF35D6" w:rsidRDefault="0095196E" w:rsidP="00CB1330">
      <w:pPr>
        <w:pStyle w:val="Akapitzlist"/>
        <w:numPr>
          <w:ilvl w:val="0"/>
          <w:numId w:val="61"/>
        </w:numPr>
        <w:tabs>
          <w:tab w:val="clear" w:pos="720"/>
        </w:tabs>
        <w:spacing w:after="0" w:line="240" w:lineRule="auto"/>
        <w:ind w:left="426" w:hanging="426"/>
        <w:jc w:val="both"/>
        <w:rPr>
          <w:rFonts w:ascii="Tahoma" w:hAnsi="Tahoma" w:cs="Tahoma"/>
          <w:b/>
          <w:sz w:val="20"/>
          <w:szCs w:val="20"/>
        </w:rPr>
      </w:pPr>
      <w:r w:rsidRPr="00FF35D6">
        <w:rPr>
          <w:rFonts w:ascii="Tahoma" w:hAnsi="Tahoma" w:cs="Tahoma"/>
          <w:sz w:val="20"/>
          <w:szCs w:val="20"/>
        </w:rPr>
        <w:t xml:space="preserve">Wykonawca zobowiązuje się realizować Program zgodnie z Opisem przedmiotu zamówienia, zwanym dalej OPZ, </w:t>
      </w:r>
      <w:r w:rsidRPr="006B2188">
        <w:rPr>
          <w:rFonts w:ascii="Tahoma" w:hAnsi="Tahoma" w:cs="Tahoma"/>
          <w:sz w:val="20"/>
          <w:szCs w:val="20"/>
        </w:rPr>
        <w:t>stanowiącym Załącznik nr 1 do Umowy</w:t>
      </w:r>
      <w:r w:rsidRPr="00FF35D6">
        <w:rPr>
          <w:rFonts w:ascii="Tahoma" w:hAnsi="Tahoma" w:cs="Tahoma"/>
          <w:color w:val="FF0000"/>
          <w:sz w:val="20"/>
          <w:szCs w:val="20"/>
        </w:rPr>
        <w:t xml:space="preserve"> </w:t>
      </w:r>
      <w:r w:rsidRPr="00FF35D6">
        <w:rPr>
          <w:rFonts w:ascii="Tahoma" w:hAnsi="Tahoma" w:cs="Tahoma"/>
          <w:sz w:val="20"/>
          <w:szCs w:val="20"/>
        </w:rPr>
        <w:t xml:space="preserve">oraz Formularzem ofertowym stanowiącym </w:t>
      </w:r>
      <w:r w:rsidRPr="00E76650">
        <w:rPr>
          <w:rFonts w:ascii="Tahoma" w:hAnsi="Tahoma" w:cs="Tahoma"/>
          <w:sz w:val="20"/>
          <w:szCs w:val="20"/>
        </w:rPr>
        <w:t>Załącznik nr 2 do Umowy.</w:t>
      </w:r>
      <w:r w:rsidRPr="00FF35D6">
        <w:rPr>
          <w:rFonts w:ascii="Tahoma" w:hAnsi="Tahoma" w:cs="Tahoma"/>
          <w:sz w:val="20"/>
          <w:szCs w:val="20"/>
        </w:rPr>
        <w:t xml:space="preserve"> </w:t>
      </w:r>
    </w:p>
    <w:p w:rsidR="0095196E" w:rsidRPr="00FF35D6" w:rsidRDefault="0095196E" w:rsidP="00CB1330">
      <w:pPr>
        <w:pStyle w:val="Akapitzlist"/>
        <w:numPr>
          <w:ilvl w:val="0"/>
          <w:numId w:val="61"/>
        </w:numPr>
        <w:tabs>
          <w:tab w:val="clear" w:pos="720"/>
        </w:tabs>
        <w:spacing w:after="0" w:line="240" w:lineRule="auto"/>
        <w:ind w:left="426" w:hanging="426"/>
        <w:jc w:val="both"/>
        <w:rPr>
          <w:rFonts w:ascii="Tahoma" w:hAnsi="Tahoma" w:cs="Tahoma"/>
          <w:b/>
          <w:sz w:val="20"/>
          <w:szCs w:val="20"/>
        </w:rPr>
      </w:pPr>
      <w:r w:rsidRPr="00FF35D6">
        <w:rPr>
          <w:rFonts w:ascii="Tahoma" w:hAnsi="Tahoma" w:cs="Tahoma"/>
          <w:sz w:val="20"/>
          <w:szCs w:val="20"/>
        </w:rPr>
        <w:t>Realizacja usługi obejmuje działania aktywizujące mające doprowadzić do podjęcia pracy skierowanych przez Zamawiającego osób bezrobotnych oraz monitoring pozostawania tych osób w zatrudnieniu, tj. utrzymanie przez bezrobotnego zatrudnienia lub innej pracy zarobkowej na podstawie umów cywilnoprawnych, stanowiących odpowiednią pracę, przez nieprzerwany okres co najmniej 6 miesięcy.</w:t>
      </w:r>
    </w:p>
    <w:p w:rsidR="0095196E" w:rsidRPr="00FF35D6" w:rsidRDefault="0095196E" w:rsidP="00CB1330">
      <w:pPr>
        <w:pStyle w:val="Akapitzlist"/>
        <w:numPr>
          <w:ilvl w:val="0"/>
          <w:numId w:val="61"/>
        </w:numPr>
        <w:tabs>
          <w:tab w:val="clear" w:pos="720"/>
        </w:tabs>
        <w:spacing w:after="0" w:line="240" w:lineRule="auto"/>
        <w:ind w:left="426" w:hanging="426"/>
        <w:jc w:val="both"/>
        <w:rPr>
          <w:rFonts w:ascii="Tahoma" w:hAnsi="Tahoma" w:cs="Tahoma"/>
          <w:b/>
          <w:sz w:val="20"/>
          <w:szCs w:val="20"/>
        </w:rPr>
      </w:pPr>
      <w:r w:rsidRPr="00FF35D6">
        <w:rPr>
          <w:rFonts w:ascii="Tahoma" w:hAnsi="Tahoma" w:cs="Tahoma"/>
          <w:snapToGrid w:val="0"/>
          <w:sz w:val="20"/>
          <w:szCs w:val="20"/>
        </w:rPr>
        <w:t>Wykonawca oświadcza, że zapoznał się ze wszystkimi warunkami, które są niezbędne do wykonania przez niego Umowy, bez konieczności ponoszenia przez Zamawiającego jakichkolwiek dodatkowych kosztów.</w:t>
      </w:r>
    </w:p>
    <w:p w:rsidR="0095196E" w:rsidRPr="0095196E" w:rsidRDefault="0095196E" w:rsidP="0095196E">
      <w:pPr>
        <w:tabs>
          <w:tab w:val="left" w:pos="284"/>
        </w:tabs>
        <w:spacing w:after="0" w:line="240" w:lineRule="auto"/>
        <w:ind w:left="357" w:hanging="357"/>
        <w:jc w:val="both"/>
        <w:rPr>
          <w:rFonts w:ascii="Tahoma" w:eastAsia="Calibri" w:hAnsi="Tahoma" w:cs="Tahoma"/>
          <w:sz w:val="20"/>
          <w:szCs w:val="20"/>
        </w:rPr>
      </w:pPr>
    </w:p>
    <w:p w:rsidR="0095196E" w:rsidRPr="0095196E" w:rsidRDefault="0095196E" w:rsidP="0095196E">
      <w:pPr>
        <w:tabs>
          <w:tab w:val="num" w:pos="284"/>
          <w:tab w:val="left" w:pos="4395"/>
        </w:tabs>
        <w:spacing w:after="0" w:line="240" w:lineRule="auto"/>
        <w:ind w:left="357" w:hanging="357"/>
        <w:jc w:val="center"/>
        <w:rPr>
          <w:rFonts w:ascii="Tahoma" w:eastAsia="Calibri" w:hAnsi="Tahoma" w:cs="Tahoma"/>
          <w:b/>
          <w:sz w:val="20"/>
          <w:szCs w:val="20"/>
        </w:rPr>
      </w:pPr>
      <w:r w:rsidRPr="0095196E">
        <w:rPr>
          <w:rFonts w:ascii="Tahoma" w:eastAsia="Calibri" w:hAnsi="Tahoma" w:cs="Tahoma"/>
          <w:b/>
          <w:sz w:val="20"/>
          <w:szCs w:val="20"/>
        </w:rPr>
        <w:t>§ 2</w:t>
      </w:r>
    </w:p>
    <w:p w:rsidR="0095196E" w:rsidRPr="0095196E" w:rsidRDefault="0095196E" w:rsidP="0095196E">
      <w:pPr>
        <w:tabs>
          <w:tab w:val="num" w:pos="284"/>
        </w:tabs>
        <w:suppressAutoHyphens/>
        <w:spacing w:after="0" w:line="240" w:lineRule="auto"/>
        <w:ind w:left="357" w:hanging="357"/>
        <w:jc w:val="center"/>
        <w:rPr>
          <w:rFonts w:ascii="Tahoma" w:eastAsia="Calibri" w:hAnsi="Tahoma" w:cs="Tahoma"/>
          <w:b/>
          <w:sz w:val="20"/>
          <w:szCs w:val="20"/>
          <w:lang w:eastAsia="ar-SA"/>
        </w:rPr>
      </w:pPr>
      <w:r w:rsidRPr="0095196E">
        <w:rPr>
          <w:rFonts w:ascii="Tahoma" w:eastAsia="Calibri" w:hAnsi="Tahoma" w:cs="Tahoma"/>
          <w:b/>
          <w:sz w:val="20"/>
          <w:szCs w:val="20"/>
          <w:lang w:eastAsia="ar-SA"/>
        </w:rPr>
        <w:t xml:space="preserve">Termin i miejsce realizacji Umowy </w:t>
      </w:r>
    </w:p>
    <w:p w:rsidR="0095196E" w:rsidRPr="0095196E" w:rsidRDefault="0095196E" w:rsidP="00CB1330">
      <w:pPr>
        <w:numPr>
          <w:ilvl w:val="0"/>
          <w:numId w:val="62"/>
        </w:numPr>
        <w:tabs>
          <w:tab w:val="clear" w:pos="2340"/>
          <w:tab w:val="left" w:pos="0"/>
          <w:tab w:val="num" w:pos="426"/>
        </w:tabs>
        <w:spacing w:after="0" w:line="240" w:lineRule="auto"/>
        <w:ind w:left="426" w:hanging="426"/>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Okres realizacji usługi: od dnia zawarcia Umowy do dnia 31 grudnia 2017 r. </w:t>
      </w:r>
    </w:p>
    <w:p w:rsidR="0095196E" w:rsidRPr="0095196E" w:rsidRDefault="0095196E" w:rsidP="00CB1330">
      <w:pPr>
        <w:numPr>
          <w:ilvl w:val="0"/>
          <w:numId w:val="62"/>
        </w:numPr>
        <w:tabs>
          <w:tab w:val="clear" w:pos="2340"/>
          <w:tab w:val="left" w:pos="-1746"/>
          <w:tab w:val="num" w:pos="426"/>
        </w:tabs>
        <w:spacing w:after="0" w:line="240" w:lineRule="auto"/>
        <w:ind w:left="426" w:hanging="426"/>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 Okres realizacji usługi może ulec skróceniu, w przypadku wywiązania się Wykonawcy z warunków Umowy przed terminem, o którym mowa w ust. 1. </w:t>
      </w:r>
    </w:p>
    <w:p w:rsidR="0095196E" w:rsidRPr="0095196E" w:rsidRDefault="0095196E" w:rsidP="00CB1330">
      <w:pPr>
        <w:numPr>
          <w:ilvl w:val="0"/>
          <w:numId w:val="62"/>
        </w:numPr>
        <w:tabs>
          <w:tab w:val="clear" w:pos="2340"/>
          <w:tab w:val="left" w:pos="-1746"/>
          <w:tab w:val="left" w:pos="0"/>
          <w:tab w:val="num" w:pos="426"/>
        </w:tabs>
        <w:spacing w:after="0" w:line="240" w:lineRule="auto"/>
        <w:ind w:left="426" w:hanging="426"/>
        <w:jc w:val="both"/>
        <w:rPr>
          <w:rFonts w:ascii="Tahoma" w:eastAsia="Times New Roman" w:hAnsi="Tahoma" w:cs="Tahoma"/>
          <w:b/>
          <w:sz w:val="20"/>
          <w:szCs w:val="20"/>
          <w:lang w:eastAsia="pl-PL"/>
        </w:rPr>
      </w:pPr>
      <w:r w:rsidRPr="0095196E">
        <w:rPr>
          <w:rFonts w:ascii="Tahoma" w:eastAsia="Times New Roman" w:hAnsi="Tahoma" w:cs="Tahoma"/>
          <w:sz w:val="20"/>
          <w:szCs w:val="20"/>
          <w:lang w:eastAsia="pl-PL"/>
        </w:rPr>
        <w:t xml:space="preserve"> Okres realizacji usługi nie obejmuje ostatecznego rozliczenia jej wykonania. Rozliczenie usługi nastąpi do dnia                 </w:t>
      </w:r>
      <w:r w:rsidRPr="0095196E">
        <w:rPr>
          <w:rFonts w:ascii="Tahoma" w:eastAsia="Times New Roman" w:hAnsi="Tahoma" w:cs="Tahoma"/>
          <w:b/>
          <w:sz w:val="20"/>
          <w:szCs w:val="20"/>
          <w:lang w:eastAsia="pl-PL"/>
        </w:rPr>
        <w:t>28 lutego 2018 r.</w:t>
      </w:r>
    </w:p>
    <w:p w:rsidR="0095196E" w:rsidRPr="0095196E" w:rsidRDefault="0095196E" w:rsidP="00CB1330">
      <w:pPr>
        <w:numPr>
          <w:ilvl w:val="0"/>
          <w:numId w:val="62"/>
        </w:numPr>
        <w:tabs>
          <w:tab w:val="clear" w:pos="2340"/>
          <w:tab w:val="left" w:pos="0"/>
          <w:tab w:val="num" w:pos="426"/>
        </w:tabs>
        <w:spacing w:after="0" w:line="240" w:lineRule="auto"/>
        <w:ind w:left="426" w:hanging="426"/>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Wykonawca zobowiązuje się w terminie do 3 dni roboczych od dnia zawarcia Umowy przedstawić Zamawiającemu </w:t>
      </w:r>
      <w:r w:rsidRPr="0095196E">
        <w:rPr>
          <w:rFonts w:ascii="Tahoma" w:eastAsia="Times New Roman" w:hAnsi="Tahoma" w:cs="Tahoma"/>
          <w:i/>
          <w:sz w:val="20"/>
          <w:szCs w:val="20"/>
          <w:lang w:eastAsia="pl-PL"/>
        </w:rPr>
        <w:t>Harmonogram kierowania osób bezrobotnych do Wykonawcy</w:t>
      </w:r>
      <w:r w:rsidRPr="0095196E">
        <w:rPr>
          <w:rFonts w:ascii="Tahoma" w:eastAsia="Times New Roman" w:hAnsi="Tahoma" w:cs="Tahoma"/>
          <w:sz w:val="20"/>
          <w:szCs w:val="20"/>
          <w:lang w:eastAsia="pl-PL"/>
        </w:rPr>
        <w:t>, zwany dalej Harmonogramem. Szczegółowe zasady dotyczące Harmonogramu zostały zawarte w pkt III.2. OPZ.</w:t>
      </w:r>
    </w:p>
    <w:p w:rsidR="0095196E" w:rsidRPr="0095196E" w:rsidRDefault="0095196E" w:rsidP="00CB1330">
      <w:pPr>
        <w:numPr>
          <w:ilvl w:val="0"/>
          <w:numId w:val="62"/>
        </w:numPr>
        <w:tabs>
          <w:tab w:val="clear" w:pos="2340"/>
          <w:tab w:val="left" w:pos="-1722"/>
          <w:tab w:val="left" w:pos="0"/>
          <w:tab w:val="num" w:pos="426"/>
        </w:tabs>
        <w:spacing w:after="0" w:line="240" w:lineRule="auto"/>
        <w:ind w:left="426" w:hanging="426"/>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 Wykonawca dysponuje Punktem Obsługi Bezrobotnych, zwanym dalej POB, dostępnym dla bezrobotnych skierowanych przez Zamawiającego. POB zlokalizowany jest w Warszawie przy   ul…………….., czynny od poniedziałku do piątku, w godz. od ... do.... Szczegółowe wytyczne dotyczące POB zostały zawarte w pkt VII.2. OPZ.</w:t>
      </w:r>
    </w:p>
    <w:p w:rsidR="0095196E" w:rsidRPr="0095196E" w:rsidRDefault="0095196E" w:rsidP="00CB1330">
      <w:pPr>
        <w:numPr>
          <w:ilvl w:val="0"/>
          <w:numId w:val="62"/>
        </w:numPr>
        <w:tabs>
          <w:tab w:val="clear" w:pos="2340"/>
          <w:tab w:val="left" w:pos="-1722"/>
          <w:tab w:val="left" w:pos="0"/>
          <w:tab w:val="num" w:pos="426"/>
        </w:tabs>
        <w:spacing w:after="0" w:line="240" w:lineRule="auto"/>
        <w:ind w:left="426" w:right="72" w:hanging="426"/>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Zmiana lokalizacji lub włączenie dodatkowego POB w okresie realizacji Umowy możliwe jest tylko za pisemną zgodą Zamawiającego. POB musi spełniać wymagania opisane w OPZ. Informację o spełnianiu warunków zawartych w OPZ dotyczącą nowego/dodatkowego POB wraz z kserokopią umowy najmu lub dzierżawy lokalu przeznaczonego na POB (jeżeli dany POB nie jest własnością Wykonawcy), Wykonawca przekazuje Zamawiającemu na co najmniej 3 dni przed planowaną zmianą. Po otrzymaniu pisemnej zgody przez Zamawiającego, Wykonawca w terminie co najmniej 7 dni może uruchomić POB i ma obowiązek niezwłocznie poinformować osoby bezrobotne o dokonanej zmianie. Zmiana lokalizacji POB nie stanowi zmiany Umowy.</w:t>
      </w:r>
      <w:r w:rsidRPr="0095196E" w:rsidDel="00E37154">
        <w:rPr>
          <w:rFonts w:ascii="Tahoma" w:eastAsia="Times New Roman" w:hAnsi="Tahoma" w:cs="Tahoma"/>
          <w:sz w:val="20"/>
          <w:szCs w:val="20"/>
          <w:lang w:eastAsia="pl-PL"/>
        </w:rPr>
        <w:t xml:space="preserve"> </w:t>
      </w:r>
    </w:p>
    <w:p w:rsidR="0095196E" w:rsidRPr="0095196E" w:rsidRDefault="0095196E" w:rsidP="0095196E">
      <w:pPr>
        <w:spacing w:after="0" w:line="240" w:lineRule="auto"/>
        <w:rPr>
          <w:rFonts w:ascii="Tahoma" w:eastAsia="Calibri" w:hAnsi="Tahoma" w:cs="Tahoma"/>
          <w:b/>
          <w:sz w:val="20"/>
          <w:szCs w:val="20"/>
        </w:rPr>
      </w:pPr>
    </w:p>
    <w:p w:rsidR="0095196E" w:rsidRPr="0095196E" w:rsidRDefault="0095196E" w:rsidP="0095196E">
      <w:pPr>
        <w:spacing w:after="0" w:line="240" w:lineRule="auto"/>
        <w:ind w:left="357" w:hanging="357"/>
        <w:jc w:val="center"/>
        <w:rPr>
          <w:rFonts w:ascii="Tahoma" w:eastAsia="Calibri" w:hAnsi="Tahoma" w:cs="Tahoma"/>
          <w:b/>
          <w:sz w:val="20"/>
          <w:szCs w:val="20"/>
        </w:rPr>
      </w:pPr>
      <w:r w:rsidRPr="0095196E">
        <w:rPr>
          <w:rFonts w:ascii="Tahoma" w:eastAsia="Calibri" w:hAnsi="Tahoma" w:cs="Tahoma"/>
          <w:b/>
          <w:sz w:val="20"/>
          <w:szCs w:val="20"/>
        </w:rPr>
        <w:t xml:space="preserve">§ 3 </w:t>
      </w:r>
    </w:p>
    <w:p w:rsidR="0095196E" w:rsidRPr="0095196E" w:rsidRDefault="0095196E" w:rsidP="0095196E">
      <w:pPr>
        <w:spacing w:after="0" w:line="240" w:lineRule="auto"/>
        <w:ind w:left="357" w:hanging="357"/>
        <w:jc w:val="center"/>
        <w:rPr>
          <w:rFonts w:ascii="Tahoma" w:eastAsia="Calibri" w:hAnsi="Tahoma" w:cs="Tahoma"/>
          <w:b/>
          <w:sz w:val="20"/>
          <w:szCs w:val="20"/>
        </w:rPr>
      </w:pPr>
      <w:r w:rsidRPr="0095196E">
        <w:rPr>
          <w:rFonts w:ascii="Tahoma" w:eastAsia="Calibri" w:hAnsi="Tahoma" w:cs="Tahoma"/>
          <w:b/>
          <w:sz w:val="20"/>
          <w:szCs w:val="20"/>
        </w:rPr>
        <w:t>Warunki i zasady wykonywania Umowy</w:t>
      </w:r>
    </w:p>
    <w:p w:rsidR="0095196E" w:rsidRPr="0095196E" w:rsidRDefault="0095196E" w:rsidP="00CB1330">
      <w:pPr>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Wykonawca oświadcza, że posiada wiedzę i doświadczenie niezbędne do należytego wykonania Umowy.</w:t>
      </w:r>
    </w:p>
    <w:p w:rsidR="0095196E" w:rsidRPr="00CB1330" w:rsidRDefault="0095196E" w:rsidP="00CB1330">
      <w:pPr>
        <w:numPr>
          <w:ilvl w:val="0"/>
          <w:numId w:val="63"/>
        </w:numPr>
        <w:tabs>
          <w:tab w:val="clear" w:pos="234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Wykonawca będzie realizował Program przez osoby posiadające stosowne kwalifikacje, o których mowa                             w </w:t>
      </w:r>
      <w:r w:rsidRPr="0095196E">
        <w:rPr>
          <w:rFonts w:ascii="Tahoma" w:eastAsia="Calibri" w:hAnsi="Tahoma" w:cs="Tahoma"/>
          <w:i/>
          <w:sz w:val="20"/>
          <w:szCs w:val="20"/>
        </w:rPr>
        <w:t>Wykazie osób zdolnych do wykonania zamówienia</w:t>
      </w:r>
      <w:r w:rsidRPr="0095196E">
        <w:rPr>
          <w:rFonts w:ascii="Tahoma" w:eastAsia="Calibri" w:hAnsi="Tahoma" w:cs="Tahoma"/>
          <w:sz w:val="20"/>
          <w:szCs w:val="20"/>
        </w:rPr>
        <w:t xml:space="preserve">, stanowiącym </w:t>
      </w:r>
      <w:r w:rsidRPr="00CB1330">
        <w:rPr>
          <w:rFonts w:ascii="Tahoma" w:eastAsia="Calibri" w:hAnsi="Tahoma" w:cs="Tahoma"/>
          <w:sz w:val="20"/>
          <w:szCs w:val="20"/>
        </w:rPr>
        <w:t>Załącznik nr 3 do Umowy.</w:t>
      </w:r>
    </w:p>
    <w:p w:rsidR="0095196E" w:rsidRPr="0095196E" w:rsidRDefault="0095196E" w:rsidP="00CB1330">
      <w:pPr>
        <w:numPr>
          <w:ilvl w:val="0"/>
          <w:numId w:val="63"/>
        </w:numPr>
        <w:tabs>
          <w:tab w:val="clear" w:pos="2340"/>
        </w:tabs>
        <w:spacing w:after="0" w:line="240" w:lineRule="auto"/>
        <w:ind w:left="426" w:hanging="426"/>
        <w:jc w:val="both"/>
        <w:rPr>
          <w:rFonts w:ascii="Tahoma" w:eastAsia="Calibri" w:hAnsi="Tahoma" w:cs="Tahoma"/>
          <w:sz w:val="20"/>
          <w:szCs w:val="20"/>
        </w:rPr>
      </w:pPr>
      <w:r w:rsidRPr="00CB1330">
        <w:rPr>
          <w:rFonts w:ascii="Tahoma" w:eastAsia="Calibri" w:hAnsi="Tahoma" w:cs="Tahoma"/>
          <w:sz w:val="20"/>
          <w:szCs w:val="20"/>
        </w:rPr>
        <w:lastRenderedPageBreak/>
        <w:t>Jeżeli w trakcie realizacji Programu wystąpi obiektywnie konieczna zmiana jednej z osób deklarowanych przez Wykonawcę w Załączniku nr 3 do Umowy, Wykonawca powiadomi o tym fakcie Zamawiającego, wskazując przyczynę zmiany oraz wskazując osobę zastępującą i przedstawi Zamawiającemu jej kwalifikacje, co najmniej równe kwalifikacjom wymaganym na etapie postępowania o udzielenie zamówienia publicznego prowadzącym do zawarcia Umowy. Wykonawca powinien użyć wzoru Załącznika nr 3 do Umowy do przekazania powyższej informacji Zamawiającemu wraz z uwzględnieniem informacji o doświadczeniu zawodowym</w:t>
      </w:r>
      <w:r w:rsidRPr="0095196E">
        <w:rPr>
          <w:rFonts w:ascii="Tahoma" w:eastAsia="Calibri" w:hAnsi="Tahoma" w:cs="Tahoma"/>
          <w:sz w:val="20"/>
          <w:szCs w:val="20"/>
        </w:rPr>
        <w:t xml:space="preserve"> ww. osoby w procesach rekrutacyjnych. W przypadku niespełnienia przez zadeklarowaną nową osobę wymagań Zamawiającego, zostaną naliczone kary umowne zgodnie z § 9 ust. 11 Umowy.</w:t>
      </w:r>
      <w:r w:rsidRPr="0095196E">
        <w:rPr>
          <w:rFonts w:ascii="Tahoma" w:eastAsia="Calibri" w:hAnsi="Tahoma" w:cs="Tahoma"/>
          <w:b/>
          <w:sz w:val="20"/>
          <w:szCs w:val="20"/>
        </w:rPr>
        <w:t xml:space="preserve"> </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Wykonawca zobowiązany jest przedłożyć Zamawiającemu propozycje zmian, o których mowa w ust. 3 niniejszego </w:t>
      </w:r>
      <w:proofErr w:type="spellStart"/>
      <w:r w:rsidRPr="0095196E">
        <w:rPr>
          <w:rFonts w:ascii="Tahoma" w:eastAsia="Calibri" w:hAnsi="Tahoma" w:cs="Tahoma"/>
          <w:sz w:val="20"/>
          <w:szCs w:val="20"/>
        </w:rPr>
        <w:t>paragarfu</w:t>
      </w:r>
      <w:proofErr w:type="spellEnd"/>
      <w:r w:rsidRPr="0095196E">
        <w:rPr>
          <w:rFonts w:ascii="Tahoma" w:eastAsia="Calibri" w:hAnsi="Tahoma" w:cs="Tahoma"/>
          <w:sz w:val="20"/>
          <w:szCs w:val="20"/>
        </w:rPr>
        <w:t xml:space="preserve">, nie później niż w terminie 2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Zamawiający naliczy kary umowne z § 9 ust. 11 Umowy. </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Zmiana osób, o których mowa w ust. 3, wymaga akceptacji Zamawiającego i nie wymaga zmiany Umowy. </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Zamawiający jest uprawniony do zgłoszenia uwag, zastrzeżeń albo do wystąpienia do Wykonawcy z prośbą                                             o dokonanie zmiany określonej osoby spośród personelu Wykonawcy lub jego podwykonawcy, która pomimo udzielonego jej upomnienia:</w:t>
      </w:r>
    </w:p>
    <w:p w:rsidR="0095196E" w:rsidRPr="0095196E" w:rsidRDefault="0095196E" w:rsidP="00CB1330">
      <w:pPr>
        <w:numPr>
          <w:ilvl w:val="0"/>
          <w:numId w:val="64"/>
        </w:numPr>
        <w:spacing w:after="0" w:line="240" w:lineRule="auto"/>
        <w:jc w:val="both"/>
        <w:rPr>
          <w:rFonts w:ascii="Tahoma" w:eastAsia="Calibri" w:hAnsi="Tahoma" w:cs="Tahoma"/>
          <w:sz w:val="20"/>
          <w:szCs w:val="20"/>
        </w:rPr>
      </w:pPr>
      <w:r w:rsidRPr="0095196E">
        <w:rPr>
          <w:rFonts w:ascii="Tahoma" w:eastAsia="Calibri" w:hAnsi="Tahoma" w:cs="Tahoma"/>
          <w:sz w:val="20"/>
          <w:szCs w:val="20"/>
        </w:rPr>
        <w:t>uporczywie wykazuje rażący brak staranności;</w:t>
      </w:r>
    </w:p>
    <w:p w:rsidR="0095196E" w:rsidRPr="0095196E" w:rsidRDefault="0095196E" w:rsidP="00CB1330">
      <w:pPr>
        <w:numPr>
          <w:ilvl w:val="0"/>
          <w:numId w:val="64"/>
        </w:numPr>
        <w:spacing w:after="0" w:line="240" w:lineRule="auto"/>
        <w:jc w:val="both"/>
        <w:rPr>
          <w:rFonts w:ascii="Tahoma" w:eastAsia="Calibri" w:hAnsi="Tahoma" w:cs="Tahoma"/>
          <w:sz w:val="20"/>
          <w:szCs w:val="20"/>
        </w:rPr>
      </w:pPr>
      <w:r w:rsidRPr="0095196E">
        <w:rPr>
          <w:rFonts w:ascii="Tahoma" w:eastAsia="Calibri" w:hAnsi="Tahoma" w:cs="Tahoma"/>
          <w:sz w:val="20"/>
          <w:szCs w:val="20"/>
        </w:rPr>
        <w:t>wykonuje swoje obowiązki w sposób niekompetentny lub niedbały lub</w:t>
      </w:r>
    </w:p>
    <w:p w:rsidR="0095196E" w:rsidRPr="0095196E" w:rsidRDefault="0095196E" w:rsidP="00CB1330">
      <w:pPr>
        <w:numPr>
          <w:ilvl w:val="0"/>
          <w:numId w:val="64"/>
        </w:numPr>
        <w:spacing w:after="0" w:line="240" w:lineRule="auto"/>
        <w:jc w:val="both"/>
        <w:rPr>
          <w:rFonts w:ascii="Tahoma" w:eastAsia="Calibri" w:hAnsi="Tahoma" w:cs="Tahoma"/>
          <w:sz w:val="20"/>
          <w:szCs w:val="20"/>
        </w:rPr>
      </w:pPr>
      <w:r w:rsidRPr="0095196E">
        <w:rPr>
          <w:rFonts w:ascii="Tahoma" w:eastAsia="Calibri" w:hAnsi="Tahoma" w:cs="Tahoma"/>
          <w:sz w:val="20"/>
          <w:szCs w:val="20"/>
        </w:rPr>
        <w:t xml:space="preserve">nie stosuje się do postanowień Umowy. </w:t>
      </w:r>
    </w:p>
    <w:p w:rsidR="0095196E" w:rsidRPr="0095196E" w:rsidRDefault="0095196E" w:rsidP="00CB1330">
      <w:pPr>
        <w:numPr>
          <w:ilvl w:val="0"/>
          <w:numId w:val="63"/>
        </w:numPr>
        <w:tabs>
          <w:tab w:val="clear" w:pos="234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W przypadku wystąpienia okoliczności, o której mowa w ust. 6, Wykonawca wyznaczy inną osobę w trybie przewidzianym w ust. 4 i 5 niniejszego </w:t>
      </w:r>
      <w:r w:rsidR="00E76650" w:rsidRPr="0095196E">
        <w:rPr>
          <w:rFonts w:ascii="Tahoma" w:eastAsia="Calibri" w:hAnsi="Tahoma" w:cs="Tahoma"/>
          <w:sz w:val="20"/>
          <w:szCs w:val="20"/>
        </w:rPr>
        <w:t>paragrafu</w:t>
      </w:r>
      <w:r w:rsidRPr="0095196E">
        <w:rPr>
          <w:rFonts w:ascii="Tahoma" w:eastAsia="Calibri" w:hAnsi="Tahoma" w:cs="Tahoma"/>
          <w:sz w:val="20"/>
          <w:szCs w:val="20"/>
        </w:rPr>
        <w:t>.</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Zasady kierowania osób bezrobotnych do Wykonawcy określa OPZ. </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lang w:eastAsia="pl-PL"/>
        </w:rPr>
        <w:t>W każdym przypadku Wykonawca ponosi pełną odpowiedzialność za tę część zamówienia, którą powierza podwykonawcom</w:t>
      </w:r>
      <w:r w:rsidRPr="0095196E">
        <w:rPr>
          <w:rFonts w:ascii="Tahoma" w:eastAsia="Calibri" w:hAnsi="Tahoma" w:cs="Tahoma"/>
          <w:sz w:val="20"/>
          <w:szCs w:val="20"/>
        </w:rPr>
        <w:t>.</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Zlecenie wykonania części zamówienia podwykonawcy nie wpływa na zmianę treści zobowiązań Wykonawcy wobec Zamawiającego za wykonanie tej części zamówienia.</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lang w:eastAsia="pl-PL"/>
        </w:rPr>
        <w:t>Postanowienia ust. 10-11 dotyczą Wykonawcy, który będzie realizował zamówienie przy udziale podwykonawców.</w:t>
      </w:r>
    </w:p>
    <w:p w:rsidR="0095196E" w:rsidRPr="0095196E" w:rsidRDefault="0095196E" w:rsidP="00CB1330">
      <w:pPr>
        <w:widowControl w:val="0"/>
        <w:numPr>
          <w:ilvl w:val="0"/>
          <w:numId w:val="63"/>
        </w:numPr>
        <w:tabs>
          <w:tab w:val="clear" w:pos="2340"/>
        </w:tabs>
        <w:suppressAutoHyphens/>
        <w:spacing w:after="0" w:line="240" w:lineRule="auto"/>
        <w:ind w:left="426" w:hanging="426"/>
        <w:jc w:val="both"/>
        <w:rPr>
          <w:rFonts w:ascii="Tahoma" w:eastAsia="Calibri" w:hAnsi="Tahoma" w:cs="Tahoma"/>
          <w:i/>
          <w:sz w:val="18"/>
          <w:szCs w:val="18"/>
        </w:rPr>
      </w:pPr>
      <w:r w:rsidRPr="0095196E">
        <w:rPr>
          <w:rFonts w:ascii="Tahoma" w:eastAsia="Calibri" w:hAnsi="Tahoma" w:cs="Tahoma"/>
          <w:sz w:val="20"/>
          <w:szCs w:val="20"/>
        </w:rPr>
        <w:t>Wykonawca powierza wykonanie części przedmiotu Umowy podwykonawcy/com w zakresie …………………/</w:t>
      </w:r>
      <w:r w:rsidRPr="0095196E">
        <w:rPr>
          <w:rFonts w:ascii="Tahoma" w:eastAsia="Calibri" w:hAnsi="Tahoma" w:cs="Tahoma"/>
          <w:i/>
          <w:sz w:val="18"/>
          <w:szCs w:val="18"/>
        </w:rPr>
        <w:t>jeśli dotyczy/.</w:t>
      </w:r>
    </w:p>
    <w:p w:rsidR="0095196E" w:rsidRPr="0095196E" w:rsidRDefault="0095196E" w:rsidP="0095196E">
      <w:pPr>
        <w:widowControl w:val="0"/>
        <w:suppressAutoHyphens/>
        <w:spacing w:after="0" w:line="240" w:lineRule="auto"/>
        <w:jc w:val="center"/>
        <w:rPr>
          <w:rFonts w:ascii="Tahoma" w:eastAsia="Calibri" w:hAnsi="Tahoma" w:cs="Tahoma"/>
          <w:sz w:val="20"/>
          <w:szCs w:val="20"/>
        </w:rPr>
      </w:pPr>
    </w:p>
    <w:p w:rsidR="0095196E" w:rsidRPr="0095196E" w:rsidRDefault="0095196E" w:rsidP="0095196E">
      <w:pPr>
        <w:spacing w:after="0" w:line="240" w:lineRule="auto"/>
        <w:jc w:val="center"/>
        <w:rPr>
          <w:rFonts w:ascii="Tahoma" w:eastAsia="Times New Roman" w:hAnsi="Tahoma" w:cs="Tahoma"/>
          <w:b/>
          <w:bCs/>
          <w:sz w:val="20"/>
          <w:szCs w:val="20"/>
          <w:lang w:eastAsia="pl-PL"/>
        </w:rPr>
      </w:pPr>
      <w:r w:rsidRPr="0095196E">
        <w:rPr>
          <w:rFonts w:ascii="Tahoma" w:eastAsia="Times New Roman" w:hAnsi="Tahoma" w:cs="Tahoma"/>
          <w:b/>
          <w:bCs/>
          <w:sz w:val="20"/>
          <w:szCs w:val="20"/>
          <w:lang w:eastAsia="pl-PL"/>
        </w:rPr>
        <w:t>§ 4</w:t>
      </w: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Wynagrodzenie i warunki płatności</w:t>
      </w:r>
    </w:p>
    <w:p w:rsidR="0095196E" w:rsidRPr="00FF35D6" w:rsidRDefault="0095196E" w:rsidP="00CB1330">
      <w:pPr>
        <w:pStyle w:val="Akapitzlist"/>
        <w:widowControl w:val="0"/>
        <w:numPr>
          <w:ilvl w:val="0"/>
          <w:numId w:val="65"/>
        </w:numPr>
        <w:suppressAutoHyphens/>
        <w:spacing w:after="0" w:line="240" w:lineRule="auto"/>
        <w:ind w:left="426" w:hanging="426"/>
        <w:jc w:val="both"/>
        <w:rPr>
          <w:rFonts w:ascii="Tahoma" w:hAnsi="Tahoma" w:cs="Tahoma"/>
          <w:sz w:val="20"/>
          <w:szCs w:val="20"/>
        </w:rPr>
      </w:pPr>
      <w:r w:rsidRPr="00FF35D6">
        <w:rPr>
          <w:rFonts w:ascii="Tahoma" w:hAnsi="Tahoma" w:cs="Tahoma"/>
          <w:sz w:val="20"/>
          <w:szCs w:val="20"/>
        </w:rPr>
        <w:t>Wynagrodzenie za objęcie Programem jednego bezrobotnego nie może przekroczyć kwoty netto …………….. zł, VAT ……….% w kwocie ………..zł, co daje kwotę brutto …… zł.</w:t>
      </w:r>
    </w:p>
    <w:p w:rsidR="0095196E" w:rsidRPr="00FF35D6" w:rsidRDefault="0095196E" w:rsidP="00CB1330">
      <w:pPr>
        <w:pStyle w:val="Akapitzlist"/>
        <w:widowControl w:val="0"/>
        <w:numPr>
          <w:ilvl w:val="0"/>
          <w:numId w:val="65"/>
        </w:numPr>
        <w:suppressAutoHyphens/>
        <w:spacing w:after="0" w:line="240" w:lineRule="auto"/>
        <w:ind w:left="426" w:hanging="426"/>
        <w:jc w:val="both"/>
        <w:rPr>
          <w:rFonts w:ascii="Tahoma" w:hAnsi="Tahoma" w:cs="Tahoma"/>
          <w:sz w:val="20"/>
          <w:szCs w:val="20"/>
        </w:rPr>
      </w:pPr>
      <w:r w:rsidRPr="00FF35D6">
        <w:rPr>
          <w:rFonts w:ascii="Tahoma" w:hAnsi="Tahoma" w:cs="Tahoma"/>
          <w:sz w:val="20"/>
          <w:szCs w:val="20"/>
        </w:rPr>
        <w:t>Strony ustalają wynagrodzenie za jedną część obejmującą doprowadzenie i utrzymanie w zatrudnieniu przez nieprzerwany okres co najmniej 6 miesięcy 20 skierowanych bezrobotnych, zgodnie z Formularzem ofertowym, na kwotę netto …….. zł  wraz z podatkiem ……. % VAT w wysokości ….… zł, co łącznie daje kwotę brutto w wysokości …………….. zł  (słownie: ………………………………………….....).</w:t>
      </w:r>
    </w:p>
    <w:p w:rsidR="0095196E" w:rsidRPr="00FF35D6" w:rsidRDefault="0095196E" w:rsidP="00CB1330">
      <w:pPr>
        <w:pStyle w:val="Akapitzlist"/>
        <w:widowControl w:val="0"/>
        <w:numPr>
          <w:ilvl w:val="0"/>
          <w:numId w:val="65"/>
        </w:numPr>
        <w:suppressAutoHyphens/>
        <w:spacing w:after="0" w:line="240" w:lineRule="auto"/>
        <w:ind w:left="426" w:hanging="426"/>
        <w:jc w:val="both"/>
        <w:rPr>
          <w:rFonts w:ascii="Tahoma" w:hAnsi="Tahoma" w:cs="Tahoma"/>
          <w:sz w:val="20"/>
          <w:szCs w:val="20"/>
        </w:rPr>
      </w:pPr>
      <w:r w:rsidRPr="00FF35D6">
        <w:rPr>
          <w:rFonts w:ascii="Tahoma" w:hAnsi="Tahoma" w:cs="Tahoma"/>
          <w:sz w:val="20"/>
          <w:szCs w:val="20"/>
        </w:rPr>
        <w:t>Wykonawcy nie przysługuje wynagrodzenie wyższe niż wskazane w ust. 2 niniejszego paragrafu, niezależnie od zakresu wykonanych usług.</w:t>
      </w:r>
    </w:p>
    <w:p w:rsidR="0095196E" w:rsidRPr="00FF35D6" w:rsidRDefault="0095196E" w:rsidP="00CB1330">
      <w:pPr>
        <w:pStyle w:val="Akapitzlist"/>
        <w:widowControl w:val="0"/>
        <w:numPr>
          <w:ilvl w:val="0"/>
          <w:numId w:val="65"/>
        </w:numPr>
        <w:suppressAutoHyphens/>
        <w:spacing w:after="0" w:line="240" w:lineRule="auto"/>
        <w:ind w:left="426" w:hanging="426"/>
        <w:jc w:val="both"/>
        <w:rPr>
          <w:rFonts w:ascii="Tahoma" w:hAnsi="Tahoma" w:cs="Tahoma"/>
          <w:sz w:val="20"/>
          <w:szCs w:val="20"/>
        </w:rPr>
      </w:pPr>
      <w:r w:rsidRPr="00FF35D6">
        <w:rPr>
          <w:rFonts w:ascii="Tahoma" w:hAnsi="Tahoma" w:cs="Tahoma"/>
          <w:sz w:val="20"/>
          <w:szCs w:val="20"/>
        </w:rPr>
        <w:t>Wysokość wynagrodzenia, o którym mowa w ust. 2 niniejszego paragrafu, jest uzależniona od osiągniętych przez Wykonawcę efektów w postaci doprowadzenia osoby bezrobotnej do zatrudnienia i utrzymania jej w zatrudnieniu przez nieprzerwany okres co najmniej 6 miesięcy.</w:t>
      </w:r>
    </w:p>
    <w:p w:rsidR="0095196E" w:rsidRPr="00FF35D6" w:rsidRDefault="0095196E" w:rsidP="00CB1330">
      <w:pPr>
        <w:pStyle w:val="Akapitzlist"/>
        <w:numPr>
          <w:ilvl w:val="0"/>
          <w:numId w:val="65"/>
        </w:numPr>
        <w:spacing w:after="0" w:line="240" w:lineRule="auto"/>
        <w:ind w:left="426" w:hanging="426"/>
        <w:jc w:val="both"/>
        <w:rPr>
          <w:rFonts w:ascii="Tahoma" w:hAnsi="Tahoma" w:cs="Tahoma"/>
          <w:sz w:val="20"/>
          <w:szCs w:val="20"/>
        </w:rPr>
      </w:pPr>
      <w:r w:rsidRPr="00FF35D6">
        <w:rPr>
          <w:rFonts w:ascii="Tahoma" w:hAnsi="Tahoma" w:cs="Tahoma"/>
          <w:sz w:val="20"/>
          <w:szCs w:val="20"/>
        </w:rPr>
        <w:t>Zamawiający  dokona płatności transz w następujących terminach:</w:t>
      </w:r>
    </w:p>
    <w:p w:rsidR="0095196E" w:rsidRPr="0095196E" w:rsidRDefault="0095196E" w:rsidP="0095196E">
      <w:pPr>
        <w:tabs>
          <w:tab w:val="left" w:pos="0"/>
        </w:tabs>
        <w:spacing w:after="0" w:line="240" w:lineRule="auto"/>
        <w:ind w:left="1985" w:hanging="1701"/>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  1) I transza –</w:t>
      </w:r>
      <w:r w:rsidRPr="0095196E">
        <w:rPr>
          <w:rFonts w:ascii="Tahoma" w:eastAsia="Times New Roman" w:hAnsi="Tahoma" w:cs="Tahoma"/>
          <w:sz w:val="20"/>
          <w:szCs w:val="20"/>
          <w:lang w:eastAsia="pl-PL"/>
        </w:rPr>
        <w:tab/>
        <w:t xml:space="preserve">wypłacona zostanie po zrekrutowaniu ostatecznej liczby osób bezrobotnych do Programu. Potwierdzeniem zrekrutowania bezrobotnych będzie dostarczona do Zamawiającego </w:t>
      </w:r>
      <w:r w:rsidRPr="0095196E">
        <w:rPr>
          <w:rFonts w:ascii="Tahoma" w:eastAsia="Times New Roman" w:hAnsi="Tahoma" w:cs="Tahoma"/>
          <w:i/>
          <w:sz w:val="20"/>
          <w:szCs w:val="20"/>
          <w:lang w:eastAsia="pl-PL"/>
        </w:rPr>
        <w:t>Lista osób bezrobotnych przyjętych do Programu</w:t>
      </w:r>
      <w:r w:rsidRPr="0095196E">
        <w:rPr>
          <w:rFonts w:ascii="Tahoma" w:eastAsia="Times New Roman" w:hAnsi="Tahoma" w:cs="Tahoma"/>
          <w:sz w:val="20"/>
          <w:szCs w:val="20"/>
          <w:lang w:eastAsia="pl-PL"/>
        </w:rPr>
        <w:t xml:space="preserve">, przygotowana wg </w:t>
      </w:r>
      <w:r w:rsidRPr="00CB1330">
        <w:rPr>
          <w:rFonts w:ascii="Tahoma" w:eastAsia="Times New Roman" w:hAnsi="Tahoma" w:cs="Tahoma"/>
          <w:sz w:val="20"/>
          <w:szCs w:val="20"/>
          <w:lang w:eastAsia="pl-PL"/>
        </w:rPr>
        <w:t>Załącznika nr 4</w:t>
      </w:r>
      <w:r w:rsidRPr="0095196E">
        <w:rPr>
          <w:rFonts w:ascii="Tahoma" w:eastAsia="Times New Roman" w:hAnsi="Tahoma" w:cs="Tahoma"/>
          <w:sz w:val="20"/>
          <w:szCs w:val="20"/>
          <w:lang w:eastAsia="pl-PL"/>
        </w:rPr>
        <w:t xml:space="preserve"> do Umowy. Podstawą wypłaty wynagrodzenia dla Wykonawcy jest faktura VAT wystawiona w terminie do 7 dni po zatwierdzeniu przez Zamawiającego ww. listy.</w:t>
      </w:r>
    </w:p>
    <w:p w:rsidR="0095196E" w:rsidRPr="0095196E" w:rsidRDefault="0095196E" w:rsidP="0095196E">
      <w:pPr>
        <w:tabs>
          <w:tab w:val="left" w:pos="0"/>
        </w:tabs>
        <w:spacing w:after="0" w:line="240" w:lineRule="auto"/>
        <w:ind w:left="1985" w:hanging="1701"/>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ab/>
        <w:t>Faktura VAT będzie płatna w terminie 14 dni od dnia jej otrzymania.</w:t>
      </w:r>
    </w:p>
    <w:p w:rsidR="0095196E" w:rsidRPr="0095196E" w:rsidRDefault="0095196E" w:rsidP="0095196E">
      <w:pPr>
        <w:tabs>
          <w:tab w:val="left" w:pos="0"/>
        </w:tabs>
        <w:spacing w:after="0" w:line="240" w:lineRule="auto"/>
        <w:ind w:left="1985" w:hanging="1701"/>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  2) II transza –</w:t>
      </w:r>
      <w:r w:rsidRPr="0095196E">
        <w:rPr>
          <w:rFonts w:ascii="Tahoma" w:eastAsia="Times New Roman" w:hAnsi="Tahoma" w:cs="Tahoma"/>
          <w:sz w:val="20"/>
          <w:szCs w:val="20"/>
          <w:lang w:eastAsia="pl-PL"/>
        </w:rPr>
        <w:tab/>
        <w:t xml:space="preserve">wypłacana jest po udokumentowaniu doprowadzenia do zatrudnienia lub innej pracy zarobkowej skierowanego bezrobotnego. </w:t>
      </w:r>
    </w:p>
    <w:p w:rsidR="0095196E" w:rsidRPr="00CB1330" w:rsidRDefault="0095196E" w:rsidP="0095196E">
      <w:pPr>
        <w:tabs>
          <w:tab w:val="left" w:pos="0"/>
        </w:tabs>
        <w:spacing w:after="0" w:line="240" w:lineRule="auto"/>
        <w:ind w:left="1985" w:hanging="1701"/>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ab/>
        <w:t xml:space="preserve">Potwierdzeniem doprowadzenia do zatrudnienia lub innej pracy zarobkowej bezrobotnego  będzie dostarczona do Zamawiającego kserokopia umowy zawartej pomiędzy bezrobotnym, a pracodawcą, potwierdzona za zgodność z oryginałem przez Wykonawcę lub oryginał oświadczenia pracodawcy potwierdzający podjęcie zatrudnienia lub innej pracy zarobkowej, przygotowane wg </w:t>
      </w:r>
      <w:r w:rsidRPr="00CB1330">
        <w:rPr>
          <w:rFonts w:ascii="Tahoma" w:eastAsia="Times New Roman" w:hAnsi="Tahoma" w:cs="Tahoma"/>
          <w:sz w:val="20"/>
          <w:szCs w:val="20"/>
          <w:lang w:eastAsia="pl-PL"/>
        </w:rPr>
        <w:t xml:space="preserve">Załącznika nr 6 do Umowy. </w:t>
      </w:r>
    </w:p>
    <w:p w:rsidR="0095196E" w:rsidRPr="00CB1330" w:rsidRDefault="0095196E" w:rsidP="0095196E">
      <w:pPr>
        <w:tabs>
          <w:tab w:val="left" w:pos="0"/>
        </w:tabs>
        <w:spacing w:after="0" w:line="240" w:lineRule="auto"/>
        <w:ind w:left="1985" w:hanging="1701"/>
        <w:jc w:val="both"/>
        <w:rPr>
          <w:rFonts w:ascii="Tahoma" w:eastAsia="Times New Roman" w:hAnsi="Tahoma" w:cs="Tahoma"/>
          <w:sz w:val="20"/>
          <w:szCs w:val="20"/>
          <w:lang w:eastAsia="pl-PL"/>
        </w:rPr>
      </w:pPr>
      <w:r w:rsidRPr="00CB1330">
        <w:rPr>
          <w:rFonts w:ascii="Tahoma" w:eastAsia="Times New Roman" w:hAnsi="Tahoma" w:cs="Tahoma"/>
          <w:sz w:val="20"/>
          <w:szCs w:val="20"/>
          <w:lang w:eastAsia="pl-PL"/>
        </w:rPr>
        <w:lastRenderedPageBreak/>
        <w:tab/>
        <w:t xml:space="preserve">Podstawą wypłaty wynagrodzenia dla Wykonawcy będą faktury VAT wystawione na koniec miesiąca, w którym nastąpiło doprowadzenie do zatrudnienia lub innej pracy zarobkowej bezrobotnego, w terminie do 7 dni po zatwierdzeniu przez Zamawiającego ww. dokumentów. </w:t>
      </w:r>
    </w:p>
    <w:p w:rsidR="0095196E" w:rsidRPr="00CB1330" w:rsidRDefault="0095196E" w:rsidP="0095196E">
      <w:pPr>
        <w:tabs>
          <w:tab w:val="left" w:pos="0"/>
        </w:tabs>
        <w:spacing w:after="0" w:line="240" w:lineRule="auto"/>
        <w:ind w:left="1985" w:hanging="1701"/>
        <w:jc w:val="both"/>
        <w:rPr>
          <w:rFonts w:ascii="Tahoma" w:eastAsia="Times New Roman" w:hAnsi="Tahoma" w:cs="Tahoma"/>
          <w:sz w:val="20"/>
          <w:szCs w:val="20"/>
          <w:lang w:eastAsia="pl-PL"/>
        </w:rPr>
      </w:pPr>
      <w:r w:rsidRPr="00CB1330">
        <w:rPr>
          <w:rFonts w:ascii="Tahoma" w:eastAsia="Times New Roman" w:hAnsi="Tahoma" w:cs="Tahoma"/>
          <w:sz w:val="20"/>
          <w:szCs w:val="20"/>
          <w:lang w:eastAsia="pl-PL"/>
        </w:rPr>
        <w:tab/>
        <w:t>Faktura VAT będzie płatna w terminie 14 dni od dnia jej otrzymania.</w:t>
      </w:r>
    </w:p>
    <w:p w:rsidR="0095196E" w:rsidRPr="00CB1330" w:rsidRDefault="0095196E" w:rsidP="0095196E">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CB1330">
        <w:rPr>
          <w:rFonts w:ascii="Tahoma" w:eastAsia="Times New Roman" w:hAnsi="Tahoma" w:cs="Tahoma"/>
          <w:sz w:val="20"/>
          <w:szCs w:val="20"/>
          <w:lang w:eastAsia="pl-PL"/>
        </w:rPr>
        <w:t>3) III transza –</w:t>
      </w:r>
      <w:r w:rsidRPr="00CB1330">
        <w:rPr>
          <w:rFonts w:ascii="Tahoma" w:eastAsia="Times New Roman" w:hAnsi="Tahoma" w:cs="Tahoma"/>
          <w:sz w:val="20"/>
          <w:szCs w:val="20"/>
          <w:lang w:eastAsia="pl-PL"/>
        </w:rPr>
        <w:tab/>
        <w:t xml:space="preserve">wypłacana jest po udokumentowaniu utrzymania w zatrudnieniu lub innej pracy zarobkowej                    </w:t>
      </w:r>
      <w:r w:rsidRPr="00CB1330">
        <w:rPr>
          <w:rFonts w:ascii="Tahoma" w:eastAsia="Times New Roman" w:hAnsi="Tahoma" w:cs="Tahoma"/>
          <w:b/>
          <w:sz w:val="20"/>
          <w:szCs w:val="20"/>
          <w:lang w:eastAsia="pl-PL"/>
        </w:rPr>
        <w:t xml:space="preserve">przez nieprzerwany okres 6 miesięcy </w:t>
      </w:r>
      <w:r w:rsidRPr="00CB1330">
        <w:rPr>
          <w:rFonts w:ascii="Tahoma" w:eastAsia="Times New Roman" w:hAnsi="Tahoma" w:cs="Tahoma"/>
          <w:sz w:val="20"/>
          <w:szCs w:val="20"/>
          <w:lang w:eastAsia="pl-PL"/>
        </w:rPr>
        <w:t xml:space="preserve">osoby przyjętej do Programu. </w:t>
      </w:r>
    </w:p>
    <w:p w:rsidR="0095196E" w:rsidRPr="00CB1330" w:rsidRDefault="0095196E" w:rsidP="0095196E">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CB1330">
        <w:rPr>
          <w:rFonts w:ascii="Tahoma" w:eastAsia="Times New Roman" w:hAnsi="Tahoma" w:cs="Tahoma"/>
          <w:sz w:val="20"/>
          <w:szCs w:val="20"/>
          <w:lang w:eastAsia="pl-PL"/>
        </w:rPr>
        <w:tab/>
        <w:t>Potwierdzeniem utrzymania w zatrudnieniu lub innej pracy zarobkowej osoby przyjętej do Programu</w:t>
      </w:r>
      <w:r w:rsidRPr="00CB1330" w:rsidDel="006E6800">
        <w:rPr>
          <w:rFonts w:ascii="Tahoma" w:eastAsia="Times New Roman" w:hAnsi="Tahoma" w:cs="Tahoma"/>
          <w:sz w:val="20"/>
          <w:szCs w:val="20"/>
          <w:lang w:eastAsia="pl-PL"/>
        </w:rPr>
        <w:t xml:space="preserve"> </w:t>
      </w:r>
      <w:r w:rsidRPr="00CB1330">
        <w:rPr>
          <w:rFonts w:ascii="Tahoma" w:eastAsia="Times New Roman" w:hAnsi="Tahoma" w:cs="Tahoma"/>
          <w:sz w:val="20"/>
          <w:szCs w:val="20"/>
          <w:lang w:eastAsia="pl-PL"/>
        </w:rPr>
        <w:t xml:space="preserve">będzie dostarczona do Zamawiającego kserokopia świadectwa pracy wystawionego przez pracodawcę, potwierdzona za zgodność z oryginałem przez Wykonawcę lub oryginał  oświadczenia pracodawcy potwierdzającego utrzymanie zatrudnienia lub innej pracy zarobkowej, przygotowane wg Załącznika nr 8 do Umowy. </w:t>
      </w:r>
    </w:p>
    <w:p w:rsidR="0095196E" w:rsidRPr="0095196E" w:rsidRDefault="0095196E" w:rsidP="0095196E">
      <w:pPr>
        <w:tabs>
          <w:tab w:val="left" w:pos="0"/>
        </w:tabs>
        <w:spacing w:after="0" w:line="240" w:lineRule="auto"/>
        <w:ind w:left="1985" w:hanging="1701"/>
        <w:jc w:val="both"/>
        <w:rPr>
          <w:rFonts w:ascii="Tahoma" w:eastAsia="Times New Roman" w:hAnsi="Tahoma" w:cs="Tahoma"/>
          <w:sz w:val="20"/>
          <w:szCs w:val="20"/>
          <w:lang w:eastAsia="pl-PL"/>
        </w:rPr>
      </w:pPr>
      <w:r w:rsidRPr="00CB1330">
        <w:rPr>
          <w:rFonts w:ascii="Tahoma" w:eastAsia="Times New Roman" w:hAnsi="Tahoma" w:cs="Tahoma"/>
          <w:sz w:val="20"/>
          <w:szCs w:val="20"/>
          <w:lang w:eastAsia="pl-PL"/>
        </w:rPr>
        <w:tab/>
        <w:t>Podstawą wypłaty wynagrodzenia dla Wykonawcy</w:t>
      </w:r>
      <w:r w:rsidRPr="0095196E">
        <w:rPr>
          <w:rFonts w:ascii="Tahoma" w:eastAsia="Times New Roman" w:hAnsi="Tahoma" w:cs="Tahoma"/>
          <w:sz w:val="20"/>
          <w:szCs w:val="20"/>
          <w:lang w:eastAsia="pl-PL"/>
        </w:rPr>
        <w:t xml:space="preserve"> będą faktury VAT wystawione na koniec miesiąca, w którym nastąpiło udokumentowanie utrzymania w zatrudnieniu lub innej pracy zarobkowej u jednego pracodawcy przez nieprzerwany okres 6 miesięcy osoby przyjętej do Programu, w terminie do 7 dni po zatwierdzeniu przez Zamawiającego ww. dokumentów.</w:t>
      </w:r>
    </w:p>
    <w:p w:rsidR="0095196E" w:rsidRPr="0095196E" w:rsidRDefault="0095196E" w:rsidP="0095196E">
      <w:pPr>
        <w:tabs>
          <w:tab w:val="left" w:pos="0"/>
          <w:tab w:val="left" w:pos="1985"/>
        </w:tabs>
        <w:spacing w:after="0" w:line="240" w:lineRule="auto"/>
        <w:ind w:left="1985" w:hanging="1701"/>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ab/>
        <w:t>Faktura VAT będzie płatna w terminie 14 dni od dnia jej otrzymania.</w:t>
      </w:r>
    </w:p>
    <w:p w:rsidR="0095196E" w:rsidRPr="0095196E" w:rsidRDefault="0095196E" w:rsidP="00CB1330">
      <w:pPr>
        <w:widowControl w:val="0"/>
        <w:numPr>
          <w:ilvl w:val="0"/>
          <w:numId w:val="66"/>
        </w:numPr>
        <w:suppressAutoHyphens/>
        <w:spacing w:after="0" w:line="240" w:lineRule="auto"/>
        <w:contextualSpacing/>
        <w:jc w:val="both"/>
        <w:rPr>
          <w:rFonts w:ascii="Tahoma" w:eastAsia="Calibri" w:hAnsi="Tahoma" w:cs="Tahoma"/>
          <w:sz w:val="20"/>
          <w:szCs w:val="20"/>
        </w:rPr>
      </w:pPr>
      <w:r w:rsidRPr="0095196E">
        <w:rPr>
          <w:rFonts w:ascii="Tahoma" w:eastAsia="Calibri" w:hAnsi="Tahoma" w:cs="Tahoma"/>
          <w:sz w:val="20"/>
          <w:szCs w:val="20"/>
        </w:rPr>
        <w:t xml:space="preserve">Za wykonanie działań aktywizacyjnych przewidzianych Umową, Wykonawcy przysługuje wynagrodzenie wypłacane  w trzech transzach: </w:t>
      </w:r>
    </w:p>
    <w:p w:rsidR="0095196E" w:rsidRPr="0095196E" w:rsidRDefault="0095196E" w:rsidP="0095196E">
      <w:pPr>
        <w:tabs>
          <w:tab w:val="left" w:pos="0"/>
        </w:tabs>
        <w:spacing w:after="0" w:line="240" w:lineRule="auto"/>
        <w:ind w:left="1620" w:right="-108" w:hanging="1260"/>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1) I transza - </w:t>
      </w:r>
      <w:r w:rsidRPr="0095196E">
        <w:rPr>
          <w:rFonts w:ascii="Tahoma" w:eastAsia="Times New Roman" w:hAnsi="Tahoma" w:cs="Tahoma"/>
          <w:b/>
          <w:sz w:val="20"/>
          <w:szCs w:val="20"/>
          <w:lang w:eastAsia="pl-PL"/>
        </w:rPr>
        <w:t>20%</w:t>
      </w:r>
      <w:r w:rsidRPr="0095196E">
        <w:rPr>
          <w:rFonts w:ascii="Tahoma" w:eastAsia="Times New Roman" w:hAnsi="Tahoma" w:cs="Tahoma"/>
          <w:sz w:val="20"/>
          <w:szCs w:val="20"/>
          <w:lang w:eastAsia="pl-PL"/>
        </w:rPr>
        <w:t xml:space="preserve"> wynagrodzenia brutto, o którym mowa w ust. 1 niniejszego paragrafu i liczby osób bezrobotnych przyjętych do Programu. Maksymalna wysokość I transzy nie przekroczy kwoty netto…………zł, w tym kwota VAT……zł, …………………co daje kwotę brutto…………zł.</w:t>
      </w:r>
    </w:p>
    <w:p w:rsidR="0095196E" w:rsidRPr="0095196E" w:rsidRDefault="0095196E" w:rsidP="0095196E">
      <w:pPr>
        <w:tabs>
          <w:tab w:val="left" w:pos="0"/>
        </w:tabs>
        <w:spacing w:after="0" w:line="240" w:lineRule="auto"/>
        <w:ind w:left="1620" w:right="-108" w:hanging="1260"/>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2) II transza - </w:t>
      </w:r>
      <w:r w:rsidRPr="0095196E">
        <w:rPr>
          <w:rFonts w:ascii="Tahoma" w:eastAsia="Times New Roman" w:hAnsi="Tahoma" w:cs="Tahoma"/>
          <w:b/>
          <w:sz w:val="20"/>
          <w:szCs w:val="20"/>
          <w:lang w:eastAsia="pl-PL"/>
        </w:rPr>
        <w:t>60%</w:t>
      </w:r>
      <w:r w:rsidRPr="0095196E">
        <w:rPr>
          <w:rFonts w:ascii="Tahoma" w:eastAsia="Times New Roman" w:hAnsi="Tahoma" w:cs="Tahoma"/>
          <w:sz w:val="20"/>
          <w:szCs w:val="20"/>
          <w:lang w:eastAsia="pl-PL"/>
        </w:rPr>
        <w:t xml:space="preserve"> wynagrodzenia brutto, o którym mowa w ust. 1niniejszego paragrafu i liczby doprowadzonych do zatrudnienia lub innej pracy zarobkowej osób przyjętych do Programu. Maksymalna wysokość II transzy nie przekroczy kwoty netto…………………., w tym kwota VAT……zł, …………………co daje kwotę brutto…...zł.</w:t>
      </w:r>
    </w:p>
    <w:p w:rsidR="0095196E" w:rsidRPr="0095196E" w:rsidRDefault="0095196E" w:rsidP="0095196E">
      <w:pPr>
        <w:tabs>
          <w:tab w:val="left" w:pos="0"/>
        </w:tabs>
        <w:spacing w:after="0" w:line="240" w:lineRule="auto"/>
        <w:ind w:left="1620" w:right="-108" w:hanging="1260"/>
        <w:jc w:val="both"/>
        <w:rPr>
          <w:rFonts w:ascii="Tahoma" w:eastAsia="Times New Roman" w:hAnsi="Tahoma" w:cs="Tahoma"/>
          <w:sz w:val="20"/>
          <w:szCs w:val="20"/>
          <w:lang w:eastAsia="pl-PL"/>
        </w:rPr>
      </w:pPr>
      <w:r w:rsidRPr="0095196E">
        <w:rPr>
          <w:rFonts w:ascii="Tahoma" w:eastAsia="Times New Roman" w:hAnsi="Tahoma" w:cs="Tahoma"/>
          <w:sz w:val="20"/>
          <w:szCs w:val="20"/>
          <w:lang w:eastAsia="pl-PL"/>
        </w:rPr>
        <w:t xml:space="preserve">3) III transza – </w:t>
      </w:r>
      <w:r w:rsidRPr="0095196E">
        <w:rPr>
          <w:rFonts w:ascii="Tahoma" w:eastAsia="Times New Roman" w:hAnsi="Tahoma" w:cs="Tahoma"/>
          <w:b/>
          <w:sz w:val="20"/>
          <w:szCs w:val="20"/>
          <w:lang w:eastAsia="pl-PL"/>
        </w:rPr>
        <w:t>20%</w:t>
      </w:r>
      <w:r w:rsidRPr="0095196E">
        <w:rPr>
          <w:rFonts w:ascii="Tahoma" w:eastAsia="Times New Roman" w:hAnsi="Tahoma" w:cs="Tahoma"/>
          <w:sz w:val="20"/>
          <w:szCs w:val="20"/>
          <w:lang w:eastAsia="pl-PL"/>
        </w:rPr>
        <w:t xml:space="preserve"> wynagrodzenia brutto, o którym mowa w ust. 1niniejszego paragrafu i liczby osób utrzymanych w zatrudnieniu lub innej pracy zarobkowej </w:t>
      </w:r>
      <w:r w:rsidRPr="0095196E">
        <w:rPr>
          <w:rFonts w:ascii="Tahoma" w:eastAsia="Times New Roman" w:hAnsi="Tahoma" w:cs="Tahoma"/>
          <w:b/>
          <w:sz w:val="20"/>
          <w:szCs w:val="20"/>
          <w:lang w:eastAsia="pl-PL"/>
        </w:rPr>
        <w:t>przez nieprzerwany okres 6 miesięcy</w:t>
      </w:r>
      <w:r w:rsidRPr="0095196E">
        <w:rPr>
          <w:rFonts w:ascii="Tahoma" w:eastAsia="Times New Roman" w:hAnsi="Tahoma" w:cs="Tahoma"/>
          <w:sz w:val="20"/>
          <w:szCs w:val="20"/>
          <w:lang w:eastAsia="pl-PL"/>
        </w:rPr>
        <w:t xml:space="preserve"> osób przyjętych do Programu. Maksymalna wysokość III transzy nie przekroczy kwoty netto …………..zł, w tym kwota VAT……zł, …………………co daje kwotę brutto…………zł.</w:t>
      </w:r>
    </w:p>
    <w:p w:rsidR="0095196E" w:rsidRPr="00FF35D6" w:rsidRDefault="0095196E" w:rsidP="00CB1330">
      <w:pPr>
        <w:pStyle w:val="Akapitzlist"/>
        <w:numPr>
          <w:ilvl w:val="0"/>
          <w:numId w:val="67"/>
        </w:numPr>
        <w:tabs>
          <w:tab w:val="num" w:pos="720"/>
        </w:tabs>
        <w:spacing w:after="0" w:line="240" w:lineRule="auto"/>
        <w:jc w:val="both"/>
        <w:rPr>
          <w:rFonts w:ascii="Tahoma" w:eastAsia="Times New Roman" w:hAnsi="Tahoma" w:cs="Tahoma"/>
          <w:sz w:val="20"/>
          <w:szCs w:val="20"/>
          <w:lang w:eastAsia="ja-JP"/>
        </w:rPr>
      </w:pPr>
      <w:r w:rsidRPr="00FF35D6">
        <w:rPr>
          <w:rFonts w:ascii="Tahoma" w:hAnsi="Tahoma" w:cs="Tahoma"/>
          <w:sz w:val="20"/>
          <w:szCs w:val="20"/>
        </w:rPr>
        <w:t xml:space="preserve">W przypadku niedostarczenia jakichkolwiek wymienionych w ust. 5 niniejszego </w:t>
      </w:r>
      <w:proofErr w:type="spellStart"/>
      <w:r w:rsidRPr="00FF35D6">
        <w:rPr>
          <w:rFonts w:ascii="Tahoma" w:hAnsi="Tahoma" w:cs="Tahoma"/>
          <w:sz w:val="20"/>
          <w:szCs w:val="20"/>
        </w:rPr>
        <w:t>paragarfu</w:t>
      </w:r>
      <w:proofErr w:type="spellEnd"/>
      <w:r w:rsidRPr="00FF35D6">
        <w:rPr>
          <w:rFonts w:ascii="Tahoma" w:hAnsi="Tahoma" w:cs="Tahoma"/>
          <w:bCs/>
          <w:sz w:val="20"/>
          <w:szCs w:val="20"/>
        </w:rPr>
        <w:t xml:space="preserve"> </w:t>
      </w:r>
      <w:r w:rsidRPr="00FF35D6">
        <w:rPr>
          <w:rFonts w:ascii="Tahoma" w:hAnsi="Tahoma" w:cs="Tahoma"/>
          <w:sz w:val="20"/>
          <w:szCs w:val="20"/>
        </w:rPr>
        <w:t xml:space="preserve">dokumentów, Zamawiający nie dokona zapłaty należności. </w:t>
      </w:r>
    </w:p>
    <w:p w:rsidR="0095196E" w:rsidRPr="00FF35D6" w:rsidRDefault="0095196E" w:rsidP="00CB1330">
      <w:pPr>
        <w:pStyle w:val="Akapitzlist"/>
        <w:numPr>
          <w:ilvl w:val="0"/>
          <w:numId w:val="67"/>
        </w:numPr>
        <w:tabs>
          <w:tab w:val="num" w:pos="720"/>
        </w:tabs>
        <w:spacing w:after="0" w:line="240" w:lineRule="auto"/>
        <w:jc w:val="both"/>
        <w:rPr>
          <w:rFonts w:ascii="Tahoma" w:eastAsia="Times New Roman" w:hAnsi="Tahoma" w:cs="Tahoma"/>
          <w:sz w:val="20"/>
          <w:szCs w:val="20"/>
          <w:lang w:eastAsia="ja-JP"/>
        </w:rPr>
      </w:pPr>
      <w:r w:rsidRPr="00FF35D6">
        <w:rPr>
          <w:rFonts w:ascii="Tahoma" w:hAnsi="Tahoma" w:cs="Tahoma"/>
          <w:iCs/>
          <w:color w:val="000000"/>
          <w:sz w:val="20"/>
          <w:szCs w:val="20"/>
        </w:rPr>
        <w:t xml:space="preserve">Oryginały dokumentów potwierdzających wykonanie usługi tj. okresy zatrudnienia, podstawę zatrudnienia lub wykonywania innej pracy zarobkowej, wysokość wynagrodzenia uczestników Programu muszą być dostarczone do Zamawiającego najpóźniej do dnia 31.01.2017 r. Dokumenty dostarczone po tym terminie nie będą brane pod uwagę w procesie rozliczania Umowy. </w:t>
      </w:r>
    </w:p>
    <w:p w:rsidR="0095196E" w:rsidRPr="00FF35D6" w:rsidRDefault="0095196E" w:rsidP="00CB1330">
      <w:pPr>
        <w:pStyle w:val="Akapitzlist"/>
        <w:numPr>
          <w:ilvl w:val="0"/>
          <w:numId w:val="67"/>
        </w:numPr>
        <w:tabs>
          <w:tab w:val="num" w:pos="720"/>
        </w:tabs>
        <w:spacing w:after="0" w:line="240" w:lineRule="auto"/>
        <w:jc w:val="both"/>
        <w:rPr>
          <w:rFonts w:ascii="Tahoma" w:hAnsi="Tahoma" w:cs="Tahoma"/>
          <w:sz w:val="20"/>
          <w:szCs w:val="20"/>
        </w:rPr>
      </w:pPr>
      <w:r w:rsidRPr="00FF35D6">
        <w:rPr>
          <w:rFonts w:ascii="Tahoma" w:hAnsi="Tahoma" w:cs="Tahoma"/>
          <w:sz w:val="20"/>
          <w:szCs w:val="20"/>
        </w:rPr>
        <w:t>Zapłata wynagrodzenia, o którym mowa w ust. 6 niniejszego paragrafu, nastąpi przelewem na rachunek bankowy Wykonawcy wskazany na fakturze VAT.</w:t>
      </w:r>
    </w:p>
    <w:p w:rsidR="0095196E" w:rsidRPr="00FF35D6" w:rsidRDefault="0095196E" w:rsidP="00CB1330">
      <w:pPr>
        <w:pStyle w:val="Akapitzlist"/>
        <w:numPr>
          <w:ilvl w:val="0"/>
          <w:numId w:val="67"/>
        </w:numPr>
        <w:tabs>
          <w:tab w:val="num" w:pos="720"/>
        </w:tabs>
        <w:spacing w:after="0" w:line="240" w:lineRule="auto"/>
        <w:jc w:val="both"/>
        <w:rPr>
          <w:rFonts w:ascii="Tahoma" w:hAnsi="Tahoma" w:cs="Tahoma"/>
          <w:sz w:val="20"/>
          <w:szCs w:val="20"/>
        </w:rPr>
      </w:pPr>
      <w:r w:rsidRPr="00FF35D6">
        <w:rPr>
          <w:rFonts w:ascii="Tahoma" w:hAnsi="Tahoma" w:cs="Tahoma"/>
          <w:sz w:val="20"/>
          <w:szCs w:val="20"/>
        </w:rPr>
        <w:t>Za datę zapłaty ustala się dzień, w którym Zamawiający wydał swojemu bankowi polecenie przelewu wynagrodzenia na konto Wykonawcy.</w:t>
      </w:r>
    </w:p>
    <w:p w:rsidR="0095196E" w:rsidRPr="00FF35D6" w:rsidRDefault="0095196E" w:rsidP="00CB1330">
      <w:pPr>
        <w:pStyle w:val="Akapitzlist"/>
        <w:numPr>
          <w:ilvl w:val="0"/>
          <w:numId w:val="67"/>
        </w:numPr>
        <w:tabs>
          <w:tab w:val="num" w:pos="720"/>
        </w:tabs>
        <w:spacing w:after="0" w:line="240" w:lineRule="auto"/>
        <w:jc w:val="both"/>
        <w:rPr>
          <w:rFonts w:ascii="Tahoma" w:hAnsi="Tahoma" w:cs="Tahoma"/>
          <w:bCs/>
          <w:sz w:val="20"/>
          <w:szCs w:val="20"/>
          <w:lang w:eastAsia="ar-SA"/>
        </w:rPr>
      </w:pPr>
      <w:r w:rsidRPr="00FF35D6">
        <w:rPr>
          <w:rFonts w:ascii="Tahoma" w:hAnsi="Tahoma" w:cs="Tahoma"/>
          <w:sz w:val="20"/>
          <w:szCs w:val="20"/>
        </w:rPr>
        <w:t xml:space="preserve">Odbiorcą i płatnikiem faktury jest </w:t>
      </w:r>
      <w:r w:rsidRPr="00FF35D6">
        <w:rPr>
          <w:rFonts w:ascii="Tahoma" w:hAnsi="Tahoma" w:cs="Tahoma"/>
          <w:b/>
          <w:color w:val="000000"/>
          <w:sz w:val="20"/>
          <w:szCs w:val="20"/>
        </w:rPr>
        <w:t>Urząd Pracy m.st. Warszawy, 04-111 Warszawa</w:t>
      </w:r>
      <w:r w:rsidRPr="00FF35D6">
        <w:rPr>
          <w:rFonts w:ascii="Tahoma" w:hAnsi="Tahoma" w:cs="Tahoma"/>
          <w:color w:val="000000"/>
          <w:sz w:val="20"/>
          <w:szCs w:val="20"/>
        </w:rPr>
        <w:t xml:space="preserve">                                       </w:t>
      </w:r>
      <w:r w:rsidRPr="00FF35D6">
        <w:rPr>
          <w:rFonts w:ascii="Tahoma" w:hAnsi="Tahoma" w:cs="Tahoma"/>
          <w:b/>
          <w:color w:val="000000"/>
          <w:sz w:val="20"/>
          <w:szCs w:val="20"/>
        </w:rPr>
        <w:t>ul. Grochowska 171B.</w:t>
      </w:r>
      <w:r w:rsidRPr="00FF35D6">
        <w:rPr>
          <w:rFonts w:ascii="Tahoma" w:hAnsi="Tahoma" w:cs="Tahoma"/>
          <w:sz w:val="20"/>
          <w:szCs w:val="20"/>
          <w:lang w:eastAsia="ar-SA"/>
        </w:rPr>
        <w:t xml:space="preserve"> Faktura VAT musi zawierać numer umowy, której dotyczy</w:t>
      </w:r>
    </w:p>
    <w:p w:rsidR="0095196E" w:rsidRPr="00FF35D6" w:rsidRDefault="0095196E" w:rsidP="00CB1330">
      <w:pPr>
        <w:pStyle w:val="Akapitzlist"/>
        <w:numPr>
          <w:ilvl w:val="0"/>
          <w:numId w:val="67"/>
        </w:numPr>
        <w:tabs>
          <w:tab w:val="num" w:pos="720"/>
        </w:tabs>
        <w:spacing w:after="0" w:line="240" w:lineRule="auto"/>
        <w:jc w:val="both"/>
        <w:rPr>
          <w:rFonts w:ascii="Tahoma" w:hAnsi="Tahoma" w:cs="Tahoma"/>
          <w:bCs/>
          <w:sz w:val="20"/>
          <w:szCs w:val="20"/>
          <w:lang w:eastAsia="ar-SA"/>
        </w:rPr>
      </w:pPr>
      <w:r w:rsidRPr="00FF35D6">
        <w:rPr>
          <w:rFonts w:ascii="Tahoma" w:hAnsi="Tahoma" w:cs="Tahoma"/>
          <w:sz w:val="20"/>
          <w:szCs w:val="20"/>
          <w:lang w:eastAsia="ar-SA"/>
        </w:rPr>
        <w:t xml:space="preserve">Fakturę VAT </w:t>
      </w:r>
      <w:r w:rsidRPr="00FF35D6">
        <w:rPr>
          <w:rFonts w:ascii="Tahoma" w:hAnsi="Tahoma" w:cs="Tahoma"/>
          <w:sz w:val="20"/>
          <w:szCs w:val="20"/>
          <w:u w:val="single"/>
          <w:lang w:eastAsia="ar-SA"/>
        </w:rPr>
        <w:t>należy dostarczyć</w:t>
      </w:r>
      <w:r w:rsidRPr="00FF35D6">
        <w:rPr>
          <w:rFonts w:ascii="Tahoma" w:hAnsi="Tahoma" w:cs="Tahoma"/>
          <w:sz w:val="20"/>
          <w:szCs w:val="20"/>
          <w:lang w:eastAsia="ar-SA"/>
        </w:rPr>
        <w:t xml:space="preserve"> do Urzędu Pracy m.st. Warszawy przy ul. Erazma Ciołka 10A, 01-402 Warszawa, do pokoju nr 15, w godzinach 8:00-15:00.</w:t>
      </w:r>
    </w:p>
    <w:p w:rsidR="0095196E" w:rsidRPr="00FF35D6" w:rsidRDefault="0095196E" w:rsidP="00CB1330">
      <w:pPr>
        <w:pStyle w:val="Akapitzlist"/>
        <w:numPr>
          <w:ilvl w:val="0"/>
          <w:numId w:val="67"/>
        </w:numPr>
        <w:tabs>
          <w:tab w:val="num" w:pos="720"/>
        </w:tabs>
        <w:spacing w:after="0" w:line="240" w:lineRule="auto"/>
        <w:jc w:val="both"/>
        <w:rPr>
          <w:rFonts w:ascii="Tahoma" w:eastAsia="Times New Roman" w:hAnsi="Tahoma" w:cs="Tahoma"/>
          <w:sz w:val="20"/>
          <w:szCs w:val="20"/>
          <w:lang w:eastAsia="ja-JP"/>
        </w:rPr>
      </w:pPr>
      <w:r w:rsidRPr="00FF35D6">
        <w:rPr>
          <w:rFonts w:ascii="Tahoma" w:eastAsia="Times New Roman" w:hAnsi="Tahoma" w:cs="Tahoma"/>
          <w:sz w:val="20"/>
          <w:szCs w:val="20"/>
          <w:lang w:eastAsia="ja-JP"/>
        </w:rPr>
        <w:t>Faktura VAT wystawiana przez Wykonawcę będzie zawierała przynajmniej następujące informacje:</w:t>
      </w:r>
    </w:p>
    <w:p w:rsidR="0095196E" w:rsidRPr="0095196E" w:rsidRDefault="0095196E" w:rsidP="00CB1330">
      <w:pPr>
        <w:numPr>
          <w:ilvl w:val="1"/>
          <w:numId w:val="68"/>
        </w:numPr>
        <w:spacing w:after="0" w:line="240" w:lineRule="auto"/>
        <w:jc w:val="both"/>
        <w:rPr>
          <w:rFonts w:ascii="Tahoma" w:eastAsia="Times New Roman" w:hAnsi="Tahoma" w:cs="Tahoma"/>
          <w:sz w:val="20"/>
          <w:szCs w:val="20"/>
        </w:rPr>
      </w:pPr>
      <w:r w:rsidRPr="0095196E">
        <w:rPr>
          <w:rFonts w:ascii="Tahoma" w:eastAsia="Times New Roman" w:hAnsi="Tahoma" w:cs="Tahoma"/>
          <w:sz w:val="20"/>
          <w:szCs w:val="20"/>
        </w:rPr>
        <w:t>nazwa wykonanej usługi (odpowiedni etap realizacji usług);</w:t>
      </w:r>
    </w:p>
    <w:p w:rsidR="0095196E" w:rsidRPr="0095196E" w:rsidRDefault="0095196E" w:rsidP="00CB1330">
      <w:pPr>
        <w:numPr>
          <w:ilvl w:val="1"/>
          <w:numId w:val="68"/>
        </w:numPr>
        <w:spacing w:after="0" w:line="240" w:lineRule="auto"/>
        <w:jc w:val="both"/>
        <w:rPr>
          <w:rFonts w:ascii="Tahoma" w:eastAsia="Times New Roman" w:hAnsi="Tahoma" w:cs="Tahoma"/>
          <w:sz w:val="20"/>
          <w:szCs w:val="20"/>
        </w:rPr>
      </w:pPr>
      <w:r w:rsidRPr="0095196E">
        <w:rPr>
          <w:rFonts w:ascii="Tahoma" w:eastAsia="Times New Roman" w:hAnsi="Tahoma" w:cs="Tahoma"/>
          <w:sz w:val="20"/>
          <w:szCs w:val="20"/>
        </w:rPr>
        <w:t>liczba bezrobotnych, dla których powyższa usługa została wykonana;</w:t>
      </w:r>
    </w:p>
    <w:p w:rsidR="0095196E" w:rsidRPr="0095196E" w:rsidRDefault="0095196E" w:rsidP="00CB1330">
      <w:pPr>
        <w:numPr>
          <w:ilvl w:val="1"/>
          <w:numId w:val="68"/>
        </w:numPr>
        <w:spacing w:after="0" w:line="240" w:lineRule="auto"/>
        <w:jc w:val="both"/>
        <w:rPr>
          <w:rFonts w:ascii="Tahoma" w:eastAsia="Times New Roman" w:hAnsi="Tahoma" w:cs="Tahoma"/>
          <w:sz w:val="20"/>
          <w:szCs w:val="20"/>
          <w:lang w:eastAsia="ja-JP"/>
        </w:rPr>
      </w:pPr>
      <w:r w:rsidRPr="0095196E">
        <w:rPr>
          <w:rFonts w:ascii="Tahoma" w:eastAsia="Times New Roman" w:hAnsi="Tahoma" w:cs="Tahoma"/>
          <w:sz w:val="20"/>
          <w:szCs w:val="20"/>
        </w:rPr>
        <w:t>wynagrodzenie za jednego bezrobotnego za dany etap realizacji usługi (część wynagrodzenia, o którym mowa                   w ust. 1 niniejszego paragrafu);</w:t>
      </w:r>
    </w:p>
    <w:p w:rsidR="0095196E" w:rsidRPr="0095196E" w:rsidRDefault="0095196E" w:rsidP="00CB1330">
      <w:pPr>
        <w:numPr>
          <w:ilvl w:val="1"/>
          <w:numId w:val="68"/>
        </w:numPr>
        <w:spacing w:after="0" w:line="240" w:lineRule="auto"/>
        <w:jc w:val="both"/>
        <w:rPr>
          <w:rFonts w:ascii="Tahoma" w:eastAsia="Times New Roman" w:hAnsi="Tahoma" w:cs="Tahoma"/>
          <w:sz w:val="20"/>
          <w:szCs w:val="20"/>
          <w:lang w:eastAsia="ja-JP"/>
        </w:rPr>
      </w:pPr>
      <w:r w:rsidRPr="0095196E">
        <w:rPr>
          <w:rFonts w:ascii="Tahoma" w:eastAsia="Times New Roman" w:hAnsi="Tahoma" w:cs="Tahoma"/>
          <w:sz w:val="20"/>
          <w:szCs w:val="20"/>
        </w:rPr>
        <w:t>inne elementy faktury VAT wymagane przepisami prawa polskiego.</w:t>
      </w:r>
    </w:p>
    <w:p w:rsidR="0095196E" w:rsidRPr="0095196E" w:rsidRDefault="0095196E" w:rsidP="00CB1330">
      <w:pPr>
        <w:widowControl w:val="0"/>
        <w:numPr>
          <w:ilvl w:val="0"/>
          <w:numId w:val="69"/>
        </w:numPr>
        <w:tabs>
          <w:tab w:val="clear" w:pos="502"/>
          <w:tab w:val="num" w:pos="720"/>
        </w:tabs>
        <w:suppressAutoHyphens/>
        <w:spacing w:after="0" w:line="240" w:lineRule="auto"/>
        <w:ind w:left="426" w:hanging="426"/>
        <w:jc w:val="both"/>
        <w:rPr>
          <w:rFonts w:ascii="Tahoma" w:eastAsia="Calibri" w:hAnsi="Tahoma" w:cs="Tahoma"/>
          <w:color w:val="000000"/>
          <w:sz w:val="20"/>
          <w:szCs w:val="20"/>
        </w:rPr>
      </w:pPr>
      <w:proofErr w:type="spellStart"/>
      <w:r w:rsidRPr="0095196E">
        <w:rPr>
          <w:rFonts w:ascii="Tahoma" w:eastAsia="Times New Roman" w:hAnsi="Tahoma" w:cs="Tahoma"/>
          <w:sz w:val="20"/>
          <w:szCs w:val="20"/>
          <w:lang w:val="de-DE" w:eastAsia="ja-JP"/>
        </w:rPr>
        <w:t>Każda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transza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wynagrodzenia</w:t>
      </w:r>
      <w:proofErr w:type="spellEnd"/>
      <w:r w:rsidRPr="0095196E">
        <w:rPr>
          <w:rFonts w:ascii="Tahoma" w:eastAsia="Times New Roman" w:hAnsi="Tahoma" w:cs="Tahoma"/>
          <w:sz w:val="20"/>
          <w:szCs w:val="20"/>
          <w:lang w:val="de-DE" w:eastAsia="ja-JP"/>
        </w:rPr>
        <w:t xml:space="preserve">, o </w:t>
      </w:r>
      <w:proofErr w:type="spellStart"/>
      <w:r w:rsidRPr="0095196E">
        <w:rPr>
          <w:rFonts w:ascii="Tahoma" w:eastAsia="Times New Roman" w:hAnsi="Tahoma" w:cs="Tahoma"/>
          <w:sz w:val="20"/>
          <w:szCs w:val="20"/>
          <w:lang w:val="de-DE" w:eastAsia="ja-JP"/>
        </w:rPr>
        <w:t>której</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mowa</w:t>
      </w:r>
      <w:proofErr w:type="spellEnd"/>
      <w:r w:rsidRPr="0095196E">
        <w:rPr>
          <w:rFonts w:ascii="Tahoma" w:eastAsia="Times New Roman" w:hAnsi="Tahoma" w:cs="Tahoma"/>
          <w:sz w:val="20"/>
          <w:szCs w:val="20"/>
          <w:lang w:val="de-DE" w:eastAsia="ja-JP"/>
        </w:rPr>
        <w:t xml:space="preserve"> w </w:t>
      </w:r>
      <w:proofErr w:type="spellStart"/>
      <w:r w:rsidRPr="0095196E">
        <w:rPr>
          <w:rFonts w:ascii="Tahoma" w:eastAsia="Times New Roman" w:hAnsi="Tahoma" w:cs="Tahoma"/>
          <w:sz w:val="20"/>
          <w:szCs w:val="20"/>
          <w:lang w:val="de-DE" w:eastAsia="ja-JP"/>
        </w:rPr>
        <w:t>ust</w:t>
      </w:r>
      <w:proofErr w:type="spellEnd"/>
      <w:r w:rsidRPr="0095196E">
        <w:rPr>
          <w:rFonts w:ascii="Tahoma" w:eastAsia="Times New Roman" w:hAnsi="Tahoma" w:cs="Tahoma"/>
          <w:sz w:val="20"/>
          <w:szCs w:val="20"/>
          <w:lang w:val="de-DE" w:eastAsia="ja-JP"/>
        </w:rPr>
        <w:t xml:space="preserve">. 6 </w:t>
      </w:r>
      <w:proofErr w:type="spellStart"/>
      <w:r w:rsidRPr="0095196E">
        <w:rPr>
          <w:rFonts w:ascii="Tahoma" w:eastAsia="Times New Roman" w:hAnsi="Tahoma" w:cs="Tahoma"/>
          <w:sz w:val="20"/>
          <w:szCs w:val="20"/>
          <w:lang w:val="de-DE" w:eastAsia="ja-JP"/>
        </w:rPr>
        <w:t>niniejszego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paragrafu</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za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jednego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bezrobotnego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może</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zostać</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wypłacona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Wykonawcy</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wyłącznie</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raz</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Dotyczy</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to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również</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sytuacji</w:t>
      </w:r>
      <w:proofErr w:type="spellEnd"/>
      <w:r w:rsidRPr="0095196E">
        <w:rPr>
          <w:rFonts w:ascii="Tahoma" w:eastAsia="Times New Roman" w:hAnsi="Tahoma" w:cs="Tahoma"/>
          <w:sz w:val="20"/>
          <w:szCs w:val="20"/>
          <w:lang w:val="de-DE" w:eastAsia="ja-JP"/>
        </w:rPr>
        <w:t xml:space="preserve">, w </w:t>
      </w:r>
      <w:proofErr w:type="spellStart"/>
      <w:r w:rsidRPr="0095196E">
        <w:rPr>
          <w:rFonts w:ascii="Tahoma" w:eastAsia="Times New Roman" w:hAnsi="Tahoma" w:cs="Tahoma"/>
          <w:sz w:val="20"/>
          <w:szCs w:val="20"/>
          <w:lang w:val="de-DE" w:eastAsia="ja-JP"/>
        </w:rPr>
        <w:t>której</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Wykonawca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dokona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wymiany</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osoby</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bezrobotnej</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zgodnie</w:t>
      </w:r>
      <w:proofErr w:type="spellEnd"/>
      <w:r w:rsidRPr="0095196E">
        <w:rPr>
          <w:rFonts w:ascii="Tahoma" w:eastAsia="Times New Roman" w:hAnsi="Tahoma" w:cs="Tahoma"/>
          <w:sz w:val="20"/>
          <w:szCs w:val="20"/>
          <w:lang w:val="de-DE" w:eastAsia="ja-JP"/>
        </w:rPr>
        <w:t xml:space="preserve"> z </w:t>
      </w:r>
      <w:proofErr w:type="spellStart"/>
      <w:r w:rsidRPr="0095196E">
        <w:rPr>
          <w:rFonts w:ascii="Tahoma" w:eastAsia="Times New Roman" w:hAnsi="Tahoma" w:cs="Tahoma"/>
          <w:sz w:val="20"/>
          <w:szCs w:val="20"/>
          <w:lang w:val="de-DE" w:eastAsia="ja-JP"/>
        </w:rPr>
        <w:t>zasadami</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opisanymi</w:t>
      </w:r>
      <w:proofErr w:type="spellEnd"/>
      <w:r w:rsidRPr="0095196E">
        <w:rPr>
          <w:rFonts w:ascii="Tahoma" w:eastAsia="Times New Roman" w:hAnsi="Tahoma" w:cs="Tahoma"/>
          <w:sz w:val="20"/>
          <w:szCs w:val="20"/>
          <w:lang w:val="de-DE" w:eastAsia="ja-JP"/>
        </w:rPr>
        <w:t xml:space="preserve"> w </w:t>
      </w:r>
      <w:proofErr w:type="spellStart"/>
      <w:r w:rsidRPr="0095196E">
        <w:rPr>
          <w:rFonts w:ascii="Tahoma" w:eastAsia="Times New Roman" w:hAnsi="Tahoma" w:cs="Tahoma"/>
          <w:sz w:val="20"/>
          <w:szCs w:val="20"/>
          <w:lang w:val="de-DE" w:eastAsia="ja-JP"/>
        </w:rPr>
        <w:t>pkt</w:t>
      </w:r>
      <w:proofErr w:type="spellEnd"/>
      <w:r w:rsidRPr="0095196E">
        <w:rPr>
          <w:rFonts w:ascii="Tahoma" w:eastAsia="Times New Roman" w:hAnsi="Tahoma" w:cs="Tahoma"/>
          <w:sz w:val="20"/>
          <w:szCs w:val="20"/>
          <w:lang w:val="de-DE" w:eastAsia="ja-JP"/>
        </w:rPr>
        <w:t xml:space="preserve"> III. 6 i 7 OPZ. W </w:t>
      </w:r>
      <w:proofErr w:type="spellStart"/>
      <w:r w:rsidRPr="0095196E">
        <w:rPr>
          <w:rFonts w:ascii="Tahoma" w:eastAsia="Times New Roman" w:hAnsi="Tahoma" w:cs="Tahoma"/>
          <w:sz w:val="20"/>
          <w:szCs w:val="20"/>
          <w:lang w:val="de-DE" w:eastAsia="ja-JP"/>
        </w:rPr>
        <w:t>takiej</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sytuacji</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bezrobotny</w:t>
      </w:r>
      <w:proofErr w:type="spellEnd"/>
      <w:r w:rsidRPr="0095196E">
        <w:rPr>
          <w:rFonts w:ascii="Tahoma" w:eastAsia="Times New Roman" w:hAnsi="Tahoma" w:cs="Tahoma"/>
          <w:sz w:val="20"/>
          <w:szCs w:val="20"/>
          <w:lang w:val="de-DE" w:eastAsia="ja-JP"/>
        </w:rPr>
        <w:t xml:space="preserve"> z </w:t>
      </w:r>
      <w:proofErr w:type="spellStart"/>
      <w:r w:rsidRPr="0095196E">
        <w:rPr>
          <w:rFonts w:ascii="Tahoma" w:eastAsia="Times New Roman" w:hAnsi="Tahoma" w:cs="Tahoma"/>
          <w:sz w:val="20"/>
          <w:szCs w:val="20"/>
          <w:lang w:val="de-DE" w:eastAsia="ja-JP"/>
        </w:rPr>
        <w:t>listy</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rezerwowej</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wstępuje</w:t>
      </w:r>
      <w:proofErr w:type="spellEnd"/>
      <w:r w:rsidRPr="0095196E">
        <w:rPr>
          <w:rFonts w:ascii="Tahoma" w:eastAsia="Times New Roman" w:hAnsi="Tahoma" w:cs="Tahoma"/>
          <w:sz w:val="20"/>
          <w:szCs w:val="20"/>
          <w:lang w:val="de-DE" w:eastAsia="ja-JP"/>
        </w:rPr>
        <w:t xml:space="preserve"> w </w:t>
      </w:r>
      <w:proofErr w:type="spellStart"/>
      <w:r w:rsidRPr="0095196E">
        <w:rPr>
          <w:rFonts w:ascii="Tahoma" w:eastAsia="Times New Roman" w:hAnsi="Tahoma" w:cs="Tahoma"/>
          <w:sz w:val="20"/>
          <w:szCs w:val="20"/>
          <w:lang w:val="de-DE" w:eastAsia="ja-JP"/>
        </w:rPr>
        <w:t>miejsce</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dotychczasowego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bezrobotnego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objętego</w:t>
      </w:r>
      <w:proofErr w:type="spellEnd"/>
      <w:r w:rsidRPr="0095196E">
        <w:rPr>
          <w:rFonts w:ascii="Tahoma" w:eastAsia="Times New Roman" w:hAnsi="Tahoma" w:cs="Tahoma"/>
          <w:sz w:val="20"/>
          <w:szCs w:val="20"/>
          <w:lang w:val="de-DE" w:eastAsia="ja-JP"/>
        </w:rPr>
        <w:t xml:space="preserve"> Programem. </w:t>
      </w:r>
      <w:proofErr w:type="spellStart"/>
      <w:r w:rsidRPr="0095196E">
        <w:rPr>
          <w:rFonts w:ascii="Tahoma" w:eastAsia="Times New Roman" w:hAnsi="Tahoma" w:cs="Tahoma"/>
          <w:sz w:val="20"/>
          <w:szCs w:val="20"/>
          <w:lang w:val="de-DE" w:eastAsia="ja-JP"/>
        </w:rPr>
        <w:t>Wypłacona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transza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za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zrealizowanie</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działań</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wobec</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dotychczasowego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bezrobotnego</w:t>
      </w:r>
      <w:proofErr w:type="spellEnd"/>
      <w:r w:rsidRPr="0095196E">
        <w:rPr>
          <w:rFonts w:ascii="Tahoma" w:eastAsia="Times New Roman" w:hAnsi="Tahoma" w:cs="Tahoma"/>
          <w:sz w:val="20"/>
          <w:szCs w:val="20"/>
          <w:lang w:val="de-DE" w:eastAsia="ja-JP"/>
        </w:rPr>
        <w:t xml:space="preserve">, nie </w:t>
      </w:r>
      <w:proofErr w:type="spellStart"/>
      <w:r w:rsidRPr="0095196E">
        <w:rPr>
          <w:rFonts w:ascii="Tahoma" w:eastAsia="Times New Roman" w:hAnsi="Tahoma" w:cs="Tahoma"/>
          <w:sz w:val="20"/>
          <w:szCs w:val="20"/>
          <w:lang w:val="de-DE" w:eastAsia="ja-JP"/>
        </w:rPr>
        <w:t>będzie</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przysługiwała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za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nowego</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uczestnika</w:t>
      </w:r>
      <w:proofErr w:type="spellEnd"/>
      <w:r w:rsidRPr="0095196E">
        <w:rPr>
          <w:rFonts w:ascii="Tahoma" w:eastAsia="Times New Roman" w:hAnsi="Tahoma" w:cs="Tahoma"/>
          <w:sz w:val="20"/>
          <w:szCs w:val="20"/>
          <w:lang w:val="de-DE" w:eastAsia="ja-JP"/>
        </w:rPr>
        <w:t xml:space="preserve"> </w:t>
      </w:r>
      <w:proofErr w:type="spellStart"/>
      <w:r w:rsidRPr="0095196E">
        <w:rPr>
          <w:rFonts w:ascii="Tahoma" w:eastAsia="Times New Roman" w:hAnsi="Tahoma" w:cs="Tahoma"/>
          <w:sz w:val="20"/>
          <w:szCs w:val="20"/>
          <w:lang w:val="de-DE" w:eastAsia="ja-JP"/>
        </w:rPr>
        <w:t>Programu</w:t>
      </w:r>
      <w:proofErr w:type="spellEnd"/>
      <w:r w:rsidRPr="0095196E">
        <w:rPr>
          <w:rFonts w:ascii="Tahoma" w:eastAsia="Times New Roman" w:hAnsi="Tahoma" w:cs="Tahoma"/>
          <w:sz w:val="20"/>
          <w:szCs w:val="20"/>
          <w:lang w:val="de-DE" w:eastAsia="ja-JP"/>
        </w:rPr>
        <w:t xml:space="preserve">. </w:t>
      </w:r>
    </w:p>
    <w:p w:rsidR="0095196E" w:rsidRPr="0095196E" w:rsidRDefault="0095196E" w:rsidP="00CB1330">
      <w:pPr>
        <w:widowControl w:val="0"/>
        <w:numPr>
          <w:ilvl w:val="0"/>
          <w:numId w:val="69"/>
        </w:numPr>
        <w:tabs>
          <w:tab w:val="clear" w:pos="502"/>
          <w:tab w:val="num" w:pos="720"/>
        </w:tabs>
        <w:suppressAutoHyphen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Przy zleceniu podwykonawcy przeprowadzenia części zamówienia, koszty zleconej części pokrywa Wykonawca.</w:t>
      </w:r>
    </w:p>
    <w:p w:rsidR="00E76650" w:rsidRDefault="00E76650" w:rsidP="0095196E">
      <w:pPr>
        <w:spacing w:after="0" w:line="240" w:lineRule="auto"/>
        <w:jc w:val="center"/>
        <w:rPr>
          <w:rFonts w:ascii="Tahoma" w:eastAsia="Calibri" w:hAnsi="Tahoma" w:cs="Tahoma"/>
          <w:b/>
          <w:sz w:val="20"/>
          <w:szCs w:val="20"/>
        </w:rPr>
      </w:pP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 5</w:t>
      </w:r>
    </w:p>
    <w:p w:rsidR="0095196E" w:rsidRPr="0095196E" w:rsidRDefault="0095196E" w:rsidP="0095196E">
      <w:pPr>
        <w:keepNext/>
        <w:keepLines/>
        <w:spacing w:after="0" w:line="240" w:lineRule="auto"/>
        <w:jc w:val="center"/>
        <w:outlineLvl w:val="2"/>
        <w:rPr>
          <w:rFonts w:ascii="Tahoma" w:eastAsia="Times New Roman" w:hAnsi="Tahoma" w:cs="Tahoma"/>
          <w:b/>
          <w:bCs/>
          <w:sz w:val="20"/>
          <w:szCs w:val="20"/>
          <w:shd w:val="clear" w:color="auto" w:fill="FFFFFF"/>
          <w:lang w:eastAsia="pl-PL"/>
        </w:rPr>
      </w:pPr>
      <w:r w:rsidRPr="0095196E">
        <w:rPr>
          <w:rFonts w:ascii="Tahoma" w:eastAsia="Times New Roman" w:hAnsi="Tahoma" w:cs="Tahoma"/>
          <w:b/>
          <w:bCs/>
          <w:sz w:val="20"/>
          <w:szCs w:val="20"/>
          <w:shd w:val="clear" w:color="auto" w:fill="FFFFFF"/>
          <w:lang w:eastAsia="pl-PL"/>
        </w:rPr>
        <w:t>Zasady zwrotu wynagrodzenia przez Wykonawcę</w:t>
      </w:r>
    </w:p>
    <w:p w:rsidR="0095196E" w:rsidRPr="00F5717A" w:rsidRDefault="0095196E" w:rsidP="00CB1330">
      <w:pPr>
        <w:pStyle w:val="Akapitzlist"/>
        <w:numPr>
          <w:ilvl w:val="0"/>
          <w:numId w:val="70"/>
        </w:numPr>
        <w:suppressAutoHyphens/>
        <w:spacing w:after="0" w:line="240" w:lineRule="auto"/>
        <w:jc w:val="both"/>
        <w:rPr>
          <w:rFonts w:ascii="Tahoma" w:hAnsi="Tahoma" w:cs="Tahoma"/>
          <w:sz w:val="20"/>
          <w:szCs w:val="20"/>
        </w:rPr>
      </w:pPr>
      <w:r w:rsidRPr="00F5717A">
        <w:rPr>
          <w:rFonts w:ascii="Tahoma" w:hAnsi="Tahoma" w:cs="Tahoma"/>
          <w:sz w:val="20"/>
          <w:szCs w:val="20"/>
        </w:rPr>
        <w:t>W przypadku niewywiązania się Wykonawcy z doprowadzenia skierowanego bezrobotnego do podjęcia zatrudnienia, przekazane Wykonawcy środki podlegają zwrotowi w terminie 30 dni od dnia doręczenia wezwania Zamawiającego.</w:t>
      </w:r>
    </w:p>
    <w:p w:rsidR="0095196E" w:rsidRPr="00F5717A" w:rsidRDefault="0095196E" w:rsidP="00CB1330">
      <w:pPr>
        <w:pStyle w:val="Akapitzlist"/>
        <w:numPr>
          <w:ilvl w:val="0"/>
          <w:numId w:val="70"/>
        </w:numPr>
        <w:suppressAutoHyphens/>
        <w:spacing w:after="0" w:line="240" w:lineRule="auto"/>
        <w:jc w:val="both"/>
        <w:rPr>
          <w:rFonts w:ascii="Tahoma" w:hAnsi="Tahoma" w:cs="Tahoma"/>
          <w:sz w:val="20"/>
          <w:szCs w:val="20"/>
        </w:rPr>
      </w:pPr>
      <w:r w:rsidRPr="00F5717A">
        <w:rPr>
          <w:rFonts w:ascii="Tahoma" w:hAnsi="Tahoma" w:cs="Tahoma"/>
          <w:sz w:val="20"/>
          <w:szCs w:val="20"/>
        </w:rPr>
        <w:t xml:space="preserve">W przypadku niewywiązania się Wykonawcy z </w:t>
      </w:r>
      <w:r w:rsidRPr="00F5717A">
        <w:rPr>
          <w:rFonts w:ascii="Tahoma" w:hAnsi="Tahoma" w:cs="Tahoma"/>
          <w:b/>
          <w:sz w:val="20"/>
          <w:szCs w:val="20"/>
        </w:rPr>
        <w:t>doprowadzenia skierowanego bezrobotnego do podjęcia zatrudnienia i utrzymania zatrudnienia przez nieprzerwany okres co najmniej 6 miesięcy</w:t>
      </w:r>
      <w:r w:rsidRPr="00F5717A">
        <w:rPr>
          <w:rFonts w:ascii="Tahoma" w:hAnsi="Tahoma" w:cs="Tahoma"/>
          <w:sz w:val="20"/>
          <w:szCs w:val="20"/>
        </w:rPr>
        <w:t xml:space="preserve">, </w:t>
      </w:r>
      <w:r w:rsidRPr="00F5717A">
        <w:rPr>
          <w:rFonts w:ascii="Tahoma" w:hAnsi="Tahoma" w:cs="Tahoma"/>
          <w:sz w:val="20"/>
          <w:szCs w:val="20"/>
        </w:rPr>
        <w:lastRenderedPageBreak/>
        <w:t>przekazane Wykonawcy środki podlegają zwrotowi w wysokości proporcjonalnej do okresu, w którym wskazany warunek nie został spełniony, w terminie 30 dni od dnia doręczenia wezwania Zamawiającego.</w:t>
      </w:r>
    </w:p>
    <w:p w:rsidR="0095196E" w:rsidRPr="00F5717A" w:rsidRDefault="0095196E" w:rsidP="00CB1330">
      <w:pPr>
        <w:pStyle w:val="Akapitzlist"/>
        <w:numPr>
          <w:ilvl w:val="0"/>
          <w:numId w:val="70"/>
        </w:numPr>
        <w:suppressAutoHyphens/>
        <w:spacing w:after="0" w:line="240" w:lineRule="auto"/>
        <w:jc w:val="both"/>
        <w:rPr>
          <w:rFonts w:ascii="Tahoma" w:hAnsi="Tahoma" w:cs="Tahoma"/>
          <w:sz w:val="20"/>
          <w:szCs w:val="20"/>
        </w:rPr>
      </w:pPr>
      <w:r w:rsidRPr="00F5717A">
        <w:rPr>
          <w:rFonts w:ascii="Tahoma" w:hAnsi="Tahoma" w:cs="Tahoma"/>
          <w:sz w:val="20"/>
          <w:szCs w:val="20"/>
        </w:rPr>
        <w:t>Zwrot środków, o których mowa w ust. 1, ust. 2 i ust. 4 niniejszego paragrafu, następuje według następującego wzoru:</w:t>
      </w:r>
    </w:p>
    <w:p w:rsidR="0095196E" w:rsidRPr="00F5717A" w:rsidRDefault="0095196E" w:rsidP="00F5717A">
      <w:pPr>
        <w:spacing w:after="0" w:line="240" w:lineRule="auto"/>
        <w:ind w:left="142"/>
        <w:jc w:val="center"/>
        <w:rPr>
          <w:rFonts w:ascii="Tahoma" w:hAnsi="Tahoma" w:cs="Tahoma"/>
          <w:b/>
          <w:sz w:val="20"/>
          <w:szCs w:val="20"/>
        </w:rPr>
      </w:pPr>
      <w:r w:rsidRPr="00F5717A">
        <w:rPr>
          <w:rFonts w:ascii="Tahoma" w:hAnsi="Tahoma" w:cs="Tahoma"/>
          <w:b/>
          <w:sz w:val="20"/>
          <w:szCs w:val="20"/>
        </w:rPr>
        <w:t>KZ = KO - (MK/180 * LMB)</w:t>
      </w:r>
    </w:p>
    <w:p w:rsidR="0095196E" w:rsidRPr="00F5717A" w:rsidRDefault="0095196E" w:rsidP="00F5717A">
      <w:pPr>
        <w:shd w:val="clear" w:color="auto" w:fill="FFFFFF"/>
        <w:spacing w:after="0" w:line="240" w:lineRule="auto"/>
        <w:ind w:left="142"/>
        <w:jc w:val="both"/>
        <w:rPr>
          <w:rFonts w:ascii="Tahoma" w:hAnsi="Tahoma" w:cs="Tahoma"/>
          <w:sz w:val="20"/>
          <w:szCs w:val="20"/>
        </w:rPr>
      </w:pPr>
      <w:r w:rsidRPr="00F5717A">
        <w:rPr>
          <w:rFonts w:ascii="Tahoma" w:hAnsi="Tahoma" w:cs="Tahoma"/>
          <w:sz w:val="20"/>
          <w:szCs w:val="20"/>
        </w:rPr>
        <w:t xml:space="preserve">KZ - wysokość środków podlegających zwrotowi </w:t>
      </w:r>
    </w:p>
    <w:p w:rsidR="0095196E" w:rsidRPr="00F5717A" w:rsidRDefault="0095196E" w:rsidP="00F5717A">
      <w:pPr>
        <w:shd w:val="clear" w:color="auto" w:fill="FFFFFF"/>
        <w:spacing w:after="0" w:line="240" w:lineRule="auto"/>
        <w:ind w:left="142"/>
        <w:jc w:val="both"/>
        <w:rPr>
          <w:rFonts w:ascii="Tahoma" w:hAnsi="Tahoma" w:cs="Tahoma"/>
          <w:sz w:val="20"/>
          <w:szCs w:val="20"/>
        </w:rPr>
      </w:pPr>
      <w:r w:rsidRPr="00F5717A">
        <w:rPr>
          <w:rFonts w:ascii="Tahoma" w:hAnsi="Tahoma" w:cs="Tahoma"/>
          <w:sz w:val="20"/>
          <w:szCs w:val="20"/>
        </w:rPr>
        <w:t>KO - wysokość środków otrzymanych</w:t>
      </w:r>
    </w:p>
    <w:p w:rsidR="0095196E" w:rsidRPr="00F5717A" w:rsidRDefault="0095196E" w:rsidP="00F5717A">
      <w:pPr>
        <w:spacing w:after="0" w:line="240" w:lineRule="auto"/>
        <w:ind w:left="142"/>
        <w:jc w:val="both"/>
        <w:rPr>
          <w:rFonts w:ascii="Tahoma" w:hAnsi="Tahoma" w:cs="Tahoma"/>
          <w:sz w:val="20"/>
          <w:szCs w:val="20"/>
        </w:rPr>
      </w:pPr>
      <w:r w:rsidRPr="00F5717A">
        <w:rPr>
          <w:rFonts w:ascii="Tahoma" w:hAnsi="Tahoma" w:cs="Tahoma"/>
          <w:sz w:val="20"/>
          <w:szCs w:val="20"/>
        </w:rPr>
        <w:t>MK - wysokość  otrzymanego wynagrodzenia (I i/lub II transza),</w:t>
      </w:r>
    </w:p>
    <w:p w:rsidR="0095196E" w:rsidRPr="00F5717A" w:rsidRDefault="0095196E" w:rsidP="00F5717A">
      <w:pPr>
        <w:spacing w:after="0" w:line="240" w:lineRule="auto"/>
        <w:ind w:left="142"/>
        <w:jc w:val="both"/>
        <w:rPr>
          <w:rFonts w:ascii="Tahoma" w:hAnsi="Tahoma" w:cs="Tahoma"/>
          <w:sz w:val="20"/>
          <w:szCs w:val="20"/>
        </w:rPr>
      </w:pPr>
      <w:r w:rsidRPr="00F5717A">
        <w:rPr>
          <w:rFonts w:ascii="Tahoma" w:hAnsi="Tahoma" w:cs="Tahoma"/>
          <w:sz w:val="20"/>
          <w:szCs w:val="20"/>
        </w:rPr>
        <w:t>LMB - czas utrzymania zatrudnienia, wyrażony w dniach.</w:t>
      </w:r>
    </w:p>
    <w:p w:rsidR="0095196E" w:rsidRPr="00F5717A" w:rsidRDefault="0095196E" w:rsidP="00CB1330">
      <w:pPr>
        <w:pStyle w:val="Akapitzlist"/>
        <w:numPr>
          <w:ilvl w:val="0"/>
          <w:numId w:val="70"/>
        </w:numPr>
        <w:suppressAutoHyphens/>
        <w:spacing w:after="0" w:line="240" w:lineRule="auto"/>
        <w:jc w:val="both"/>
        <w:rPr>
          <w:rFonts w:ascii="Tahoma" w:hAnsi="Tahoma" w:cs="Tahoma"/>
          <w:sz w:val="20"/>
          <w:szCs w:val="20"/>
        </w:rPr>
      </w:pPr>
      <w:r w:rsidRPr="00F5717A">
        <w:rPr>
          <w:rFonts w:ascii="Tahoma" w:hAnsi="Tahoma" w:cs="Tahoma"/>
          <w:sz w:val="20"/>
          <w:szCs w:val="20"/>
        </w:rPr>
        <w:t>W przypadku niewywiązania się Wykonawcy z postanowień Umowy, o których mowa w pkt II.15 OPZ, przekazane Wykonawcy środki z II transzy przeznaczone na jednego skierowanego bezrobotnego podlegają zwrotowi                     w wysokości proporcjonalnej do okresu, w którym skierowany bezrobotny nie był zatrudniony w pełnym wymiarze czasu pracy lub na podstawie umowy zlecenia, z której osiągał co najmniej minimalne wynagrodzenie za pracę,                      w terminie 30 dni od dnia doręczenia wezwania Zamawiającego.</w:t>
      </w:r>
    </w:p>
    <w:p w:rsidR="0095196E" w:rsidRPr="00F5717A" w:rsidRDefault="0095196E" w:rsidP="00CB1330">
      <w:pPr>
        <w:pStyle w:val="Akapitzlist"/>
        <w:numPr>
          <w:ilvl w:val="0"/>
          <w:numId w:val="70"/>
        </w:numPr>
        <w:suppressAutoHyphens/>
        <w:spacing w:after="0" w:line="240" w:lineRule="auto"/>
        <w:jc w:val="both"/>
        <w:rPr>
          <w:rFonts w:ascii="Tahoma" w:hAnsi="Tahoma" w:cs="Tahoma"/>
          <w:sz w:val="20"/>
          <w:szCs w:val="20"/>
        </w:rPr>
      </w:pPr>
      <w:r w:rsidRPr="00F5717A">
        <w:rPr>
          <w:rFonts w:ascii="Tahoma" w:hAnsi="Tahoma" w:cs="Tahoma"/>
          <w:sz w:val="20"/>
          <w:szCs w:val="20"/>
        </w:rPr>
        <w:t xml:space="preserve">W przypadku rozwiązania ze skierowanym bezrobotnym umowy o pracę z przyczyn, o których mowa w art. 52 ustawy z dnia 26 czerwca 1974 r. - Kodeks pracy albo rozwiązania przez skierowanego bezrobotnego umowy cywilnoprawnej przed upływem okresu, o którym mowa w art. 61b ust. 1 ustawy dnia 20 kwietnia 2004 r. o promocji zatrudnienia  i instytucjach rynku pracy (Dz. U. 2016r. poz. 645, z </w:t>
      </w:r>
      <w:proofErr w:type="spellStart"/>
      <w:r w:rsidRPr="00F5717A">
        <w:rPr>
          <w:rFonts w:ascii="Tahoma" w:hAnsi="Tahoma" w:cs="Tahoma"/>
          <w:sz w:val="20"/>
          <w:szCs w:val="20"/>
        </w:rPr>
        <w:t>późn</w:t>
      </w:r>
      <w:proofErr w:type="spellEnd"/>
      <w:r w:rsidRPr="00F5717A">
        <w:rPr>
          <w:rFonts w:ascii="Tahoma" w:hAnsi="Tahoma" w:cs="Tahoma"/>
          <w:sz w:val="20"/>
          <w:szCs w:val="20"/>
        </w:rPr>
        <w:t>. zm.), Wykonawca nie jest zobowiązany do zwrotu otrzymanych środków.</w:t>
      </w:r>
    </w:p>
    <w:p w:rsidR="0095196E" w:rsidRPr="00F5717A" w:rsidRDefault="0095196E" w:rsidP="00CB1330">
      <w:pPr>
        <w:pStyle w:val="Akapitzlist"/>
        <w:numPr>
          <w:ilvl w:val="0"/>
          <w:numId w:val="70"/>
        </w:numPr>
        <w:suppressAutoHyphens/>
        <w:spacing w:after="0" w:line="240" w:lineRule="auto"/>
        <w:jc w:val="both"/>
        <w:rPr>
          <w:rFonts w:ascii="Tahoma" w:hAnsi="Tahoma" w:cs="Tahoma"/>
          <w:sz w:val="20"/>
          <w:szCs w:val="20"/>
        </w:rPr>
      </w:pPr>
      <w:r w:rsidRPr="00F5717A">
        <w:rPr>
          <w:rFonts w:ascii="Tahoma" w:hAnsi="Tahoma" w:cs="Tahoma"/>
          <w:sz w:val="20"/>
          <w:szCs w:val="20"/>
        </w:rPr>
        <w:t>W przypadku rozwiązania umowy o pracę przez skierowanego bezrobotnego (z przyczyn leżących po jego stronie - na jego pisemny wniosek) przed upływem okresu, o którym mowa w art. 61b ust. 1 ustawy dnia 20 kwietnia 2004 r. o promocji zatrudnienia i instytucjach rynku pracy, przekazane Wykonawcy środki podlegają zwrotowi w wysokości proporcjonalnej do okresu, w którym wskazany warunek nie został spełniony w terminie 30 dni od dnia doręczenia wezwania Zamawiającego.</w:t>
      </w:r>
    </w:p>
    <w:p w:rsidR="0095196E" w:rsidRPr="00F5717A" w:rsidRDefault="0095196E" w:rsidP="00CB1330">
      <w:pPr>
        <w:pStyle w:val="Akapitzlist"/>
        <w:numPr>
          <w:ilvl w:val="0"/>
          <w:numId w:val="70"/>
        </w:numPr>
        <w:spacing w:after="0" w:line="240" w:lineRule="auto"/>
        <w:jc w:val="both"/>
        <w:rPr>
          <w:rFonts w:ascii="Tahoma" w:eastAsia="Times New Roman" w:hAnsi="Tahoma" w:cs="Tahoma"/>
          <w:bCs/>
          <w:sz w:val="20"/>
          <w:szCs w:val="20"/>
          <w:lang w:eastAsia="pl-PL"/>
        </w:rPr>
      </w:pPr>
      <w:r w:rsidRPr="00F5717A">
        <w:rPr>
          <w:rFonts w:ascii="Tahoma" w:eastAsia="Times New Roman" w:hAnsi="Tahoma" w:cs="Tahoma"/>
          <w:bCs/>
          <w:sz w:val="20"/>
          <w:szCs w:val="20"/>
          <w:lang w:eastAsia="pl-PL"/>
        </w:rPr>
        <w:t>W przypadku zwrotu środków, Wykonawca wyraża zgodę na potrącenie należności z wynagrodzenia przysługującego Wykonawcy.</w:t>
      </w:r>
    </w:p>
    <w:p w:rsidR="0095196E" w:rsidRPr="00CB1330" w:rsidRDefault="0095196E" w:rsidP="00CB1330">
      <w:pPr>
        <w:pStyle w:val="Akapitzlist"/>
        <w:numPr>
          <w:ilvl w:val="0"/>
          <w:numId w:val="70"/>
        </w:numPr>
        <w:spacing w:after="0" w:line="240" w:lineRule="auto"/>
        <w:jc w:val="both"/>
        <w:rPr>
          <w:rFonts w:ascii="Tahoma" w:eastAsia="Times New Roman" w:hAnsi="Tahoma" w:cs="Tahoma"/>
          <w:bCs/>
          <w:sz w:val="20"/>
          <w:szCs w:val="20"/>
          <w:lang w:eastAsia="pl-PL"/>
        </w:rPr>
      </w:pPr>
      <w:r w:rsidRPr="00F5717A">
        <w:rPr>
          <w:rFonts w:ascii="Tahoma" w:eastAsia="Times New Roman" w:hAnsi="Tahoma" w:cs="Tahoma"/>
          <w:bCs/>
          <w:sz w:val="20"/>
          <w:szCs w:val="20"/>
          <w:lang w:eastAsia="pl-PL"/>
        </w:rPr>
        <w:t xml:space="preserve">W przypadku braku możliwości potrącenia  z przysługującego wynagrodzenia, zwrot środków należnych Urzędowi Pracy m.st. Warszawy z tytułu niewywiązania Strony z warunków umowy, należy wpłacić na konto bankowe Urzędu Pracy m.st. Warszawy nr </w:t>
      </w:r>
      <w:r w:rsidRPr="00CB1330">
        <w:rPr>
          <w:rFonts w:ascii="Tahoma" w:eastAsia="Times New Roman" w:hAnsi="Tahoma" w:cs="Tahoma"/>
          <w:bCs/>
          <w:sz w:val="20"/>
          <w:szCs w:val="20"/>
          <w:lang w:eastAsia="pl-PL"/>
        </w:rPr>
        <w:t>21 1030 1508 0000 0005 5004 3041.</w:t>
      </w:r>
    </w:p>
    <w:p w:rsidR="0095196E" w:rsidRPr="0095196E" w:rsidRDefault="0095196E" w:rsidP="0095196E">
      <w:pPr>
        <w:spacing w:after="0" w:line="190" w:lineRule="exact"/>
        <w:jc w:val="center"/>
        <w:rPr>
          <w:rFonts w:ascii="Tahoma" w:eastAsia="Times New Roman" w:hAnsi="Tahoma" w:cs="Tahoma"/>
          <w:b/>
          <w:bCs/>
          <w:sz w:val="20"/>
          <w:szCs w:val="20"/>
          <w:lang w:eastAsia="pl-PL"/>
        </w:rPr>
      </w:pPr>
    </w:p>
    <w:p w:rsidR="0095196E" w:rsidRPr="0095196E" w:rsidRDefault="0095196E" w:rsidP="0095196E">
      <w:pPr>
        <w:spacing w:after="0" w:line="190" w:lineRule="exact"/>
        <w:jc w:val="center"/>
        <w:rPr>
          <w:rFonts w:ascii="Tahoma" w:eastAsia="Times New Roman" w:hAnsi="Tahoma" w:cs="Tahoma"/>
          <w:b/>
          <w:bCs/>
          <w:sz w:val="20"/>
          <w:szCs w:val="20"/>
          <w:lang w:eastAsia="pl-PL"/>
        </w:rPr>
      </w:pPr>
      <w:r w:rsidRPr="0095196E">
        <w:rPr>
          <w:rFonts w:ascii="Tahoma" w:eastAsia="Times New Roman" w:hAnsi="Tahoma" w:cs="Tahoma"/>
          <w:b/>
          <w:bCs/>
          <w:sz w:val="20"/>
          <w:szCs w:val="20"/>
          <w:lang w:eastAsia="pl-PL"/>
        </w:rPr>
        <w:t>§ 6</w:t>
      </w:r>
    </w:p>
    <w:p w:rsidR="0095196E" w:rsidRPr="0095196E" w:rsidRDefault="0095196E" w:rsidP="0095196E">
      <w:pPr>
        <w:spacing w:after="0" w:line="190" w:lineRule="exact"/>
        <w:jc w:val="center"/>
        <w:rPr>
          <w:rFonts w:ascii="Tahoma" w:eastAsia="Times New Roman" w:hAnsi="Tahoma" w:cs="Tahoma"/>
          <w:b/>
          <w:bCs/>
          <w:sz w:val="20"/>
          <w:szCs w:val="20"/>
          <w:lang w:eastAsia="pl-PL"/>
        </w:rPr>
      </w:pPr>
      <w:r w:rsidRPr="0095196E">
        <w:rPr>
          <w:rFonts w:ascii="Tahoma" w:eastAsia="Times New Roman" w:hAnsi="Tahoma" w:cs="Tahoma"/>
          <w:b/>
          <w:bCs/>
          <w:sz w:val="20"/>
          <w:szCs w:val="20"/>
          <w:lang w:eastAsia="pl-PL"/>
        </w:rPr>
        <w:t>Prawa Zamawiającego</w:t>
      </w:r>
    </w:p>
    <w:p w:rsidR="0095196E" w:rsidRPr="00F5717A" w:rsidRDefault="0095196E" w:rsidP="00CB1330">
      <w:pPr>
        <w:pStyle w:val="Akapitzlist"/>
        <w:numPr>
          <w:ilvl w:val="0"/>
          <w:numId w:val="71"/>
        </w:numPr>
        <w:spacing w:after="0" w:line="230" w:lineRule="exact"/>
        <w:jc w:val="both"/>
        <w:rPr>
          <w:rFonts w:ascii="Tahoma" w:eastAsia="Times New Roman" w:hAnsi="Tahoma" w:cs="Tahoma"/>
          <w:sz w:val="20"/>
          <w:szCs w:val="20"/>
          <w:shd w:val="clear" w:color="auto" w:fill="FFFFFF"/>
          <w:lang w:eastAsia="pl-PL"/>
        </w:rPr>
      </w:pPr>
      <w:r w:rsidRPr="00F5717A">
        <w:rPr>
          <w:rFonts w:ascii="Tahoma" w:eastAsia="Times New Roman" w:hAnsi="Tahoma" w:cs="Tahoma"/>
          <w:sz w:val="20"/>
          <w:szCs w:val="20"/>
          <w:shd w:val="clear" w:color="auto" w:fill="FFFFFF"/>
          <w:lang w:eastAsia="pl-PL"/>
        </w:rPr>
        <w:t>Zamawiający ma prawo do :</w:t>
      </w:r>
    </w:p>
    <w:p w:rsidR="0095196E" w:rsidRPr="00F5717A" w:rsidRDefault="0095196E" w:rsidP="00CB1330">
      <w:pPr>
        <w:pStyle w:val="Akapitzlist"/>
        <w:numPr>
          <w:ilvl w:val="0"/>
          <w:numId w:val="72"/>
        </w:numPr>
        <w:tabs>
          <w:tab w:val="left" w:pos="360"/>
        </w:tabs>
        <w:spacing w:after="0" w:line="230" w:lineRule="exact"/>
        <w:jc w:val="both"/>
        <w:rPr>
          <w:rFonts w:ascii="Tahoma" w:eastAsia="Times New Roman" w:hAnsi="Tahoma" w:cs="Tahoma"/>
          <w:sz w:val="20"/>
          <w:szCs w:val="20"/>
          <w:shd w:val="clear" w:color="auto" w:fill="FFFFFF"/>
          <w:lang w:eastAsia="pl-PL"/>
        </w:rPr>
      </w:pPr>
      <w:r w:rsidRPr="00F5717A">
        <w:rPr>
          <w:rFonts w:ascii="Tahoma" w:eastAsia="Times New Roman" w:hAnsi="Tahoma" w:cs="Tahoma"/>
          <w:sz w:val="20"/>
          <w:szCs w:val="20"/>
          <w:shd w:val="clear" w:color="auto" w:fill="FFFFFF"/>
          <w:lang w:eastAsia="pl-PL"/>
        </w:rPr>
        <w:t>Dokonywania wizytacji/kontroli na każdym etapie realizacji Umowy w zakresie prawidłowości jej wykonywania.</w:t>
      </w:r>
    </w:p>
    <w:p w:rsidR="0095196E" w:rsidRPr="00F5717A" w:rsidRDefault="0095196E" w:rsidP="00CB1330">
      <w:pPr>
        <w:pStyle w:val="Akapitzlist"/>
        <w:numPr>
          <w:ilvl w:val="0"/>
          <w:numId w:val="72"/>
        </w:numPr>
        <w:tabs>
          <w:tab w:val="left" w:pos="360"/>
        </w:tabs>
        <w:spacing w:after="0" w:line="240" w:lineRule="auto"/>
        <w:jc w:val="both"/>
        <w:rPr>
          <w:rFonts w:ascii="Tahoma" w:eastAsia="Times New Roman" w:hAnsi="Tahoma" w:cs="Tahoma"/>
          <w:sz w:val="20"/>
          <w:szCs w:val="20"/>
          <w:shd w:val="clear" w:color="auto" w:fill="FFFFFF"/>
          <w:lang w:eastAsia="pl-PL"/>
        </w:rPr>
      </w:pPr>
      <w:r w:rsidRPr="00F5717A">
        <w:rPr>
          <w:rFonts w:ascii="Tahoma" w:eastAsia="Times New Roman" w:hAnsi="Tahoma" w:cs="Tahoma"/>
          <w:sz w:val="20"/>
          <w:szCs w:val="20"/>
          <w:shd w:val="clear" w:color="auto" w:fill="FFFFFF"/>
          <w:lang w:eastAsia="pl-PL"/>
        </w:rPr>
        <w:t>Wglądu do dokumentów Wykonawcy związanych z realizowanym przedmiotem zamówienia, w tym dokumentów finansowych przez cały okres ich przechowywania.</w:t>
      </w:r>
    </w:p>
    <w:p w:rsidR="0095196E" w:rsidRPr="0095196E" w:rsidRDefault="0095196E" w:rsidP="0095196E">
      <w:pPr>
        <w:spacing w:after="0" w:line="240" w:lineRule="auto"/>
        <w:jc w:val="center"/>
        <w:rPr>
          <w:rFonts w:ascii="Tahoma" w:eastAsia="Calibri" w:hAnsi="Tahoma" w:cs="Tahoma"/>
          <w:b/>
          <w:sz w:val="20"/>
          <w:szCs w:val="20"/>
        </w:rPr>
      </w:pP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 7</w:t>
      </w: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Nadzór nad realizacją Umowy</w:t>
      </w:r>
    </w:p>
    <w:p w:rsidR="0095196E" w:rsidRPr="0095196E" w:rsidRDefault="0095196E" w:rsidP="00CB1330">
      <w:pPr>
        <w:numPr>
          <w:ilvl w:val="0"/>
          <w:numId w:val="73"/>
        </w:numPr>
        <w:tabs>
          <w:tab w:val="clear" w:pos="2340"/>
        </w:tabs>
        <w:spacing w:after="0" w:line="240" w:lineRule="auto"/>
        <w:ind w:left="426" w:hanging="284"/>
        <w:jc w:val="both"/>
        <w:rPr>
          <w:rFonts w:ascii="Tahoma" w:eastAsia="Calibri" w:hAnsi="Tahoma" w:cs="Tahoma"/>
          <w:b/>
          <w:sz w:val="20"/>
          <w:szCs w:val="20"/>
        </w:rPr>
      </w:pPr>
      <w:r w:rsidRPr="0095196E">
        <w:rPr>
          <w:rFonts w:ascii="Tahoma" w:eastAsia="Calibri" w:hAnsi="Tahoma" w:cs="Tahoma"/>
          <w:sz w:val="20"/>
          <w:szCs w:val="20"/>
        </w:rPr>
        <w:t>Osobami pełniącymi nadzór nad realizacją Umowy tzw. Koordynatorami  są:</w:t>
      </w:r>
    </w:p>
    <w:p w:rsidR="0095196E" w:rsidRPr="0095196E" w:rsidRDefault="0095196E" w:rsidP="0095196E">
      <w:pPr>
        <w:spacing w:after="0" w:line="240" w:lineRule="auto"/>
        <w:ind w:left="284"/>
        <w:rPr>
          <w:rFonts w:ascii="Tahoma" w:eastAsia="Calibri" w:hAnsi="Tahoma" w:cs="Tahoma"/>
          <w:sz w:val="20"/>
          <w:szCs w:val="20"/>
        </w:rPr>
      </w:pPr>
      <w:r w:rsidRPr="0095196E">
        <w:rPr>
          <w:rFonts w:ascii="Tahoma" w:eastAsia="Calibri" w:hAnsi="Tahoma" w:cs="Tahoma"/>
          <w:sz w:val="20"/>
          <w:szCs w:val="20"/>
        </w:rPr>
        <w:t xml:space="preserve"> 1) po stronie Zamawiającego Pan/i ……………, tel. ………….., faks ……………….., e-mail: </w:t>
      </w:r>
      <w:hyperlink r:id="rId20" w:history="1">
        <w:r w:rsidRPr="0095196E">
          <w:rPr>
            <w:rFonts w:ascii="Tahoma" w:eastAsia="Calibri" w:hAnsi="Tahoma" w:cs="Tahoma"/>
            <w:sz w:val="20"/>
            <w:szCs w:val="20"/>
          </w:rPr>
          <w:t>……………….</w:t>
        </w:r>
      </w:hyperlink>
    </w:p>
    <w:p w:rsidR="0095196E" w:rsidRPr="0095196E" w:rsidRDefault="0095196E" w:rsidP="0095196E">
      <w:pPr>
        <w:spacing w:after="0" w:line="240" w:lineRule="auto"/>
        <w:ind w:left="360"/>
        <w:rPr>
          <w:rFonts w:ascii="Tahoma" w:eastAsia="Calibri" w:hAnsi="Tahoma" w:cs="Tahoma"/>
          <w:sz w:val="20"/>
          <w:szCs w:val="20"/>
        </w:rPr>
      </w:pPr>
      <w:r w:rsidRPr="0095196E">
        <w:rPr>
          <w:rFonts w:ascii="Tahoma" w:eastAsia="Calibri" w:hAnsi="Tahoma" w:cs="Tahoma"/>
          <w:sz w:val="20"/>
          <w:szCs w:val="20"/>
        </w:rPr>
        <w:t xml:space="preserve">2) po stronie Wykonawcy Pan/i ……………, tel. ………….., faks ……………….., e-mail: ………………. </w:t>
      </w:r>
    </w:p>
    <w:p w:rsidR="0095196E" w:rsidRPr="005C6171" w:rsidRDefault="0095196E" w:rsidP="00CB1330">
      <w:pPr>
        <w:pStyle w:val="Akapitzlist"/>
        <w:numPr>
          <w:ilvl w:val="0"/>
          <w:numId w:val="73"/>
        </w:numPr>
        <w:tabs>
          <w:tab w:val="clear" w:pos="2340"/>
          <w:tab w:val="num" w:pos="426"/>
        </w:tabs>
        <w:spacing w:after="0" w:line="240" w:lineRule="auto"/>
        <w:ind w:left="426"/>
        <w:jc w:val="both"/>
        <w:rPr>
          <w:rFonts w:ascii="Tahoma" w:hAnsi="Tahoma" w:cs="Tahoma"/>
          <w:sz w:val="20"/>
          <w:szCs w:val="20"/>
        </w:rPr>
      </w:pPr>
      <w:r w:rsidRPr="005C6171">
        <w:rPr>
          <w:rFonts w:ascii="Tahoma" w:hAnsi="Tahoma" w:cs="Tahoma"/>
          <w:sz w:val="20"/>
          <w:szCs w:val="20"/>
        </w:rPr>
        <w:t>Strony oświadczają, iż osoby, o których mowa w ust. 1niniejszego paragrafu , są umocowane do dokonywania czynności związanych  z realizacją Umowy. Zmiana tych osób nie stanowi zmiany Umowy i wymaga jedynie pisemnego oświadczenia złożonego drugiej Stronie.</w:t>
      </w:r>
    </w:p>
    <w:p w:rsidR="0095196E" w:rsidRPr="005C6171" w:rsidRDefault="0095196E" w:rsidP="00CB1330">
      <w:pPr>
        <w:pStyle w:val="Akapitzlist"/>
        <w:numPr>
          <w:ilvl w:val="0"/>
          <w:numId w:val="73"/>
        </w:numPr>
        <w:tabs>
          <w:tab w:val="clear" w:pos="2340"/>
          <w:tab w:val="num" w:pos="426"/>
        </w:tabs>
        <w:spacing w:after="0" w:line="240" w:lineRule="auto"/>
        <w:ind w:left="426"/>
        <w:jc w:val="both"/>
        <w:rPr>
          <w:rFonts w:ascii="Tahoma" w:hAnsi="Tahoma" w:cs="Tahoma"/>
          <w:sz w:val="20"/>
          <w:szCs w:val="20"/>
        </w:rPr>
      </w:pPr>
      <w:r w:rsidRPr="005C6171">
        <w:rPr>
          <w:rFonts w:ascii="Tahoma" w:hAnsi="Tahoma" w:cs="Tahoma"/>
          <w:sz w:val="20"/>
          <w:szCs w:val="20"/>
        </w:rPr>
        <w:t>Każda z osób wymienionych w ust. 1niniejszego paragrafu uprawniona jest do samodzielnego działania.</w:t>
      </w:r>
    </w:p>
    <w:p w:rsidR="0095196E" w:rsidRPr="005C6171" w:rsidRDefault="0095196E" w:rsidP="00CB1330">
      <w:pPr>
        <w:pStyle w:val="Akapitzlist"/>
        <w:numPr>
          <w:ilvl w:val="0"/>
          <w:numId w:val="73"/>
        </w:numPr>
        <w:tabs>
          <w:tab w:val="clear" w:pos="2340"/>
          <w:tab w:val="num" w:pos="426"/>
        </w:tabs>
        <w:spacing w:after="0" w:line="240" w:lineRule="auto"/>
        <w:ind w:left="426"/>
        <w:jc w:val="both"/>
        <w:rPr>
          <w:rFonts w:ascii="Tahoma" w:hAnsi="Tahoma" w:cs="Tahoma"/>
          <w:sz w:val="20"/>
          <w:szCs w:val="20"/>
        </w:rPr>
      </w:pPr>
      <w:r w:rsidRPr="005C6171">
        <w:rPr>
          <w:rFonts w:ascii="Tahoma" w:hAnsi="Tahoma" w:cs="Tahoma"/>
          <w:sz w:val="20"/>
          <w:szCs w:val="20"/>
        </w:rPr>
        <w:t>Wszystkie informacje związane z realizacją Umowy Strony przekazują sobie za pomocą faksu, poczty elektronicznej lub telefonicznie, pod numery i adresy wskazane w ust. 1 niniejszego paragrafu.</w:t>
      </w:r>
    </w:p>
    <w:p w:rsidR="0095196E" w:rsidRPr="005C6171" w:rsidRDefault="0095196E" w:rsidP="00CB1330">
      <w:pPr>
        <w:pStyle w:val="Akapitzlist"/>
        <w:numPr>
          <w:ilvl w:val="0"/>
          <w:numId w:val="73"/>
        </w:numPr>
        <w:tabs>
          <w:tab w:val="clear" w:pos="2340"/>
          <w:tab w:val="num" w:pos="426"/>
        </w:tabs>
        <w:spacing w:after="0" w:line="240" w:lineRule="auto"/>
        <w:ind w:left="426"/>
        <w:jc w:val="both"/>
        <w:rPr>
          <w:rFonts w:ascii="Tahoma" w:hAnsi="Tahoma" w:cs="Tahoma"/>
          <w:sz w:val="20"/>
          <w:szCs w:val="20"/>
        </w:rPr>
      </w:pPr>
      <w:r w:rsidRPr="005C6171">
        <w:rPr>
          <w:rFonts w:ascii="Tahoma" w:eastAsia="Times New Roman" w:hAnsi="Tahoma" w:cs="Tahoma"/>
          <w:sz w:val="20"/>
          <w:szCs w:val="20"/>
        </w:rPr>
        <w:t>Wszelka korespondencja będzie składana przez Strony w formie pisemnej, osobiście za pokwitowaniem odbioru, listem poleconym za zwrotnym potwierdzeniem odbioru lub kurierem. Ponadto w ramach Umowy, Strony składać mogą oświadczenia przy wykorzystaniu poczty elektronicznej.</w:t>
      </w:r>
    </w:p>
    <w:p w:rsidR="0095196E" w:rsidRPr="005C6171" w:rsidRDefault="0095196E" w:rsidP="00CB1330">
      <w:pPr>
        <w:pStyle w:val="Akapitzlist"/>
        <w:numPr>
          <w:ilvl w:val="0"/>
          <w:numId w:val="73"/>
        </w:numPr>
        <w:tabs>
          <w:tab w:val="clear" w:pos="2340"/>
          <w:tab w:val="num" w:pos="426"/>
        </w:tabs>
        <w:spacing w:after="0" w:line="240" w:lineRule="auto"/>
        <w:ind w:left="426"/>
        <w:jc w:val="both"/>
        <w:rPr>
          <w:rFonts w:ascii="Tahoma" w:eastAsia="Times New Roman" w:hAnsi="Tahoma" w:cs="Tahoma"/>
          <w:b/>
          <w:sz w:val="20"/>
          <w:szCs w:val="20"/>
        </w:rPr>
      </w:pPr>
      <w:r w:rsidRPr="005C6171">
        <w:rPr>
          <w:rFonts w:ascii="Tahoma" w:eastAsia="Times New Roman" w:hAnsi="Tahoma" w:cs="Tahoma"/>
          <w:sz w:val="20"/>
          <w:szCs w:val="20"/>
        </w:rPr>
        <w:t xml:space="preserve">Korespondencja i doręczenia dla Zamawiającego kierowane będą na adres: …………………………………………..… </w:t>
      </w:r>
    </w:p>
    <w:p w:rsidR="0095196E" w:rsidRPr="005C6171" w:rsidRDefault="0095196E" w:rsidP="00CB1330">
      <w:pPr>
        <w:pStyle w:val="Akapitzlist"/>
        <w:numPr>
          <w:ilvl w:val="0"/>
          <w:numId w:val="73"/>
        </w:numPr>
        <w:tabs>
          <w:tab w:val="clear" w:pos="2340"/>
          <w:tab w:val="num" w:pos="426"/>
        </w:tabs>
        <w:spacing w:after="0" w:line="240" w:lineRule="auto"/>
        <w:ind w:left="426"/>
        <w:jc w:val="both"/>
        <w:rPr>
          <w:rFonts w:ascii="Tahoma" w:eastAsia="Times New Roman" w:hAnsi="Tahoma" w:cs="Tahoma"/>
          <w:b/>
          <w:sz w:val="20"/>
          <w:szCs w:val="20"/>
        </w:rPr>
      </w:pPr>
      <w:r w:rsidRPr="005C6171">
        <w:rPr>
          <w:rFonts w:ascii="Tahoma" w:eastAsia="Times New Roman" w:hAnsi="Tahoma" w:cs="Tahoma"/>
          <w:sz w:val="20"/>
          <w:szCs w:val="20"/>
        </w:rPr>
        <w:t>Korespondencja i doręczenia dla Wykonawcy kierowane będą na adres:…………………………………………………</w:t>
      </w:r>
    </w:p>
    <w:p w:rsidR="0095196E" w:rsidRPr="005C6171" w:rsidRDefault="0095196E" w:rsidP="00CB1330">
      <w:pPr>
        <w:pStyle w:val="Akapitzlist"/>
        <w:numPr>
          <w:ilvl w:val="0"/>
          <w:numId w:val="73"/>
        </w:numPr>
        <w:tabs>
          <w:tab w:val="clear" w:pos="2340"/>
          <w:tab w:val="num" w:pos="426"/>
        </w:tabs>
        <w:spacing w:after="0" w:line="240" w:lineRule="auto"/>
        <w:ind w:left="426"/>
        <w:jc w:val="both"/>
        <w:rPr>
          <w:rFonts w:ascii="Tahoma" w:eastAsia="Times New Roman" w:hAnsi="Tahoma" w:cs="Tahoma"/>
          <w:b/>
          <w:sz w:val="20"/>
          <w:szCs w:val="20"/>
        </w:rPr>
      </w:pPr>
      <w:r w:rsidRPr="005C6171">
        <w:rPr>
          <w:rFonts w:ascii="Tahoma" w:eastAsia="Times New Roman" w:hAnsi="Tahoma" w:cs="Tahoma"/>
          <w:sz w:val="20"/>
          <w:szCs w:val="20"/>
        </w:rPr>
        <w:t xml:space="preserve">Korespondencję uznaje się za prawidłowo doręczoną z chwilą jej odbioru przez drugą Stronę. Jeżeli jednak Strona dokonała zmiany adresu i nie powiadomiła o tym drugiej Strony w ciągu 7 dni od daty zmiany, korespondencję skierowaną na poprzedni adres uznaje się za doręczoną z chwilą jej doręczenia na poprzedni adres. </w:t>
      </w:r>
    </w:p>
    <w:p w:rsidR="0095196E" w:rsidRPr="0095196E" w:rsidRDefault="0095196E" w:rsidP="0095196E">
      <w:pPr>
        <w:spacing w:after="0" w:line="240" w:lineRule="auto"/>
        <w:rPr>
          <w:rFonts w:ascii="Tahoma" w:eastAsia="Calibri" w:hAnsi="Tahoma" w:cs="Tahoma"/>
          <w:b/>
          <w:sz w:val="20"/>
          <w:szCs w:val="20"/>
        </w:rPr>
      </w:pP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 8</w:t>
      </w:r>
    </w:p>
    <w:p w:rsidR="0095196E" w:rsidRPr="0095196E" w:rsidRDefault="0095196E" w:rsidP="0095196E">
      <w:pPr>
        <w:spacing w:after="0" w:line="240" w:lineRule="auto"/>
        <w:ind w:left="357" w:hanging="357"/>
        <w:jc w:val="center"/>
        <w:rPr>
          <w:rFonts w:ascii="Tahoma" w:eastAsia="Calibri" w:hAnsi="Tahoma" w:cs="Tahoma"/>
          <w:b/>
          <w:sz w:val="20"/>
          <w:szCs w:val="20"/>
        </w:rPr>
      </w:pPr>
      <w:r w:rsidRPr="0095196E">
        <w:rPr>
          <w:rFonts w:ascii="Tahoma" w:eastAsia="Calibri" w:hAnsi="Tahoma" w:cs="Tahoma"/>
          <w:b/>
          <w:sz w:val="20"/>
          <w:szCs w:val="20"/>
        </w:rPr>
        <w:t>Ochrona danych osobowych</w:t>
      </w:r>
    </w:p>
    <w:p w:rsidR="0095196E" w:rsidRPr="0095196E" w:rsidRDefault="0095196E" w:rsidP="00CB1330">
      <w:pPr>
        <w:numPr>
          <w:ilvl w:val="0"/>
          <w:numId w:val="74"/>
        </w:numPr>
        <w:tabs>
          <w:tab w:val="clear" w:pos="2880"/>
        </w:tabs>
        <w:spacing w:after="0" w:line="240" w:lineRule="auto"/>
        <w:ind w:left="426"/>
        <w:jc w:val="both"/>
        <w:rPr>
          <w:rFonts w:ascii="Tahoma" w:eastAsia="Calibri" w:hAnsi="Tahoma" w:cs="Tahoma"/>
          <w:sz w:val="20"/>
          <w:szCs w:val="20"/>
        </w:rPr>
      </w:pPr>
      <w:r w:rsidRPr="0095196E">
        <w:rPr>
          <w:rFonts w:ascii="Tahoma" w:eastAsia="Calibri" w:hAnsi="Tahoma" w:cs="Tahoma"/>
          <w:sz w:val="20"/>
          <w:szCs w:val="20"/>
        </w:rPr>
        <w:t>Na podstawie Umowy, Zamawiający udostępnia Wykonawcy dane osobowe skierowanych osób bezrobotnych.</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sz w:val="20"/>
          <w:szCs w:val="20"/>
          <w:lang w:eastAsia="ar-SA"/>
        </w:rPr>
      </w:pPr>
      <w:r w:rsidRPr="0095196E">
        <w:rPr>
          <w:rFonts w:ascii="Tahoma" w:eastAsia="Times New Roman" w:hAnsi="Tahoma" w:cs="Tahoma"/>
          <w:sz w:val="20"/>
          <w:szCs w:val="20"/>
          <w:lang w:eastAsia="ar-SA"/>
        </w:rPr>
        <w:t>Wykonawca zobowiązuje się przetwarzać powierzone mu przez Urząd Pracy m.st. Warszawy dane osobowe bezrobotnych wyłącznie w celu prawidłowego wykonania przedmiotu Umowy.</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lastRenderedPageBreak/>
        <w:t xml:space="preserve">Przetwarzanie danych osobowych jest dopuszczalne na podstawie art. 23 lub art. 27 ust. 2 pkt 2 ustawy z dnia                    29 sierpnia 1997 r. o ochronie danych osobowych </w:t>
      </w:r>
      <w:r w:rsidRPr="0095196E">
        <w:rPr>
          <w:rFonts w:ascii="Tahoma" w:eastAsia="Times New Roman" w:hAnsi="Tahoma" w:cs="Tahoma"/>
          <w:iCs/>
          <w:sz w:val="20"/>
          <w:szCs w:val="20"/>
        </w:rPr>
        <w:t>(</w:t>
      </w:r>
      <w:r w:rsidRPr="0095196E">
        <w:rPr>
          <w:rFonts w:ascii="Tahoma" w:eastAsia="Calibri" w:hAnsi="Tahoma" w:cs="Tahoma"/>
          <w:bCs/>
          <w:color w:val="000000"/>
          <w:sz w:val="20"/>
          <w:szCs w:val="20"/>
        </w:rPr>
        <w:t>Dz.U. 2016r. poz. 922</w:t>
      </w:r>
      <w:r w:rsidRPr="0095196E">
        <w:rPr>
          <w:rFonts w:ascii="Tahoma" w:eastAsia="Times New Roman" w:hAnsi="Tahoma" w:cs="Tahoma"/>
          <w:iCs/>
          <w:sz w:val="20"/>
          <w:szCs w:val="20"/>
        </w:rPr>
        <w:t>).</w:t>
      </w:r>
      <w:r w:rsidRPr="0095196E">
        <w:rPr>
          <w:rFonts w:ascii="Tahoma" w:eastAsia="Times New Roman" w:hAnsi="Tahoma" w:cs="Tahoma"/>
          <w:sz w:val="20"/>
          <w:szCs w:val="20"/>
        </w:rPr>
        <w:t xml:space="preserve"> Bezrobotny jest zobowiązany złożyć Wykonawcy oświadczenie, którego wzór stanowi Załącznik </w:t>
      </w:r>
      <w:r w:rsidRPr="0095196E">
        <w:rPr>
          <w:rFonts w:ascii="Tahoma" w:eastAsia="Times New Roman" w:hAnsi="Tahoma" w:cs="Tahoma"/>
          <w:iCs/>
          <w:sz w:val="20"/>
          <w:szCs w:val="20"/>
        </w:rPr>
        <w:t>nr 10 do Umowy.</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iCs/>
          <w:sz w:val="20"/>
          <w:szCs w:val="20"/>
        </w:rPr>
        <w:t>Oświadczenia</w:t>
      </w:r>
      <w:r w:rsidRPr="0095196E">
        <w:rPr>
          <w:rFonts w:ascii="Tahoma" w:eastAsia="Times New Roman" w:hAnsi="Tahoma" w:cs="Tahoma"/>
          <w:sz w:val="20"/>
          <w:szCs w:val="20"/>
        </w:rPr>
        <w:t xml:space="preserve"> przechowuje Wykonawca w swojej siedzibie.</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 xml:space="preserve">Dane osobowe mogą być przetwarzane przez Wykonawcę wyłącznie w celu </w:t>
      </w:r>
      <w:r w:rsidRPr="0095196E">
        <w:rPr>
          <w:rFonts w:ascii="Tahoma" w:eastAsia="Times New Roman" w:hAnsi="Tahoma" w:cs="Tahoma"/>
          <w:sz w:val="20"/>
          <w:szCs w:val="20"/>
          <w:lang w:eastAsia="ar-SA"/>
        </w:rPr>
        <w:t>doprowadzenia skierowanych                     20 bezrobotnych będących w szczególnej sytuacji na rynku pracy do podjęcia zatrudnienia lub innej pracy zarobkowej</w:t>
      </w:r>
      <w:r w:rsidRPr="0095196E">
        <w:rPr>
          <w:rFonts w:ascii="Tahoma" w:eastAsia="Times New Roman" w:hAnsi="Tahoma" w:cs="Tahoma"/>
          <w:sz w:val="20"/>
          <w:szCs w:val="20"/>
        </w:rPr>
        <w:t>, monitoringu, kontroli i sprawozdawczości w ramach zleconej usługi w zakresie określonym                       w Umowie.</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Przy przetwarzaniu danych osobowych Wykonawca przestrzega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Wykonawca nie decyduje o celach i środkach przetwarzania powierzonych danych osobowych.</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 xml:space="preserve">Zamawiający dopuszcza przetwarzanie przez Wykonawcę powierzonych danych osobowych w systemie informatycznym pod warunkiem, że Wykonawca zapewni, że system informatyczny służący do przetwarzania powierzonych danych osobowych spełnia wymagania określone w rozporządzeniu, o którym mowa w ust. 6 niniejszego </w:t>
      </w:r>
      <w:r w:rsidR="00CB1330" w:rsidRPr="0095196E">
        <w:rPr>
          <w:rFonts w:ascii="Tahoma" w:eastAsia="Times New Roman" w:hAnsi="Tahoma" w:cs="Tahoma"/>
          <w:sz w:val="20"/>
          <w:szCs w:val="20"/>
        </w:rPr>
        <w:t>paragrafu</w:t>
      </w:r>
      <w:r w:rsidRPr="0095196E">
        <w:rPr>
          <w:rFonts w:ascii="Tahoma" w:eastAsia="Times New Roman" w:hAnsi="Tahoma" w:cs="Tahoma"/>
          <w:sz w:val="20"/>
          <w:szCs w:val="20"/>
        </w:rPr>
        <w:t>.</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W stosunkach pomiędzy Stronami w celu ustalenia zakresu ewentualnych roszczeń regresowych, wszelką odpowiedzialność, tak wobec osób trzecich, jak i wobec Urzędu, za szkody wynikające z wykorzystania przez Wykonawcę systemu informatycznego, o którym mowa w ust. 8 niniejszego paragrafu, ponosi w całości Wykonawca.</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 xml:space="preserve">Wykonawca przed rozpoczęciem przetwarzania danych osobowych podejmie środki zabezpieczające zbiór danych, </w:t>
      </w:r>
      <w:r w:rsidRPr="0095196E">
        <w:rPr>
          <w:rFonts w:ascii="Tahoma" w:eastAsia="Times New Roman" w:hAnsi="Tahoma" w:cs="Tahoma"/>
          <w:sz w:val="20"/>
          <w:szCs w:val="20"/>
        </w:rPr>
        <w:br/>
        <w:t xml:space="preserve">o których mowa w art. 36-39 ustawy o ochronie danych osobowych oraz w rozporządzeniu, o którym mowa                      w ust. 6 niniejszego </w:t>
      </w:r>
      <w:r w:rsidR="00CB1330" w:rsidRPr="0095196E">
        <w:rPr>
          <w:rFonts w:ascii="Tahoma" w:eastAsia="Times New Roman" w:hAnsi="Tahoma" w:cs="Tahoma"/>
          <w:sz w:val="20"/>
          <w:szCs w:val="20"/>
        </w:rPr>
        <w:t>paragrafu</w:t>
      </w:r>
      <w:r w:rsidRPr="0095196E">
        <w:rPr>
          <w:rFonts w:ascii="Tahoma" w:eastAsia="Times New Roman" w:hAnsi="Tahoma" w:cs="Tahoma"/>
          <w:sz w:val="20"/>
          <w:szCs w:val="20"/>
        </w:rPr>
        <w:t>.</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sz w:val="20"/>
          <w:szCs w:val="20"/>
        </w:rPr>
      </w:pPr>
      <w:r w:rsidRPr="0095196E">
        <w:rPr>
          <w:rFonts w:ascii="Tahoma" w:eastAsia="Times New Roman" w:hAnsi="Tahoma" w:cs="Tahoma"/>
          <w:sz w:val="20"/>
          <w:szCs w:val="20"/>
        </w:rPr>
        <w:t>W przypadku realizacji części Zamówienia wiążącego się z przetwarzaniem danych osobowych przez podwykonawców, Wykonawca zobowiązuje się w umowie z podwykonawcą zastrzec, że takie przetwarzanie wymaga uprzedniej, pisemnej zgody właściwego administratora danych osobowych lub zawarcia w tym zakresie umowy trójstronnej pomiędzy właściwym administratorem danych osobowych, wykonawcą i podwykonawcą.</w:t>
      </w:r>
    </w:p>
    <w:p w:rsidR="0095196E" w:rsidRPr="0095196E" w:rsidRDefault="0095196E" w:rsidP="00CB1330">
      <w:pPr>
        <w:widowControl w:val="0"/>
        <w:numPr>
          <w:ilvl w:val="0"/>
          <w:numId w:val="74"/>
        </w:numPr>
        <w:tabs>
          <w:tab w:val="clear" w:pos="2880"/>
        </w:tabs>
        <w:suppressAutoHyphens/>
        <w:spacing w:after="0" w:line="240" w:lineRule="auto"/>
        <w:ind w:left="426"/>
        <w:jc w:val="both"/>
        <w:rPr>
          <w:rFonts w:ascii="Tahoma" w:eastAsia="Calibri" w:hAnsi="Tahoma" w:cs="Tahoma"/>
          <w:sz w:val="20"/>
          <w:szCs w:val="20"/>
        </w:rPr>
      </w:pPr>
      <w:r w:rsidRPr="0095196E">
        <w:rPr>
          <w:rFonts w:ascii="Tahoma" w:eastAsia="Calibri" w:hAnsi="Tahoma" w:cs="Tahoma"/>
          <w:sz w:val="20"/>
          <w:szCs w:val="20"/>
        </w:rPr>
        <w:t>Wykonawca ponosi odpowiedzialność odszkodowawczą względem Zamawiającego w zakresie strat poniesionych przez Zamawiającego w przypadku, gdy Zamawiający zostanie prawomocnym orzeczeniem zobowiązany do wypłaty odszkodowania lub ukarany grzywną w związku z umyślną winą lub rażącym niedbalstwem Wykonawcy powstałym w związku z naruszeniem przepisów ustawy o ochronie danych osobowych w okresie obowiązywania Umowy oraz po jej zakończeniu - do wysokości zasądzonego odszkodowania wraz z kosztami prowadzonego postępowania.</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Do przetwarzania danych osobowych mogą być dopuszczeni jedynie pracownicy Wykonawcy oraz pracownicy podmiotów wykonujący zadania związane z realizacją zleconych działań aktywizujących, posiadający imienne upoważnienie do przetwarzania danych osobowych.</w:t>
      </w:r>
    </w:p>
    <w:p w:rsidR="0095196E" w:rsidRPr="0095196E" w:rsidRDefault="0095196E" w:rsidP="00CB1330">
      <w:pPr>
        <w:numPr>
          <w:ilvl w:val="0"/>
          <w:numId w:val="74"/>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Imienne upoważnienia, o których mowa w ust. 13 niniejszego paragrafu są ważne do dnia odwołania, nie później jednak niż do dnia 28 lutego 2018 r. Upoważnienie wygasa z chwilą ustania zatrudnienia upoważnionego pracownika.</w:t>
      </w:r>
    </w:p>
    <w:p w:rsidR="0095196E" w:rsidRPr="0095196E" w:rsidRDefault="0095196E" w:rsidP="00CB1330">
      <w:pPr>
        <w:widowControl w:val="0"/>
        <w:numPr>
          <w:ilvl w:val="0"/>
          <w:numId w:val="74"/>
        </w:numPr>
        <w:tabs>
          <w:tab w:val="clear" w:pos="2880"/>
        </w:tabs>
        <w:suppressAutoHyphens/>
        <w:spacing w:after="0" w:line="240" w:lineRule="auto"/>
        <w:ind w:left="426"/>
        <w:jc w:val="both"/>
        <w:rPr>
          <w:rFonts w:ascii="Tahoma" w:eastAsia="Calibri" w:hAnsi="Tahoma" w:cs="Tahoma"/>
          <w:sz w:val="20"/>
          <w:szCs w:val="20"/>
        </w:rPr>
      </w:pPr>
      <w:r w:rsidRPr="0095196E">
        <w:rPr>
          <w:rFonts w:ascii="Tahoma" w:eastAsia="Times New Roman" w:hAnsi="Tahoma" w:cs="Tahoma"/>
          <w:sz w:val="20"/>
          <w:szCs w:val="20"/>
        </w:rPr>
        <w:t>Wykonawca prowadzi ewidencję pracowników upoważnionych do przetwarzania danych osobowych w związku                     z realizacją Umowy.</w:t>
      </w:r>
    </w:p>
    <w:p w:rsidR="0095196E" w:rsidRPr="0095196E" w:rsidRDefault="0095196E" w:rsidP="00CB1330">
      <w:pPr>
        <w:widowControl w:val="0"/>
        <w:numPr>
          <w:ilvl w:val="0"/>
          <w:numId w:val="74"/>
        </w:numPr>
        <w:tabs>
          <w:tab w:val="clear" w:pos="2880"/>
        </w:tabs>
        <w:suppressAutoHyphens/>
        <w:spacing w:after="0" w:line="240" w:lineRule="auto"/>
        <w:ind w:left="426"/>
        <w:jc w:val="both"/>
        <w:rPr>
          <w:rFonts w:ascii="Tahoma" w:eastAsia="Calibri" w:hAnsi="Tahoma" w:cs="Tahoma"/>
          <w:sz w:val="20"/>
          <w:szCs w:val="20"/>
        </w:rPr>
      </w:pPr>
      <w:r w:rsidRPr="0095196E">
        <w:rPr>
          <w:rFonts w:ascii="Tahoma" w:eastAsia="Times New Roman" w:hAnsi="Tahoma" w:cs="Tahoma"/>
          <w:sz w:val="20"/>
          <w:szCs w:val="20"/>
        </w:rPr>
        <w:t>Wykonawca jest zobowiązany do podjęcia wszelkich działań służących zachowaniu przez pracowników mających dostęp do powierzonych danych osobowych w poufności.</w:t>
      </w:r>
    </w:p>
    <w:p w:rsidR="0095196E" w:rsidRPr="0095196E" w:rsidRDefault="0095196E" w:rsidP="00CB1330">
      <w:pPr>
        <w:widowControl w:val="0"/>
        <w:numPr>
          <w:ilvl w:val="0"/>
          <w:numId w:val="74"/>
        </w:numPr>
        <w:tabs>
          <w:tab w:val="clear" w:pos="2880"/>
        </w:tabs>
        <w:suppressAutoHyphens/>
        <w:spacing w:after="0" w:line="240" w:lineRule="auto"/>
        <w:ind w:left="426"/>
        <w:jc w:val="both"/>
        <w:rPr>
          <w:rFonts w:ascii="Tahoma" w:eastAsia="Calibri" w:hAnsi="Tahoma" w:cs="Tahoma"/>
          <w:sz w:val="20"/>
          <w:szCs w:val="20"/>
        </w:rPr>
      </w:pPr>
      <w:r w:rsidRPr="0095196E">
        <w:rPr>
          <w:rFonts w:ascii="Tahoma" w:eastAsia="Times New Roman" w:hAnsi="Tahoma" w:cs="Tahoma"/>
          <w:sz w:val="20"/>
          <w:szCs w:val="20"/>
        </w:rPr>
        <w:t>Wykonawca niezwłocznie informuje Zamawiającego o:</w:t>
      </w:r>
    </w:p>
    <w:p w:rsidR="0095196E" w:rsidRPr="0095196E" w:rsidRDefault="0095196E" w:rsidP="00CB1330">
      <w:pPr>
        <w:numPr>
          <w:ilvl w:val="1"/>
          <w:numId w:val="75"/>
        </w:numPr>
        <w:suppressAutoHyphens/>
        <w:spacing w:after="0" w:line="240" w:lineRule="auto"/>
        <w:jc w:val="both"/>
        <w:rPr>
          <w:rFonts w:ascii="Tahoma" w:eastAsia="Times New Roman" w:hAnsi="Tahoma" w:cs="Tahoma"/>
          <w:b/>
          <w:sz w:val="20"/>
          <w:szCs w:val="20"/>
        </w:rPr>
      </w:pPr>
      <w:r w:rsidRPr="0095196E">
        <w:rPr>
          <w:rFonts w:ascii="Tahoma" w:eastAsia="Times New Roman" w:hAnsi="Tahoma" w:cs="Tahoma"/>
          <w:sz w:val="20"/>
          <w:szCs w:val="20"/>
        </w:rPr>
        <w:t>wszelkich przypadkach naruszenia tajemnicy danych osobowych lub o ich niewłaściwym użyciu;</w:t>
      </w:r>
    </w:p>
    <w:p w:rsidR="0095196E" w:rsidRPr="0095196E" w:rsidRDefault="0095196E" w:rsidP="00CB1330">
      <w:pPr>
        <w:numPr>
          <w:ilvl w:val="1"/>
          <w:numId w:val="75"/>
        </w:numPr>
        <w:suppressAutoHyphens/>
        <w:spacing w:after="0" w:line="240" w:lineRule="auto"/>
        <w:jc w:val="both"/>
        <w:rPr>
          <w:rFonts w:ascii="Tahoma" w:eastAsia="Times New Roman" w:hAnsi="Tahoma" w:cs="Tahoma"/>
          <w:b/>
          <w:sz w:val="20"/>
          <w:szCs w:val="20"/>
        </w:rPr>
      </w:pPr>
      <w:r w:rsidRPr="0095196E">
        <w:rPr>
          <w:rFonts w:ascii="Tahoma" w:eastAsia="Times New Roman" w:hAnsi="Tahoma" w:cs="Tahoma"/>
          <w:sz w:val="20"/>
          <w:szCs w:val="20"/>
        </w:rPr>
        <w:t>wszelkich czynnościach z własnym udziałem lub udziałem podwykonawców w sprawach dotyczących ochrony danych osobowych prowadzonych w szczególności przed Generalnym Inspektorem Ochrony Danych Osobowych, urzędami państwowymi, policją lub przed sądem.</w:t>
      </w:r>
    </w:p>
    <w:p w:rsidR="0095196E" w:rsidRPr="0095196E" w:rsidRDefault="0095196E" w:rsidP="00CB1330">
      <w:pPr>
        <w:numPr>
          <w:ilvl w:val="0"/>
          <w:numId w:val="76"/>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Wykonawca zobowiązuje się do udzielenia na każde żądanie Zamawiającego, informacji na temat przetwarzania danych osobowych, o których mowa w niniejszym paragrafie, a w szczególności niezwłocznego przekazywania informacji o każdym przypadku naruszenia przez niego i jego pracowników obowiązków dotyczących ochrony danych osobowych.</w:t>
      </w:r>
    </w:p>
    <w:p w:rsidR="0095196E" w:rsidRPr="0095196E" w:rsidRDefault="0095196E" w:rsidP="00CB1330">
      <w:pPr>
        <w:numPr>
          <w:ilvl w:val="0"/>
          <w:numId w:val="76"/>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Wykonawca umożliwi w miejscach, w których są przetwarzane powierzone dane osobowe, dokonanie kontroli zgodności z ustawą o ochronie danych osobowych i rozporządzeniem, o którym mowa w ust. 6 niniejszego paragrafu oraz niniejszą Umową. Zawiadomienie o zamiarze przeprowadzenia kontroli powinno być przekazane Wykonawcy co najmniej 5 dni kalendarzowych przed rozpoczęciem kontroli.</w:t>
      </w:r>
    </w:p>
    <w:p w:rsidR="0095196E" w:rsidRPr="0095196E" w:rsidRDefault="0095196E" w:rsidP="00CB1330">
      <w:pPr>
        <w:numPr>
          <w:ilvl w:val="0"/>
          <w:numId w:val="76"/>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W przypadku powzięcia przez Zamawiającego wiadomości o rażącym naruszeniu przez Wykonawcę zobowiązań wynikających z ustawy o ochronie danych osobowych, z rozporządzenia, o którym mowa w ust. 6 niniejszego paragrafu, lub z Umowy, Wykonawca umożliwi dokonanie niezapowiedzianej kontroli w celu, o którym mowa w ust. 19 niniejszego paragrafu.</w:t>
      </w:r>
    </w:p>
    <w:p w:rsidR="0095196E" w:rsidRPr="0095196E" w:rsidRDefault="0095196E" w:rsidP="00CB1330">
      <w:pPr>
        <w:numPr>
          <w:ilvl w:val="0"/>
          <w:numId w:val="76"/>
        </w:numPr>
        <w:tabs>
          <w:tab w:val="clear" w:pos="2880"/>
        </w:tabs>
        <w:suppressAutoHyphens/>
        <w:spacing w:after="0" w:line="240" w:lineRule="auto"/>
        <w:ind w:left="426"/>
        <w:jc w:val="both"/>
        <w:rPr>
          <w:rFonts w:ascii="Tahoma" w:eastAsia="Times New Roman" w:hAnsi="Tahoma" w:cs="Tahoma"/>
          <w:b/>
          <w:sz w:val="20"/>
          <w:szCs w:val="20"/>
        </w:rPr>
      </w:pPr>
      <w:r w:rsidRPr="0095196E">
        <w:rPr>
          <w:rFonts w:ascii="Tahoma" w:eastAsia="Times New Roman" w:hAnsi="Tahoma" w:cs="Tahoma"/>
          <w:sz w:val="20"/>
          <w:szCs w:val="20"/>
        </w:rPr>
        <w:t>Osoby uprawnione dokonujące kontroli mają w szczególności prawo do:</w:t>
      </w:r>
    </w:p>
    <w:p w:rsidR="0095196E" w:rsidRPr="005C6171" w:rsidRDefault="0095196E" w:rsidP="00CB1330">
      <w:pPr>
        <w:pStyle w:val="Akapitzlist"/>
        <w:numPr>
          <w:ilvl w:val="0"/>
          <w:numId w:val="78"/>
        </w:numPr>
        <w:tabs>
          <w:tab w:val="clear" w:pos="2880"/>
        </w:tabs>
        <w:suppressAutoHyphens/>
        <w:spacing w:after="0" w:line="240" w:lineRule="auto"/>
        <w:ind w:left="567" w:hanging="283"/>
        <w:jc w:val="both"/>
        <w:rPr>
          <w:rFonts w:ascii="Tahoma" w:eastAsia="Times New Roman" w:hAnsi="Tahoma" w:cs="Tahoma"/>
          <w:b/>
          <w:sz w:val="20"/>
          <w:szCs w:val="20"/>
        </w:rPr>
      </w:pPr>
      <w:r w:rsidRPr="005C6171">
        <w:rPr>
          <w:rFonts w:ascii="Tahoma" w:eastAsia="Times New Roman" w:hAnsi="Tahoma" w:cs="Tahoma"/>
          <w:sz w:val="20"/>
          <w:szCs w:val="20"/>
        </w:rPr>
        <w:lastRenderedPageBreak/>
        <w:t xml:space="preserve">wstępu, w godzinach pracy Wykonawcy, za okazaniem imiennego upoważnienia, do pomieszczenia, w którym jest zlokalizowany zbiór powierzonych do przetwarzania danych osobowych oraz pomieszczenia, w którym są przetwarzane powierzone dane osobowe poza zbiorem danych osobowych i przeprowadzenia niezbędnych czynności kontrolnych w celu oceny zgodności przetwarzania danych osobowych z ustawą o ochronie danych osobowych, rozporządzeniem, o którym mowa w ust. 6 </w:t>
      </w:r>
      <w:r w:rsidR="00CB1330" w:rsidRPr="005C6171">
        <w:rPr>
          <w:rFonts w:ascii="Tahoma" w:eastAsia="Times New Roman" w:hAnsi="Tahoma" w:cs="Tahoma"/>
          <w:sz w:val="20"/>
          <w:szCs w:val="20"/>
        </w:rPr>
        <w:t>niniejszego</w:t>
      </w:r>
      <w:r w:rsidRPr="005C6171">
        <w:rPr>
          <w:rFonts w:ascii="Tahoma" w:eastAsia="Times New Roman" w:hAnsi="Tahoma" w:cs="Tahoma"/>
          <w:sz w:val="20"/>
          <w:szCs w:val="20"/>
        </w:rPr>
        <w:t xml:space="preserve"> paragrafu oraz niniejszą Umową;</w:t>
      </w:r>
    </w:p>
    <w:p w:rsidR="0095196E" w:rsidRPr="005C6171" w:rsidRDefault="0095196E" w:rsidP="00CB1330">
      <w:pPr>
        <w:pStyle w:val="Akapitzlist"/>
        <w:numPr>
          <w:ilvl w:val="0"/>
          <w:numId w:val="78"/>
        </w:numPr>
        <w:tabs>
          <w:tab w:val="clear" w:pos="2880"/>
        </w:tabs>
        <w:suppressAutoHyphens/>
        <w:spacing w:after="0" w:line="240" w:lineRule="auto"/>
        <w:ind w:left="567" w:hanging="283"/>
        <w:jc w:val="both"/>
        <w:rPr>
          <w:rFonts w:ascii="Tahoma" w:eastAsia="Times New Roman" w:hAnsi="Tahoma" w:cs="Tahoma"/>
          <w:b/>
          <w:sz w:val="20"/>
          <w:szCs w:val="20"/>
        </w:rPr>
      </w:pPr>
      <w:r w:rsidRPr="005C6171">
        <w:rPr>
          <w:rFonts w:ascii="Tahoma" w:eastAsia="Times New Roman" w:hAnsi="Tahoma" w:cs="Tahoma"/>
          <w:sz w:val="20"/>
          <w:szCs w:val="20"/>
        </w:rPr>
        <w:t>żądać złożenia pisemnych lub ustnych wyjaśnień w zakresie niezbędnym do ustalenia stanu faktycznego;</w:t>
      </w:r>
    </w:p>
    <w:p w:rsidR="0095196E" w:rsidRPr="005C6171" w:rsidRDefault="0095196E" w:rsidP="00CB1330">
      <w:pPr>
        <w:pStyle w:val="Akapitzlist"/>
        <w:numPr>
          <w:ilvl w:val="0"/>
          <w:numId w:val="78"/>
        </w:numPr>
        <w:tabs>
          <w:tab w:val="clear" w:pos="2880"/>
        </w:tabs>
        <w:suppressAutoHyphens/>
        <w:spacing w:after="0" w:line="240" w:lineRule="auto"/>
        <w:ind w:left="567" w:hanging="283"/>
        <w:jc w:val="both"/>
        <w:rPr>
          <w:rFonts w:ascii="Tahoma" w:eastAsia="Times New Roman" w:hAnsi="Tahoma" w:cs="Tahoma"/>
          <w:b/>
          <w:sz w:val="20"/>
          <w:szCs w:val="20"/>
        </w:rPr>
      </w:pPr>
      <w:r w:rsidRPr="005C6171">
        <w:rPr>
          <w:rFonts w:ascii="Tahoma" w:eastAsia="Times New Roman" w:hAnsi="Tahoma" w:cs="Tahoma"/>
          <w:sz w:val="20"/>
          <w:szCs w:val="20"/>
        </w:rPr>
        <w:t>wglądu do wszelkich dokumentów i wszelkich danych mających bezpośredni związek z przedmiotem kontroli oraz sporządzania ich kopii;</w:t>
      </w:r>
    </w:p>
    <w:p w:rsidR="0095196E" w:rsidRPr="005C6171" w:rsidRDefault="0095196E" w:rsidP="00CB1330">
      <w:pPr>
        <w:pStyle w:val="Akapitzlist"/>
        <w:numPr>
          <w:ilvl w:val="0"/>
          <w:numId w:val="78"/>
        </w:numPr>
        <w:tabs>
          <w:tab w:val="clear" w:pos="2880"/>
        </w:tabs>
        <w:suppressAutoHyphens/>
        <w:spacing w:after="0" w:line="240" w:lineRule="auto"/>
        <w:ind w:left="567" w:hanging="283"/>
        <w:jc w:val="both"/>
        <w:rPr>
          <w:rFonts w:ascii="Tahoma" w:eastAsia="Times New Roman" w:hAnsi="Tahoma" w:cs="Tahoma"/>
          <w:b/>
          <w:sz w:val="20"/>
          <w:szCs w:val="20"/>
        </w:rPr>
      </w:pPr>
      <w:r w:rsidRPr="005C6171">
        <w:rPr>
          <w:rFonts w:ascii="Tahoma" w:eastAsia="Times New Roman" w:hAnsi="Tahoma" w:cs="Tahoma"/>
          <w:sz w:val="20"/>
          <w:szCs w:val="20"/>
        </w:rPr>
        <w:t>przeprowadzania oględzin urządzeń, nośników oraz systemu informatycznego służącego do przetwarzania danych osobowych.</w:t>
      </w:r>
    </w:p>
    <w:p w:rsidR="0095196E" w:rsidRPr="0095196E" w:rsidRDefault="0095196E" w:rsidP="00CB1330">
      <w:pPr>
        <w:numPr>
          <w:ilvl w:val="0"/>
          <w:numId w:val="77"/>
        </w:numPr>
        <w:tabs>
          <w:tab w:val="clear" w:pos="2880"/>
        </w:tabs>
        <w:suppressAutoHyphens/>
        <w:spacing w:after="0" w:line="240" w:lineRule="auto"/>
        <w:ind w:left="426"/>
        <w:jc w:val="both"/>
        <w:rPr>
          <w:rFonts w:ascii="Tahoma" w:eastAsia="Times New Roman" w:hAnsi="Tahoma" w:cs="Tahoma"/>
          <w:sz w:val="20"/>
          <w:szCs w:val="20"/>
        </w:rPr>
      </w:pPr>
      <w:r w:rsidRPr="0095196E">
        <w:rPr>
          <w:rFonts w:ascii="Tahoma" w:eastAsia="Times New Roman" w:hAnsi="Tahoma" w:cs="Tahoma"/>
          <w:sz w:val="20"/>
          <w:szCs w:val="20"/>
          <w:lang w:eastAsia="ar-SA"/>
        </w:rPr>
        <w:t>Wykonawca jest zobowiązany do zastosowania się do zaleceń dotyczących poprawy jakości zabezpieczenia danych osobowych oraz sposobu ich przetwarzania sporządzonych w wyniku kontroli przeprowadzonych przez Zamawiającego albo przez inne instytucje upoważnione do kontroli na podstawie odrębnych przepisów.</w:t>
      </w:r>
    </w:p>
    <w:p w:rsidR="0095196E" w:rsidRPr="0095196E" w:rsidRDefault="0095196E" w:rsidP="0095196E">
      <w:pPr>
        <w:spacing w:after="0" w:line="240" w:lineRule="auto"/>
        <w:ind w:left="357" w:hanging="357"/>
        <w:jc w:val="center"/>
        <w:rPr>
          <w:rFonts w:ascii="Tahoma" w:eastAsia="Calibri" w:hAnsi="Tahoma" w:cs="Tahoma"/>
          <w:b/>
          <w:sz w:val="20"/>
          <w:szCs w:val="20"/>
        </w:rPr>
      </w:pPr>
    </w:p>
    <w:p w:rsidR="0095196E" w:rsidRPr="0095196E" w:rsidRDefault="0095196E" w:rsidP="0095196E">
      <w:pPr>
        <w:spacing w:after="0" w:line="240" w:lineRule="auto"/>
        <w:ind w:left="357" w:hanging="357"/>
        <w:jc w:val="center"/>
        <w:rPr>
          <w:rFonts w:ascii="Tahoma" w:eastAsia="Calibri" w:hAnsi="Tahoma" w:cs="Tahoma"/>
          <w:b/>
          <w:sz w:val="20"/>
          <w:szCs w:val="20"/>
        </w:rPr>
      </w:pPr>
      <w:r w:rsidRPr="0095196E">
        <w:rPr>
          <w:rFonts w:ascii="Tahoma" w:eastAsia="Calibri" w:hAnsi="Tahoma" w:cs="Tahoma"/>
          <w:b/>
          <w:sz w:val="20"/>
          <w:szCs w:val="20"/>
        </w:rPr>
        <w:t>§ 9</w:t>
      </w: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Kary umowne i rozwiązanie Umowy</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Strony ustalają odpowiedzialność za niewykonanie lub nienależyte wykonanie Umowy w formie kar umownych.</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W przypadku stwierdzenia rażącego naruszenia przez Wykonawcę warunków Umowy, Zamawiający niezwłocznie zawiadamia Wykonawcę o stwierdzonych uchybieniach i wzywa Wykonawcę do usunięcia uchybień stwierdzonych                        w zakresie realizacji Umowy, w terminie 7 dni roboczych od daty otrzymania pisemnego zawiadomienia.</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SimHei" w:hAnsi="Tahoma" w:cs="Tahoma"/>
          <w:sz w:val="20"/>
          <w:szCs w:val="20"/>
          <w:shd w:val="clear" w:color="auto" w:fill="FFFFFF"/>
          <w:lang w:eastAsia="pl-PL"/>
        </w:rPr>
        <w:t>W przypadku nieusunięcia przez Wykonawcę uchybień, o których mowa w ust. 2 niniejszego paragrafu, Zamawiający ma prawo do rozwiązania Umowy w terminie 7 dni roboczych, począwszy od upływu ostatniego dnia terminu, o którym mowa  w ust. 2 niniejszego paragrafu.</w:t>
      </w:r>
      <w:r w:rsidRPr="0095196E">
        <w:rPr>
          <w:rFonts w:ascii="Tahoma" w:eastAsia="Times New Roman" w:hAnsi="Tahoma" w:cs="Tahoma"/>
          <w:sz w:val="20"/>
          <w:szCs w:val="20"/>
          <w:shd w:val="clear" w:color="auto" w:fill="FFFFFF"/>
          <w:lang w:eastAsia="pl-PL"/>
        </w:rPr>
        <w:t xml:space="preserve"> </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b/>
          <w:sz w:val="20"/>
          <w:szCs w:val="20"/>
        </w:rPr>
      </w:pPr>
      <w:r w:rsidRPr="0095196E">
        <w:rPr>
          <w:rFonts w:ascii="Tahoma" w:eastAsia="SimHei" w:hAnsi="Tahoma" w:cs="Tahoma"/>
          <w:sz w:val="20"/>
          <w:szCs w:val="20"/>
        </w:rPr>
        <w:t xml:space="preserve">W przypadku rozwiązania Umowy z przyczyn określonych w ust. 3 niniejszego paragrafu lub innych przyczyn leżących po stronie Wykonawcy np. </w:t>
      </w:r>
      <w:r w:rsidRPr="0095196E">
        <w:rPr>
          <w:rFonts w:ascii="Tahoma" w:eastAsia="Calibri" w:hAnsi="Tahoma" w:cs="Tahoma"/>
          <w:sz w:val="20"/>
          <w:szCs w:val="20"/>
        </w:rPr>
        <w:t xml:space="preserve">zajęcia majątku, otwarcia likwidacji lub ogłoszenia upadłości Wykonawcy w stopniu uniemożliwiającym mu wykonanie Umowy, </w:t>
      </w:r>
      <w:r w:rsidRPr="0095196E">
        <w:rPr>
          <w:rFonts w:ascii="Tahoma" w:eastAsia="SimHei" w:hAnsi="Tahoma" w:cs="Tahoma"/>
          <w:sz w:val="20"/>
          <w:szCs w:val="20"/>
        </w:rPr>
        <w:t>Wykonawca zapłaci Zamawiającemu karę umowną w wysokości 9% wynagrodzenia, o którym mowa w § 4 ust. 2 Umowy.</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b/>
          <w:sz w:val="20"/>
          <w:szCs w:val="20"/>
        </w:rPr>
      </w:pPr>
      <w:r w:rsidRPr="0095196E">
        <w:rPr>
          <w:rFonts w:ascii="Tahoma" w:eastAsia="SimHei" w:hAnsi="Tahoma" w:cs="Tahoma"/>
          <w:sz w:val="20"/>
          <w:szCs w:val="20"/>
        </w:rPr>
        <w:t>W przypadku rozwiązania Umowy, Wykonawcy przysługuje wynagrodzenie należne z tytułu wykonania części Umowy.</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b/>
          <w:sz w:val="20"/>
          <w:szCs w:val="20"/>
        </w:rPr>
      </w:pPr>
      <w:r w:rsidRPr="0095196E">
        <w:rPr>
          <w:rFonts w:ascii="Tahoma" w:eastAsia="Calibri" w:hAnsi="Tahoma" w:cs="Tahoma"/>
          <w:sz w:val="20"/>
          <w:szCs w:val="20"/>
        </w:rPr>
        <w:t>Wykonawca niezwłocznie zawiadomi Zamawiającego o zajęciu majątku, otwarciu likwidacji lub ogłoszenia upadłości Wykonawcy na nr faksu 22 837 33 40 i w formie pisemnej na adres: Urząd Pracy m.st. Warszawy,                                      ul. Erazma Ciołka 10A, 01-402 Warszawa.</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 xml:space="preserve">W przypadku stwierdzenia przez Zamawiającego nieprawidłowości w realizacji Umowy, które nie stanowią podstawy do jej rozwiązania - Zamawiający niezwłocznie zawiadamia Wykonawcę o stwierdzonych nieprawidłowościach i wzywa Wykonawcę do ich usunięcia w terminie nie krótszym niż 7 dni roboczych od daty otrzymania pisemnego zawiadomienia. </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 xml:space="preserve">W przypadku nieusunięcia przez Wykonawcę nieprawidłowości w terminie wskazanym w ust. 7 niniejszego paragrafu, Zamawiający naliczy Wykonawcy karę umowną </w:t>
      </w:r>
      <w:r w:rsidRPr="0095196E">
        <w:rPr>
          <w:rFonts w:ascii="Tahoma" w:eastAsia="Times New Roman" w:hAnsi="Tahoma" w:cs="Tahoma"/>
          <w:bCs/>
          <w:sz w:val="20"/>
          <w:szCs w:val="20"/>
          <w:shd w:val="clear" w:color="auto" w:fill="FFFFFF"/>
          <w:lang w:eastAsia="pl-PL"/>
        </w:rPr>
        <w:t>w wysokości 0,5% wynagrodzenia, o którym mowa w § 4 ust. 2 Umowy.</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bCs/>
          <w:sz w:val="20"/>
          <w:szCs w:val="20"/>
          <w:shd w:val="clear" w:color="auto" w:fill="FFFFFF"/>
          <w:lang w:eastAsia="pl-PL"/>
        </w:rPr>
        <w:t>Trzykrotna sytuacja, o której mowa w ust. 8 niniejszego paragrafu, będzie podstawą do rozwiązania Umowy z Wykonawcą. Postanowienia ust. 4 niniejszego paragrafu dotyczące naliczenia kary umownej  i ust. 5 niniejszego paragrafu stosuje się odpowiednio.</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 xml:space="preserve">W przypadku opóźnienia w przedstawieniu Zamawiającemu Harmonogramu kierowania osób bezrobotnych do Wykonawcy do zatwierdzenia w terminie określonym w OPZ, Wykonawca zapłaci Zamawiającemu karę umowną                         w wysokości 0,05% </w:t>
      </w:r>
      <w:r w:rsidRPr="0095196E">
        <w:rPr>
          <w:rFonts w:ascii="Tahoma" w:eastAsia="Times New Roman" w:hAnsi="Tahoma" w:cs="Tahoma"/>
          <w:bCs/>
          <w:sz w:val="20"/>
          <w:szCs w:val="20"/>
          <w:shd w:val="clear" w:color="auto" w:fill="FFFFFF"/>
          <w:lang w:eastAsia="pl-PL"/>
        </w:rPr>
        <w:t>wynagrodzenia, o którym mowa w § 4 ust. 2 Umowy za każdy dzień opóźnienia.</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 W przypadku niespełnienia wymogów dotyczących nowej osoby, o której mowa w </w:t>
      </w:r>
      <w:r w:rsidRPr="0095196E">
        <w:rPr>
          <w:rFonts w:ascii="Tahoma" w:eastAsia="Calibri" w:hAnsi="Tahoma" w:cs="Tahoma"/>
          <w:bCs/>
          <w:sz w:val="20"/>
          <w:szCs w:val="20"/>
        </w:rPr>
        <w:t>§ 3 ust. 3 i 4 Umowy,</w:t>
      </w:r>
      <w:r w:rsidRPr="0095196E">
        <w:rPr>
          <w:rFonts w:ascii="Tahoma" w:eastAsia="Calibri" w:hAnsi="Tahoma" w:cs="Tahoma"/>
          <w:sz w:val="20"/>
          <w:szCs w:val="20"/>
        </w:rPr>
        <w:t xml:space="preserve">                           Wykonawca zapłaci Zamawiającemu karę umowną w wysokości 0,05% </w:t>
      </w:r>
      <w:r w:rsidRPr="0095196E">
        <w:rPr>
          <w:rFonts w:ascii="Tahoma" w:eastAsia="Calibri" w:hAnsi="Tahoma" w:cs="Tahoma"/>
          <w:bCs/>
          <w:sz w:val="20"/>
          <w:szCs w:val="20"/>
        </w:rPr>
        <w:t>wynagrodzenia, o którym mowa w § 4 ust. 2 Umowy za każdą osobę, w stosunku do której wymóg nie został spełniony.</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bCs/>
          <w:sz w:val="20"/>
          <w:szCs w:val="20"/>
          <w:shd w:val="clear" w:color="auto" w:fill="FFFFFF"/>
          <w:lang w:eastAsia="pl-PL"/>
        </w:rPr>
        <w:t>Określone kary umowne mogą być naliczane niezależnie od siebie.</w:t>
      </w:r>
    </w:p>
    <w:p w:rsidR="0095196E" w:rsidRPr="0095196E" w:rsidRDefault="0095196E" w:rsidP="00CB1330">
      <w:pPr>
        <w:numPr>
          <w:ilvl w:val="0"/>
          <w:numId w:val="79"/>
        </w:numPr>
        <w:tabs>
          <w:tab w:val="clear" w:pos="2340"/>
        </w:tabs>
        <w:spacing w:after="0" w:line="226" w:lineRule="exact"/>
        <w:ind w:left="426" w:hanging="426"/>
        <w:jc w:val="both"/>
        <w:rPr>
          <w:rFonts w:ascii="Tahoma" w:eastAsia="Times New Roman" w:hAnsi="Tahoma" w:cs="Tahoma"/>
          <w:sz w:val="20"/>
          <w:szCs w:val="20"/>
          <w:shd w:val="clear" w:color="auto" w:fill="FFFFFF"/>
          <w:lang w:eastAsia="pl-PL"/>
        </w:rPr>
      </w:pPr>
      <w:r w:rsidRPr="0095196E">
        <w:rPr>
          <w:rFonts w:ascii="Tahoma" w:eastAsia="SimHei" w:hAnsi="Tahoma" w:cs="Tahoma"/>
          <w:sz w:val="20"/>
          <w:szCs w:val="20"/>
          <w:shd w:val="clear" w:color="auto" w:fill="FFFFFF"/>
          <w:lang w:eastAsia="pl-PL"/>
        </w:rPr>
        <w:t>W przypadku rozwiązania Umowy, Wykonawcy nie przysługują kolejne transze wynagrodzenia.</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bCs/>
          <w:sz w:val="20"/>
          <w:szCs w:val="20"/>
        </w:rPr>
      </w:pPr>
      <w:r w:rsidRPr="0095196E">
        <w:rPr>
          <w:rFonts w:ascii="Tahoma" w:eastAsia="Calibri" w:hAnsi="Tahoma" w:cs="Tahoma"/>
          <w:bCs/>
          <w:sz w:val="20"/>
          <w:szCs w:val="20"/>
        </w:rPr>
        <w:t xml:space="preserve"> Zamawiający poinformuje Wykonawcę za pośrednictwem faksu na numer ……. potwierdzonego na piśmie drogą pocztową, o przyczynach naliczenia i wysokości kary umownej</w:t>
      </w:r>
      <w:r w:rsidRPr="0095196E">
        <w:rPr>
          <w:rFonts w:ascii="Tahoma" w:eastAsia="Calibri" w:hAnsi="Tahoma" w:cs="Tahoma"/>
          <w:sz w:val="20"/>
          <w:szCs w:val="20"/>
        </w:rPr>
        <w:t xml:space="preserve"> i wystawi Wykonawcy notę obciążeniową.</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bCs/>
          <w:sz w:val="20"/>
          <w:szCs w:val="20"/>
        </w:rPr>
      </w:pPr>
      <w:r w:rsidRPr="0095196E">
        <w:rPr>
          <w:rFonts w:ascii="Tahoma" w:eastAsia="Calibri" w:hAnsi="Tahoma" w:cs="Tahoma"/>
          <w:sz w:val="20"/>
          <w:szCs w:val="20"/>
        </w:rPr>
        <w:t xml:space="preserve"> Wykonawca ma obowiązek wpłacić należną karę na wskazany w nocie obciążeniowej rachunek bankowy Zamawiającego w terminie 7 dni od dnia doręczenia Wykonawcy noty obciążeniowej. </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bCs/>
          <w:sz w:val="20"/>
          <w:szCs w:val="20"/>
        </w:rPr>
      </w:pPr>
      <w:r w:rsidRPr="0095196E">
        <w:rPr>
          <w:rFonts w:ascii="Tahoma" w:eastAsia="Calibri" w:hAnsi="Tahoma" w:cs="Tahoma"/>
          <w:sz w:val="20"/>
          <w:szCs w:val="20"/>
        </w:rPr>
        <w:t xml:space="preserve"> Od niezapłaconej naliczonej kary umownej zostaną naliczone odsetki ustawowe od dnia następnego po dniu doręczenia Wykonawcy noty obciążeniowej.</w:t>
      </w:r>
    </w:p>
    <w:p w:rsidR="0095196E" w:rsidRPr="0095196E" w:rsidRDefault="0095196E" w:rsidP="00CB1330">
      <w:pPr>
        <w:numPr>
          <w:ilvl w:val="0"/>
          <w:numId w:val="79"/>
        </w:numPr>
        <w:tabs>
          <w:tab w:val="clear" w:pos="2340"/>
        </w:tabs>
        <w:spacing w:after="0" w:line="240" w:lineRule="auto"/>
        <w:ind w:left="426" w:hanging="426"/>
        <w:jc w:val="both"/>
        <w:rPr>
          <w:rFonts w:ascii="Tahoma" w:eastAsia="Calibri" w:hAnsi="Tahoma" w:cs="Tahoma"/>
          <w:b/>
          <w:sz w:val="20"/>
          <w:szCs w:val="20"/>
        </w:rPr>
      </w:pPr>
      <w:r w:rsidRPr="0095196E">
        <w:rPr>
          <w:rFonts w:ascii="Tahoma" w:eastAsia="Calibri" w:hAnsi="Tahoma" w:cs="Tahoma"/>
          <w:bCs/>
          <w:sz w:val="20"/>
          <w:szCs w:val="20"/>
        </w:rPr>
        <w:t>Zamawiający zastrzega sobie prawo dochodzenia odszkodowania przekraczającego wysokość kar umownych do wysokości rzeczywiście poniesionej szkody, z wyłączeniem utraconych korzyści.</w:t>
      </w:r>
    </w:p>
    <w:p w:rsidR="0095196E" w:rsidRPr="0095196E" w:rsidRDefault="0095196E" w:rsidP="0095196E">
      <w:pPr>
        <w:spacing w:after="0" w:line="240" w:lineRule="auto"/>
        <w:rPr>
          <w:rFonts w:ascii="Tahoma" w:eastAsia="Calibri" w:hAnsi="Tahoma" w:cs="Tahoma"/>
          <w:b/>
          <w:sz w:val="20"/>
          <w:szCs w:val="20"/>
        </w:rPr>
      </w:pP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 10</w:t>
      </w:r>
    </w:p>
    <w:p w:rsidR="0095196E" w:rsidRPr="0095196E" w:rsidRDefault="0095196E" w:rsidP="0095196E">
      <w:pPr>
        <w:keepNext/>
        <w:keepLines/>
        <w:spacing w:after="0" w:line="240" w:lineRule="auto"/>
        <w:ind w:left="360" w:hanging="420"/>
        <w:jc w:val="center"/>
        <w:outlineLvl w:val="2"/>
        <w:rPr>
          <w:rFonts w:ascii="Tahoma" w:eastAsia="Times New Roman" w:hAnsi="Tahoma" w:cs="Tahoma"/>
          <w:b/>
          <w:bCs/>
          <w:sz w:val="20"/>
          <w:szCs w:val="20"/>
          <w:shd w:val="clear" w:color="auto" w:fill="FFFFFF"/>
          <w:lang w:eastAsia="pl-PL"/>
        </w:rPr>
      </w:pPr>
      <w:r w:rsidRPr="0095196E">
        <w:rPr>
          <w:rFonts w:ascii="Tahoma" w:eastAsia="Times New Roman" w:hAnsi="Tahoma" w:cs="Tahoma"/>
          <w:b/>
          <w:bCs/>
          <w:sz w:val="20"/>
          <w:szCs w:val="20"/>
          <w:shd w:val="clear" w:color="auto" w:fill="FFFFFF"/>
          <w:lang w:eastAsia="pl-PL"/>
        </w:rPr>
        <w:t>Odstąpienie od Umowy</w:t>
      </w:r>
    </w:p>
    <w:p w:rsidR="0095196E" w:rsidRPr="0095196E" w:rsidRDefault="0095196E" w:rsidP="00CB1330">
      <w:pPr>
        <w:numPr>
          <w:ilvl w:val="8"/>
          <w:numId w:val="80"/>
        </w:numPr>
        <w:spacing w:after="0" w:line="240" w:lineRule="auto"/>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rsidR="0095196E" w:rsidRPr="0095196E" w:rsidRDefault="0095196E" w:rsidP="00CB1330">
      <w:pPr>
        <w:numPr>
          <w:ilvl w:val="8"/>
          <w:numId w:val="80"/>
        </w:numPr>
        <w:spacing w:after="0" w:line="230"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lastRenderedPageBreak/>
        <w:t>W przypadku, o którym mowa w ust. 1 niniejszego paragrafu, Wykonawca może żądać wyłącznie wynagrodzenia należnego mu z tytułu wykonywania części Umowy.</w:t>
      </w:r>
    </w:p>
    <w:p w:rsidR="0095196E" w:rsidRPr="0095196E" w:rsidRDefault="0095196E" w:rsidP="00CB1330">
      <w:pPr>
        <w:numPr>
          <w:ilvl w:val="8"/>
          <w:numId w:val="80"/>
        </w:numPr>
        <w:spacing w:after="0" w:line="230" w:lineRule="exact"/>
        <w:ind w:left="426" w:hanging="426"/>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Termin liczony na odstąpienie od Umowy rozpoczyna się z dniem otrzymania pisemnego oświadczenia                            o odstąpieniu przez Wykonawcę.</w:t>
      </w:r>
    </w:p>
    <w:p w:rsidR="0095196E" w:rsidRPr="0095196E" w:rsidRDefault="0095196E" w:rsidP="0095196E">
      <w:pPr>
        <w:keepNext/>
        <w:keepLines/>
        <w:spacing w:after="0" w:line="240" w:lineRule="auto"/>
        <w:jc w:val="center"/>
        <w:outlineLvl w:val="2"/>
        <w:rPr>
          <w:rFonts w:ascii="Tahoma" w:eastAsia="Times New Roman" w:hAnsi="Tahoma" w:cs="Tahoma"/>
          <w:b/>
          <w:bCs/>
          <w:sz w:val="20"/>
          <w:szCs w:val="20"/>
          <w:shd w:val="clear" w:color="auto" w:fill="FFFFFF"/>
          <w:lang w:eastAsia="pl-PL"/>
        </w:rPr>
      </w:pPr>
    </w:p>
    <w:p w:rsidR="0095196E" w:rsidRPr="0095196E" w:rsidRDefault="0095196E" w:rsidP="0095196E">
      <w:pPr>
        <w:keepNext/>
        <w:keepLines/>
        <w:spacing w:after="0" w:line="240" w:lineRule="auto"/>
        <w:jc w:val="center"/>
        <w:outlineLvl w:val="2"/>
        <w:rPr>
          <w:rFonts w:ascii="Tahoma" w:eastAsia="Times New Roman" w:hAnsi="Tahoma" w:cs="Tahoma"/>
          <w:b/>
          <w:bCs/>
          <w:sz w:val="20"/>
          <w:szCs w:val="20"/>
          <w:shd w:val="clear" w:color="auto" w:fill="FFFFFF"/>
          <w:lang w:eastAsia="pl-PL"/>
        </w:rPr>
      </w:pPr>
      <w:r w:rsidRPr="0095196E">
        <w:rPr>
          <w:rFonts w:ascii="Tahoma" w:eastAsia="Times New Roman" w:hAnsi="Tahoma" w:cs="Tahoma"/>
          <w:b/>
          <w:bCs/>
          <w:sz w:val="20"/>
          <w:szCs w:val="20"/>
          <w:shd w:val="clear" w:color="auto" w:fill="FFFFFF"/>
          <w:lang w:eastAsia="pl-PL"/>
        </w:rPr>
        <w:t>§ 11</w:t>
      </w:r>
    </w:p>
    <w:p w:rsidR="0095196E" w:rsidRPr="0095196E" w:rsidRDefault="0095196E" w:rsidP="0095196E">
      <w:pPr>
        <w:suppressAutoHyphens/>
        <w:spacing w:after="0" w:line="240" w:lineRule="auto"/>
        <w:jc w:val="center"/>
        <w:rPr>
          <w:rFonts w:ascii="Tahoma" w:eastAsia="Times New Roman" w:hAnsi="Tahoma" w:cs="Tahoma"/>
          <w:b/>
          <w:sz w:val="20"/>
          <w:szCs w:val="20"/>
          <w:lang w:eastAsia="ar-SA"/>
        </w:rPr>
      </w:pPr>
      <w:r w:rsidRPr="0095196E">
        <w:rPr>
          <w:rFonts w:ascii="Tahoma" w:eastAsia="Times New Roman" w:hAnsi="Tahoma" w:cs="Tahoma"/>
          <w:b/>
          <w:sz w:val="20"/>
          <w:szCs w:val="20"/>
          <w:lang w:eastAsia="ar-SA"/>
        </w:rPr>
        <w:t>Archiwizacja dokumentów</w:t>
      </w:r>
    </w:p>
    <w:p w:rsidR="0095196E" w:rsidRPr="0095196E" w:rsidRDefault="0095196E" w:rsidP="00CB1330">
      <w:pPr>
        <w:numPr>
          <w:ilvl w:val="0"/>
          <w:numId w:val="81"/>
        </w:numPr>
        <w:suppressAutoHyphens/>
        <w:spacing w:after="0" w:line="240" w:lineRule="auto"/>
        <w:jc w:val="both"/>
        <w:rPr>
          <w:rFonts w:ascii="Tahoma" w:eastAsia="Times New Roman" w:hAnsi="Tahoma" w:cs="Tahoma"/>
          <w:b/>
          <w:sz w:val="20"/>
          <w:szCs w:val="20"/>
        </w:rPr>
      </w:pPr>
      <w:r w:rsidRPr="0095196E">
        <w:rPr>
          <w:rFonts w:ascii="Tahoma" w:eastAsia="Times New Roman" w:hAnsi="Tahoma" w:cs="Tahoma"/>
          <w:sz w:val="20"/>
          <w:szCs w:val="20"/>
        </w:rPr>
        <w:t>Wykonawca zobowiązuje się do przechowywania dokumentacji związanej z realizacją Umowy zgodnie                        z przepisami ustawy o rachunkowości oraz ordynacji podatkowej w sposób zapewniający dostępność, poufność                  i bezpieczeństwo oraz do informowania Zamawiającego o miejscu archiwizacji dokumentów związanych                          z realizowaniem Umowy. Wykonawca może przekazać powyższe dokumenty po zakończeniu realizacji Zamówienia,  w sposób uzgodniony z Zamawiającym.</w:t>
      </w:r>
    </w:p>
    <w:p w:rsidR="0095196E" w:rsidRPr="0095196E" w:rsidRDefault="0095196E" w:rsidP="00CB1330">
      <w:pPr>
        <w:numPr>
          <w:ilvl w:val="0"/>
          <w:numId w:val="81"/>
        </w:numPr>
        <w:suppressAutoHyphens/>
        <w:spacing w:after="0" w:line="240" w:lineRule="auto"/>
        <w:jc w:val="both"/>
        <w:rPr>
          <w:rFonts w:ascii="Tahoma" w:eastAsia="Times New Roman" w:hAnsi="Tahoma" w:cs="Tahoma"/>
          <w:b/>
          <w:sz w:val="20"/>
          <w:szCs w:val="20"/>
        </w:rPr>
      </w:pPr>
      <w:r w:rsidRPr="0095196E">
        <w:rPr>
          <w:rFonts w:ascii="Tahoma" w:eastAsia="Times New Roman" w:hAnsi="Tahoma" w:cs="Tahoma"/>
          <w:sz w:val="20"/>
          <w:szCs w:val="20"/>
        </w:rPr>
        <w:t xml:space="preserve">W przypadku zmiany miejsca archiwizacji dokumentów oraz w przypadku zawieszenia lub zaprzestania przez Wykonawcę działalności przed terminem, o którym mowa w ust. 1 niniejszego paragrafu, Wykonawca zobowiązuje się pisemnie poinformować Zamawiającego o miejscu archiwizacji dokumentów związanych z realizowaną Umową. </w:t>
      </w:r>
    </w:p>
    <w:p w:rsidR="0095196E" w:rsidRPr="0095196E" w:rsidRDefault="0095196E" w:rsidP="0095196E">
      <w:pPr>
        <w:keepNext/>
        <w:keepLines/>
        <w:spacing w:after="0" w:line="240" w:lineRule="auto"/>
        <w:jc w:val="both"/>
        <w:outlineLvl w:val="2"/>
        <w:rPr>
          <w:rFonts w:ascii="Calibri" w:eastAsia="Times New Roman" w:hAnsi="Calibri" w:cs="Times New Roman"/>
          <w:b/>
          <w:bCs/>
          <w:sz w:val="20"/>
          <w:szCs w:val="20"/>
          <w:shd w:val="clear" w:color="auto" w:fill="FFFFFF"/>
          <w:lang w:eastAsia="pl-PL"/>
        </w:rPr>
      </w:pPr>
    </w:p>
    <w:p w:rsidR="0095196E" w:rsidRPr="0095196E" w:rsidRDefault="0095196E" w:rsidP="0095196E">
      <w:pPr>
        <w:keepNext/>
        <w:keepLines/>
        <w:spacing w:after="0" w:line="240" w:lineRule="auto"/>
        <w:ind w:hanging="420"/>
        <w:jc w:val="center"/>
        <w:outlineLvl w:val="2"/>
        <w:rPr>
          <w:rFonts w:ascii="Tahoma" w:eastAsia="Times New Roman" w:hAnsi="Tahoma" w:cs="Tahoma"/>
          <w:b/>
          <w:bCs/>
          <w:sz w:val="20"/>
          <w:szCs w:val="20"/>
          <w:shd w:val="clear" w:color="auto" w:fill="FFFFFF"/>
          <w:lang w:eastAsia="pl-PL"/>
        </w:rPr>
      </w:pPr>
      <w:r w:rsidRPr="0095196E">
        <w:rPr>
          <w:rFonts w:ascii="Tahoma" w:eastAsia="Times New Roman" w:hAnsi="Tahoma" w:cs="Tahoma"/>
          <w:b/>
          <w:bCs/>
          <w:sz w:val="20"/>
          <w:szCs w:val="20"/>
          <w:shd w:val="clear" w:color="auto" w:fill="FFFFFF"/>
          <w:lang w:eastAsia="pl-PL"/>
        </w:rPr>
        <w:t>§ 12</w:t>
      </w:r>
    </w:p>
    <w:p w:rsidR="0095196E" w:rsidRPr="0095196E" w:rsidRDefault="0095196E" w:rsidP="0095196E">
      <w:pPr>
        <w:keepNext/>
        <w:keepLines/>
        <w:spacing w:after="0" w:line="240" w:lineRule="auto"/>
        <w:ind w:hanging="420"/>
        <w:jc w:val="center"/>
        <w:outlineLvl w:val="2"/>
        <w:rPr>
          <w:rFonts w:ascii="Tahoma" w:eastAsia="Times New Roman" w:hAnsi="Tahoma" w:cs="Tahoma"/>
          <w:b/>
          <w:bCs/>
          <w:sz w:val="20"/>
          <w:szCs w:val="20"/>
          <w:shd w:val="clear" w:color="auto" w:fill="FFFFFF"/>
          <w:lang w:eastAsia="pl-PL"/>
        </w:rPr>
      </w:pPr>
      <w:r w:rsidRPr="0095196E">
        <w:rPr>
          <w:rFonts w:ascii="Tahoma" w:eastAsia="Times New Roman" w:hAnsi="Tahoma" w:cs="Tahoma"/>
          <w:b/>
          <w:bCs/>
          <w:sz w:val="20"/>
          <w:szCs w:val="20"/>
          <w:shd w:val="clear" w:color="auto" w:fill="FFFFFF"/>
          <w:lang w:eastAsia="pl-PL"/>
        </w:rPr>
        <w:t>Zmiana treści Umowy</w:t>
      </w:r>
    </w:p>
    <w:p w:rsidR="0095196E" w:rsidRPr="0095196E" w:rsidRDefault="0095196E" w:rsidP="00CB1330">
      <w:pPr>
        <w:numPr>
          <w:ilvl w:val="0"/>
          <w:numId w:val="82"/>
        </w:numPr>
        <w:spacing w:after="0" w:line="240" w:lineRule="auto"/>
        <w:jc w:val="both"/>
        <w:rPr>
          <w:rFonts w:ascii="Tahoma" w:eastAsia="Calibri" w:hAnsi="Tahoma" w:cs="Tahoma"/>
          <w:sz w:val="20"/>
          <w:szCs w:val="20"/>
        </w:rPr>
      </w:pPr>
      <w:r w:rsidRPr="0095196E">
        <w:rPr>
          <w:rFonts w:ascii="Tahoma" w:eastAsia="Calibri" w:hAnsi="Tahoma" w:cs="Tahoma"/>
          <w:sz w:val="20"/>
          <w:szCs w:val="20"/>
        </w:rPr>
        <w:t>Zmiana postanowień Umowy może nastąpić w szczególności w przypadku, gdy:</w:t>
      </w:r>
    </w:p>
    <w:p w:rsidR="0095196E" w:rsidRPr="0095196E" w:rsidRDefault="0095196E" w:rsidP="00CB1330">
      <w:pPr>
        <w:numPr>
          <w:ilvl w:val="2"/>
          <w:numId w:val="83"/>
        </w:numPr>
        <w:tabs>
          <w:tab w:val="clear" w:pos="2170"/>
        </w:tabs>
        <w:spacing w:after="0" w:line="240" w:lineRule="auto"/>
        <w:ind w:left="709"/>
        <w:jc w:val="both"/>
        <w:rPr>
          <w:rFonts w:ascii="Tahoma" w:eastAsia="Calibri" w:hAnsi="Tahoma" w:cs="Tahoma"/>
          <w:sz w:val="20"/>
          <w:szCs w:val="20"/>
        </w:rPr>
      </w:pPr>
      <w:r w:rsidRPr="0095196E">
        <w:rPr>
          <w:rFonts w:ascii="Tahoma" w:eastAsia="Calibri" w:hAnsi="Tahoma" w:cs="Tahoma"/>
          <w:sz w:val="20"/>
          <w:szCs w:val="20"/>
        </w:rPr>
        <w:t>dotrzymanie przez Wykonawcę istotnych postanowień Umowy</w:t>
      </w:r>
      <w:r w:rsidRPr="0095196E" w:rsidDel="005660D1">
        <w:rPr>
          <w:rFonts w:ascii="Tahoma" w:eastAsia="Calibri" w:hAnsi="Tahoma" w:cs="Tahoma"/>
          <w:sz w:val="20"/>
          <w:szCs w:val="20"/>
        </w:rPr>
        <w:t xml:space="preserve"> </w:t>
      </w:r>
      <w:r w:rsidRPr="0095196E">
        <w:rPr>
          <w:rFonts w:ascii="Tahoma" w:eastAsia="Calibri"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95196E" w:rsidRPr="0095196E" w:rsidRDefault="0095196E" w:rsidP="00CB1330">
      <w:pPr>
        <w:numPr>
          <w:ilvl w:val="2"/>
          <w:numId w:val="83"/>
        </w:numPr>
        <w:tabs>
          <w:tab w:val="clear" w:pos="2170"/>
        </w:tabs>
        <w:spacing w:after="0" w:line="240" w:lineRule="auto"/>
        <w:ind w:left="709"/>
        <w:jc w:val="both"/>
        <w:rPr>
          <w:rFonts w:ascii="Tahoma" w:eastAsia="Calibri" w:hAnsi="Tahoma" w:cs="Tahoma"/>
          <w:sz w:val="20"/>
          <w:szCs w:val="20"/>
        </w:rPr>
      </w:pPr>
      <w:r w:rsidRPr="0095196E">
        <w:rPr>
          <w:rFonts w:ascii="Tahoma" w:eastAsia="Calibri" w:hAnsi="Tahoma" w:cs="Tahoma"/>
          <w:sz w:val="20"/>
          <w:szCs w:val="20"/>
        </w:rPr>
        <w:t xml:space="preserve">nastąpi </w:t>
      </w:r>
      <w:r w:rsidRPr="0095196E">
        <w:rPr>
          <w:rFonts w:ascii="Tahoma" w:eastAsia="Times New Roman" w:hAnsi="Tahoma" w:cs="Tahoma"/>
          <w:sz w:val="20"/>
          <w:szCs w:val="20"/>
          <w:lang w:eastAsia="pl-PL"/>
        </w:rPr>
        <w:t>zmiana powszechnie obowiązujących przepisów prawa w zakresie</w:t>
      </w:r>
      <w:r w:rsidRPr="0095196E">
        <w:rPr>
          <w:rFonts w:ascii="Tahoma" w:eastAsia="Calibri" w:hAnsi="Tahoma" w:cs="Tahoma"/>
          <w:sz w:val="20"/>
          <w:szCs w:val="20"/>
        </w:rPr>
        <w:t xml:space="preserve"> </w:t>
      </w:r>
      <w:r w:rsidRPr="0095196E">
        <w:rPr>
          <w:rFonts w:ascii="Tahoma" w:eastAsia="Times New Roman" w:hAnsi="Tahoma" w:cs="Tahoma"/>
          <w:sz w:val="20"/>
          <w:szCs w:val="20"/>
          <w:lang w:eastAsia="pl-PL"/>
        </w:rPr>
        <w:t>mającym wpływ na realizację przedmiotu zamówienia;</w:t>
      </w:r>
    </w:p>
    <w:p w:rsidR="0095196E" w:rsidRPr="0095196E" w:rsidRDefault="0095196E" w:rsidP="00CB1330">
      <w:pPr>
        <w:numPr>
          <w:ilvl w:val="2"/>
          <w:numId w:val="83"/>
        </w:numPr>
        <w:tabs>
          <w:tab w:val="clear" w:pos="2170"/>
        </w:tabs>
        <w:spacing w:after="0" w:line="240" w:lineRule="auto"/>
        <w:ind w:left="709"/>
        <w:jc w:val="both"/>
        <w:rPr>
          <w:rFonts w:ascii="Tahoma" w:eastAsia="Calibri" w:hAnsi="Tahoma" w:cs="Tahoma"/>
          <w:sz w:val="20"/>
          <w:szCs w:val="20"/>
        </w:rPr>
      </w:pPr>
      <w:r w:rsidRPr="0095196E">
        <w:rPr>
          <w:rFonts w:ascii="Tahoma" w:eastAsia="Calibri" w:hAnsi="Tahoma" w:cs="Tahoma"/>
          <w:sz w:val="20"/>
          <w:szCs w:val="20"/>
        </w:rPr>
        <w:t xml:space="preserve">zaistnieją okoliczności niezależne od Zamawiającego, uniemożliwiające zrekrutowanie wymaganej liczby </w:t>
      </w:r>
      <w:r w:rsidRPr="0095196E">
        <w:rPr>
          <w:rFonts w:ascii="Tahoma" w:eastAsia="Calibri" w:hAnsi="Tahoma" w:cs="Tahoma"/>
          <w:sz w:val="20"/>
          <w:szCs w:val="20"/>
        </w:rPr>
        <w:br/>
        <w:t>i wymaganej grupy bezrobotnych;</w:t>
      </w:r>
    </w:p>
    <w:p w:rsidR="0095196E" w:rsidRPr="0095196E" w:rsidRDefault="0095196E" w:rsidP="00CB1330">
      <w:pPr>
        <w:numPr>
          <w:ilvl w:val="2"/>
          <w:numId w:val="83"/>
        </w:numPr>
        <w:tabs>
          <w:tab w:val="clear" w:pos="2170"/>
        </w:tabs>
        <w:spacing w:after="0" w:line="240" w:lineRule="auto"/>
        <w:ind w:left="709"/>
        <w:jc w:val="both"/>
        <w:rPr>
          <w:rFonts w:ascii="Tahoma" w:eastAsia="Calibri" w:hAnsi="Tahoma" w:cs="Tahoma"/>
          <w:sz w:val="20"/>
          <w:szCs w:val="20"/>
        </w:rPr>
      </w:pPr>
      <w:r w:rsidRPr="0095196E">
        <w:rPr>
          <w:rFonts w:ascii="Tahoma" w:eastAsia="Calibri" w:hAnsi="Tahoma" w:cs="Tahoma"/>
          <w:sz w:val="20"/>
          <w:szCs w:val="20"/>
        </w:rPr>
        <w:t>niezbędna jest zmiana terminu realizacji Umowy, w przypadku zaistnienia okoliczności lub zdarzeń uniemożliwiających realizację Umowy w wyznaczonym terminie, na które Strony nie miały wpływu;</w:t>
      </w:r>
    </w:p>
    <w:p w:rsidR="0095196E" w:rsidRPr="0095196E" w:rsidRDefault="0095196E" w:rsidP="00CB1330">
      <w:pPr>
        <w:numPr>
          <w:ilvl w:val="2"/>
          <w:numId w:val="83"/>
        </w:numPr>
        <w:tabs>
          <w:tab w:val="clear" w:pos="2170"/>
        </w:tabs>
        <w:spacing w:after="0" w:line="240" w:lineRule="auto"/>
        <w:ind w:left="709"/>
        <w:jc w:val="both"/>
        <w:rPr>
          <w:rFonts w:ascii="Tahoma" w:eastAsia="Calibri" w:hAnsi="Tahoma" w:cs="Tahoma"/>
          <w:sz w:val="20"/>
          <w:szCs w:val="20"/>
        </w:rPr>
      </w:pPr>
      <w:r w:rsidRPr="0095196E">
        <w:rPr>
          <w:rFonts w:ascii="Tahoma" w:eastAsia="Calibri" w:hAnsi="Tahoma" w:cs="Tahoma"/>
          <w:sz w:val="20"/>
          <w:szCs w:val="20"/>
        </w:rPr>
        <w:t xml:space="preserve">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usługi, ani powodować podwyższenia </w:t>
      </w:r>
      <w:r w:rsidRPr="0095196E">
        <w:rPr>
          <w:rFonts w:ascii="Tahoma" w:eastAsia="Calibri" w:hAnsi="Tahoma" w:cs="Tahoma"/>
          <w:bCs/>
          <w:sz w:val="20"/>
          <w:szCs w:val="20"/>
        </w:rPr>
        <w:t>wynagrodzenia</w:t>
      </w:r>
      <w:r w:rsidRPr="0095196E">
        <w:rPr>
          <w:rFonts w:ascii="Tahoma" w:eastAsia="Calibri" w:hAnsi="Tahoma" w:cs="Tahoma"/>
          <w:sz w:val="20"/>
          <w:szCs w:val="20"/>
        </w:rPr>
        <w:t xml:space="preserve">, o którym mowa w </w:t>
      </w:r>
      <w:r w:rsidRPr="0095196E">
        <w:rPr>
          <w:rFonts w:ascii="Tahoma" w:eastAsia="Calibri" w:hAnsi="Tahoma" w:cs="Tahoma"/>
          <w:bCs/>
          <w:sz w:val="20"/>
          <w:szCs w:val="20"/>
        </w:rPr>
        <w:t>§ 4 ust. 2 Umowy</w:t>
      </w:r>
      <w:r w:rsidRPr="0095196E">
        <w:rPr>
          <w:rFonts w:ascii="Tahoma" w:eastAsia="Calibri" w:hAnsi="Tahoma" w:cs="Tahoma"/>
          <w:sz w:val="20"/>
          <w:szCs w:val="20"/>
        </w:rPr>
        <w:t>. Postanowienia dotyczą Wykonawcy, który będzie realizował zamówienie przy udziale podwykonawcy;</w:t>
      </w:r>
    </w:p>
    <w:p w:rsidR="0095196E" w:rsidRPr="0095196E" w:rsidRDefault="0095196E" w:rsidP="00CB1330">
      <w:pPr>
        <w:numPr>
          <w:ilvl w:val="1"/>
          <w:numId w:val="84"/>
        </w:numPr>
        <w:spacing w:after="0" w:line="226" w:lineRule="exact"/>
        <w:ind w:left="426" w:hanging="425"/>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 xml:space="preserve">Żadna zmiana Umowy nie może doprowadzić do zwiększenia wynagrodzenia Wykonawcy określonego w Umowie, ani zmiany wynagrodzenia za jednego bezrobotnego, o którym mowa w </w:t>
      </w:r>
      <w:r w:rsidRPr="0095196E">
        <w:rPr>
          <w:rFonts w:ascii="Tahoma" w:eastAsia="Times New Roman" w:hAnsi="Tahoma" w:cs="Tahoma"/>
          <w:bCs/>
          <w:sz w:val="20"/>
          <w:szCs w:val="20"/>
          <w:shd w:val="clear" w:color="auto" w:fill="FFFFFF"/>
          <w:lang w:eastAsia="pl-PL"/>
        </w:rPr>
        <w:t>§ 4 ust. 1</w:t>
      </w:r>
      <w:r w:rsidRPr="0095196E">
        <w:rPr>
          <w:rFonts w:ascii="Tahoma" w:eastAsia="Times New Roman" w:hAnsi="Tahoma" w:cs="Tahoma"/>
          <w:sz w:val="20"/>
          <w:szCs w:val="20"/>
          <w:shd w:val="clear" w:color="auto" w:fill="FFFFFF"/>
          <w:lang w:eastAsia="pl-PL"/>
        </w:rPr>
        <w:t xml:space="preserve"> Umowy.</w:t>
      </w:r>
    </w:p>
    <w:p w:rsidR="0095196E" w:rsidRPr="0095196E" w:rsidRDefault="0095196E" w:rsidP="00CB1330">
      <w:pPr>
        <w:numPr>
          <w:ilvl w:val="1"/>
          <w:numId w:val="84"/>
        </w:numPr>
        <w:spacing w:after="0" w:line="226" w:lineRule="exact"/>
        <w:ind w:left="426" w:hanging="425"/>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 xml:space="preserve">O zaistnieniu zdarzeń, o których mowa w ust. 1 pkt 1 niniejszego paragrafu, Wykonawca zawiadomi Zamawiającego w najszybszym możliwym terminie. </w:t>
      </w:r>
    </w:p>
    <w:p w:rsidR="0095196E" w:rsidRPr="0095196E" w:rsidRDefault="0095196E" w:rsidP="00CB1330">
      <w:pPr>
        <w:numPr>
          <w:ilvl w:val="1"/>
          <w:numId w:val="84"/>
        </w:numPr>
        <w:spacing w:after="0" w:line="226" w:lineRule="exact"/>
        <w:ind w:left="426" w:hanging="425"/>
        <w:jc w:val="both"/>
        <w:rPr>
          <w:rFonts w:ascii="Tahoma" w:eastAsia="Times New Roman" w:hAnsi="Tahoma" w:cs="Tahoma"/>
          <w:sz w:val="20"/>
          <w:szCs w:val="20"/>
          <w:shd w:val="clear" w:color="auto" w:fill="FFFFFF"/>
          <w:lang w:eastAsia="pl-PL"/>
        </w:rPr>
      </w:pPr>
      <w:r w:rsidRPr="0095196E">
        <w:rPr>
          <w:rFonts w:ascii="Tahoma" w:eastAsia="Times New Roman" w:hAnsi="Tahoma" w:cs="Tahoma"/>
          <w:sz w:val="20"/>
          <w:szCs w:val="20"/>
          <w:shd w:val="clear" w:color="auto" w:fill="FFFFFF"/>
          <w:lang w:eastAsia="pl-PL"/>
        </w:rPr>
        <w:t>O zaistnieniu zdarzeń, o których mowa w ust. 1 pkt 2-5 niniejszego paragrafu, Wykonawca poinformuje Zamawiającego z odpowiednim wyprzedzeniem.</w:t>
      </w:r>
    </w:p>
    <w:p w:rsidR="0095196E" w:rsidRPr="0095196E" w:rsidRDefault="0095196E" w:rsidP="0095196E">
      <w:pPr>
        <w:keepNext/>
        <w:keepLines/>
        <w:spacing w:after="0" w:line="210" w:lineRule="exact"/>
        <w:outlineLvl w:val="1"/>
        <w:rPr>
          <w:rFonts w:ascii="Tahoma" w:eastAsia="Times New Roman" w:hAnsi="Tahoma" w:cs="Tahoma"/>
          <w:b/>
          <w:bCs/>
          <w:i/>
          <w:iCs/>
          <w:sz w:val="20"/>
          <w:szCs w:val="20"/>
          <w:lang w:eastAsia="pl-PL"/>
        </w:rPr>
      </w:pPr>
    </w:p>
    <w:p w:rsidR="0095196E" w:rsidRPr="0095196E" w:rsidRDefault="0095196E" w:rsidP="0095196E">
      <w:pPr>
        <w:spacing w:after="0" w:line="240" w:lineRule="auto"/>
        <w:jc w:val="center"/>
        <w:rPr>
          <w:rFonts w:ascii="Tahoma" w:eastAsia="Calibri" w:hAnsi="Tahoma" w:cs="Tahoma"/>
          <w:b/>
          <w:sz w:val="20"/>
          <w:szCs w:val="20"/>
        </w:rPr>
      </w:pPr>
      <w:r w:rsidRPr="0095196E">
        <w:rPr>
          <w:rFonts w:ascii="Tahoma" w:eastAsia="Calibri" w:hAnsi="Tahoma" w:cs="Tahoma"/>
          <w:b/>
          <w:sz w:val="20"/>
          <w:szCs w:val="20"/>
        </w:rPr>
        <w:t>§ 13</w:t>
      </w:r>
    </w:p>
    <w:p w:rsidR="0095196E" w:rsidRPr="0095196E" w:rsidRDefault="0095196E" w:rsidP="0095196E">
      <w:pPr>
        <w:spacing w:after="0" w:line="240" w:lineRule="auto"/>
        <w:ind w:left="340" w:hanging="340"/>
        <w:jc w:val="center"/>
        <w:rPr>
          <w:rFonts w:ascii="Tahoma" w:eastAsia="Calibri" w:hAnsi="Tahoma" w:cs="Tahoma"/>
          <w:b/>
          <w:sz w:val="20"/>
          <w:szCs w:val="20"/>
        </w:rPr>
      </w:pPr>
      <w:r w:rsidRPr="0095196E">
        <w:rPr>
          <w:rFonts w:ascii="Tahoma" w:eastAsia="Calibri" w:hAnsi="Tahoma" w:cs="Tahoma"/>
          <w:b/>
          <w:sz w:val="20"/>
          <w:szCs w:val="20"/>
        </w:rPr>
        <w:t>Postanowienia końcowe</w:t>
      </w:r>
    </w:p>
    <w:p w:rsidR="0095196E" w:rsidRPr="0095196E" w:rsidRDefault="0095196E" w:rsidP="00CB1330">
      <w:pPr>
        <w:numPr>
          <w:ilvl w:val="6"/>
          <w:numId w:val="85"/>
        </w:numPr>
        <w:tabs>
          <w:tab w:val="clear" w:pos="487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W razie sporów związanych z realizacją Umowy, Strony będą dążyć do jego polubownego rozstrzygnięcia,                     a w przypadku braku porozumienia, Strony poddadzą spór pod rozstrzygnięcie sądu powszechnego właściwego dla siedziby Zamawiającego.</w:t>
      </w:r>
    </w:p>
    <w:p w:rsidR="0095196E" w:rsidRPr="0095196E" w:rsidRDefault="0095196E" w:rsidP="00CB1330">
      <w:pPr>
        <w:numPr>
          <w:ilvl w:val="6"/>
          <w:numId w:val="85"/>
        </w:numPr>
        <w:tabs>
          <w:tab w:val="clear" w:pos="487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Zamawiający zastrzega, iż zatrudnienie bezrobotnego przez Wykonawcę jak i przez inne podmioty należące do tej samej grupy kapitałowej co Wykonawca, nie będzie uwzględniane w rozumieniu ustawy z dnia 16 lutego 2007 r.                  o ochronie konkurencji i konsumentów (Dz. U. z 2015 r. poz. 184, z </w:t>
      </w:r>
      <w:proofErr w:type="spellStart"/>
      <w:r w:rsidRPr="0095196E">
        <w:rPr>
          <w:rFonts w:ascii="Tahoma" w:eastAsia="Calibri" w:hAnsi="Tahoma" w:cs="Tahoma"/>
          <w:sz w:val="20"/>
          <w:szCs w:val="20"/>
        </w:rPr>
        <w:t>późn</w:t>
      </w:r>
      <w:proofErr w:type="spellEnd"/>
      <w:r w:rsidRPr="0095196E">
        <w:rPr>
          <w:rFonts w:ascii="Tahoma" w:eastAsia="Calibri" w:hAnsi="Tahoma" w:cs="Tahoma"/>
          <w:sz w:val="20"/>
          <w:szCs w:val="20"/>
        </w:rPr>
        <w:t>. zm.).</w:t>
      </w:r>
    </w:p>
    <w:p w:rsidR="0095196E" w:rsidRPr="0095196E" w:rsidRDefault="0095196E" w:rsidP="00CB1330">
      <w:pPr>
        <w:numPr>
          <w:ilvl w:val="6"/>
          <w:numId w:val="85"/>
        </w:numPr>
        <w:tabs>
          <w:tab w:val="clear" w:pos="487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 xml:space="preserve">W sprawach nieuregulowanych Umową, zastosowanie mają przepisy Kodeksu cywilnego, ustawy, ustawy z dnia                   20 kwietnia 2004 r. o promocji zatrudnienia i instytucjach rynku pracy (Dz. U. z 2016r. poz. 645, z </w:t>
      </w:r>
      <w:proofErr w:type="spellStart"/>
      <w:r w:rsidRPr="0095196E">
        <w:rPr>
          <w:rFonts w:ascii="Tahoma" w:eastAsia="Calibri" w:hAnsi="Tahoma" w:cs="Tahoma"/>
          <w:sz w:val="20"/>
          <w:szCs w:val="20"/>
        </w:rPr>
        <w:t>późn</w:t>
      </w:r>
      <w:proofErr w:type="spellEnd"/>
      <w:r w:rsidRPr="0095196E">
        <w:rPr>
          <w:rFonts w:ascii="Tahoma" w:eastAsia="Calibri" w:hAnsi="Tahoma" w:cs="Tahoma"/>
          <w:sz w:val="20"/>
          <w:szCs w:val="20"/>
        </w:rPr>
        <w:t>. zm.)                                          i ustawy z dnia 29 sierpnia 1997 r.  o ochronie danych osobowych (Dz. U. z 2016r. poz. 922).</w:t>
      </w:r>
    </w:p>
    <w:p w:rsidR="0095196E" w:rsidRPr="0095196E" w:rsidRDefault="0095196E" w:rsidP="00CB1330">
      <w:pPr>
        <w:numPr>
          <w:ilvl w:val="6"/>
          <w:numId w:val="85"/>
        </w:numPr>
        <w:tabs>
          <w:tab w:val="clear" w:pos="487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Wszelkie zmiany Umowy wymagają formy pisemnej pod rygorem nieważności.</w:t>
      </w:r>
    </w:p>
    <w:p w:rsidR="0095196E" w:rsidRPr="0095196E" w:rsidRDefault="0095196E" w:rsidP="00CB1330">
      <w:pPr>
        <w:numPr>
          <w:ilvl w:val="6"/>
          <w:numId w:val="85"/>
        </w:numPr>
        <w:tabs>
          <w:tab w:val="clear" w:pos="4870"/>
          <w:tab w:val="num" w:pos="504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Umowę sporządzono w trzech jednobrzmiących egzemplarzach, dwa dla Zamawiającego i jeden dla Wykonawcy.</w:t>
      </w:r>
    </w:p>
    <w:p w:rsidR="00F07E8C" w:rsidRDefault="0095196E" w:rsidP="00F07E8C">
      <w:pPr>
        <w:numPr>
          <w:ilvl w:val="6"/>
          <w:numId w:val="85"/>
        </w:numPr>
        <w:tabs>
          <w:tab w:val="clear" w:pos="4870"/>
          <w:tab w:val="num" w:pos="5040"/>
        </w:tabs>
        <w:spacing w:after="0" w:line="240" w:lineRule="auto"/>
        <w:ind w:left="426" w:hanging="426"/>
        <w:jc w:val="both"/>
        <w:rPr>
          <w:rFonts w:ascii="Tahoma" w:eastAsia="Calibri" w:hAnsi="Tahoma" w:cs="Tahoma"/>
          <w:sz w:val="20"/>
          <w:szCs w:val="20"/>
        </w:rPr>
      </w:pPr>
      <w:r w:rsidRPr="0095196E">
        <w:rPr>
          <w:rFonts w:ascii="Tahoma" w:eastAsia="Calibri" w:hAnsi="Tahoma" w:cs="Tahoma"/>
          <w:sz w:val="20"/>
          <w:szCs w:val="20"/>
        </w:rPr>
        <w:t>Integralną część Umowy stanowią następujące załączniki:</w:t>
      </w:r>
    </w:p>
    <w:p w:rsidR="00F07E8C" w:rsidRDefault="0095196E" w:rsidP="00F07E8C">
      <w:pPr>
        <w:spacing w:after="0" w:line="240" w:lineRule="auto"/>
        <w:ind w:left="426"/>
        <w:jc w:val="both"/>
        <w:rPr>
          <w:rFonts w:ascii="Tahoma" w:eastAsia="Calibri" w:hAnsi="Tahoma" w:cs="Tahoma"/>
          <w:sz w:val="20"/>
          <w:szCs w:val="20"/>
        </w:rPr>
      </w:pPr>
      <w:r w:rsidRPr="00F07E8C">
        <w:rPr>
          <w:rFonts w:ascii="Tahoma" w:eastAsia="Times New Roman" w:hAnsi="Tahoma" w:cs="Tahoma"/>
          <w:bCs/>
          <w:iCs/>
          <w:sz w:val="20"/>
          <w:szCs w:val="20"/>
          <w:lang w:eastAsia="pl-PL"/>
        </w:rPr>
        <w:t xml:space="preserve">Załącznik nr 1 – Opis przedmiotu zamówienia, zwany OPZ. </w:t>
      </w:r>
    </w:p>
    <w:p w:rsidR="00F07E8C" w:rsidRDefault="0095196E" w:rsidP="00F07E8C">
      <w:pPr>
        <w:spacing w:after="0" w:line="240" w:lineRule="auto"/>
        <w:ind w:left="426"/>
        <w:jc w:val="both"/>
        <w:rPr>
          <w:rFonts w:ascii="Tahoma" w:eastAsia="Calibri" w:hAnsi="Tahoma" w:cs="Tahoma"/>
          <w:sz w:val="20"/>
          <w:szCs w:val="20"/>
        </w:rPr>
      </w:pPr>
      <w:r w:rsidRPr="00CB1330">
        <w:rPr>
          <w:rFonts w:ascii="Tahoma" w:eastAsia="Times New Roman" w:hAnsi="Tahoma" w:cs="Tahoma"/>
          <w:bCs/>
          <w:iCs/>
          <w:sz w:val="20"/>
          <w:szCs w:val="20"/>
          <w:lang w:eastAsia="pl-PL"/>
        </w:rPr>
        <w:t>Załącznik nr 2 – Formularz ofertowy.</w:t>
      </w:r>
    </w:p>
    <w:p w:rsidR="00F07E8C" w:rsidRDefault="0095196E" w:rsidP="00F07E8C">
      <w:pPr>
        <w:spacing w:after="0" w:line="240" w:lineRule="auto"/>
        <w:ind w:left="426"/>
        <w:jc w:val="both"/>
        <w:rPr>
          <w:rFonts w:ascii="Tahoma" w:eastAsia="Calibri" w:hAnsi="Tahoma" w:cs="Tahoma"/>
          <w:sz w:val="20"/>
          <w:szCs w:val="20"/>
        </w:rPr>
      </w:pPr>
      <w:r w:rsidRPr="00CB1330">
        <w:rPr>
          <w:rFonts w:ascii="Tahoma" w:eastAsia="Times New Roman" w:hAnsi="Tahoma" w:cs="Tahoma"/>
          <w:bCs/>
          <w:iCs/>
          <w:sz w:val="20"/>
          <w:szCs w:val="20"/>
          <w:lang w:eastAsia="pl-PL"/>
        </w:rPr>
        <w:t xml:space="preserve">Załącznik nr 3 – Wykaz osób zdolnych do wykonania zamówienia. </w:t>
      </w:r>
    </w:p>
    <w:p w:rsidR="00F07E8C" w:rsidRDefault="0095196E" w:rsidP="00F07E8C">
      <w:pPr>
        <w:spacing w:after="0" w:line="240" w:lineRule="auto"/>
        <w:ind w:left="426"/>
        <w:jc w:val="both"/>
        <w:rPr>
          <w:rFonts w:ascii="Tahoma" w:eastAsia="Calibri" w:hAnsi="Tahoma" w:cs="Tahoma"/>
          <w:sz w:val="20"/>
          <w:szCs w:val="20"/>
        </w:rPr>
      </w:pPr>
      <w:r w:rsidRPr="00CB1330">
        <w:rPr>
          <w:rFonts w:ascii="Tahoma" w:eastAsia="Times New Roman" w:hAnsi="Tahoma" w:cs="Tahoma"/>
          <w:bCs/>
          <w:iCs/>
          <w:sz w:val="20"/>
          <w:szCs w:val="20"/>
          <w:lang w:eastAsia="pl-PL"/>
        </w:rPr>
        <w:t xml:space="preserve">Załącznik nr 4 – Wzór listy osób przyjętych do Programu. </w:t>
      </w:r>
    </w:p>
    <w:p w:rsidR="00F07E8C" w:rsidRDefault="0095196E" w:rsidP="00F07E8C">
      <w:pPr>
        <w:spacing w:after="0" w:line="240" w:lineRule="auto"/>
        <w:ind w:left="426"/>
        <w:jc w:val="both"/>
        <w:rPr>
          <w:rFonts w:ascii="Tahoma" w:eastAsia="Calibri" w:hAnsi="Tahoma" w:cs="Tahoma"/>
          <w:sz w:val="20"/>
          <w:szCs w:val="20"/>
        </w:rPr>
      </w:pPr>
      <w:r w:rsidRPr="00CB1330">
        <w:rPr>
          <w:rFonts w:ascii="Tahoma" w:eastAsia="Times New Roman" w:hAnsi="Tahoma" w:cs="Tahoma"/>
          <w:bCs/>
          <w:iCs/>
          <w:sz w:val="20"/>
          <w:szCs w:val="20"/>
          <w:lang w:eastAsia="pl-PL"/>
        </w:rPr>
        <w:t>Załącznik nr 5 – Lista osób zatrudnionych w danym miesiącu.</w:t>
      </w:r>
    </w:p>
    <w:p w:rsidR="0095196E" w:rsidRPr="00F07E8C" w:rsidRDefault="0095196E" w:rsidP="00F07E8C">
      <w:pPr>
        <w:spacing w:after="0" w:line="240" w:lineRule="auto"/>
        <w:ind w:left="426"/>
        <w:jc w:val="both"/>
        <w:rPr>
          <w:rFonts w:ascii="Tahoma" w:eastAsia="Calibri" w:hAnsi="Tahoma" w:cs="Tahoma"/>
          <w:sz w:val="20"/>
          <w:szCs w:val="20"/>
        </w:rPr>
      </w:pPr>
      <w:r w:rsidRPr="00CB1330">
        <w:rPr>
          <w:rFonts w:ascii="Tahoma" w:eastAsia="Times New Roman" w:hAnsi="Tahoma" w:cs="Tahoma"/>
          <w:bCs/>
          <w:iCs/>
          <w:sz w:val="20"/>
          <w:szCs w:val="20"/>
          <w:lang w:eastAsia="pl-PL"/>
        </w:rPr>
        <w:t>Załącznik nr 6 – Wzór oświadczenia pracodawcy potwierdzającego podjęcie odpowiedniej pracy przez bezrobotnego.</w:t>
      </w:r>
    </w:p>
    <w:p w:rsidR="0095196E" w:rsidRPr="00CB1330" w:rsidRDefault="0095196E" w:rsidP="0095196E">
      <w:pPr>
        <w:keepNext/>
        <w:keepLines/>
        <w:spacing w:after="0" w:line="210" w:lineRule="exact"/>
        <w:ind w:left="360"/>
        <w:outlineLvl w:val="1"/>
        <w:rPr>
          <w:rFonts w:ascii="Tahoma" w:eastAsia="Times New Roman" w:hAnsi="Tahoma" w:cs="Tahoma"/>
          <w:bCs/>
          <w:iCs/>
          <w:sz w:val="20"/>
          <w:szCs w:val="20"/>
          <w:lang w:eastAsia="pl-PL"/>
        </w:rPr>
      </w:pPr>
      <w:r w:rsidRPr="00CB1330">
        <w:rPr>
          <w:rFonts w:ascii="Tahoma" w:eastAsia="Times New Roman" w:hAnsi="Tahoma" w:cs="Tahoma"/>
          <w:bCs/>
          <w:iCs/>
          <w:sz w:val="20"/>
          <w:szCs w:val="20"/>
          <w:lang w:eastAsia="pl-PL"/>
        </w:rPr>
        <w:lastRenderedPageBreak/>
        <w:t>Załącznik nr 7 – Lista osób zatrudnionych i utrzymanych w zatrudnieniu.</w:t>
      </w:r>
    </w:p>
    <w:p w:rsidR="0095196E" w:rsidRPr="00CB1330" w:rsidRDefault="0095196E" w:rsidP="0095196E">
      <w:pPr>
        <w:keepNext/>
        <w:keepLines/>
        <w:spacing w:after="0" w:line="210" w:lineRule="exact"/>
        <w:ind w:left="360"/>
        <w:outlineLvl w:val="1"/>
        <w:rPr>
          <w:rFonts w:ascii="Tahoma" w:eastAsia="Times New Roman" w:hAnsi="Tahoma" w:cs="Tahoma"/>
          <w:bCs/>
          <w:iCs/>
          <w:sz w:val="20"/>
          <w:szCs w:val="20"/>
          <w:lang w:eastAsia="pl-PL"/>
        </w:rPr>
      </w:pPr>
      <w:r w:rsidRPr="00CB1330">
        <w:rPr>
          <w:rFonts w:ascii="Tahoma" w:eastAsia="Times New Roman" w:hAnsi="Tahoma" w:cs="Tahoma"/>
          <w:bCs/>
          <w:iCs/>
          <w:sz w:val="20"/>
          <w:szCs w:val="20"/>
          <w:lang w:eastAsia="pl-PL"/>
        </w:rPr>
        <w:t>Załącznik nr 8 – Wzór oświadczenia pracodawcy potwierdzającego utrzymanie odpowiedniej pracy przez bezrobotnego.</w:t>
      </w:r>
    </w:p>
    <w:p w:rsidR="0095196E" w:rsidRPr="00CB1330" w:rsidRDefault="0095196E" w:rsidP="0095196E">
      <w:pPr>
        <w:keepNext/>
        <w:keepLines/>
        <w:spacing w:after="0" w:line="210" w:lineRule="exact"/>
        <w:ind w:left="360"/>
        <w:outlineLvl w:val="1"/>
        <w:rPr>
          <w:rFonts w:ascii="Tahoma" w:eastAsia="Times New Roman" w:hAnsi="Tahoma" w:cs="Tahoma"/>
          <w:bCs/>
          <w:iCs/>
          <w:sz w:val="20"/>
          <w:szCs w:val="20"/>
          <w:lang w:eastAsia="pl-PL"/>
        </w:rPr>
      </w:pPr>
      <w:r w:rsidRPr="00CB1330">
        <w:rPr>
          <w:rFonts w:ascii="Tahoma" w:eastAsia="Times New Roman" w:hAnsi="Tahoma" w:cs="Tahoma"/>
          <w:bCs/>
          <w:iCs/>
          <w:sz w:val="20"/>
          <w:szCs w:val="20"/>
          <w:lang w:eastAsia="pl-PL"/>
        </w:rPr>
        <w:t>Załącznik nr 9 – Raport miesięczny z realizacji usługi.</w:t>
      </w:r>
    </w:p>
    <w:p w:rsidR="0095196E" w:rsidRPr="00CB1330" w:rsidRDefault="0095196E" w:rsidP="0095196E">
      <w:pPr>
        <w:keepNext/>
        <w:keepLines/>
        <w:spacing w:after="0" w:line="210" w:lineRule="exact"/>
        <w:ind w:left="360"/>
        <w:outlineLvl w:val="1"/>
        <w:rPr>
          <w:rFonts w:ascii="Tahoma" w:eastAsia="Times New Roman" w:hAnsi="Tahoma" w:cs="Tahoma"/>
          <w:bCs/>
          <w:iCs/>
          <w:sz w:val="20"/>
          <w:szCs w:val="20"/>
          <w:lang w:eastAsia="pl-PL"/>
        </w:rPr>
      </w:pPr>
      <w:r w:rsidRPr="00CB1330">
        <w:rPr>
          <w:rFonts w:ascii="Tahoma" w:eastAsia="Times New Roman" w:hAnsi="Tahoma" w:cs="Tahoma"/>
          <w:bCs/>
          <w:iCs/>
          <w:sz w:val="20"/>
          <w:szCs w:val="20"/>
          <w:lang w:eastAsia="pl-PL"/>
        </w:rPr>
        <w:t>Załącznik nr 10 – Wzór oświadczenia o wyrażeniu zgody na przetwarzanie danych osobowych uczestnika Programu.</w:t>
      </w:r>
    </w:p>
    <w:p w:rsidR="0095196E" w:rsidRPr="00CB1330" w:rsidRDefault="0095196E" w:rsidP="0095196E">
      <w:pPr>
        <w:keepNext/>
        <w:keepLines/>
        <w:spacing w:after="0" w:line="210" w:lineRule="exact"/>
        <w:ind w:left="360"/>
        <w:outlineLvl w:val="1"/>
        <w:rPr>
          <w:rFonts w:ascii="Tahoma" w:eastAsia="Times New Roman" w:hAnsi="Tahoma" w:cs="Tahoma"/>
          <w:bCs/>
          <w:iCs/>
          <w:sz w:val="20"/>
          <w:szCs w:val="20"/>
          <w:lang w:eastAsia="pl-PL"/>
        </w:rPr>
      </w:pPr>
    </w:p>
    <w:p w:rsidR="0095196E" w:rsidRPr="0095196E" w:rsidRDefault="0095196E" w:rsidP="0095196E">
      <w:pPr>
        <w:spacing w:after="0" w:line="240" w:lineRule="auto"/>
        <w:rPr>
          <w:rFonts w:ascii="Tahoma" w:eastAsia="Calibri" w:hAnsi="Tahoma" w:cs="Tahoma"/>
          <w:b/>
          <w:sz w:val="20"/>
          <w:szCs w:val="20"/>
        </w:rPr>
      </w:pPr>
      <w:r w:rsidRPr="0095196E">
        <w:rPr>
          <w:rFonts w:ascii="Tahoma" w:eastAsia="Calibri" w:hAnsi="Tahoma" w:cs="Tahoma"/>
          <w:b/>
          <w:sz w:val="20"/>
          <w:szCs w:val="20"/>
        </w:rPr>
        <w:tab/>
        <w:t xml:space="preserve">           </w:t>
      </w:r>
    </w:p>
    <w:p w:rsidR="0095196E" w:rsidRPr="0095196E" w:rsidRDefault="0095196E" w:rsidP="0095196E">
      <w:pPr>
        <w:spacing w:after="0" w:line="240" w:lineRule="auto"/>
        <w:ind w:left="708" w:firstLine="708"/>
        <w:rPr>
          <w:rFonts w:ascii="Tahoma" w:eastAsia="Calibri" w:hAnsi="Tahoma" w:cs="Tahoma"/>
          <w:b/>
          <w:sz w:val="20"/>
          <w:szCs w:val="20"/>
        </w:rPr>
      </w:pPr>
      <w:r w:rsidRPr="0095196E">
        <w:rPr>
          <w:rFonts w:ascii="Tahoma" w:eastAsia="Calibri" w:hAnsi="Tahoma" w:cs="Tahoma"/>
          <w:b/>
          <w:sz w:val="20"/>
          <w:szCs w:val="20"/>
        </w:rPr>
        <w:t>ZAMAWIAJĄCY</w:t>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t xml:space="preserve">                         </w:t>
      </w:r>
      <w:r w:rsidRPr="0095196E">
        <w:rPr>
          <w:rFonts w:ascii="Tahoma" w:eastAsia="Calibri" w:hAnsi="Tahoma" w:cs="Tahoma"/>
          <w:b/>
          <w:sz w:val="20"/>
          <w:szCs w:val="20"/>
        </w:rPr>
        <w:tab/>
      </w:r>
      <w:r w:rsidRPr="0095196E">
        <w:rPr>
          <w:rFonts w:ascii="Tahoma" w:eastAsia="Calibri" w:hAnsi="Tahoma" w:cs="Tahoma"/>
          <w:b/>
          <w:sz w:val="20"/>
          <w:szCs w:val="20"/>
        </w:rPr>
        <w:tab/>
        <w:t xml:space="preserve"> WYKONAWCA</w:t>
      </w:r>
    </w:p>
    <w:p w:rsidR="0095196E" w:rsidRPr="0095196E" w:rsidRDefault="0095196E" w:rsidP="0095196E">
      <w:pPr>
        <w:spacing w:after="0" w:line="240" w:lineRule="auto"/>
        <w:ind w:left="708" w:firstLine="708"/>
        <w:rPr>
          <w:rFonts w:ascii="Tahoma" w:eastAsia="Calibri" w:hAnsi="Tahoma" w:cs="Tahoma"/>
          <w:b/>
          <w:sz w:val="20"/>
          <w:szCs w:val="20"/>
        </w:rPr>
      </w:pPr>
    </w:p>
    <w:p w:rsidR="0095196E" w:rsidRPr="0095196E" w:rsidRDefault="0095196E" w:rsidP="0095196E">
      <w:pPr>
        <w:spacing w:after="0" w:line="240" w:lineRule="auto"/>
        <w:ind w:left="708" w:firstLine="708"/>
        <w:rPr>
          <w:rFonts w:ascii="Tahoma" w:eastAsia="Calibri" w:hAnsi="Tahoma" w:cs="Tahoma"/>
          <w:b/>
          <w:sz w:val="20"/>
          <w:szCs w:val="20"/>
        </w:rPr>
      </w:pPr>
    </w:p>
    <w:p w:rsidR="0095196E" w:rsidRPr="0095196E" w:rsidRDefault="0095196E" w:rsidP="0095196E">
      <w:pPr>
        <w:tabs>
          <w:tab w:val="left" w:pos="1344"/>
        </w:tabs>
        <w:spacing w:after="0" w:line="240" w:lineRule="auto"/>
        <w:rPr>
          <w:rFonts w:ascii="Tahoma" w:eastAsia="Calibri" w:hAnsi="Tahoma" w:cs="Tahoma"/>
          <w:b/>
          <w:sz w:val="20"/>
          <w:szCs w:val="20"/>
        </w:rPr>
      </w:pPr>
      <w:r w:rsidRPr="0095196E">
        <w:rPr>
          <w:rFonts w:ascii="Tahoma" w:eastAsia="Calibri" w:hAnsi="Tahoma" w:cs="Tahoma"/>
          <w:b/>
          <w:sz w:val="20"/>
          <w:szCs w:val="20"/>
        </w:rPr>
        <w:tab/>
      </w:r>
      <w:r w:rsidRPr="0095196E">
        <w:rPr>
          <w:rFonts w:ascii="Tahoma" w:eastAsia="Calibri" w:hAnsi="Tahoma" w:cs="Tahoma"/>
          <w:sz w:val="16"/>
          <w:szCs w:val="16"/>
        </w:rPr>
        <w:t>............................................</w:t>
      </w:r>
      <w:r w:rsidRPr="0095196E">
        <w:rPr>
          <w:rFonts w:ascii="Tahoma" w:eastAsia="Calibri" w:hAnsi="Tahoma" w:cs="Tahoma"/>
          <w:sz w:val="16"/>
          <w:szCs w:val="16"/>
        </w:rPr>
        <w:tab/>
      </w:r>
      <w:r w:rsidRPr="0095196E">
        <w:rPr>
          <w:rFonts w:ascii="Tahoma" w:eastAsia="Calibri" w:hAnsi="Tahoma" w:cs="Tahoma"/>
          <w:sz w:val="16"/>
          <w:szCs w:val="16"/>
        </w:rPr>
        <w:tab/>
        <w:t xml:space="preserve">                                                               .............................................</w:t>
      </w:r>
    </w:p>
    <w:p w:rsidR="0095196E" w:rsidRPr="0095196E" w:rsidRDefault="0095196E" w:rsidP="0095196E">
      <w:pPr>
        <w:rPr>
          <w:rFonts w:ascii="Tahoma" w:eastAsia="Calibri" w:hAnsi="Tahoma" w:cs="Tahoma"/>
          <w:sz w:val="16"/>
          <w:szCs w:val="16"/>
        </w:rPr>
      </w:pPr>
      <w:r w:rsidRPr="0095196E">
        <w:rPr>
          <w:rFonts w:ascii="Tahoma" w:eastAsia="Calibri" w:hAnsi="Tahoma" w:cs="Tahoma"/>
          <w:sz w:val="16"/>
          <w:szCs w:val="16"/>
        </w:rPr>
        <w:t xml:space="preserve">                  </w:t>
      </w:r>
      <w:r w:rsidRPr="0095196E">
        <w:rPr>
          <w:rFonts w:ascii="Tahoma" w:eastAsia="Calibri" w:hAnsi="Tahoma" w:cs="Tahoma"/>
          <w:sz w:val="16"/>
          <w:szCs w:val="16"/>
        </w:rPr>
        <w:tab/>
        <w:t xml:space="preserve"> pieczątka i podpis</w:t>
      </w:r>
      <w:r w:rsidRPr="0095196E">
        <w:rPr>
          <w:rFonts w:ascii="Tahoma" w:eastAsia="Calibri" w:hAnsi="Tahoma" w:cs="Tahoma"/>
          <w:sz w:val="16"/>
          <w:szCs w:val="16"/>
        </w:rPr>
        <w:tab/>
      </w:r>
      <w:r w:rsidRPr="0095196E">
        <w:rPr>
          <w:rFonts w:ascii="Tahoma" w:eastAsia="Calibri" w:hAnsi="Tahoma" w:cs="Tahoma"/>
          <w:sz w:val="16"/>
          <w:szCs w:val="16"/>
        </w:rPr>
        <w:tab/>
      </w:r>
      <w:r w:rsidRPr="0095196E">
        <w:rPr>
          <w:rFonts w:ascii="Tahoma" w:eastAsia="Calibri" w:hAnsi="Tahoma" w:cs="Tahoma"/>
          <w:sz w:val="16"/>
          <w:szCs w:val="16"/>
        </w:rPr>
        <w:tab/>
      </w:r>
      <w:r w:rsidRPr="0095196E">
        <w:rPr>
          <w:rFonts w:ascii="Tahoma" w:eastAsia="Calibri" w:hAnsi="Tahoma" w:cs="Tahoma"/>
          <w:sz w:val="16"/>
          <w:szCs w:val="16"/>
        </w:rPr>
        <w:tab/>
      </w:r>
      <w:r w:rsidRPr="0095196E">
        <w:rPr>
          <w:rFonts w:ascii="Tahoma" w:eastAsia="Calibri" w:hAnsi="Tahoma" w:cs="Tahoma"/>
          <w:sz w:val="16"/>
          <w:szCs w:val="16"/>
        </w:rPr>
        <w:tab/>
        <w:t xml:space="preserve">                                </w:t>
      </w:r>
      <w:r w:rsidRPr="0095196E">
        <w:rPr>
          <w:rFonts w:ascii="Tahoma" w:eastAsia="Calibri" w:hAnsi="Tahoma" w:cs="Tahoma"/>
          <w:sz w:val="16"/>
          <w:szCs w:val="16"/>
        </w:rPr>
        <w:tab/>
        <w:t xml:space="preserve"> pieczątka i podpis</w:t>
      </w:r>
    </w:p>
    <w:p w:rsidR="0095196E" w:rsidRP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95196E" w:rsidRDefault="0095196E" w:rsidP="0095196E">
      <w:pPr>
        <w:rPr>
          <w:rFonts w:ascii="Tahoma" w:eastAsia="Calibri" w:hAnsi="Tahoma" w:cs="Tahoma"/>
          <w:sz w:val="16"/>
          <w:szCs w:val="16"/>
        </w:rPr>
      </w:pPr>
    </w:p>
    <w:p w:rsidR="00F07E8C" w:rsidRDefault="00F07E8C" w:rsidP="0095196E">
      <w:pPr>
        <w:rPr>
          <w:rFonts w:ascii="Tahoma" w:eastAsia="Calibri" w:hAnsi="Tahoma" w:cs="Tahoma"/>
          <w:sz w:val="16"/>
          <w:szCs w:val="16"/>
        </w:rPr>
      </w:pPr>
    </w:p>
    <w:p w:rsidR="00F07E8C" w:rsidRDefault="00F07E8C" w:rsidP="0095196E">
      <w:pPr>
        <w:rPr>
          <w:rFonts w:ascii="Tahoma" w:eastAsia="Calibri" w:hAnsi="Tahoma" w:cs="Tahoma"/>
          <w:sz w:val="16"/>
          <w:szCs w:val="16"/>
        </w:rPr>
      </w:pPr>
    </w:p>
    <w:p w:rsidR="00F07E8C" w:rsidRDefault="00F07E8C" w:rsidP="0095196E">
      <w:pPr>
        <w:rPr>
          <w:rFonts w:ascii="Tahoma" w:eastAsia="Calibri" w:hAnsi="Tahoma" w:cs="Tahoma"/>
          <w:sz w:val="16"/>
          <w:szCs w:val="16"/>
        </w:rPr>
      </w:pPr>
    </w:p>
    <w:p w:rsidR="0095196E" w:rsidRPr="0095196E" w:rsidRDefault="0095196E" w:rsidP="0095196E">
      <w:pPr>
        <w:rPr>
          <w:rFonts w:ascii="Tahoma" w:eastAsia="Calibri" w:hAnsi="Tahoma" w:cs="Tahoma"/>
          <w:sz w:val="16"/>
          <w:szCs w:val="16"/>
        </w:rPr>
      </w:pPr>
    </w:p>
    <w:p w:rsidR="0095196E" w:rsidRPr="0095196E" w:rsidRDefault="0095196E" w:rsidP="0095196E">
      <w:pPr>
        <w:rPr>
          <w:rFonts w:ascii="Tahoma" w:eastAsia="Calibri" w:hAnsi="Tahoma" w:cs="Tahoma"/>
          <w:b/>
          <w:sz w:val="20"/>
          <w:szCs w:val="20"/>
        </w:rPr>
      </w:pPr>
      <w:r w:rsidRPr="0095196E">
        <w:rPr>
          <w:rFonts w:ascii="Tahoma" w:eastAsia="Calibri" w:hAnsi="Tahoma" w:cs="Tahoma"/>
          <w:b/>
          <w:sz w:val="20"/>
          <w:szCs w:val="20"/>
        </w:rPr>
        <w:lastRenderedPageBreak/>
        <w:t xml:space="preserve">Numer sprawy: </w:t>
      </w:r>
      <w:r>
        <w:rPr>
          <w:rFonts w:ascii="Tahoma" w:eastAsia="Calibri" w:hAnsi="Tahoma" w:cs="Tahoma"/>
          <w:b/>
          <w:sz w:val="20"/>
          <w:szCs w:val="20"/>
        </w:rPr>
        <w:t>1</w:t>
      </w:r>
      <w:r w:rsidRPr="0095196E">
        <w:rPr>
          <w:rFonts w:ascii="Tahoma" w:eastAsia="Calibri" w:hAnsi="Tahoma" w:cs="Tahoma"/>
          <w:b/>
          <w:sz w:val="20"/>
          <w:szCs w:val="20"/>
        </w:rPr>
        <w:t xml:space="preserve">/2017 </w:t>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lang w:eastAsia="pl-PL"/>
        </w:rPr>
        <w:t xml:space="preserve">Załącznik nr 4 do Umowy  </w:t>
      </w:r>
      <w:r w:rsidRPr="0095196E">
        <w:rPr>
          <w:rFonts w:ascii="Tahoma" w:eastAsia="Calibri" w:hAnsi="Tahoma" w:cs="Tahoma"/>
          <w:b/>
          <w:sz w:val="20"/>
          <w:szCs w:val="20"/>
        </w:rPr>
        <w:tab/>
      </w:r>
      <w:r w:rsidRPr="0095196E">
        <w:rPr>
          <w:rFonts w:ascii="Tahoma" w:eastAsia="Calibri" w:hAnsi="Tahoma" w:cs="Tahoma"/>
          <w:b/>
          <w:sz w:val="20"/>
          <w:szCs w:val="20"/>
        </w:rPr>
        <w:tab/>
      </w:r>
      <w:r w:rsidRPr="0095196E">
        <w:rPr>
          <w:rFonts w:ascii="Tahoma" w:eastAsia="Calibri" w:hAnsi="Tahoma" w:cs="Tahoma"/>
          <w:b/>
          <w:sz w:val="20"/>
          <w:szCs w:val="20"/>
        </w:rPr>
        <w:tab/>
      </w:r>
    </w:p>
    <w:p w:rsidR="0095196E" w:rsidRPr="0095196E" w:rsidRDefault="0095196E" w:rsidP="0095196E">
      <w:pPr>
        <w:rPr>
          <w:rFonts w:ascii="Tahoma" w:eastAsia="Calibri" w:hAnsi="Tahoma" w:cs="Tahoma"/>
          <w:sz w:val="16"/>
          <w:szCs w:val="16"/>
        </w:rPr>
      </w:pPr>
    </w:p>
    <w:tbl>
      <w:tblPr>
        <w:tblW w:w="5000" w:type="pct"/>
        <w:tblCellMar>
          <w:left w:w="70" w:type="dxa"/>
          <w:right w:w="70" w:type="dxa"/>
        </w:tblCellMar>
        <w:tblLook w:val="00A0" w:firstRow="1" w:lastRow="0" w:firstColumn="1" w:lastColumn="0" w:noHBand="0" w:noVBand="0"/>
      </w:tblPr>
      <w:tblGrid>
        <w:gridCol w:w="607"/>
        <w:gridCol w:w="2478"/>
        <w:gridCol w:w="1608"/>
        <w:gridCol w:w="2050"/>
        <w:gridCol w:w="1854"/>
        <w:gridCol w:w="1983"/>
      </w:tblGrid>
      <w:tr w:rsidR="0095196E" w:rsidRPr="0095196E" w:rsidTr="0095196E">
        <w:trPr>
          <w:trHeight w:val="402"/>
        </w:trPr>
        <w:tc>
          <w:tcPr>
            <w:tcW w:w="5000" w:type="pct"/>
            <w:gridSpan w:val="6"/>
            <w:vMerge w:val="restart"/>
            <w:tcBorders>
              <w:top w:val="single" w:sz="4" w:space="0" w:color="auto"/>
              <w:left w:val="single" w:sz="4" w:space="0" w:color="auto"/>
              <w:bottom w:val="single" w:sz="4" w:space="0" w:color="auto"/>
              <w:right w:val="single" w:sz="4" w:space="0" w:color="auto"/>
            </w:tcBorders>
            <w:vAlign w:val="center"/>
          </w:tcPr>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Lista osób bezrobotnych przyjętych do Programu</w:t>
            </w:r>
          </w:p>
        </w:tc>
      </w:tr>
      <w:tr w:rsidR="0095196E" w:rsidRPr="0095196E" w:rsidTr="0095196E">
        <w:trPr>
          <w:trHeight w:val="290"/>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95196E" w:rsidRPr="0095196E" w:rsidRDefault="0095196E" w:rsidP="0095196E">
            <w:pPr>
              <w:spacing w:after="0" w:line="240" w:lineRule="auto"/>
              <w:rPr>
                <w:rFonts w:ascii="Tahoma" w:eastAsia="Calibri" w:hAnsi="Tahoma" w:cs="Tahoma"/>
                <w:b/>
                <w:bCs/>
                <w:sz w:val="20"/>
                <w:szCs w:val="20"/>
                <w:lang w:eastAsia="pl-PL"/>
              </w:rPr>
            </w:pPr>
          </w:p>
        </w:tc>
      </w:tr>
      <w:tr w:rsidR="0095196E" w:rsidRPr="0095196E" w:rsidTr="0095196E">
        <w:trPr>
          <w:trHeight w:val="1155"/>
        </w:trPr>
        <w:tc>
          <w:tcPr>
            <w:tcW w:w="287" w:type="pct"/>
            <w:tcBorders>
              <w:top w:val="single" w:sz="4" w:space="0" w:color="auto"/>
              <w:left w:val="single" w:sz="4" w:space="0" w:color="auto"/>
              <w:bottom w:val="single" w:sz="4" w:space="0" w:color="auto"/>
              <w:right w:val="single" w:sz="4" w:space="0" w:color="auto"/>
            </w:tcBorders>
            <w:vAlign w:val="center"/>
          </w:tcPr>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Lp.</w:t>
            </w:r>
          </w:p>
        </w:tc>
        <w:tc>
          <w:tcPr>
            <w:tcW w:w="1171" w:type="pct"/>
            <w:tcBorders>
              <w:top w:val="single" w:sz="4" w:space="0" w:color="auto"/>
              <w:left w:val="nil"/>
              <w:bottom w:val="single" w:sz="4" w:space="0" w:color="auto"/>
              <w:right w:val="single" w:sz="4" w:space="0" w:color="auto"/>
            </w:tcBorders>
            <w:vAlign w:val="center"/>
          </w:tcPr>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Nazwisko</w:t>
            </w:r>
          </w:p>
        </w:tc>
        <w:tc>
          <w:tcPr>
            <w:tcW w:w="760" w:type="pct"/>
            <w:tcBorders>
              <w:top w:val="single" w:sz="4" w:space="0" w:color="auto"/>
              <w:left w:val="nil"/>
              <w:bottom w:val="single" w:sz="4" w:space="0" w:color="auto"/>
              <w:right w:val="single" w:sz="4" w:space="0" w:color="auto"/>
            </w:tcBorders>
            <w:vAlign w:val="center"/>
          </w:tcPr>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Imię</w:t>
            </w:r>
          </w:p>
        </w:tc>
        <w:tc>
          <w:tcPr>
            <w:tcW w:w="969" w:type="pct"/>
            <w:tcBorders>
              <w:top w:val="single" w:sz="4" w:space="0" w:color="auto"/>
              <w:left w:val="nil"/>
              <w:bottom w:val="single" w:sz="4" w:space="0" w:color="auto"/>
              <w:right w:val="single" w:sz="4" w:space="0" w:color="auto"/>
            </w:tcBorders>
            <w:vAlign w:val="center"/>
          </w:tcPr>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PESEL</w:t>
            </w:r>
          </w:p>
        </w:tc>
        <w:tc>
          <w:tcPr>
            <w:tcW w:w="876" w:type="pct"/>
            <w:tcBorders>
              <w:top w:val="single" w:sz="4" w:space="0" w:color="auto"/>
              <w:left w:val="nil"/>
              <w:bottom w:val="single" w:sz="4" w:space="0" w:color="auto"/>
              <w:right w:val="single" w:sz="4" w:space="0" w:color="auto"/>
            </w:tcBorders>
            <w:vAlign w:val="center"/>
          </w:tcPr>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data zgłoszenia się osoby bezrobotnej do Wykonawcy</w:t>
            </w:r>
          </w:p>
        </w:tc>
        <w:tc>
          <w:tcPr>
            <w:tcW w:w="937" w:type="pct"/>
            <w:tcBorders>
              <w:top w:val="single" w:sz="4" w:space="0" w:color="auto"/>
              <w:left w:val="nil"/>
              <w:bottom w:val="single" w:sz="4" w:space="0" w:color="auto"/>
              <w:right w:val="single" w:sz="4" w:space="0" w:color="auto"/>
            </w:tcBorders>
            <w:vAlign w:val="center"/>
          </w:tcPr>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okres świadczenia usługi</w:t>
            </w:r>
          </w:p>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 xml:space="preserve">od…do….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r w:rsidRPr="0095196E">
              <w:rPr>
                <w:rFonts w:ascii="Tahoma" w:eastAsia="Calibri" w:hAnsi="Tahoma" w:cs="Tahoma"/>
                <w:sz w:val="20"/>
                <w:szCs w:val="20"/>
                <w:lang w:eastAsia="pl-PL"/>
              </w:rPr>
              <w:t> </w:t>
            </w: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r w:rsidR="0095196E" w:rsidRPr="0095196E" w:rsidTr="0095196E">
        <w:trPr>
          <w:trHeight w:val="315"/>
        </w:trPr>
        <w:tc>
          <w:tcPr>
            <w:tcW w:w="287" w:type="pct"/>
            <w:tcBorders>
              <w:top w:val="single" w:sz="4" w:space="0" w:color="auto"/>
              <w:left w:val="single" w:sz="4" w:space="0" w:color="auto"/>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1171"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760"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69"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876"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c>
          <w:tcPr>
            <w:tcW w:w="937" w:type="pct"/>
            <w:tcBorders>
              <w:top w:val="single" w:sz="4" w:space="0" w:color="auto"/>
              <w:left w:val="nil"/>
              <w:bottom w:val="single" w:sz="4" w:space="0" w:color="auto"/>
              <w:right w:val="single" w:sz="4" w:space="0" w:color="auto"/>
            </w:tcBorders>
            <w:noWrap/>
            <w:vAlign w:val="bottom"/>
          </w:tcPr>
          <w:p w:rsidR="0095196E" w:rsidRPr="0095196E" w:rsidRDefault="0095196E" w:rsidP="0095196E">
            <w:pPr>
              <w:spacing w:after="0" w:line="240" w:lineRule="auto"/>
              <w:rPr>
                <w:rFonts w:ascii="Tahoma" w:eastAsia="Calibri" w:hAnsi="Tahoma" w:cs="Tahoma"/>
                <w:sz w:val="20"/>
                <w:szCs w:val="20"/>
                <w:lang w:eastAsia="pl-PL"/>
              </w:rPr>
            </w:pPr>
          </w:p>
        </w:tc>
      </w:tr>
    </w:tbl>
    <w:p w:rsidR="0095196E" w:rsidRPr="0095196E" w:rsidRDefault="0095196E" w:rsidP="0095196E">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Cs/>
          <w:iCs/>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196E">
        <w:rPr>
          <w:rFonts w:ascii="Times New Roman" w:eastAsia="Times New Roman" w:hAnsi="Times New Roman" w:cs="Times New Roman"/>
          <w:bCs/>
          <w:iCs/>
          <w:sz w:val="20"/>
          <w:szCs w:val="20"/>
          <w:lang w:eastAsia="pl-PL"/>
        </w:rPr>
        <w:t>………………………………………………………………….</w:t>
      </w:r>
    </w:p>
    <w:p w:rsidR="0095196E" w:rsidRPr="0095196E" w:rsidRDefault="0095196E" w:rsidP="0095196E">
      <w:pPr>
        <w:tabs>
          <w:tab w:val="left" w:leader="dot" w:pos="3538"/>
        </w:tabs>
        <w:spacing w:after="0" w:line="180" w:lineRule="exact"/>
        <w:jc w:val="right"/>
        <w:rPr>
          <w:rFonts w:ascii="Tahoma" w:eastAsia="Times New Roman" w:hAnsi="Tahoma" w:cs="Tahoma"/>
          <w:sz w:val="20"/>
          <w:szCs w:val="20"/>
          <w:lang w:eastAsia="pl-PL"/>
        </w:rPr>
      </w:pPr>
      <w:r w:rsidRPr="0095196E">
        <w:rPr>
          <w:rFonts w:ascii="Tahoma" w:eastAsia="Times New Roman" w:hAnsi="Tahoma" w:cs="Tahoma"/>
          <w:sz w:val="20"/>
          <w:szCs w:val="20"/>
          <w:lang w:eastAsia="pl-PL"/>
        </w:rPr>
        <w:t>czytelny podpis lub podpis i imienna pieczęć Wykonawcy</w:t>
      </w: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keepNext/>
        <w:suppressAutoHyphens/>
        <w:spacing w:before="240" w:after="60"/>
        <w:outlineLvl w:val="1"/>
        <w:rPr>
          <w:rFonts w:ascii="Tahoma" w:eastAsia="Calibri" w:hAnsi="Tahoma" w:cs="Tahoma"/>
          <w:b/>
          <w:bCs/>
          <w:iCs/>
          <w:sz w:val="20"/>
          <w:szCs w:val="20"/>
          <w:lang w:val="x-none" w:eastAsia="ar-SA"/>
        </w:rPr>
      </w:pPr>
      <w:r w:rsidRPr="0095196E">
        <w:rPr>
          <w:rFonts w:ascii="Tahoma" w:eastAsia="Calibri" w:hAnsi="Tahoma" w:cs="Tahoma"/>
          <w:b/>
          <w:bCs/>
          <w:iCs/>
          <w:sz w:val="20"/>
          <w:szCs w:val="20"/>
          <w:lang w:val="x-none" w:eastAsia="ar-SA"/>
        </w:rPr>
        <w:lastRenderedPageBreak/>
        <w:t xml:space="preserve">Numer sprawy: </w:t>
      </w:r>
      <w:r>
        <w:rPr>
          <w:rFonts w:ascii="Tahoma" w:eastAsia="Calibri" w:hAnsi="Tahoma" w:cs="Tahoma"/>
          <w:b/>
          <w:bCs/>
          <w:iCs/>
          <w:sz w:val="20"/>
          <w:szCs w:val="20"/>
          <w:lang w:eastAsia="ar-SA"/>
        </w:rPr>
        <w:t>1</w:t>
      </w:r>
      <w:r w:rsidRPr="0095196E">
        <w:rPr>
          <w:rFonts w:ascii="Tahoma" w:eastAsia="Calibri" w:hAnsi="Tahoma" w:cs="Tahoma"/>
          <w:b/>
          <w:bCs/>
          <w:iCs/>
          <w:sz w:val="20"/>
          <w:szCs w:val="20"/>
          <w:lang w:val="x-none" w:eastAsia="ar-SA"/>
        </w:rPr>
        <w:t xml:space="preserve">/2017 </w:t>
      </w:r>
      <w:r w:rsidRPr="0095196E">
        <w:rPr>
          <w:rFonts w:ascii="Tahoma" w:eastAsia="Calibri" w:hAnsi="Tahoma" w:cs="Tahoma"/>
          <w:b/>
          <w:bCs/>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
          <w:bCs/>
          <w:iCs/>
          <w:sz w:val="20"/>
          <w:szCs w:val="20"/>
          <w:lang w:val="x-none" w:eastAsia="ar-SA"/>
        </w:rPr>
        <w:t>Załącznik nr 5 do Umowy</w:t>
      </w: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tbl>
      <w:tblPr>
        <w:tblW w:w="5000" w:type="pct"/>
        <w:tblCellMar>
          <w:left w:w="30" w:type="dxa"/>
          <w:right w:w="30" w:type="dxa"/>
        </w:tblCellMar>
        <w:tblLook w:val="0000" w:firstRow="0" w:lastRow="0" w:firstColumn="0" w:lastColumn="0" w:noHBand="0" w:noVBand="0"/>
      </w:tblPr>
      <w:tblGrid>
        <w:gridCol w:w="467"/>
        <w:gridCol w:w="2104"/>
        <w:gridCol w:w="1504"/>
        <w:gridCol w:w="1071"/>
        <w:gridCol w:w="1672"/>
        <w:gridCol w:w="1754"/>
        <w:gridCol w:w="1928"/>
      </w:tblGrid>
      <w:tr w:rsidR="0095196E" w:rsidRPr="0095196E" w:rsidTr="0095196E">
        <w:trPr>
          <w:trHeight w:val="334"/>
        </w:trPr>
        <w:tc>
          <w:tcPr>
            <w:tcW w:w="5000" w:type="pct"/>
            <w:gridSpan w:val="7"/>
            <w:tcBorders>
              <w:top w:val="single" w:sz="4" w:space="0" w:color="auto"/>
              <w:left w:val="single" w:sz="4" w:space="0" w:color="auto"/>
              <w:bottom w:val="single" w:sz="4" w:space="0" w:color="auto"/>
              <w:right w:val="single" w:sz="4" w:space="0" w:color="auto"/>
            </w:tcBorders>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p>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Lista osób zatrudnionych w ramach Programu w miesiącu ………………………………..</w:t>
            </w:r>
          </w:p>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p>
        </w:tc>
      </w:tr>
      <w:tr w:rsidR="0095196E" w:rsidRPr="0095196E" w:rsidTr="0095196E">
        <w:trPr>
          <w:trHeight w:val="871"/>
        </w:trPr>
        <w:tc>
          <w:tcPr>
            <w:tcW w:w="223" w:type="pct"/>
            <w:tcBorders>
              <w:top w:val="single" w:sz="4" w:space="0" w:color="auto"/>
              <w:left w:val="single" w:sz="6" w:space="0" w:color="auto"/>
              <w:bottom w:val="single" w:sz="6" w:space="0" w:color="auto"/>
              <w:right w:val="single" w:sz="6" w:space="0" w:color="auto"/>
            </w:tcBorders>
            <w:vAlign w:val="center"/>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Lp.</w:t>
            </w:r>
          </w:p>
        </w:tc>
        <w:tc>
          <w:tcPr>
            <w:tcW w:w="1002" w:type="pct"/>
            <w:tcBorders>
              <w:top w:val="single" w:sz="4" w:space="0" w:color="auto"/>
              <w:left w:val="single" w:sz="6" w:space="0" w:color="auto"/>
              <w:bottom w:val="single" w:sz="6" w:space="0" w:color="auto"/>
              <w:right w:val="single" w:sz="6" w:space="0" w:color="auto"/>
            </w:tcBorders>
            <w:vAlign w:val="center"/>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Nazwisko</w:t>
            </w:r>
          </w:p>
        </w:tc>
        <w:tc>
          <w:tcPr>
            <w:tcW w:w="716" w:type="pct"/>
            <w:tcBorders>
              <w:top w:val="single" w:sz="4" w:space="0" w:color="auto"/>
              <w:left w:val="single" w:sz="6" w:space="0" w:color="auto"/>
              <w:bottom w:val="single" w:sz="6" w:space="0" w:color="auto"/>
              <w:right w:val="single" w:sz="6" w:space="0" w:color="auto"/>
            </w:tcBorders>
            <w:vAlign w:val="center"/>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Imię</w:t>
            </w:r>
          </w:p>
        </w:tc>
        <w:tc>
          <w:tcPr>
            <w:tcW w:w="510" w:type="pct"/>
            <w:tcBorders>
              <w:top w:val="single" w:sz="4" w:space="0" w:color="auto"/>
              <w:left w:val="single" w:sz="6" w:space="0" w:color="auto"/>
              <w:bottom w:val="single" w:sz="6" w:space="0" w:color="auto"/>
              <w:right w:val="single" w:sz="6" w:space="0" w:color="auto"/>
            </w:tcBorders>
            <w:vAlign w:val="center"/>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PESEL</w:t>
            </w:r>
          </w:p>
        </w:tc>
        <w:tc>
          <w:tcPr>
            <w:tcW w:w="796" w:type="pct"/>
            <w:tcBorders>
              <w:top w:val="single" w:sz="4" w:space="0" w:color="auto"/>
              <w:left w:val="single" w:sz="6" w:space="0" w:color="auto"/>
              <w:bottom w:val="single" w:sz="6" w:space="0" w:color="auto"/>
              <w:right w:val="single" w:sz="6" w:space="0" w:color="auto"/>
            </w:tcBorders>
            <w:vAlign w:val="center"/>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data wejścia do Programu</w:t>
            </w:r>
          </w:p>
        </w:tc>
        <w:tc>
          <w:tcPr>
            <w:tcW w:w="835" w:type="pct"/>
            <w:tcBorders>
              <w:top w:val="single" w:sz="4" w:space="0" w:color="auto"/>
              <w:left w:val="single" w:sz="6" w:space="0" w:color="auto"/>
              <w:bottom w:val="single" w:sz="6" w:space="0" w:color="auto"/>
              <w:right w:val="single" w:sz="6" w:space="0" w:color="auto"/>
            </w:tcBorders>
            <w:vAlign w:val="center"/>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data zatrudnienia</w:t>
            </w:r>
          </w:p>
        </w:tc>
        <w:tc>
          <w:tcPr>
            <w:tcW w:w="917" w:type="pct"/>
            <w:tcBorders>
              <w:top w:val="single" w:sz="4" w:space="0" w:color="auto"/>
              <w:left w:val="single" w:sz="6" w:space="0" w:color="auto"/>
              <w:bottom w:val="single" w:sz="6" w:space="0" w:color="auto"/>
              <w:right w:val="single" w:sz="6" w:space="0" w:color="auto"/>
            </w:tcBorders>
            <w:vAlign w:val="center"/>
          </w:tcPr>
          <w:p w:rsidR="0095196E" w:rsidRPr="0095196E" w:rsidRDefault="0095196E" w:rsidP="0095196E">
            <w:pPr>
              <w:autoSpaceDE w:val="0"/>
              <w:autoSpaceDN w:val="0"/>
              <w:adjustRightInd w:val="0"/>
              <w:spacing w:after="0" w:line="240" w:lineRule="auto"/>
              <w:jc w:val="center"/>
              <w:rPr>
                <w:rFonts w:ascii="Tahoma" w:eastAsia="Calibri" w:hAnsi="Tahoma" w:cs="Tahoma"/>
                <w:b/>
                <w:bCs/>
                <w:color w:val="000000"/>
                <w:sz w:val="20"/>
                <w:szCs w:val="20"/>
              </w:rPr>
            </w:pPr>
            <w:r w:rsidRPr="0095196E">
              <w:rPr>
                <w:rFonts w:ascii="Tahoma" w:eastAsia="Calibri" w:hAnsi="Tahoma" w:cs="Tahoma"/>
                <w:b/>
                <w:bCs/>
                <w:color w:val="000000"/>
                <w:sz w:val="20"/>
                <w:szCs w:val="20"/>
              </w:rPr>
              <w:t>nazwa pracodawcy</w:t>
            </w: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r w:rsidR="0095196E" w:rsidRPr="0095196E" w:rsidTr="0095196E">
        <w:trPr>
          <w:trHeight w:val="389"/>
        </w:trPr>
        <w:tc>
          <w:tcPr>
            <w:tcW w:w="223"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1002"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1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796"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835"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c>
          <w:tcPr>
            <w:tcW w:w="917" w:type="pct"/>
            <w:tcBorders>
              <w:top w:val="single" w:sz="6" w:space="0" w:color="auto"/>
              <w:left w:val="single" w:sz="6" w:space="0" w:color="auto"/>
              <w:bottom w:val="single" w:sz="6" w:space="0" w:color="auto"/>
              <w:right w:val="single" w:sz="6" w:space="0" w:color="auto"/>
            </w:tcBorders>
          </w:tcPr>
          <w:p w:rsidR="0095196E" w:rsidRPr="0095196E" w:rsidRDefault="0095196E" w:rsidP="0095196E">
            <w:pPr>
              <w:autoSpaceDE w:val="0"/>
              <w:autoSpaceDN w:val="0"/>
              <w:adjustRightInd w:val="0"/>
              <w:spacing w:after="0" w:line="240" w:lineRule="auto"/>
              <w:jc w:val="right"/>
              <w:rPr>
                <w:rFonts w:ascii="Tahoma" w:eastAsia="Calibri" w:hAnsi="Tahoma" w:cs="Tahoma"/>
                <w:color w:val="000000"/>
                <w:sz w:val="20"/>
                <w:szCs w:val="20"/>
              </w:rPr>
            </w:pPr>
          </w:p>
        </w:tc>
      </w:tr>
    </w:tbl>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196E">
        <w:rPr>
          <w:rFonts w:ascii="Times New Roman" w:eastAsia="Times New Roman" w:hAnsi="Times New Roman" w:cs="Times New Roman"/>
          <w:bCs/>
          <w:iCs/>
          <w:sz w:val="20"/>
          <w:szCs w:val="20"/>
          <w:lang w:eastAsia="pl-PL"/>
        </w:rPr>
        <w:t>………………………………………………………………….</w:t>
      </w:r>
    </w:p>
    <w:p w:rsidR="0095196E" w:rsidRPr="0095196E" w:rsidRDefault="0095196E" w:rsidP="0095196E">
      <w:pPr>
        <w:tabs>
          <w:tab w:val="left" w:leader="dot" w:pos="3538"/>
        </w:tabs>
        <w:spacing w:after="0" w:line="180" w:lineRule="exact"/>
        <w:jc w:val="right"/>
        <w:rPr>
          <w:rFonts w:ascii="Tahoma" w:eastAsia="Times New Roman" w:hAnsi="Tahoma" w:cs="Tahoma"/>
          <w:sz w:val="20"/>
          <w:szCs w:val="20"/>
          <w:lang w:eastAsia="pl-PL"/>
        </w:rPr>
      </w:pPr>
      <w:r w:rsidRPr="0095196E">
        <w:rPr>
          <w:rFonts w:ascii="Tahoma" w:eastAsia="Times New Roman" w:hAnsi="Tahoma" w:cs="Tahoma"/>
          <w:sz w:val="20"/>
          <w:szCs w:val="20"/>
          <w:lang w:eastAsia="pl-PL"/>
        </w:rPr>
        <w:t>czytelny podpis lub podpis i imienna pieczęć Wykonawcy</w:t>
      </w: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604E11" w:rsidRDefault="00604E11" w:rsidP="0095196E">
      <w:pPr>
        <w:tabs>
          <w:tab w:val="left" w:leader="dot" w:pos="3538"/>
        </w:tabs>
        <w:spacing w:after="0" w:line="180" w:lineRule="exact"/>
        <w:rPr>
          <w:rFonts w:ascii="Tahoma" w:eastAsia="Times New Roman" w:hAnsi="Tahoma" w:cs="Tahoma"/>
          <w:sz w:val="20"/>
          <w:szCs w:val="20"/>
          <w:lang w:eastAsia="pl-PL"/>
        </w:rPr>
      </w:pPr>
    </w:p>
    <w:p w:rsidR="00604E11" w:rsidRPr="0095196E" w:rsidRDefault="00604E11"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keepNext/>
        <w:suppressAutoHyphens/>
        <w:spacing w:before="240" w:after="60"/>
        <w:outlineLvl w:val="1"/>
        <w:rPr>
          <w:rFonts w:ascii="Tahoma" w:eastAsia="Calibri" w:hAnsi="Tahoma" w:cs="Tahoma"/>
          <w:b/>
          <w:bCs/>
          <w:iCs/>
          <w:sz w:val="20"/>
          <w:szCs w:val="20"/>
          <w:lang w:val="x-none" w:eastAsia="ar-SA"/>
        </w:rPr>
      </w:pPr>
      <w:r w:rsidRPr="0095196E">
        <w:rPr>
          <w:rFonts w:ascii="Tahoma" w:eastAsia="Calibri" w:hAnsi="Tahoma" w:cs="Tahoma"/>
          <w:b/>
          <w:bCs/>
          <w:iCs/>
          <w:sz w:val="20"/>
          <w:szCs w:val="20"/>
          <w:lang w:val="x-none" w:eastAsia="ar-SA"/>
        </w:rPr>
        <w:lastRenderedPageBreak/>
        <w:t xml:space="preserve">Numer sprawy: </w:t>
      </w:r>
      <w:r>
        <w:rPr>
          <w:rFonts w:ascii="Tahoma" w:eastAsia="Calibri" w:hAnsi="Tahoma" w:cs="Tahoma"/>
          <w:b/>
          <w:bCs/>
          <w:iCs/>
          <w:sz w:val="20"/>
          <w:szCs w:val="20"/>
          <w:lang w:eastAsia="ar-SA"/>
        </w:rPr>
        <w:t>1</w:t>
      </w:r>
      <w:r w:rsidRPr="0095196E">
        <w:rPr>
          <w:rFonts w:ascii="Tahoma" w:eastAsia="Calibri" w:hAnsi="Tahoma" w:cs="Tahoma"/>
          <w:b/>
          <w:bCs/>
          <w:iCs/>
          <w:sz w:val="20"/>
          <w:szCs w:val="20"/>
          <w:lang w:val="x-none" w:eastAsia="ar-SA"/>
        </w:rPr>
        <w:t xml:space="preserve">/2017 </w:t>
      </w:r>
      <w:r w:rsidRPr="0095196E">
        <w:rPr>
          <w:rFonts w:ascii="Tahoma" w:eastAsia="Calibri" w:hAnsi="Tahoma" w:cs="Tahoma"/>
          <w:b/>
          <w:bCs/>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
          <w:bCs/>
          <w:iCs/>
          <w:sz w:val="20"/>
          <w:szCs w:val="20"/>
          <w:lang w:val="x-none" w:eastAsia="ar-SA"/>
        </w:rPr>
        <w:t>Załącznik nr 6 do Umowy</w:t>
      </w: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b/>
          <w:sz w:val="20"/>
          <w:szCs w:val="20"/>
          <w:lang w:eastAsia="pl-PL"/>
        </w:rPr>
      </w:pPr>
    </w:p>
    <w:p w:rsidR="0095196E" w:rsidRPr="0095196E" w:rsidRDefault="0095196E" w:rsidP="00604E11">
      <w:pPr>
        <w:keepNext/>
        <w:suppressAutoHyphens/>
        <w:spacing w:before="240" w:after="60"/>
        <w:ind w:left="1290"/>
        <w:jc w:val="center"/>
        <w:outlineLvl w:val="1"/>
        <w:rPr>
          <w:rFonts w:ascii="Tahoma" w:eastAsia="Calibri" w:hAnsi="Tahoma" w:cs="Tahoma"/>
          <w:b/>
          <w:bCs/>
          <w:iCs/>
          <w:lang w:val="x-none" w:eastAsia="ar-SA"/>
        </w:rPr>
      </w:pPr>
      <w:r w:rsidRPr="0095196E">
        <w:rPr>
          <w:rFonts w:ascii="Tahoma" w:eastAsia="Calibri" w:hAnsi="Tahoma" w:cs="Tahoma"/>
          <w:b/>
          <w:bCs/>
          <w:iCs/>
          <w:lang w:val="x-none" w:eastAsia="ar-SA"/>
        </w:rPr>
        <w:t>Oświadczenie pracodawcy potwierdzające podjęcie zatrudnienia lub innej pracy zarobkowej</w:t>
      </w:r>
      <w:r w:rsidRPr="0095196E" w:rsidDel="001A2E08">
        <w:rPr>
          <w:rFonts w:ascii="Tahoma" w:eastAsia="Calibri" w:hAnsi="Tahoma" w:cs="Tahoma"/>
          <w:b/>
          <w:bCs/>
          <w:iCs/>
          <w:lang w:val="x-none" w:eastAsia="ar-SA"/>
        </w:rPr>
        <w:t xml:space="preserve"> </w:t>
      </w:r>
      <w:r w:rsidRPr="0095196E">
        <w:rPr>
          <w:rFonts w:ascii="Tahoma" w:eastAsia="Calibri" w:hAnsi="Tahoma" w:cs="Tahoma"/>
          <w:b/>
          <w:bCs/>
          <w:iCs/>
          <w:lang w:val="x-none" w:eastAsia="ar-SA"/>
        </w:rPr>
        <w:t xml:space="preserve"> przez osobę przyjętą do Programu</w:t>
      </w:r>
    </w:p>
    <w:p w:rsidR="0095196E" w:rsidRPr="0095196E" w:rsidRDefault="0095196E" w:rsidP="0095196E">
      <w:pPr>
        <w:suppressAutoHyphens/>
        <w:spacing w:after="120"/>
        <w:rPr>
          <w:rFonts w:ascii="Calibri" w:eastAsia="Calibri" w:hAnsi="Calibri" w:cs="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7144"/>
      </w:tblGrid>
      <w:tr w:rsidR="0095196E" w:rsidRPr="0095196E" w:rsidTr="0095196E">
        <w:trPr>
          <w:trHeight w:val="630"/>
        </w:trPr>
        <w:tc>
          <w:tcPr>
            <w:tcW w:w="1648" w:type="pct"/>
            <w:tcBorders>
              <w:bottom w:val="dashSmallGap" w:sz="4" w:space="0" w:color="auto"/>
              <w:right w:val="dashSmallGap" w:sz="4" w:space="0" w:color="auto"/>
            </w:tcBorders>
            <w:vAlign w:val="center"/>
          </w:tcPr>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196E">
              <w:rPr>
                <w:rFonts w:ascii="Tahoma" w:eastAsia="Times New Roman" w:hAnsi="Tahoma" w:cs="Tahoma"/>
                <w:i/>
                <w:sz w:val="20"/>
                <w:szCs w:val="20"/>
                <w:lang w:eastAsia="en-AU"/>
              </w:rPr>
              <w:t>Nazwa zakładu pracy:</w:t>
            </w:r>
          </w:p>
        </w:tc>
        <w:tc>
          <w:tcPr>
            <w:tcW w:w="3352" w:type="pct"/>
            <w:tcBorders>
              <w:left w:val="dashSmallGap" w:sz="4" w:space="0" w:color="auto"/>
              <w:bottom w:val="dashSmallGap" w:sz="4" w:space="0" w:color="auto"/>
            </w:tcBorders>
          </w:tcPr>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tc>
      </w:tr>
      <w:tr w:rsidR="0095196E" w:rsidRPr="0095196E" w:rsidTr="0095196E">
        <w:trPr>
          <w:trHeight w:val="554"/>
        </w:trPr>
        <w:tc>
          <w:tcPr>
            <w:tcW w:w="1648" w:type="pct"/>
            <w:tcBorders>
              <w:top w:val="dashSmallGap" w:sz="4" w:space="0" w:color="auto"/>
              <w:bottom w:val="dashSmallGap" w:sz="4" w:space="0" w:color="auto"/>
              <w:right w:val="dashSmallGap" w:sz="4" w:space="0" w:color="auto"/>
            </w:tcBorders>
            <w:vAlign w:val="center"/>
          </w:tcPr>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196E">
              <w:rPr>
                <w:rFonts w:ascii="Tahoma" w:eastAsia="Times New Roman" w:hAnsi="Tahoma" w:cs="Tahoma"/>
                <w:i/>
                <w:sz w:val="20"/>
                <w:szCs w:val="20"/>
                <w:lang w:eastAsia="en-AU"/>
              </w:rPr>
              <w:t>Siedziba zakładu pracy:</w:t>
            </w:r>
          </w:p>
        </w:tc>
        <w:tc>
          <w:tcPr>
            <w:tcW w:w="3352" w:type="pct"/>
            <w:tcBorders>
              <w:top w:val="dashSmallGap" w:sz="4" w:space="0" w:color="auto"/>
              <w:left w:val="dashSmallGap" w:sz="4" w:space="0" w:color="auto"/>
              <w:bottom w:val="dashSmallGap" w:sz="4" w:space="0" w:color="auto"/>
            </w:tcBorders>
          </w:tcPr>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tc>
      </w:tr>
    </w:tbl>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i/>
          <w:sz w:val="24"/>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8"/>
          <w:szCs w:val="28"/>
          <w:lang w:eastAsia="en-AU"/>
        </w:rPr>
      </w:pPr>
      <w:r w:rsidRPr="0095196E">
        <w:rPr>
          <w:rFonts w:ascii="Tahoma" w:eastAsia="Times New Roman" w:hAnsi="Tahoma" w:cs="Tahoma"/>
          <w:b/>
          <w:sz w:val="28"/>
          <w:szCs w:val="28"/>
          <w:lang w:eastAsia="en-AU"/>
        </w:rPr>
        <w:t>Oświadczenie</w:t>
      </w:r>
    </w:p>
    <w:p w:rsidR="0095196E" w:rsidRPr="0095196E" w:rsidRDefault="0095196E" w:rsidP="0095196E">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196E">
        <w:rPr>
          <w:rFonts w:ascii="Tahoma" w:eastAsia="Times New Roman" w:hAnsi="Tahoma" w:cs="Tahoma"/>
          <w:sz w:val="20"/>
          <w:szCs w:val="20"/>
          <w:lang w:eastAsia="en-AU"/>
        </w:rPr>
        <w:t>Oświadczam, że .................................................................... PESEL ...................................................................</w:t>
      </w:r>
    </w:p>
    <w:p w:rsidR="0095196E" w:rsidRPr="0095196E" w:rsidRDefault="0095196E" w:rsidP="0095196E">
      <w:pPr>
        <w:widowControl w:val="0"/>
        <w:suppressAutoHyphens/>
        <w:overflowPunct w:val="0"/>
        <w:autoSpaceDE w:val="0"/>
        <w:spacing w:after="0" w:line="240" w:lineRule="auto"/>
        <w:ind w:left="1134" w:firstLine="567"/>
        <w:textAlignment w:val="baseline"/>
        <w:rPr>
          <w:rFonts w:ascii="Tahoma" w:eastAsia="Times New Roman" w:hAnsi="Tahoma" w:cs="Tahoma"/>
          <w:i/>
          <w:sz w:val="20"/>
          <w:szCs w:val="20"/>
          <w:lang w:eastAsia="en-AU"/>
        </w:rPr>
      </w:pPr>
      <w:r w:rsidRPr="0095196E">
        <w:rPr>
          <w:rFonts w:ascii="Tahoma" w:eastAsia="Times New Roman" w:hAnsi="Tahoma" w:cs="Tahoma"/>
          <w:i/>
          <w:sz w:val="20"/>
          <w:szCs w:val="20"/>
          <w:lang w:eastAsia="en-AU"/>
        </w:rPr>
        <w:t xml:space="preserve">           imię i nazwisko pracownika </w:t>
      </w:r>
      <w:r w:rsidRPr="0095196E">
        <w:rPr>
          <w:rFonts w:ascii="Tahoma" w:eastAsia="Times New Roman" w:hAnsi="Tahoma" w:cs="Tahoma"/>
          <w:i/>
          <w:sz w:val="20"/>
          <w:szCs w:val="20"/>
          <w:lang w:eastAsia="en-AU"/>
        </w:rPr>
        <w:tab/>
      </w:r>
      <w:r w:rsidRPr="0095196E">
        <w:rPr>
          <w:rFonts w:ascii="Tahoma" w:eastAsia="Times New Roman" w:hAnsi="Tahoma" w:cs="Tahoma"/>
          <w:i/>
          <w:sz w:val="20"/>
          <w:szCs w:val="20"/>
          <w:lang w:eastAsia="en-AU"/>
        </w:rPr>
        <w:tab/>
      </w:r>
      <w:r w:rsidRPr="0095196E">
        <w:rPr>
          <w:rFonts w:ascii="Tahoma" w:eastAsia="Times New Roman" w:hAnsi="Tahoma" w:cs="Tahoma"/>
          <w:i/>
          <w:sz w:val="20"/>
          <w:szCs w:val="20"/>
          <w:lang w:eastAsia="en-AU"/>
        </w:rPr>
        <w:tab/>
      </w:r>
      <w:r w:rsidRPr="0095196E">
        <w:rPr>
          <w:rFonts w:ascii="Tahoma" w:eastAsia="Times New Roman" w:hAnsi="Tahoma" w:cs="Tahoma"/>
          <w:i/>
          <w:sz w:val="20"/>
          <w:szCs w:val="20"/>
          <w:lang w:eastAsia="en-AU"/>
        </w:rPr>
        <w:tab/>
      </w:r>
      <w:r w:rsidRPr="0095196E">
        <w:rPr>
          <w:rFonts w:ascii="Tahoma" w:eastAsia="Times New Roman" w:hAnsi="Tahoma" w:cs="Tahoma"/>
          <w:i/>
          <w:sz w:val="20"/>
          <w:szCs w:val="20"/>
          <w:lang w:eastAsia="en-AU"/>
        </w:rPr>
        <w:tab/>
        <w:t xml:space="preserve"> </w:t>
      </w: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95196E">
        <w:rPr>
          <w:rFonts w:ascii="Tahoma" w:eastAsia="Times New Roman" w:hAnsi="Tahoma" w:cs="Tahoma"/>
          <w:sz w:val="20"/>
          <w:szCs w:val="20"/>
          <w:lang w:eastAsia="en-AU"/>
        </w:rPr>
        <w:t xml:space="preserve">został przyjęty/a do pracy w dniu ……-……-…..…. na podstawie </w:t>
      </w: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r w:rsidRPr="0095196E">
        <w:rPr>
          <w:rFonts w:ascii="Tahoma" w:eastAsia="Times New Roman" w:hAnsi="Tahoma" w:cs="Tahoma"/>
          <w:sz w:val="20"/>
          <w:szCs w:val="20"/>
          <w:lang w:eastAsia="en-AU"/>
        </w:rPr>
        <w:t xml:space="preserve">........................................................................................................................................................................... </w:t>
      </w:r>
    </w:p>
    <w:p w:rsidR="0095196E" w:rsidRPr="0095196E" w:rsidRDefault="0095196E" w:rsidP="0095196E">
      <w:pPr>
        <w:widowControl w:val="0"/>
        <w:suppressAutoHyphens/>
        <w:overflowPunct w:val="0"/>
        <w:autoSpaceDE w:val="0"/>
        <w:spacing w:after="0" w:line="240" w:lineRule="auto"/>
        <w:ind w:left="1134" w:firstLine="567"/>
        <w:textAlignment w:val="baseline"/>
        <w:rPr>
          <w:rFonts w:ascii="Tahoma" w:eastAsia="Times New Roman" w:hAnsi="Tahoma" w:cs="Tahoma"/>
          <w:i/>
          <w:sz w:val="20"/>
          <w:szCs w:val="20"/>
          <w:lang w:eastAsia="en-AU"/>
        </w:rPr>
      </w:pPr>
      <w:r w:rsidRPr="0095196E">
        <w:rPr>
          <w:rFonts w:ascii="Tahoma" w:eastAsia="Times New Roman" w:hAnsi="Tahoma" w:cs="Tahoma"/>
          <w:i/>
          <w:sz w:val="20"/>
          <w:szCs w:val="20"/>
          <w:lang w:eastAsia="en-AU"/>
        </w:rPr>
        <w:t xml:space="preserve">podstawa zatrudnienia lub wykonywania innej pracy zarobkowej </w:t>
      </w: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360" w:lineRule="auto"/>
        <w:textAlignment w:val="baseline"/>
        <w:rPr>
          <w:rFonts w:ascii="Tahoma" w:eastAsia="Times New Roman" w:hAnsi="Tahoma" w:cs="Tahoma"/>
          <w:sz w:val="20"/>
          <w:szCs w:val="20"/>
          <w:lang w:eastAsia="en-AU"/>
        </w:rPr>
      </w:pPr>
      <w:r w:rsidRPr="0095196E">
        <w:rPr>
          <w:rFonts w:ascii="Tahoma" w:eastAsia="Times New Roman" w:hAnsi="Tahoma" w:cs="Tahoma"/>
          <w:sz w:val="20"/>
          <w:szCs w:val="20"/>
          <w:lang w:eastAsia="en-AU"/>
        </w:rPr>
        <w:t>z wynagrodzeniem miesięcznym w wysokości …………………… zł brutto</w:t>
      </w:r>
      <w:r w:rsidRPr="0095196E">
        <w:rPr>
          <w:rFonts w:ascii="Tahoma" w:eastAsia="Times New Roman" w:hAnsi="Tahoma" w:cs="Tahoma"/>
          <w:sz w:val="20"/>
          <w:szCs w:val="20"/>
          <w:vertAlign w:val="superscript"/>
          <w:lang w:eastAsia="en-AU"/>
        </w:rPr>
        <w:footnoteReference w:id="2"/>
      </w:r>
      <w:r w:rsidRPr="0095196E">
        <w:rPr>
          <w:rFonts w:ascii="Tahoma" w:eastAsia="Times New Roman" w:hAnsi="Tahoma" w:cs="Tahoma"/>
          <w:sz w:val="20"/>
          <w:szCs w:val="20"/>
          <w:lang w:eastAsia="en-AU"/>
        </w:rPr>
        <w:t xml:space="preserve">, które podlega ubezpieczeniom społecznym. </w:t>
      </w: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suppressAutoHyphens/>
        <w:spacing w:after="0"/>
        <w:rPr>
          <w:rFonts w:ascii="Tahoma" w:eastAsia="Calibri" w:hAnsi="Tahoma" w:cs="Tahoma"/>
          <w:lang w:eastAsia="ar-SA"/>
        </w:rPr>
      </w:pPr>
      <w:r w:rsidRPr="0095196E">
        <w:rPr>
          <w:rFonts w:ascii="Tahoma" w:eastAsia="Calibri" w:hAnsi="Tahoma" w:cs="Tahoma"/>
          <w:lang w:eastAsia="ar-SA"/>
        </w:rPr>
        <w:t xml:space="preserve"> ………………………………..</w:t>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t>……...……………………………………….</w:t>
      </w:r>
    </w:p>
    <w:p w:rsidR="0095196E" w:rsidRPr="0095196E" w:rsidRDefault="0095196E" w:rsidP="0095196E">
      <w:pPr>
        <w:suppressAutoHyphens/>
        <w:spacing w:after="0"/>
        <w:jc w:val="center"/>
        <w:rPr>
          <w:rFonts w:ascii="Tahoma" w:eastAsia="Calibri" w:hAnsi="Tahoma" w:cs="Tahoma"/>
          <w:sz w:val="18"/>
          <w:szCs w:val="18"/>
          <w:lang w:eastAsia="ar-SA"/>
        </w:rPr>
      </w:pPr>
      <w:r w:rsidRPr="0095196E">
        <w:rPr>
          <w:rFonts w:ascii="Tahoma" w:eastAsia="Calibri" w:hAnsi="Tahoma" w:cs="Tahoma"/>
          <w:sz w:val="18"/>
          <w:szCs w:val="18"/>
          <w:lang w:eastAsia="ar-SA"/>
        </w:rPr>
        <w:t>Miejscowość i data</w:t>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t xml:space="preserve">Czytelny podpis lub podpis i imienna </w:t>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t>pieczątka przedstawiciela pracodawcy</w:t>
      </w:r>
    </w:p>
    <w:p w:rsidR="0095196E" w:rsidRPr="0095196E" w:rsidRDefault="0095196E" w:rsidP="0095196E">
      <w:pPr>
        <w:tabs>
          <w:tab w:val="left" w:leader="dot" w:pos="3538"/>
        </w:tabs>
        <w:spacing w:after="0" w:line="180" w:lineRule="exact"/>
        <w:rPr>
          <w:rFonts w:ascii="Tahoma" w:eastAsia="Times New Roman" w:hAnsi="Tahoma" w:cs="Tahoma"/>
          <w:sz w:val="18"/>
          <w:szCs w:val="18"/>
          <w:lang w:eastAsia="pl-PL"/>
        </w:rPr>
      </w:pPr>
    </w:p>
    <w:p w:rsidR="0095196E" w:rsidRPr="0095196E" w:rsidRDefault="0095196E" w:rsidP="0095196E">
      <w:pPr>
        <w:pageBreakBefore/>
        <w:suppressAutoHyphens/>
        <w:spacing w:after="0"/>
        <w:rPr>
          <w:rFonts w:ascii="Tahoma" w:eastAsia="Calibri" w:hAnsi="Tahoma" w:cs="Tahoma"/>
          <w:sz w:val="20"/>
          <w:szCs w:val="20"/>
          <w:lang w:eastAsia="ar-SA"/>
        </w:rPr>
      </w:pPr>
    </w:p>
    <w:p w:rsidR="0095196E" w:rsidRPr="0095196E" w:rsidRDefault="0095196E" w:rsidP="0095196E">
      <w:pPr>
        <w:keepNext/>
        <w:suppressAutoHyphens/>
        <w:spacing w:before="240" w:after="60"/>
        <w:outlineLvl w:val="1"/>
        <w:rPr>
          <w:rFonts w:ascii="Tahoma" w:eastAsia="Calibri" w:hAnsi="Tahoma" w:cs="Tahoma"/>
          <w:b/>
          <w:bCs/>
          <w:iCs/>
          <w:sz w:val="20"/>
          <w:szCs w:val="20"/>
          <w:lang w:val="x-none" w:eastAsia="ar-SA"/>
        </w:rPr>
      </w:pPr>
      <w:r w:rsidRPr="0095196E">
        <w:rPr>
          <w:rFonts w:ascii="Tahoma" w:eastAsia="Calibri" w:hAnsi="Tahoma" w:cs="Tahoma"/>
          <w:b/>
          <w:bCs/>
          <w:iCs/>
          <w:sz w:val="20"/>
          <w:szCs w:val="20"/>
          <w:lang w:val="x-none" w:eastAsia="ar-SA"/>
        </w:rPr>
        <w:t xml:space="preserve">Numer sprawy: </w:t>
      </w:r>
      <w:r>
        <w:rPr>
          <w:rFonts w:ascii="Tahoma" w:eastAsia="Calibri" w:hAnsi="Tahoma" w:cs="Tahoma"/>
          <w:b/>
          <w:bCs/>
          <w:iCs/>
          <w:sz w:val="20"/>
          <w:szCs w:val="20"/>
          <w:lang w:eastAsia="ar-SA"/>
        </w:rPr>
        <w:t>1</w:t>
      </w:r>
      <w:r w:rsidRPr="0095196E">
        <w:rPr>
          <w:rFonts w:ascii="Tahoma" w:eastAsia="Calibri" w:hAnsi="Tahoma" w:cs="Tahoma"/>
          <w:b/>
          <w:bCs/>
          <w:iCs/>
          <w:sz w:val="20"/>
          <w:szCs w:val="20"/>
          <w:lang w:val="x-none" w:eastAsia="ar-SA"/>
        </w:rPr>
        <w:t xml:space="preserve">/2017 </w:t>
      </w:r>
      <w:r w:rsidRPr="0095196E">
        <w:rPr>
          <w:rFonts w:ascii="Tahoma" w:eastAsia="Calibri" w:hAnsi="Tahoma" w:cs="Tahoma"/>
          <w:b/>
          <w:bCs/>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t xml:space="preserve">    </w:t>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
          <w:bCs/>
          <w:iCs/>
          <w:sz w:val="20"/>
          <w:szCs w:val="20"/>
          <w:lang w:val="x-none" w:eastAsia="ar-SA"/>
        </w:rPr>
        <w:t>Załącznik nr 7 do Umowy</w:t>
      </w:r>
    </w:p>
    <w:p w:rsidR="0095196E" w:rsidRPr="0095196E" w:rsidRDefault="0095196E" w:rsidP="0095196E">
      <w:pPr>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5"/>
        <w:gridCol w:w="1219"/>
        <w:gridCol w:w="656"/>
        <w:gridCol w:w="973"/>
        <w:gridCol w:w="1117"/>
        <w:gridCol w:w="1564"/>
        <w:gridCol w:w="1564"/>
        <w:gridCol w:w="1492"/>
        <w:gridCol w:w="1460"/>
      </w:tblGrid>
      <w:tr w:rsidR="0095196E" w:rsidRPr="0095196E" w:rsidTr="0095196E">
        <w:trPr>
          <w:trHeight w:val="315"/>
        </w:trPr>
        <w:tc>
          <w:tcPr>
            <w:tcW w:w="5000" w:type="pct"/>
            <w:gridSpan w:val="9"/>
            <w:noWrap/>
            <w:vAlign w:val="bottom"/>
          </w:tcPr>
          <w:p w:rsidR="0095196E" w:rsidRPr="0095196E" w:rsidRDefault="0095196E" w:rsidP="0095196E">
            <w:pPr>
              <w:spacing w:after="0" w:line="240" w:lineRule="auto"/>
              <w:jc w:val="center"/>
              <w:rPr>
                <w:rFonts w:ascii="Tahoma" w:eastAsia="Calibri" w:hAnsi="Tahoma" w:cs="Tahoma"/>
                <w:b/>
                <w:bCs/>
                <w:sz w:val="18"/>
                <w:szCs w:val="18"/>
                <w:lang w:eastAsia="pl-PL"/>
              </w:rPr>
            </w:pPr>
          </w:p>
          <w:p w:rsidR="0095196E" w:rsidRPr="0095196E" w:rsidRDefault="0095196E" w:rsidP="0095196E">
            <w:pPr>
              <w:spacing w:after="0" w:line="240" w:lineRule="auto"/>
              <w:jc w:val="center"/>
              <w:rPr>
                <w:rFonts w:ascii="Tahoma" w:eastAsia="Calibri" w:hAnsi="Tahoma" w:cs="Tahoma"/>
                <w:b/>
                <w:bCs/>
                <w:sz w:val="20"/>
                <w:szCs w:val="20"/>
                <w:lang w:eastAsia="pl-PL"/>
              </w:rPr>
            </w:pPr>
            <w:r w:rsidRPr="0095196E">
              <w:rPr>
                <w:rFonts w:ascii="Tahoma" w:eastAsia="Calibri" w:hAnsi="Tahoma" w:cs="Tahoma"/>
                <w:b/>
                <w:bCs/>
                <w:sz w:val="20"/>
                <w:szCs w:val="20"/>
                <w:lang w:eastAsia="pl-PL"/>
              </w:rPr>
              <w:t>Lista osób zatrudnionych i utrzymanych w zatrudnieniu w ramach Programu</w:t>
            </w:r>
          </w:p>
          <w:p w:rsidR="0095196E" w:rsidRPr="0095196E" w:rsidRDefault="0095196E" w:rsidP="0095196E">
            <w:pPr>
              <w:spacing w:after="0" w:line="240" w:lineRule="auto"/>
              <w:jc w:val="center"/>
              <w:rPr>
                <w:rFonts w:ascii="Tahoma" w:eastAsia="Calibri" w:hAnsi="Tahoma" w:cs="Tahoma"/>
                <w:b/>
                <w:bCs/>
                <w:sz w:val="18"/>
                <w:szCs w:val="18"/>
                <w:lang w:eastAsia="pl-PL"/>
              </w:rPr>
            </w:pPr>
          </w:p>
        </w:tc>
      </w:tr>
      <w:tr w:rsidR="0095196E" w:rsidRPr="0095196E" w:rsidTr="0095196E">
        <w:trPr>
          <w:trHeight w:val="945"/>
        </w:trPr>
        <w:tc>
          <w:tcPr>
            <w:tcW w:w="253"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Lp.</w:t>
            </w:r>
          </w:p>
        </w:tc>
        <w:tc>
          <w:tcPr>
            <w:tcW w:w="576"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Nazwisko</w:t>
            </w:r>
          </w:p>
        </w:tc>
        <w:tc>
          <w:tcPr>
            <w:tcW w:w="310"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Imię</w:t>
            </w:r>
          </w:p>
        </w:tc>
        <w:tc>
          <w:tcPr>
            <w:tcW w:w="460"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PESEL</w:t>
            </w:r>
          </w:p>
        </w:tc>
        <w:tc>
          <w:tcPr>
            <w:tcW w:w="528"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data wejścia do Programu</w:t>
            </w:r>
          </w:p>
        </w:tc>
        <w:tc>
          <w:tcPr>
            <w:tcW w:w="739"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data zatrudnienia</w:t>
            </w:r>
          </w:p>
        </w:tc>
        <w:tc>
          <w:tcPr>
            <w:tcW w:w="739"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okres zatrudnienia</w:t>
            </w:r>
          </w:p>
        </w:tc>
        <w:tc>
          <w:tcPr>
            <w:tcW w:w="705"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nazwa pracodawcy</w:t>
            </w:r>
          </w:p>
        </w:tc>
        <w:tc>
          <w:tcPr>
            <w:tcW w:w="690" w:type="pct"/>
            <w:vAlign w:val="center"/>
          </w:tcPr>
          <w:p w:rsidR="0095196E" w:rsidRPr="0095196E" w:rsidRDefault="0095196E" w:rsidP="0095196E">
            <w:pPr>
              <w:spacing w:after="0" w:line="240" w:lineRule="auto"/>
              <w:jc w:val="center"/>
              <w:rPr>
                <w:rFonts w:ascii="Tahoma" w:eastAsia="Calibri" w:hAnsi="Tahoma" w:cs="Tahoma"/>
                <w:b/>
                <w:bCs/>
                <w:sz w:val="18"/>
                <w:szCs w:val="18"/>
                <w:lang w:eastAsia="pl-PL"/>
              </w:rPr>
            </w:pPr>
            <w:r w:rsidRPr="0095196E">
              <w:rPr>
                <w:rFonts w:ascii="Tahoma" w:eastAsia="Calibri" w:hAnsi="Tahoma" w:cs="Tahoma"/>
                <w:b/>
                <w:bCs/>
                <w:sz w:val="18"/>
                <w:szCs w:val="18"/>
                <w:lang w:eastAsia="pl-PL"/>
              </w:rPr>
              <w:t xml:space="preserve">ukończony  </w:t>
            </w:r>
            <w:r w:rsidRPr="0095196E">
              <w:rPr>
                <w:rFonts w:ascii="Tahoma" w:eastAsia="Calibri" w:hAnsi="Tahoma" w:cs="Tahoma"/>
                <w:b/>
                <w:bCs/>
                <w:sz w:val="18"/>
                <w:szCs w:val="18"/>
                <w:lang w:eastAsia="pl-PL"/>
              </w:rPr>
              <w:br/>
              <w:t>6 miesięczny okres zatrudnienia (T/N)</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r w:rsidRPr="0095196E">
              <w:rPr>
                <w:rFonts w:ascii="Tahoma" w:eastAsia="Calibri" w:hAnsi="Tahoma" w:cs="Tahoma"/>
                <w:sz w:val="18"/>
                <w:szCs w:val="18"/>
                <w:lang w:eastAsia="pl-PL"/>
              </w:rPr>
              <w:t> </w:t>
            </w: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r w:rsidR="0095196E" w:rsidRPr="0095196E" w:rsidTr="0095196E">
        <w:trPr>
          <w:trHeight w:val="315"/>
        </w:trPr>
        <w:tc>
          <w:tcPr>
            <w:tcW w:w="253"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76"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31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46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528"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39"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705"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c>
          <w:tcPr>
            <w:tcW w:w="690" w:type="pct"/>
            <w:noWrap/>
            <w:vAlign w:val="bottom"/>
          </w:tcPr>
          <w:p w:rsidR="0095196E" w:rsidRPr="0095196E" w:rsidRDefault="0095196E" w:rsidP="0095196E">
            <w:pPr>
              <w:spacing w:after="0" w:line="240" w:lineRule="auto"/>
              <w:rPr>
                <w:rFonts w:ascii="Tahoma" w:eastAsia="Calibri" w:hAnsi="Tahoma" w:cs="Tahoma"/>
                <w:sz w:val="18"/>
                <w:szCs w:val="18"/>
                <w:lang w:eastAsia="pl-PL"/>
              </w:rPr>
            </w:pPr>
          </w:p>
        </w:tc>
      </w:tr>
    </w:tbl>
    <w:p w:rsidR="0095196E" w:rsidRPr="0095196E" w:rsidRDefault="0095196E" w:rsidP="0095196E">
      <w:pPr>
        <w:rPr>
          <w:rFonts w:ascii="Calibri" w:eastAsia="Calibri" w:hAnsi="Calibri" w:cs="Times New Roman"/>
        </w:rPr>
      </w:pPr>
    </w:p>
    <w:p w:rsidR="0095196E" w:rsidRPr="0095196E" w:rsidRDefault="0095196E" w:rsidP="0095196E">
      <w:pPr>
        <w:spacing w:after="0"/>
        <w:rPr>
          <w:rFonts w:ascii="Tahoma" w:eastAsia="Calibri" w:hAnsi="Tahoma" w:cs="Tahoma"/>
          <w:sz w:val="20"/>
          <w:szCs w:val="20"/>
          <w:lang w:eastAsia="ar-SA"/>
        </w:rPr>
      </w:pPr>
    </w:p>
    <w:p w:rsidR="0095196E" w:rsidRPr="0095196E" w:rsidRDefault="0095196E" w:rsidP="0095196E">
      <w:pPr>
        <w:overflowPunct w:val="0"/>
        <w:autoSpaceDE w:val="0"/>
        <w:spacing w:after="0" w:line="360" w:lineRule="auto"/>
        <w:jc w:val="right"/>
        <w:textAlignment w:val="baseline"/>
        <w:rPr>
          <w:rFonts w:ascii="Tahoma" w:eastAsia="Times New Roman" w:hAnsi="Tahoma" w:cs="Tahoma"/>
          <w:sz w:val="20"/>
          <w:szCs w:val="20"/>
          <w:lang w:eastAsia="en-AU"/>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196E">
        <w:rPr>
          <w:rFonts w:ascii="Times New Roman" w:eastAsia="Times New Roman" w:hAnsi="Times New Roman" w:cs="Times New Roman"/>
          <w:bCs/>
          <w:iCs/>
          <w:sz w:val="20"/>
          <w:szCs w:val="20"/>
          <w:lang w:eastAsia="pl-PL"/>
        </w:rPr>
        <w:t>………………………………………………………………….</w:t>
      </w:r>
    </w:p>
    <w:p w:rsidR="0095196E" w:rsidRPr="0095196E" w:rsidRDefault="0095196E" w:rsidP="0095196E">
      <w:pPr>
        <w:tabs>
          <w:tab w:val="left" w:leader="dot" w:pos="3538"/>
        </w:tabs>
        <w:spacing w:after="0" w:line="180" w:lineRule="exact"/>
        <w:jc w:val="right"/>
        <w:rPr>
          <w:rFonts w:ascii="Tahoma" w:eastAsia="Times New Roman" w:hAnsi="Tahoma" w:cs="Tahoma"/>
          <w:sz w:val="20"/>
          <w:szCs w:val="20"/>
          <w:lang w:eastAsia="pl-PL"/>
        </w:rPr>
      </w:pPr>
      <w:r w:rsidRPr="0095196E">
        <w:rPr>
          <w:rFonts w:ascii="Tahoma" w:eastAsia="Times New Roman" w:hAnsi="Tahoma" w:cs="Tahoma"/>
          <w:sz w:val="20"/>
          <w:szCs w:val="20"/>
          <w:lang w:eastAsia="pl-PL"/>
        </w:rPr>
        <w:t>czytelny podpis lub podpis i imienna pieczęć Wykonawcy</w:t>
      </w:r>
    </w:p>
    <w:p w:rsidR="0095196E" w:rsidRPr="0095196E" w:rsidRDefault="0095196E" w:rsidP="0095196E">
      <w:pPr>
        <w:tabs>
          <w:tab w:val="left" w:leader="dot" w:pos="3538"/>
        </w:tabs>
        <w:spacing w:after="0" w:line="180" w:lineRule="exact"/>
        <w:jc w:val="righ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rPr>
          <w:rFonts w:ascii="Tahoma" w:eastAsia="Calibri" w:hAnsi="Tahoma" w:cs="Tahoma"/>
          <w:b/>
          <w:bCs/>
          <w:iCs/>
          <w:sz w:val="20"/>
          <w:szCs w:val="20"/>
        </w:rPr>
      </w:pPr>
    </w:p>
    <w:p w:rsidR="0095196E" w:rsidRPr="0095196E" w:rsidRDefault="0095196E" w:rsidP="0095196E">
      <w:pPr>
        <w:rPr>
          <w:rFonts w:ascii="Tahoma" w:eastAsia="Calibri" w:hAnsi="Tahoma" w:cs="Tahoma"/>
          <w:b/>
          <w:bCs/>
          <w:iCs/>
          <w:sz w:val="20"/>
          <w:szCs w:val="20"/>
        </w:rPr>
      </w:pPr>
    </w:p>
    <w:p w:rsidR="0095196E" w:rsidRPr="0095196E" w:rsidRDefault="0095196E" w:rsidP="0095196E">
      <w:pPr>
        <w:rPr>
          <w:rFonts w:ascii="Tahoma" w:eastAsia="Calibri" w:hAnsi="Tahoma" w:cs="Tahoma"/>
          <w:b/>
          <w:bCs/>
          <w:iCs/>
          <w:sz w:val="20"/>
          <w:szCs w:val="20"/>
        </w:rPr>
      </w:pPr>
    </w:p>
    <w:p w:rsidR="0095196E" w:rsidRPr="0095196E" w:rsidRDefault="0095196E" w:rsidP="0095196E">
      <w:pPr>
        <w:rPr>
          <w:rFonts w:ascii="Tahoma" w:eastAsia="Calibri" w:hAnsi="Tahoma" w:cs="Tahoma"/>
          <w:b/>
          <w:bCs/>
          <w:iCs/>
          <w:sz w:val="20"/>
          <w:szCs w:val="20"/>
        </w:rPr>
      </w:pPr>
    </w:p>
    <w:p w:rsidR="0095196E" w:rsidRPr="0095196E" w:rsidRDefault="0095196E" w:rsidP="0095196E">
      <w:pPr>
        <w:rPr>
          <w:rFonts w:ascii="Tahoma" w:eastAsia="Calibri" w:hAnsi="Tahoma" w:cs="Tahoma"/>
          <w:b/>
          <w:bCs/>
          <w:iCs/>
          <w:sz w:val="20"/>
          <w:szCs w:val="20"/>
        </w:rPr>
      </w:pPr>
    </w:p>
    <w:p w:rsidR="0095196E" w:rsidRPr="0095196E" w:rsidRDefault="0095196E" w:rsidP="0095196E">
      <w:pPr>
        <w:rPr>
          <w:rFonts w:ascii="Tahoma" w:eastAsia="Calibri" w:hAnsi="Tahoma" w:cs="Tahoma"/>
          <w:b/>
          <w:bCs/>
          <w:iCs/>
          <w:sz w:val="20"/>
          <w:szCs w:val="20"/>
        </w:rPr>
      </w:pPr>
    </w:p>
    <w:p w:rsidR="0095196E" w:rsidRPr="0095196E" w:rsidRDefault="0095196E" w:rsidP="0095196E">
      <w:pPr>
        <w:rPr>
          <w:rFonts w:ascii="Tahoma" w:eastAsia="Calibri" w:hAnsi="Tahoma" w:cs="Tahoma"/>
          <w:b/>
          <w:bCs/>
          <w:iCs/>
          <w:sz w:val="20"/>
          <w:szCs w:val="20"/>
        </w:rPr>
      </w:pPr>
    </w:p>
    <w:p w:rsidR="0095196E" w:rsidRPr="0095196E" w:rsidRDefault="0095196E" w:rsidP="0095196E">
      <w:pPr>
        <w:rPr>
          <w:rFonts w:ascii="Calibri" w:eastAsia="Calibri" w:hAnsi="Calibri" w:cs="Times New Roman"/>
        </w:rPr>
      </w:pPr>
    </w:p>
    <w:p w:rsidR="0095196E" w:rsidRPr="0095196E" w:rsidRDefault="0095196E" w:rsidP="00604E11">
      <w:pPr>
        <w:keepNext/>
        <w:suppressAutoHyphens/>
        <w:spacing w:before="240" w:after="60"/>
        <w:outlineLvl w:val="1"/>
        <w:rPr>
          <w:rFonts w:ascii="Tahoma" w:eastAsia="Calibri" w:hAnsi="Tahoma" w:cs="Tahoma"/>
          <w:b/>
          <w:bCs/>
          <w:iCs/>
          <w:sz w:val="20"/>
          <w:szCs w:val="20"/>
          <w:lang w:val="x-none" w:eastAsia="ar-SA"/>
        </w:rPr>
      </w:pPr>
      <w:r w:rsidRPr="0095196E">
        <w:rPr>
          <w:rFonts w:ascii="Tahoma" w:eastAsia="Calibri" w:hAnsi="Tahoma" w:cs="Tahoma"/>
          <w:b/>
          <w:bCs/>
          <w:iCs/>
          <w:sz w:val="20"/>
          <w:szCs w:val="20"/>
          <w:lang w:val="x-none" w:eastAsia="ar-SA"/>
        </w:rPr>
        <w:lastRenderedPageBreak/>
        <w:t xml:space="preserve">Numer sprawy: </w:t>
      </w:r>
      <w:r w:rsidR="00F07E8C">
        <w:rPr>
          <w:rFonts w:ascii="Tahoma" w:eastAsia="Calibri" w:hAnsi="Tahoma" w:cs="Tahoma"/>
          <w:b/>
          <w:bCs/>
          <w:iCs/>
          <w:sz w:val="20"/>
          <w:szCs w:val="20"/>
          <w:lang w:eastAsia="ar-SA"/>
        </w:rPr>
        <w:t>1</w:t>
      </w:r>
      <w:bookmarkStart w:id="8" w:name="_GoBack"/>
      <w:bookmarkEnd w:id="8"/>
      <w:r w:rsidRPr="0095196E">
        <w:rPr>
          <w:rFonts w:ascii="Tahoma" w:eastAsia="Calibri" w:hAnsi="Tahoma" w:cs="Tahoma"/>
          <w:b/>
          <w:bCs/>
          <w:iCs/>
          <w:sz w:val="20"/>
          <w:szCs w:val="20"/>
          <w:lang w:val="x-none" w:eastAsia="ar-SA"/>
        </w:rPr>
        <w:t xml:space="preserve">/2017 </w:t>
      </w:r>
      <w:r w:rsidRPr="0095196E">
        <w:rPr>
          <w:rFonts w:ascii="Tahoma" w:eastAsia="Calibri" w:hAnsi="Tahoma" w:cs="Tahoma"/>
          <w:b/>
          <w:bCs/>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t xml:space="preserve">    </w:t>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
          <w:bCs/>
          <w:iCs/>
          <w:sz w:val="20"/>
          <w:szCs w:val="20"/>
          <w:lang w:val="x-none" w:eastAsia="ar-SA"/>
        </w:rPr>
        <w:t>Załącznik nr 8 do Umowy</w:t>
      </w: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Default="0095196E" w:rsidP="00604E11">
      <w:pPr>
        <w:keepNext/>
        <w:suppressAutoHyphens/>
        <w:spacing w:before="240" w:after="60"/>
        <w:ind w:left="1290"/>
        <w:jc w:val="center"/>
        <w:outlineLvl w:val="1"/>
        <w:rPr>
          <w:rFonts w:ascii="Tahoma" w:eastAsia="Calibri" w:hAnsi="Tahoma" w:cs="Tahoma"/>
          <w:b/>
          <w:bCs/>
          <w:iCs/>
          <w:lang w:eastAsia="ar-SA"/>
        </w:rPr>
      </w:pPr>
      <w:r w:rsidRPr="0095196E">
        <w:rPr>
          <w:rFonts w:ascii="Tahoma" w:eastAsia="Calibri" w:hAnsi="Tahoma" w:cs="Tahoma"/>
          <w:b/>
          <w:bCs/>
          <w:iCs/>
          <w:lang w:val="x-none" w:eastAsia="ar-SA"/>
        </w:rPr>
        <w:t>Oświadczenie pracodawcy potwierdzające utrzymanie odpowiedniej pracy przez osobę przyjętą do Programu</w:t>
      </w:r>
    </w:p>
    <w:p w:rsidR="00604E11" w:rsidRPr="00604E11" w:rsidRDefault="00604E11" w:rsidP="00604E11">
      <w:pPr>
        <w:keepNext/>
        <w:suppressAutoHyphens/>
        <w:spacing w:before="240" w:after="60"/>
        <w:ind w:left="1290"/>
        <w:jc w:val="center"/>
        <w:outlineLvl w:val="1"/>
        <w:rPr>
          <w:rFonts w:ascii="Arial" w:eastAsia="Calibri" w:hAnsi="Arial" w:cs="Times New Roman"/>
          <w:b/>
          <w:bCs/>
          <w:i/>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7144"/>
      </w:tblGrid>
      <w:tr w:rsidR="0095196E" w:rsidRPr="0095196E" w:rsidTr="0095196E">
        <w:trPr>
          <w:trHeight w:val="630"/>
        </w:trPr>
        <w:tc>
          <w:tcPr>
            <w:tcW w:w="1648" w:type="pct"/>
            <w:tcBorders>
              <w:bottom w:val="dashSmallGap" w:sz="4" w:space="0" w:color="auto"/>
              <w:right w:val="dashSmallGap" w:sz="4" w:space="0" w:color="auto"/>
            </w:tcBorders>
            <w:vAlign w:val="center"/>
          </w:tcPr>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roofErr w:type="spellStart"/>
            <w:r w:rsidRPr="0095196E">
              <w:rPr>
                <w:rFonts w:ascii="Tahoma" w:eastAsia="Times New Roman" w:hAnsi="Tahoma" w:cs="Tahoma"/>
                <w:i/>
                <w:sz w:val="20"/>
                <w:szCs w:val="20"/>
                <w:lang w:val="en-AU" w:eastAsia="en-AU"/>
              </w:rPr>
              <w:t>Nazwa</w:t>
            </w:r>
            <w:proofErr w:type="spellEnd"/>
            <w:r w:rsidRPr="0095196E">
              <w:rPr>
                <w:rFonts w:ascii="Tahoma" w:eastAsia="Times New Roman" w:hAnsi="Tahoma" w:cs="Tahoma"/>
                <w:i/>
                <w:sz w:val="20"/>
                <w:szCs w:val="20"/>
                <w:lang w:val="en-AU" w:eastAsia="en-AU"/>
              </w:rPr>
              <w:t xml:space="preserve"> </w:t>
            </w:r>
            <w:proofErr w:type="spellStart"/>
            <w:r w:rsidRPr="0095196E">
              <w:rPr>
                <w:rFonts w:ascii="Tahoma" w:eastAsia="Times New Roman" w:hAnsi="Tahoma" w:cs="Tahoma"/>
                <w:i/>
                <w:sz w:val="20"/>
                <w:szCs w:val="20"/>
                <w:lang w:val="en-AU" w:eastAsia="en-AU"/>
              </w:rPr>
              <w:t>zakładu</w:t>
            </w:r>
            <w:proofErr w:type="spellEnd"/>
            <w:r w:rsidRPr="0095196E">
              <w:rPr>
                <w:rFonts w:ascii="Tahoma" w:eastAsia="Times New Roman" w:hAnsi="Tahoma" w:cs="Tahoma"/>
                <w:i/>
                <w:sz w:val="20"/>
                <w:szCs w:val="20"/>
                <w:lang w:val="en-AU" w:eastAsia="en-AU"/>
              </w:rPr>
              <w:t xml:space="preserve"> </w:t>
            </w:r>
            <w:proofErr w:type="spellStart"/>
            <w:r w:rsidRPr="0095196E">
              <w:rPr>
                <w:rFonts w:ascii="Tahoma" w:eastAsia="Times New Roman" w:hAnsi="Tahoma" w:cs="Tahoma"/>
                <w:i/>
                <w:sz w:val="20"/>
                <w:szCs w:val="20"/>
                <w:lang w:val="en-AU" w:eastAsia="en-AU"/>
              </w:rPr>
              <w:t>pracy</w:t>
            </w:r>
            <w:proofErr w:type="spellEnd"/>
            <w:r w:rsidRPr="0095196E">
              <w:rPr>
                <w:rFonts w:ascii="Tahoma" w:eastAsia="Times New Roman" w:hAnsi="Tahoma" w:cs="Tahoma"/>
                <w:i/>
                <w:sz w:val="20"/>
                <w:szCs w:val="20"/>
                <w:lang w:val="en-AU" w:eastAsia="en-AU"/>
              </w:rPr>
              <w:t>:</w:t>
            </w:r>
          </w:p>
        </w:tc>
        <w:tc>
          <w:tcPr>
            <w:tcW w:w="3352" w:type="pct"/>
            <w:tcBorders>
              <w:left w:val="dashSmallGap" w:sz="4" w:space="0" w:color="auto"/>
              <w:bottom w:val="dashSmallGap" w:sz="4" w:space="0" w:color="auto"/>
            </w:tcBorders>
          </w:tcPr>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
        </w:tc>
      </w:tr>
      <w:tr w:rsidR="0095196E" w:rsidRPr="0095196E" w:rsidTr="0095196E">
        <w:trPr>
          <w:trHeight w:val="554"/>
        </w:trPr>
        <w:tc>
          <w:tcPr>
            <w:tcW w:w="1648" w:type="pct"/>
            <w:tcBorders>
              <w:top w:val="dashSmallGap" w:sz="4" w:space="0" w:color="auto"/>
              <w:bottom w:val="dashSmallGap" w:sz="4" w:space="0" w:color="auto"/>
              <w:right w:val="dashSmallGap" w:sz="4" w:space="0" w:color="auto"/>
            </w:tcBorders>
            <w:vAlign w:val="center"/>
          </w:tcPr>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roofErr w:type="spellStart"/>
            <w:r w:rsidRPr="0095196E">
              <w:rPr>
                <w:rFonts w:ascii="Tahoma" w:eastAsia="Times New Roman" w:hAnsi="Tahoma" w:cs="Tahoma"/>
                <w:i/>
                <w:sz w:val="20"/>
                <w:szCs w:val="20"/>
                <w:lang w:val="en-AU" w:eastAsia="en-AU"/>
              </w:rPr>
              <w:t>Siedziba</w:t>
            </w:r>
            <w:proofErr w:type="spellEnd"/>
            <w:r w:rsidRPr="0095196E">
              <w:rPr>
                <w:rFonts w:ascii="Tahoma" w:eastAsia="Times New Roman" w:hAnsi="Tahoma" w:cs="Tahoma"/>
                <w:i/>
                <w:sz w:val="20"/>
                <w:szCs w:val="20"/>
                <w:lang w:val="en-AU" w:eastAsia="en-AU"/>
              </w:rPr>
              <w:t xml:space="preserve"> </w:t>
            </w:r>
            <w:proofErr w:type="spellStart"/>
            <w:r w:rsidRPr="0095196E">
              <w:rPr>
                <w:rFonts w:ascii="Tahoma" w:eastAsia="Times New Roman" w:hAnsi="Tahoma" w:cs="Tahoma"/>
                <w:i/>
                <w:sz w:val="20"/>
                <w:szCs w:val="20"/>
                <w:lang w:val="en-AU" w:eastAsia="en-AU"/>
              </w:rPr>
              <w:t>zakładu</w:t>
            </w:r>
            <w:proofErr w:type="spellEnd"/>
            <w:r w:rsidRPr="0095196E">
              <w:rPr>
                <w:rFonts w:ascii="Tahoma" w:eastAsia="Times New Roman" w:hAnsi="Tahoma" w:cs="Tahoma"/>
                <w:i/>
                <w:sz w:val="20"/>
                <w:szCs w:val="20"/>
                <w:lang w:val="en-AU" w:eastAsia="en-AU"/>
              </w:rPr>
              <w:t xml:space="preserve"> </w:t>
            </w:r>
            <w:proofErr w:type="spellStart"/>
            <w:r w:rsidRPr="0095196E">
              <w:rPr>
                <w:rFonts w:ascii="Tahoma" w:eastAsia="Times New Roman" w:hAnsi="Tahoma" w:cs="Tahoma"/>
                <w:i/>
                <w:sz w:val="20"/>
                <w:szCs w:val="20"/>
                <w:lang w:val="en-AU" w:eastAsia="en-AU"/>
              </w:rPr>
              <w:t>pracy</w:t>
            </w:r>
            <w:proofErr w:type="spellEnd"/>
            <w:r w:rsidRPr="0095196E">
              <w:rPr>
                <w:rFonts w:ascii="Tahoma" w:eastAsia="Times New Roman" w:hAnsi="Tahoma" w:cs="Tahoma"/>
                <w:i/>
                <w:sz w:val="20"/>
                <w:szCs w:val="20"/>
                <w:lang w:val="en-AU" w:eastAsia="en-AU"/>
              </w:rPr>
              <w:t>:</w:t>
            </w:r>
          </w:p>
        </w:tc>
        <w:tc>
          <w:tcPr>
            <w:tcW w:w="3352" w:type="pct"/>
            <w:tcBorders>
              <w:top w:val="dashSmallGap" w:sz="4" w:space="0" w:color="auto"/>
              <w:left w:val="dashSmallGap" w:sz="4" w:space="0" w:color="auto"/>
              <w:bottom w:val="dashSmallGap" w:sz="4" w:space="0" w:color="auto"/>
            </w:tcBorders>
          </w:tcPr>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0"/>
                <w:szCs w:val="20"/>
                <w:lang w:val="en-AU" w:eastAsia="en-AU"/>
              </w:rPr>
            </w:pPr>
          </w:p>
        </w:tc>
      </w:tr>
    </w:tbl>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imes New Roman" w:eastAsia="Times New Roman" w:hAnsi="Times New Roman" w:cs="Times New Roman"/>
          <w:i/>
          <w:sz w:val="24"/>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4"/>
          <w:szCs w:val="20"/>
          <w:lang w:eastAsia="en-AU"/>
        </w:rPr>
      </w:pPr>
      <w:r w:rsidRPr="0095196E">
        <w:rPr>
          <w:rFonts w:ascii="Tahoma" w:eastAsia="Times New Roman" w:hAnsi="Tahoma" w:cs="Tahoma"/>
          <w:b/>
          <w:sz w:val="24"/>
          <w:szCs w:val="20"/>
          <w:lang w:eastAsia="en-AU"/>
        </w:rPr>
        <w:t>Oświadczenie za okres od ....-....-........ do ....-....-........</w:t>
      </w:r>
    </w:p>
    <w:p w:rsidR="0095196E" w:rsidRPr="0095196E" w:rsidRDefault="0095196E" w:rsidP="0095196E">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jc w:val="right"/>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textAlignment w:val="baseline"/>
        <w:rPr>
          <w:rFonts w:ascii="Tahoma" w:eastAsia="Times New Roman" w:hAnsi="Tahoma" w:cs="Tahoma"/>
          <w:sz w:val="24"/>
          <w:szCs w:val="20"/>
          <w:lang w:eastAsia="en-AU"/>
        </w:rPr>
      </w:pP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95196E">
        <w:rPr>
          <w:rFonts w:ascii="Tahoma" w:eastAsia="Times New Roman" w:hAnsi="Tahoma" w:cs="Tahoma"/>
          <w:sz w:val="20"/>
          <w:szCs w:val="20"/>
          <w:lang w:eastAsia="en-AU"/>
        </w:rPr>
        <w:t>Oświadczam, że .................................................................... PESEL .................................................................</w:t>
      </w:r>
    </w:p>
    <w:p w:rsidR="0095196E" w:rsidRPr="0095196E" w:rsidRDefault="0095196E" w:rsidP="0095196E">
      <w:pPr>
        <w:widowControl w:val="0"/>
        <w:suppressAutoHyphens/>
        <w:overflowPunct w:val="0"/>
        <w:autoSpaceDE w:val="0"/>
        <w:spacing w:after="0" w:line="240" w:lineRule="auto"/>
        <w:ind w:left="1134" w:firstLine="567"/>
        <w:jc w:val="both"/>
        <w:textAlignment w:val="baseline"/>
        <w:rPr>
          <w:rFonts w:ascii="Tahoma" w:eastAsia="Times New Roman" w:hAnsi="Tahoma" w:cs="Tahoma"/>
          <w:i/>
          <w:sz w:val="20"/>
          <w:szCs w:val="20"/>
          <w:lang w:eastAsia="en-AU"/>
        </w:rPr>
      </w:pPr>
      <w:r w:rsidRPr="0095196E">
        <w:rPr>
          <w:rFonts w:ascii="Tahoma" w:eastAsia="Times New Roman" w:hAnsi="Tahoma" w:cs="Tahoma"/>
          <w:i/>
          <w:sz w:val="20"/>
          <w:szCs w:val="20"/>
          <w:lang w:eastAsia="en-AU"/>
        </w:rPr>
        <w:t xml:space="preserve">         imię i nazwisko pracownika</w:t>
      </w: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r w:rsidRPr="0095196E">
        <w:rPr>
          <w:rFonts w:ascii="Tahoma" w:eastAsia="Times New Roman" w:hAnsi="Tahoma" w:cs="Tahoma"/>
          <w:sz w:val="20"/>
          <w:szCs w:val="20"/>
          <w:lang w:eastAsia="en-AU"/>
        </w:rPr>
        <w:t>pracował na podstawie .......................................................................................................................................,</w:t>
      </w:r>
    </w:p>
    <w:p w:rsidR="0095196E" w:rsidRPr="0095196E" w:rsidRDefault="0095196E" w:rsidP="0095196E">
      <w:pPr>
        <w:widowControl w:val="0"/>
        <w:suppressAutoHyphens/>
        <w:overflowPunct w:val="0"/>
        <w:autoSpaceDE w:val="0"/>
        <w:spacing w:after="0" w:line="240" w:lineRule="auto"/>
        <w:ind w:left="1134" w:firstLine="567"/>
        <w:jc w:val="both"/>
        <w:textAlignment w:val="baseline"/>
        <w:rPr>
          <w:rFonts w:ascii="Tahoma" w:eastAsia="Times New Roman" w:hAnsi="Tahoma" w:cs="Tahoma"/>
          <w:i/>
          <w:sz w:val="20"/>
          <w:szCs w:val="20"/>
          <w:lang w:eastAsia="en-AU"/>
        </w:rPr>
      </w:pPr>
      <w:r w:rsidRPr="0095196E">
        <w:rPr>
          <w:rFonts w:ascii="Tahoma" w:eastAsia="Times New Roman" w:hAnsi="Tahoma" w:cs="Tahoma"/>
          <w:i/>
          <w:sz w:val="20"/>
          <w:szCs w:val="20"/>
          <w:lang w:eastAsia="en-AU"/>
        </w:rPr>
        <w:t xml:space="preserve">                           podstawa zatrudnienia lub wykonywania innej pracy zarobkowej</w:t>
      </w: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360" w:lineRule="auto"/>
        <w:jc w:val="both"/>
        <w:textAlignment w:val="baseline"/>
        <w:rPr>
          <w:rFonts w:ascii="Tahoma" w:eastAsia="Times New Roman" w:hAnsi="Tahoma" w:cs="Tahoma"/>
          <w:sz w:val="20"/>
          <w:szCs w:val="20"/>
          <w:lang w:eastAsia="en-AU"/>
        </w:rPr>
      </w:pPr>
      <w:r w:rsidRPr="0095196E">
        <w:rPr>
          <w:rFonts w:ascii="Tahoma" w:eastAsia="Times New Roman" w:hAnsi="Tahoma" w:cs="Tahoma"/>
          <w:sz w:val="20"/>
          <w:szCs w:val="20"/>
          <w:lang w:eastAsia="en-AU"/>
        </w:rPr>
        <w:t xml:space="preserve">w okresie od ..... - ..... - .......... do ..... - ..... - .......... z wynagrodzeniem miesięcznym </w:t>
      </w:r>
      <w:r w:rsidRPr="0095196E">
        <w:rPr>
          <w:rFonts w:ascii="Tahoma" w:eastAsia="Times New Roman" w:hAnsi="Tahoma" w:cs="Tahoma"/>
          <w:sz w:val="20"/>
          <w:szCs w:val="20"/>
          <w:lang w:eastAsia="en-AU"/>
        </w:rPr>
        <w:br/>
        <w:t>w wysokości ………………………………………… zł brutto</w:t>
      </w:r>
      <w:r w:rsidRPr="0095196E">
        <w:rPr>
          <w:rFonts w:ascii="Tahoma" w:eastAsia="Times New Roman" w:hAnsi="Tahoma" w:cs="Tahoma"/>
          <w:sz w:val="20"/>
          <w:szCs w:val="20"/>
          <w:vertAlign w:val="superscript"/>
          <w:lang w:eastAsia="en-AU"/>
        </w:rPr>
        <w:t>1</w:t>
      </w:r>
      <w:r w:rsidRPr="0095196E">
        <w:rPr>
          <w:rFonts w:ascii="Tahoma" w:eastAsia="Times New Roman" w:hAnsi="Tahoma" w:cs="Tahoma"/>
          <w:sz w:val="20"/>
          <w:szCs w:val="20"/>
          <w:lang w:eastAsia="en-AU"/>
        </w:rPr>
        <w:t>, które podlega ubezpieczeniom społecznym.</w:t>
      </w: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both"/>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widowControl w:val="0"/>
        <w:suppressAutoHyphens/>
        <w:overflowPunct w:val="0"/>
        <w:autoSpaceDE w:val="0"/>
        <w:spacing w:after="0" w:line="240" w:lineRule="auto"/>
        <w:jc w:val="center"/>
        <w:textAlignment w:val="baseline"/>
        <w:rPr>
          <w:rFonts w:ascii="Tahoma" w:eastAsia="Times New Roman" w:hAnsi="Tahoma" w:cs="Tahoma"/>
          <w:sz w:val="20"/>
          <w:szCs w:val="20"/>
          <w:lang w:eastAsia="en-AU"/>
        </w:rPr>
      </w:pPr>
    </w:p>
    <w:p w:rsidR="0095196E" w:rsidRPr="0095196E" w:rsidRDefault="0095196E" w:rsidP="0095196E">
      <w:pPr>
        <w:suppressAutoHyphens/>
        <w:spacing w:after="0"/>
        <w:rPr>
          <w:rFonts w:ascii="Tahoma" w:eastAsia="Calibri" w:hAnsi="Tahoma" w:cs="Tahoma"/>
          <w:lang w:eastAsia="ar-SA"/>
        </w:rPr>
      </w:pPr>
      <w:r w:rsidRPr="0095196E">
        <w:rPr>
          <w:rFonts w:ascii="Tahoma" w:eastAsia="Calibri" w:hAnsi="Tahoma" w:cs="Tahoma"/>
          <w:lang w:eastAsia="ar-SA"/>
        </w:rPr>
        <w:t>………………………………..</w:t>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r>
      <w:r w:rsidRPr="0095196E">
        <w:rPr>
          <w:rFonts w:ascii="Tahoma" w:eastAsia="Calibri" w:hAnsi="Tahoma" w:cs="Tahoma"/>
          <w:lang w:eastAsia="ar-SA"/>
        </w:rPr>
        <w:tab/>
        <w:t>…...……………………………………….</w:t>
      </w:r>
    </w:p>
    <w:p w:rsidR="0095196E" w:rsidRPr="0095196E" w:rsidRDefault="0095196E" w:rsidP="0095196E">
      <w:pPr>
        <w:suppressAutoHyphens/>
        <w:spacing w:after="0"/>
        <w:rPr>
          <w:rFonts w:ascii="Tahoma" w:eastAsia="Calibri" w:hAnsi="Tahoma" w:cs="Tahoma"/>
          <w:sz w:val="18"/>
          <w:szCs w:val="18"/>
          <w:lang w:eastAsia="ar-SA"/>
        </w:rPr>
      </w:pPr>
      <w:r w:rsidRPr="0095196E">
        <w:rPr>
          <w:rFonts w:ascii="Tahoma" w:eastAsia="Calibri" w:hAnsi="Tahoma" w:cs="Tahoma"/>
          <w:sz w:val="18"/>
          <w:szCs w:val="18"/>
          <w:lang w:eastAsia="ar-SA"/>
        </w:rPr>
        <w:t>Miejscowość i data</w:t>
      </w:r>
      <w:r w:rsidRPr="0095196E">
        <w:rPr>
          <w:rFonts w:ascii="Tahoma" w:eastAsia="Calibri" w:hAnsi="Tahoma" w:cs="Tahoma"/>
          <w:sz w:val="18"/>
          <w:szCs w:val="18"/>
          <w:lang w:eastAsia="ar-SA"/>
        </w:rPr>
        <w:tab/>
      </w:r>
      <w:r w:rsidRPr="0095196E">
        <w:rPr>
          <w:rFonts w:ascii="Tahoma" w:eastAsia="Calibri" w:hAnsi="Tahoma" w:cs="Tahoma"/>
          <w:sz w:val="20"/>
          <w:szCs w:val="20"/>
          <w:lang w:eastAsia="ar-SA"/>
        </w:rPr>
        <w:tab/>
      </w:r>
      <w:r w:rsidRPr="0095196E">
        <w:rPr>
          <w:rFonts w:ascii="Tahoma" w:eastAsia="Calibri" w:hAnsi="Tahoma" w:cs="Tahoma"/>
          <w:sz w:val="20"/>
          <w:szCs w:val="20"/>
          <w:lang w:eastAsia="ar-SA"/>
        </w:rPr>
        <w:tab/>
      </w:r>
      <w:r w:rsidRPr="0095196E">
        <w:rPr>
          <w:rFonts w:ascii="Tahoma" w:eastAsia="Calibri" w:hAnsi="Tahoma" w:cs="Tahoma"/>
          <w:sz w:val="20"/>
          <w:szCs w:val="20"/>
          <w:lang w:eastAsia="ar-SA"/>
        </w:rPr>
        <w:tab/>
        <w:t xml:space="preserve">   </w:t>
      </w:r>
      <w:r w:rsidRPr="0095196E">
        <w:rPr>
          <w:rFonts w:ascii="Tahoma" w:eastAsia="Calibri" w:hAnsi="Tahoma" w:cs="Tahoma"/>
          <w:sz w:val="20"/>
          <w:szCs w:val="20"/>
          <w:lang w:eastAsia="ar-SA"/>
        </w:rPr>
        <w:tab/>
      </w:r>
      <w:r w:rsidRPr="0095196E">
        <w:rPr>
          <w:rFonts w:ascii="Tahoma" w:eastAsia="Calibri" w:hAnsi="Tahoma" w:cs="Tahoma"/>
          <w:sz w:val="20"/>
          <w:szCs w:val="20"/>
          <w:lang w:eastAsia="ar-SA"/>
        </w:rPr>
        <w:tab/>
      </w:r>
      <w:r w:rsidRPr="0095196E">
        <w:rPr>
          <w:rFonts w:ascii="Tahoma" w:eastAsia="Calibri" w:hAnsi="Tahoma" w:cs="Tahoma"/>
          <w:sz w:val="20"/>
          <w:szCs w:val="20"/>
          <w:lang w:eastAsia="ar-SA"/>
        </w:rPr>
        <w:tab/>
      </w:r>
      <w:r w:rsidRPr="0095196E">
        <w:rPr>
          <w:rFonts w:ascii="Tahoma" w:eastAsia="Calibri" w:hAnsi="Tahoma" w:cs="Tahoma"/>
          <w:sz w:val="18"/>
          <w:szCs w:val="18"/>
          <w:lang w:eastAsia="ar-SA"/>
        </w:rPr>
        <w:t xml:space="preserve">Czytelny podpis lub podpis i imienna </w:t>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r>
      <w:r w:rsidRPr="0095196E">
        <w:rPr>
          <w:rFonts w:ascii="Tahoma" w:eastAsia="Calibri" w:hAnsi="Tahoma" w:cs="Tahoma"/>
          <w:sz w:val="18"/>
          <w:szCs w:val="18"/>
          <w:lang w:eastAsia="ar-SA"/>
        </w:rPr>
        <w:tab/>
        <w:t>pieczątka przedstawiciela pracodawcy</w:t>
      </w: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r w:rsidRPr="0095196E">
        <w:rPr>
          <w:rFonts w:ascii="Calibri" w:eastAsia="Times New Roman" w:hAnsi="Calibri" w:cs="Times New Roman"/>
          <w:sz w:val="18"/>
          <w:szCs w:val="18"/>
          <w:vertAlign w:val="superscript"/>
          <w:lang w:eastAsia="pl-PL"/>
        </w:rPr>
        <w:t>1</w:t>
      </w:r>
      <w:r w:rsidRPr="0095196E">
        <w:rPr>
          <w:rFonts w:ascii="Calibri" w:eastAsia="Times New Roman" w:hAnsi="Calibri" w:cs="Times New Roman"/>
          <w:sz w:val="18"/>
          <w:szCs w:val="18"/>
          <w:lang w:eastAsia="pl-PL"/>
        </w:rPr>
        <w:t xml:space="preserve"> W przypadku umów zawartych na okres poniżej 1 miesiąca, wysokość wynagrodzenia należy podać w przeliczeniu na pełny miesięczny wymiar czasu pracy.</w:t>
      </w: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sectPr w:rsidR="0095196E" w:rsidRPr="0095196E" w:rsidSect="0095196E">
          <w:footerReference w:type="even" r:id="rId21"/>
          <w:footerReference w:type="default" r:id="rId22"/>
          <w:pgSz w:w="11905" w:h="16837" w:code="9"/>
          <w:pgMar w:top="680" w:right="745" w:bottom="540" w:left="720" w:header="0" w:footer="6" w:gutter="0"/>
          <w:cols w:space="720"/>
          <w:noEndnote/>
          <w:docGrid w:linePitch="360"/>
        </w:sectPr>
      </w:pPr>
    </w:p>
    <w:p w:rsidR="0095196E" w:rsidRPr="0095196E" w:rsidRDefault="0095196E" w:rsidP="0095196E">
      <w:pPr>
        <w:keepNext/>
        <w:suppressAutoHyphens/>
        <w:spacing w:before="240" w:after="60"/>
        <w:outlineLvl w:val="1"/>
        <w:rPr>
          <w:rFonts w:ascii="Tahoma" w:eastAsia="Calibri" w:hAnsi="Tahoma" w:cs="Tahoma"/>
          <w:b/>
          <w:bCs/>
          <w:iCs/>
          <w:sz w:val="20"/>
          <w:szCs w:val="20"/>
          <w:lang w:val="x-none" w:eastAsia="ar-SA"/>
        </w:rPr>
      </w:pPr>
      <w:r w:rsidRPr="0095196E">
        <w:rPr>
          <w:rFonts w:ascii="Tahoma" w:eastAsia="Calibri" w:hAnsi="Tahoma" w:cs="Tahoma"/>
          <w:b/>
          <w:bCs/>
          <w:iCs/>
          <w:sz w:val="20"/>
          <w:szCs w:val="20"/>
          <w:lang w:val="x-none" w:eastAsia="ar-SA"/>
        </w:rPr>
        <w:lastRenderedPageBreak/>
        <w:t xml:space="preserve">Numer sprawy: </w:t>
      </w:r>
      <w:r w:rsidR="00604E11">
        <w:rPr>
          <w:rFonts w:ascii="Tahoma" w:eastAsia="Calibri" w:hAnsi="Tahoma" w:cs="Tahoma"/>
          <w:b/>
          <w:bCs/>
          <w:iCs/>
          <w:sz w:val="20"/>
          <w:szCs w:val="20"/>
          <w:lang w:eastAsia="ar-SA"/>
        </w:rPr>
        <w:t>1</w:t>
      </w:r>
      <w:r w:rsidRPr="0095196E">
        <w:rPr>
          <w:rFonts w:ascii="Tahoma" w:eastAsia="Calibri" w:hAnsi="Tahoma" w:cs="Tahoma"/>
          <w:b/>
          <w:bCs/>
          <w:iCs/>
          <w:sz w:val="20"/>
          <w:szCs w:val="20"/>
          <w:lang w:val="x-none" w:eastAsia="ar-SA"/>
        </w:rPr>
        <w:t xml:space="preserve">/2017 </w:t>
      </w:r>
      <w:r w:rsidRPr="0095196E">
        <w:rPr>
          <w:rFonts w:ascii="Tahoma" w:eastAsia="Calibri" w:hAnsi="Tahoma" w:cs="Tahoma"/>
          <w:b/>
          <w:bCs/>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r>
      <w:r w:rsidRPr="0095196E">
        <w:rPr>
          <w:rFonts w:ascii="Tahoma" w:eastAsia="Calibri" w:hAnsi="Tahoma" w:cs="Tahoma"/>
          <w:bCs/>
          <w:i/>
          <w:iCs/>
          <w:sz w:val="20"/>
          <w:szCs w:val="20"/>
          <w:lang w:val="x-none" w:eastAsia="ar-SA"/>
        </w:rPr>
        <w:tab/>
        <w:t xml:space="preserve">         </w:t>
      </w:r>
      <w:r w:rsidRPr="0095196E">
        <w:rPr>
          <w:rFonts w:ascii="Tahoma" w:eastAsia="Calibri" w:hAnsi="Tahoma" w:cs="Tahoma"/>
          <w:b/>
          <w:bCs/>
          <w:iCs/>
          <w:sz w:val="20"/>
          <w:szCs w:val="20"/>
          <w:lang w:val="x-none" w:eastAsia="ar-SA"/>
        </w:rPr>
        <w:t>Załącznik nr 9 do Umowy</w:t>
      </w:r>
    </w:p>
    <w:p w:rsidR="0095196E" w:rsidRPr="0095196E" w:rsidRDefault="0095196E" w:rsidP="0095196E">
      <w:pPr>
        <w:tabs>
          <w:tab w:val="left" w:leader="dot" w:pos="3538"/>
        </w:tabs>
        <w:spacing w:after="0" w:line="180" w:lineRule="exact"/>
        <w:rPr>
          <w:rFonts w:ascii="Tahoma" w:eastAsia="Times New Roman" w:hAnsi="Tahoma" w:cs="Tahoma"/>
          <w:sz w:val="20"/>
          <w:szCs w:val="20"/>
          <w:lang w:eastAsia="pl-PL"/>
        </w:rPr>
      </w:pPr>
    </w:p>
    <w:tbl>
      <w:tblPr>
        <w:tblW w:w="5000" w:type="pct"/>
        <w:jc w:val="center"/>
        <w:tblCellMar>
          <w:left w:w="70" w:type="dxa"/>
          <w:right w:w="70" w:type="dxa"/>
        </w:tblCellMar>
        <w:tblLook w:val="0000" w:firstRow="0" w:lastRow="0" w:firstColumn="0" w:lastColumn="0" w:noHBand="0" w:noVBand="0"/>
      </w:tblPr>
      <w:tblGrid>
        <w:gridCol w:w="1013"/>
        <w:gridCol w:w="1016"/>
        <w:gridCol w:w="1079"/>
        <w:gridCol w:w="1116"/>
        <w:gridCol w:w="1101"/>
        <w:gridCol w:w="1062"/>
        <w:gridCol w:w="1625"/>
        <w:gridCol w:w="1909"/>
      </w:tblGrid>
      <w:tr w:rsidR="0095196E" w:rsidRPr="0095196E" w:rsidTr="0095196E">
        <w:trPr>
          <w:trHeight w:val="138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5196E" w:rsidRPr="0095196E" w:rsidRDefault="0095196E" w:rsidP="0095196E">
            <w:pPr>
              <w:spacing w:after="0" w:line="240" w:lineRule="auto"/>
              <w:jc w:val="center"/>
              <w:rPr>
                <w:rFonts w:ascii="Tahoma" w:eastAsia="Times New Roman" w:hAnsi="Tahoma" w:cs="Tahoma"/>
                <w:b/>
                <w:bCs/>
                <w:lang w:eastAsia="pl-PL"/>
              </w:rPr>
            </w:pPr>
            <w:r w:rsidRPr="0095196E">
              <w:rPr>
                <w:rFonts w:ascii="Tahoma" w:eastAsia="Times New Roman" w:hAnsi="Tahoma" w:cs="Tahoma"/>
                <w:b/>
                <w:bCs/>
                <w:lang w:eastAsia="pl-PL"/>
              </w:rPr>
              <w:t xml:space="preserve">Raport miesięczny z realizacji usługi za miesiąc……2017 r. </w:t>
            </w:r>
          </w:p>
        </w:tc>
      </w:tr>
      <w:tr w:rsidR="0095196E" w:rsidRPr="0095196E" w:rsidTr="0095196E">
        <w:trPr>
          <w:trHeight w:val="1616"/>
          <w:jc w:val="center"/>
        </w:trPr>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96E" w:rsidRPr="0095196E" w:rsidRDefault="0095196E" w:rsidP="0095196E">
            <w:pPr>
              <w:spacing w:after="0" w:line="240" w:lineRule="auto"/>
              <w:jc w:val="center"/>
              <w:rPr>
                <w:rFonts w:ascii="Tahoma" w:eastAsia="Times New Roman" w:hAnsi="Tahoma" w:cs="Tahoma"/>
                <w:b/>
                <w:bCs/>
                <w:color w:val="000000"/>
                <w:sz w:val="18"/>
                <w:szCs w:val="18"/>
                <w:lang w:eastAsia="pl-PL"/>
              </w:rPr>
            </w:pPr>
            <w:r w:rsidRPr="0095196E">
              <w:rPr>
                <w:rFonts w:ascii="Tahoma" w:eastAsia="Times New Roman" w:hAnsi="Tahoma" w:cs="Tahoma"/>
                <w:b/>
                <w:bCs/>
                <w:color w:val="000000"/>
                <w:sz w:val="18"/>
                <w:szCs w:val="18"/>
                <w:lang w:eastAsia="pl-PL"/>
              </w:rPr>
              <w:t>Imię i nazwisko osoby bezrobotnej</w:t>
            </w:r>
          </w:p>
        </w:tc>
        <w:tc>
          <w:tcPr>
            <w:tcW w:w="545" w:type="pct"/>
            <w:tcBorders>
              <w:top w:val="nil"/>
              <w:left w:val="nil"/>
              <w:bottom w:val="single" w:sz="4" w:space="0" w:color="auto"/>
              <w:right w:val="single" w:sz="4" w:space="0" w:color="auto"/>
            </w:tcBorders>
            <w:shd w:val="clear" w:color="auto" w:fill="auto"/>
            <w:vAlign w:val="center"/>
          </w:tcPr>
          <w:p w:rsidR="0095196E" w:rsidRPr="0095196E" w:rsidRDefault="0095196E" w:rsidP="0095196E">
            <w:pPr>
              <w:spacing w:after="0" w:line="240" w:lineRule="auto"/>
              <w:jc w:val="center"/>
              <w:rPr>
                <w:rFonts w:ascii="Tahoma" w:eastAsia="Times New Roman" w:hAnsi="Tahoma" w:cs="Tahoma"/>
                <w:b/>
                <w:bCs/>
                <w:color w:val="000000"/>
                <w:sz w:val="18"/>
                <w:szCs w:val="18"/>
                <w:lang w:eastAsia="pl-PL"/>
              </w:rPr>
            </w:pPr>
            <w:r w:rsidRPr="0095196E">
              <w:rPr>
                <w:rFonts w:ascii="Tahoma" w:eastAsia="Times New Roman" w:hAnsi="Tahoma" w:cs="Tahoma"/>
                <w:b/>
                <w:bCs/>
                <w:color w:val="000000"/>
                <w:sz w:val="18"/>
                <w:szCs w:val="18"/>
                <w:lang w:eastAsia="pl-PL"/>
              </w:rPr>
              <w:t>PESEL</w:t>
            </w:r>
            <w:r w:rsidRPr="0095196E" w:rsidDel="0052014C">
              <w:rPr>
                <w:rFonts w:ascii="Tahoma" w:eastAsia="Times New Roman" w:hAnsi="Tahoma" w:cs="Tahoma"/>
                <w:b/>
                <w:bCs/>
                <w:color w:val="000000"/>
                <w:sz w:val="18"/>
                <w:szCs w:val="18"/>
                <w:lang w:eastAsia="pl-PL"/>
              </w:rPr>
              <w:t xml:space="preserve"> </w:t>
            </w:r>
          </w:p>
        </w:tc>
        <w:tc>
          <w:tcPr>
            <w:tcW w:w="555" w:type="pct"/>
            <w:tcBorders>
              <w:top w:val="nil"/>
              <w:left w:val="nil"/>
              <w:bottom w:val="single" w:sz="4" w:space="0" w:color="auto"/>
              <w:right w:val="single" w:sz="4" w:space="0" w:color="auto"/>
            </w:tcBorders>
            <w:shd w:val="clear" w:color="auto" w:fill="auto"/>
            <w:vAlign w:val="center"/>
          </w:tcPr>
          <w:p w:rsidR="0095196E" w:rsidRPr="0095196E" w:rsidRDefault="0095196E" w:rsidP="0095196E">
            <w:pPr>
              <w:spacing w:after="0" w:line="240" w:lineRule="auto"/>
              <w:jc w:val="center"/>
              <w:rPr>
                <w:rFonts w:ascii="Tahoma" w:eastAsia="Times New Roman" w:hAnsi="Tahoma" w:cs="Tahoma"/>
                <w:b/>
                <w:bCs/>
                <w:color w:val="000000"/>
                <w:sz w:val="18"/>
                <w:szCs w:val="18"/>
                <w:lang w:eastAsia="pl-PL"/>
              </w:rPr>
            </w:pPr>
            <w:r w:rsidRPr="0095196E">
              <w:rPr>
                <w:rFonts w:ascii="Tahoma" w:eastAsia="Times New Roman" w:hAnsi="Tahoma" w:cs="Tahoma"/>
                <w:b/>
                <w:bCs/>
                <w:color w:val="000000"/>
                <w:sz w:val="18"/>
                <w:szCs w:val="18"/>
                <w:lang w:eastAsia="pl-PL"/>
              </w:rPr>
              <w:t xml:space="preserve">Liczba </w:t>
            </w:r>
            <w:proofErr w:type="spellStart"/>
            <w:r w:rsidRPr="0095196E">
              <w:rPr>
                <w:rFonts w:ascii="Tahoma" w:eastAsia="Times New Roman" w:hAnsi="Tahoma" w:cs="Tahoma"/>
                <w:b/>
                <w:bCs/>
                <w:color w:val="000000"/>
                <w:sz w:val="18"/>
                <w:szCs w:val="18"/>
                <w:lang w:eastAsia="pl-PL"/>
              </w:rPr>
              <w:t>zatrudnień</w:t>
            </w:r>
            <w:proofErr w:type="spellEnd"/>
          </w:p>
        </w:tc>
        <w:tc>
          <w:tcPr>
            <w:tcW w:w="556" w:type="pct"/>
            <w:tcBorders>
              <w:top w:val="nil"/>
              <w:left w:val="nil"/>
              <w:bottom w:val="single" w:sz="4" w:space="0" w:color="auto"/>
              <w:right w:val="single" w:sz="4" w:space="0" w:color="auto"/>
            </w:tcBorders>
            <w:shd w:val="clear" w:color="auto" w:fill="auto"/>
            <w:vAlign w:val="center"/>
          </w:tcPr>
          <w:p w:rsidR="0095196E" w:rsidRPr="0095196E" w:rsidRDefault="0095196E" w:rsidP="0095196E">
            <w:pPr>
              <w:spacing w:after="0" w:line="240" w:lineRule="auto"/>
              <w:jc w:val="center"/>
              <w:rPr>
                <w:rFonts w:ascii="Tahoma" w:eastAsia="Times New Roman" w:hAnsi="Tahoma" w:cs="Tahoma"/>
                <w:b/>
                <w:bCs/>
                <w:color w:val="000000"/>
                <w:sz w:val="18"/>
                <w:szCs w:val="18"/>
                <w:lang w:eastAsia="pl-PL"/>
              </w:rPr>
            </w:pPr>
            <w:r w:rsidRPr="0095196E">
              <w:rPr>
                <w:rFonts w:ascii="Tahoma" w:eastAsia="Times New Roman" w:hAnsi="Tahoma" w:cs="Tahoma"/>
                <w:b/>
                <w:bCs/>
                <w:color w:val="000000"/>
                <w:sz w:val="18"/>
                <w:szCs w:val="18"/>
                <w:lang w:eastAsia="pl-PL"/>
              </w:rPr>
              <w:t>Czas ich trwania</w:t>
            </w:r>
          </w:p>
        </w:tc>
        <w:tc>
          <w:tcPr>
            <w:tcW w:w="536" w:type="pct"/>
            <w:tcBorders>
              <w:top w:val="nil"/>
              <w:left w:val="nil"/>
              <w:bottom w:val="single" w:sz="4" w:space="0" w:color="auto"/>
              <w:right w:val="single" w:sz="4" w:space="0" w:color="auto"/>
            </w:tcBorders>
            <w:shd w:val="clear" w:color="auto" w:fill="auto"/>
            <w:vAlign w:val="center"/>
          </w:tcPr>
          <w:p w:rsidR="0095196E" w:rsidRPr="0095196E" w:rsidRDefault="0095196E" w:rsidP="0095196E">
            <w:pPr>
              <w:spacing w:after="0" w:line="240" w:lineRule="auto"/>
              <w:jc w:val="center"/>
              <w:rPr>
                <w:rFonts w:ascii="Tahoma" w:eastAsia="Times New Roman" w:hAnsi="Tahoma" w:cs="Tahoma"/>
                <w:b/>
                <w:bCs/>
                <w:color w:val="000000"/>
                <w:sz w:val="18"/>
                <w:szCs w:val="18"/>
                <w:lang w:eastAsia="pl-PL"/>
              </w:rPr>
            </w:pPr>
            <w:r w:rsidRPr="0095196E">
              <w:rPr>
                <w:rFonts w:ascii="Tahoma" w:eastAsia="Times New Roman" w:hAnsi="Tahoma" w:cs="Tahoma"/>
                <w:b/>
                <w:bCs/>
                <w:color w:val="000000"/>
                <w:sz w:val="18"/>
                <w:szCs w:val="18"/>
                <w:lang w:eastAsia="pl-PL"/>
              </w:rPr>
              <w:t>Rodzaj umów</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Tahoma" w:eastAsia="Times New Roman" w:hAnsi="Tahoma" w:cs="Tahoma"/>
                <w:b/>
                <w:bCs/>
                <w:color w:val="000000"/>
                <w:sz w:val="16"/>
                <w:szCs w:val="16"/>
                <w:lang w:eastAsia="pl-PL"/>
              </w:rPr>
            </w:pPr>
            <w:r w:rsidRPr="0095196E">
              <w:rPr>
                <w:rFonts w:ascii="Tahoma" w:eastAsia="Times New Roman" w:hAnsi="Tahoma" w:cs="Tahoma"/>
                <w:b/>
                <w:bCs/>
                <w:color w:val="000000"/>
                <w:sz w:val="18"/>
                <w:szCs w:val="18"/>
                <w:lang w:eastAsia="pl-PL"/>
              </w:rPr>
              <w:t>Podjęte działania</w:t>
            </w:r>
            <w:r w:rsidRPr="0095196E">
              <w:rPr>
                <w:rFonts w:ascii="Tahoma" w:eastAsia="Times New Roman" w:hAnsi="Tahoma" w:cs="Tahoma"/>
                <w:b/>
                <w:bCs/>
                <w:color w:val="000000"/>
                <w:sz w:val="16"/>
                <w:szCs w:val="16"/>
                <w:lang w:eastAsia="pl-PL"/>
              </w:rPr>
              <w:t xml:space="preserve"> </w:t>
            </w:r>
            <w:r w:rsidRPr="0095196E">
              <w:rPr>
                <w:rFonts w:ascii="Tahoma" w:eastAsia="Times New Roman" w:hAnsi="Tahoma" w:cs="Tahoma"/>
                <w:bCs/>
                <w:color w:val="000000"/>
                <w:sz w:val="16"/>
                <w:szCs w:val="16"/>
                <w:lang w:eastAsia="pl-PL"/>
              </w:rPr>
              <w:t>np. Ilość spotkań indywidualnych- kontakt telefoniczny, ilość spotkań grupowych, badania psychologiczne, ilość godzin szkoleń, ilość przekazanych ofert, ilość wysłanych CV, ilość rozmów kwalifikacyjnych</w:t>
            </w:r>
          </w:p>
        </w:tc>
        <w:tc>
          <w:tcPr>
            <w:tcW w:w="962" w:type="pct"/>
            <w:tcBorders>
              <w:top w:val="nil"/>
              <w:left w:val="nil"/>
              <w:bottom w:val="single" w:sz="4" w:space="0" w:color="auto"/>
              <w:right w:val="single" w:sz="4" w:space="0" w:color="auto"/>
            </w:tcBorders>
            <w:shd w:val="clear" w:color="auto" w:fill="auto"/>
            <w:vAlign w:val="center"/>
          </w:tcPr>
          <w:p w:rsidR="0095196E" w:rsidRPr="0095196E" w:rsidRDefault="0095196E" w:rsidP="0095196E">
            <w:pPr>
              <w:spacing w:after="0" w:line="240" w:lineRule="auto"/>
              <w:jc w:val="center"/>
              <w:rPr>
                <w:rFonts w:ascii="Tahoma" w:eastAsia="Times New Roman" w:hAnsi="Tahoma" w:cs="Tahoma"/>
                <w:bCs/>
                <w:color w:val="000000"/>
                <w:sz w:val="18"/>
                <w:szCs w:val="18"/>
                <w:lang w:eastAsia="pl-PL"/>
              </w:rPr>
            </w:pPr>
            <w:r w:rsidRPr="0095196E">
              <w:rPr>
                <w:rFonts w:ascii="Tahoma" w:eastAsia="Times New Roman" w:hAnsi="Tahoma" w:cs="Tahoma"/>
                <w:b/>
                <w:bCs/>
                <w:color w:val="000000"/>
                <w:sz w:val="18"/>
                <w:szCs w:val="18"/>
                <w:lang w:eastAsia="pl-PL"/>
              </w:rPr>
              <w:t>Problemy/Uwagi</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r w:rsidR="0095196E" w:rsidRPr="0095196E" w:rsidTr="0095196E">
        <w:trPr>
          <w:trHeight w:val="288"/>
          <w:jc w:val="center"/>
        </w:trPr>
        <w:tc>
          <w:tcPr>
            <w:tcW w:w="512" w:type="pct"/>
            <w:tcBorders>
              <w:top w:val="nil"/>
              <w:left w:val="single" w:sz="4" w:space="0" w:color="auto"/>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13" w:type="pct"/>
            <w:tcBorders>
              <w:top w:val="nil"/>
              <w:left w:val="nil"/>
              <w:bottom w:val="single" w:sz="4" w:space="0" w:color="auto"/>
              <w:right w:val="single" w:sz="4" w:space="0" w:color="auto"/>
            </w:tcBorders>
            <w:shd w:val="clear" w:color="auto" w:fill="808080"/>
            <w:vAlign w:val="bottom"/>
          </w:tcPr>
          <w:p w:rsidR="0095196E" w:rsidRPr="0095196E" w:rsidRDefault="0095196E" w:rsidP="0095196E">
            <w:pPr>
              <w:spacing w:after="0" w:line="240" w:lineRule="auto"/>
              <w:rPr>
                <w:rFonts w:ascii="Calibri" w:eastAsia="Times New Roman" w:hAnsi="Calibri" w:cs="Arial"/>
                <w:b/>
                <w:bCs/>
                <w:color w:val="FFFFFF"/>
                <w:lang w:eastAsia="pl-PL"/>
              </w:rPr>
            </w:pPr>
            <w:r w:rsidRPr="0095196E">
              <w:rPr>
                <w:rFonts w:ascii="Calibri" w:eastAsia="Times New Roman" w:hAnsi="Calibri" w:cs="Arial"/>
                <w:b/>
                <w:bCs/>
                <w:color w:val="FFFFFF"/>
                <w:lang w:eastAsia="pl-PL"/>
              </w:rPr>
              <w:t> </w:t>
            </w:r>
          </w:p>
        </w:tc>
        <w:tc>
          <w:tcPr>
            <w:tcW w:w="54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5"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p>
          <w:p w:rsidR="0095196E" w:rsidRPr="0095196E" w:rsidRDefault="0095196E" w:rsidP="0095196E">
            <w:pPr>
              <w:spacing w:after="0" w:line="240" w:lineRule="auto"/>
              <w:jc w:val="center"/>
              <w:rPr>
                <w:rFonts w:ascii="Calibri" w:eastAsia="Times New Roman" w:hAnsi="Calibri" w:cs="Arial"/>
                <w:color w:val="000000"/>
                <w:lang w:eastAsia="pl-PL"/>
              </w:rPr>
            </w:pPr>
          </w:p>
        </w:tc>
        <w:tc>
          <w:tcPr>
            <w:tcW w:w="55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536"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820"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c>
          <w:tcPr>
            <w:tcW w:w="962" w:type="pct"/>
            <w:tcBorders>
              <w:top w:val="nil"/>
              <w:left w:val="nil"/>
              <w:bottom w:val="single" w:sz="4" w:space="0" w:color="auto"/>
              <w:right w:val="single" w:sz="4" w:space="0" w:color="auto"/>
            </w:tcBorders>
            <w:shd w:val="clear" w:color="auto" w:fill="auto"/>
            <w:vAlign w:val="bottom"/>
          </w:tcPr>
          <w:p w:rsidR="0095196E" w:rsidRPr="0095196E" w:rsidRDefault="0095196E" w:rsidP="0095196E">
            <w:pPr>
              <w:spacing w:after="0" w:line="240" w:lineRule="auto"/>
              <w:jc w:val="center"/>
              <w:rPr>
                <w:rFonts w:ascii="Calibri" w:eastAsia="Times New Roman" w:hAnsi="Calibri" w:cs="Arial"/>
                <w:color w:val="000000"/>
                <w:lang w:eastAsia="pl-PL"/>
              </w:rPr>
            </w:pPr>
            <w:r w:rsidRPr="0095196E">
              <w:rPr>
                <w:rFonts w:ascii="Calibri" w:eastAsia="Times New Roman" w:hAnsi="Calibri" w:cs="Arial"/>
                <w:color w:val="000000"/>
                <w:lang w:eastAsia="pl-PL"/>
              </w:rPr>
              <w:t> </w:t>
            </w:r>
          </w:p>
        </w:tc>
      </w:tr>
    </w:tbl>
    <w:p w:rsidR="0095196E" w:rsidRPr="0095196E" w:rsidRDefault="0095196E" w:rsidP="0095196E">
      <w:pPr>
        <w:keepNext/>
        <w:keepLines/>
        <w:spacing w:after="0" w:line="210" w:lineRule="exact"/>
        <w:outlineLvl w:val="1"/>
        <w:rPr>
          <w:rFonts w:ascii="Times New Roman" w:eastAsia="Times New Roman" w:hAnsi="Times New Roman" w:cs="Times New Roman"/>
          <w:bCs/>
          <w:iCs/>
          <w:sz w:val="20"/>
          <w:szCs w:val="20"/>
          <w:lang w:eastAsia="pl-PL"/>
        </w:rPr>
      </w:pPr>
    </w:p>
    <w:p w:rsidR="0095196E" w:rsidRPr="0095196E" w:rsidRDefault="0095196E" w:rsidP="0095196E">
      <w:pPr>
        <w:keepNext/>
        <w:keepLines/>
        <w:spacing w:after="0" w:line="210" w:lineRule="exact"/>
        <w:jc w:val="right"/>
        <w:outlineLvl w:val="1"/>
        <w:rPr>
          <w:rFonts w:ascii="Times New Roman" w:eastAsia="Times New Roman" w:hAnsi="Times New Roman" w:cs="Times New Roman"/>
          <w:b/>
          <w:bCs/>
          <w:i/>
          <w:iCs/>
          <w:sz w:val="20"/>
          <w:szCs w:val="20"/>
          <w:lang w:eastAsia="pl-PL"/>
        </w:rPr>
      </w:pPr>
      <w:r w:rsidRPr="0095196E">
        <w:rPr>
          <w:rFonts w:ascii="Times New Roman" w:eastAsia="Times New Roman" w:hAnsi="Times New Roman" w:cs="Times New Roman"/>
          <w:bCs/>
          <w:iCs/>
          <w:sz w:val="20"/>
          <w:szCs w:val="20"/>
          <w:lang w:eastAsia="pl-PL"/>
        </w:rPr>
        <w:t>………………………………………………………………….</w:t>
      </w:r>
    </w:p>
    <w:p w:rsidR="0095196E" w:rsidRPr="0095196E" w:rsidRDefault="0095196E" w:rsidP="0095196E">
      <w:pPr>
        <w:tabs>
          <w:tab w:val="left" w:leader="dot" w:pos="3538"/>
        </w:tabs>
        <w:spacing w:after="0" w:line="180" w:lineRule="exact"/>
        <w:jc w:val="right"/>
        <w:rPr>
          <w:rFonts w:ascii="Tahoma" w:eastAsia="Times New Roman" w:hAnsi="Tahoma" w:cs="Tahoma"/>
          <w:sz w:val="20"/>
          <w:szCs w:val="20"/>
          <w:highlight w:val="yellow"/>
          <w:lang w:eastAsia="pl-PL"/>
        </w:rPr>
      </w:pPr>
    </w:p>
    <w:p w:rsidR="0095196E" w:rsidRPr="0095196E" w:rsidRDefault="0095196E" w:rsidP="0095196E">
      <w:pPr>
        <w:tabs>
          <w:tab w:val="left" w:leader="dot" w:pos="3538"/>
        </w:tabs>
        <w:spacing w:after="0" w:line="180" w:lineRule="exact"/>
        <w:jc w:val="right"/>
        <w:rPr>
          <w:rFonts w:ascii="Tahoma" w:eastAsia="Times New Roman" w:hAnsi="Tahoma" w:cs="Tahoma"/>
          <w:sz w:val="20"/>
          <w:szCs w:val="20"/>
          <w:lang w:eastAsia="pl-PL"/>
        </w:rPr>
      </w:pPr>
      <w:r w:rsidRPr="0095196E">
        <w:rPr>
          <w:rFonts w:ascii="Tahoma" w:eastAsia="Times New Roman" w:hAnsi="Tahoma" w:cs="Tahoma"/>
          <w:sz w:val="20"/>
          <w:szCs w:val="20"/>
          <w:lang w:eastAsia="pl-PL"/>
        </w:rPr>
        <w:t>czytelny podpis lub podpis i imienna pieczęć Wykonawcy</w:t>
      </w:r>
    </w:p>
    <w:p w:rsidR="0095196E" w:rsidRPr="0095196E" w:rsidRDefault="0095196E" w:rsidP="0095196E">
      <w:pPr>
        <w:spacing w:after="360" w:line="210" w:lineRule="exact"/>
        <w:rPr>
          <w:rFonts w:ascii="Tahoma" w:eastAsia="Times New Roman" w:hAnsi="Tahoma" w:cs="Tahoma"/>
          <w:b/>
          <w:bCs/>
          <w:iCs/>
          <w:sz w:val="20"/>
          <w:szCs w:val="20"/>
          <w:lang w:eastAsia="pl-PL"/>
        </w:rPr>
      </w:pPr>
    </w:p>
    <w:p w:rsidR="0095196E" w:rsidRPr="0095196E" w:rsidRDefault="0095196E" w:rsidP="0095196E">
      <w:pPr>
        <w:spacing w:after="0" w:line="240" w:lineRule="auto"/>
        <w:rPr>
          <w:rFonts w:ascii="Tahoma" w:eastAsia="Times New Roman" w:hAnsi="Tahoma" w:cs="Tahoma"/>
          <w:b/>
          <w:bCs/>
          <w:iCs/>
          <w:sz w:val="20"/>
          <w:szCs w:val="20"/>
          <w:lang w:eastAsia="pl-PL"/>
        </w:rPr>
      </w:pPr>
      <w:r w:rsidRPr="0095196E">
        <w:rPr>
          <w:rFonts w:ascii="Tahoma" w:eastAsia="Calibri" w:hAnsi="Tahoma" w:cs="Tahoma"/>
          <w:i/>
          <w:sz w:val="20"/>
          <w:szCs w:val="20"/>
        </w:rPr>
        <w:br w:type="page"/>
      </w:r>
    </w:p>
    <w:p w:rsidR="0095196E" w:rsidRPr="0095196E" w:rsidRDefault="0095196E" w:rsidP="0095196E">
      <w:pPr>
        <w:spacing w:after="360" w:line="210" w:lineRule="exact"/>
        <w:rPr>
          <w:rFonts w:ascii="Tahoma" w:eastAsia="Times New Roman" w:hAnsi="Tahoma" w:cs="Tahoma"/>
          <w:b/>
          <w:bCs/>
          <w:iCs/>
          <w:sz w:val="20"/>
          <w:szCs w:val="20"/>
          <w:lang w:eastAsia="pl-PL"/>
        </w:rPr>
      </w:pPr>
      <w:r w:rsidRPr="0095196E">
        <w:rPr>
          <w:rFonts w:ascii="Tahoma" w:eastAsia="Times New Roman" w:hAnsi="Tahoma" w:cs="Tahoma"/>
          <w:b/>
          <w:bCs/>
          <w:iCs/>
          <w:sz w:val="20"/>
          <w:szCs w:val="20"/>
          <w:lang w:eastAsia="pl-PL"/>
        </w:rPr>
        <w:lastRenderedPageBreak/>
        <w:t xml:space="preserve">Numer sprawy: </w:t>
      </w:r>
      <w:r w:rsidR="00604E11">
        <w:rPr>
          <w:rFonts w:ascii="Tahoma" w:eastAsia="Times New Roman" w:hAnsi="Tahoma" w:cs="Tahoma"/>
          <w:b/>
          <w:bCs/>
          <w:iCs/>
          <w:sz w:val="20"/>
          <w:szCs w:val="20"/>
          <w:lang w:eastAsia="pl-PL"/>
        </w:rPr>
        <w:t>1</w:t>
      </w:r>
      <w:r w:rsidRPr="0095196E">
        <w:rPr>
          <w:rFonts w:ascii="Tahoma" w:eastAsia="Times New Roman" w:hAnsi="Tahoma" w:cs="Tahoma"/>
          <w:b/>
          <w:bCs/>
          <w:iCs/>
          <w:sz w:val="20"/>
          <w:szCs w:val="20"/>
          <w:lang w:eastAsia="pl-PL"/>
        </w:rPr>
        <w:t>/2017</w:t>
      </w:r>
      <w:r>
        <w:rPr>
          <w:rFonts w:ascii="Tahoma" w:eastAsia="Times New Roman" w:hAnsi="Tahoma" w:cs="Tahoma"/>
          <w:b/>
          <w:bCs/>
          <w:iCs/>
          <w:sz w:val="20"/>
          <w:szCs w:val="20"/>
          <w:lang w:eastAsia="pl-PL"/>
        </w:rPr>
        <w:t xml:space="preserve"> </w:t>
      </w:r>
      <w:r>
        <w:rPr>
          <w:rFonts w:ascii="Tahoma" w:eastAsia="Times New Roman" w:hAnsi="Tahoma" w:cs="Tahoma"/>
          <w:b/>
          <w:bCs/>
          <w:iCs/>
          <w:sz w:val="20"/>
          <w:szCs w:val="20"/>
          <w:lang w:eastAsia="pl-PL"/>
        </w:rPr>
        <w:tab/>
      </w:r>
      <w:r>
        <w:rPr>
          <w:rFonts w:ascii="Tahoma" w:eastAsia="Times New Roman" w:hAnsi="Tahoma" w:cs="Tahoma"/>
          <w:b/>
          <w:bCs/>
          <w:iCs/>
          <w:sz w:val="20"/>
          <w:szCs w:val="20"/>
          <w:lang w:eastAsia="pl-PL"/>
        </w:rPr>
        <w:tab/>
      </w:r>
      <w:r>
        <w:rPr>
          <w:rFonts w:ascii="Tahoma" w:eastAsia="Times New Roman" w:hAnsi="Tahoma" w:cs="Tahoma"/>
          <w:b/>
          <w:bCs/>
          <w:iCs/>
          <w:sz w:val="20"/>
          <w:szCs w:val="20"/>
          <w:lang w:eastAsia="pl-PL"/>
        </w:rPr>
        <w:tab/>
      </w:r>
      <w:r>
        <w:rPr>
          <w:rFonts w:ascii="Tahoma" w:eastAsia="Times New Roman" w:hAnsi="Tahoma" w:cs="Tahoma"/>
          <w:b/>
          <w:bCs/>
          <w:iCs/>
          <w:sz w:val="20"/>
          <w:szCs w:val="20"/>
          <w:lang w:eastAsia="pl-PL"/>
        </w:rPr>
        <w:tab/>
      </w:r>
      <w:r w:rsidRPr="0095196E">
        <w:rPr>
          <w:rFonts w:ascii="Tahoma" w:eastAsia="Times New Roman" w:hAnsi="Tahoma" w:cs="Tahoma"/>
          <w:b/>
          <w:bCs/>
          <w:iCs/>
          <w:sz w:val="20"/>
          <w:szCs w:val="20"/>
          <w:lang w:eastAsia="pl-PL"/>
        </w:rPr>
        <w:tab/>
      </w:r>
      <w:r w:rsidRPr="0095196E">
        <w:rPr>
          <w:rFonts w:ascii="Tahoma" w:eastAsia="Times New Roman" w:hAnsi="Tahoma" w:cs="Tahoma"/>
          <w:b/>
          <w:bCs/>
          <w:iCs/>
          <w:sz w:val="20"/>
          <w:szCs w:val="20"/>
          <w:lang w:eastAsia="pl-PL"/>
        </w:rPr>
        <w:tab/>
        <w:t>Załącznik nr 10 do Umowy</w:t>
      </w:r>
    </w:p>
    <w:p w:rsidR="0095196E" w:rsidRPr="0095196E" w:rsidRDefault="0095196E" w:rsidP="0095196E">
      <w:pPr>
        <w:rPr>
          <w:rFonts w:ascii="Times New Roman" w:eastAsia="Calibri" w:hAnsi="Times New Roman" w:cs="Times New Roman"/>
          <w:sz w:val="24"/>
          <w:szCs w:val="24"/>
        </w:rPr>
      </w:pPr>
    </w:p>
    <w:p w:rsidR="0095196E" w:rsidRPr="0095196E" w:rsidRDefault="0095196E" w:rsidP="0095196E">
      <w:pPr>
        <w:rPr>
          <w:rFonts w:ascii="Tahoma" w:eastAsia="Calibri" w:hAnsi="Tahoma" w:cs="Tahoma"/>
          <w:sz w:val="20"/>
          <w:szCs w:val="20"/>
        </w:rPr>
      </w:pPr>
      <w:r w:rsidRPr="0095196E">
        <w:rPr>
          <w:rFonts w:ascii="Tahoma" w:eastAsia="Calibri" w:hAnsi="Tahoma" w:cs="Tahoma"/>
          <w:sz w:val="20"/>
          <w:szCs w:val="20"/>
        </w:rPr>
        <w:t>………………………………………………</w:t>
      </w:r>
    </w:p>
    <w:p w:rsidR="0095196E" w:rsidRPr="0095196E" w:rsidRDefault="0095196E" w:rsidP="0095196E">
      <w:pPr>
        <w:rPr>
          <w:rFonts w:ascii="Tahoma" w:eastAsia="Calibri" w:hAnsi="Tahoma" w:cs="Tahoma"/>
          <w:sz w:val="20"/>
          <w:szCs w:val="20"/>
        </w:rPr>
      </w:pPr>
      <w:r w:rsidRPr="0095196E">
        <w:rPr>
          <w:rFonts w:ascii="Tahoma" w:eastAsia="Calibri" w:hAnsi="Tahoma" w:cs="Tahoma"/>
          <w:sz w:val="20"/>
          <w:szCs w:val="20"/>
        </w:rPr>
        <w:t xml:space="preserve">                 imię i nazwisko</w:t>
      </w:r>
    </w:p>
    <w:p w:rsidR="0095196E" w:rsidRPr="0095196E" w:rsidRDefault="0095196E" w:rsidP="0095196E">
      <w:pPr>
        <w:rPr>
          <w:rFonts w:ascii="Tahoma" w:eastAsia="Calibri" w:hAnsi="Tahoma" w:cs="Tahoma"/>
          <w:sz w:val="20"/>
          <w:szCs w:val="20"/>
        </w:rPr>
      </w:pPr>
      <w:r w:rsidRPr="0095196E">
        <w:rPr>
          <w:rFonts w:ascii="Tahoma" w:eastAsia="Calibri" w:hAnsi="Tahoma" w:cs="Tahoma"/>
          <w:sz w:val="20"/>
          <w:szCs w:val="20"/>
        </w:rPr>
        <w:t>………………………………………………</w:t>
      </w:r>
    </w:p>
    <w:p w:rsidR="0095196E" w:rsidRPr="0095196E" w:rsidRDefault="0095196E" w:rsidP="0095196E">
      <w:pPr>
        <w:rPr>
          <w:rFonts w:ascii="Tahoma" w:eastAsia="Calibri" w:hAnsi="Tahoma" w:cs="Tahoma"/>
          <w:sz w:val="20"/>
          <w:szCs w:val="20"/>
        </w:rPr>
      </w:pPr>
      <w:r w:rsidRPr="0095196E">
        <w:rPr>
          <w:rFonts w:ascii="Tahoma" w:eastAsia="Calibri" w:hAnsi="Tahoma" w:cs="Tahoma"/>
          <w:sz w:val="20"/>
          <w:szCs w:val="20"/>
        </w:rPr>
        <w:t>………………………………………………</w:t>
      </w:r>
    </w:p>
    <w:p w:rsidR="0095196E" w:rsidRPr="0095196E" w:rsidRDefault="0095196E" w:rsidP="0095196E">
      <w:pPr>
        <w:rPr>
          <w:rFonts w:ascii="Tahoma" w:eastAsia="Calibri" w:hAnsi="Tahoma" w:cs="Tahoma"/>
          <w:sz w:val="20"/>
          <w:szCs w:val="20"/>
        </w:rPr>
      </w:pPr>
      <w:r w:rsidRPr="0095196E">
        <w:rPr>
          <w:rFonts w:ascii="Tahoma" w:eastAsia="Calibri" w:hAnsi="Tahoma" w:cs="Tahoma"/>
          <w:sz w:val="20"/>
          <w:szCs w:val="20"/>
        </w:rPr>
        <w:t xml:space="preserve">          adres osoby bezrobotnej </w:t>
      </w:r>
    </w:p>
    <w:p w:rsidR="0095196E" w:rsidRPr="0095196E" w:rsidRDefault="0095196E" w:rsidP="0095196E">
      <w:pPr>
        <w:jc w:val="center"/>
        <w:rPr>
          <w:rFonts w:ascii="Tahoma" w:eastAsia="Calibri" w:hAnsi="Tahoma" w:cs="Tahoma"/>
          <w:b/>
          <w:sz w:val="20"/>
          <w:szCs w:val="20"/>
        </w:rPr>
      </w:pPr>
    </w:p>
    <w:p w:rsidR="0095196E" w:rsidRPr="0095196E" w:rsidRDefault="0095196E" w:rsidP="0095196E">
      <w:pPr>
        <w:jc w:val="center"/>
        <w:rPr>
          <w:rFonts w:ascii="Tahoma" w:eastAsia="Calibri" w:hAnsi="Tahoma" w:cs="Tahoma"/>
          <w:b/>
          <w:sz w:val="20"/>
          <w:szCs w:val="20"/>
        </w:rPr>
      </w:pPr>
      <w:r w:rsidRPr="0095196E">
        <w:rPr>
          <w:rFonts w:ascii="Tahoma" w:eastAsia="Calibri" w:hAnsi="Tahoma" w:cs="Tahoma"/>
          <w:b/>
          <w:sz w:val="20"/>
          <w:szCs w:val="20"/>
        </w:rPr>
        <w:t>OŚWIADCZENIE</w:t>
      </w:r>
    </w:p>
    <w:p w:rsidR="0095196E" w:rsidRPr="0095196E" w:rsidRDefault="0095196E" w:rsidP="0095196E">
      <w:pPr>
        <w:spacing w:line="360" w:lineRule="auto"/>
        <w:rPr>
          <w:rFonts w:ascii="Tahoma" w:eastAsia="Calibri" w:hAnsi="Tahoma" w:cs="Tahoma"/>
          <w:sz w:val="20"/>
          <w:szCs w:val="20"/>
        </w:rPr>
      </w:pPr>
    </w:p>
    <w:p w:rsidR="0095196E" w:rsidRPr="0095196E" w:rsidRDefault="0095196E" w:rsidP="0095196E">
      <w:pPr>
        <w:spacing w:line="360" w:lineRule="auto"/>
        <w:ind w:firstLine="708"/>
        <w:jc w:val="both"/>
        <w:rPr>
          <w:rFonts w:ascii="Tahoma" w:eastAsia="Calibri" w:hAnsi="Tahoma" w:cs="Tahoma"/>
          <w:sz w:val="20"/>
          <w:szCs w:val="20"/>
        </w:rPr>
      </w:pPr>
      <w:r w:rsidRPr="0095196E">
        <w:rPr>
          <w:rFonts w:ascii="Tahoma" w:eastAsia="Calibri" w:hAnsi="Tahoma" w:cs="Tahoma"/>
          <w:sz w:val="20"/>
          <w:szCs w:val="20"/>
        </w:rPr>
        <w:t>Ja, niżej podpisany(a), wyrażam zgodę na gromadzenie, przetwarzanie i przekazywanie moich danych osobowych zgodnie z ustawą z dnia 29 sierpnia 1997 r. o ochronie danych osobowych (</w:t>
      </w:r>
      <w:r w:rsidRPr="0095196E">
        <w:rPr>
          <w:rFonts w:ascii="Tahoma" w:eastAsia="Calibri" w:hAnsi="Tahoma" w:cs="Tahoma"/>
          <w:bCs/>
          <w:color w:val="000000"/>
          <w:sz w:val="20"/>
          <w:szCs w:val="20"/>
        </w:rPr>
        <w:t>Dz.U.            z 2016 r. poz. 922</w:t>
      </w:r>
      <w:r w:rsidRPr="0095196E">
        <w:rPr>
          <w:rFonts w:ascii="Tahoma" w:eastAsia="Calibri" w:hAnsi="Tahoma" w:cs="Tahoma"/>
          <w:sz w:val="20"/>
          <w:szCs w:val="20"/>
        </w:rPr>
        <w:t>), a także na monitorowanie mojej sytuacji dotyczącej aktywizacji zawodowej w trakcie mojego udziału w Programie, przez …………………(</w:t>
      </w:r>
      <w:r w:rsidRPr="0095196E">
        <w:rPr>
          <w:rFonts w:ascii="Tahoma" w:eastAsia="Calibri" w:hAnsi="Tahoma" w:cs="Tahoma"/>
          <w:i/>
          <w:sz w:val="20"/>
          <w:szCs w:val="20"/>
        </w:rPr>
        <w:t>dane Wykonawcy</w:t>
      </w:r>
      <w:r w:rsidRPr="0095196E">
        <w:rPr>
          <w:rFonts w:ascii="Tahoma" w:eastAsia="Calibri" w:hAnsi="Tahoma" w:cs="Tahoma"/>
          <w:sz w:val="20"/>
          <w:szCs w:val="20"/>
        </w:rPr>
        <w:t>)…………………………..</w:t>
      </w:r>
    </w:p>
    <w:p w:rsidR="0095196E" w:rsidRPr="0095196E" w:rsidRDefault="0095196E" w:rsidP="0095196E">
      <w:pPr>
        <w:spacing w:line="360" w:lineRule="auto"/>
        <w:ind w:firstLine="708"/>
        <w:jc w:val="both"/>
        <w:rPr>
          <w:rFonts w:ascii="Tahoma" w:eastAsia="Calibri" w:hAnsi="Tahoma" w:cs="Tahoma"/>
          <w:sz w:val="20"/>
          <w:szCs w:val="20"/>
        </w:rPr>
      </w:pPr>
      <w:r w:rsidRPr="0095196E">
        <w:rPr>
          <w:rFonts w:ascii="Tahoma" w:eastAsia="Calibri" w:hAnsi="Tahoma" w:cs="Tahoma"/>
          <w:sz w:val="20"/>
          <w:szCs w:val="20"/>
        </w:rPr>
        <w:t>Oświadczam, że zostałam poinformowany(a) o celu zbierania moich danych osobowych oraz o możliwości ich przeglądania i poprawiania.</w:t>
      </w:r>
    </w:p>
    <w:p w:rsidR="0095196E" w:rsidRPr="0095196E" w:rsidRDefault="0095196E" w:rsidP="0095196E">
      <w:pPr>
        <w:jc w:val="both"/>
        <w:rPr>
          <w:rFonts w:ascii="Tahoma" w:eastAsia="Calibri" w:hAnsi="Tahoma" w:cs="Tahoma"/>
          <w:sz w:val="20"/>
          <w:szCs w:val="20"/>
        </w:rPr>
      </w:pPr>
    </w:p>
    <w:p w:rsidR="0095196E" w:rsidRPr="0095196E" w:rsidRDefault="0095196E" w:rsidP="0095196E">
      <w:pPr>
        <w:jc w:val="both"/>
        <w:rPr>
          <w:rFonts w:ascii="Tahoma" w:eastAsia="Calibri" w:hAnsi="Tahoma" w:cs="Tahoma"/>
          <w:sz w:val="20"/>
          <w:szCs w:val="20"/>
        </w:rPr>
      </w:pPr>
    </w:p>
    <w:p w:rsidR="0095196E" w:rsidRPr="0095196E" w:rsidRDefault="0095196E" w:rsidP="0095196E">
      <w:pPr>
        <w:jc w:val="center"/>
        <w:rPr>
          <w:rFonts w:ascii="Tahoma" w:eastAsia="Calibri" w:hAnsi="Tahoma" w:cs="Tahoma"/>
          <w:sz w:val="20"/>
          <w:szCs w:val="20"/>
        </w:rPr>
      </w:pPr>
    </w:p>
    <w:p w:rsidR="0095196E" w:rsidRPr="0095196E" w:rsidRDefault="0095196E" w:rsidP="0095196E">
      <w:pPr>
        <w:jc w:val="center"/>
        <w:rPr>
          <w:rFonts w:ascii="Tahoma" w:eastAsia="Calibri" w:hAnsi="Tahoma" w:cs="Tahoma"/>
          <w:sz w:val="20"/>
          <w:szCs w:val="20"/>
        </w:rPr>
      </w:pPr>
      <w:r w:rsidRPr="0095196E">
        <w:rPr>
          <w:rFonts w:ascii="Tahoma" w:eastAsia="Calibri" w:hAnsi="Tahoma" w:cs="Tahoma"/>
          <w:sz w:val="20"/>
          <w:szCs w:val="20"/>
        </w:rPr>
        <w:t>………………………….</w:t>
      </w:r>
      <w:r w:rsidRPr="0095196E">
        <w:rPr>
          <w:rFonts w:ascii="Tahoma" w:eastAsia="Calibri" w:hAnsi="Tahoma" w:cs="Tahoma"/>
          <w:sz w:val="20"/>
          <w:szCs w:val="20"/>
        </w:rPr>
        <w:tab/>
      </w:r>
      <w:r w:rsidRPr="0095196E">
        <w:rPr>
          <w:rFonts w:ascii="Tahoma" w:eastAsia="Calibri" w:hAnsi="Tahoma" w:cs="Tahoma"/>
          <w:sz w:val="20"/>
          <w:szCs w:val="20"/>
        </w:rPr>
        <w:tab/>
      </w:r>
      <w:r w:rsidRPr="0095196E">
        <w:rPr>
          <w:rFonts w:ascii="Tahoma" w:eastAsia="Calibri" w:hAnsi="Tahoma" w:cs="Tahoma"/>
          <w:sz w:val="20"/>
          <w:szCs w:val="20"/>
        </w:rPr>
        <w:tab/>
      </w:r>
      <w:r w:rsidRPr="0095196E">
        <w:rPr>
          <w:rFonts w:ascii="Tahoma" w:eastAsia="Calibri" w:hAnsi="Tahoma" w:cs="Tahoma"/>
          <w:sz w:val="20"/>
          <w:szCs w:val="20"/>
        </w:rPr>
        <w:tab/>
      </w:r>
      <w:r w:rsidRPr="0095196E">
        <w:rPr>
          <w:rFonts w:ascii="Tahoma" w:eastAsia="Calibri" w:hAnsi="Tahoma" w:cs="Tahoma"/>
          <w:sz w:val="20"/>
          <w:szCs w:val="20"/>
        </w:rPr>
        <w:tab/>
      </w:r>
      <w:r w:rsidRPr="0095196E">
        <w:rPr>
          <w:rFonts w:ascii="Tahoma" w:eastAsia="Calibri" w:hAnsi="Tahoma" w:cs="Tahoma"/>
          <w:sz w:val="20"/>
          <w:szCs w:val="20"/>
        </w:rPr>
        <w:tab/>
        <w:t>……………………………….</w:t>
      </w:r>
    </w:p>
    <w:p w:rsidR="0095196E" w:rsidRPr="0095196E" w:rsidRDefault="0095196E" w:rsidP="0095196E">
      <w:pPr>
        <w:jc w:val="center"/>
        <w:rPr>
          <w:rFonts w:ascii="Tahoma" w:eastAsia="Calibri" w:hAnsi="Tahoma" w:cs="Tahoma"/>
          <w:sz w:val="20"/>
          <w:szCs w:val="20"/>
        </w:rPr>
      </w:pPr>
      <w:r w:rsidRPr="0095196E">
        <w:rPr>
          <w:rFonts w:ascii="Tahoma" w:eastAsia="Calibri" w:hAnsi="Tahoma" w:cs="Tahoma"/>
          <w:sz w:val="20"/>
          <w:szCs w:val="20"/>
        </w:rPr>
        <w:t xml:space="preserve">miejscowość i data </w:t>
      </w:r>
      <w:r w:rsidRPr="0095196E">
        <w:rPr>
          <w:rFonts w:ascii="Tahoma" w:eastAsia="Calibri" w:hAnsi="Tahoma" w:cs="Tahoma"/>
          <w:sz w:val="20"/>
          <w:szCs w:val="20"/>
        </w:rPr>
        <w:tab/>
      </w:r>
      <w:r w:rsidRPr="0095196E">
        <w:rPr>
          <w:rFonts w:ascii="Tahoma" w:eastAsia="Calibri" w:hAnsi="Tahoma" w:cs="Tahoma"/>
          <w:sz w:val="20"/>
          <w:szCs w:val="20"/>
        </w:rPr>
        <w:tab/>
      </w:r>
      <w:r w:rsidRPr="0095196E">
        <w:rPr>
          <w:rFonts w:ascii="Tahoma" w:eastAsia="Calibri" w:hAnsi="Tahoma" w:cs="Tahoma"/>
          <w:sz w:val="20"/>
          <w:szCs w:val="20"/>
        </w:rPr>
        <w:tab/>
      </w:r>
      <w:r w:rsidRPr="0095196E">
        <w:rPr>
          <w:rFonts w:ascii="Tahoma" w:eastAsia="Calibri" w:hAnsi="Tahoma" w:cs="Tahoma"/>
          <w:sz w:val="20"/>
          <w:szCs w:val="20"/>
        </w:rPr>
        <w:tab/>
      </w:r>
      <w:r w:rsidRPr="0095196E">
        <w:rPr>
          <w:rFonts w:ascii="Tahoma" w:eastAsia="Calibri" w:hAnsi="Tahoma" w:cs="Tahoma"/>
          <w:sz w:val="20"/>
          <w:szCs w:val="20"/>
        </w:rPr>
        <w:tab/>
        <w:t xml:space="preserve">              podpis osoby bezrobotnej</w:t>
      </w:r>
    </w:p>
    <w:p w:rsidR="0095196E" w:rsidRPr="0095196E" w:rsidRDefault="0095196E" w:rsidP="0095196E">
      <w:pPr>
        <w:jc w:val="center"/>
        <w:rPr>
          <w:rFonts w:ascii="Tahoma" w:eastAsia="Calibri" w:hAnsi="Tahoma" w:cs="Tahoma"/>
          <w:sz w:val="20"/>
          <w:szCs w:val="20"/>
        </w:rPr>
      </w:pPr>
    </w:p>
    <w:p w:rsidR="0095196E" w:rsidRPr="0095196E" w:rsidRDefault="0095196E" w:rsidP="0095196E">
      <w:pPr>
        <w:rPr>
          <w:rFonts w:ascii="Calibri" w:eastAsia="Calibri" w:hAnsi="Calibri" w:cs="Times New Roman"/>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604E11" w:rsidRDefault="00604E11"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5196E" w:rsidRDefault="0095196E" w:rsidP="00843CF7">
      <w:pPr>
        <w:spacing w:after="0" w:line="240" w:lineRule="auto"/>
        <w:rPr>
          <w:rFonts w:ascii="Tahoma" w:eastAsia="Calibri" w:hAnsi="Tahoma" w:cs="Tahoma"/>
          <w:b/>
          <w:sz w:val="18"/>
          <w:szCs w:val="18"/>
        </w:rPr>
      </w:pPr>
    </w:p>
    <w:p w:rsidR="009D459C" w:rsidRDefault="001F573D"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r w:rsidR="009D459C">
        <w:rPr>
          <w:rFonts w:ascii="Tahoma" w:eastAsia="SimSun" w:hAnsi="Tahoma" w:cs="Tahoma"/>
          <w:b/>
          <w:kern w:val="1"/>
          <w:sz w:val="20"/>
          <w:szCs w:val="20"/>
          <w:lang w:eastAsia="zh-CN" w:bidi="hi-IN"/>
        </w:rPr>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971C46" w:rsidRPr="006324F3" w:rsidRDefault="00641245" w:rsidP="00971C46">
      <w:pPr>
        <w:spacing w:after="0" w:line="360" w:lineRule="auto"/>
        <w:rPr>
          <w:rFonts w:ascii="Times New Roman" w:eastAsia="Times New Roman" w:hAnsi="Times New Roman" w:cs="Times New Roman"/>
          <w:b/>
          <w:lang w:eastAsia="pl-PL"/>
        </w:rPr>
      </w:pPr>
      <w:r>
        <w:rPr>
          <w:rFonts w:ascii="Tahoma" w:eastAsia="SimSun" w:hAnsi="Tahoma" w:cs="Tahoma"/>
          <w:b/>
          <w:bCs/>
          <w:kern w:val="1"/>
          <w:sz w:val="20"/>
          <w:szCs w:val="20"/>
          <w:lang w:eastAsia="zh-CN" w:bidi="hi-IN"/>
        </w:rPr>
        <w:t>N</w:t>
      </w:r>
      <w:r w:rsidR="00971C46" w:rsidRPr="00971C46">
        <w:rPr>
          <w:rFonts w:ascii="Tahoma" w:eastAsia="SimSun" w:hAnsi="Tahoma" w:cs="Tahoma"/>
          <w:b/>
          <w:bCs/>
          <w:kern w:val="1"/>
          <w:sz w:val="20"/>
          <w:szCs w:val="20"/>
          <w:lang w:eastAsia="zh-CN" w:bidi="hi-IN"/>
        </w:rPr>
        <w:t xml:space="preserve">umer sprawy: </w:t>
      </w:r>
      <w:r w:rsidR="00971C46">
        <w:rPr>
          <w:rFonts w:ascii="Tahoma" w:eastAsia="SimSun" w:hAnsi="Tahoma" w:cs="Tahoma"/>
          <w:b/>
          <w:bCs/>
          <w:kern w:val="1"/>
          <w:sz w:val="20"/>
          <w:szCs w:val="20"/>
          <w:lang w:eastAsia="zh-CN" w:bidi="hi-IN"/>
        </w:rPr>
        <w:t>1</w:t>
      </w:r>
      <w:r w:rsidR="00971C46" w:rsidRPr="00971C46">
        <w:rPr>
          <w:rFonts w:ascii="Tahoma" w:eastAsia="SimSun" w:hAnsi="Tahoma" w:cs="Tahoma"/>
          <w:b/>
          <w:bCs/>
          <w:kern w:val="1"/>
          <w:sz w:val="20"/>
          <w:szCs w:val="20"/>
          <w:lang w:eastAsia="zh-CN" w:bidi="hi-IN"/>
        </w:rPr>
        <w:t>/</w:t>
      </w:r>
      <w:r w:rsidR="00971C46" w:rsidRPr="006324F3">
        <w:rPr>
          <w:rFonts w:ascii="Tahoma" w:eastAsia="SimSun" w:hAnsi="Tahoma" w:cs="Tahoma"/>
          <w:b/>
          <w:bCs/>
          <w:kern w:val="1"/>
          <w:sz w:val="20"/>
          <w:szCs w:val="20"/>
          <w:lang w:eastAsia="zh-CN" w:bidi="hi-IN"/>
        </w:rPr>
        <w:t>201</w:t>
      </w:r>
      <w:r w:rsidR="009D459C">
        <w:rPr>
          <w:rFonts w:ascii="Tahoma" w:eastAsia="SimSun" w:hAnsi="Tahoma" w:cs="Tahoma"/>
          <w:b/>
          <w:bCs/>
          <w:kern w:val="1"/>
          <w:sz w:val="20"/>
          <w:szCs w:val="20"/>
          <w:lang w:eastAsia="zh-CN" w:bidi="hi-IN"/>
        </w:rPr>
        <w:t>7</w:t>
      </w:r>
      <w:r w:rsidR="00971C46" w:rsidRPr="006324F3">
        <w:rPr>
          <w:rFonts w:ascii="Tahoma" w:eastAsia="SimSun" w:hAnsi="Tahoma" w:cs="Tahoma"/>
          <w:b/>
          <w:bCs/>
          <w:kern w:val="1"/>
          <w:sz w:val="20"/>
          <w:szCs w:val="20"/>
          <w:lang w:eastAsia="zh-CN" w:bidi="hi-IN"/>
        </w:rPr>
        <w:t xml:space="preserve">                                       </w:t>
      </w:r>
      <w:r w:rsidR="00307AA1">
        <w:rPr>
          <w:rFonts w:ascii="Tahoma" w:eastAsia="SimSun" w:hAnsi="Tahoma" w:cs="Tahoma"/>
          <w:b/>
          <w:bCs/>
          <w:kern w:val="1"/>
          <w:sz w:val="20"/>
          <w:szCs w:val="20"/>
          <w:lang w:eastAsia="zh-CN" w:bidi="hi-IN"/>
        </w:rPr>
        <w:t xml:space="preserve">                             </w:t>
      </w:r>
      <w:r w:rsidR="00971C46" w:rsidRPr="006324F3">
        <w:rPr>
          <w:rFonts w:ascii="Tahoma" w:eastAsia="SimSun" w:hAnsi="Tahoma" w:cs="Tahoma"/>
          <w:b/>
          <w:bCs/>
          <w:kern w:val="1"/>
          <w:sz w:val="20"/>
          <w:szCs w:val="20"/>
          <w:lang w:eastAsia="zh-CN" w:bidi="hi-IN"/>
        </w:rPr>
        <w:t xml:space="preserve">  </w:t>
      </w:r>
      <w:r w:rsidR="009D459C">
        <w:rPr>
          <w:rFonts w:ascii="Tahoma" w:eastAsia="SimSun" w:hAnsi="Tahoma" w:cs="Tahoma"/>
          <w:b/>
          <w:bCs/>
          <w:kern w:val="1"/>
          <w:sz w:val="20"/>
          <w:szCs w:val="20"/>
          <w:lang w:eastAsia="zh-CN" w:bidi="hi-IN"/>
        </w:rPr>
        <w:t xml:space="preserve">            </w:t>
      </w:r>
      <w:r w:rsidR="00971C46" w:rsidRPr="006324F3">
        <w:rPr>
          <w:rFonts w:ascii="Tahoma" w:eastAsia="SimSun" w:hAnsi="Tahoma" w:cs="Tahoma"/>
          <w:b/>
          <w:bCs/>
          <w:kern w:val="1"/>
          <w:sz w:val="20"/>
          <w:szCs w:val="20"/>
          <w:lang w:eastAsia="zh-CN" w:bidi="hi-IN"/>
        </w:rPr>
        <w:t xml:space="preserve"> </w:t>
      </w:r>
      <w:r w:rsidR="00971C46" w:rsidRPr="006324F3">
        <w:rPr>
          <w:rFonts w:ascii="Times New Roman" w:eastAsia="Times New Roman" w:hAnsi="Times New Roman" w:cs="Times New Roman"/>
          <w:b/>
          <w:lang w:eastAsia="pl-PL"/>
        </w:rPr>
        <w:t xml:space="preserve">Załącznik nr </w:t>
      </w:r>
      <w:r w:rsidR="001F573D">
        <w:rPr>
          <w:rFonts w:ascii="Times New Roman" w:eastAsia="Times New Roman" w:hAnsi="Times New Roman" w:cs="Times New Roman"/>
          <w:b/>
          <w:lang w:eastAsia="pl-PL"/>
        </w:rPr>
        <w:t>9</w:t>
      </w:r>
      <w:r w:rsidR="00307AA1">
        <w:rPr>
          <w:rFonts w:ascii="Times New Roman" w:eastAsia="Times New Roman" w:hAnsi="Times New Roman" w:cs="Times New Roman"/>
          <w:b/>
          <w:lang w:eastAsia="pl-PL"/>
        </w:rPr>
        <w:t xml:space="preserve"> </w:t>
      </w:r>
      <w:r w:rsidR="00971C46" w:rsidRPr="006324F3">
        <w:rPr>
          <w:rFonts w:ascii="Times New Roman" w:eastAsia="Times New Roman" w:hAnsi="Times New Roman" w:cs="Times New Roman"/>
          <w:b/>
          <w:lang w:eastAsia="pl-PL"/>
        </w:rPr>
        <w:t>do SIWZ</w:t>
      </w: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INFORMACJA WYKONAWCY</w:t>
      </w: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 xml:space="preserve">dotycząca przynależności do grupy kapitałowej, </w:t>
      </w:r>
      <w:r w:rsidRPr="00971C46">
        <w:rPr>
          <w:rFonts w:ascii="Times New Roman" w:eastAsia="Times New Roman" w:hAnsi="Times New Roman" w:cs="Times New Roman"/>
          <w:b/>
          <w:bCs/>
          <w:sz w:val="24"/>
          <w:szCs w:val="24"/>
          <w:lang w:eastAsia="pl-PL"/>
        </w:rPr>
        <w:br/>
        <w:t>o której mowa w art. 24 ust. 1 pkt 23 Pzp</w:t>
      </w:r>
    </w:p>
    <w:p w:rsidR="00971C46" w:rsidRPr="00971C46" w:rsidRDefault="00971C46" w:rsidP="00971C46">
      <w:pPr>
        <w:spacing w:after="0" w:line="240" w:lineRule="auto"/>
        <w:rPr>
          <w:rFonts w:ascii="Arial" w:eastAsia="Times New Roman" w:hAnsi="Arial" w:cs="Arial"/>
          <w:b/>
          <w:bCs/>
          <w:lang w:eastAsia="pl-PL"/>
        </w:rPr>
      </w:pPr>
    </w:p>
    <w:p w:rsidR="00971C46" w:rsidRPr="00971C46" w:rsidRDefault="00971C46" w:rsidP="00971C46">
      <w:pPr>
        <w:spacing w:after="0" w:line="240" w:lineRule="auto"/>
        <w:jc w:val="center"/>
        <w:rPr>
          <w:rFonts w:ascii="Times New Roman" w:eastAsia="Times New Roman" w:hAnsi="Times New Roman" w:cs="Times New Roman"/>
          <w:sz w:val="24"/>
          <w:szCs w:val="24"/>
          <w:lang w:eastAsia="pl-PL"/>
        </w:rPr>
      </w:pPr>
    </w:p>
    <w:p w:rsidR="00971C46" w:rsidRPr="00971C46" w:rsidRDefault="00971C46" w:rsidP="00971C46">
      <w:pPr>
        <w:widowControl w:val="0"/>
        <w:autoSpaceDE w:val="0"/>
        <w:autoSpaceDN w:val="0"/>
        <w:adjustRightInd w:val="0"/>
        <w:spacing w:after="0" w:line="360" w:lineRule="auto"/>
        <w:jc w:val="center"/>
        <w:rPr>
          <w:rFonts w:ascii="Times New Roman" w:eastAsia="Times New Roman" w:hAnsi="Times New Roman" w:cs="Times New Roman"/>
          <w:bCs/>
          <w:color w:val="000000"/>
          <w:sz w:val="24"/>
          <w:szCs w:val="24"/>
          <w:lang w:eastAsia="pl-PL"/>
        </w:rPr>
      </w:pPr>
      <w:r w:rsidRPr="00971C46">
        <w:rPr>
          <w:rFonts w:ascii="Times New Roman" w:eastAsia="Times New Roman" w:hAnsi="Times New Roman" w:cs="Times New Roman"/>
          <w:color w:val="000000"/>
          <w:sz w:val="24"/>
          <w:szCs w:val="24"/>
          <w:lang w:eastAsia="pl-PL"/>
        </w:rPr>
        <w:t xml:space="preserve">Przystępując do postępowania o zamówienie publiczne na: </w:t>
      </w:r>
      <w:r w:rsidRPr="00971C46">
        <w:rPr>
          <w:rFonts w:ascii="Times New Roman" w:eastAsia="Times New Roman" w:hAnsi="Times New Roman" w:cs="Times New Roman"/>
          <w:bCs/>
          <w:color w:val="000000"/>
          <w:sz w:val="24"/>
          <w:szCs w:val="24"/>
          <w:lang w:eastAsia="pl-PL"/>
        </w:rPr>
        <w:t xml:space="preserve"> </w:t>
      </w:r>
      <w:r w:rsidR="00195CAF" w:rsidRPr="00C71A96">
        <w:rPr>
          <w:rFonts w:ascii="Tahoma" w:eastAsia="Calibri" w:hAnsi="Tahoma" w:cs="Tahoma"/>
          <w:b/>
          <w:sz w:val="20"/>
          <w:szCs w:val="20"/>
          <w:u w:val="single"/>
        </w:rPr>
        <w:t xml:space="preserve">usługę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00195CAF" w:rsidRPr="00C71A96">
        <w:rPr>
          <w:rFonts w:ascii="Tahoma" w:eastAsia="Calibri" w:hAnsi="Tahoma" w:cs="Tahoma"/>
          <w:b/>
          <w:sz w:val="20"/>
          <w:szCs w:val="20"/>
          <w:u w:val="single"/>
        </w:rPr>
        <w:t>późn</w:t>
      </w:r>
      <w:proofErr w:type="spellEnd"/>
      <w:r w:rsidR="00195CAF" w:rsidRPr="00C71A96">
        <w:rPr>
          <w:rFonts w:ascii="Tahoma" w:eastAsia="Calibri" w:hAnsi="Tahoma" w:cs="Tahoma"/>
          <w:b/>
          <w:sz w:val="20"/>
          <w:szCs w:val="20"/>
          <w:u w:val="single"/>
        </w:rPr>
        <w:t>. zm.), zwana dalej Programem.</w:t>
      </w:r>
    </w:p>
    <w:p w:rsidR="00195CAF" w:rsidRDefault="00195CAF" w:rsidP="00971C46">
      <w:pPr>
        <w:spacing w:after="0" w:line="360" w:lineRule="auto"/>
        <w:rPr>
          <w:rFonts w:ascii="Times New Roman" w:eastAsia="Times New Roman" w:hAnsi="Times New Roman" w:cs="Times New Roman"/>
          <w:sz w:val="24"/>
          <w:szCs w:val="24"/>
          <w:lang w:eastAsia="pl-PL"/>
        </w:rPr>
      </w:pPr>
    </w:p>
    <w:p w:rsidR="00971C46" w:rsidRPr="00971C46" w:rsidRDefault="00971C46" w:rsidP="00971C46">
      <w:pPr>
        <w:spacing w:after="0" w:line="36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WYKONAWCA (</w:t>
      </w:r>
      <w:r w:rsidRPr="00971C46">
        <w:rPr>
          <w:rFonts w:ascii="Times New Roman" w:eastAsia="Times New Roman" w:hAnsi="Times New Roman" w:cs="Times New Roman"/>
          <w:sz w:val="16"/>
          <w:szCs w:val="16"/>
          <w:lang w:eastAsia="pl-PL"/>
        </w:rPr>
        <w:t>nazwa firmy):</w:t>
      </w:r>
      <w:r w:rsidRPr="00971C46">
        <w:rPr>
          <w:rFonts w:ascii="Times New Roman" w:eastAsia="Times New Roman" w:hAnsi="Times New Roman" w:cs="Times New Roman"/>
          <w:sz w:val="24"/>
          <w:szCs w:val="24"/>
          <w:lang w:eastAsia="pl-PL"/>
        </w:rPr>
        <w:t xml:space="preserve"> .................................................................................................................</w:t>
      </w:r>
    </w:p>
    <w:p w:rsidR="00971C46" w:rsidRPr="00971C46" w:rsidRDefault="00971C46" w:rsidP="00971C46">
      <w:pPr>
        <w:spacing w:after="0" w:line="360" w:lineRule="auto"/>
        <w:jc w:val="both"/>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adres: .................................................................................................................................................</w:t>
      </w:r>
    </w:p>
    <w:p w:rsidR="00971C46" w:rsidRPr="00971C46" w:rsidRDefault="00971C46" w:rsidP="00971C46">
      <w:pPr>
        <w:spacing w:after="0" w:line="240" w:lineRule="auto"/>
        <w:jc w:val="both"/>
        <w:rPr>
          <w:rFonts w:ascii="Times New Roman" w:eastAsia="Times New Roman" w:hAnsi="Times New Roman" w:cs="Times New Roman"/>
          <w:sz w:val="24"/>
          <w:szCs w:val="24"/>
          <w:lang w:eastAsia="pl-PL"/>
        </w:rPr>
      </w:pPr>
    </w:p>
    <w:p w:rsidR="00971C46" w:rsidRPr="00971C46" w:rsidRDefault="00971C46" w:rsidP="00971C46">
      <w:pPr>
        <w:spacing w:after="0" w:line="360" w:lineRule="auto"/>
        <w:jc w:val="center"/>
        <w:rPr>
          <w:rFonts w:ascii="Times New Roman" w:eastAsia="Times New Roman" w:hAnsi="Times New Roman" w:cs="Times New Roman"/>
          <w:b/>
          <w:sz w:val="24"/>
          <w:szCs w:val="24"/>
          <w:lang w:eastAsia="pl-PL"/>
        </w:rPr>
      </w:pPr>
      <w:r w:rsidRPr="00971C46">
        <w:rPr>
          <w:rFonts w:ascii="Times New Roman" w:eastAsia="Times New Roman" w:hAnsi="Times New Roman" w:cs="Times New Roman"/>
          <w:b/>
          <w:sz w:val="24"/>
          <w:szCs w:val="24"/>
          <w:lang w:eastAsia="pl-PL"/>
        </w:rPr>
        <w:t>O Ś W I A D C Z A,   Ż E *:</w:t>
      </w:r>
    </w:p>
    <w:p w:rsidR="00971C46" w:rsidRPr="00971C46" w:rsidRDefault="00971C46" w:rsidP="00971C46">
      <w:pPr>
        <w:spacing w:after="0" w:line="240" w:lineRule="auto"/>
        <w:jc w:val="both"/>
        <w:rPr>
          <w:rFonts w:ascii="Times New Roman" w:eastAsia="Times New Roman" w:hAnsi="Times New Roman" w:cs="Times New Roman"/>
          <w:lang w:eastAsia="pl-PL"/>
        </w:rPr>
      </w:pPr>
    </w:p>
    <w:p w:rsidR="00971C46" w:rsidRPr="00971C46" w:rsidRDefault="00971C46" w:rsidP="00971C46">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Times New Roman" w:eastAsia="Times New Roman" w:hAnsi="Times New Roman" w:cs="Times New Roman"/>
          <w:b/>
          <w:sz w:val="24"/>
          <w:szCs w:val="24"/>
          <w:lang w:eastAsia="pl-PL"/>
        </w:rPr>
        <w:t>nie należy do</w:t>
      </w: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b/>
          <w:sz w:val="24"/>
          <w:szCs w:val="24"/>
          <w:lang w:eastAsia="pl-PL"/>
        </w:rPr>
        <w:t>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w:t>
      </w:r>
    </w:p>
    <w:p w:rsidR="00971C46" w:rsidRPr="00971C46" w:rsidRDefault="00971C46" w:rsidP="00971C46">
      <w:pPr>
        <w:spacing w:after="0" w:line="240" w:lineRule="auto"/>
        <w:jc w:val="both"/>
        <w:rPr>
          <w:rFonts w:ascii="Times New Roman" w:eastAsia="Times New Roman" w:hAnsi="Times New Roman" w:cs="Times New Roman"/>
          <w:lang w:eastAsia="pl-PL"/>
        </w:rPr>
      </w:pPr>
    </w:p>
    <w:p w:rsidR="00971C46" w:rsidRPr="00971C46" w:rsidRDefault="00971C46" w:rsidP="00971C46">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Arial" w:eastAsia="Times New Roman" w:hAnsi="Arial" w:cs="Arial"/>
          <w:lang w:eastAsia="pl-PL"/>
        </w:rPr>
        <w:t xml:space="preserve"> </w:t>
      </w:r>
      <w:r w:rsidRPr="00971C46">
        <w:rPr>
          <w:rFonts w:ascii="Times New Roman" w:eastAsia="Times New Roman" w:hAnsi="Times New Roman" w:cs="Times New Roman"/>
          <w:b/>
          <w:sz w:val="24"/>
          <w:szCs w:val="24"/>
          <w:lang w:eastAsia="pl-PL"/>
        </w:rPr>
        <w:t>należy do 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  w której skład wchodzą następujące podmioty:</w:t>
      </w:r>
    </w:p>
    <w:p w:rsidR="00971C46" w:rsidRPr="00971C46" w:rsidRDefault="00971C46" w:rsidP="00971C46">
      <w:pPr>
        <w:spacing w:after="0" w:line="240" w:lineRule="auto"/>
        <w:rPr>
          <w:rFonts w:ascii="Times New Roman" w:eastAsia="Times New Roman" w:hAnsi="Times New Roman" w:cs="Times New Roman"/>
          <w:lang w:eastAsia="pl-PL"/>
        </w:rPr>
      </w:pPr>
    </w:p>
    <w:p w:rsidR="00971C46" w:rsidRPr="00971C46" w:rsidRDefault="00971C46" w:rsidP="00971C46">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061"/>
      </w:tblGrid>
      <w:tr w:rsidR="00971C46" w:rsidRPr="00971C46" w:rsidTr="003878E5">
        <w:tc>
          <w:tcPr>
            <w:tcW w:w="939" w:type="dxa"/>
            <w:shd w:val="clear" w:color="auto" w:fill="auto"/>
          </w:tcPr>
          <w:p w:rsidR="00971C46" w:rsidRPr="00971C46" w:rsidRDefault="00971C46" w:rsidP="00971C46">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Lp.</w:t>
            </w:r>
          </w:p>
        </w:tc>
        <w:tc>
          <w:tcPr>
            <w:tcW w:w="9117" w:type="dxa"/>
            <w:shd w:val="clear" w:color="auto" w:fill="auto"/>
          </w:tcPr>
          <w:p w:rsidR="00971C46" w:rsidRPr="00971C46" w:rsidRDefault="00971C46" w:rsidP="00971C46">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Nazwa przedsiębiorcy, adres siedziby</w:t>
            </w: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bl>
    <w:p w:rsidR="00971C46" w:rsidRPr="00971C46" w:rsidRDefault="00971C46" w:rsidP="00971C46">
      <w:pPr>
        <w:spacing w:after="0" w:line="24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p>
    <w:p w:rsidR="00971C46" w:rsidRPr="00971C46" w:rsidRDefault="00971C46" w:rsidP="00971C46">
      <w:pPr>
        <w:spacing w:after="0" w:line="240" w:lineRule="auto"/>
        <w:rPr>
          <w:rFonts w:ascii="Times New Roman" w:eastAsia="Times New Roman" w:hAnsi="Times New Roman" w:cs="Times New Roman"/>
          <w:sz w:val="16"/>
          <w:szCs w:val="24"/>
          <w:lang w:eastAsia="pl-PL"/>
        </w:rPr>
      </w:pPr>
    </w:p>
    <w:p w:rsidR="00971C46" w:rsidRPr="00971C46" w:rsidRDefault="00971C46" w:rsidP="00971C46">
      <w:pPr>
        <w:spacing w:after="0" w:line="240" w:lineRule="auto"/>
        <w:rPr>
          <w:rFonts w:ascii="Times New Roman" w:eastAsia="Times New Roman" w:hAnsi="Times New Roman" w:cs="Times New Roman"/>
          <w:b/>
          <w:sz w:val="16"/>
          <w:szCs w:val="24"/>
          <w:lang w:eastAsia="pl-PL"/>
        </w:rPr>
      </w:pP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16"/>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24"/>
          <w:szCs w:val="24"/>
          <w:lang w:eastAsia="pl-PL"/>
        </w:rPr>
        <w:t xml:space="preserve">       </w:t>
      </w:r>
    </w:p>
    <w:p w:rsidR="00971C46" w:rsidRPr="00971C46" w:rsidRDefault="00971C46" w:rsidP="00971C46">
      <w:pPr>
        <w:spacing w:after="0" w:line="240" w:lineRule="auto"/>
        <w:rPr>
          <w:rFonts w:ascii="Times New Roman" w:eastAsia="Times New Roman" w:hAnsi="Times New Roman" w:cs="Times New Roman"/>
          <w:sz w:val="16"/>
          <w:szCs w:val="24"/>
          <w:lang w:eastAsia="pl-PL"/>
        </w:rPr>
      </w:pPr>
      <w:r w:rsidRPr="00971C46">
        <w:rPr>
          <w:rFonts w:ascii="Times New Roman" w:eastAsia="Times New Roman" w:hAnsi="Times New Roman" w:cs="Times New Roman"/>
          <w:b/>
          <w:sz w:val="16"/>
          <w:szCs w:val="24"/>
          <w:lang w:eastAsia="pl-PL"/>
        </w:rPr>
        <w:t xml:space="preserve">       </w:t>
      </w:r>
      <w:r w:rsidRPr="00971C46">
        <w:rPr>
          <w:rFonts w:ascii="Times New Roman" w:eastAsia="Times New Roman" w:hAnsi="Times New Roman" w:cs="Times New Roman"/>
          <w:sz w:val="16"/>
          <w:szCs w:val="24"/>
          <w:lang w:eastAsia="pl-PL"/>
        </w:rPr>
        <w:t>( nazwa  i  adres  firmy, pieczątka firmowa )</w:t>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sz w:val="16"/>
          <w:szCs w:val="24"/>
          <w:lang w:eastAsia="pl-PL"/>
        </w:rPr>
        <w:t xml:space="preserve">        imię, nazwisko i podpis osoby uprawnionej </w:t>
      </w:r>
    </w:p>
    <w:p w:rsidR="00971C46" w:rsidRPr="00971C46" w:rsidRDefault="00971C46" w:rsidP="00971C46">
      <w:pPr>
        <w:spacing w:after="0" w:line="240" w:lineRule="auto"/>
        <w:ind w:left="4956"/>
        <w:rPr>
          <w:rFonts w:ascii="Times New Roman" w:eastAsia="Times New Roman" w:hAnsi="Times New Roman" w:cs="Times New Roman"/>
          <w:sz w:val="16"/>
          <w:szCs w:val="24"/>
          <w:lang w:eastAsia="pl-PL"/>
        </w:rPr>
      </w:pPr>
      <w:r w:rsidRPr="00971C46">
        <w:rPr>
          <w:rFonts w:ascii="Times New Roman" w:eastAsia="Times New Roman" w:hAnsi="Times New Roman" w:cs="Times New Roman"/>
          <w:sz w:val="16"/>
          <w:szCs w:val="24"/>
          <w:lang w:eastAsia="pl-PL"/>
        </w:rPr>
        <w:t xml:space="preserve">          (osób uprawnionych) do reprezentowania</w:t>
      </w:r>
    </w:p>
    <w:p w:rsidR="00971C46" w:rsidRPr="00971C46" w:rsidRDefault="00971C46" w:rsidP="00971C46">
      <w:pPr>
        <w:spacing w:after="0" w:line="240" w:lineRule="auto"/>
        <w:rPr>
          <w:rFonts w:ascii="Times New Roman" w:eastAsia="Times New Roman" w:hAnsi="Times New Roman" w:cs="Times New Roman"/>
          <w:sz w:val="24"/>
          <w:szCs w:val="24"/>
          <w:lang w:eastAsia="pl-PL"/>
        </w:rPr>
      </w:pPr>
    </w:p>
    <w:p w:rsidR="00E11220" w:rsidRPr="00604E11" w:rsidRDefault="00971C46" w:rsidP="00604E11">
      <w:pPr>
        <w:spacing w:after="0" w:line="240" w:lineRule="auto"/>
        <w:rPr>
          <w:rFonts w:ascii="Times New Roman" w:eastAsia="Times New Roman" w:hAnsi="Times New Roman" w:cs="Times New Roman"/>
          <w:sz w:val="24"/>
          <w:szCs w:val="24"/>
          <w:lang w:eastAsia="pl-PL"/>
        </w:rPr>
      </w:pPr>
      <w:r w:rsidRPr="00971C46">
        <w:rPr>
          <w:rFonts w:ascii="Times New Roman" w:eastAsia="SimSun" w:hAnsi="Times New Roman" w:cs="Lucida Sans"/>
          <w:kern w:val="1"/>
          <w:sz w:val="24"/>
          <w:szCs w:val="24"/>
          <w:lang w:eastAsia="zh-CN" w:bidi="hi-IN"/>
        </w:rPr>
        <w:t>*Należy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z innym wykonawcą nie prowadzą do zakłócenia konkurencji w postępowaniu o udzielenie zamówienia.</w:t>
      </w:r>
    </w:p>
    <w:sectPr w:rsidR="00E11220" w:rsidRPr="00604E11" w:rsidSect="001F573D">
      <w:endnotePr>
        <w:numFmt w:val="decimal"/>
      </w:endnotePr>
      <w:pgSz w:w="11906" w:h="16838"/>
      <w:pgMar w:top="1134" w:right="991"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C1" w:rsidRDefault="000A05C1" w:rsidP="00597BC4">
      <w:pPr>
        <w:spacing w:after="0" w:line="240" w:lineRule="auto"/>
      </w:pPr>
      <w:r>
        <w:separator/>
      </w:r>
    </w:p>
  </w:endnote>
  <w:endnote w:type="continuationSeparator" w:id="0">
    <w:p w:rsidR="000A05C1" w:rsidRDefault="000A05C1" w:rsidP="0059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nivers-PL">
    <w:altName w:val="Arial Unicode MS"/>
    <w:charset w:val="EE"/>
    <w:family w:val="swiss"/>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1" w:rsidRDefault="000A05C1" w:rsidP="00956B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05C1" w:rsidRDefault="000A05C1" w:rsidP="00956B0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1" w:rsidRDefault="000A05C1" w:rsidP="00956B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7E8C">
      <w:rPr>
        <w:rStyle w:val="Numerstrony"/>
        <w:noProof/>
      </w:rPr>
      <w:t>48</w:t>
    </w:r>
    <w:r>
      <w:rPr>
        <w:rStyle w:val="Numerstrony"/>
      </w:rPr>
      <w:fldChar w:fldCharType="end"/>
    </w:r>
  </w:p>
  <w:p w:rsidR="000A05C1" w:rsidRDefault="000A05C1" w:rsidP="00956B0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1" w:rsidRDefault="000A05C1" w:rsidP="009519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05C1" w:rsidRDefault="000A05C1" w:rsidP="0095196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1" w:rsidRDefault="000A05C1" w:rsidP="009519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7E8C">
      <w:rPr>
        <w:rStyle w:val="Numerstrony"/>
        <w:noProof/>
      </w:rPr>
      <w:t>63</w:t>
    </w:r>
    <w:r>
      <w:rPr>
        <w:rStyle w:val="Numerstrony"/>
      </w:rPr>
      <w:fldChar w:fldCharType="end"/>
    </w:r>
  </w:p>
  <w:p w:rsidR="000A05C1" w:rsidRDefault="000A05C1" w:rsidP="0095196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C1" w:rsidRDefault="000A05C1" w:rsidP="00597BC4">
      <w:pPr>
        <w:spacing w:after="0" w:line="240" w:lineRule="auto"/>
      </w:pPr>
      <w:r>
        <w:separator/>
      </w:r>
    </w:p>
  </w:footnote>
  <w:footnote w:type="continuationSeparator" w:id="0">
    <w:p w:rsidR="000A05C1" w:rsidRDefault="000A05C1" w:rsidP="00597BC4">
      <w:pPr>
        <w:spacing w:after="0" w:line="240" w:lineRule="auto"/>
      </w:pPr>
      <w:r>
        <w:continuationSeparator/>
      </w:r>
    </w:p>
  </w:footnote>
  <w:footnote w:id="1">
    <w:p w:rsidR="000A05C1" w:rsidRDefault="000A05C1" w:rsidP="00956B00">
      <w:pPr>
        <w:pStyle w:val="Tekstprzypisudolnego"/>
      </w:pPr>
      <w:r>
        <w:rPr>
          <w:rStyle w:val="Odwoanieprzypisudolnego"/>
        </w:rPr>
        <w:footnoteRef/>
      </w:r>
      <w:r>
        <w:t xml:space="preserve"> W przypadku umów zawartych na okres poniżej 1 miesiąca, wysokość wynagrodzenia należy podać w przeliczeniu na pełny miesięczny wymiar czasu pracy.</w:t>
      </w:r>
    </w:p>
  </w:footnote>
  <w:footnote w:id="2">
    <w:p w:rsidR="000A05C1" w:rsidRDefault="000A05C1" w:rsidP="0095196E">
      <w:pPr>
        <w:pStyle w:val="Tekstprzypisudolnego"/>
      </w:pPr>
      <w:r>
        <w:rPr>
          <w:rStyle w:val="Odwoanieprzypisudolnego"/>
        </w:rPr>
        <w:footnoteRef/>
      </w:r>
      <w:r>
        <w:t xml:space="preserve"> W przypadku umów zawartych na okres poniżej 1 miesiąca, wysokość wynagrodzenia należy podać w przeliczeniu na pełny miesięczny wymiar czasu 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1"/>
    <w:lvl w:ilvl="0">
      <w:start w:val="1"/>
      <w:numFmt w:val="decimal"/>
      <w:lvlText w:val="%1."/>
      <w:lvlJc w:val="left"/>
      <w:pPr>
        <w:tabs>
          <w:tab w:val="num" w:pos="720"/>
        </w:tabs>
        <w:ind w:left="720" w:hanging="360"/>
      </w:pPr>
      <w:rPr>
        <w:rFonts w:ascii="Tahoma" w:hAnsi="Tahoma"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rPr>
        <w:b w:val="0"/>
      </w:rPr>
    </w:lvl>
  </w:abstractNum>
  <w:abstractNum w:abstractNumId="3">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4">
    <w:nsid w:val="00000006"/>
    <w:multiLevelType w:val="singleLevel"/>
    <w:tmpl w:val="00000006"/>
    <w:name w:val="WW8Num5"/>
    <w:lvl w:ilvl="0">
      <w:start w:val="1"/>
      <w:numFmt w:val="decimal"/>
      <w:lvlText w:val="%1."/>
      <w:lvlJc w:val="left"/>
      <w:pPr>
        <w:tabs>
          <w:tab w:val="num" w:pos="360"/>
        </w:tabs>
        <w:ind w:left="360" w:hanging="360"/>
      </w:pPr>
      <w:rPr>
        <w:b w:val="0"/>
      </w:rPr>
    </w:lvl>
  </w:abstractNum>
  <w:abstractNum w:abstractNumId="5">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6">
    <w:nsid w:val="00000009"/>
    <w:multiLevelType w:val="multilevel"/>
    <w:tmpl w:val="00000009"/>
    <w:name w:val="WW8Num3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ahoma" w:hAnsi="Tahoma" w:cs="Tahom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B"/>
    <w:multiLevelType w:val="multilevel"/>
    <w:tmpl w:val="08B217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Roman"/>
      <w:lvlText w:val="%5"/>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9">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10">
    <w:nsid w:val="0000000F"/>
    <w:multiLevelType w:val="multilevel"/>
    <w:tmpl w:val="8BA81624"/>
    <w:name w:val="WW8Num9"/>
    <w:lvl w:ilvl="0">
      <w:start w:val="21"/>
      <w:numFmt w:val="decimal"/>
      <w:lvlText w:val="%1."/>
      <w:lvlJc w:val="left"/>
      <w:pPr>
        <w:tabs>
          <w:tab w:val="num" w:pos="0"/>
        </w:tabs>
        <w:ind w:left="444" w:hanging="444"/>
      </w:pPr>
      <w:rPr>
        <w:rFonts w:cs="Tahoma" w:hint="default"/>
        <w:b w:val="0"/>
      </w:rPr>
    </w:lvl>
    <w:lvl w:ilvl="1">
      <w:start w:val="6"/>
      <w:numFmt w:val="decimal"/>
      <w:lvlText w:val="%1.%2."/>
      <w:lvlJc w:val="left"/>
      <w:pPr>
        <w:tabs>
          <w:tab w:val="num" w:pos="0"/>
        </w:tabs>
        <w:ind w:left="1104"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11">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1"/>
    <w:multiLevelType w:val="singleLevel"/>
    <w:tmpl w:val="00000011"/>
    <w:name w:val="WW8Num10"/>
    <w:lvl w:ilvl="0">
      <w:start w:val="1"/>
      <w:numFmt w:val="decimal"/>
      <w:lvlText w:val="25.%1."/>
      <w:lvlJc w:val="left"/>
      <w:pPr>
        <w:tabs>
          <w:tab w:val="num" w:pos="900"/>
        </w:tabs>
        <w:ind w:left="900" w:hanging="360"/>
      </w:pPr>
      <w:rPr>
        <w:rFonts w:ascii="Tahoma" w:hAnsi="Tahoma" w:cs="Symbol"/>
        <w:sz w:val="20"/>
        <w:szCs w:val="20"/>
      </w:rPr>
    </w:lvl>
  </w:abstractNum>
  <w:abstractNum w:abstractNumId="13">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3"/>
    <w:multiLevelType w:val="multilevel"/>
    <w:tmpl w:val="00000013"/>
    <w:name w:val="WW8Num41"/>
    <w:lvl w:ilvl="0">
      <w:start w:val="27"/>
      <w:numFmt w:val="decimal"/>
      <w:lvlText w:val="%1."/>
      <w:lvlJc w:val="left"/>
      <w:pPr>
        <w:tabs>
          <w:tab w:val="num" w:pos="720"/>
        </w:tabs>
        <w:ind w:left="720" w:hanging="360"/>
      </w:pPr>
      <w:rPr>
        <w:rFonts w:cs="Tahoma"/>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16">
    <w:nsid w:val="00000015"/>
    <w:multiLevelType w:val="singleLevel"/>
    <w:tmpl w:val="715C65E8"/>
    <w:name w:val="WW8Num14"/>
    <w:lvl w:ilvl="0">
      <w:start w:val="1"/>
      <w:numFmt w:val="decimal"/>
      <w:lvlText w:val="%1."/>
      <w:lvlJc w:val="left"/>
      <w:pPr>
        <w:tabs>
          <w:tab w:val="num" w:pos="720"/>
        </w:tabs>
        <w:ind w:left="720" w:hanging="360"/>
      </w:pPr>
      <w:rPr>
        <w:b w:val="0"/>
        <w:i w:val="0"/>
      </w:rPr>
    </w:lvl>
  </w:abstractNum>
  <w:abstractNum w:abstractNumId="17">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794"/>
        </w:tabs>
        <w:ind w:left="794"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19">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20">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21">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3"/>
    <w:multiLevelType w:val="multilevel"/>
    <w:tmpl w:val="C914B3A2"/>
    <w:name w:val="WWNum7"/>
    <w:lvl w:ilvl="0">
      <w:start w:val="1"/>
      <w:numFmt w:val="lowerLetter"/>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3690EDD"/>
    <w:multiLevelType w:val="hybridMultilevel"/>
    <w:tmpl w:val="C1FA38A0"/>
    <w:lvl w:ilvl="0" w:tplc="BB2AE288">
      <w:start w:val="1"/>
      <w:numFmt w:val="decimal"/>
      <w:lvlText w:val="%1."/>
      <w:lvlJc w:val="left"/>
      <w:pPr>
        <w:tabs>
          <w:tab w:val="num" w:pos="1820"/>
        </w:tabs>
        <w:ind w:left="18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5385473"/>
    <w:multiLevelType w:val="hybridMultilevel"/>
    <w:tmpl w:val="F9A8419C"/>
    <w:lvl w:ilvl="0" w:tplc="E99CB994">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8">
    <w:nsid w:val="07E335EF"/>
    <w:multiLevelType w:val="multilevel"/>
    <w:tmpl w:val="B6C09B38"/>
    <w:lvl w:ilvl="0">
      <w:start w:val="21"/>
      <w:numFmt w:val="decimal"/>
      <w:lvlText w:val="%1."/>
      <w:lvlJc w:val="left"/>
      <w:pPr>
        <w:ind w:left="435" w:hanging="435"/>
      </w:pPr>
      <w:rPr>
        <w:rFonts w:eastAsia="Arial Unicode MS" w:hint="default"/>
      </w:rPr>
    </w:lvl>
    <w:lvl w:ilvl="1">
      <w:start w:val="8"/>
      <w:numFmt w:val="decimal"/>
      <w:lvlText w:val="%1.%2."/>
      <w:lvlJc w:val="left"/>
      <w:pPr>
        <w:ind w:left="1104" w:hanging="720"/>
      </w:pPr>
      <w:rPr>
        <w:rFonts w:eastAsia="Arial Unicode MS" w:hint="default"/>
      </w:rPr>
    </w:lvl>
    <w:lvl w:ilvl="2">
      <w:start w:val="1"/>
      <w:numFmt w:val="decimal"/>
      <w:lvlText w:val="%1.%2.%3."/>
      <w:lvlJc w:val="left"/>
      <w:pPr>
        <w:ind w:left="1488" w:hanging="720"/>
      </w:pPr>
      <w:rPr>
        <w:rFonts w:eastAsia="Arial Unicode MS" w:hint="default"/>
      </w:rPr>
    </w:lvl>
    <w:lvl w:ilvl="3">
      <w:start w:val="1"/>
      <w:numFmt w:val="decimal"/>
      <w:lvlText w:val="%1.%2.%3.%4."/>
      <w:lvlJc w:val="left"/>
      <w:pPr>
        <w:ind w:left="2232" w:hanging="1080"/>
      </w:pPr>
      <w:rPr>
        <w:rFonts w:eastAsia="Arial Unicode MS" w:hint="default"/>
      </w:rPr>
    </w:lvl>
    <w:lvl w:ilvl="4">
      <w:start w:val="1"/>
      <w:numFmt w:val="decimal"/>
      <w:lvlText w:val="%1.%2.%3.%4.%5."/>
      <w:lvlJc w:val="left"/>
      <w:pPr>
        <w:ind w:left="2616" w:hanging="1080"/>
      </w:pPr>
      <w:rPr>
        <w:rFonts w:eastAsia="Arial Unicode MS" w:hint="default"/>
      </w:rPr>
    </w:lvl>
    <w:lvl w:ilvl="5">
      <w:start w:val="1"/>
      <w:numFmt w:val="decimal"/>
      <w:lvlText w:val="%1.%2.%3.%4.%5.%6."/>
      <w:lvlJc w:val="left"/>
      <w:pPr>
        <w:ind w:left="3360" w:hanging="1440"/>
      </w:pPr>
      <w:rPr>
        <w:rFonts w:eastAsia="Arial Unicode MS" w:hint="default"/>
      </w:rPr>
    </w:lvl>
    <w:lvl w:ilvl="6">
      <w:start w:val="1"/>
      <w:numFmt w:val="decimal"/>
      <w:lvlText w:val="%1.%2.%3.%4.%5.%6.%7."/>
      <w:lvlJc w:val="left"/>
      <w:pPr>
        <w:ind w:left="4104" w:hanging="1800"/>
      </w:pPr>
      <w:rPr>
        <w:rFonts w:eastAsia="Arial Unicode MS" w:hint="default"/>
      </w:rPr>
    </w:lvl>
    <w:lvl w:ilvl="7">
      <w:start w:val="1"/>
      <w:numFmt w:val="decimal"/>
      <w:lvlText w:val="%1.%2.%3.%4.%5.%6.%7.%8."/>
      <w:lvlJc w:val="left"/>
      <w:pPr>
        <w:ind w:left="4488" w:hanging="1800"/>
      </w:pPr>
      <w:rPr>
        <w:rFonts w:eastAsia="Arial Unicode MS" w:hint="default"/>
      </w:rPr>
    </w:lvl>
    <w:lvl w:ilvl="8">
      <w:start w:val="1"/>
      <w:numFmt w:val="decimal"/>
      <w:lvlText w:val="%1.%2.%3.%4.%5.%6.%7.%8.%9."/>
      <w:lvlJc w:val="left"/>
      <w:pPr>
        <w:ind w:left="5232" w:hanging="2160"/>
      </w:pPr>
      <w:rPr>
        <w:rFonts w:eastAsia="Arial Unicode MS" w:hint="default"/>
      </w:rPr>
    </w:lvl>
  </w:abstractNum>
  <w:abstractNum w:abstractNumId="29">
    <w:nsid w:val="0939087D"/>
    <w:multiLevelType w:val="hybridMultilevel"/>
    <w:tmpl w:val="87F8D994"/>
    <w:lvl w:ilvl="0" w:tplc="FC249A7E">
      <w:start w:val="1"/>
      <w:numFmt w:val="decimal"/>
      <w:lvlText w:val="%1."/>
      <w:lvlJc w:val="left"/>
      <w:pPr>
        <w:tabs>
          <w:tab w:val="num" w:pos="2340"/>
        </w:tabs>
        <w:ind w:left="234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1">
    <w:nsid w:val="0ED81DED"/>
    <w:multiLevelType w:val="hybridMultilevel"/>
    <w:tmpl w:val="1AC2F854"/>
    <w:lvl w:ilvl="0" w:tplc="76786DD6">
      <w:start w:val="1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2">
    <w:nsid w:val="0FCD6722"/>
    <w:multiLevelType w:val="hybridMultilevel"/>
    <w:tmpl w:val="D9960F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012E0B"/>
    <w:multiLevelType w:val="hybridMultilevel"/>
    <w:tmpl w:val="156E68D4"/>
    <w:lvl w:ilvl="0" w:tplc="5B0AF678">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09851F2"/>
    <w:multiLevelType w:val="hybridMultilevel"/>
    <w:tmpl w:val="E6A4C0DC"/>
    <w:lvl w:ilvl="0" w:tplc="04150011">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F06F7D"/>
    <w:multiLevelType w:val="hybridMultilevel"/>
    <w:tmpl w:val="43D23E1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790611"/>
    <w:multiLevelType w:val="hybridMultilevel"/>
    <w:tmpl w:val="CEE6EABA"/>
    <w:lvl w:ilvl="0" w:tplc="FC249A7E">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352204"/>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38">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39">
    <w:nsid w:val="16DD6074"/>
    <w:multiLevelType w:val="multilevel"/>
    <w:tmpl w:val="34F026B6"/>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0E1875"/>
    <w:multiLevelType w:val="hybridMultilevel"/>
    <w:tmpl w:val="425E6C7A"/>
    <w:lvl w:ilvl="0" w:tplc="0FEE8374">
      <w:start w:val="2"/>
      <w:numFmt w:val="decimal"/>
      <w:lvlText w:val="%1."/>
      <w:lvlJc w:val="left"/>
      <w:pPr>
        <w:tabs>
          <w:tab w:val="num" w:pos="2340"/>
        </w:tabs>
        <w:ind w:left="2340" w:hanging="360"/>
      </w:pPr>
      <w:rPr>
        <w:rFonts w:ascii="Tahoma" w:hAnsi="Tahoma" w:cs="Tahoma" w:hint="default"/>
        <w:b w:val="0"/>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771041C"/>
    <w:multiLevelType w:val="multilevel"/>
    <w:tmpl w:val="AFC229A6"/>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182500CA"/>
    <w:multiLevelType w:val="hybridMultilevel"/>
    <w:tmpl w:val="CC4888BA"/>
    <w:lvl w:ilvl="0" w:tplc="E312CCFE">
      <w:start w:val="1"/>
      <w:numFmt w:val="decimal"/>
      <w:lvlText w:val="(%1)"/>
      <w:lvlJc w:val="left"/>
      <w:pPr>
        <w:tabs>
          <w:tab w:val="num" w:pos="1287"/>
        </w:tabs>
        <w:ind w:left="1287" w:hanging="360"/>
      </w:pPr>
      <w:rPr>
        <w:rFonts w:hint="default"/>
        <w:sz w:val="16"/>
        <w:szCs w:val="16"/>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3">
    <w:nsid w:val="18EA71FA"/>
    <w:multiLevelType w:val="multilevel"/>
    <w:tmpl w:val="7868BDFE"/>
    <w:lvl w:ilvl="0">
      <w:start w:val="2"/>
      <w:numFmt w:val="decimal"/>
      <w:lvlText w:val="%1."/>
      <w:lvlJc w:val="left"/>
      <w:pPr>
        <w:ind w:left="360" w:hanging="360"/>
      </w:pPr>
      <w:rPr>
        <w:rFonts w:hint="default"/>
        <w:b w:val="0"/>
      </w:rPr>
    </w:lvl>
    <w:lvl w:ilvl="1">
      <w:start w:val="1"/>
      <w:numFmt w:val="decimal"/>
      <w:lvlText w:val="%2)"/>
      <w:lvlJc w:val="left"/>
      <w:pPr>
        <w:ind w:left="972" w:hanging="432"/>
      </w:pPr>
      <w:rPr>
        <w:rFonts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9F50C87"/>
    <w:multiLevelType w:val="hybridMultilevel"/>
    <w:tmpl w:val="8F30CD6E"/>
    <w:lvl w:ilvl="0" w:tplc="034E17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CF93BB6"/>
    <w:multiLevelType w:val="multilevel"/>
    <w:tmpl w:val="E61E97F6"/>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D91050F"/>
    <w:multiLevelType w:val="multilevel"/>
    <w:tmpl w:val="972625E2"/>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3C91ABA"/>
    <w:multiLevelType w:val="hybridMultilevel"/>
    <w:tmpl w:val="76D8B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48C4795"/>
    <w:multiLevelType w:val="hybridMultilevel"/>
    <w:tmpl w:val="BADAD28A"/>
    <w:lvl w:ilvl="0" w:tplc="F73414AC">
      <w:start w:val="1"/>
      <w:numFmt w:val="decimal"/>
      <w:lvlText w:val="%1."/>
      <w:lvlJc w:val="left"/>
      <w:pPr>
        <w:tabs>
          <w:tab w:val="num" w:pos="2340"/>
        </w:tabs>
        <w:ind w:left="234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270B1D4C"/>
    <w:multiLevelType w:val="hybridMultilevel"/>
    <w:tmpl w:val="E5EE6A96"/>
    <w:lvl w:ilvl="0" w:tplc="597E9804">
      <w:start w:val="1"/>
      <w:numFmt w:val="decimal"/>
      <w:lvlText w:val="%1."/>
      <w:lvlJc w:val="left"/>
      <w:pPr>
        <w:tabs>
          <w:tab w:val="num" w:pos="1820"/>
        </w:tabs>
        <w:ind w:left="1820" w:hanging="360"/>
      </w:pPr>
      <w:rPr>
        <w:rFonts w:hint="default"/>
        <w:b w:val="0"/>
      </w:rPr>
    </w:lvl>
    <w:lvl w:ilvl="1" w:tplc="DB6C4390">
      <w:start w:val="1"/>
      <w:numFmt w:val="lowerLetter"/>
      <w:lvlText w:val="%2)"/>
      <w:lvlJc w:val="left"/>
      <w:pPr>
        <w:tabs>
          <w:tab w:val="num" w:pos="1440"/>
        </w:tabs>
        <w:ind w:left="1440" w:hanging="360"/>
      </w:pPr>
      <w:rPr>
        <w:rFonts w:hint="default"/>
      </w:rPr>
    </w:lvl>
    <w:lvl w:ilvl="2" w:tplc="97087E7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B215861"/>
    <w:multiLevelType w:val="multilevel"/>
    <w:tmpl w:val="D338943A"/>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2EF954B9"/>
    <w:multiLevelType w:val="multilevel"/>
    <w:tmpl w:val="71761EA0"/>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4E912A2"/>
    <w:multiLevelType w:val="hybridMultilevel"/>
    <w:tmpl w:val="011A8BF2"/>
    <w:lvl w:ilvl="0" w:tplc="04150017">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381A0668"/>
    <w:multiLevelType w:val="multilevel"/>
    <w:tmpl w:val="53CC18F2"/>
    <w:lvl w:ilvl="0">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3">
      <w:start w:val="5"/>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upperRoman"/>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abstractNum>
  <w:abstractNum w:abstractNumId="54">
    <w:nsid w:val="387C1DF9"/>
    <w:multiLevelType w:val="hybridMultilevel"/>
    <w:tmpl w:val="1CDC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D34254"/>
    <w:multiLevelType w:val="hybridMultilevel"/>
    <w:tmpl w:val="CC4888BA"/>
    <w:lvl w:ilvl="0" w:tplc="E312CCFE">
      <w:start w:val="1"/>
      <w:numFmt w:val="decimal"/>
      <w:lvlText w:val="(%1)"/>
      <w:lvlJc w:val="left"/>
      <w:pPr>
        <w:tabs>
          <w:tab w:val="num" w:pos="1287"/>
        </w:tabs>
        <w:ind w:left="1287" w:hanging="360"/>
      </w:pPr>
      <w:rPr>
        <w:rFonts w:hint="default"/>
        <w:sz w:val="16"/>
        <w:szCs w:val="16"/>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6">
    <w:nsid w:val="3A312442"/>
    <w:multiLevelType w:val="multilevel"/>
    <w:tmpl w:val="BBD214F6"/>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A482709"/>
    <w:multiLevelType w:val="hybridMultilevel"/>
    <w:tmpl w:val="25D838B4"/>
    <w:lvl w:ilvl="0" w:tplc="BBBA5EB0">
      <w:start w:val="1"/>
      <w:numFmt w:val="decimal"/>
      <w:lvlText w:val="%1."/>
      <w:lvlJc w:val="left"/>
      <w:pPr>
        <w:tabs>
          <w:tab w:val="num" w:pos="928"/>
        </w:tabs>
        <w:ind w:left="928" w:hanging="360"/>
      </w:pPr>
      <w:rPr>
        <w:rFonts w:ascii="Tahoma" w:eastAsia="Calibri" w:hAnsi="Tahoma" w:cs="Tahoma"/>
        <w:b w:val="0"/>
        <w:i w:val="0"/>
        <w:color w:val="auto"/>
        <w:sz w:val="20"/>
        <w:szCs w:val="20"/>
      </w:rPr>
    </w:lvl>
    <w:lvl w:ilvl="1" w:tplc="04150019">
      <w:start w:val="1"/>
      <w:numFmt w:val="lowerLetter"/>
      <w:lvlText w:val="%2."/>
      <w:lvlJc w:val="left"/>
      <w:pPr>
        <w:tabs>
          <w:tab w:val="num" w:pos="3240"/>
        </w:tabs>
        <w:ind w:left="3240" w:hanging="360"/>
      </w:pPr>
    </w:lvl>
    <w:lvl w:ilvl="2" w:tplc="0415001B">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58">
    <w:nsid w:val="3AEF18C2"/>
    <w:multiLevelType w:val="multilevel"/>
    <w:tmpl w:val="0F1617F0"/>
    <w:lvl w:ilvl="0">
      <w:start w:val="21"/>
      <w:numFmt w:val="decimal"/>
      <w:lvlText w:val="%1."/>
      <w:lvlJc w:val="left"/>
      <w:pPr>
        <w:tabs>
          <w:tab w:val="num" w:pos="0"/>
        </w:tabs>
        <w:ind w:left="444" w:hanging="444"/>
      </w:pPr>
      <w:rPr>
        <w:rFonts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9">
    <w:nsid w:val="3CAC518B"/>
    <w:multiLevelType w:val="hybridMultilevel"/>
    <w:tmpl w:val="CC4888BA"/>
    <w:lvl w:ilvl="0" w:tplc="E312CCFE">
      <w:start w:val="1"/>
      <w:numFmt w:val="decimal"/>
      <w:lvlText w:val="(%1)"/>
      <w:lvlJc w:val="left"/>
      <w:pPr>
        <w:tabs>
          <w:tab w:val="num" w:pos="1287"/>
        </w:tabs>
        <w:ind w:left="1287" w:hanging="360"/>
      </w:pPr>
      <w:rPr>
        <w:rFonts w:hint="default"/>
        <w:sz w:val="16"/>
        <w:szCs w:val="16"/>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0">
    <w:nsid w:val="3D1E5BAD"/>
    <w:multiLevelType w:val="hybridMultilevel"/>
    <w:tmpl w:val="796A461A"/>
    <w:lvl w:ilvl="0" w:tplc="FC249A7E">
      <w:start w:val="1"/>
      <w:numFmt w:val="decimal"/>
      <w:lvlText w:val="%1."/>
      <w:lvlJc w:val="left"/>
      <w:pPr>
        <w:tabs>
          <w:tab w:val="num" w:pos="2340"/>
        </w:tabs>
        <w:ind w:left="2340" w:hanging="360"/>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D4E08E9"/>
    <w:multiLevelType w:val="multilevel"/>
    <w:tmpl w:val="9B824CF0"/>
    <w:lvl w:ilvl="0">
      <w:start w:val="1"/>
      <w:numFmt w:val="decimal"/>
      <w:lvlText w:val="%1."/>
      <w:lvlJc w:val="left"/>
      <w:pPr>
        <w:ind w:left="360" w:hanging="360"/>
      </w:pPr>
    </w:lvl>
    <w:lvl w:ilvl="1">
      <w:start w:val="1"/>
      <w:numFmt w:val="decimal"/>
      <w:lvlText w:val="%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3ED949BA"/>
    <w:multiLevelType w:val="multilevel"/>
    <w:tmpl w:val="AAB4353A"/>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45702509"/>
    <w:multiLevelType w:val="hybridMultilevel"/>
    <w:tmpl w:val="19AAD858"/>
    <w:lvl w:ilvl="0" w:tplc="0415000F">
      <w:start w:val="1"/>
      <w:numFmt w:val="decimal"/>
      <w:lvlText w:val="%1."/>
      <w:lvlJc w:val="left"/>
      <w:pPr>
        <w:tabs>
          <w:tab w:val="num" w:pos="1820"/>
        </w:tabs>
        <w:ind w:left="18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6C651A8"/>
    <w:multiLevelType w:val="multilevel"/>
    <w:tmpl w:val="BEA0A404"/>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48B04BE7"/>
    <w:multiLevelType w:val="hybridMultilevel"/>
    <w:tmpl w:val="B706DE58"/>
    <w:lvl w:ilvl="0" w:tplc="04150017">
      <w:start w:val="1"/>
      <w:numFmt w:val="lowerLetter"/>
      <w:lvlText w:val="%1)"/>
      <w:lvlJc w:val="left"/>
      <w:pPr>
        <w:ind w:left="1440" w:hanging="360"/>
      </w:pPr>
      <w:rPr>
        <w:rFonts w:hint="default"/>
        <w:color w:val="auto"/>
      </w:rPr>
    </w:lvl>
    <w:lvl w:ilvl="1" w:tplc="99A03A38">
      <w:numFmt w:val="bullet"/>
      <w:lvlText w:val="•"/>
      <w:lvlJc w:val="left"/>
      <w:pPr>
        <w:ind w:left="2160" w:hanging="360"/>
      </w:pPr>
      <w:rPr>
        <w:rFonts w:ascii="Tahoma" w:eastAsiaTheme="minorHAnsi" w:hAnsi="Tahoma" w:cs="Tahoma"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9840C3A"/>
    <w:multiLevelType w:val="multilevel"/>
    <w:tmpl w:val="18DCF02E"/>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1">
      <w:start w:val="1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decimal"/>
      <w:lvlText w:val="%6."/>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9."/>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67">
    <w:nsid w:val="4B8D3141"/>
    <w:multiLevelType w:val="hybridMultilevel"/>
    <w:tmpl w:val="8676D658"/>
    <w:lvl w:ilvl="0" w:tplc="EC9473E4">
      <w:start w:val="1"/>
      <w:numFmt w:val="decimal"/>
      <w:lvlText w:val="%1."/>
      <w:lvlJc w:val="left"/>
      <w:pPr>
        <w:tabs>
          <w:tab w:val="num" w:pos="502"/>
        </w:tabs>
        <w:ind w:left="502" w:hanging="360"/>
      </w:pPr>
      <w:rPr>
        <w:rFonts w:ascii="Tahoma" w:eastAsia="Calibri"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C2736B3"/>
    <w:multiLevelType w:val="hybridMultilevel"/>
    <w:tmpl w:val="C998561C"/>
    <w:lvl w:ilvl="0" w:tplc="04150017">
      <w:start w:val="1"/>
      <w:numFmt w:val="lowerLetter"/>
      <w:lvlText w:val="%1)"/>
      <w:lvlJc w:val="left"/>
      <w:pPr>
        <w:ind w:left="1440" w:hanging="360"/>
      </w:pPr>
      <w:rPr>
        <w:rFonts w:hint="default"/>
        <w:color w:val="auto"/>
      </w:rPr>
    </w:lvl>
    <w:lvl w:ilvl="1" w:tplc="DA56D2E2">
      <w:numFmt w:val="bullet"/>
      <w:lvlText w:val="•"/>
      <w:lvlJc w:val="left"/>
      <w:pPr>
        <w:ind w:left="2160" w:hanging="360"/>
      </w:pPr>
      <w:rPr>
        <w:rFonts w:ascii="Tahoma" w:eastAsiaTheme="minorHAnsi" w:hAnsi="Tahoma" w:cs="Tahoma"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4D167ED0"/>
    <w:multiLevelType w:val="hybridMultilevel"/>
    <w:tmpl w:val="27D0C166"/>
    <w:lvl w:ilvl="0" w:tplc="0838C764">
      <w:start w:val="1"/>
      <w:numFmt w:val="decimal"/>
      <w:lvlText w:val="%1."/>
      <w:lvlJc w:val="left"/>
      <w:pPr>
        <w:tabs>
          <w:tab w:val="num" w:pos="720"/>
        </w:tabs>
        <w:ind w:left="720" w:hanging="360"/>
      </w:pPr>
      <w:rPr>
        <w:rFonts w:ascii="Tahoma" w:eastAsia="Calibri" w:hAnsi="Tahoma" w:cs="Tahoma"/>
        <w:b w:val="0"/>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0">
    <w:nsid w:val="4D3068ED"/>
    <w:multiLevelType w:val="hybridMultilevel"/>
    <w:tmpl w:val="318AC664"/>
    <w:lvl w:ilvl="0" w:tplc="04150011">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0440EF"/>
    <w:multiLevelType w:val="multilevel"/>
    <w:tmpl w:val="53881348"/>
    <w:lvl w:ilvl="0">
      <w:start w:val="1"/>
      <w:numFmt w:val="decimal"/>
      <w:lvlText w:val="%1."/>
      <w:lvlJc w:val="left"/>
      <w:pPr>
        <w:ind w:left="360" w:hanging="360"/>
      </w:pPr>
      <w:rPr>
        <w:b w:val="0"/>
      </w:rPr>
    </w:lvl>
    <w:lvl w:ilvl="1">
      <w:start w:val="1"/>
      <w:numFmt w:val="decimal"/>
      <w:lvlText w:val="%2)"/>
      <w:lvlJc w:val="left"/>
      <w:pPr>
        <w:ind w:left="97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27A4E56"/>
    <w:multiLevelType w:val="multilevel"/>
    <w:tmpl w:val="4D6CA07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73">
    <w:nsid w:val="53407365"/>
    <w:multiLevelType w:val="hybridMultilevel"/>
    <w:tmpl w:val="7216548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4">
    <w:nsid w:val="53B4578D"/>
    <w:multiLevelType w:val="hybridMultilevel"/>
    <w:tmpl w:val="19ECD3CC"/>
    <w:lvl w:ilvl="0" w:tplc="E340A4E0">
      <w:start w:val="14"/>
      <w:numFmt w:val="decimal"/>
      <w:lvlText w:val="%1."/>
      <w:lvlJc w:val="left"/>
      <w:pPr>
        <w:tabs>
          <w:tab w:val="num" w:pos="502"/>
        </w:tabs>
        <w:ind w:left="502" w:hanging="360"/>
      </w:pPr>
      <w:rPr>
        <w:rFonts w:ascii="Tahoma" w:eastAsia="Calibri" w:hAnsi="Tahoma" w:cs="Tahoma"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3F51FA9"/>
    <w:multiLevelType w:val="hybridMultilevel"/>
    <w:tmpl w:val="431C0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9065F0"/>
    <w:multiLevelType w:val="hybridMultilevel"/>
    <w:tmpl w:val="0D6A0A74"/>
    <w:lvl w:ilvl="0" w:tplc="04150011">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77">
    <w:nsid w:val="54EF10D1"/>
    <w:multiLevelType w:val="hybridMultilevel"/>
    <w:tmpl w:val="85B03FAC"/>
    <w:lvl w:ilvl="0" w:tplc="E09EA90E">
      <w:start w:val="1"/>
      <w:numFmt w:val="lowerLetter"/>
      <w:lvlText w:val="%1)"/>
      <w:lvlJc w:val="left"/>
      <w:pPr>
        <w:ind w:left="1100" w:hanging="360"/>
      </w:pPr>
      <w:rPr>
        <w:rFonts w:hint="default"/>
      </w:rPr>
    </w:lvl>
    <w:lvl w:ilvl="1" w:tplc="E99CC936">
      <w:start w:val="18"/>
      <w:numFmt w:val="decimal"/>
      <w:lvlText w:val="%2."/>
      <w:lvlJc w:val="left"/>
      <w:pPr>
        <w:tabs>
          <w:tab w:val="num" w:pos="1820"/>
        </w:tabs>
        <w:ind w:left="1820" w:hanging="360"/>
      </w:pPr>
      <w:rPr>
        <w:rFonts w:hint="default"/>
      </w:rPr>
    </w:lvl>
    <w:lvl w:ilvl="2" w:tplc="DDFCC528">
      <w:start w:val="1"/>
      <w:numFmt w:val="decimal"/>
      <w:lvlText w:val="(%3)"/>
      <w:lvlJc w:val="left"/>
      <w:pPr>
        <w:ind w:left="2720" w:hanging="360"/>
      </w:pPr>
      <w:rPr>
        <w:rFonts w:hint="default"/>
        <w:sz w:val="16"/>
        <w:szCs w:val="16"/>
      </w:r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78">
    <w:nsid w:val="55835B90"/>
    <w:multiLevelType w:val="multilevel"/>
    <w:tmpl w:val="582032CC"/>
    <w:lvl w:ilvl="0">
      <w:start w:val="1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0"/>
        <w:szCs w:val="20"/>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9">
    <w:nsid w:val="59FE4184"/>
    <w:multiLevelType w:val="hybridMultilevel"/>
    <w:tmpl w:val="5D8C29BC"/>
    <w:lvl w:ilvl="0" w:tplc="E09EA90E">
      <w:start w:val="1"/>
      <w:numFmt w:val="lowerLetter"/>
      <w:lvlText w:val="%1)"/>
      <w:lvlJc w:val="left"/>
      <w:pPr>
        <w:ind w:left="1100" w:hanging="360"/>
      </w:pPr>
      <w:rPr>
        <w:rFonts w:hint="default"/>
      </w:rPr>
    </w:lvl>
    <w:lvl w:ilvl="1" w:tplc="FB80F3E2">
      <w:start w:val="15"/>
      <w:numFmt w:val="decimal"/>
      <w:lvlText w:val="%2."/>
      <w:lvlJc w:val="left"/>
      <w:pPr>
        <w:tabs>
          <w:tab w:val="num" w:pos="1820"/>
        </w:tabs>
        <w:ind w:left="1820" w:hanging="360"/>
      </w:pPr>
      <w:rPr>
        <w:rFonts w:hint="default"/>
      </w:rPr>
    </w:lvl>
    <w:lvl w:ilvl="2" w:tplc="DDFCC528">
      <w:start w:val="1"/>
      <w:numFmt w:val="decimal"/>
      <w:lvlText w:val="(%3)"/>
      <w:lvlJc w:val="left"/>
      <w:pPr>
        <w:ind w:left="2720" w:hanging="360"/>
      </w:pPr>
      <w:rPr>
        <w:rFonts w:hint="default"/>
        <w:sz w:val="16"/>
        <w:szCs w:val="16"/>
      </w:r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80">
    <w:nsid w:val="5A50695A"/>
    <w:multiLevelType w:val="multilevel"/>
    <w:tmpl w:val="5D5AA43A"/>
    <w:name w:val="WW8Num2322"/>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5A635B6B"/>
    <w:multiLevelType w:val="hybridMultilevel"/>
    <w:tmpl w:val="CEC86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0811D7"/>
    <w:multiLevelType w:val="hybridMultilevel"/>
    <w:tmpl w:val="842285F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nsid w:val="626913ED"/>
    <w:multiLevelType w:val="hybridMultilevel"/>
    <w:tmpl w:val="3FF64CDE"/>
    <w:lvl w:ilvl="0" w:tplc="04150017">
      <w:start w:val="1"/>
      <w:numFmt w:val="lowerLetter"/>
      <w:lvlText w:val="%1)"/>
      <w:lvlJc w:val="left"/>
      <w:pPr>
        <w:ind w:left="1100" w:hanging="360"/>
      </w:pPr>
      <w:rPr>
        <w:rFonts w:hint="default"/>
        <w:color w:val="auto"/>
      </w:rPr>
    </w:lvl>
    <w:lvl w:ilvl="1" w:tplc="C7ACC40A">
      <w:start w:val="15"/>
      <w:numFmt w:val="decimal"/>
      <w:lvlText w:val="%2."/>
      <w:lvlJc w:val="left"/>
      <w:pPr>
        <w:tabs>
          <w:tab w:val="num" w:pos="1820"/>
        </w:tabs>
        <w:ind w:left="1820" w:hanging="360"/>
      </w:pPr>
      <w:rPr>
        <w:rFonts w:hint="default"/>
      </w:rPr>
    </w:lvl>
    <w:lvl w:ilvl="2" w:tplc="DDFCC528">
      <w:start w:val="1"/>
      <w:numFmt w:val="decimal"/>
      <w:lvlText w:val="(%3)"/>
      <w:lvlJc w:val="left"/>
      <w:pPr>
        <w:ind w:left="2720" w:hanging="360"/>
      </w:pPr>
      <w:rPr>
        <w:rFonts w:hint="default"/>
        <w:sz w:val="16"/>
        <w:szCs w:val="16"/>
      </w:r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84">
    <w:nsid w:val="628852CF"/>
    <w:multiLevelType w:val="multilevel"/>
    <w:tmpl w:val="AC2EDF94"/>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5AB2F52"/>
    <w:multiLevelType w:val="hybridMultilevel"/>
    <w:tmpl w:val="B02AEA90"/>
    <w:lvl w:ilvl="0" w:tplc="795E94D2">
      <w:start w:val="1"/>
      <w:numFmt w:val="decimal"/>
      <w:lvlText w:val="%1."/>
      <w:lvlJc w:val="left"/>
      <w:pPr>
        <w:tabs>
          <w:tab w:val="num" w:pos="2340"/>
        </w:tabs>
        <w:ind w:left="2340" w:hanging="360"/>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5F950BD"/>
    <w:multiLevelType w:val="hybridMultilevel"/>
    <w:tmpl w:val="AA26DFEA"/>
    <w:lvl w:ilvl="0" w:tplc="E7786DBC">
      <w:start w:val="1"/>
      <w:numFmt w:val="decimal"/>
      <w:lvlText w:val="%1."/>
      <w:lvlJc w:val="left"/>
      <w:pPr>
        <w:tabs>
          <w:tab w:val="num" w:pos="1820"/>
        </w:tabs>
        <w:ind w:left="1820" w:hanging="360"/>
      </w:pPr>
      <w:rPr>
        <w:rFonts w:hint="default"/>
        <w:b w:val="0"/>
      </w:rPr>
    </w:lvl>
    <w:lvl w:ilvl="1" w:tplc="9C20F78A">
      <w:start w:val="2"/>
      <w:numFmt w:val="decimal"/>
      <w:lvlText w:val="(%2)"/>
      <w:lvlJc w:val="left"/>
      <w:pPr>
        <w:tabs>
          <w:tab w:val="num" w:pos="2340"/>
        </w:tabs>
        <w:ind w:left="2340" w:hanging="360"/>
      </w:pPr>
      <w:rPr>
        <w:rFont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A3F3FF0"/>
    <w:multiLevelType w:val="hybridMultilevel"/>
    <w:tmpl w:val="D016613E"/>
    <w:lvl w:ilvl="0" w:tplc="E09EA90E">
      <w:start w:val="1"/>
      <w:numFmt w:val="lowerLetter"/>
      <w:lvlText w:val="%1)"/>
      <w:lvlJc w:val="left"/>
      <w:pPr>
        <w:ind w:left="1100" w:hanging="360"/>
      </w:pPr>
      <w:rPr>
        <w:rFonts w:hint="default"/>
      </w:rPr>
    </w:lvl>
    <w:lvl w:ilvl="1" w:tplc="C7ACC40A">
      <w:start w:val="15"/>
      <w:numFmt w:val="decimal"/>
      <w:lvlText w:val="%2."/>
      <w:lvlJc w:val="left"/>
      <w:pPr>
        <w:tabs>
          <w:tab w:val="num" w:pos="1820"/>
        </w:tabs>
        <w:ind w:left="1820" w:hanging="360"/>
      </w:pPr>
      <w:rPr>
        <w:rFonts w:hint="default"/>
      </w:rPr>
    </w:lvl>
    <w:lvl w:ilvl="2" w:tplc="DDFCC528">
      <w:start w:val="1"/>
      <w:numFmt w:val="decimal"/>
      <w:lvlText w:val="(%3)"/>
      <w:lvlJc w:val="left"/>
      <w:pPr>
        <w:ind w:left="2720" w:hanging="360"/>
      </w:pPr>
      <w:rPr>
        <w:rFonts w:hint="default"/>
        <w:sz w:val="16"/>
        <w:szCs w:val="16"/>
      </w:r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88">
    <w:nsid w:val="6E0D4238"/>
    <w:multiLevelType w:val="hybridMultilevel"/>
    <w:tmpl w:val="5A026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7C5BE6"/>
    <w:multiLevelType w:val="hybridMultilevel"/>
    <w:tmpl w:val="010A5F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F752008"/>
    <w:multiLevelType w:val="hybridMultilevel"/>
    <w:tmpl w:val="DB12BC12"/>
    <w:lvl w:ilvl="0" w:tplc="7C94C186">
      <w:start w:val="1"/>
      <w:numFmt w:val="decimal"/>
      <w:lvlText w:val="%1."/>
      <w:lvlJc w:val="left"/>
      <w:pPr>
        <w:tabs>
          <w:tab w:val="num" w:pos="2880"/>
        </w:tabs>
        <w:ind w:left="2880" w:hanging="360"/>
      </w:pPr>
      <w:rPr>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1">
    <w:nsid w:val="707E59ED"/>
    <w:multiLevelType w:val="multilevel"/>
    <w:tmpl w:val="C00E5A22"/>
    <w:lvl w:ilvl="0">
      <w:start w:val="1"/>
      <w:numFmt w:val="decimal"/>
      <w:lvlText w:val="%1."/>
      <w:lvlJc w:val="left"/>
      <w:pPr>
        <w:ind w:left="360" w:hanging="360"/>
      </w:pPr>
      <w:rPr>
        <w:b w:val="0"/>
        <w:bCs/>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8062F4"/>
    <w:multiLevelType w:val="hybridMultilevel"/>
    <w:tmpl w:val="AFF612B8"/>
    <w:lvl w:ilvl="0" w:tplc="7DF82DA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0671C9"/>
    <w:multiLevelType w:val="hybridMultilevel"/>
    <w:tmpl w:val="6980DA98"/>
    <w:lvl w:ilvl="0" w:tplc="0358A3B8">
      <w:start w:val="1"/>
      <w:numFmt w:val="decimal"/>
      <w:lvlText w:val="%1)"/>
      <w:lvlJc w:val="left"/>
      <w:pPr>
        <w:tabs>
          <w:tab w:val="num" w:pos="1572"/>
        </w:tabs>
        <w:ind w:left="1572" w:hanging="360"/>
      </w:pPr>
      <w:rPr>
        <w:rFonts w:hint="default"/>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4">
    <w:nsid w:val="74BD4F76"/>
    <w:multiLevelType w:val="hybridMultilevel"/>
    <w:tmpl w:val="74183268"/>
    <w:lvl w:ilvl="0" w:tplc="2134306C">
      <w:start w:val="6"/>
      <w:numFmt w:val="decimal"/>
      <w:lvlText w:val="%1."/>
      <w:lvlJc w:val="left"/>
      <w:pPr>
        <w:tabs>
          <w:tab w:val="num" w:pos="720"/>
        </w:tabs>
        <w:ind w:left="720" w:hanging="360"/>
      </w:pPr>
      <w:rPr>
        <w:rFonts w:ascii="Tahoma" w:eastAsia="Calibri"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4E12CF5"/>
    <w:multiLevelType w:val="hybridMultilevel"/>
    <w:tmpl w:val="B8E81C42"/>
    <w:lvl w:ilvl="0" w:tplc="96304AA4">
      <w:start w:val="7"/>
      <w:numFmt w:val="decimal"/>
      <w:lvlText w:val="%1."/>
      <w:lvlJc w:val="left"/>
      <w:pPr>
        <w:tabs>
          <w:tab w:val="num" w:pos="502"/>
        </w:tabs>
        <w:ind w:left="502" w:hanging="360"/>
      </w:pPr>
      <w:rPr>
        <w:rFonts w:ascii="Tahoma" w:eastAsia="Calibri" w:hAnsi="Tahoma" w:cs="Tahoma"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4FC4BEF"/>
    <w:multiLevelType w:val="hybridMultilevel"/>
    <w:tmpl w:val="AEB28DC8"/>
    <w:lvl w:ilvl="0" w:tplc="0415000F">
      <w:start w:val="1"/>
      <w:numFmt w:val="decimal"/>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660D22"/>
    <w:multiLevelType w:val="multilevel"/>
    <w:tmpl w:val="807CAAB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8."/>
      <w:lvlJc w:val="left"/>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98">
    <w:nsid w:val="75AB7CCC"/>
    <w:multiLevelType w:val="hybridMultilevel"/>
    <w:tmpl w:val="043CB6B6"/>
    <w:lvl w:ilvl="0" w:tplc="0FA0EEC0">
      <w:start w:val="1"/>
      <w:numFmt w:val="decimal"/>
      <w:lvlText w:val="%1."/>
      <w:lvlJc w:val="left"/>
      <w:pPr>
        <w:tabs>
          <w:tab w:val="num" w:pos="2340"/>
        </w:tabs>
        <w:ind w:left="234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76B603A9"/>
    <w:multiLevelType w:val="hybridMultilevel"/>
    <w:tmpl w:val="E22E9914"/>
    <w:lvl w:ilvl="0" w:tplc="8954C5E0">
      <w:start w:val="1"/>
      <w:numFmt w:val="decimal"/>
      <w:lvlText w:val="%1."/>
      <w:lvlJc w:val="left"/>
      <w:pPr>
        <w:tabs>
          <w:tab w:val="num" w:pos="720"/>
        </w:tabs>
        <w:ind w:left="720"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26403B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7932223"/>
    <w:multiLevelType w:val="hybridMultilevel"/>
    <w:tmpl w:val="87CAD04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68766B"/>
    <w:multiLevelType w:val="hybridMultilevel"/>
    <w:tmpl w:val="68FAA2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9B14096"/>
    <w:multiLevelType w:val="hybridMultilevel"/>
    <w:tmpl w:val="EEF4C2F8"/>
    <w:lvl w:ilvl="0" w:tplc="EC9473E4">
      <w:start w:val="1"/>
      <w:numFmt w:val="decimal"/>
      <w:lvlText w:val="%1."/>
      <w:lvlJc w:val="left"/>
      <w:pPr>
        <w:tabs>
          <w:tab w:val="num" w:pos="502"/>
        </w:tabs>
        <w:ind w:left="502" w:hanging="360"/>
      </w:pPr>
      <w:rPr>
        <w:rFonts w:ascii="Tahoma" w:eastAsia="Calibri"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D573C1"/>
    <w:multiLevelType w:val="multilevel"/>
    <w:tmpl w:val="09928BA6"/>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04">
    <w:nsid w:val="7C692BED"/>
    <w:multiLevelType w:val="hybridMultilevel"/>
    <w:tmpl w:val="B748B336"/>
    <w:lvl w:ilvl="0" w:tplc="B6C895E4">
      <w:start w:val="22"/>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8C6C75"/>
    <w:multiLevelType w:val="hybridMultilevel"/>
    <w:tmpl w:val="CC4888BA"/>
    <w:lvl w:ilvl="0" w:tplc="E312CCFE">
      <w:start w:val="1"/>
      <w:numFmt w:val="decimal"/>
      <w:lvlText w:val="(%1)"/>
      <w:lvlJc w:val="left"/>
      <w:pPr>
        <w:tabs>
          <w:tab w:val="num" w:pos="1287"/>
        </w:tabs>
        <w:ind w:left="1287" w:hanging="360"/>
      </w:pPr>
      <w:rPr>
        <w:rFonts w:hint="default"/>
        <w:sz w:val="16"/>
        <w:szCs w:val="16"/>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6">
    <w:nsid w:val="7DD10F03"/>
    <w:multiLevelType w:val="hybridMultilevel"/>
    <w:tmpl w:val="41444BD0"/>
    <w:lvl w:ilvl="0" w:tplc="E09EA90E">
      <w:start w:val="1"/>
      <w:numFmt w:val="lowerLetter"/>
      <w:lvlText w:val="%1)"/>
      <w:lvlJc w:val="left"/>
      <w:pPr>
        <w:ind w:left="1100" w:hanging="360"/>
      </w:pPr>
      <w:rPr>
        <w:rFonts w:hint="default"/>
      </w:rPr>
    </w:lvl>
    <w:lvl w:ilvl="1" w:tplc="EF16E3C0">
      <w:start w:val="20"/>
      <w:numFmt w:val="decimal"/>
      <w:lvlText w:val="%2."/>
      <w:lvlJc w:val="left"/>
      <w:pPr>
        <w:tabs>
          <w:tab w:val="num" w:pos="1820"/>
        </w:tabs>
        <w:ind w:left="1820" w:hanging="360"/>
      </w:pPr>
      <w:rPr>
        <w:rFonts w:hint="default"/>
      </w:rPr>
    </w:lvl>
    <w:lvl w:ilvl="2" w:tplc="DDFCC528">
      <w:start w:val="1"/>
      <w:numFmt w:val="decimal"/>
      <w:lvlText w:val="(%3)"/>
      <w:lvlJc w:val="left"/>
      <w:pPr>
        <w:ind w:left="2720" w:hanging="360"/>
      </w:pPr>
      <w:rPr>
        <w:rFonts w:hint="default"/>
        <w:sz w:val="16"/>
        <w:szCs w:val="16"/>
      </w:r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07">
    <w:nsid w:val="7F203D78"/>
    <w:multiLevelType w:val="hybridMultilevel"/>
    <w:tmpl w:val="E6D8A31A"/>
    <w:lvl w:ilvl="0" w:tplc="F8A69530">
      <w:start w:val="1"/>
      <w:numFmt w:val="decimal"/>
      <w:lvlText w:val="%1."/>
      <w:lvlJc w:val="left"/>
      <w:pPr>
        <w:tabs>
          <w:tab w:val="num" w:pos="1820"/>
        </w:tabs>
        <w:ind w:left="18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7F856822"/>
    <w:multiLevelType w:val="hybridMultilevel"/>
    <w:tmpl w:val="C352CB24"/>
    <w:lvl w:ilvl="0" w:tplc="308A919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6"/>
  </w:num>
  <w:num w:numId="5">
    <w:abstractNumId w:val="8"/>
  </w:num>
  <w:num w:numId="6">
    <w:abstractNumId w:val="9"/>
  </w:num>
  <w:num w:numId="7">
    <w:abstractNumId w:val="11"/>
  </w:num>
  <w:num w:numId="8">
    <w:abstractNumId w:val="12"/>
  </w:num>
  <w:num w:numId="9">
    <w:abstractNumId w:val="15"/>
  </w:num>
  <w:num w:numId="10">
    <w:abstractNumId w:val="22"/>
  </w:num>
  <w:num w:numId="11">
    <w:abstractNumId w:val="23"/>
  </w:num>
  <w:num w:numId="12">
    <w:abstractNumId w:val="24"/>
  </w:num>
  <w:num w:numId="13">
    <w:abstractNumId w:val="25"/>
  </w:num>
  <w:num w:numId="14">
    <w:abstractNumId w:val="30"/>
  </w:num>
  <w:num w:numId="15">
    <w:abstractNumId w:val="99"/>
  </w:num>
  <w:num w:numId="16">
    <w:abstractNumId w:val="64"/>
  </w:num>
  <w:num w:numId="17">
    <w:abstractNumId w:val="41"/>
  </w:num>
  <w:num w:numId="18">
    <w:abstractNumId w:val="58"/>
  </w:num>
  <w:num w:numId="19">
    <w:abstractNumId w:val="82"/>
  </w:num>
  <w:num w:numId="20">
    <w:abstractNumId w:val="75"/>
  </w:num>
  <w:num w:numId="21">
    <w:abstractNumId w:val="28"/>
  </w:num>
  <w:num w:numId="22">
    <w:abstractNumId w:val="49"/>
  </w:num>
  <w:num w:numId="23">
    <w:abstractNumId w:val="87"/>
  </w:num>
  <w:num w:numId="24">
    <w:abstractNumId w:val="86"/>
  </w:num>
  <w:num w:numId="25">
    <w:abstractNumId w:val="26"/>
  </w:num>
  <w:num w:numId="26">
    <w:abstractNumId w:val="107"/>
  </w:num>
  <w:num w:numId="27">
    <w:abstractNumId w:val="78"/>
  </w:num>
  <w:num w:numId="28">
    <w:abstractNumId w:val="32"/>
  </w:num>
  <w:num w:numId="29">
    <w:abstractNumId w:val="40"/>
  </w:num>
  <w:num w:numId="30">
    <w:abstractNumId w:val="59"/>
  </w:num>
  <w:num w:numId="31">
    <w:abstractNumId w:val="47"/>
  </w:num>
  <w:num w:numId="32">
    <w:abstractNumId w:val="89"/>
  </w:num>
  <w:num w:numId="33">
    <w:abstractNumId w:val="54"/>
  </w:num>
  <w:num w:numId="34">
    <w:abstractNumId w:val="96"/>
  </w:num>
  <w:num w:numId="35">
    <w:abstractNumId w:val="81"/>
  </w:num>
  <w:num w:numId="36">
    <w:abstractNumId w:val="63"/>
  </w:num>
  <w:num w:numId="37">
    <w:abstractNumId w:val="88"/>
  </w:num>
  <w:num w:numId="38">
    <w:abstractNumId w:val="38"/>
  </w:num>
  <w:num w:numId="39">
    <w:abstractNumId w:val="37"/>
  </w:num>
  <w:num w:numId="40">
    <w:abstractNumId w:val="50"/>
  </w:num>
  <w:num w:numId="41">
    <w:abstractNumId w:val="93"/>
  </w:num>
  <w:num w:numId="42">
    <w:abstractNumId w:val="69"/>
  </w:num>
  <w:num w:numId="43">
    <w:abstractNumId w:val="85"/>
  </w:num>
  <w:num w:numId="44">
    <w:abstractNumId w:val="57"/>
  </w:num>
  <w:num w:numId="45">
    <w:abstractNumId w:val="90"/>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num>
  <w:num w:numId="52">
    <w:abstractNumId w:val="71"/>
  </w:num>
  <w:num w:numId="53">
    <w:abstractNumId w:val="33"/>
  </w:num>
  <w:num w:numId="54">
    <w:abstractNumId w:val="98"/>
  </w:num>
  <w:num w:numId="55">
    <w:abstractNumId w:val="97"/>
  </w:num>
  <w:num w:numId="56">
    <w:abstractNumId w:val="95"/>
  </w:num>
  <w:num w:numId="57">
    <w:abstractNumId w:val="35"/>
  </w:num>
  <w:num w:numId="58">
    <w:abstractNumId w:val="100"/>
  </w:num>
  <w:num w:numId="59">
    <w:abstractNumId w:val="43"/>
  </w:num>
  <w:num w:numId="60">
    <w:abstractNumId w:val="73"/>
  </w:num>
  <w:num w:numId="61">
    <w:abstractNumId w:val="44"/>
  </w:num>
  <w:num w:numId="62">
    <w:abstractNumId w:val="60"/>
  </w:num>
  <w:num w:numId="63">
    <w:abstractNumId w:val="29"/>
  </w:num>
  <w:num w:numId="64">
    <w:abstractNumId w:val="70"/>
  </w:num>
  <w:num w:numId="65">
    <w:abstractNumId w:val="36"/>
  </w:num>
  <w:num w:numId="66">
    <w:abstractNumId w:val="94"/>
  </w:num>
  <w:num w:numId="67">
    <w:abstractNumId w:val="51"/>
  </w:num>
  <w:num w:numId="68">
    <w:abstractNumId w:val="39"/>
  </w:num>
  <w:num w:numId="69">
    <w:abstractNumId w:val="74"/>
  </w:num>
  <w:num w:numId="70">
    <w:abstractNumId w:val="67"/>
  </w:num>
  <w:num w:numId="71">
    <w:abstractNumId w:val="102"/>
  </w:num>
  <w:num w:numId="72">
    <w:abstractNumId w:val="34"/>
  </w:num>
  <w:num w:numId="73">
    <w:abstractNumId w:val="92"/>
  </w:num>
  <w:num w:numId="74">
    <w:abstractNumId w:val="27"/>
  </w:num>
  <w:num w:numId="75">
    <w:abstractNumId w:val="46"/>
  </w:num>
  <w:num w:numId="76">
    <w:abstractNumId w:val="31"/>
  </w:num>
  <w:num w:numId="77">
    <w:abstractNumId w:val="104"/>
  </w:num>
  <w:num w:numId="78">
    <w:abstractNumId w:val="76"/>
  </w:num>
  <w:num w:numId="79">
    <w:abstractNumId w:val="48"/>
  </w:num>
  <w:num w:numId="80">
    <w:abstractNumId w:val="66"/>
  </w:num>
  <w:num w:numId="81">
    <w:abstractNumId w:val="84"/>
  </w:num>
  <w:num w:numId="82">
    <w:abstractNumId w:val="62"/>
  </w:num>
  <w:num w:numId="83">
    <w:abstractNumId w:val="72"/>
  </w:num>
  <w:num w:numId="84">
    <w:abstractNumId w:val="53"/>
  </w:num>
  <w:num w:numId="85">
    <w:abstractNumId w:val="103"/>
  </w:num>
  <w:num w:numId="86">
    <w:abstractNumId w:val="55"/>
  </w:num>
  <w:num w:numId="87">
    <w:abstractNumId w:val="105"/>
  </w:num>
  <w:num w:numId="88">
    <w:abstractNumId w:val="42"/>
  </w:num>
  <w:num w:numId="89">
    <w:abstractNumId w:val="65"/>
  </w:num>
  <w:num w:numId="90">
    <w:abstractNumId w:val="83"/>
  </w:num>
  <w:num w:numId="91">
    <w:abstractNumId w:val="79"/>
  </w:num>
  <w:num w:numId="92">
    <w:abstractNumId w:val="101"/>
  </w:num>
  <w:num w:numId="93">
    <w:abstractNumId w:val="77"/>
  </w:num>
  <w:num w:numId="94">
    <w:abstractNumId w:val="106"/>
  </w:num>
  <w:num w:numId="95">
    <w:abstractNumId w:val="52"/>
  </w:num>
  <w:num w:numId="96">
    <w:abstractNumId w:val="6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7BC4"/>
    <w:rsid w:val="000140EA"/>
    <w:rsid w:val="00026B8D"/>
    <w:rsid w:val="00026C6C"/>
    <w:rsid w:val="00033503"/>
    <w:rsid w:val="000515E8"/>
    <w:rsid w:val="00067D00"/>
    <w:rsid w:val="00072914"/>
    <w:rsid w:val="000871E4"/>
    <w:rsid w:val="00093C71"/>
    <w:rsid w:val="00094935"/>
    <w:rsid w:val="000A05C1"/>
    <w:rsid w:val="000A5F39"/>
    <w:rsid w:val="000D6BD8"/>
    <w:rsid w:val="000E0059"/>
    <w:rsid w:val="000F4E9F"/>
    <w:rsid w:val="00100B70"/>
    <w:rsid w:val="00101DD6"/>
    <w:rsid w:val="0010291A"/>
    <w:rsid w:val="001101D5"/>
    <w:rsid w:val="001151D1"/>
    <w:rsid w:val="00155F3A"/>
    <w:rsid w:val="001855E6"/>
    <w:rsid w:val="00192B77"/>
    <w:rsid w:val="00195CAF"/>
    <w:rsid w:val="001D14E5"/>
    <w:rsid w:val="001E0594"/>
    <w:rsid w:val="001E2A14"/>
    <w:rsid w:val="001F573D"/>
    <w:rsid w:val="00205917"/>
    <w:rsid w:val="00251800"/>
    <w:rsid w:val="00254934"/>
    <w:rsid w:val="002610FE"/>
    <w:rsid w:val="00261CAF"/>
    <w:rsid w:val="00270F13"/>
    <w:rsid w:val="00273975"/>
    <w:rsid w:val="00276690"/>
    <w:rsid w:val="002821E8"/>
    <w:rsid w:val="00292712"/>
    <w:rsid w:val="00293070"/>
    <w:rsid w:val="002A2980"/>
    <w:rsid w:val="002B4985"/>
    <w:rsid w:val="002B6384"/>
    <w:rsid w:val="002D0069"/>
    <w:rsid w:val="002F0792"/>
    <w:rsid w:val="002F0DCA"/>
    <w:rsid w:val="002F200F"/>
    <w:rsid w:val="002F3170"/>
    <w:rsid w:val="00301BA7"/>
    <w:rsid w:val="00307AA1"/>
    <w:rsid w:val="00330B8B"/>
    <w:rsid w:val="00340583"/>
    <w:rsid w:val="00364794"/>
    <w:rsid w:val="00367058"/>
    <w:rsid w:val="00372188"/>
    <w:rsid w:val="00375C49"/>
    <w:rsid w:val="00380FB5"/>
    <w:rsid w:val="003878E5"/>
    <w:rsid w:val="00396ED1"/>
    <w:rsid w:val="003A6A75"/>
    <w:rsid w:val="003B0024"/>
    <w:rsid w:val="003B2F96"/>
    <w:rsid w:val="003C5C7C"/>
    <w:rsid w:val="003F4D1D"/>
    <w:rsid w:val="00405588"/>
    <w:rsid w:val="004079A6"/>
    <w:rsid w:val="00446A2F"/>
    <w:rsid w:val="00495FE7"/>
    <w:rsid w:val="004B7618"/>
    <w:rsid w:val="004C4923"/>
    <w:rsid w:val="004D44AE"/>
    <w:rsid w:val="005019F8"/>
    <w:rsid w:val="005113E6"/>
    <w:rsid w:val="005137E2"/>
    <w:rsid w:val="00515B4D"/>
    <w:rsid w:val="005436E1"/>
    <w:rsid w:val="00554AB5"/>
    <w:rsid w:val="005767D1"/>
    <w:rsid w:val="00584C16"/>
    <w:rsid w:val="0059751C"/>
    <w:rsid w:val="00597BC4"/>
    <w:rsid w:val="005A50C5"/>
    <w:rsid w:val="005B00E6"/>
    <w:rsid w:val="005B1AFE"/>
    <w:rsid w:val="005C0174"/>
    <w:rsid w:val="005C6171"/>
    <w:rsid w:val="005D3DCE"/>
    <w:rsid w:val="005E3AF4"/>
    <w:rsid w:val="006019FC"/>
    <w:rsid w:val="006041ED"/>
    <w:rsid w:val="00604E11"/>
    <w:rsid w:val="006324F3"/>
    <w:rsid w:val="0063491B"/>
    <w:rsid w:val="00641245"/>
    <w:rsid w:val="00645707"/>
    <w:rsid w:val="006639C0"/>
    <w:rsid w:val="00663ABD"/>
    <w:rsid w:val="006B2188"/>
    <w:rsid w:val="006C1C40"/>
    <w:rsid w:val="006C30F2"/>
    <w:rsid w:val="006D3FCA"/>
    <w:rsid w:val="006E1739"/>
    <w:rsid w:val="00701B2B"/>
    <w:rsid w:val="007052E3"/>
    <w:rsid w:val="0071759A"/>
    <w:rsid w:val="007319D2"/>
    <w:rsid w:val="007331E9"/>
    <w:rsid w:val="00736987"/>
    <w:rsid w:val="00742072"/>
    <w:rsid w:val="00746CBC"/>
    <w:rsid w:val="00765B5B"/>
    <w:rsid w:val="00781025"/>
    <w:rsid w:val="00793504"/>
    <w:rsid w:val="007A530A"/>
    <w:rsid w:val="007D4B10"/>
    <w:rsid w:val="007E6C86"/>
    <w:rsid w:val="007F4DF3"/>
    <w:rsid w:val="00802B41"/>
    <w:rsid w:val="0081780D"/>
    <w:rsid w:val="00843CF7"/>
    <w:rsid w:val="008447E5"/>
    <w:rsid w:val="00852092"/>
    <w:rsid w:val="008B32D8"/>
    <w:rsid w:val="008B7BE8"/>
    <w:rsid w:val="00910250"/>
    <w:rsid w:val="009214A4"/>
    <w:rsid w:val="0093549E"/>
    <w:rsid w:val="00937D22"/>
    <w:rsid w:val="009417E8"/>
    <w:rsid w:val="0095196E"/>
    <w:rsid w:val="00955F78"/>
    <w:rsid w:val="00956B00"/>
    <w:rsid w:val="00971C46"/>
    <w:rsid w:val="00995057"/>
    <w:rsid w:val="009A3A5F"/>
    <w:rsid w:val="009D459C"/>
    <w:rsid w:val="00A018EE"/>
    <w:rsid w:val="00A07DD1"/>
    <w:rsid w:val="00A77FAE"/>
    <w:rsid w:val="00AB1CC4"/>
    <w:rsid w:val="00AE0864"/>
    <w:rsid w:val="00B035CC"/>
    <w:rsid w:val="00B24BD3"/>
    <w:rsid w:val="00B57CA3"/>
    <w:rsid w:val="00B66A97"/>
    <w:rsid w:val="00B9034D"/>
    <w:rsid w:val="00BD64DC"/>
    <w:rsid w:val="00BF30CD"/>
    <w:rsid w:val="00C253A9"/>
    <w:rsid w:val="00C345AF"/>
    <w:rsid w:val="00C53963"/>
    <w:rsid w:val="00C71A96"/>
    <w:rsid w:val="00C90E73"/>
    <w:rsid w:val="00C96968"/>
    <w:rsid w:val="00CB1330"/>
    <w:rsid w:val="00CB53AE"/>
    <w:rsid w:val="00CC04D4"/>
    <w:rsid w:val="00CC445D"/>
    <w:rsid w:val="00CC54C0"/>
    <w:rsid w:val="00CD4AEB"/>
    <w:rsid w:val="00D03163"/>
    <w:rsid w:val="00D175BC"/>
    <w:rsid w:val="00D247BA"/>
    <w:rsid w:val="00D25AFB"/>
    <w:rsid w:val="00D35DCD"/>
    <w:rsid w:val="00D43640"/>
    <w:rsid w:val="00D71761"/>
    <w:rsid w:val="00D8433D"/>
    <w:rsid w:val="00D8496D"/>
    <w:rsid w:val="00D94EE4"/>
    <w:rsid w:val="00DE40AA"/>
    <w:rsid w:val="00DE7596"/>
    <w:rsid w:val="00E05D73"/>
    <w:rsid w:val="00E11220"/>
    <w:rsid w:val="00E33572"/>
    <w:rsid w:val="00E376AD"/>
    <w:rsid w:val="00E4456D"/>
    <w:rsid w:val="00E464C6"/>
    <w:rsid w:val="00E5389B"/>
    <w:rsid w:val="00E753D1"/>
    <w:rsid w:val="00E76650"/>
    <w:rsid w:val="00E90A7F"/>
    <w:rsid w:val="00EB08A5"/>
    <w:rsid w:val="00EB7AC5"/>
    <w:rsid w:val="00ED3770"/>
    <w:rsid w:val="00EF0909"/>
    <w:rsid w:val="00EF3B60"/>
    <w:rsid w:val="00F035BF"/>
    <w:rsid w:val="00F05114"/>
    <w:rsid w:val="00F07E8C"/>
    <w:rsid w:val="00F331E3"/>
    <w:rsid w:val="00F545FD"/>
    <w:rsid w:val="00F5717A"/>
    <w:rsid w:val="00F9376F"/>
    <w:rsid w:val="00FA0A60"/>
    <w:rsid w:val="00FA56FE"/>
    <w:rsid w:val="00FA734C"/>
    <w:rsid w:val="00FD659D"/>
    <w:rsid w:val="00FF3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D6"/>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link w:val="Heading30"/>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link w:val="Heading220"/>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 w:type="paragraph" w:customStyle="1" w:styleId="ZnakZnak0">
    <w:name w:val="Znak Znak"/>
    <w:basedOn w:val="Normalny"/>
    <w:rsid w:val="009A3A5F"/>
    <w:pPr>
      <w:suppressAutoHyphens/>
      <w:spacing w:after="0" w:line="360" w:lineRule="auto"/>
      <w:jc w:val="both"/>
    </w:pPr>
    <w:rPr>
      <w:rFonts w:ascii="Verdana" w:eastAsia="Times New Roman" w:hAnsi="Verdana" w:cs="Times New Roman"/>
      <w:sz w:val="20"/>
      <w:szCs w:val="20"/>
      <w:lang w:eastAsia="ar-SA"/>
    </w:rPr>
  </w:style>
  <w:style w:type="paragraph" w:customStyle="1" w:styleId="ZnakZnak1">
    <w:name w:val="Znak Znak1"/>
    <w:basedOn w:val="Normalny"/>
    <w:rsid w:val="00742072"/>
    <w:pPr>
      <w:suppressAutoHyphens/>
      <w:spacing w:after="0" w:line="360" w:lineRule="auto"/>
      <w:jc w:val="both"/>
    </w:pPr>
    <w:rPr>
      <w:rFonts w:ascii="Verdana" w:eastAsia="Times New Roman" w:hAnsi="Verdana" w:cs="Times New Roman"/>
      <w:sz w:val="20"/>
      <w:szCs w:val="20"/>
      <w:lang w:eastAsia="ar-SA"/>
    </w:rPr>
  </w:style>
  <w:style w:type="paragraph" w:customStyle="1" w:styleId="ZnakZnak8">
    <w:name w:val="Znak Znak"/>
    <w:basedOn w:val="Normalny"/>
    <w:rsid w:val="00033503"/>
    <w:pPr>
      <w:suppressAutoHyphens/>
      <w:spacing w:after="0" w:line="360" w:lineRule="auto"/>
      <w:jc w:val="both"/>
    </w:pPr>
    <w:rPr>
      <w:rFonts w:ascii="Verdana" w:eastAsia="Times New Roman" w:hAnsi="Verdana" w:cs="Times New Roman"/>
      <w:sz w:val="20"/>
      <w:szCs w:val="20"/>
      <w:lang w:eastAsia="ar-SA"/>
    </w:rPr>
  </w:style>
  <w:style w:type="character" w:customStyle="1" w:styleId="Bodytext">
    <w:name w:val="Body text_"/>
    <w:link w:val="Bodytext1"/>
    <w:locked/>
    <w:rsid w:val="00AB1CC4"/>
    <w:rPr>
      <w:rFonts w:ascii="Calibri" w:hAnsi="Calibri"/>
      <w:shd w:val="clear" w:color="auto" w:fill="FFFFFF"/>
    </w:rPr>
  </w:style>
  <w:style w:type="paragraph" w:customStyle="1" w:styleId="Bodytext1">
    <w:name w:val="Body text1"/>
    <w:basedOn w:val="Normalny"/>
    <w:link w:val="Bodytext"/>
    <w:rsid w:val="00AB1CC4"/>
    <w:pPr>
      <w:shd w:val="clear" w:color="auto" w:fill="FFFFFF"/>
      <w:spacing w:before="1020" w:after="120" w:line="403" w:lineRule="exact"/>
      <w:ind w:hanging="1880"/>
      <w:jc w:val="both"/>
    </w:pPr>
    <w:rPr>
      <w:rFonts w:ascii="Calibri" w:hAnsi="Calibri"/>
      <w:shd w:val="clear" w:color="auto" w:fill="FFFFFF"/>
    </w:rPr>
  </w:style>
  <w:style w:type="character" w:customStyle="1" w:styleId="Footnote">
    <w:name w:val="Footnote_"/>
    <w:link w:val="Footnote0"/>
    <w:locked/>
    <w:rsid w:val="007D4B10"/>
    <w:rPr>
      <w:rFonts w:ascii="Bookman Old Style" w:hAnsi="Bookman Old Style"/>
      <w:sz w:val="21"/>
      <w:szCs w:val="21"/>
      <w:shd w:val="clear" w:color="auto" w:fill="FFFFFF"/>
    </w:rPr>
  </w:style>
  <w:style w:type="paragraph" w:customStyle="1" w:styleId="Footnote0">
    <w:name w:val="Footnote"/>
    <w:basedOn w:val="Normalny"/>
    <w:link w:val="Footnote"/>
    <w:rsid w:val="007D4B10"/>
    <w:pPr>
      <w:shd w:val="clear" w:color="auto" w:fill="FFFFFF"/>
      <w:spacing w:after="0" w:line="259" w:lineRule="exact"/>
      <w:ind w:hanging="360"/>
      <w:jc w:val="both"/>
    </w:pPr>
    <w:rPr>
      <w:rFonts w:ascii="Bookman Old Style" w:hAnsi="Bookman Old Style"/>
      <w:sz w:val="21"/>
      <w:szCs w:val="21"/>
    </w:rPr>
  </w:style>
  <w:style w:type="paragraph" w:customStyle="1" w:styleId="Heading21">
    <w:name w:val="Heading #21"/>
    <w:basedOn w:val="Normalny"/>
    <w:rsid w:val="007D4B10"/>
    <w:pPr>
      <w:shd w:val="clear" w:color="auto" w:fill="FFFFFF"/>
      <w:spacing w:before="780" w:after="300" w:line="240" w:lineRule="atLeast"/>
      <w:ind w:hanging="360"/>
      <w:jc w:val="both"/>
      <w:outlineLvl w:val="1"/>
    </w:pPr>
    <w:rPr>
      <w:rFonts w:ascii="Bookman Old Style" w:eastAsia="Times New Roman" w:hAnsi="Bookman Old Style" w:cs="Times New Roman"/>
      <w:b/>
      <w:bCs/>
      <w:sz w:val="21"/>
      <w:szCs w:val="21"/>
      <w:lang w:eastAsia="pl-PL"/>
    </w:rPr>
  </w:style>
  <w:style w:type="character" w:customStyle="1" w:styleId="Heading221">
    <w:name w:val="Heading #22"/>
    <w:rsid w:val="007D4B10"/>
    <w:rPr>
      <w:rFonts w:ascii="Bookman Old Style" w:hAnsi="Bookman Old Style"/>
      <w:b/>
      <w:bCs/>
      <w:sz w:val="21"/>
      <w:szCs w:val="21"/>
      <w:u w:val="single"/>
      <w:lang w:bidi="ar-SA"/>
    </w:rPr>
  </w:style>
  <w:style w:type="character" w:customStyle="1" w:styleId="Heading26">
    <w:name w:val="Heading #26"/>
    <w:rsid w:val="007D4B10"/>
    <w:rPr>
      <w:rFonts w:ascii="Bookman Old Style" w:hAnsi="Bookman Old Style" w:cs="Bookman Old Style"/>
      <w:b w:val="0"/>
      <w:bCs w:val="0"/>
      <w:spacing w:val="0"/>
      <w:sz w:val="21"/>
      <w:szCs w:val="21"/>
      <w:u w:val="single"/>
      <w:lang w:bidi="ar-SA"/>
    </w:rPr>
  </w:style>
  <w:style w:type="character" w:customStyle="1" w:styleId="Heading25">
    <w:name w:val="Heading #25"/>
    <w:rsid w:val="007D4B10"/>
    <w:rPr>
      <w:rFonts w:ascii="Bookman Old Style" w:hAnsi="Bookman Old Style" w:cs="Bookman Old Style"/>
      <w:b w:val="0"/>
      <w:bCs w:val="0"/>
      <w:spacing w:val="0"/>
      <w:sz w:val="21"/>
      <w:szCs w:val="21"/>
      <w:u w:val="single"/>
      <w:lang w:bidi="ar-SA"/>
    </w:rPr>
  </w:style>
  <w:style w:type="character" w:customStyle="1" w:styleId="Heading24">
    <w:name w:val="Heading #24"/>
    <w:rsid w:val="007D4B10"/>
    <w:rPr>
      <w:rFonts w:ascii="Bookman Old Style" w:hAnsi="Bookman Old Style" w:cs="Bookman Old Style"/>
      <w:b w:val="0"/>
      <w:bCs w:val="0"/>
      <w:spacing w:val="0"/>
      <w:sz w:val="21"/>
      <w:szCs w:val="21"/>
      <w:u w:val="single"/>
      <w:lang w:bidi="ar-SA"/>
    </w:rPr>
  </w:style>
  <w:style w:type="character" w:customStyle="1" w:styleId="Heading23">
    <w:name w:val="Heading #23"/>
    <w:rsid w:val="007D4B10"/>
    <w:rPr>
      <w:rFonts w:ascii="Bookman Old Style" w:hAnsi="Bookman Old Style" w:cs="Bookman Old Style"/>
      <w:b w:val="0"/>
      <w:bCs w:val="0"/>
      <w:spacing w:val="0"/>
      <w:sz w:val="21"/>
      <w:szCs w:val="21"/>
      <w:u w:val="single"/>
      <w:lang w:bidi="ar-SA"/>
    </w:rPr>
  </w:style>
  <w:style w:type="numbering" w:customStyle="1" w:styleId="Bezlisty2">
    <w:name w:val="Bez listy2"/>
    <w:next w:val="Bezlisty"/>
    <w:uiPriority w:val="99"/>
    <w:semiHidden/>
    <w:unhideWhenUsed/>
    <w:rsid w:val="00956B00"/>
  </w:style>
  <w:style w:type="character" w:customStyle="1" w:styleId="Heading30">
    <w:name w:val="Heading #3_"/>
    <w:link w:val="Heading3"/>
    <w:locked/>
    <w:rsid w:val="00956B00"/>
    <w:rPr>
      <w:rFonts w:ascii="Times New Roman" w:eastAsia="Times New Roman" w:hAnsi="Times New Roman" w:cs="Lucida Sans"/>
      <w:b/>
      <w:bCs/>
      <w:kern w:val="1"/>
      <w:sz w:val="20"/>
      <w:szCs w:val="20"/>
      <w:highlight w:val="white"/>
      <w:shd w:val="clear" w:color="auto" w:fill="FFFFFF"/>
      <w:lang w:bidi="hi-IN"/>
    </w:rPr>
  </w:style>
  <w:style w:type="character" w:customStyle="1" w:styleId="BodytextBold13">
    <w:name w:val="Body text + Bold13"/>
    <w:rsid w:val="00956B00"/>
    <w:rPr>
      <w:rFonts w:ascii="Calibri" w:hAnsi="Calibri"/>
      <w:b/>
      <w:bCs/>
      <w:shd w:val="clear" w:color="auto" w:fill="FFFFFF"/>
      <w:lang w:bidi="ar-SA"/>
    </w:rPr>
  </w:style>
  <w:style w:type="character" w:customStyle="1" w:styleId="Heading3NotBold">
    <w:name w:val="Heading #3 + Not Bold"/>
    <w:basedOn w:val="Heading30"/>
    <w:rsid w:val="00956B00"/>
    <w:rPr>
      <w:rFonts w:ascii="Times New Roman" w:eastAsia="Times New Roman" w:hAnsi="Times New Roman" w:cs="Lucida Sans"/>
      <w:b/>
      <w:bCs/>
      <w:kern w:val="1"/>
      <w:sz w:val="20"/>
      <w:szCs w:val="20"/>
      <w:highlight w:val="white"/>
      <w:shd w:val="clear" w:color="auto" w:fill="FFFFFF"/>
      <w:lang w:bidi="hi-IN"/>
    </w:rPr>
  </w:style>
  <w:style w:type="character" w:customStyle="1" w:styleId="Bodytext6">
    <w:name w:val="Body text (6)_"/>
    <w:link w:val="Bodytext60"/>
    <w:rsid w:val="00956B00"/>
    <w:rPr>
      <w:b/>
      <w:bCs/>
      <w:sz w:val="19"/>
      <w:szCs w:val="19"/>
      <w:shd w:val="clear" w:color="auto" w:fill="FFFFFF"/>
    </w:rPr>
  </w:style>
  <w:style w:type="paragraph" w:customStyle="1" w:styleId="Bodytext60">
    <w:name w:val="Body text (6)"/>
    <w:basedOn w:val="Normalny"/>
    <w:link w:val="Bodytext6"/>
    <w:rsid w:val="00956B00"/>
    <w:pPr>
      <w:shd w:val="clear" w:color="auto" w:fill="FFFFFF"/>
      <w:spacing w:after="0" w:line="240" w:lineRule="atLeast"/>
    </w:pPr>
    <w:rPr>
      <w:b/>
      <w:bCs/>
      <w:sz w:val="19"/>
      <w:szCs w:val="19"/>
    </w:rPr>
  </w:style>
  <w:style w:type="character" w:customStyle="1" w:styleId="Bodytext8">
    <w:name w:val="Body text (8)_"/>
    <w:link w:val="Bodytext80"/>
    <w:rsid w:val="00956B00"/>
    <w:rPr>
      <w:i/>
      <w:iCs/>
      <w:shd w:val="clear" w:color="auto" w:fill="FFFFFF"/>
    </w:rPr>
  </w:style>
  <w:style w:type="paragraph" w:customStyle="1" w:styleId="Bodytext80">
    <w:name w:val="Body text (8)"/>
    <w:basedOn w:val="Normalny"/>
    <w:link w:val="Bodytext8"/>
    <w:rsid w:val="00956B00"/>
    <w:pPr>
      <w:shd w:val="clear" w:color="auto" w:fill="FFFFFF"/>
      <w:spacing w:after="300" w:line="240" w:lineRule="atLeast"/>
      <w:ind w:hanging="360"/>
      <w:jc w:val="both"/>
    </w:pPr>
    <w:rPr>
      <w:i/>
      <w:iCs/>
    </w:rPr>
  </w:style>
  <w:style w:type="character" w:customStyle="1" w:styleId="Bodytext8Spacing0pt">
    <w:name w:val="Body text (8) + Spacing 0 pt"/>
    <w:rsid w:val="00956B00"/>
    <w:rPr>
      <w:rFonts w:ascii="Times New Roman" w:hAnsi="Times New Roman" w:cs="Times New Roman"/>
      <w:i/>
      <w:iCs/>
      <w:spacing w:val="-10"/>
      <w:sz w:val="20"/>
      <w:szCs w:val="20"/>
    </w:rPr>
  </w:style>
  <w:style w:type="character" w:customStyle="1" w:styleId="Bodytext9">
    <w:name w:val="Body text (9)_"/>
    <w:link w:val="Bodytext90"/>
    <w:rsid w:val="00956B00"/>
    <w:rPr>
      <w:b/>
      <w:bCs/>
      <w:i/>
      <w:iCs/>
      <w:sz w:val="21"/>
      <w:szCs w:val="21"/>
      <w:shd w:val="clear" w:color="auto" w:fill="FFFFFF"/>
    </w:rPr>
  </w:style>
  <w:style w:type="paragraph" w:customStyle="1" w:styleId="Bodytext90">
    <w:name w:val="Body text (9)"/>
    <w:basedOn w:val="Normalny"/>
    <w:link w:val="Bodytext9"/>
    <w:rsid w:val="00956B00"/>
    <w:pPr>
      <w:shd w:val="clear" w:color="auto" w:fill="FFFFFF"/>
      <w:spacing w:after="0" w:line="240" w:lineRule="atLeast"/>
    </w:pPr>
    <w:rPr>
      <w:b/>
      <w:bCs/>
      <w:i/>
      <w:iCs/>
      <w:sz w:val="21"/>
      <w:szCs w:val="21"/>
    </w:rPr>
  </w:style>
  <w:style w:type="character" w:customStyle="1" w:styleId="Heading220">
    <w:name w:val="Heading #2 (2)_"/>
    <w:link w:val="Heading22"/>
    <w:rsid w:val="00956B00"/>
    <w:rPr>
      <w:rFonts w:ascii="Times New Roman" w:eastAsia="Times New Roman" w:hAnsi="Times New Roman" w:cs="Times New Roman"/>
      <w:b/>
      <w:bCs/>
      <w:i/>
      <w:iCs/>
      <w:kern w:val="1"/>
      <w:sz w:val="21"/>
      <w:szCs w:val="21"/>
      <w:shd w:val="clear" w:color="auto" w:fill="FFFFFF"/>
      <w:lang w:bidi="hi-IN"/>
    </w:rPr>
  </w:style>
  <w:style w:type="character" w:customStyle="1" w:styleId="Bodytext20">
    <w:name w:val="Body text (2)_"/>
    <w:link w:val="Bodytext21"/>
    <w:rsid w:val="00956B00"/>
    <w:rPr>
      <w:rFonts w:ascii="Calibri" w:hAnsi="Calibri"/>
      <w:sz w:val="21"/>
      <w:szCs w:val="21"/>
      <w:shd w:val="clear" w:color="auto" w:fill="FFFFFF"/>
    </w:rPr>
  </w:style>
  <w:style w:type="paragraph" w:customStyle="1" w:styleId="Bodytext21">
    <w:name w:val="Body text (2)"/>
    <w:basedOn w:val="Normalny"/>
    <w:link w:val="Bodytext20"/>
    <w:rsid w:val="00956B00"/>
    <w:pPr>
      <w:shd w:val="clear" w:color="auto" w:fill="FFFFFF"/>
      <w:spacing w:before="60" w:after="0" w:line="274" w:lineRule="exact"/>
      <w:jc w:val="center"/>
    </w:pPr>
    <w:rPr>
      <w:rFonts w:ascii="Calibri" w:hAnsi="Calibri"/>
      <w:sz w:val="21"/>
      <w:szCs w:val="21"/>
    </w:rPr>
  </w:style>
  <w:style w:type="character" w:customStyle="1" w:styleId="Bodytext13">
    <w:name w:val="Body text (13)_"/>
    <w:link w:val="Bodytext130"/>
    <w:rsid w:val="00956B00"/>
    <w:rPr>
      <w:rFonts w:ascii="Bookman Old Style" w:hAnsi="Bookman Old Style"/>
      <w:b/>
      <w:bCs/>
      <w:i/>
      <w:iCs/>
      <w:sz w:val="21"/>
      <w:szCs w:val="21"/>
      <w:shd w:val="clear" w:color="auto" w:fill="FFFFFF"/>
    </w:rPr>
  </w:style>
  <w:style w:type="paragraph" w:customStyle="1" w:styleId="Bodytext130">
    <w:name w:val="Body text (13)"/>
    <w:basedOn w:val="Normalny"/>
    <w:link w:val="Bodytext13"/>
    <w:rsid w:val="00956B00"/>
    <w:pPr>
      <w:shd w:val="clear" w:color="auto" w:fill="FFFFFF"/>
      <w:spacing w:after="540" w:line="240" w:lineRule="atLeast"/>
      <w:ind w:hanging="1240"/>
    </w:pPr>
    <w:rPr>
      <w:rFonts w:ascii="Bookman Old Style" w:hAnsi="Bookman Old Style"/>
      <w:b/>
      <w:bCs/>
      <w:i/>
      <w:iCs/>
      <w:sz w:val="21"/>
      <w:szCs w:val="21"/>
    </w:rPr>
  </w:style>
  <w:style w:type="character" w:customStyle="1" w:styleId="Bodytext11">
    <w:name w:val="Body text (11)_"/>
    <w:link w:val="Bodytext110"/>
    <w:rsid w:val="00956B00"/>
    <w:rPr>
      <w:rFonts w:ascii="Arial" w:hAnsi="Arial"/>
      <w:b/>
      <w:bCs/>
      <w:i/>
      <w:iCs/>
      <w:sz w:val="19"/>
      <w:szCs w:val="19"/>
      <w:shd w:val="clear" w:color="auto" w:fill="FFFFFF"/>
    </w:rPr>
  </w:style>
  <w:style w:type="paragraph" w:customStyle="1" w:styleId="Bodytext110">
    <w:name w:val="Body text (11)"/>
    <w:basedOn w:val="Normalny"/>
    <w:link w:val="Bodytext11"/>
    <w:rsid w:val="00956B00"/>
    <w:pPr>
      <w:shd w:val="clear" w:color="auto" w:fill="FFFFFF"/>
      <w:spacing w:after="0" w:line="240" w:lineRule="atLeast"/>
    </w:pPr>
    <w:rPr>
      <w:rFonts w:ascii="Arial" w:hAnsi="Arial"/>
      <w:b/>
      <w:bCs/>
      <w:i/>
      <w:iCs/>
      <w:sz w:val="19"/>
      <w:szCs w:val="19"/>
    </w:rPr>
  </w:style>
  <w:style w:type="character" w:customStyle="1" w:styleId="Bodytext10">
    <w:name w:val="Body text (10)_"/>
    <w:link w:val="Bodytext100"/>
    <w:rsid w:val="00956B00"/>
    <w:rPr>
      <w:rFonts w:ascii="Calibri" w:hAnsi="Calibri"/>
      <w:b/>
      <w:bCs/>
      <w:shd w:val="clear" w:color="auto" w:fill="FFFFFF"/>
    </w:rPr>
  </w:style>
  <w:style w:type="paragraph" w:customStyle="1" w:styleId="Bodytext100">
    <w:name w:val="Body text (10)"/>
    <w:basedOn w:val="Normalny"/>
    <w:link w:val="Bodytext10"/>
    <w:rsid w:val="00956B00"/>
    <w:pPr>
      <w:shd w:val="clear" w:color="auto" w:fill="FFFFFF"/>
      <w:spacing w:after="0" w:line="240" w:lineRule="atLeast"/>
    </w:pPr>
    <w:rPr>
      <w:rFonts w:ascii="Calibri" w:hAnsi="Calibri"/>
      <w:b/>
      <w:bCs/>
    </w:rPr>
  </w:style>
  <w:style w:type="character" w:customStyle="1" w:styleId="Heading230">
    <w:name w:val="Heading #2 (3)_"/>
    <w:link w:val="Heading231"/>
    <w:rsid w:val="00956B00"/>
    <w:rPr>
      <w:rFonts w:ascii="Bookman Old Style" w:hAnsi="Bookman Old Style"/>
      <w:b/>
      <w:bCs/>
      <w:i/>
      <w:iCs/>
      <w:sz w:val="21"/>
      <w:szCs w:val="21"/>
      <w:shd w:val="clear" w:color="auto" w:fill="FFFFFF"/>
    </w:rPr>
  </w:style>
  <w:style w:type="paragraph" w:customStyle="1" w:styleId="Heading231">
    <w:name w:val="Heading #2 (3)"/>
    <w:basedOn w:val="Normalny"/>
    <w:link w:val="Heading230"/>
    <w:rsid w:val="00956B00"/>
    <w:pPr>
      <w:shd w:val="clear" w:color="auto" w:fill="FFFFFF"/>
      <w:spacing w:after="840" w:line="240" w:lineRule="atLeast"/>
      <w:outlineLvl w:val="1"/>
    </w:pPr>
    <w:rPr>
      <w:rFonts w:ascii="Bookman Old Style" w:hAnsi="Bookman Old Style"/>
      <w:b/>
      <w:bCs/>
      <w:i/>
      <w:iCs/>
      <w:sz w:val="21"/>
      <w:szCs w:val="21"/>
    </w:rPr>
  </w:style>
  <w:style w:type="character" w:customStyle="1" w:styleId="Heading2">
    <w:name w:val="Heading #2_"/>
    <w:link w:val="Heading20"/>
    <w:rsid w:val="00956B00"/>
    <w:rPr>
      <w:b/>
      <w:bCs/>
      <w:sz w:val="23"/>
      <w:szCs w:val="23"/>
      <w:shd w:val="clear" w:color="auto" w:fill="FFFFFF"/>
    </w:rPr>
  </w:style>
  <w:style w:type="paragraph" w:customStyle="1" w:styleId="Heading20">
    <w:name w:val="Heading #2"/>
    <w:basedOn w:val="Normalny"/>
    <w:link w:val="Heading2"/>
    <w:rsid w:val="00956B00"/>
    <w:pPr>
      <w:shd w:val="clear" w:color="auto" w:fill="FFFFFF"/>
      <w:spacing w:before="360" w:after="0" w:line="413" w:lineRule="exact"/>
      <w:outlineLvl w:val="1"/>
    </w:pPr>
    <w:rPr>
      <w:b/>
      <w:bCs/>
      <w:sz w:val="23"/>
      <w:szCs w:val="23"/>
    </w:rPr>
  </w:style>
  <w:style w:type="character" w:customStyle="1" w:styleId="Bodytext14">
    <w:name w:val="Body text (14)_"/>
    <w:link w:val="Bodytext140"/>
    <w:rsid w:val="00956B00"/>
    <w:rPr>
      <w:b/>
      <w:bCs/>
      <w:smallCaps/>
      <w:sz w:val="29"/>
      <w:szCs w:val="29"/>
      <w:shd w:val="clear" w:color="auto" w:fill="FFFFFF"/>
    </w:rPr>
  </w:style>
  <w:style w:type="paragraph" w:customStyle="1" w:styleId="Bodytext140">
    <w:name w:val="Body text (14)"/>
    <w:basedOn w:val="Normalny"/>
    <w:link w:val="Bodytext14"/>
    <w:rsid w:val="00956B00"/>
    <w:pPr>
      <w:shd w:val="clear" w:color="auto" w:fill="FFFFFF"/>
      <w:spacing w:after="0" w:line="850" w:lineRule="exact"/>
    </w:pPr>
    <w:rPr>
      <w:b/>
      <w:bCs/>
      <w:smallCaps/>
      <w:sz w:val="29"/>
      <w:szCs w:val="29"/>
    </w:rPr>
  </w:style>
  <w:style w:type="character" w:customStyle="1" w:styleId="Bodytext16">
    <w:name w:val="Body text (16)_"/>
    <w:link w:val="Bodytext160"/>
    <w:rsid w:val="00956B00"/>
    <w:rPr>
      <w:i/>
      <w:iCs/>
      <w:sz w:val="19"/>
      <w:szCs w:val="19"/>
      <w:shd w:val="clear" w:color="auto" w:fill="FFFFFF"/>
    </w:rPr>
  </w:style>
  <w:style w:type="paragraph" w:customStyle="1" w:styleId="Bodytext160">
    <w:name w:val="Body text (16)"/>
    <w:basedOn w:val="Normalny"/>
    <w:link w:val="Bodytext16"/>
    <w:rsid w:val="00956B00"/>
    <w:pPr>
      <w:shd w:val="clear" w:color="auto" w:fill="FFFFFF"/>
      <w:spacing w:after="180" w:line="240" w:lineRule="atLeast"/>
    </w:pPr>
    <w:rPr>
      <w:i/>
      <w:iCs/>
      <w:sz w:val="19"/>
      <w:szCs w:val="19"/>
    </w:rPr>
  </w:style>
  <w:style w:type="character" w:customStyle="1" w:styleId="Bodytext17">
    <w:name w:val="Body text (17)_"/>
    <w:link w:val="Bodytext170"/>
    <w:rsid w:val="00956B00"/>
    <w:rPr>
      <w:b/>
      <w:bCs/>
      <w:sz w:val="23"/>
      <w:szCs w:val="23"/>
      <w:shd w:val="clear" w:color="auto" w:fill="FFFFFF"/>
    </w:rPr>
  </w:style>
  <w:style w:type="paragraph" w:customStyle="1" w:styleId="Bodytext170">
    <w:name w:val="Body text (17)"/>
    <w:basedOn w:val="Normalny"/>
    <w:link w:val="Bodytext17"/>
    <w:rsid w:val="00956B00"/>
    <w:pPr>
      <w:shd w:val="clear" w:color="auto" w:fill="FFFFFF"/>
      <w:spacing w:before="480" w:after="780" w:line="413" w:lineRule="exact"/>
      <w:jc w:val="right"/>
    </w:pPr>
    <w:rPr>
      <w:b/>
      <w:bCs/>
      <w:sz w:val="23"/>
      <w:szCs w:val="23"/>
    </w:rPr>
  </w:style>
  <w:style w:type="character" w:customStyle="1" w:styleId="Bodytext15">
    <w:name w:val="Body text (15)_"/>
    <w:link w:val="Bodytext150"/>
    <w:rsid w:val="00956B00"/>
    <w:rPr>
      <w:rFonts w:ascii="Calibri" w:hAnsi="Calibri"/>
      <w:sz w:val="18"/>
      <w:szCs w:val="18"/>
      <w:shd w:val="clear" w:color="auto" w:fill="FFFFFF"/>
    </w:rPr>
  </w:style>
  <w:style w:type="paragraph" w:customStyle="1" w:styleId="Bodytext150">
    <w:name w:val="Body text (15)"/>
    <w:basedOn w:val="Normalny"/>
    <w:link w:val="Bodytext15"/>
    <w:rsid w:val="00956B00"/>
    <w:pPr>
      <w:shd w:val="clear" w:color="auto" w:fill="FFFFFF"/>
      <w:spacing w:after="0" w:line="240" w:lineRule="atLeast"/>
    </w:pPr>
    <w:rPr>
      <w:rFonts w:ascii="Calibri" w:hAnsi="Calibri"/>
      <w:sz w:val="18"/>
      <w:szCs w:val="18"/>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ootnote Text OCR Char"/>
    <w:locked/>
    <w:rsid w:val="00956B00"/>
    <w:rPr>
      <w:lang w:val="pl-PL" w:eastAsia="pl-PL" w:bidi="ar-SA"/>
    </w:rPr>
  </w:style>
  <w:style w:type="paragraph" w:customStyle="1" w:styleId="Tretekstu">
    <w:name w:val="Treść tekstu"/>
    <w:basedOn w:val="Normalny"/>
    <w:rsid w:val="00956B00"/>
    <w:pPr>
      <w:widowControl w:val="0"/>
      <w:tabs>
        <w:tab w:val="left" w:pos="2428"/>
      </w:tabs>
      <w:suppressAutoHyphens/>
      <w:spacing w:after="120"/>
      <w:ind w:left="573" w:hanging="119"/>
      <w:jc w:val="both"/>
    </w:pPr>
    <w:rPr>
      <w:rFonts w:ascii="Times New Roman" w:eastAsia="Times New Roman" w:hAnsi="Times New Roman" w:cs="Times New Roman"/>
      <w:sz w:val="28"/>
      <w:szCs w:val="28"/>
      <w:lang w:val="de-DE" w:eastAsia="ja-JP"/>
    </w:rPr>
  </w:style>
  <w:style w:type="paragraph" w:customStyle="1" w:styleId="Domy">
    <w:name w:val="Domy"/>
    <w:rsid w:val="00956B0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en-AU"/>
    </w:rPr>
  </w:style>
  <w:style w:type="character" w:customStyle="1" w:styleId="h11">
    <w:name w:val="h11"/>
    <w:basedOn w:val="Domylnaczcionkaakapitu"/>
    <w:rsid w:val="00956B00"/>
    <w:rPr>
      <w:rFonts w:ascii="Verdana" w:hAnsi="Verdana" w:hint="default"/>
      <w:b/>
      <w:bCs/>
      <w:i w:val="0"/>
      <w:iCs w:val="0"/>
      <w:sz w:val="23"/>
      <w:szCs w:val="23"/>
    </w:rPr>
  </w:style>
  <w:style w:type="numbering" w:customStyle="1" w:styleId="Bezlisty3">
    <w:name w:val="Bez listy3"/>
    <w:next w:val="Bezlisty"/>
    <w:uiPriority w:val="99"/>
    <w:semiHidden/>
    <w:unhideWhenUsed/>
    <w:rsid w:val="00951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semiHidden/>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semiHidden/>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0301">
      <w:bodyDiv w:val="1"/>
      <w:marLeft w:val="0"/>
      <w:marRight w:val="0"/>
      <w:marTop w:val="0"/>
      <w:marBottom w:val="0"/>
      <w:divBdr>
        <w:top w:val="none" w:sz="0" w:space="0" w:color="auto"/>
        <w:left w:val="none" w:sz="0" w:space="0" w:color="auto"/>
        <w:bottom w:val="none" w:sz="0" w:space="0" w:color="auto"/>
        <w:right w:val="none" w:sz="0" w:space="0" w:color="auto"/>
      </w:divBdr>
    </w:div>
    <w:div w:id="14235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p.warsza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ip.up.warszawa.pl/" TargetMode="External"/><Relationship Id="rId17" Type="http://schemas.openxmlformats.org/officeDocument/2006/relationships/hyperlink" Target="mailto:j.grzyb@up.warszawa.pl" TargetMode="External"/><Relationship Id="rId2" Type="http://schemas.openxmlformats.org/officeDocument/2006/relationships/numbering" Target="numbering.xml"/><Relationship Id="rId16" Type="http://schemas.openxmlformats.org/officeDocument/2006/relationships/hyperlink" Target="http://www.bip.up.warszawa.pl/" TargetMode="External"/><Relationship Id="rId20" Type="http://schemas.openxmlformats.org/officeDocument/2006/relationships/hyperlink" Target="mailto:j.grzyb@up.warsza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p.up.warszawa.pl/" TargetMode="External"/><Relationship Id="rId23" Type="http://schemas.openxmlformats.org/officeDocument/2006/relationships/fontTable" Target="fontTable.xml"/><Relationship Id="rId10" Type="http://schemas.openxmlformats.org/officeDocument/2006/relationships/hyperlink" Target="http://www.bip.up.warszawa.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ip.up.warszawa.pl/" TargetMode="External"/><Relationship Id="rId14" Type="http://schemas.openxmlformats.org/officeDocument/2006/relationships/hyperlink" Target="http://www.bip.up.warszaw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9525-560E-4A47-B903-98826078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66</Pages>
  <Words>32514</Words>
  <Characters>195088</Characters>
  <Application>Microsoft Office Word</Application>
  <DocSecurity>0</DocSecurity>
  <Lines>1625</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23</cp:revision>
  <cp:lastPrinted>2017-02-07T09:15:00Z</cp:lastPrinted>
  <dcterms:created xsi:type="dcterms:W3CDTF">2017-01-18T21:12:00Z</dcterms:created>
  <dcterms:modified xsi:type="dcterms:W3CDTF">2017-02-07T09:20:00Z</dcterms:modified>
</cp:coreProperties>
</file>