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D8D" w:rsidRPr="003A798D" w:rsidRDefault="00613D8D" w:rsidP="00613D8D">
      <w:pPr>
        <w:tabs>
          <w:tab w:val="left" w:pos="567"/>
        </w:tabs>
        <w:spacing w:after="0" w:line="240" w:lineRule="auto"/>
        <w:rPr>
          <w:rFonts w:ascii="Tahoma" w:hAnsi="Tahoma" w:cs="Tahoma"/>
          <w:color w:val="4A442A"/>
          <w:sz w:val="20"/>
          <w:szCs w:val="20"/>
        </w:rPr>
      </w:pPr>
    </w:p>
    <w:p w:rsidR="00613D8D" w:rsidRDefault="00613D8D" w:rsidP="00613D8D">
      <w:pPr>
        <w:tabs>
          <w:tab w:val="left" w:pos="426"/>
        </w:tabs>
        <w:spacing w:after="0" w:line="240" w:lineRule="auto"/>
        <w:ind w:left="6946" w:hanging="6946"/>
        <w:rPr>
          <w:rFonts w:ascii="Tahoma" w:hAnsi="Tahoma" w:cs="Tahoma"/>
          <w:b/>
          <w:sz w:val="20"/>
          <w:szCs w:val="20"/>
        </w:rPr>
      </w:pPr>
      <w:r>
        <w:rPr>
          <w:rFonts w:ascii="Tahoma" w:hAnsi="Tahoma" w:cs="Tahoma"/>
          <w:b/>
          <w:color w:val="000000"/>
          <w:sz w:val="20"/>
          <w:szCs w:val="20"/>
        </w:rPr>
        <w:t xml:space="preserve">      </w:t>
      </w:r>
      <w:r w:rsidRPr="00F5182F">
        <w:rPr>
          <w:rFonts w:ascii="Tahoma" w:hAnsi="Tahoma" w:cs="Tahoma"/>
          <w:b/>
          <w:color w:val="000000"/>
          <w:sz w:val="20"/>
          <w:szCs w:val="20"/>
        </w:rPr>
        <w:t>Nume</w:t>
      </w:r>
      <w:r w:rsidRPr="00F5182F">
        <w:rPr>
          <w:rFonts w:ascii="Tahoma" w:hAnsi="Tahoma" w:cs="Tahoma"/>
          <w:b/>
          <w:sz w:val="20"/>
          <w:szCs w:val="20"/>
        </w:rPr>
        <w:t>r sprawy:</w:t>
      </w:r>
      <w:r>
        <w:rPr>
          <w:rFonts w:ascii="Tahoma" w:hAnsi="Tahoma" w:cs="Tahoma"/>
          <w:b/>
          <w:sz w:val="20"/>
          <w:szCs w:val="20"/>
        </w:rPr>
        <w:t xml:space="preserve"> 6/2018</w:t>
      </w:r>
      <w:r>
        <w:rPr>
          <w:rFonts w:ascii="Tahoma" w:hAnsi="Tahoma" w:cs="Tahoma"/>
          <w:b/>
          <w:sz w:val="20"/>
          <w:szCs w:val="20"/>
        </w:rPr>
        <w:tab/>
        <w:t xml:space="preserve">Załącznik nr 1 do SIWZ/ </w:t>
      </w:r>
    </w:p>
    <w:p w:rsidR="00613D8D" w:rsidRPr="00BD25B0" w:rsidRDefault="00613D8D" w:rsidP="00613D8D">
      <w:pPr>
        <w:spacing w:after="0" w:line="240" w:lineRule="auto"/>
        <w:ind w:left="6946" w:hanging="7096"/>
        <w:rPr>
          <w:rFonts w:ascii="Tahoma" w:hAnsi="Tahoma" w:cs="Tahoma"/>
          <w:b/>
          <w:sz w:val="20"/>
          <w:szCs w:val="20"/>
        </w:rPr>
      </w:pPr>
      <w:r>
        <w:rPr>
          <w:rFonts w:ascii="Tahoma" w:hAnsi="Tahoma" w:cs="Tahoma"/>
          <w:b/>
          <w:sz w:val="20"/>
          <w:szCs w:val="20"/>
        </w:rPr>
        <w:t xml:space="preserve">                                </w:t>
      </w:r>
      <w:r>
        <w:rPr>
          <w:rFonts w:ascii="Tahoma" w:hAnsi="Tahoma" w:cs="Tahoma"/>
          <w:b/>
          <w:sz w:val="20"/>
          <w:szCs w:val="20"/>
        </w:rPr>
        <w:tab/>
      </w:r>
      <w:r w:rsidRPr="00D10382">
        <w:rPr>
          <w:rFonts w:ascii="Tahoma" w:hAnsi="Tahoma" w:cs="Tahoma"/>
          <w:b/>
          <w:sz w:val="20"/>
          <w:szCs w:val="20"/>
        </w:rPr>
        <w:t xml:space="preserve">Załącznik nr </w:t>
      </w:r>
      <w:r>
        <w:rPr>
          <w:rFonts w:ascii="Tahoma" w:hAnsi="Tahoma" w:cs="Tahoma"/>
          <w:b/>
          <w:sz w:val="20"/>
          <w:szCs w:val="20"/>
        </w:rPr>
        <w:t xml:space="preserve">1 </w:t>
      </w:r>
      <w:r w:rsidRPr="00D10382">
        <w:rPr>
          <w:rFonts w:ascii="Tahoma" w:hAnsi="Tahoma" w:cs="Tahoma"/>
          <w:b/>
          <w:sz w:val="20"/>
          <w:szCs w:val="20"/>
        </w:rPr>
        <w:t>do Umowy</w:t>
      </w:r>
    </w:p>
    <w:p w:rsidR="00613D8D" w:rsidRPr="0085389F" w:rsidRDefault="00613D8D" w:rsidP="00613D8D">
      <w:pPr>
        <w:tabs>
          <w:tab w:val="left" w:pos="540"/>
        </w:tabs>
        <w:spacing w:after="0" w:line="240" w:lineRule="auto"/>
        <w:rPr>
          <w:rFonts w:ascii="Tahoma" w:hAnsi="Tahoma" w:cs="Tahoma"/>
          <w:b/>
          <w:sz w:val="20"/>
          <w:szCs w:val="20"/>
        </w:rPr>
      </w:pPr>
    </w:p>
    <w:p w:rsidR="00613D8D" w:rsidRDefault="00613D8D" w:rsidP="00613D8D">
      <w:pPr>
        <w:autoSpaceDE w:val="0"/>
        <w:autoSpaceDN w:val="0"/>
        <w:adjustRightInd w:val="0"/>
        <w:spacing w:after="0" w:line="240" w:lineRule="auto"/>
        <w:jc w:val="center"/>
        <w:rPr>
          <w:rFonts w:ascii="Tahoma" w:hAnsi="Tahoma" w:cs="Tahoma"/>
          <w:b/>
          <w:bCs/>
          <w:sz w:val="20"/>
          <w:szCs w:val="20"/>
        </w:rPr>
      </w:pPr>
      <w:r>
        <w:rPr>
          <w:rFonts w:ascii="Tahoma" w:hAnsi="Tahoma" w:cs="Tahoma"/>
          <w:b/>
          <w:bCs/>
          <w:sz w:val="20"/>
          <w:szCs w:val="20"/>
        </w:rPr>
        <w:t>OPIS PRZEDMIOTU ZAMÓWIENIA -</w:t>
      </w:r>
      <w:r w:rsidRPr="0085389F">
        <w:rPr>
          <w:rFonts w:ascii="Tahoma" w:hAnsi="Tahoma" w:cs="Tahoma"/>
          <w:b/>
          <w:bCs/>
          <w:sz w:val="20"/>
          <w:szCs w:val="20"/>
        </w:rPr>
        <w:t xml:space="preserve"> zwany OPZ</w:t>
      </w:r>
      <w:r>
        <w:rPr>
          <w:rFonts w:ascii="Tahoma" w:hAnsi="Tahoma" w:cs="Tahoma"/>
          <w:b/>
          <w:bCs/>
          <w:sz w:val="20"/>
          <w:szCs w:val="20"/>
        </w:rPr>
        <w:t>.</w:t>
      </w:r>
    </w:p>
    <w:p w:rsidR="00613D8D" w:rsidRDefault="00613D8D" w:rsidP="00613D8D">
      <w:pPr>
        <w:tabs>
          <w:tab w:val="left" w:pos="360"/>
        </w:tabs>
        <w:spacing w:after="0" w:line="240" w:lineRule="auto"/>
        <w:jc w:val="both"/>
        <w:rPr>
          <w:rFonts w:ascii="Tahoma" w:hAnsi="Tahoma" w:cs="Tahoma"/>
          <w:sz w:val="20"/>
          <w:szCs w:val="20"/>
        </w:rPr>
      </w:pPr>
      <w:r>
        <w:rPr>
          <w:rFonts w:ascii="Tahoma" w:hAnsi="Tahoma" w:cs="Tahoma"/>
          <w:sz w:val="20"/>
          <w:szCs w:val="20"/>
        </w:rPr>
        <w:tab/>
        <w:t>Przedmiot zamówienia:</w:t>
      </w:r>
      <w:r w:rsidRPr="001454B0">
        <w:rPr>
          <w:rFonts w:ascii="Tahoma" w:hAnsi="Tahoma" w:cs="Tahoma"/>
          <w:sz w:val="20"/>
          <w:szCs w:val="20"/>
        </w:rPr>
        <w:t xml:space="preserve"> </w:t>
      </w:r>
    </w:p>
    <w:p w:rsidR="00613D8D" w:rsidRDefault="00613D8D" w:rsidP="00613D8D">
      <w:pPr>
        <w:spacing w:after="0" w:line="240" w:lineRule="auto"/>
        <w:ind w:left="360"/>
        <w:jc w:val="both"/>
        <w:rPr>
          <w:rFonts w:ascii="Tahoma" w:hAnsi="Tahoma" w:cs="Tahoma"/>
          <w:b/>
          <w:sz w:val="20"/>
          <w:szCs w:val="20"/>
        </w:rPr>
      </w:pPr>
      <w:r>
        <w:rPr>
          <w:rFonts w:ascii="Tahoma" w:hAnsi="Tahoma" w:cs="Tahoma"/>
          <w:b/>
          <w:sz w:val="20"/>
          <w:szCs w:val="20"/>
        </w:rPr>
        <w:t>W</w:t>
      </w:r>
      <w:r w:rsidRPr="00C445B8">
        <w:rPr>
          <w:rFonts w:ascii="Tahoma" w:hAnsi="Tahoma" w:cs="Tahoma"/>
          <w:b/>
          <w:sz w:val="20"/>
          <w:szCs w:val="20"/>
        </w:rPr>
        <w:t>ykonanie i dostarczenie materiałów poligraficznych, materiałów informacyjnych oraz ulotek dla Urzędu Pracy m.st. Warszawy</w:t>
      </w:r>
      <w:r>
        <w:rPr>
          <w:rFonts w:ascii="Tahoma" w:hAnsi="Tahoma" w:cs="Tahoma"/>
          <w:b/>
          <w:sz w:val="20"/>
          <w:szCs w:val="20"/>
        </w:rPr>
        <w:t>.</w:t>
      </w:r>
    </w:p>
    <w:p w:rsidR="00613D8D" w:rsidRPr="00FB1EAB" w:rsidRDefault="00613D8D" w:rsidP="00613D8D">
      <w:pPr>
        <w:spacing w:before="120" w:after="0" w:line="240" w:lineRule="auto"/>
        <w:ind w:firstLine="360"/>
        <w:jc w:val="both"/>
        <w:rPr>
          <w:rFonts w:ascii="Tahoma" w:hAnsi="Tahoma" w:cs="Tahoma"/>
          <w:b/>
          <w:sz w:val="20"/>
          <w:szCs w:val="20"/>
        </w:rPr>
      </w:pPr>
      <w:r>
        <w:rPr>
          <w:rFonts w:ascii="Tahoma" w:hAnsi="Tahoma" w:cs="Tahoma"/>
          <w:b/>
          <w:sz w:val="20"/>
          <w:szCs w:val="20"/>
        </w:rPr>
        <w:t>Definicje</w:t>
      </w:r>
      <w:r w:rsidRPr="00FB1EAB">
        <w:rPr>
          <w:rFonts w:ascii="Tahoma" w:hAnsi="Tahoma" w:cs="Tahoma"/>
          <w:b/>
          <w:sz w:val="20"/>
          <w:szCs w:val="20"/>
        </w:rPr>
        <w:t xml:space="preserve"> OPZ:</w:t>
      </w:r>
    </w:p>
    <w:p w:rsidR="00613D8D" w:rsidRPr="00333E90" w:rsidRDefault="00613D8D" w:rsidP="00613D8D">
      <w:pPr>
        <w:spacing w:after="0" w:line="240" w:lineRule="auto"/>
        <w:ind w:left="360"/>
        <w:jc w:val="both"/>
        <w:rPr>
          <w:rFonts w:ascii="Tahoma" w:hAnsi="Tahoma" w:cs="Tahoma"/>
          <w:sz w:val="20"/>
          <w:szCs w:val="20"/>
          <w:u w:val="single"/>
        </w:rPr>
      </w:pPr>
      <w:r w:rsidRPr="00333E90">
        <w:rPr>
          <w:rFonts w:ascii="Tahoma" w:hAnsi="Tahoma" w:cs="Tahoma"/>
          <w:b/>
          <w:bCs/>
          <w:i/>
          <w:sz w:val="20"/>
          <w:szCs w:val="20"/>
        </w:rPr>
        <w:t>Wykonawca</w:t>
      </w:r>
      <w:r w:rsidRPr="00333E90">
        <w:rPr>
          <w:rFonts w:ascii="Tahoma" w:hAnsi="Tahoma" w:cs="Tahoma"/>
          <w:bCs/>
          <w:sz w:val="20"/>
          <w:szCs w:val="20"/>
        </w:rPr>
        <w:t xml:space="preserve"> – osoba fizyczna, osoba prawna lub jednostka organizacyjna nieposiadająca osobowości prawnej. </w:t>
      </w:r>
      <w:r w:rsidRPr="00333E90">
        <w:rPr>
          <w:rFonts w:ascii="Tahoma" w:hAnsi="Tahoma" w:cs="Tahoma"/>
          <w:sz w:val="20"/>
          <w:szCs w:val="20"/>
        </w:rPr>
        <w:t xml:space="preserve"> </w:t>
      </w:r>
    </w:p>
    <w:p w:rsidR="00613D8D" w:rsidRPr="00333E90" w:rsidRDefault="00613D8D" w:rsidP="00613D8D">
      <w:pPr>
        <w:spacing w:after="0" w:line="240" w:lineRule="auto"/>
        <w:ind w:left="360"/>
        <w:jc w:val="both"/>
        <w:rPr>
          <w:rFonts w:ascii="Tahoma" w:hAnsi="Tahoma" w:cs="Tahoma"/>
          <w:sz w:val="20"/>
          <w:szCs w:val="20"/>
          <w:u w:val="single"/>
        </w:rPr>
      </w:pPr>
      <w:r w:rsidRPr="00333E90">
        <w:rPr>
          <w:rFonts w:ascii="Tahoma" w:hAnsi="Tahoma" w:cs="Tahoma"/>
          <w:b/>
          <w:bCs/>
          <w:i/>
          <w:sz w:val="20"/>
          <w:szCs w:val="20"/>
        </w:rPr>
        <w:t>Zamawiający</w:t>
      </w:r>
      <w:r w:rsidRPr="00333E90">
        <w:rPr>
          <w:rFonts w:ascii="Tahoma" w:hAnsi="Tahoma" w:cs="Tahoma"/>
          <w:bCs/>
          <w:sz w:val="20"/>
          <w:szCs w:val="20"/>
        </w:rPr>
        <w:t xml:space="preserve"> – </w:t>
      </w:r>
      <w:r w:rsidRPr="00333E90">
        <w:rPr>
          <w:rFonts w:ascii="Tahoma" w:hAnsi="Tahoma" w:cs="Tahoma"/>
          <w:sz w:val="20"/>
          <w:szCs w:val="20"/>
        </w:rPr>
        <w:t xml:space="preserve">Miasto st. Warszawa - Urząd Pracy m.st. Warszawy. </w:t>
      </w:r>
    </w:p>
    <w:p w:rsidR="00613D8D" w:rsidRPr="00333E90" w:rsidRDefault="00613D8D" w:rsidP="00613D8D">
      <w:pPr>
        <w:spacing w:after="0" w:line="240" w:lineRule="auto"/>
        <w:ind w:left="360"/>
        <w:jc w:val="both"/>
        <w:rPr>
          <w:rFonts w:ascii="Tahoma" w:hAnsi="Tahoma" w:cs="Tahoma"/>
          <w:i/>
          <w:sz w:val="20"/>
          <w:szCs w:val="20"/>
        </w:rPr>
      </w:pPr>
      <w:r w:rsidRPr="00333E90">
        <w:rPr>
          <w:rFonts w:ascii="Tahoma" w:hAnsi="Tahoma" w:cs="Tahoma"/>
          <w:b/>
          <w:i/>
          <w:sz w:val="20"/>
          <w:szCs w:val="20"/>
        </w:rPr>
        <w:t>Materiały poligraficzne</w:t>
      </w:r>
      <w:r w:rsidRPr="00333E90">
        <w:rPr>
          <w:rFonts w:ascii="Tahoma" w:hAnsi="Tahoma" w:cs="Tahoma"/>
          <w:i/>
          <w:sz w:val="20"/>
          <w:szCs w:val="20"/>
        </w:rPr>
        <w:t xml:space="preserve"> – druki dostarczone przez Wykonawcę, zwane również materiałami.  </w:t>
      </w:r>
    </w:p>
    <w:p w:rsidR="00613D8D" w:rsidRPr="006C235A" w:rsidRDefault="00613D8D" w:rsidP="00613D8D">
      <w:pPr>
        <w:pStyle w:val="Tekstpodstawowywcity"/>
        <w:spacing w:after="0" w:line="240" w:lineRule="auto"/>
        <w:ind w:left="360"/>
        <w:jc w:val="both"/>
        <w:rPr>
          <w:rFonts w:ascii="Tahoma" w:hAnsi="Tahoma" w:cs="Tahoma"/>
          <w:bCs/>
          <w:i/>
          <w:sz w:val="20"/>
          <w:szCs w:val="20"/>
        </w:rPr>
      </w:pPr>
      <w:r w:rsidRPr="00333E90">
        <w:rPr>
          <w:rFonts w:ascii="Tahoma" w:hAnsi="Tahoma" w:cs="Tahoma"/>
          <w:b/>
          <w:i/>
          <w:sz w:val="20"/>
          <w:szCs w:val="20"/>
        </w:rPr>
        <w:t>Termin dostawy</w:t>
      </w:r>
      <w:r w:rsidRPr="00333E90">
        <w:rPr>
          <w:rFonts w:ascii="Tahoma" w:hAnsi="Tahoma" w:cs="Tahoma"/>
          <w:b/>
          <w:bCs/>
          <w:i/>
          <w:sz w:val="20"/>
          <w:szCs w:val="20"/>
        </w:rPr>
        <w:t xml:space="preserve"> </w:t>
      </w:r>
      <w:r w:rsidRPr="00333E90">
        <w:rPr>
          <w:rFonts w:ascii="Tahoma" w:hAnsi="Tahoma" w:cs="Tahoma"/>
          <w:bCs/>
          <w:i/>
          <w:iCs/>
          <w:sz w:val="20"/>
          <w:szCs w:val="20"/>
        </w:rPr>
        <w:t xml:space="preserve">– </w:t>
      </w:r>
      <w:r w:rsidRPr="00333E90">
        <w:rPr>
          <w:rFonts w:ascii="Tahoma" w:hAnsi="Tahoma" w:cs="Tahoma"/>
          <w:i/>
          <w:sz w:val="20"/>
          <w:szCs w:val="20"/>
        </w:rPr>
        <w:t xml:space="preserve">termin dostawy </w:t>
      </w:r>
      <w:r w:rsidRPr="008D2770">
        <w:rPr>
          <w:rFonts w:ascii="Tahoma" w:hAnsi="Tahoma" w:cs="Tahoma"/>
          <w:i/>
          <w:color w:val="000000"/>
          <w:sz w:val="20"/>
          <w:szCs w:val="20"/>
        </w:rPr>
        <w:t>poszczególnych partii gotowych materiałów</w:t>
      </w:r>
      <w:r w:rsidRPr="008D2770">
        <w:rPr>
          <w:rFonts w:ascii="Tahoma" w:hAnsi="Tahoma" w:cs="Tahoma"/>
          <w:i/>
          <w:sz w:val="20"/>
          <w:szCs w:val="20"/>
        </w:rPr>
        <w:t xml:space="preserve"> </w:t>
      </w:r>
      <w:r>
        <w:rPr>
          <w:rFonts w:ascii="Tahoma" w:hAnsi="Tahoma" w:cs="Tahoma"/>
          <w:i/>
          <w:sz w:val="20"/>
          <w:szCs w:val="20"/>
        </w:rPr>
        <w:t>liczony</w:t>
      </w:r>
      <w:r w:rsidRPr="008D2770">
        <w:rPr>
          <w:rFonts w:ascii="Tahoma" w:hAnsi="Tahoma" w:cs="Tahoma"/>
          <w:i/>
          <w:sz w:val="20"/>
          <w:szCs w:val="20"/>
        </w:rPr>
        <w:t xml:space="preserve"> w dniach kalendarzowych od dnia następnego po dniu przesłania do Wykonawcy zamówienia (z prośbą o przystąpienie do realizacji wykonania wskazaneg</w:t>
      </w:r>
      <w:r>
        <w:rPr>
          <w:rFonts w:ascii="Tahoma" w:hAnsi="Tahoma" w:cs="Tahoma"/>
          <w:i/>
          <w:sz w:val="20"/>
          <w:szCs w:val="20"/>
        </w:rPr>
        <w:t>o zestawienia</w:t>
      </w:r>
      <w:r w:rsidRPr="008D2770">
        <w:rPr>
          <w:rFonts w:ascii="Tahoma" w:hAnsi="Tahoma" w:cs="Tahoma"/>
          <w:i/>
          <w:sz w:val="20"/>
          <w:szCs w:val="20"/>
        </w:rPr>
        <w:t xml:space="preserve">) – </w:t>
      </w:r>
      <w:r w:rsidRPr="006C235A">
        <w:rPr>
          <w:rFonts w:ascii="Tahoma" w:hAnsi="Tahoma" w:cs="Tahoma"/>
          <w:i/>
          <w:sz w:val="20"/>
          <w:szCs w:val="20"/>
        </w:rPr>
        <w:t>z wyłączeniem dostawy katalogu targowego</w:t>
      </w:r>
      <w:r w:rsidRPr="006C235A">
        <w:rPr>
          <w:rFonts w:ascii="Tahoma" w:hAnsi="Tahoma" w:cs="Tahoma"/>
          <w:i/>
          <w:sz w:val="20"/>
          <w:szCs w:val="20"/>
        </w:rPr>
        <w:br/>
        <w:t>z Zestawienia I, poz. 5, który musi być dostarczony do dnia 9 października br. oraz pozostałych</w:t>
      </w:r>
      <w:r w:rsidRPr="006C235A">
        <w:rPr>
          <w:rFonts w:ascii="Tahoma" w:hAnsi="Tahoma" w:cs="Tahoma"/>
          <w:i/>
          <w:sz w:val="20"/>
          <w:szCs w:val="20"/>
        </w:rPr>
        <w:br/>
        <w:t xml:space="preserve">pozycji z zestawienia I, (tj. poz. 1,2,3,4,6,7,8), które muszą być dostarczone do dnia 14 września 2018 r.   </w:t>
      </w:r>
    </w:p>
    <w:p w:rsidR="00613D8D" w:rsidRPr="006C235A" w:rsidRDefault="00613D8D" w:rsidP="00613D8D">
      <w:pPr>
        <w:spacing w:after="0" w:line="240" w:lineRule="auto"/>
        <w:ind w:left="360"/>
        <w:jc w:val="both"/>
        <w:rPr>
          <w:rFonts w:ascii="Tahoma" w:hAnsi="Tahoma" w:cs="Tahoma"/>
          <w:i/>
          <w:sz w:val="20"/>
          <w:szCs w:val="20"/>
        </w:rPr>
      </w:pPr>
      <w:r w:rsidRPr="006C235A">
        <w:rPr>
          <w:rFonts w:ascii="Tahoma" w:hAnsi="Tahoma" w:cs="Tahoma"/>
          <w:b/>
          <w:i/>
          <w:sz w:val="20"/>
          <w:szCs w:val="20"/>
        </w:rPr>
        <w:t xml:space="preserve">Pracownik </w:t>
      </w:r>
      <w:r w:rsidRPr="006C235A">
        <w:rPr>
          <w:rFonts w:ascii="Tahoma" w:hAnsi="Tahoma" w:cs="Tahoma"/>
          <w:b/>
          <w:bCs/>
          <w:i/>
          <w:iCs/>
          <w:sz w:val="20"/>
          <w:szCs w:val="20"/>
        </w:rPr>
        <w:t>Zamawiającego</w:t>
      </w:r>
      <w:r w:rsidRPr="006C235A" w:rsidDel="00321513">
        <w:rPr>
          <w:rFonts w:ascii="Tahoma" w:hAnsi="Tahoma" w:cs="Tahoma"/>
          <w:i/>
          <w:sz w:val="20"/>
          <w:szCs w:val="20"/>
        </w:rPr>
        <w:t xml:space="preserve"> </w:t>
      </w:r>
      <w:r w:rsidRPr="006C235A">
        <w:rPr>
          <w:rFonts w:ascii="Tahoma" w:hAnsi="Tahoma" w:cs="Tahoma"/>
          <w:i/>
          <w:sz w:val="20"/>
          <w:szCs w:val="20"/>
        </w:rPr>
        <w:t>- osoba upoważniona do akceptowania projektów materiałów.</w:t>
      </w:r>
    </w:p>
    <w:p w:rsidR="00613D8D" w:rsidRPr="004737EA" w:rsidRDefault="00613D8D" w:rsidP="00613D8D">
      <w:pPr>
        <w:spacing w:after="0" w:line="240" w:lineRule="auto"/>
        <w:jc w:val="both"/>
        <w:rPr>
          <w:rFonts w:ascii="Tahoma" w:hAnsi="Tahoma" w:cs="Tahoma"/>
          <w:color w:val="FF0000"/>
          <w:sz w:val="20"/>
          <w:szCs w:val="20"/>
        </w:rPr>
      </w:pPr>
    </w:p>
    <w:p w:rsidR="00613D8D" w:rsidRPr="007D6ACA" w:rsidRDefault="00613D8D" w:rsidP="00613D8D">
      <w:pPr>
        <w:spacing w:after="0" w:line="240" w:lineRule="auto"/>
        <w:ind w:left="360"/>
        <w:jc w:val="both"/>
        <w:rPr>
          <w:rFonts w:ascii="Tahoma" w:hAnsi="Tahoma" w:cs="Tahoma"/>
          <w:sz w:val="20"/>
          <w:szCs w:val="20"/>
        </w:rPr>
      </w:pPr>
      <w:r w:rsidRPr="007D6ACA">
        <w:rPr>
          <w:rFonts w:ascii="Tahoma" w:hAnsi="Tahoma" w:cs="Tahoma"/>
          <w:b/>
          <w:sz w:val="20"/>
          <w:szCs w:val="20"/>
        </w:rPr>
        <w:t>Warunki realizacji przedmiotu zamówienia</w:t>
      </w:r>
      <w:r w:rsidRPr="007D6ACA">
        <w:rPr>
          <w:rFonts w:ascii="Tahoma" w:hAnsi="Tahoma" w:cs="Tahoma"/>
          <w:sz w:val="20"/>
          <w:szCs w:val="20"/>
        </w:rPr>
        <w:t>.</w:t>
      </w:r>
    </w:p>
    <w:p w:rsidR="00613D8D" w:rsidRPr="00F87CFB" w:rsidRDefault="00613D8D" w:rsidP="00613D8D">
      <w:pPr>
        <w:numPr>
          <w:ilvl w:val="0"/>
          <w:numId w:val="1"/>
        </w:numPr>
        <w:tabs>
          <w:tab w:val="clear" w:pos="1146"/>
        </w:tabs>
        <w:spacing w:after="0" w:line="240" w:lineRule="auto"/>
        <w:ind w:left="720"/>
        <w:jc w:val="both"/>
        <w:rPr>
          <w:rFonts w:ascii="Tahoma" w:hAnsi="Tahoma" w:cs="Tahoma"/>
          <w:color w:val="FF0000"/>
          <w:sz w:val="20"/>
          <w:szCs w:val="20"/>
        </w:rPr>
      </w:pPr>
      <w:r w:rsidRPr="007D6ACA">
        <w:rPr>
          <w:rFonts w:ascii="Tahoma" w:hAnsi="Tahoma" w:cs="Tahoma"/>
          <w:sz w:val="20"/>
          <w:szCs w:val="20"/>
        </w:rPr>
        <w:t xml:space="preserve">Przedmiot zamówienia obejmuje </w:t>
      </w:r>
      <w:r w:rsidRPr="007D6ACA">
        <w:rPr>
          <w:rFonts w:ascii="Tahoma" w:hAnsi="Tahoma" w:cs="Tahoma"/>
          <w:b/>
          <w:sz w:val="20"/>
          <w:szCs w:val="20"/>
        </w:rPr>
        <w:t>wykonanie</w:t>
      </w:r>
      <w:r w:rsidRPr="007D6ACA">
        <w:rPr>
          <w:rFonts w:ascii="Tahoma" w:hAnsi="Tahoma" w:cs="Tahoma"/>
          <w:sz w:val="20"/>
          <w:szCs w:val="20"/>
        </w:rPr>
        <w:t xml:space="preserve"> </w:t>
      </w:r>
      <w:r w:rsidRPr="007D6ACA">
        <w:rPr>
          <w:rFonts w:ascii="Tahoma" w:hAnsi="Tahoma" w:cs="Tahoma"/>
          <w:b/>
          <w:sz w:val="20"/>
          <w:szCs w:val="20"/>
        </w:rPr>
        <w:t>materiałów poligraficznych,</w:t>
      </w:r>
      <w:r w:rsidRPr="007D6ACA">
        <w:rPr>
          <w:rFonts w:ascii="Tahoma" w:hAnsi="Tahoma" w:cs="Tahoma"/>
          <w:sz w:val="20"/>
          <w:szCs w:val="20"/>
        </w:rPr>
        <w:t xml:space="preserve"> w tym przygotowanie</w:t>
      </w:r>
      <w:r w:rsidRPr="00935273">
        <w:rPr>
          <w:rFonts w:ascii="Tahoma" w:hAnsi="Tahoma" w:cs="Tahoma"/>
          <w:sz w:val="20"/>
          <w:szCs w:val="20"/>
        </w:rPr>
        <w:t xml:space="preserve"> projektów, prac redakcyjnych, </w:t>
      </w:r>
      <w:r w:rsidRPr="00935273">
        <w:rPr>
          <w:rFonts w:ascii="Tahoma" w:hAnsi="Tahoma" w:cs="Tahoma"/>
          <w:b/>
          <w:sz w:val="20"/>
          <w:szCs w:val="20"/>
          <w:u w:val="single"/>
        </w:rPr>
        <w:t>projektów graficznych</w:t>
      </w:r>
      <w:r w:rsidRPr="00935273">
        <w:rPr>
          <w:rFonts w:ascii="Tahoma" w:hAnsi="Tahoma" w:cs="Tahoma"/>
          <w:sz w:val="20"/>
          <w:szCs w:val="20"/>
        </w:rPr>
        <w:t xml:space="preserve">, składu komputerowego, przeprowadzenia korekty, przygotowania do druku i druku zgodnie z opisem zawartym w Zestawieniach I-III, </w:t>
      </w:r>
      <w:r w:rsidRPr="00935273">
        <w:rPr>
          <w:rFonts w:ascii="Tahoma" w:hAnsi="Tahoma" w:cs="Tahoma"/>
          <w:b/>
          <w:sz w:val="20"/>
          <w:szCs w:val="20"/>
        </w:rPr>
        <w:t>transport</w:t>
      </w:r>
      <w:r w:rsidRPr="00935273">
        <w:rPr>
          <w:rFonts w:ascii="Tahoma" w:hAnsi="Tahoma" w:cs="Tahoma"/>
          <w:sz w:val="20"/>
          <w:szCs w:val="20"/>
        </w:rPr>
        <w:t xml:space="preserve">, </w:t>
      </w:r>
      <w:r w:rsidRPr="009A2BC0">
        <w:rPr>
          <w:rFonts w:ascii="Tahoma" w:hAnsi="Tahoma" w:cs="Tahoma"/>
          <w:b/>
          <w:sz w:val="20"/>
          <w:szCs w:val="20"/>
          <w:u w:val="single"/>
        </w:rPr>
        <w:t>dostarczenie</w:t>
      </w:r>
      <w:r w:rsidRPr="009A2BC0">
        <w:rPr>
          <w:rFonts w:ascii="Tahoma" w:hAnsi="Tahoma" w:cs="Tahoma"/>
          <w:sz w:val="20"/>
          <w:szCs w:val="20"/>
          <w:u w:val="single"/>
        </w:rPr>
        <w:t xml:space="preserve"> </w:t>
      </w:r>
      <w:r w:rsidRPr="009A2BC0">
        <w:rPr>
          <w:rFonts w:ascii="Tahoma" w:hAnsi="Tahoma" w:cs="Tahoma"/>
          <w:b/>
          <w:sz w:val="20"/>
          <w:szCs w:val="20"/>
          <w:u w:val="single"/>
        </w:rPr>
        <w:t>z wniesieniem</w:t>
      </w:r>
      <w:r w:rsidRPr="00935273">
        <w:rPr>
          <w:rFonts w:ascii="Tahoma" w:hAnsi="Tahoma" w:cs="Tahoma"/>
          <w:sz w:val="20"/>
          <w:szCs w:val="20"/>
        </w:rPr>
        <w:t xml:space="preserve"> do siedziby Urzędu Pracy m.st. Warszawy w Warszawie</w:t>
      </w:r>
      <w:r>
        <w:rPr>
          <w:rFonts w:ascii="Tahoma" w:hAnsi="Tahoma" w:cs="Tahoma"/>
          <w:sz w:val="20"/>
          <w:szCs w:val="20"/>
        </w:rPr>
        <w:br/>
      </w:r>
      <w:r w:rsidRPr="00935273">
        <w:rPr>
          <w:rFonts w:ascii="Tahoma" w:hAnsi="Tahoma" w:cs="Tahoma"/>
          <w:sz w:val="20"/>
          <w:szCs w:val="20"/>
        </w:rPr>
        <w:t>przy ul. Grochowskiej 171B i placówki Urzędu Pracy m.st. Warszawy w Warszawie przy ul. E. Ciołka 10A oraz pod inne adresy na terenie Warszawy</w:t>
      </w:r>
      <w:r>
        <w:rPr>
          <w:rFonts w:ascii="Tahoma" w:hAnsi="Tahoma" w:cs="Tahoma"/>
          <w:sz w:val="20"/>
          <w:szCs w:val="20"/>
        </w:rPr>
        <w:t xml:space="preserve"> (maksymalnie dwa adresy)</w:t>
      </w:r>
      <w:r w:rsidRPr="00935273">
        <w:rPr>
          <w:rFonts w:ascii="Tahoma" w:hAnsi="Tahoma" w:cs="Tahoma"/>
          <w:sz w:val="20"/>
          <w:szCs w:val="20"/>
        </w:rPr>
        <w:t>, zgodnie z miejscami wskazanymi w zamówieniu. Budynek przy ul. Grochowskiej 171B posiada windę. Materiały dostarczane będą do piwnicy, na parter i pierwsze piętro. Budynek przy ul. E. Ciołka 10A nie posiada windy. Materiały dostarczane będą do piwnicy,</w:t>
      </w:r>
      <w:r>
        <w:rPr>
          <w:rFonts w:ascii="Tahoma" w:hAnsi="Tahoma" w:cs="Tahoma"/>
          <w:sz w:val="20"/>
          <w:szCs w:val="20"/>
        </w:rPr>
        <w:t xml:space="preserve"> </w:t>
      </w:r>
      <w:r w:rsidRPr="00935273">
        <w:rPr>
          <w:rFonts w:ascii="Tahoma" w:hAnsi="Tahoma" w:cs="Tahoma"/>
          <w:sz w:val="20"/>
          <w:szCs w:val="20"/>
        </w:rPr>
        <w:t>na parter, pierwsze i drugie piętro.</w:t>
      </w:r>
      <w:r>
        <w:rPr>
          <w:rFonts w:ascii="Tahoma" w:hAnsi="Tahoma" w:cs="Tahoma"/>
          <w:sz w:val="20"/>
          <w:szCs w:val="20"/>
        </w:rPr>
        <w:t xml:space="preserve"> </w:t>
      </w:r>
      <w:r w:rsidRPr="00E33102">
        <w:rPr>
          <w:rFonts w:ascii="Tahoma" w:hAnsi="Tahoma" w:cs="Tahoma"/>
          <w:sz w:val="20"/>
          <w:szCs w:val="20"/>
        </w:rPr>
        <w:t>Dla poz. 5 z zestawienia I</w:t>
      </w:r>
      <w:r w:rsidRPr="00E33102">
        <w:rPr>
          <w:rFonts w:ascii="Tahoma" w:hAnsi="Tahoma" w:cs="Tahoma"/>
          <w:sz w:val="20"/>
          <w:szCs w:val="20"/>
        </w:rPr>
        <w:br/>
        <w:t>(Katalog targowy) miejscem dostarczenia będzie Pałac Kultury i Nauki w Warszawie przy Pl. Defilad 1,</w:t>
      </w:r>
      <w:r w:rsidRPr="00E33102">
        <w:rPr>
          <w:rFonts w:ascii="Tahoma" w:hAnsi="Tahoma" w:cs="Tahoma"/>
          <w:sz w:val="20"/>
          <w:szCs w:val="20"/>
        </w:rPr>
        <w:br/>
        <w:t>II piętro. Wjazd na teren Pałacu Kultury i Nauki jest płatny i koszt ten ponosi Wykonawca zgodnie</w:t>
      </w:r>
      <w:r w:rsidRPr="00E33102">
        <w:rPr>
          <w:rFonts w:ascii="Tahoma" w:hAnsi="Tahoma" w:cs="Tahoma"/>
          <w:sz w:val="20"/>
          <w:szCs w:val="20"/>
        </w:rPr>
        <w:br/>
        <w:t>z obowiązującym cennikiem dostępnym na stronie:</w:t>
      </w:r>
      <w:r w:rsidRPr="00F87CFB">
        <w:rPr>
          <w:rFonts w:ascii="Tahoma" w:hAnsi="Tahoma" w:cs="Tahoma"/>
          <w:sz w:val="20"/>
          <w:szCs w:val="20"/>
        </w:rPr>
        <w:t xml:space="preserve"> </w:t>
      </w:r>
      <w:hyperlink r:id="rId8" w:history="1">
        <w:r w:rsidRPr="00F87CFB">
          <w:rPr>
            <w:rStyle w:val="Hipercze"/>
            <w:rFonts w:ascii="Tahoma" w:hAnsi="Tahoma" w:cs="Tahoma"/>
            <w:sz w:val="20"/>
            <w:szCs w:val="20"/>
          </w:rPr>
          <w:t>http://www.pkin.pl/strefa-turysty-parking</w:t>
        </w:r>
      </w:hyperlink>
      <w:r w:rsidRPr="00F87CFB">
        <w:rPr>
          <w:rFonts w:ascii="Tahoma" w:hAnsi="Tahoma" w:cs="Tahoma"/>
          <w:sz w:val="20"/>
          <w:szCs w:val="20"/>
        </w:rPr>
        <w:t xml:space="preserve"> .   </w:t>
      </w:r>
    </w:p>
    <w:p w:rsidR="00613D8D" w:rsidRPr="00935273" w:rsidRDefault="00613D8D" w:rsidP="00613D8D">
      <w:pPr>
        <w:numPr>
          <w:ilvl w:val="0"/>
          <w:numId w:val="1"/>
        </w:numPr>
        <w:tabs>
          <w:tab w:val="clear" w:pos="1146"/>
        </w:tabs>
        <w:spacing w:after="0" w:line="240" w:lineRule="auto"/>
        <w:ind w:left="720"/>
        <w:jc w:val="both"/>
        <w:rPr>
          <w:rFonts w:ascii="Tahoma" w:hAnsi="Tahoma" w:cs="Tahoma"/>
          <w:b/>
          <w:sz w:val="20"/>
          <w:szCs w:val="20"/>
        </w:rPr>
      </w:pPr>
      <w:r w:rsidRPr="00935273">
        <w:rPr>
          <w:rFonts w:ascii="Tahoma" w:hAnsi="Tahoma" w:cs="Tahoma"/>
          <w:sz w:val="20"/>
          <w:szCs w:val="20"/>
        </w:rPr>
        <w:t xml:space="preserve">Wykonawca zobowiązuje się do współpracy z Zamawiającym oraz do wykonania wszystkich prac związanych z zamówieniem i dostawą gotowych materiałów, </w:t>
      </w:r>
      <w:r w:rsidRPr="00935273">
        <w:rPr>
          <w:rFonts w:ascii="Tahoma" w:hAnsi="Tahoma" w:cs="Tahoma"/>
          <w:b/>
          <w:sz w:val="20"/>
          <w:szCs w:val="20"/>
        </w:rPr>
        <w:t xml:space="preserve">w terminach </w:t>
      </w:r>
      <w:r w:rsidRPr="00927693">
        <w:rPr>
          <w:rFonts w:ascii="Tahoma" w:hAnsi="Tahoma" w:cs="Tahoma"/>
          <w:b/>
          <w:sz w:val="20"/>
          <w:szCs w:val="20"/>
        </w:rPr>
        <w:t>zgodnych z ofertą Wykonawcy</w:t>
      </w:r>
      <w:r w:rsidRPr="00935273">
        <w:rPr>
          <w:rFonts w:ascii="Tahoma" w:hAnsi="Tahoma" w:cs="Tahoma"/>
          <w:sz w:val="20"/>
          <w:szCs w:val="20"/>
        </w:rPr>
        <w:t xml:space="preserve">, z zastrzeżeniem, że ostatnia dostawa musi zakończyć się w dniu </w:t>
      </w:r>
      <w:r>
        <w:rPr>
          <w:rFonts w:ascii="Tahoma" w:hAnsi="Tahoma" w:cs="Tahoma"/>
          <w:b/>
          <w:sz w:val="20"/>
          <w:szCs w:val="20"/>
        </w:rPr>
        <w:t>6 grudnia 2018</w:t>
      </w:r>
      <w:r w:rsidRPr="00E33102">
        <w:rPr>
          <w:rFonts w:ascii="Tahoma" w:hAnsi="Tahoma" w:cs="Tahoma"/>
          <w:b/>
          <w:sz w:val="20"/>
          <w:szCs w:val="20"/>
        </w:rPr>
        <w:t xml:space="preserve"> r.</w:t>
      </w:r>
      <w:r w:rsidRPr="00935273">
        <w:rPr>
          <w:rFonts w:ascii="Tahoma" w:hAnsi="Tahoma" w:cs="Tahoma"/>
          <w:b/>
          <w:sz w:val="20"/>
          <w:szCs w:val="20"/>
        </w:rPr>
        <w:t xml:space="preserve">  </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b/>
          <w:sz w:val="20"/>
          <w:szCs w:val="20"/>
        </w:rPr>
        <w:t>Zamawiający będzie zamawiał materiały w partiach (zestawieniach)</w:t>
      </w:r>
      <w:r w:rsidRPr="00935273">
        <w:rPr>
          <w:rFonts w:ascii="Tahoma" w:hAnsi="Tahoma" w:cs="Tahoma"/>
          <w:sz w:val="20"/>
          <w:szCs w:val="20"/>
        </w:rPr>
        <w:t>. Zamawiający będzie wysyłał zamówienia</w:t>
      </w:r>
      <w:r w:rsidRPr="00935273" w:rsidDel="00B52A92">
        <w:rPr>
          <w:rFonts w:ascii="Tahoma" w:hAnsi="Tahoma" w:cs="Tahoma"/>
          <w:sz w:val="20"/>
          <w:szCs w:val="20"/>
        </w:rPr>
        <w:t xml:space="preserve"> </w:t>
      </w:r>
      <w:r w:rsidRPr="00935273">
        <w:rPr>
          <w:rFonts w:ascii="Tahoma" w:hAnsi="Tahoma" w:cs="Tahoma"/>
          <w:sz w:val="20"/>
          <w:szCs w:val="20"/>
        </w:rPr>
        <w:t>e-mailem na adres ws</w:t>
      </w:r>
      <w:r>
        <w:rPr>
          <w:rFonts w:ascii="Tahoma" w:hAnsi="Tahoma" w:cs="Tahoma"/>
          <w:sz w:val="20"/>
          <w:szCs w:val="20"/>
        </w:rPr>
        <w:t>kazany przez Wykonawcę w umowie</w:t>
      </w:r>
      <w:r w:rsidRPr="00935273">
        <w:rPr>
          <w:rFonts w:ascii="Tahoma" w:hAnsi="Tahoma" w:cs="Tahoma"/>
          <w:sz w:val="20"/>
          <w:szCs w:val="20"/>
        </w:rPr>
        <w:t>, od poniedziałku do piątku (oprócz dni ustawowo wolnych od pracy),</w:t>
      </w:r>
      <w:r>
        <w:rPr>
          <w:rFonts w:ascii="Tahoma" w:hAnsi="Tahoma" w:cs="Tahoma"/>
          <w:sz w:val="20"/>
          <w:szCs w:val="20"/>
        </w:rPr>
        <w:t xml:space="preserve"> </w:t>
      </w:r>
      <w:r w:rsidRPr="00935273">
        <w:rPr>
          <w:rFonts w:ascii="Tahoma" w:hAnsi="Tahoma" w:cs="Tahoma"/>
          <w:sz w:val="20"/>
          <w:szCs w:val="20"/>
        </w:rPr>
        <w:t xml:space="preserve">w godz. 8:00 - 16:00. </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Przez partię rozumie się zamówienie części druków w ramach danego załącznika lub zamówienie</w:t>
      </w:r>
      <w:r>
        <w:rPr>
          <w:rFonts w:ascii="Tahoma" w:hAnsi="Tahoma" w:cs="Tahoma"/>
          <w:sz w:val="20"/>
          <w:szCs w:val="20"/>
        </w:rPr>
        <w:br/>
      </w:r>
      <w:r w:rsidRPr="00935273">
        <w:rPr>
          <w:rFonts w:ascii="Tahoma" w:hAnsi="Tahoma" w:cs="Tahoma"/>
          <w:sz w:val="20"/>
          <w:szCs w:val="20"/>
        </w:rPr>
        <w:t>kilku załączników w całości lub w części. Zamaw</w:t>
      </w:r>
      <w:r>
        <w:rPr>
          <w:rFonts w:ascii="Tahoma" w:hAnsi="Tahoma" w:cs="Tahoma"/>
          <w:sz w:val="20"/>
          <w:szCs w:val="20"/>
        </w:rPr>
        <w:t>iający przewiduje złożenie maksymalnie</w:t>
      </w:r>
      <w:r w:rsidRPr="00935273">
        <w:rPr>
          <w:rFonts w:ascii="Tahoma" w:hAnsi="Tahoma" w:cs="Tahoma"/>
          <w:sz w:val="20"/>
          <w:szCs w:val="20"/>
        </w:rPr>
        <w:t xml:space="preserve"> </w:t>
      </w:r>
      <w:r>
        <w:rPr>
          <w:rFonts w:ascii="Tahoma" w:hAnsi="Tahoma" w:cs="Tahoma"/>
          <w:sz w:val="20"/>
          <w:szCs w:val="20"/>
        </w:rPr>
        <w:t>9</w:t>
      </w:r>
      <w:r w:rsidRPr="00935273">
        <w:rPr>
          <w:rFonts w:ascii="Tahoma" w:hAnsi="Tahoma" w:cs="Tahoma"/>
          <w:sz w:val="20"/>
          <w:szCs w:val="20"/>
        </w:rPr>
        <w:t xml:space="preserve"> zamówień</w:t>
      </w:r>
      <w:r>
        <w:rPr>
          <w:rFonts w:ascii="Tahoma" w:hAnsi="Tahoma" w:cs="Tahoma"/>
          <w:sz w:val="20"/>
          <w:szCs w:val="20"/>
        </w:rPr>
        <w:br/>
      </w:r>
      <w:r w:rsidRPr="00935273">
        <w:rPr>
          <w:rFonts w:ascii="Tahoma" w:hAnsi="Tahoma" w:cs="Tahoma"/>
          <w:sz w:val="20"/>
          <w:szCs w:val="20"/>
        </w:rPr>
        <w:t>w okresie trwania umowy (</w:t>
      </w:r>
      <w:r>
        <w:rPr>
          <w:rFonts w:ascii="Tahoma" w:hAnsi="Tahoma" w:cs="Tahoma"/>
          <w:sz w:val="20"/>
          <w:szCs w:val="20"/>
        </w:rPr>
        <w:t>Z</w:t>
      </w:r>
      <w:r w:rsidRPr="00935273">
        <w:rPr>
          <w:rFonts w:ascii="Tahoma" w:hAnsi="Tahoma" w:cs="Tahoma"/>
          <w:sz w:val="20"/>
          <w:szCs w:val="20"/>
        </w:rPr>
        <w:t>estawienie I</w:t>
      </w:r>
      <w:r>
        <w:rPr>
          <w:rFonts w:ascii="Tahoma" w:hAnsi="Tahoma" w:cs="Tahoma"/>
          <w:sz w:val="20"/>
          <w:szCs w:val="20"/>
        </w:rPr>
        <w:t xml:space="preserve"> w maksymalnie dwóch partiach</w:t>
      </w:r>
      <w:r w:rsidRPr="00935273">
        <w:rPr>
          <w:rFonts w:ascii="Tahoma" w:hAnsi="Tahoma" w:cs="Tahoma"/>
          <w:sz w:val="20"/>
          <w:szCs w:val="20"/>
        </w:rPr>
        <w:t xml:space="preserve">, </w:t>
      </w:r>
      <w:r>
        <w:rPr>
          <w:rFonts w:ascii="Tahoma" w:hAnsi="Tahoma" w:cs="Tahoma"/>
          <w:sz w:val="20"/>
          <w:szCs w:val="20"/>
        </w:rPr>
        <w:t>Z</w:t>
      </w:r>
      <w:r w:rsidRPr="00935273">
        <w:rPr>
          <w:rFonts w:ascii="Tahoma" w:hAnsi="Tahoma" w:cs="Tahoma"/>
          <w:sz w:val="20"/>
          <w:szCs w:val="20"/>
        </w:rPr>
        <w:t xml:space="preserve">estawienie II w </w:t>
      </w:r>
      <w:r>
        <w:rPr>
          <w:rFonts w:ascii="Tahoma" w:hAnsi="Tahoma" w:cs="Tahoma"/>
          <w:sz w:val="20"/>
          <w:szCs w:val="20"/>
        </w:rPr>
        <w:t>maksymalnie czterech</w:t>
      </w:r>
      <w:r w:rsidRPr="00935273">
        <w:rPr>
          <w:rFonts w:ascii="Tahoma" w:hAnsi="Tahoma" w:cs="Tahoma"/>
          <w:sz w:val="20"/>
          <w:szCs w:val="20"/>
        </w:rPr>
        <w:t xml:space="preserve"> partiach</w:t>
      </w:r>
      <w:r>
        <w:rPr>
          <w:rFonts w:ascii="Tahoma" w:hAnsi="Tahoma" w:cs="Tahoma"/>
          <w:sz w:val="20"/>
          <w:szCs w:val="20"/>
        </w:rPr>
        <w:t xml:space="preserve"> </w:t>
      </w:r>
      <w:r w:rsidRPr="00935273">
        <w:rPr>
          <w:rFonts w:ascii="Tahoma" w:hAnsi="Tahoma" w:cs="Tahoma"/>
          <w:sz w:val="20"/>
          <w:szCs w:val="20"/>
        </w:rPr>
        <w:t xml:space="preserve">oraz </w:t>
      </w:r>
      <w:r>
        <w:rPr>
          <w:rFonts w:ascii="Tahoma" w:hAnsi="Tahoma" w:cs="Tahoma"/>
          <w:sz w:val="20"/>
          <w:szCs w:val="20"/>
        </w:rPr>
        <w:t>Z</w:t>
      </w:r>
      <w:r w:rsidRPr="00935273">
        <w:rPr>
          <w:rFonts w:ascii="Tahoma" w:hAnsi="Tahoma" w:cs="Tahoma"/>
          <w:sz w:val="20"/>
          <w:szCs w:val="20"/>
        </w:rPr>
        <w:t>estawienie III</w:t>
      </w:r>
      <w:r>
        <w:rPr>
          <w:rFonts w:ascii="Tahoma" w:hAnsi="Tahoma" w:cs="Tahoma"/>
          <w:sz w:val="20"/>
          <w:szCs w:val="20"/>
        </w:rPr>
        <w:t xml:space="preserve"> w maksymalnie trzech partiach</w:t>
      </w:r>
      <w:r w:rsidRPr="00935273">
        <w:rPr>
          <w:rFonts w:ascii="Tahoma" w:hAnsi="Tahoma" w:cs="Tahoma"/>
          <w:sz w:val="20"/>
          <w:szCs w:val="20"/>
        </w:rPr>
        <w:t xml:space="preserve">). </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Zamawiający przekaże Wykonawcy wsad merytoryczny w formie elektronicznej lub papierowej</w:t>
      </w:r>
      <w:r>
        <w:rPr>
          <w:rFonts w:ascii="Tahoma" w:hAnsi="Tahoma" w:cs="Tahoma"/>
          <w:sz w:val="20"/>
          <w:szCs w:val="20"/>
        </w:rPr>
        <w:br/>
      </w:r>
      <w:r w:rsidRPr="00935273">
        <w:rPr>
          <w:rFonts w:ascii="Tahoma" w:hAnsi="Tahoma" w:cs="Tahoma"/>
          <w:sz w:val="20"/>
          <w:szCs w:val="20"/>
        </w:rPr>
        <w:t>dla wszystkich materiałów będących przedmiotem umowy</w:t>
      </w:r>
      <w:r w:rsidRPr="00935273">
        <w:rPr>
          <w:rFonts w:ascii="Tahoma" w:hAnsi="Tahoma" w:cs="Tahoma"/>
          <w:b/>
          <w:sz w:val="20"/>
          <w:szCs w:val="20"/>
        </w:rPr>
        <w:t xml:space="preserve"> oraz częściowy wsad koncepcji graficznej</w:t>
      </w:r>
      <w:r w:rsidRPr="00935273">
        <w:rPr>
          <w:rFonts w:ascii="Tahoma" w:hAnsi="Tahoma" w:cs="Tahoma"/>
          <w:sz w:val="20"/>
          <w:szCs w:val="20"/>
        </w:rPr>
        <w:t xml:space="preserve">. </w:t>
      </w:r>
      <w:r w:rsidRPr="00935273">
        <w:rPr>
          <w:rFonts w:ascii="Tahoma" w:hAnsi="Tahoma" w:cs="Tahoma"/>
          <w:b/>
          <w:sz w:val="20"/>
          <w:szCs w:val="20"/>
        </w:rPr>
        <w:t>Wykonanie prac graficznych będzie leżało po stronie Wykonawcy.</w:t>
      </w:r>
      <w:r w:rsidRPr="00935273">
        <w:rPr>
          <w:rFonts w:ascii="Tahoma" w:hAnsi="Tahoma" w:cs="Tahoma"/>
          <w:sz w:val="20"/>
          <w:szCs w:val="20"/>
        </w:rPr>
        <w:t xml:space="preserve"> Zamawiający będzie przekazywał wsad </w:t>
      </w:r>
      <w:r>
        <w:rPr>
          <w:rFonts w:ascii="Tahoma" w:hAnsi="Tahoma" w:cs="Tahoma"/>
          <w:sz w:val="20"/>
          <w:szCs w:val="20"/>
        </w:rPr>
        <w:t xml:space="preserve">merytoryczny Wykonawcy i proponował zarys </w:t>
      </w:r>
      <w:r w:rsidRPr="00935273">
        <w:rPr>
          <w:rFonts w:ascii="Tahoma" w:hAnsi="Tahoma" w:cs="Tahoma"/>
          <w:b/>
          <w:sz w:val="20"/>
          <w:szCs w:val="20"/>
        </w:rPr>
        <w:t>koncepcji graficznej</w:t>
      </w:r>
      <w:r>
        <w:rPr>
          <w:rFonts w:ascii="Tahoma" w:hAnsi="Tahoma" w:cs="Tahoma"/>
          <w:b/>
          <w:sz w:val="20"/>
          <w:szCs w:val="20"/>
        </w:rPr>
        <w:br/>
      </w:r>
      <w:r w:rsidRPr="00935273">
        <w:rPr>
          <w:rFonts w:ascii="Tahoma" w:hAnsi="Tahoma" w:cs="Tahoma"/>
          <w:sz w:val="20"/>
          <w:szCs w:val="20"/>
        </w:rPr>
        <w:t>przed przystąpieniem przez Wykonawcę do realizacji kolejnych partii druków - zamówień.</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 xml:space="preserve">Wykonawca zobowiązuje </w:t>
      </w:r>
      <w:r w:rsidRPr="00935273">
        <w:rPr>
          <w:rFonts w:ascii="Tahoma" w:hAnsi="Tahoma" w:cs="Tahoma"/>
          <w:b/>
          <w:sz w:val="20"/>
          <w:szCs w:val="20"/>
        </w:rPr>
        <w:t>się do przygotowania projektów</w:t>
      </w:r>
      <w:r w:rsidRPr="00935273">
        <w:rPr>
          <w:rFonts w:ascii="Tahoma" w:hAnsi="Tahoma" w:cs="Tahoma"/>
          <w:sz w:val="20"/>
          <w:szCs w:val="20"/>
        </w:rPr>
        <w:t xml:space="preserve">, </w:t>
      </w:r>
      <w:r w:rsidRPr="00935273">
        <w:rPr>
          <w:rFonts w:ascii="Tahoma" w:hAnsi="Tahoma" w:cs="Tahoma"/>
          <w:b/>
          <w:sz w:val="20"/>
          <w:szCs w:val="20"/>
        </w:rPr>
        <w:t xml:space="preserve">prac redakcyjnych, </w:t>
      </w:r>
      <w:r w:rsidRPr="00935273">
        <w:rPr>
          <w:rFonts w:ascii="Tahoma" w:hAnsi="Tahoma" w:cs="Tahoma"/>
          <w:b/>
          <w:sz w:val="20"/>
          <w:szCs w:val="20"/>
          <w:u w:val="single"/>
        </w:rPr>
        <w:t>projektów graficznych</w:t>
      </w:r>
      <w:r w:rsidRPr="00935273">
        <w:rPr>
          <w:rFonts w:ascii="Tahoma" w:hAnsi="Tahoma" w:cs="Tahoma"/>
          <w:b/>
          <w:sz w:val="20"/>
          <w:szCs w:val="20"/>
        </w:rPr>
        <w:t>, składu komputerowego, przeprowadzenia korekty, przygotowania do druku</w:t>
      </w:r>
      <w:r>
        <w:rPr>
          <w:rFonts w:ascii="Tahoma" w:hAnsi="Tahoma" w:cs="Tahoma"/>
          <w:b/>
          <w:sz w:val="20"/>
          <w:szCs w:val="20"/>
        </w:rPr>
        <w:br/>
      </w:r>
      <w:r w:rsidRPr="00935273">
        <w:rPr>
          <w:rFonts w:ascii="Tahoma" w:hAnsi="Tahoma" w:cs="Tahoma"/>
          <w:b/>
          <w:sz w:val="20"/>
          <w:szCs w:val="20"/>
        </w:rPr>
        <w:t>i druku (w tym również wydruków próbnych) oraz do wykonania wszelkich prac pokrewnych związanych z wykonaniem przedmiotu zamówienia</w:t>
      </w:r>
      <w:r w:rsidRPr="00935273">
        <w:rPr>
          <w:rFonts w:ascii="Tahoma" w:hAnsi="Tahoma" w:cs="Tahoma"/>
          <w:sz w:val="20"/>
          <w:szCs w:val="20"/>
        </w:rPr>
        <w:t>, a także do przekazania Zamawiającemu projektów w formie elektronicznej, w tym w formie umożliwiającej ich dalsze zmienianie</w:t>
      </w:r>
      <w:r>
        <w:rPr>
          <w:rFonts w:ascii="Tahoma" w:hAnsi="Tahoma" w:cs="Tahoma"/>
          <w:sz w:val="20"/>
          <w:szCs w:val="20"/>
        </w:rPr>
        <w:br/>
      </w:r>
      <w:r w:rsidRPr="00935273">
        <w:rPr>
          <w:rFonts w:ascii="Tahoma" w:hAnsi="Tahoma" w:cs="Tahoma"/>
          <w:sz w:val="20"/>
          <w:szCs w:val="20"/>
        </w:rPr>
        <w:t>(np. w postaci plików Adobe Photoshop *.</w:t>
      </w:r>
      <w:proofErr w:type="spellStart"/>
      <w:r w:rsidRPr="00935273">
        <w:rPr>
          <w:rFonts w:ascii="Tahoma" w:hAnsi="Tahoma" w:cs="Tahoma"/>
          <w:sz w:val="20"/>
          <w:szCs w:val="20"/>
        </w:rPr>
        <w:t>psd</w:t>
      </w:r>
      <w:proofErr w:type="spellEnd"/>
      <w:r w:rsidRPr="00935273">
        <w:rPr>
          <w:rFonts w:ascii="Tahoma" w:hAnsi="Tahoma" w:cs="Tahoma"/>
          <w:sz w:val="20"/>
          <w:szCs w:val="20"/>
        </w:rPr>
        <w:t xml:space="preserve"> 300 </w:t>
      </w:r>
      <w:proofErr w:type="spellStart"/>
      <w:r w:rsidRPr="00935273">
        <w:rPr>
          <w:rFonts w:ascii="Tahoma" w:hAnsi="Tahoma" w:cs="Tahoma"/>
          <w:sz w:val="20"/>
          <w:szCs w:val="20"/>
        </w:rPr>
        <w:t>dpi</w:t>
      </w:r>
      <w:proofErr w:type="spellEnd"/>
      <w:r w:rsidRPr="00935273">
        <w:rPr>
          <w:rFonts w:ascii="Tahoma" w:hAnsi="Tahoma" w:cs="Tahoma"/>
          <w:sz w:val="20"/>
          <w:szCs w:val="20"/>
        </w:rPr>
        <w:t xml:space="preserve"> z wyodrębnieniem warstw oraz w postaci plików *.</w:t>
      </w:r>
      <w:proofErr w:type="spellStart"/>
      <w:r w:rsidRPr="00935273">
        <w:rPr>
          <w:rFonts w:ascii="Tahoma" w:hAnsi="Tahoma" w:cs="Tahoma"/>
          <w:sz w:val="20"/>
          <w:szCs w:val="20"/>
        </w:rPr>
        <w:t>tiff</w:t>
      </w:r>
      <w:proofErr w:type="spellEnd"/>
      <w:r w:rsidRPr="00935273">
        <w:rPr>
          <w:rFonts w:ascii="Tahoma" w:hAnsi="Tahoma" w:cs="Tahoma"/>
          <w:sz w:val="20"/>
          <w:szCs w:val="20"/>
        </w:rPr>
        <w:t xml:space="preserve"> 300 </w:t>
      </w:r>
      <w:proofErr w:type="spellStart"/>
      <w:r w:rsidRPr="00935273">
        <w:rPr>
          <w:rFonts w:ascii="Tahoma" w:hAnsi="Tahoma" w:cs="Tahoma"/>
          <w:sz w:val="20"/>
          <w:szCs w:val="20"/>
        </w:rPr>
        <w:t>dpi</w:t>
      </w:r>
      <w:proofErr w:type="spellEnd"/>
      <w:r w:rsidRPr="00935273">
        <w:rPr>
          <w:rFonts w:ascii="Tahoma" w:hAnsi="Tahoma" w:cs="Tahoma"/>
          <w:sz w:val="20"/>
          <w:szCs w:val="20"/>
        </w:rPr>
        <w:t>).</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C426E">
        <w:rPr>
          <w:rFonts w:ascii="Tahoma" w:hAnsi="Tahoma" w:cs="Tahoma"/>
          <w:b/>
          <w:sz w:val="20"/>
          <w:szCs w:val="20"/>
        </w:rPr>
        <w:t>Przed rozpoczęciem druku Wykonawca zobowiązany jest do przesłania w formie elektronicznej i jeśli tak określi Zamawiający, również w formie papierowej</w:t>
      </w:r>
      <w:r>
        <w:rPr>
          <w:rFonts w:ascii="Tahoma" w:hAnsi="Tahoma" w:cs="Tahoma"/>
          <w:b/>
          <w:sz w:val="20"/>
          <w:szCs w:val="20"/>
        </w:rPr>
        <w:br/>
      </w:r>
      <w:r w:rsidRPr="009C426E">
        <w:rPr>
          <w:rFonts w:ascii="Tahoma" w:hAnsi="Tahoma" w:cs="Tahoma"/>
          <w:b/>
          <w:sz w:val="20"/>
          <w:szCs w:val="20"/>
        </w:rPr>
        <w:t>(wydruk próbny (także jako „proof”)) projektu przygotowanego materiału,</w:t>
      </w:r>
      <w:r>
        <w:rPr>
          <w:rFonts w:ascii="Tahoma" w:hAnsi="Tahoma" w:cs="Tahoma"/>
          <w:b/>
          <w:sz w:val="20"/>
          <w:szCs w:val="20"/>
        </w:rPr>
        <w:br/>
      </w:r>
      <w:r w:rsidRPr="009C426E">
        <w:rPr>
          <w:rFonts w:ascii="Tahoma" w:hAnsi="Tahoma" w:cs="Tahoma"/>
          <w:b/>
          <w:sz w:val="20"/>
          <w:szCs w:val="20"/>
        </w:rPr>
        <w:t>w celu akceptacji przez</w:t>
      </w:r>
      <w:r w:rsidRPr="00935273">
        <w:rPr>
          <w:rFonts w:ascii="Tahoma" w:hAnsi="Tahoma" w:cs="Tahoma"/>
          <w:sz w:val="20"/>
          <w:szCs w:val="20"/>
        </w:rPr>
        <w:t xml:space="preserve"> </w:t>
      </w:r>
      <w:r w:rsidRPr="00935273">
        <w:rPr>
          <w:rFonts w:ascii="Tahoma" w:hAnsi="Tahoma" w:cs="Tahoma"/>
          <w:b/>
          <w:sz w:val="20"/>
          <w:szCs w:val="20"/>
        </w:rPr>
        <w:t>Pracownika Zamawiającego</w:t>
      </w:r>
      <w:r w:rsidRPr="00935273">
        <w:rPr>
          <w:rFonts w:ascii="Tahoma" w:hAnsi="Tahoma" w:cs="Tahoma"/>
          <w:sz w:val="20"/>
          <w:szCs w:val="20"/>
        </w:rPr>
        <w:t xml:space="preserve">. </w:t>
      </w:r>
      <w:r w:rsidRPr="00935273">
        <w:rPr>
          <w:rFonts w:ascii="Tahoma" w:hAnsi="Tahoma" w:cs="Tahoma"/>
          <w:b/>
          <w:sz w:val="20"/>
          <w:szCs w:val="20"/>
        </w:rPr>
        <w:t>Nakład może być wydrukowany dopiero po uzyskaniu ww. akceptacji.</w:t>
      </w:r>
      <w:r w:rsidRPr="009C426E">
        <w:rPr>
          <w:rFonts w:ascii="Tahoma" w:hAnsi="Tahoma" w:cs="Tahoma"/>
          <w:b/>
          <w:sz w:val="20"/>
          <w:szCs w:val="20"/>
        </w:rPr>
        <w:t xml:space="preserve"> Do każdego zamówienia obowiązuje każdorazowo akceptacja projektu druku.</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lastRenderedPageBreak/>
        <w:t>Przygotowywane przez Wykonawcę projekty muszą być zgodne z Katalogiem Identyfikacji Wizualnej</w:t>
      </w:r>
      <w:r>
        <w:rPr>
          <w:rFonts w:ascii="Tahoma" w:hAnsi="Tahoma" w:cs="Tahoma"/>
          <w:sz w:val="20"/>
          <w:szCs w:val="20"/>
        </w:rPr>
        <w:br/>
      </w:r>
      <w:r w:rsidRPr="00935273">
        <w:rPr>
          <w:rFonts w:ascii="Tahoma" w:hAnsi="Tahoma" w:cs="Tahoma"/>
          <w:sz w:val="20"/>
          <w:szCs w:val="20"/>
        </w:rPr>
        <w:t xml:space="preserve">m.st. Warszawy (dostępnym na stronie </w:t>
      </w:r>
      <w:hyperlink r:id="rId9" w:history="1">
        <w:r w:rsidRPr="00935273">
          <w:rPr>
            <w:rStyle w:val="Hipercze"/>
            <w:rFonts w:ascii="Tahoma" w:hAnsi="Tahoma" w:cs="Tahoma"/>
            <w:sz w:val="20"/>
            <w:szCs w:val="20"/>
          </w:rPr>
          <w:t>http://herb.um.warszawa.pl/</w:t>
        </w:r>
      </w:hyperlink>
      <w:r w:rsidRPr="00935273">
        <w:rPr>
          <w:rFonts w:ascii="Tahoma" w:hAnsi="Tahoma" w:cs="Tahoma"/>
          <w:sz w:val="20"/>
          <w:szCs w:val="20"/>
        </w:rPr>
        <w:t>).</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Projekty przygotowane pr</w:t>
      </w:r>
      <w:r>
        <w:rPr>
          <w:rFonts w:ascii="Tahoma" w:hAnsi="Tahoma" w:cs="Tahoma"/>
          <w:sz w:val="20"/>
          <w:szCs w:val="20"/>
        </w:rPr>
        <w:t>zez Wykonawcę zostan</w:t>
      </w:r>
      <w:r w:rsidRPr="00935273">
        <w:rPr>
          <w:rFonts w:ascii="Tahoma" w:hAnsi="Tahoma" w:cs="Tahoma"/>
          <w:sz w:val="20"/>
          <w:szCs w:val="20"/>
        </w:rPr>
        <w:t>ą przedst</w:t>
      </w:r>
      <w:r>
        <w:rPr>
          <w:rFonts w:ascii="Tahoma" w:hAnsi="Tahoma" w:cs="Tahoma"/>
          <w:sz w:val="20"/>
          <w:szCs w:val="20"/>
        </w:rPr>
        <w:t>awione do akceptacji przez Biuro</w:t>
      </w:r>
      <w:r>
        <w:rPr>
          <w:rFonts w:ascii="Tahoma" w:hAnsi="Tahoma" w:cs="Tahoma"/>
          <w:sz w:val="20"/>
          <w:szCs w:val="20"/>
        </w:rPr>
        <w:br/>
      </w:r>
      <w:r w:rsidRPr="00935273">
        <w:rPr>
          <w:rFonts w:ascii="Tahoma" w:hAnsi="Tahoma" w:cs="Tahoma"/>
          <w:sz w:val="20"/>
          <w:szCs w:val="20"/>
        </w:rPr>
        <w:t>Promocji Miasta Urzędu m.st. Warszawy. Biuro Promocji na konsultacje projektów zastrzega sobie maksymalnie</w:t>
      </w:r>
      <w:r>
        <w:rPr>
          <w:rFonts w:ascii="Tahoma" w:hAnsi="Tahoma" w:cs="Tahoma"/>
          <w:sz w:val="20"/>
          <w:szCs w:val="20"/>
        </w:rPr>
        <w:t xml:space="preserve"> </w:t>
      </w:r>
      <w:r w:rsidRPr="00935273">
        <w:rPr>
          <w:rFonts w:ascii="Tahoma" w:hAnsi="Tahoma" w:cs="Tahoma"/>
          <w:sz w:val="20"/>
          <w:szCs w:val="20"/>
        </w:rPr>
        <w:t>3 dni robocze, tak więc akceptacja bądź odrzucenie projektów będzie następowało</w:t>
      </w:r>
      <w:r>
        <w:rPr>
          <w:rFonts w:ascii="Tahoma" w:hAnsi="Tahoma" w:cs="Tahoma"/>
          <w:sz w:val="20"/>
          <w:szCs w:val="20"/>
        </w:rPr>
        <w:br/>
      </w:r>
      <w:r w:rsidRPr="00935273">
        <w:rPr>
          <w:rFonts w:ascii="Tahoma" w:hAnsi="Tahoma" w:cs="Tahoma"/>
          <w:sz w:val="20"/>
          <w:szCs w:val="20"/>
        </w:rPr>
        <w:t xml:space="preserve">w terminie maksymalnie </w:t>
      </w:r>
      <w:r>
        <w:rPr>
          <w:rFonts w:ascii="Tahoma" w:hAnsi="Tahoma" w:cs="Tahoma"/>
          <w:b/>
          <w:sz w:val="20"/>
          <w:szCs w:val="20"/>
        </w:rPr>
        <w:t>4</w:t>
      </w:r>
      <w:r w:rsidRPr="00935273">
        <w:rPr>
          <w:rFonts w:ascii="Tahoma" w:hAnsi="Tahoma" w:cs="Tahoma"/>
          <w:sz w:val="20"/>
          <w:szCs w:val="20"/>
        </w:rPr>
        <w:t xml:space="preserve"> dni roboczych od dnia otrzymania od Wykonawcy wizualizacji materiałów,</w:t>
      </w:r>
      <w:r>
        <w:rPr>
          <w:rFonts w:ascii="Tahoma" w:hAnsi="Tahoma" w:cs="Tahoma"/>
          <w:sz w:val="20"/>
          <w:szCs w:val="20"/>
        </w:rPr>
        <w:br/>
      </w:r>
      <w:r w:rsidRPr="00935273">
        <w:rPr>
          <w:rFonts w:ascii="Tahoma" w:hAnsi="Tahoma" w:cs="Tahoma"/>
          <w:sz w:val="20"/>
          <w:szCs w:val="20"/>
        </w:rPr>
        <w:t>które będą przesłane pocztą elektroniczną na adres wskazany w umowie.</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b/>
          <w:sz w:val="20"/>
          <w:szCs w:val="20"/>
        </w:rPr>
        <w:t>W godzinach pracy Zamawiającego, od 8.00 do 16.00, od poniedziałku do piątku</w:t>
      </w:r>
      <w:r>
        <w:rPr>
          <w:rFonts w:ascii="Tahoma" w:hAnsi="Tahoma" w:cs="Tahoma"/>
          <w:b/>
          <w:sz w:val="20"/>
          <w:szCs w:val="20"/>
        </w:rPr>
        <w:br/>
      </w:r>
      <w:r w:rsidRPr="00935273">
        <w:rPr>
          <w:rFonts w:ascii="Tahoma" w:hAnsi="Tahoma" w:cs="Tahoma"/>
          <w:b/>
          <w:sz w:val="20"/>
          <w:szCs w:val="20"/>
        </w:rPr>
        <w:t>(oprócz dni ustawowo wolnych od pracy) możliwe jest prowadzenie współpracy</w:t>
      </w:r>
      <w:r>
        <w:rPr>
          <w:rFonts w:ascii="Tahoma" w:hAnsi="Tahoma" w:cs="Tahoma"/>
          <w:b/>
          <w:sz w:val="20"/>
          <w:szCs w:val="20"/>
        </w:rPr>
        <w:br/>
      </w:r>
      <w:r w:rsidRPr="00935273">
        <w:rPr>
          <w:rFonts w:ascii="Tahoma" w:hAnsi="Tahoma" w:cs="Tahoma"/>
          <w:b/>
          <w:sz w:val="20"/>
          <w:szCs w:val="20"/>
        </w:rPr>
        <w:t>z Zamawiającym. Natomiast dostawa, rozładunek i wniesi</w:t>
      </w:r>
      <w:r>
        <w:rPr>
          <w:rFonts w:ascii="Tahoma" w:hAnsi="Tahoma" w:cs="Tahoma"/>
          <w:b/>
          <w:sz w:val="20"/>
          <w:szCs w:val="20"/>
        </w:rPr>
        <w:t>enie druków musi być realizowana</w:t>
      </w:r>
      <w:r w:rsidRPr="00935273">
        <w:rPr>
          <w:rFonts w:ascii="Tahoma" w:hAnsi="Tahoma" w:cs="Tahoma"/>
          <w:b/>
          <w:sz w:val="20"/>
          <w:szCs w:val="20"/>
        </w:rPr>
        <w:t xml:space="preserve"> w dni robocze, w godz. od 8.00 do 15.00. </w:t>
      </w:r>
      <w:r w:rsidRPr="00935273">
        <w:rPr>
          <w:rFonts w:ascii="Tahoma" w:hAnsi="Tahoma" w:cs="Tahoma"/>
          <w:sz w:val="20"/>
          <w:szCs w:val="20"/>
        </w:rPr>
        <w:t>Dostarczenie materiałów po godz. 15.00 nie będzie możliwe. Zamawiający nie bierze odpowiedzialności za skutki braku zachowania przez Wykonawcę powyższych wymogów.</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Wykonawca będzie pakował zamówione materiały poligraficzne w oddzielne paczki (maksymalna waga paczki to 15 kg), opisane rodzajem druku (dopuszcza się naklejenie na paczkę jednego egzemplarza wydrukowanego materiału), jego liczbą. Dokumenty WZ lub inne dokumenty zawierające ilościowe zestawienie dostarczonych druków będą dostarczone wraz z materiałami poligraficznymi.</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Podczas realizacji zamówienia mogą następować zmiany w treści i w formule graficznej poszczególnych materiałów wcześniej zaakceptowanych i wydrukowanych,</w:t>
      </w:r>
      <w:r w:rsidRPr="00935273">
        <w:t xml:space="preserve"> </w:t>
      </w:r>
      <w:r w:rsidRPr="00935273">
        <w:rPr>
          <w:rFonts w:ascii="Tahoma" w:hAnsi="Tahoma" w:cs="Tahoma"/>
          <w:sz w:val="20"/>
          <w:szCs w:val="20"/>
        </w:rPr>
        <w:t>w tym również w zmianie formatu czy liczbie zadrukowanych stron oraz zmiany wynikające ze zmiany przepisów czy sposobu organizacji pracy</w:t>
      </w:r>
      <w:r>
        <w:rPr>
          <w:rFonts w:ascii="Tahoma" w:hAnsi="Tahoma" w:cs="Tahoma"/>
          <w:sz w:val="20"/>
          <w:szCs w:val="20"/>
        </w:rPr>
        <w:br/>
      </w:r>
      <w:r w:rsidRPr="00935273">
        <w:rPr>
          <w:rFonts w:ascii="Tahoma" w:hAnsi="Tahoma" w:cs="Tahoma"/>
          <w:sz w:val="20"/>
          <w:szCs w:val="20"/>
        </w:rPr>
        <w:t>w Urzędzie Pracy m.st. Warszawy. W związku z powyższym Wykonawca zobowiązuje się do wykonywania wszystkich zmian w projektach wskazanych przez Zamawiającego (bez zmiany wyznaczonych terminów dostawy).</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Zamawiający, ze względu na specyfikę zamówienia, zastrzega sobie prawo do zmiany zamawianych materiałów (w szczególności zmniejszenia lub zwiększenia ich liczby), przy niezwiększonej wartości całego zamówienia.</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Zamawiający zastrzega sobie prawo do rezygnacji z wydruku druku/druków będących przedmiotem zamówienia lub do zmiany prognozowanej ich liczby czy liczby zadrukowanych stron. W przypadku zwiększenia liczby druków czy zwiększenia liczby zadrukowanych stron, Wykonawca wydrukuje druki po cenie proporcjonalnie wyższej od tej zawartej w Kalkulacji cenowej, pod warunkiem, że całkowita wartość umowy bru</w:t>
      </w:r>
      <w:r>
        <w:rPr>
          <w:rFonts w:ascii="Tahoma" w:hAnsi="Tahoma" w:cs="Tahoma"/>
          <w:sz w:val="20"/>
          <w:szCs w:val="20"/>
        </w:rPr>
        <w:t xml:space="preserve">tto nie zostanie przekroczona. </w:t>
      </w:r>
      <w:r w:rsidRPr="00935273">
        <w:rPr>
          <w:rFonts w:ascii="Tahoma" w:hAnsi="Tahoma" w:cs="Tahoma"/>
          <w:sz w:val="20"/>
          <w:szCs w:val="20"/>
        </w:rPr>
        <w:t>W przypadku zmniejszenia liczby druków czy zmniejszenia liczby zadrukowanych stron, Wykonawca wydrukuje druki po cenie proporcjonalnie niższej od tej zawartej</w:t>
      </w:r>
      <w:r>
        <w:rPr>
          <w:rFonts w:ascii="Tahoma" w:hAnsi="Tahoma" w:cs="Tahoma"/>
          <w:sz w:val="20"/>
          <w:szCs w:val="20"/>
        </w:rPr>
        <w:br/>
      </w:r>
      <w:r w:rsidRPr="00935273">
        <w:rPr>
          <w:rFonts w:ascii="Tahoma" w:hAnsi="Tahoma" w:cs="Tahoma"/>
          <w:sz w:val="20"/>
          <w:szCs w:val="20"/>
        </w:rPr>
        <w:t>w Kalkulacji cenowej.</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Całkowite wynagrodzenie Wykonawcy zostanie ustalone na podstawie iloczynu rzeczywistej liczby dostarczonych materiałów i ceny jednostkowej wskazanej w Kalkulacji cenowej tj. w Załączniku</w:t>
      </w:r>
      <w:r>
        <w:rPr>
          <w:rFonts w:ascii="Tahoma" w:hAnsi="Tahoma" w:cs="Tahoma"/>
          <w:sz w:val="20"/>
          <w:szCs w:val="20"/>
        </w:rPr>
        <w:br/>
      </w:r>
      <w:r w:rsidRPr="00935273">
        <w:rPr>
          <w:rFonts w:ascii="Tahoma" w:hAnsi="Tahoma" w:cs="Tahoma"/>
          <w:sz w:val="20"/>
          <w:szCs w:val="20"/>
        </w:rPr>
        <w:t xml:space="preserve">nr </w:t>
      </w:r>
      <w:r w:rsidRPr="007D6ACA">
        <w:rPr>
          <w:rFonts w:ascii="Tahoma" w:hAnsi="Tahoma" w:cs="Tahoma"/>
          <w:sz w:val="20"/>
          <w:szCs w:val="20"/>
        </w:rPr>
        <w:t xml:space="preserve">2 </w:t>
      </w:r>
      <w:r w:rsidRPr="00935273">
        <w:rPr>
          <w:rFonts w:ascii="Tahoma" w:hAnsi="Tahoma" w:cs="Tahoma"/>
          <w:sz w:val="20"/>
          <w:szCs w:val="20"/>
        </w:rPr>
        <w:t>do SIWZ, co będzie miało odzwierciedlenie na fakturze VAT/rachunku.</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Wykonawca ponosi odpowiedzialność za wady jakościowe dostarczanych druków (ukryte, nieukryte)                             i za uszkodzenia powstałe w wyniku ich transportu oraz zobowiązany jest do niezwłocznej wymiany wadliwego materiału we własnym zakresie i na własny koszt, na każde żądanie Zamawiającego.</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W przypadku stwierdzenia przez Zamawiającego wadliwej partii dostarczonego materiału, reklamacja zostanie zgłoszona na piśmie (</w:t>
      </w:r>
      <w:r>
        <w:rPr>
          <w:rFonts w:ascii="Tahoma" w:hAnsi="Tahoma" w:cs="Tahoma"/>
          <w:sz w:val="20"/>
          <w:szCs w:val="20"/>
        </w:rPr>
        <w:t>na adres</w:t>
      </w:r>
      <w:r w:rsidRPr="00935273">
        <w:rPr>
          <w:rFonts w:ascii="Tahoma" w:hAnsi="Tahoma" w:cs="Tahoma"/>
          <w:sz w:val="20"/>
          <w:szCs w:val="20"/>
        </w:rPr>
        <w:t xml:space="preserve"> </w:t>
      </w:r>
      <w:r>
        <w:rPr>
          <w:rFonts w:ascii="Tahoma" w:hAnsi="Tahoma" w:cs="Tahoma"/>
          <w:sz w:val="20"/>
          <w:szCs w:val="20"/>
        </w:rPr>
        <w:t xml:space="preserve">e-mail </w:t>
      </w:r>
      <w:r w:rsidRPr="00935273">
        <w:rPr>
          <w:rFonts w:ascii="Tahoma" w:hAnsi="Tahoma" w:cs="Tahoma"/>
          <w:sz w:val="20"/>
          <w:szCs w:val="20"/>
        </w:rPr>
        <w:t>wskazany w umowie</w:t>
      </w:r>
      <w:r>
        <w:rPr>
          <w:rFonts w:ascii="Tahoma" w:hAnsi="Tahoma" w:cs="Tahoma"/>
          <w:sz w:val="20"/>
          <w:szCs w:val="20"/>
        </w:rPr>
        <w:t xml:space="preserve"> przez Wykonawcę</w:t>
      </w:r>
      <w:r w:rsidRPr="00935273">
        <w:rPr>
          <w:rFonts w:ascii="Tahoma" w:hAnsi="Tahoma" w:cs="Tahoma"/>
          <w:sz w:val="20"/>
          <w:szCs w:val="20"/>
        </w:rPr>
        <w:t>), w terminie 14 dni kalendarzowych od dnia dostawy.</w:t>
      </w:r>
    </w:p>
    <w:p w:rsidR="00613D8D" w:rsidRPr="00935273"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Za wadliwą partię dostarczonego towaru, uznaje się w szczególności dostawę materiałów niezgodnych                    z zaakceptowanym projektem, zawierających błędy lub dostarczonych w niewłaściwej ilości,</w:t>
      </w:r>
      <w:r>
        <w:rPr>
          <w:rFonts w:ascii="Tahoma" w:hAnsi="Tahoma" w:cs="Tahoma"/>
          <w:sz w:val="20"/>
          <w:szCs w:val="20"/>
        </w:rPr>
        <w:br/>
      </w:r>
      <w:r w:rsidRPr="00935273">
        <w:rPr>
          <w:rFonts w:ascii="Tahoma" w:hAnsi="Tahoma" w:cs="Tahoma"/>
          <w:sz w:val="20"/>
          <w:szCs w:val="20"/>
        </w:rPr>
        <w:t>w niewłaściwym formacie, itp.</w:t>
      </w:r>
    </w:p>
    <w:p w:rsidR="00613D8D" w:rsidRDefault="00613D8D" w:rsidP="00613D8D">
      <w:pPr>
        <w:numPr>
          <w:ilvl w:val="0"/>
          <w:numId w:val="1"/>
        </w:numPr>
        <w:tabs>
          <w:tab w:val="clear" w:pos="1146"/>
        </w:tabs>
        <w:spacing w:after="0" w:line="240" w:lineRule="auto"/>
        <w:ind w:left="720"/>
        <w:jc w:val="both"/>
        <w:rPr>
          <w:rFonts w:ascii="Tahoma" w:hAnsi="Tahoma" w:cs="Tahoma"/>
          <w:sz w:val="20"/>
          <w:szCs w:val="20"/>
        </w:rPr>
      </w:pPr>
      <w:r w:rsidRPr="00935273">
        <w:rPr>
          <w:rFonts w:ascii="Tahoma" w:hAnsi="Tahoma" w:cs="Tahoma"/>
          <w:sz w:val="20"/>
          <w:szCs w:val="20"/>
        </w:rPr>
        <w:t>Wykonawca zobowiązuje się do wymiany lub uzupełnienia wadliwego towaru, co do którego Zamawiający zgłosił reklamację, w terminie 14 dni kalendarzowych od dnia jej zg</w:t>
      </w:r>
      <w:r w:rsidRPr="00773E7F">
        <w:rPr>
          <w:rFonts w:ascii="Tahoma" w:hAnsi="Tahoma" w:cs="Tahoma"/>
          <w:sz w:val="20"/>
          <w:szCs w:val="20"/>
        </w:rPr>
        <w:t>łoszenia. Jeżeli dostawa</w:t>
      </w:r>
      <w:r>
        <w:rPr>
          <w:rFonts w:ascii="Tahoma" w:hAnsi="Tahoma" w:cs="Tahoma"/>
          <w:sz w:val="20"/>
          <w:szCs w:val="20"/>
        </w:rPr>
        <w:br/>
      </w:r>
      <w:r w:rsidRPr="00773E7F">
        <w:rPr>
          <w:rFonts w:ascii="Tahoma" w:hAnsi="Tahoma" w:cs="Tahoma"/>
          <w:sz w:val="20"/>
          <w:szCs w:val="20"/>
        </w:rPr>
        <w:t>nastąpi w ostatnim dniu obowiązywania umowy, reklamacja złożona po zakończeniu umowy również podlega rozpatrzeniu zgodnie z ww. terminem.</w:t>
      </w:r>
    </w:p>
    <w:p w:rsidR="00613D8D" w:rsidRPr="00941FC2" w:rsidRDefault="00941FC2" w:rsidP="006012F5">
      <w:pPr>
        <w:pStyle w:val="Akapitzlist"/>
        <w:numPr>
          <w:ilvl w:val="0"/>
          <w:numId w:val="1"/>
        </w:numPr>
        <w:tabs>
          <w:tab w:val="clear" w:pos="1146"/>
          <w:tab w:val="num" w:pos="709"/>
        </w:tabs>
        <w:spacing w:after="0" w:line="240" w:lineRule="auto"/>
        <w:ind w:left="709" w:hanging="283"/>
        <w:jc w:val="both"/>
        <w:rPr>
          <w:rFonts w:ascii="Tahoma" w:hAnsi="Tahoma" w:cs="Tahoma"/>
          <w:b/>
          <w:color w:val="4A442A"/>
          <w:sz w:val="20"/>
          <w:szCs w:val="20"/>
        </w:rPr>
      </w:pPr>
      <w:r w:rsidRPr="00941FC2">
        <w:rPr>
          <w:rFonts w:ascii="Tahoma" w:eastAsia="Lucida Sans Unicode" w:hAnsi="Tahoma" w:cs="Tahoma"/>
          <w:sz w:val="20"/>
          <w:szCs w:val="20"/>
          <w:lang w:eastAsia="zh-CN" w:bidi="hi-IN"/>
        </w:rPr>
        <w:t xml:space="preserve">Wymagania, o których mowa w art. 29 ust. 3a ustawy </w:t>
      </w:r>
      <w:proofErr w:type="spellStart"/>
      <w:r w:rsidRPr="00941FC2">
        <w:rPr>
          <w:rFonts w:ascii="Tahoma" w:eastAsia="Lucida Sans Unicode" w:hAnsi="Tahoma" w:cs="Tahoma"/>
          <w:sz w:val="20"/>
          <w:szCs w:val="20"/>
          <w:lang w:eastAsia="zh-CN" w:bidi="hi-IN"/>
        </w:rPr>
        <w:t>Pzp</w:t>
      </w:r>
      <w:proofErr w:type="spellEnd"/>
      <w:r w:rsidRPr="00941FC2">
        <w:rPr>
          <w:rFonts w:ascii="Tahoma" w:eastAsia="Lucida Sans Unicode" w:hAnsi="Tahoma" w:cs="Tahoma"/>
          <w:sz w:val="20"/>
          <w:szCs w:val="20"/>
          <w:lang w:eastAsia="zh-CN" w:bidi="hi-IN"/>
        </w:rPr>
        <w:t xml:space="preserve"> dotyczące wymogu zatrudnienia osób na umowę o pracę, uprawnienia zamawiającego w zakresie kontroli spełniania wymagań oraz sankcje z tytułu niespełnienia tych wymagań -  </w:t>
      </w:r>
      <w:r w:rsidRPr="00941FC2">
        <w:rPr>
          <w:rFonts w:ascii="Tahoma" w:hAnsi="Tahoma" w:cs="Tahoma"/>
          <w:sz w:val="20"/>
          <w:szCs w:val="20"/>
        </w:rPr>
        <w:t>Zamawiający nie określa w OPZ wymagań związanych z realizacją zamówienia, obejmujących zatrudnienie osób na umowę o pracę.</w:t>
      </w: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bookmarkStart w:id="0" w:name="_GoBack"/>
      <w:bookmarkEnd w:id="0"/>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tbl>
      <w:tblPr>
        <w:tblW w:w="10437"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9"/>
        <w:gridCol w:w="114"/>
        <w:gridCol w:w="2624"/>
        <w:gridCol w:w="6120"/>
        <w:gridCol w:w="1030"/>
      </w:tblGrid>
      <w:tr w:rsidR="00613D8D" w:rsidRPr="00374BF0" w:rsidTr="009968E4">
        <w:trPr>
          <w:trHeight w:val="317"/>
          <w:jc w:val="center"/>
        </w:trPr>
        <w:tc>
          <w:tcPr>
            <w:tcW w:w="10437" w:type="dxa"/>
            <w:gridSpan w:val="5"/>
            <w:shd w:val="clear" w:color="auto" w:fill="auto"/>
            <w:vAlign w:val="bottom"/>
          </w:tcPr>
          <w:p w:rsidR="00613D8D" w:rsidRPr="006A4D7B" w:rsidRDefault="00613D8D" w:rsidP="009968E4">
            <w:pPr>
              <w:spacing w:after="0" w:line="240" w:lineRule="auto"/>
              <w:jc w:val="center"/>
              <w:rPr>
                <w:rFonts w:ascii="Tahoma" w:hAnsi="Tahoma" w:cs="Tahoma"/>
                <w:b/>
                <w:bCs/>
                <w:sz w:val="18"/>
                <w:szCs w:val="18"/>
                <w:lang w:eastAsia="pl-PL"/>
              </w:rPr>
            </w:pPr>
          </w:p>
          <w:p w:rsidR="00613D8D" w:rsidRDefault="00613D8D" w:rsidP="009968E4">
            <w:pPr>
              <w:spacing w:after="0" w:line="240" w:lineRule="auto"/>
              <w:jc w:val="center"/>
              <w:rPr>
                <w:rFonts w:ascii="Tahoma" w:hAnsi="Tahoma" w:cs="Tahoma"/>
                <w:b/>
                <w:bCs/>
                <w:sz w:val="18"/>
                <w:szCs w:val="18"/>
                <w:lang w:eastAsia="pl-PL"/>
              </w:rPr>
            </w:pPr>
          </w:p>
          <w:p w:rsidR="00613D8D" w:rsidRDefault="00613D8D" w:rsidP="009968E4">
            <w:pPr>
              <w:spacing w:after="0" w:line="240" w:lineRule="auto"/>
              <w:jc w:val="center"/>
              <w:rPr>
                <w:rFonts w:ascii="Tahoma" w:hAnsi="Tahoma" w:cs="Tahoma"/>
                <w:b/>
                <w:bCs/>
                <w:sz w:val="18"/>
                <w:szCs w:val="18"/>
                <w:lang w:eastAsia="pl-PL"/>
              </w:rPr>
            </w:pPr>
          </w:p>
          <w:p w:rsidR="00613D8D" w:rsidRPr="006A4D7B" w:rsidRDefault="00613D8D" w:rsidP="009968E4">
            <w:pPr>
              <w:spacing w:after="0" w:line="240" w:lineRule="auto"/>
              <w:jc w:val="center"/>
              <w:rPr>
                <w:rFonts w:ascii="Tahoma" w:hAnsi="Tahoma" w:cs="Tahoma"/>
                <w:b/>
                <w:bCs/>
                <w:sz w:val="18"/>
                <w:szCs w:val="18"/>
                <w:lang w:eastAsia="pl-PL"/>
              </w:rPr>
            </w:pPr>
            <w:r w:rsidRPr="006A4D7B">
              <w:rPr>
                <w:rFonts w:ascii="Tahoma" w:hAnsi="Tahoma" w:cs="Tahoma"/>
                <w:b/>
                <w:bCs/>
                <w:sz w:val="18"/>
                <w:szCs w:val="18"/>
                <w:lang w:eastAsia="pl-PL"/>
              </w:rPr>
              <w:t>Zapotrzebowanie na materiały poligraficzne, materiały informacyjne oraz ulotki dla Urzę</w:t>
            </w:r>
            <w:r>
              <w:rPr>
                <w:rFonts w:ascii="Tahoma" w:hAnsi="Tahoma" w:cs="Tahoma"/>
                <w:b/>
                <w:bCs/>
                <w:sz w:val="18"/>
                <w:szCs w:val="18"/>
                <w:lang w:eastAsia="pl-PL"/>
              </w:rPr>
              <w:t xml:space="preserve">du Pracy </w:t>
            </w:r>
            <w:r>
              <w:rPr>
                <w:rFonts w:ascii="Tahoma" w:hAnsi="Tahoma" w:cs="Tahoma"/>
                <w:b/>
                <w:bCs/>
                <w:sz w:val="18"/>
                <w:szCs w:val="18"/>
                <w:lang w:eastAsia="pl-PL"/>
              </w:rPr>
              <w:br/>
              <w:t>m.st. Warszawy na 2018</w:t>
            </w:r>
            <w:r w:rsidRPr="006A4D7B">
              <w:rPr>
                <w:rFonts w:ascii="Tahoma" w:hAnsi="Tahoma" w:cs="Tahoma"/>
                <w:b/>
                <w:bCs/>
                <w:sz w:val="18"/>
                <w:szCs w:val="18"/>
                <w:lang w:eastAsia="pl-PL"/>
              </w:rPr>
              <w:t xml:space="preserve"> rok</w:t>
            </w:r>
          </w:p>
          <w:p w:rsidR="00613D8D" w:rsidRDefault="00613D8D" w:rsidP="009968E4">
            <w:pPr>
              <w:spacing w:after="0" w:line="240" w:lineRule="auto"/>
              <w:jc w:val="center"/>
              <w:rPr>
                <w:rFonts w:ascii="Tahoma" w:hAnsi="Tahoma" w:cs="Tahoma"/>
                <w:b/>
                <w:bCs/>
                <w:sz w:val="18"/>
                <w:szCs w:val="18"/>
                <w:lang w:eastAsia="pl-PL"/>
              </w:rPr>
            </w:pPr>
          </w:p>
          <w:p w:rsidR="00613D8D" w:rsidRDefault="00613D8D" w:rsidP="009968E4">
            <w:pPr>
              <w:spacing w:after="0" w:line="240" w:lineRule="auto"/>
              <w:jc w:val="center"/>
              <w:rPr>
                <w:rFonts w:ascii="Tahoma" w:hAnsi="Tahoma" w:cs="Tahoma"/>
                <w:b/>
                <w:bCs/>
                <w:sz w:val="18"/>
                <w:szCs w:val="18"/>
                <w:lang w:eastAsia="pl-PL"/>
              </w:rPr>
            </w:pPr>
          </w:p>
          <w:p w:rsidR="00613D8D" w:rsidRPr="006A4D7B" w:rsidRDefault="00613D8D" w:rsidP="009968E4">
            <w:pPr>
              <w:spacing w:after="0" w:line="240" w:lineRule="auto"/>
              <w:jc w:val="center"/>
              <w:rPr>
                <w:rFonts w:ascii="Tahoma" w:hAnsi="Tahoma" w:cs="Tahoma"/>
                <w:b/>
                <w:bCs/>
                <w:sz w:val="18"/>
                <w:szCs w:val="18"/>
                <w:lang w:eastAsia="pl-PL"/>
              </w:rPr>
            </w:pPr>
          </w:p>
        </w:tc>
      </w:tr>
      <w:tr w:rsidR="00613D8D" w:rsidRPr="00374BF0" w:rsidTr="009968E4">
        <w:trPr>
          <w:trHeight w:val="309"/>
          <w:jc w:val="center"/>
        </w:trPr>
        <w:tc>
          <w:tcPr>
            <w:tcW w:w="10437" w:type="dxa"/>
            <w:gridSpan w:val="5"/>
            <w:shd w:val="clear" w:color="auto" w:fill="auto"/>
            <w:vAlign w:val="bottom"/>
          </w:tcPr>
          <w:p w:rsidR="00613D8D" w:rsidRDefault="00613D8D" w:rsidP="009968E4">
            <w:pPr>
              <w:spacing w:after="0" w:line="240" w:lineRule="auto"/>
              <w:jc w:val="center"/>
              <w:rPr>
                <w:rFonts w:ascii="Tahoma" w:hAnsi="Tahoma" w:cs="Tahoma"/>
                <w:b/>
                <w:sz w:val="20"/>
                <w:szCs w:val="20"/>
                <w:lang w:eastAsia="pl-PL"/>
              </w:rPr>
            </w:pPr>
          </w:p>
          <w:p w:rsidR="00613D8D" w:rsidRPr="006A4D7B" w:rsidRDefault="00613D8D" w:rsidP="009968E4">
            <w:pPr>
              <w:spacing w:after="0" w:line="240" w:lineRule="auto"/>
              <w:jc w:val="center"/>
              <w:rPr>
                <w:rFonts w:ascii="Tahoma" w:hAnsi="Tahoma" w:cs="Tahoma"/>
                <w:b/>
                <w:sz w:val="20"/>
                <w:szCs w:val="20"/>
                <w:lang w:eastAsia="pl-PL"/>
              </w:rPr>
            </w:pPr>
          </w:p>
          <w:p w:rsidR="00613D8D" w:rsidRPr="006A4D7B" w:rsidRDefault="00613D8D" w:rsidP="009968E4">
            <w:pPr>
              <w:spacing w:after="0" w:line="240" w:lineRule="auto"/>
              <w:jc w:val="center"/>
              <w:rPr>
                <w:rFonts w:ascii="Tahoma" w:hAnsi="Tahoma" w:cs="Tahoma"/>
                <w:b/>
                <w:sz w:val="20"/>
                <w:szCs w:val="20"/>
                <w:lang w:eastAsia="pl-PL"/>
              </w:rPr>
            </w:pPr>
            <w:r w:rsidRPr="006A4D7B">
              <w:rPr>
                <w:rFonts w:ascii="Tahoma" w:hAnsi="Tahoma" w:cs="Tahoma"/>
                <w:b/>
                <w:sz w:val="20"/>
                <w:szCs w:val="20"/>
                <w:lang w:eastAsia="pl-PL"/>
              </w:rPr>
              <w:t>ZESTAWIENIE I</w:t>
            </w:r>
          </w:p>
          <w:p w:rsidR="00613D8D" w:rsidRDefault="00613D8D" w:rsidP="009968E4">
            <w:pPr>
              <w:spacing w:after="0" w:line="240" w:lineRule="auto"/>
              <w:jc w:val="center"/>
              <w:rPr>
                <w:rFonts w:ascii="Tahoma" w:hAnsi="Tahoma" w:cs="Tahoma"/>
                <w:b/>
                <w:bCs/>
                <w:sz w:val="20"/>
                <w:szCs w:val="20"/>
                <w:lang w:eastAsia="pl-PL"/>
              </w:rPr>
            </w:pPr>
          </w:p>
          <w:p w:rsidR="00613D8D" w:rsidRPr="006A4D7B" w:rsidRDefault="00613D8D" w:rsidP="009968E4">
            <w:pPr>
              <w:spacing w:after="0" w:line="240" w:lineRule="auto"/>
              <w:jc w:val="center"/>
              <w:rPr>
                <w:rFonts w:ascii="Tahoma" w:hAnsi="Tahoma" w:cs="Tahoma"/>
                <w:b/>
                <w:bCs/>
                <w:sz w:val="20"/>
                <w:szCs w:val="20"/>
                <w:lang w:eastAsia="pl-PL"/>
              </w:rPr>
            </w:pPr>
          </w:p>
        </w:tc>
      </w:tr>
      <w:tr w:rsidR="00613D8D" w:rsidRPr="00374BF0" w:rsidTr="009968E4">
        <w:trPr>
          <w:trHeight w:val="541"/>
          <w:jc w:val="center"/>
        </w:trPr>
        <w:tc>
          <w:tcPr>
            <w:tcW w:w="663" w:type="dxa"/>
            <w:gridSpan w:val="2"/>
            <w:shd w:val="clear" w:color="auto" w:fill="auto"/>
            <w:vAlign w:val="center"/>
          </w:tcPr>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Lp.</w:t>
            </w:r>
          </w:p>
        </w:tc>
        <w:tc>
          <w:tcPr>
            <w:tcW w:w="2624" w:type="dxa"/>
            <w:shd w:val="clear" w:color="auto" w:fill="auto"/>
            <w:vAlign w:val="center"/>
          </w:tcPr>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Rodzaj materiału poligraficznego/nazwa</w:t>
            </w:r>
          </w:p>
        </w:tc>
        <w:tc>
          <w:tcPr>
            <w:tcW w:w="6120" w:type="dxa"/>
            <w:shd w:val="clear" w:color="auto" w:fill="auto"/>
            <w:vAlign w:val="center"/>
          </w:tcPr>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OPIS</w:t>
            </w:r>
          </w:p>
        </w:tc>
        <w:tc>
          <w:tcPr>
            <w:tcW w:w="1030" w:type="dxa"/>
            <w:shd w:val="clear" w:color="auto" w:fill="auto"/>
            <w:vAlign w:val="center"/>
          </w:tcPr>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 xml:space="preserve">Liczba </w:t>
            </w:r>
          </w:p>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(w szt.)</w:t>
            </w:r>
          </w:p>
        </w:tc>
      </w:tr>
      <w:tr w:rsidR="00613D8D" w:rsidRPr="00374BF0" w:rsidTr="009968E4">
        <w:trPr>
          <w:trHeight w:val="162"/>
          <w:jc w:val="center"/>
        </w:trPr>
        <w:tc>
          <w:tcPr>
            <w:tcW w:w="663" w:type="dxa"/>
            <w:gridSpan w:val="2"/>
            <w:shd w:val="clear" w:color="auto" w:fill="auto"/>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1</w:t>
            </w:r>
          </w:p>
        </w:tc>
        <w:tc>
          <w:tcPr>
            <w:tcW w:w="2624"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Ulotka targowa</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format 1/3 A4, kreda błysk, dwustronna 150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4+4</w:t>
            </w:r>
          </w:p>
        </w:tc>
        <w:tc>
          <w:tcPr>
            <w:tcW w:w="1030" w:type="dxa"/>
            <w:shd w:val="clear" w:color="auto" w:fill="auto"/>
            <w:vAlign w:val="center"/>
          </w:tcPr>
          <w:p w:rsidR="00613D8D" w:rsidRPr="006A4D7B" w:rsidRDefault="00613D8D" w:rsidP="009968E4">
            <w:pPr>
              <w:spacing w:after="0" w:line="240" w:lineRule="auto"/>
              <w:jc w:val="center"/>
              <w:rPr>
                <w:rFonts w:ascii="Tahoma" w:hAnsi="Tahoma" w:cs="Tahoma"/>
                <w:b/>
                <w:sz w:val="18"/>
                <w:szCs w:val="18"/>
                <w:lang w:eastAsia="pl-PL"/>
              </w:rPr>
            </w:pPr>
            <w:r w:rsidRPr="006A4D7B">
              <w:rPr>
                <w:rFonts w:ascii="Tahoma" w:hAnsi="Tahoma" w:cs="Tahoma"/>
                <w:b/>
                <w:sz w:val="18"/>
                <w:szCs w:val="18"/>
                <w:lang w:eastAsia="pl-PL"/>
              </w:rPr>
              <w:t>4 000</w:t>
            </w:r>
          </w:p>
        </w:tc>
      </w:tr>
      <w:tr w:rsidR="00613D8D" w:rsidRPr="00374BF0" w:rsidTr="009968E4">
        <w:trPr>
          <w:trHeight w:val="255"/>
          <w:jc w:val="center"/>
        </w:trPr>
        <w:tc>
          <w:tcPr>
            <w:tcW w:w="663" w:type="dxa"/>
            <w:gridSpan w:val="2"/>
            <w:shd w:val="clear" w:color="auto" w:fill="auto"/>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2</w:t>
            </w:r>
          </w:p>
        </w:tc>
        <w:tc>
          <w:tcPr>
            <w:tcW w:w="2624"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 xml:space="preserve">Plakat targowy A2 </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A2, papier kreda błysk jednostronna 170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4+0</w:t>
            </w:r>
          </w:p>
        </w:tc>
        <w:tc>
          <w:tcPr>
            <w:tcW w:w="1030" w:type="dxa"/>
            <w:shd w:val="clear" w:color="auto" w:fill="auto"/>
            <w:vAlign w:val="center"/>
          </w:tcPr>
          <w:p w:rsidR="00613D8D" w:rsidRPr="006A4D7B" w:rsidRDefault="00613D8D" w:rsidP="009968E4">
            <w:pPr>
              <w:spacing w:after="0" w:line="240" w:lineRule="auto"/>
              <w:jc w:val="center"/>
              <w:rPr>
                <w:rFonts w:ascii="Tahoma" w:hAnsi="Tahoma" w:cs="Tahoma"/>
                <w:b/>
                <w:sz w:val="18"/>
                <w:szCs w:val="18"/>
                <w:lang w:eastAsia="pl-PL"/>
              </w:rPr>
            </w:pPr>
            <w:r w:rsidRPr="006A4D7B">
              <w:rPr>
                <w:rFonts w:ascii="Tahoma" w:hAnsi="Tahoma" w:cs="Tahoma"/>
                <w:b/>
                <w:sz w:val="18"/>
                <w:szCs w:val="18"/>
                <w:lang w:eastAsia="pl-PL"/>
              </w:rPr>
              <w:t>50</w:t>
            </w:r>
          </w:p>
        </w:tc>
      </w:tr>
      <w:tr w:rsidR="00613D8D" w:rsidRPr="00374BF0" w:rsidTr="009968E4">
        <w:trPr>
          <w:trHeight w:val="255"/>
          <w:jc w:val="center"/>
        </w:trPr>
        <w:tc>
          <w:tcPr>
            <w:tcW w:w="663" w:type="dxa"/>
            <w:gridSpan w:val="2"/>
            <w:shd w:val="clear" w:color="auto" w:fill="auto"/>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3</w:t>
            </w:r>
          </w:p>
        </w:tc>
        <w:tc>
          <w:tcPr>
            <w:tcW w:w="2624"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 xml:space="preserve">Plakat targowy A3 </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A3, papier kreda błysk jednostronna 170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4+0</w:t>
            </w:r>
          </w:p>
        </w:tc>
        <w:tc>
          <w:tcPr>
            <w:tcW w:w="1030" w:type="dxa"/>
            <w:shd w:val="clear" w:color="auto" w:fill="auto"/>
            <w:vAlign w:val="center"/>
          </w:tcPr>
          <w:p w:rsidR="00613D8D" w:rsidRPr="006A4D7B" w:rsidRDefault="00613D8D" w:rsidP="009968E4">
            <w:pPr>
              <w:spacing w:after="0" w:line="240" w:lineRule="auto"/>
              <w:jc w:val="center"/>
              <w:rPr>
                <w:rFonts w:ascii="Tahoma" w:hAnsi="Tahoma" w:cs="Tahoma"/>
                <w:b/>
                <w:sz w:val="18"/>
                <w:szCs w:val="18"/>
                <w:lang w:eastAsia="pl-PL"/>
              </w:rPr>
            </w:pPr>
            <w:r w:rsidRPr="006A4D7B">
              <w:rPr>
                <w:rFonts w:ascii="Tahoma" w:hAnsi="Tahoma" w:cs="Tahoma"/>
                <w:b/>
                <w:sz w:val="18"/>
                <w:szCs w:val="18"/>
                <w:lang w:eastAsia="pl-PL"/>
              </w:rPr>
              <w:t>100</w:t>
            </w:r>
          </w:p>
        </w:tc>
      </w:tr>
      <w:tr w:rsidR="00613D8D" w:rsidRPr="00374BF0" w:rsidTr="009968E4">
        <w:trPr>
          <w:trHeight w:val="255"/>
          <w:jc w:val="center"/>
        </w:trPr>
        <w:tc>
          <w:tcPr>
            <w:tcW w:w="663" w:type="dxa"/>
            <w:gridSpan w:val="2"/>
            <w:shd w:val="clear" w:color="auto" w:fill="auto"/>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4</w:t>
            </w:r>
          </w:p>
        </w:tc>
        <w:tc>
          <w:tcPr>
            <w:tcW w:w="2624"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 xml:space="preserve">Plakat targowy A4 </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A4, papier kreda błysk jednostronna 170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4+0</w:t>
            </w:r>
          </w:p>
        </w:tc>
        <w:tc>
          <w:tcPr>
            <w:tcW w:w="1030" w:type="dxa"/>
            <w:shd w:val="clear" w:color="auto" w:fill="auto"/>
            <w:vAlign w:val="center"/>
          </w:tcPr>
          <w:p w:rsidR="00613D8D" w:rsidRPr="006A4D7B" w:rsidRDefault="00613D8D" w:rsidP="009968E4">
            <w:pPr>
              <w:spacing w:after="0" w:line="240" w:lineRule="auto"/>
              <w:jc w:val="center"/>
              <w:rPr>
                <w:rFonts w:ascii="Tahoma" w:hAnsi="Tahoma" w:cs="Tahoma"/>
                <w:b/>
                <w:sz w:val="18"/>
                <w:szCs w:val="18"/>
                <w:lang w:eastAsia="pl-PL"/>
              </w:rPr>
            </w:pPr>
            <w:r w:rsidRPr="006A4D7B">
              <w:rPr>
                <w:rFonts w:ascii="Tahoma" w:hAnsi="Tahoma" w:cs="Tahoma"/>
                <w:b/>
                <w:sz w:val="18"/>
                <w:szCs w:val="18"/>
                <w:lang w:eastAsia="pl-PL"/>
              </w:rPr>
              <w:t>150</w:t>
            </w:r>
          </w:p>
        </w:tc>
      </w:tr>
      <w:tr w:rsidR="00613D8D" w:rsidRPr="00374BF0" w:rsidTr="009968E4">
        <w:trPr>
          <w:trHeight w:val="758"/>
          <w:jc w:val="center"/>
        </w:trPr>
        <w:tc>
          <w:tcPr>
            <w:tcW w:w="663" w:type="dxa"/>
            <w:gridSpan w:val="2"/>
            <w:shd w:val="clear" w:color="auto" w:fill="auto"/>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5</w:t>
            </w:r>
          </w:p>
        </w:tc>
        <w:tc>
          <w:tcPr>
            <w:tcW w:w="2624"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Katalog targowy*</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format A5, ok. 130 str., okładka: papier gruba kreda błysk dwustronnie kredowana 250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xml:space="preserve">, druk jednostronny, </w:t>
            </w:r>
            <w:proofErr w:type="spellStart"/>
            <w:r w:rsidRPr="006A4D7B">
              <w:rPr>
                <w:rFonts w:ascii="Tahoma" w:hAnsi="Tahoma" w:cs="Tahoma"/>
                <w:sz w:val="18"/>
                <w:szCs w:val="18"/>
                <w:lang w:eastAsia="pl-PL"/>
              </w:rPr>
              <w:t>pełnokolorowy</w:t>
            </w:r>
            <w:proofErr w:type="spellEnd"/>
            <w:r w:rsidRPr="006A4D7B">
              <w:rPr>
                <w:rFonts w:ascii="Tahoma" w:hAnsi="Tahoma" w:cs="Tahoma"/>
                <w:sz w:val="18"/>
                <w:szCs w:val="18"/>
                <w:lang w:eastAsia="pl-PL"/>
              </w:rPr>
              <w:t xml:space="preserve"> (</w:t>
            </w:r>
            <w:proofErr w:type="spellStart"/>
            <w:r w:rsidRPr="006A4D7B">
              <w:rPr>
                <w:rFonts w:ascii="Tahoma" w:hAnsi="Tahoma" w:cs="Tahoma"/>
                <w:sz w:val="18"/>
                <w:szCs w:val="18"/>
                <w:lang w:eastAsia="pl-PL"/>
              </w:rPr>
              <w:t>tekst+loga</w:t>
            </w:r>
            <w:proofErr w:type="spellEnd"/>
            <w:r w:rsidRPr="006A4D7B">
              <w:rPr>
                <w:rFonts w:ascii="Tahoma" w:hAnsi="Tahoma" w:cs="Tahoma"/>
                <w:sz w:val="18"/>
                <w:szCs w:val="18"/>
                <w:lang w:eastAsia="pl-PL"/>
              </w:rPr>
              <w:t>), 4+0, środek: offset 80 g/m2, 1+1, oprawa zeszytowa lub klejona</w:t>
            </w:r>
          </w:p>
        </w:tc>
        <w:tc>
          <w:tcPr>
            <w:tcW w:w="1030" w:type="dxa"/>
            <w:shd w:val="clear" w:color="auto" w:fill="auto"/>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2 000</w:t>
            </w:r>
          </w:p>
        </w:tc>
      </w:tr>
      <w:tr w:rsidR="00613D8D" w:rsidRPr="00374BF0" w:rsidTr="009968E4">
        <w:trPr>
          <w:trHeight w:val="664"/>
          <w:jc w:val="center"/>
        </w:trPr>
        <w:tc>
          <w:tcPr>
            <w:tcW w:w="663" w:type="dxa"/>
            <w:gridSpan w:val="2"/>
            <w:shd w:val="clear" w:color="auto" w:fill="auto"/>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6</w:t>
            </w:r>
          </w:p>
        </w:tc>
        <w:tc>
          <w:tcPr>
            <w:tcW w:w="2624"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Identyfikator targowy</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format CT 123, 90mmx57mm, oprawa plastik, otwarta, samozaciskowy klips lub agrafka, środek 4+0, 2 różne wzory</w:t>
            </w:r>
          </w:p>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(w tym: zakup oprawy do identyfikatorów i konfekcjonowanie wydruków)</w:t>
            </w:r>
          </w:p>
        </w:tc>
        <w:tc>
          <w:tcPr>
            <w:tcW w:w="1030" w:type="dxa"/>
            <w:shd w:val="clear" w:color="auto" w:fill="auto"/>
            <w:vAlign w:val="center"/>
          </w:tcPr>
          <w:p w:rsidR="00613D8D" w:rsidRPr="006A4D7B" w:rsidRDefault="00613D8D" w:rsidP="009968E4">
            <w:pPr>
              <w:spacing w:after="0" w:line="240" w:lineRule="auto"/>
              <w:jc w:val="center"/>
              <w:rPr>
                <w:rFonts w:ascii="Tahoma" w:hAnsi="Tahoma" w:cs="Tahoma"/>
                <w:b/>
                <w:sz w:val="18"/>
                <w:szCs w:val="18"/>
                <w:lang w:eastAsia="pl-PL"/>
              </w:rPr>
            </w:pPr>
            <w:r w:rsidRPr="006A4D7B">
              <w:rPr>
                <w:rFonts w:ascii="Tahoma" w:hAnsi="Tahoma" w:cs="Tahoma"/>
                <w:b/>
                <w:sz w:val="18"/>
                <w:szCs w:val="18"/>
                <w:lang w:eastAsia="pl-PL"/>
              </w:rPr>
              <w:t>400</w:t>
            </w:r>
          </w:p>
        </w:tc>
      </w:tr>
      <w:tr w:rsidR="00613D8D" w:rsidRPr="00374BF0" w:rsidTr="009968E4">
        <w:trPr>
          <w:trHeight w:val="664"/>
          <w:jc w:val="center"/>
        </w:trPr>
        <w:tc>
          <w:tcPr>
            <w:tcW w:w="663" w:type="dxa"/>
            <w:gridSpan w:val="2"/>
            <w:shd w:val="clear" w:color="auto" w:fill="auto"/>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7</w:t>
            </w:r>
          </w:p>
        </w:tc>
        <w:tc>
          <w:tcPr>
            <w:tcW w:w="2624"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Targowa torba papierowa</w:t>
            </w:r>
          </w:p>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 xml:space="preserve">dla Wystawców </w:t>
            </w:r>
          </w:p>
          <w:p w:rsidR="00613D8D" w:rsidRPr="006A4D7B" w:rsidRDefault="00613D8D" w:rsidP="009968E4">
            <w:pPr>
              <w:spacing w:after="0" w:line="240" w:lineRule="auto"/>
              <w:jc w:val="both"/>
              <w:rPr>
                <w:rFonts w:ascii="Tahoma" w:hAnsi="Tahoma" w:cs="Tahoma"/>
                <w:sz w:val="18"/>
                <w:szCs w:val="18"/>
                <w:lang w:eastAsia="pl-PL"/>
              </w:rPr>
            </w:pP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Z kartonikami (tekturkami) usztywniającymi górną krawędź (z zakładką) (500 – 700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i tekturką wzmacniającą spód torby (300 – 400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xml:space="preserve"> ),                   z uchwytem przewlekanym przez górną krawędź. Wymiar: 32cm (szer. +/- 2 cm) x 13cm (głęb. +/- 2 cm) x 40cm (wysokość +/- 2 cm) x 4cm (zakładka górna +/- 1 cm). Materiał : Papier biały powlekany (160 – 180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xml:space="preserve">). Laminowanie folią matową. Materiał (uchwyt): Sznurek syntetyczny (nie mniej niż. 30 cm na jeden uchwyt). Nadruk: (4 kolory - CMYK, na wszystkich zewnętrznych stronach torby). Rodzaj nadruku: offset/sitodruk. </w:t>
            </w:r>
            <w:r>
              <w:rPr>
                <w:rFonts w:ascii="Tahoma" w:hAnsi="Tahoma" w:cs="Tahoma"/>
                <w:sz w:val="18"/>
                <w:szCs w:val="18"/>
                <w:lang w:eastAsia="pl-PL"/>
              </w:rPr>
              <w:t>Kolor sznurka: dobrany do</w:t>
            </w:r>
            <w:r w:rsidRPr="006A4D7B">
              <w:rPr>
                <w:rFonts w:ascii="Tahoma" w:hAnsi="Tahoma" w:cs="Tahoma"/>
                <w:sz w:val="18"/>
                <w:szCs w:val="18"/>
                <w:lang w:eastAsia="pl-PL"/>
              </w:rPr>
              <w:t xml:space="preserve"> torby</w:t>
            </w:r>
            <w:r>
              <w:rPr>
                <w:rFonts w:ascii="Tahoma" w:hAnsi="Tahoma" w:cs="Tahoma"/>
                <w:sz w:val="18"/>
                <w:szCs w:val="18"/>
                <w:lang w:eastAsia="pl-PL"/>
              </w:rPr>
              <w:t xml:space="preserve"> (do ustalenia)</w:t>
            </w:r>
            <w:r w:rsidRPr="006A4D7B">
              <w:rPr>
                <w:rFonts w:ascii="Tahoma" w:hAnsi="Tahoma" w:cs="Tahoma"/>
                <w:sz w:val="18"/>
                <w:szCs w:val="18"/>
                <w:lang w:eastAsia="pl-PL"/>
              </w:rPr>
              <w:t>.</w:t>
            </w:r>
          </w:p>
        </w:tc>
        <w:tc>
          <w:tcPr>
            <w:tcW w:w="1030" w:type="dxa"/>
            <w:shd w:val="clear" w:color="auto" w:fill="auto"/>
            <w:vAlign w:val="center"/>
          </w:tcPr>
          <w:p w:rsidR="00613D8D" w:rsidRPr="006A4D7B" w:rsidRDefault="00613D8D" w:rsidP="009968E4">
            <w:pPr>
              <w:spacing w:after="0" w:line="240" w:lineRule="auto"/>
              <w:jc w:val="center"/>
              <w:rPr>
                <w:rFonts w:ascii="Tahoma" w:hAnsi="Tahoma" w:cs="Tahoma"/>
                <w:b/>
                <w:sz w:val="18"/>
                <w:szCs w:val="18"/>
                <w:lang w:eastAsia="pl-PL"/>
              </w:rPr>
            </w:pPr>
            <w:r w:rsidRPr="006A4D7B">
              <w:rPr>
                <w:rFonts w:ascii="Tahoma" w:hAnsi="Tahoma" w:cs="Tahoma"/>
                <w:b/>
                <w:sz w:val="18"/>
                <w:szCs w:val="18"/>
                <w:lang w:eastAsia="pl-PL"/>
              </w:rPr>
              <w:t>150</w:t>
            </w:r>
          </w:p>
        </w:tc>
      </w:tr>
      <w:tr w:rsidR="00613D8D" w:rsidRPr="00374BF0" w:rsidTr="009968E4">
        <w:trPr>
          <w:trHeight w:val="1862"/>
          <w:jc w:val="center"/>
        </w:trPr>
        <w:tc>
          <w:tcPr>
            <w:tcW w:w="663" w:type="dxa"/>
            <w:gridSpan w:val="2"/>
            <w:shd w:val="clear" w:color="auto" w:fill="auto"/>
            <w:vAlign w:val="center"/>
          </w:tcPr>
          <w:p w:rsidR="00613D8D" w:rsidRPr="006A4D7B"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8</w:t>
            </w:r>
          </w:p>
        </w:tc>
        <w:tc>
          <w:tcPr>
            <w:tcW w:w="2624"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Targowa torba papierowa</w:t>
            </w:r>
          </w:p>
          <w:p w:rsidR="00613D8D" w:rsidRPr="006A4D7B" w:rsidRDefault="00613D8D" w:rsidP="009968E4">
            <w:pPr>
              <w:spacing w:after="0" w:line="240" w:lineRule="auto"/>
              <w:jc w:val="both"/>
              <w:rPr>
                <w:rFonts w:ascii="Tahoma" w:hAnsi="Tahoma" w:cs="Tahoma"/>
                <w:sz w:val="18"/>
                <w:szCs w:val="18"/>
                <w:lang w:eastAsia="pl-PL"/>
              </w:rPr>
            </w:pPr>
            <w:r>
              <w:rPr>
                <w:rFonts w:ascii="Tahoma" w:hAnsi="Tahoma" w:cs="Tahoma"/>
                <w:sz w:val="18"/>
                <w:szCs w:val="18"/>
                <w:lang w:eastAsia="pl-PL"/>
              </w:rPr>
              <w:t>dla Bezrobotnych</w:t>
            </w:r>
          </w:p>
          <w:p w:rsidR="00613D8D" w:rsidRPr="00FA47A3" w:rsidRDefault="00613D8D" w:rsidP="009968E4">
            <w:pPr>
              <w:spacing w:after="0" w:line="240" w:lineRule="auto"/>
              <w:jc w:val="both"/>
              <w:rPr>
                <w:rFonts w:ascii="Tahoma" w:hAnsi="Tahoma" w:cs="Tahoma"/>
                <w:sz w:val="18"/>
                <w:szCs w:val="18"/>
                <w:lang w:eastAsia="pl-PL"/>
              </w:rPr>
            </w:pPr>
          </w:p>
        </w:tc>
        <w:tc>
          <w:tcPr>
            <w:tcW w:w="6120" w:type="dxa"/>
            <w:shd w:val="clear" w:color="auto" w:fill="auto"/>
            <w:vAlign w:val="center"/>
          </w:tcPr>
          <w:p w:rsidR="00613D8D" w:rsidRPr="0052077B" w:rsidRDefault="00613D8D" w:rsidP="009968E4">
            <w:pPr>
              <w:spacing w:after="0" w:line="240" w:lineRule="auto"/>
              <w:rPr>
                <w:rFonts w:ascii="Tahoma" w:eastAsia="Times New Roman" w:hAnsi="Tahoma" w:cs="Tahoma"/>
                <w:sz w:val="18"/>
                <w:szCs w:val="18"/>
                <w:lang w:eastAsia="pl-PL"/>
              </w:rPr>
            </w:pPr>
            <w:r w:rsidRPr="0052077B">
              <w:rPr>
                <w:rFonts w:ascii="Tahoma" w:eastAsia="Times New Roman" w:hAnsi="Tahoma" w:cs="Tahoma"/>
                <w:bCs/>
                <w:sz w:val="18"/>
                <w:szCs w:val="18"/>
                <w:lang w:eastAsia="pl-PL"/>
              </w:rPr>
              <w:t xml:space="preserve">Torba papierowa </w:t>
            </w:r>
            <w:r w:rsidRPr="0052077B">
              <w:rPr>
                <w:rFonts w:ascii="Tahoma" w:eastAsia="Times New Roman" w:hAnsi="Tahoma" w:cs="Tahoma"/>
                <w:sz w:val="18"/>
                <w:szCs w:val="18"/>
                <w:lang w:eastAsia="pl-PL"/>
              </w:rPr>
              <w:t>&lt;charakterystyka materiału reklamowego:</w:t>
            </w:r>
            <w:r w:rsidRPr="0052077B">
              <w:rPr>
                <w:rFonts w:ascii="Tahoma" w:eastAsia="Times New Roman" w:hAnsi="Tahoma" w:cs="Tahoma"/>
                <w:sz w:val="18"/>
                <w:szCs w:val="18"/>
                <w:lang w:eastAsia="pl-PL"/>
              </w:rPr>
              <w:br/>
              <w:t>Torba papierowa z uchwytem skręcanym,</w:t>
            </w:r>
            <w:r w:rsidRPr="0052077B">
              <w:rPr>
                <w:rFonts w:ascii="Tahoma" w:eastAsia="Times New Roman" w:hAnsi="Tahoma" w:cs="Tahoma"/>
                <w:sz w:val="18"/>
                <w:szCs w:val="18"/>
                <w:lang w:eastAsia="pl-PL"/>
              </w:rPr>
              <w:br/>
              <w:t>z ekologicznego papieru w kolorze „brązowym (surowym)”. Nie wyklucza się prążkowania papieru.</w:t>
            </w:r>
            <w:r w:rsidRPr="0052077B">
              <w:rPr>
                <w:rFonts w:ascii="Tahoma" w:eastAsia="Times New Roman" w:hAnsi="Tahoma" w:cs="Tahoma"/>
                <w:sz w:val="18"/>
                <w:szCs w:val="18"/>
                <w:lang w:eastAsia="pl-PL"/>
              </w:rPr>
              <w:br/>
              <w:t>Oczekiwania Za</w:t>
            </w:r>
            <w:r>
              <w:rPr>
                <w:rFonts w:ascii="Tahoma" w:eastAsia="Times New Roman" w:hAnsi="Tahoma" w:cs="Tahoma"/>
                <w:sz w:val="18"/>
                <w:szCs w:val="18"/>
                <w:lang w:eastAsia="pl-PL"/>
              </w:rPr>
              <w:t>mawiającego:</w:t>
            </w:r>
            <w:r>
              <w:rPr>
                <w:rFonts w:ascii="Tahoma" w:eastAsia="Times New Roman" w:hAnsi="Tahoma" w:cs="Tahoma"/>
                <w:sz w:val="18"/>
                <w:szCs w:val="18"/>
                <w:lang w:eastAsia="pl-PL"/>
              </w:rPr>
              <w:br/>
              <w:t>Rozmiar: 350-410 mm x 240-300 mm x 80-12</w:t>
            </w:r>
            <w:r w:rsidRPr="0052077B">
              <w:rPr>
                <w:rFonts w:ascii="Tahoma" w:eastAsia="Times New Roman" w:hAnsi="Tahoma" w:cs="Tahoma"/>
                <w:sz w:val="18"/>
                <w:szCs w:val="18"/>
                <w:lang w:eastAsia="pl-PL"/>
              </w:rPr>
              <w:t>0</w:t>
            </w:r>
            <w:r>
              <w:rPr>
                <w:rFonts w:ascii="Tahoma" w:eastAsia="Times New Roman" w:hAnsi="Tahoma" w:cs="Tahoma"/>
                <w:sz w:val="18"/>
                <w:szCs w:val="18"/>
                <w:lang w:eastAsia="pl-PL"/>
              </w:rPr>
              <w:t xml:space="preserve"> </w:t>
            </w:r>
            <w:r w:rsidRPr="0052077B">
              <w:rPr>
                <w:rFonts w:ascii="Tahoma" w:eastAsia="Times New Roman" w:hAnsi="Tahoma" w:cs="Tahoma"/>
                <w:sz w:val="18"/>
                <w:szCs w:val="18"/>
                <w:lang w:eastAsia="pl-PL"/>
              </w:rPr>
              <w:t>m</w:t>
            </w:r>
            <w:r>
              <w:rPr>
                <w:rFonts w:ascii="Tahoma" w:eastAsia="Times New Roman" w:hAnsi="Tahoma" w:cs="Tahoma"/>
                <w:sz w:val="18"/>
                <w:szCs w:val="18"/>
                <w:lang w:eastAsia="pl-PL"/>
              </w:rPr>
              <w:t xml:space="preserve">m </w:t>
            </w:r>
            <w:r>
              <w:rPr>
                <w:rFonts w:ascii="Tahoma" w:eastAsia="Times New Roman" w:hAnsi="Tahoma" w:cs="Tahoma"/>
                <w:sz w:val="18"/>
                <w:szCs w:val="18"/>
                <w:lang w:eastAsia="pl-PL"/>
              </w:rPr>
              <w:br/>
              <w:t>(wysokość x szerokość x głębokość</w:t>
            </w:r>
            <w:r w:rsidRPr="0052077B">
              <w:rPr>
                <w:rFonts w:ascii="Tahoma" w:eastAsia="Times New Roman" w:hAnsi="Tahoma" w:cs="Tahoma"/>
                <w:sz w:val="18"/>
                <w:szCs w:val="18"/>
                <w:lang w:eastAsia="pl-PL"/>
              </w:rPr>
              <w:t>)</w:t>
            </w:r>
            <w:r w:rsidRPr="0052077B">
              <w:rPr>
                <w:rFonts w:ascii="Tahoma" w:eastAsia="Times New Roman" w:hAnsi="Tahoma" w:cs="Tahoma"/>
                <w:sz w:val="18"/>
                <w:szCs w:val="18"/>
                <w:lang w:eastAsia="pl-PL"/>
              </w:rPr>
              <w:br/>
              <w:t xml:space="preserve">Papier: gramatura 90-140 g/m2, gładki, szary </w:t>
            </w:r>
            <w:r w:rsidRPr="0052077B">
              <w:rPr>
                <w:rFonts w:ascii="Tahoma" w:eastAsia="Times New Roman" w:hAnsi="Tahoma" w:cs="Tahoma"/>
                <w:sz w:val="18"/>
                <w:szCs w:val="18"/>
                <w:lang w:eastAsia="pl-PL"/>
              </w:rPr>
              <w:br/>
              <w:t>Uchwyt: skręcany sznurek w kolorze torby</w:t>
            </w:r>
            <w:r w:rsidRPr="0052077B">
              <w:rPr>
                <w:rFonts w:ascii="Tahoma" w:eastAsia="Times New Roman" w:hAnsi="Tahoma" w:cs="Tahoma"/>
                <w:sz w:val="18"/>
                <w:szCs w:val="18"/>
                <w:lang w:eastAsia="pl-PL"/>
              </w:rPr>
              <w:br/>
              <w:t>Wytrzymałość: 5 kg</w:t>
            </w:r>
            <w:r w:rsidRPr="0052077B">
              <w:rPr>
                <w:rFonts w:ascii="Tahoma" w:eastAsia="Times New Roman" w:hAnsi="Tahoma" w:cs="Tahoma"/>
                <w:sz w:val="18"/>
                <w:szCs w:val="18"/>
                <w:lang w:eastAsia="pl-PL"/>
              </w:rPr>
              <w:br/>
              <w:t xml:space="preserve">Atest styczności papieru z żywnością - nie wymagany. </w:t>
            </w:r>
            <w:r w:rsidRPr="0052077B">
              <w:rPr>
                <w:rFonts w:ascii="Tahoma" w:eastAsia="Times New Roman" w:hAnsi="Tahoma" w:cs="Tahoma"/>
                <w:sz w:val="18"/>
                <w:szCs w:val="18"/>
                <w:lang w:eastAsia="pl-PL"/>
              </w:rPr>
              <w:br/>
              <w:t>Torba nielaminowana. Kartoniki (tekturki) usztywniające górną krawędź torby oraz tekturka wzmacniającą spód torby – nie wymagane.</w:t>
            </w:r>
            <w:r w:rsidRPr="0052077B">
              <w:rPr>
                <w:rFonts w:ascii="Tahoma" w:eastAsia="Times New Roman" w:hAnsi="Tahoma" w:cs="Tahoma"/>
                <w:sz w:val="18"/>
                <w:szCs w:val="18"/>
                <w:lang w:eastAsia="pl-PL"/>
              </w:rPr>
              <w:br/>
              <w:t xml:space="preserve">Nadruk: </w:t>
            </w:r>
            <w:proofErr w:type="spellStart"/>
            <w:r w:rsidRPr="0052077B">
              <w:rPr>
                <w:rFonts w:ascii="Tahoma" w:eastAsia="Times New Roman" w:hAnsi="Tahoma" w:cs="Tahoma"/>
                <w:sz w:val="18"/>
                <w:szCs w:val="18"/>
                <w:lang w:eastAsia="pl-PL"/>
              </w:rPr>
              <w:t>tampondruk</w:t>
            </w:r>
            <w:proofErr w:type="spellEnd"/>
            <w:r w:rsidRPr="0052077B">
              <w:rPr>
                <w:rFonts w:ascii="Tahoma" w:eastAsia="Times New Roman" w:hAnsi="Tahoma" w:cs="Tahoma"/>
                <w:sz w:val="18"/>
                <w:szCs w:val="18"/>
                <w:lang w:eastAsia="pl-PL"/>
              </w:rPr>
              <w:t xml:space="preserve"> / sitodruk lub równoważny w maksymalnej powierzchni zadruku lub mniejszy</w:t>
            </w:r>
            <w:r w:rsidRPr="0052077B">
              <w:rPr>
                <w:rFonts w:ascii="Tahoma" w:eastAsia="Times New Roman" w:hAnsi="Tahoma" w:cs="Tahoma"/>
                <w:sz w:val="18"/>
                <w:szCs w:val="18"/>
                <w:lang w:eastAsia="pl-PL"/>
              </w:rPr>
              <w:br/>
              <w:t>Nadruk naniesiony tylko po jednej stronie (zewnętrznej) torby.</w:t>
            </w:r>
            <w:r w:rsidRPr="0052077B">
              <w:rPr>
                <w:rFonts w:ascii="Tahoma" w:eastAsia="Times New Roman" w:hAnsi="Tahoma" w:cs="Tahoma"/>
                <w:sz w:val="18"/>
                <w:szCs w:val="18"/>
                <w:lang w:eastAsia="pl-PL"/>
              </w:rPr>
              <w:br/>
              <w:t>Treść nadruku: do uzgod</w:t>
            </w:r>
            <w:r>
              <w:rPr>
                <w:rFonts w:ascii="Tahoma" w:eastAsia="Times New Roman" w:hAnsi="Tahoma" w:cs="Tahoma"/>
                <w:sz w:val="18"/>
                <w:szCs w:val="18"/>
                <w:lang w:eastAsia="pl-PL"/>
              </w:rPr>
              <w:t>nienia (np.: „adres www</w:t>
            </w:r>
            <w:r w:rsidRPr="0052077B">
              <w:rPr>
                <w:rFonts w:ascii="Tahoma" w:eastAsia="Times New Roman" w:hAnsi="Tahoma" w:cs="Tahoma"/>
                <w:sz w:val="18"/>
                <w:szCs w:val="18"/>
                <w:lang w:eastAsia="pl-PL"/>
              </w:rPr>
              <w:t xml:space="preserve"> oraz zarys/kontur Pałacu Kultury i Nauki w Warszawie”)</w:t>
            </w:r>
            <w:r w:rsidRPr="0052077B">
              <w:rPr>
                <w:rFonts w:ascii="Tahoma" w:eastAsia="Times New Roman" w:hAnsi="Tahoma" w:cs="Tahoma"/>
                <w:sz w:val="18"/>
                <w:szCs w:val="18"/>
                <w:lang w:eastAsia="pl-PL"/>
              </w:rPr>
              <w:br/>
              <w:t>Czcionka nadruku: typ czcionki zostanie określony przez Zamawiającego</w:t>
            </w:r>
            <w:r w:rsidRPr="0052077B">
              <w:rPr>
                <w:rFonts w:ascii="Tahoma" w:eastAsia="Times New Roman" w:hAnsi="Tahoma" w:cs="Tahoma"/>
                <w:sz w:val="18"/>
                <w:szCs w:val="18"/>
                <w:lang w:eastAsia="pl-PL"/>
              </w:rPr>
              <w:br/>
              <w:t xml:space="preserve">Ilość kolorów nadruku: jeden </w:t>
            </w:r>
            <w:r w:rsidRPr="0052077B">
              <w:rPr>
                <w:rFonts w:ascii="Tahoma" w:eastAsia="Times New Roman" w:hAnsi="Tahoma" w:cs="Tahoma"/>
                <w:sz w:val="18"/>
                <w:szCs w:val="18"/>
                <w:lang w:eastAsia="pl-PL"/>
              </w:rPr>
              <w:br/>
              <w:t>Kolor nadruku: do ustalenia</w:t>
            </w:r>
          </w:p>
        </w:tc>
        <w:tc>
          <w:tcPr>
            <w:tcW w:w="1030" w:type="dxa"/>
            <w:shd w:val="clear" w:color="auto" w:fill="auto"/>
            <w:vAlign w:val="center"/>
          </w:tcPr>
          <w:p w:rsidR="00613D8D" w:rsidRPr="0052077B" w:rsidRDefault="00613D8D" w:rsidP="009968E4">
            <w:pPr>
              <w:spacing w:after="0" w:line="240" w:lineRule="auto"/>
              <w:jc w:val="center"/>
              <w:rPr>
                <w:rFonts w:ascii="Tahoma" w:eastAsia="Times New Roman" w:hAnsi="Tahoma" w:cs="Tahoma"/>
                <w:b/>
                <w:bCs/>
                <w:sz w:val="18"/>
                <w:szCs w:val="18"/>
                <w:lang w:eastAsia="pl-PL"/>
              </w:rPr>
            </w:pPr>
            <w:r>
              <w:rPr>
                <w:rFonts w:ascii="Tahoma" w:eastAsia="Times New Roman" w:hAnsi="Tahoma" w:cs="Tahoma"/>
                <w:b/>
                <w:bCs/>
                <w:sz w:val="18"/>
                <w:szCs w:val="18"/>
                <w:lang w:eastAsia="pl-PL"/>
              </w:rPr>
              <w:t>2 0</w:t>
            </w:r>
            <w:r w:rsidRPr="0052077B">
              <w:rPr>
                <w:rFonts w:ascii="Tahoma" w:eastAsia="Times New Roman" w:hAnsi="Tahoma" w:cs="Tahoma"/>
                <w:b/>
                <w:bCs/>
                <w:sz w:val="18"/>
                <w:szCs w:val="18"/>
                <w:lang w:eastAsia="pl-PL"/>
              </w:rPr>
              <w:t>00</w:t>
            </w:r>
          </w:p>
        </w:tc>
      </w:tr>
      <w:tr w:rsidR="00613D8D" w:rsidRPr="00374BF0" w:rsidTr="009968E4">
        <w:trPr>
          <w:trHeight w:val="220"/>
          <w:jc w:val="center"/>
        </w:trPr>
        <w:tc>
          <w:tcPr>
            <w:tcW w:w="10437" w:type="dxa"/>
            <w:gridSpan w:val="5"/>
            <w:shd w:val="clear" w:color="auto" w:fill="auto"/>
            <w:vAlign w:val="center"/>
          </w:tcPr>
          <w:p w:rsidR="00613D8D" w:rsidRPr="006A4D7B" w:rsidRDefault="00613D8D" w:rsidP="009968E4">
            <w:pPr>
              <w:spacing w:after="0" w:line="240" w:lineRule="auto"/>
              <w:jc w:val="both"/>
              <w:rPr>
                <w:rFonts w:ascii="Tahoma" w:hAnsi="Tahoma" w:cs="Tahoma"/>
                <w:b/>
                <w:sz w:val="18"/>
                <w:szCs w:val="18"/>
                <w:lang w:eastAsia="pl-PL"/>
              </w:rPr>
            </w:pPr>
            <w:r w:rsidRPr="006A4D7B">
              <w:rPr>
                <w:rFonts w:ascii="Tahoma" w:hAnsi="Tahoma" w:cs="Tahoma"/>
                <w:b/>
                <w:sz w:val="18"/>
                <w:szCs w:val="18"/>
                <w:lang w:eastAsia="pl-PL"/>
              </w:rPr>
              <w:t>Uwaga!</w:t>
            </w:r>
          </w:p>
          <w:p w:rsidR="00613D8D" w:rsidRPr="006A4D7B" w:rsidRDefault="00613D8D" w:rsidP="009968E4">
            <w:pPr>
              <w:spacing w:after="0" w:line="240" w:lineRule="auto"/>
              <w:jc w:val="both"/>
              <w:rPr>
                <w:rFonts w:ascii="Tahoma" w:hAnsi="Tahoma" w:cs="Tahoma"/>
                <w:b/>
                <w:sz w:val="18"/>
                <w:szCs w:val="18"/>
                <w:lang w:eastAsia="pl-PL"/>
              </w:rPr>
            </w:pPr>
            <w:r w:rsidRPr="006A4D7B">
              <w:rPr>
                <w:rFonts w:ascii="Tahoma" w:hAnsi="Tahoma" w:cs="Tahoma"/>
                <w:sz w:val="18"/>
                <w:szCs w:val="18"/>
                <w:lang w:eastAsia="pl-PL"/>
              </w:rPr>
              <w:t>*Wsad merytoryczny (treść i wzór projektu) do Katalogu targowego z poz. nr 5 zostanie przesłany Wykonawcy w termin</w:t>
            </w:r>
            <w:r>
              <w:rPr>
                <w:rFonts w:ascii="Tahoma" w:hAnsi="Tahoma" w:cs="Tahoma"/>
                <w:sz w:val="18"/>
                <w:szCs w:val="18"/>
                <w:lang w:eastAsia="pl-PL"/>
              </w:rPr>
              <w:t xml:space="preserve">ie pomiędzy </w:t>
            </w:r>
            <w:r w:rsidRPr="00BB6517">
              <w:rPr>
                <w:rFonts w:ascii="Tahoma" w:hAnsi="Tahoma" w:cs="Tahoma"/>
                <w:sz w:val="18"/>
                <w:szCs w:val="18"/>
                <w:lang w:eastAsia="pl-PL"/>
              </w:rPr>
              <w:t xml:space="preserve">14 a 24 </w:t>
            </w:r>
            <w:r>
              <w:rPr>
                <w:rFonts w:ascii="Tahoma" w:hAnsi="Tahoma" w:cs="Tahoma"/>
                <w:sz w:val="18"/>
                <w:szCs w:val="18"/>
                <w:lang w:eastAsia="pl-PL"/>
              </w:rPr>
              <w:t>września 2018</w:t>
            </w:r>
            <w:r w:rsidRPr="006A4D7B">
              <w:rPr>
                <w:rFonts w:ascii="Tahoma" w:hAnsi="Tahoma" w:cs="Tahoma"/>
                <w:sz w:val="18"/>
                <w:szCs w:val="18"/>
                <w:lang w:eastAsia="pl-PL"/>
              </w:rPr>
              <w:t xml:space="preserve"> r.</w:t>
            </w:r>
            <w:r w:rsidRPr="006A4D7B">
              <w:rPr>
                <w:rFonts w:ascii="Tahoma" w:hAnsi="Tahoma" w:cs="Tahoma"/>
                <w:b/>
                <w:sz w:val="18"/>
                <w:szCs w:val="18"/>
                <w:lang w:eastAsia="pl-PL"/>
              </w:rPr>
              <w:t xml:space="preserve"> </w:t>
            </w:r>
          </w:p>
          <w:p w:rsidR="00613D8D" w:rsidRPr="006A4D7B" w:rsidRDefault="00613D8D" w:rsidP="009968E4">
            <w:pPr>
              <w:spacing w:after="0" w:line="240" w:lineRule="auto"/>
              <w:jc w:val="both"/>
              <w:rPr>
                <w:rFonts w:ascii="Tahoma" w:hAnsi="Tahoma" w:cs="Tahoma"/>
                <w:b/>
                <w:sz w:val="18"/>
                <w:szCs w:val="18"/>
                <w:lang w:eastAsia="pl-PL"/>
              </w:rPr>
            </w:pPr>
            <w:r w:rsidRPr="006A4D7B">
              <w:rPr>
                <w:rFonts w:ascii="Tahoma" w:hAnsi="Tahoma" w:cs="Tahoma"/>
                <w:b/>
                <w:sz w:val="18"/>
                <w:szCs w:val="18"/>
                <w:lang w:eastAsia="pl-PL"/>
              </w:rPr>
              <w:t xml:space="preserve">Ostatecznym dniem dostarczenia </w:t>
            </w:r>
            <w:r w:rsidRPr="006A4D7B">
              <w:rPr>
                <w:rFonts w:ascii="Tahoma" w:hAnsi="Tahoma" w:cs="Tahoma"/>
                <w:b/>
                <w:i/>
                <w:sz w:val="18"/>
                <w:szCs w:val="18"/>
                <w:lang w:eastAsia="pl-PL"/>
              </w:rPr>
              <w:t>katalogu targowego</w:t>
            </w:r>
            <w:r>
              <w:rPr>
                <w:rFonts w:ascii="Tahoma" w:hAnsi="Tahoma" w:cs="Tahoma"/>
                <w:b/>
                <w:sz w:val="18"/>
                <w:szCs w:val="18"/>
                <w:lang w:eastAsia="pl-PL"/>
              </w:rPr>
              <w:t xml:space="preserve"> jest </w:t>
            </w:r>
            <w:r w:rsidRPr="00BB6517">
              <w:rPr>
                <w:rFonts w:ascii="Tahoma" w:hAnsi="Tahoma" w:cs="Tahoma"/>
                <w:b/>
                <w:sz w:val="18"/>
                <w:szCs w:val="18"/>
                <w:lang w:eastAsia="pl-PL"/>
              </w:rPr>
              <w:t xml:space="preserve">dzień 9 października </w:t>
            </w:r>
            <w:r>
              <w:rPr>
                <w:rFonts w:ascii="Tahoma" w:hAnsi="Tahoma" w:cs="Tahoma"/>
                <w:b/>
                <w:sz w:val="18"/>
                <w:szCs w:val="18"/>
                <w:lang w:eastAsia="pl-PL"/>
              </w:rPr>
              <w:t>2018</w:t>
            </w:r>
            <w:r w:rsidRPr="006A4D7B">
              <w:rPr>
                <w:rFonts w:ascii="Tahoma" w:hAnsi="Tahoma" w:cs="Tahoma"/>
                <w:b/>
                <w:sz w:val="18"/>
                <w:szCs w:val="18"/>
                <w:lang w:eastAsia="pl-PL"/>
              </w:rPr>
              <w:t xml:space="preserve"> r.</w:t>
            </w:r>
          </w:p>
          <w:p w:rsidR="00613D8D" w:rsidRDefault="00613D8D" w:rsidP="009968E4">
            <w:pPr>
              <w:spacing w:after="0" w:line="240" w:lineRule="auto"/>
              <w:jc w:val="both"/>
              <w:rPr>
                <w:rFonts w:ascii="Tahoma" w:hAnsi="Tahoma" w:cs="Tahoma"/>
                <w:b/>
                <w:sz w:val="18"/>
                <w:szCs w:val="18"/>
                <w:lang w:eastAsia="pl-PL"/>
              </w:rPr>
            </w:pPr>
            <w:r w:rsidRPr="006A4D7B">
              <w:rPr>
                <w:rFonts w:ascii="Tahoma" w:hAnsi="Tahoma" w:cs="Tahoma"/>
                <w:b/>
                <w:sz w:val="18"/>
                <w:szCs w:val="18"/>
                <w:lang w:eastAsia="pl-PL"/>
              </w:rPr>
              <w:t>Ostatecznym dniem dostarczenia wszystkich pozostałych (oprócz pozycji nr 5) pozycji z zestawienia</w:t>
            </w:r>
            <w:r>
              <w:rPr>
                <w:rFonts w:ascii="Tahoma" w:hAnsi="Tahoma" w:cs="Tahoma"/>
                <w:b/>
                <w:sz w:val="18"/>
                <w:szCs w:val="18"/>
                <w:lang w:eastAsia="pl-PL"/>
              </w:rPr>
              <w:br/>
              <w:t xml:space="preserve">nr I jest dzień </w:t>
            </w:r>
            <w:r w:rsidRPr="00530C00">
              <w:rPr>
                <w:rFonts w:ascii="Tahoma" w:hAnsi="Tahoma" w:cs="Tahoma"/>
                <w:b/>
                <w:sz w:val="18"/>
                <w:szCs w:val="18"/>
                <w:lang w:eastAsia="pl-PL"/>
              </w:rPr>
              <w:t xml:space="preserve">14 </w:t>
            </w:r>
            <w:r>
              <w:rPr>
                <w:rFonts w:ascii="Tahoma" w:hAnsi="Tahoma" w:cs="Tahoma"/>
                <w:b/>
                <w:sz w:val="18"/>
                <w:szCs w:val="18"/>
                <w:lang w:eastAsia="pl-PL"/>
              </w:rPr>
              <w:t>września 2018</w:t>
            </w:r>
            <w:r w:rsidRPr="006A4D7B">
              <w:rPr>
                <w:rFonts w:ascii="Tahoma" w:hAnsi="Tahoma" w:cs="Tahoma"/>
                <w:b/>
                <w:sz w:val="18"/>
                <w:szCs w:val="18"/>
                <w:lang w:eastAsia="pl-PL"/>
              </w:rPr>
              <w:t xml:space="preserve"> r. </w:t>
            </w:r>
          </w:p>
          <w:p w:rsidR="00613D8D" w:rsidRDefault="00613D8D" w:rsidP="009968E4">
            <w:pPr>
              <w:spacing w:after="0" w:line="240" w:lineRule="auto"/>
              <w:jc w:val="both"/>
              <w:rPr>
                <w:rFonts w:ascii="Tahoma" w:hAnsi="Tahoma" w:cs="Tahoma"/>
                <w:b/>
                <w:sz w:val="18"/>
                <w:szCs w:val="18"/>
                <w:lang w:eastAsia="pl-PL"/>
              </w:rPr>
            </w:pPr>
          </w:p>
          <w:p w:rsidR="00613D8D" w:rsidRDefault="00613D8D" w:rsidP="009968E4">
            <w:pPr>
              <w:spacing w:after="0" w:line="240" w:lineRule="auto"/>
              <w:jc w:val="both"/>
              <w:rPr>
                <w:rFonts w:ascii="Tahoma" w:hAnsi="Tahoma" w:cs="Tahoma"/>
                <w:b/>
                <w:sz w:val="18"/>
                <w:szCs w:val="18"/>
                <w:lang w:eastAsia="pl-PL"/>
              </w:rPr>
            </w:pPr>
          </w:p>
          <w:p w:rsidR="00613D8D" w:rsidRDefault="00613D8D" w:rsidP="009968E4">
            <w:pPr>
              <w:spacing w:after="0" w:line="240" w:lineRule="auto"/>
              <w:jc w:val="both"/>
              <w:rPr>
                <w:rFonts w:ascii="Tahoma" w:hAnsi="Tahoma" w:cs="Tahoma"/>
                <w:b/>
                <w:sz w:val="18"/>
                <w:szCs w:val="18"/>
                <w:lang w:eastAsia="pl-PL"/>
              </w:rPr>
            </w:pPr>
          </w:p>
          <w:p w:rsidR="00613D8D" w:rsidRDefault="00613D8D" w:rsidP="009968E4">
            <w:pPr>
              <w:spacing w:after="0" w:line="240" w:lineRule="auto"/>
              <w:jc w:val="both"/>
              <w:rPr>
                <w:rFonts w:ascii="Tahoma" w:hAnsi="Tahoma" w:cs="Tahoma"/>
                <w:b/>
                <w:sz w:val="18"/>
                <w:szCs w:val="18"/>
                <w:lang w:eastAsia="pl-PL"/>
              </w:rPr>
            </w:pPr>
          </w:p>
          <w:p w:rsidR="00613D8D" w:rsidRDefault="00613D8D" w:rsidP="009968E4">
            <w:pPr>
              <w:spacing w:after="0" w:line="240" w:lineRule="auto"/>
              <w:jc w:val="both"/>
              <w:rPr>
                <w:rFonts w:ascii="Tahoma" w:hAnsi="Tahoma" w:cs="Tahoma"/>
                <w:b/>
                <w:sz w:val="18"/>
                <w:szCs w:val="18"/>
                <w:lang w:eastAsia="pl-PL"/>
              </w:rPr>
            </w:pPr>
          </w:p>
          <w:p w:rsidR="00613D8D" w:rsidRPr="006A4D7B" w:rsidRDefault="00613D8D" w:rsidP="009968E4">
            <w:pPr>
              <w:spacing w:after="0" w:line="240" w:lineRule="auto"/>
              <w:jc w:val="both"/>
              <w:rPr>
                <w:rFonts w:ascii="Tahoma" w:hAnsi="Tahoma" w:cs="Tahoma"/>
                <w:b/>
                <w:sz w:val="20"/>
                <w:szCs w:val="20"/>
                <w:lang w:eastAsia="pl-PL"/>
              </w:rPr>
            </w:pPr>
          </w:p>
        </w:tc>
      </w:tr>
      <w:tr w:rsidR="00613D8D" w:rsidRPr="00374BF0" w:rsidTr="009968E4">
        <w:trPr>
          <w:trHeight w:val="220"/>
          <w:jc w:val="center"/>
        </w:trPr>
        <w:tc>
          <w:tcPr>
            <w:tcW w:w="10437" w:type="dxa"/>
            <w:gridSpan w:val="5"/>
            <w:shd w:val="clear" w:color="auto" w:fill="auto"/>
            <w:vAlign w:val="center"/>
          </w:tcPr>
          <w:p w:rsidR="00613D8D" w:rsidRDefault="00613D8D" w:rsidP="009968E4">
            <w:pPr>
              <w:spacing w:after="0" w:line="240" w:lineRule="auto"/>
              <w:jc w:val="center"/>
              <w:rPr>
                <w:rFonts w:ascii="Tahoma" w:hAnsi="Tahoma" w:cs="Tahoma"/>
                <w:b/>
                <w:sz w:val="20"/>
                <w:szCs w:val="20"/>
                <w:lang w:eastAsia="pl-PL"/>
              </w:rPr>
            </w:pPr>
          </w:p>
          <w:p w:rsidR="00613D8D" w:rsidRPr="006A4D7B" w:rsidRDefault="00613D8D" w:rsidP="009968E4">
            <w:pPr>
              <w:spacing w:after="0" w:line="240" w:lineRule="auto"/>
              <w:jc w:val="center"/>
              <w:rPr>
                <w:rFonts w:ascii="Tahoma" w:hAnsi="Tahoma" w:cs="Tahoma"/>
                <w:b/>
                <w:sz w:val="20"/>
                <w:szCs w:val="20"/>
                <w:lang w:eastAsia="pl-PL"/>
              </w:rPr>
            </w:pPr>
            <w:r w:rsidRPr="006A4D7B">
              <w:rPr>
                <w:rFonts w:ascii="Tahoma" w:hAnsi="Tahoma" w:cs="Tahoma"/>
                <w:b/>
                <w:sz w:val="20"/>
                <w:szCs w:val="20"/>
                <w:lang w:eastAsia="pl-PL"/>
              </w:rPr>
              <w:t>ZESTAWIENIE II</w:t>
            </w:r>
          </w:p>
          <w:p w:rsidR="00613D8D" w:rsidRPr="006A4D7B" w:rsidRDefault="00613D8D" w:rsidP="009968E4">
            <w:pPr>
              <w:spacing w:after="0" w:line="240" w:lineRule="auto"/>
              <w:jc w:val="center"/>
              <w:rPr>
                <w:rFonts w:ascii="Tahoma" w:hAnsi="Tahoma" w:cs="Tahoma"/>
                <w:b/>
                <w:sz w:val="20"/>
                <w:szCs w:val="20"/>
                <w:lang w:eastAsia="pl-PL"/>
              </w:rPr>
            </w:pPr>
          </w:p>
        </w:tc>
      </w:tr>
      <w:tr w:rsidR="00613D8D" w:rsidRPr="00374BF0" w:rsidTr="009968E4">
        <w:trPr>
          <w:trHeight w:val="510"/>
          <w:jc w:val="center"/>
        </w:trPr>
        <w:tc>
          <w:tcPr>
            <w:tcW w:w="549" w:type="dxa"/>
            <w:shd w:val="clear" w:color="auto" w:fill="auto"/>
            <w:noWrap/>
            <w:vAlign w:val="center"/>
          </w:tcPr>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Lp.</w:t>
            </w:r>
          </w:p>
        </w:tc>
        <w:tc>
          <w:tcPr>
            <w:tcW w:w="2738" w:type="dxa"/>
            <w:gridSpan w:val="2"/>
            <w:shd w:val="clear" w:color="auto" w:fill="auto"/>
            <w:vAlign w:val="center"/>
          </w:tcPr>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Rodzaj materiału poligraficznego/nazwa</w:t>
            </w:r>
          </w:p>
        </w:tc>
        <w:tc>
          <w:tcPr>
            <w:tcW w:w="6120" w:type="dxa"/>
            <w:shd w:val="clear" w:color="auto" w:fill="auto"/>
            <w:vAlign w:val="center"/>
          </w:tcPr>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OPIS</w:t>
            </w:r>
          </w:p>
        </w:tc>
        <w:tc>
          <w:tcPr>
            <w:tcW w:w="1030" w:type="dxa"/>
            <w:shd w:val="clear" w:color="auto" w:fill="auto"/>
            <w:vAlign w:val="center"/>
          </w:tcPr>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Liczba</w:t>
            </w:r>
          </w:p>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 xml:space="preserve"> (w szt.)</w:t>
            </w:r>
          </w:p>
        </w:tc>
      </w:tr>
      <w:tr w:rsidR="00613D8D" w:rsidRPr="00374BF0" w:rsidTr="009968E4">
        <w:trPr>
          <w:trHeight w:val="255"/>
          <w:jc w:val="center"/>
        </w:trPr>
        <w:tc>
          <w:tcPr>
            <w:tcW w:w="549" w:type="dxa"/>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1</w:t>
            </w:r>
          </w:p>
        </w:tc>
        <w:tc>
          <w:tcPr>
            <w:tcW w:w="2738" w:type="dxa"/>
            <w:gridSpan w:val="2"/>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Kwalifikacje zawodowe</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A4, papier kolorowy,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1+0</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36</w:t>
            </w:r>
            <w:r w:rsidRPr="006A4D7B">
              <w:rPr>
                <w:rFonts w:ascii="Tahoma" w:hAnsi="Tahoma" w:cs="Tahoma"/>
                <w:b/>
                <w:sz w:val="18"/>
                <w:szCs w:val="18"/>
                <w:lang w:eastAsia="pl-PL"/>
              </w:rPr>
              <w:t xml:space="preserve"> 000</w:t>
            </w:r>
          </w:p>
        </w:tc>
      </w:tr>
      <w:tr w:rsidR="00613D8D" w:rsidRPr="00374BF0" w:rsidTr="009968E4">
        <w:trPr>
          <w:trHeight w:val="510"/>
          <w:jc w:val="center"/>
        </w:trPr>
        <w:tc>
          <w:tcPr>
            <w:tcW w:w="549" w:type="dxa"/>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2</w:t>
            </w:r>
          </w:p>
        </w:tc>
        <w:tc>
          <w:tcPr>
            <w:tcW w:w="2738" w:type="dxa"/>
            <w:gridSpan w:val="2"/>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CV nowe (z wkładką)</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A3 łamany do A4, papier kolorowy,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1+1 plus wkładka (A4, papier kolorowy,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36</w:t>
            </w:r>
            <w:r w:rsidRPr="006A4D7B">
              <w:rPr>
                <w:rFonts w:ascii="Tahoma" w:hAnsi="Tahoma" w:cs="Tahoma"/>
                <w:b/>
                <w:sz w:val="18"/>
                <w:szCs w:val="18"/>
                <w:lang w:eastAsia="pl-PL"/>
              </w:rPr>
              <w:t xml:space="preserve"> 000</w:t>
            </w:r>
          </w:p>
        </w:tc>
      </w:tr>
      <w:tr w:rsidR="00613D8D" w:rsidRPr="00374BF0" w:rsidTr="009968E4">
        <w:trPr>
          <w:trHeight w:val="255"/>
          <w:jc w:val="center"/>
        </w:trPr>
        <w:tc>
          <w:tcPr>
            <w:tcW w:w="549" w:type="dxa"/>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3</w:t>
            </w:r>
          </w:p>
        </w:tc>
        <w:tc>
          <w:tcPr>
            <w:tcW w:w="2738" w:type="dxa"/>
            <w:gridSpan w:val="2"/>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Rozmowa kwalifikacyjna</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A3 łamany do A4, papier kolorowy,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1+1</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36</w:t>
            </w:r>
            <w:r w:rsidRPr="006A4D7B">
              <w:rPr>
                <w:rFonts w:ascii="Tahoma" w:hAnsi="Tahoma" w:cs="Tahoma"/>
                <w:b/>
                <w:sz w:val="18"/>
                <w:szCs w:val="18"/>
                <w:lang w:eastAsia="pl-PL"/>
              </w:rPr>
              <w:t xml:space="preserve"> 000</w:t>
            </w:r>
          </w:p>
        </w:tc>
      </w:tr>
      <w:tr w:rsidR="00613D8D" w:rsidRPr="00374BF0" w:rsidTr="009968E4">
        <w:trPr>
          <w:trHeight w:val="255"/>
          <w:jc w:val="center"/>
        </w:trPr>
        <w:tc>
          <w:tcPr>
            <w:tcW w:w="549" w:type="dxa"/>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4</w:t>
            </w:r>
          </w:p>
        </w:tc>
        <w:tc>
          <w:tcPr>
            <w:tcW w:w="2738" w:type="dxa"/>
            <w:gridSpan w:val="2"/>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Ulotka o profilowaniu - Indywidualny Plan Działania</w:t>
            </w:r>
          </w:p>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(dla osób bezrobotnych)</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A4 łamane do 1/3 A4, 4+4 kreda błysk 150 g/m</w:t>
            </w:r>
            <w:r w:rsidRPr="006A4D7B">
              <w:rPr>
                <w:rFonts w:ascii="Tahoma" w:hAnsi="Tahoma" w:cs="Tahoma"/>
                <w:sz w:val="18"/>
                <w:szCs w:val="18"/>
                <w:vertAlign w:val="superscript"/>
                <w:lang w:eastAsia="pl-PL"/>
              </w:rPr>
              <w:t>2</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36</w:t>
            </w:r>
            <w:r w:rsidRPr="006A4D7B">
              <w:rPr>
                <w:rFonts w:ascii="Tahoma" w:hAnsi="Tahoma" w:cs="Tahoma"/>
                <w:b/>
                <w:sz w:val="18"/>
                <w:szCs w:val="18"/>
                <w:lang w:eastAsia="pl-PL"/>
              </w:rPr>
              <w:t xml:space="preserve"> 000</w:t>
            </w:r>
          </w:p>
        </w:tc>
      </w:tr>
      <w:tr w:rsidR="00613D8D" w:rsidRPr="00374BF0" w:rsidTr="009968E4">
        <w:trPr>
          <w:trHeight w:val="510"/>
          <w:jc w:val="center"/>
        </w:trPr>
        <w:tc>
          <w:tcPr>
            <w:tcW w:w="549" w:type="dxa"/>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5</w:t>
            </w:r>
          </w:p>
        </w:tc>
        <w:tc>
          <w:tcPr>
            <w:tcW w:w="2738" w:type="dxa"/>
            <w:gridSpan w:val="2"/>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Pr>
                <w:rFonts w:ascii="Tahoma" w:hAnsi="Tahoma" w:cs="Tahoma"/>
                <w:sz w:val="18"/>
                <w:szCs w:val="18"/>
                <w:lang w:eastAsia="pl-PL"/>
              </w:rPr>
              <w:t>Folder -</w:t>
            </w:r>
            <w:r w:rsidRPr="006A4D7B">
              <w:rPr>
                <w:rFonts w:ascii="Tahoma" w:hAnsi="Tahoma" w:cs="Tahoma"/>
                <w:sz w:val="18"/>
                <w:szCs w:val="18"/>
                <w:lang w:eastAsia="pl-PL"/>
              </w:rPr>
              <w:t xml:space="preserve"> usługi i instrumenty rynku pracy </w:t>
            </w:r>
          </w:p>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(dla osób bezrobotnych)</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A5, kreda błysk 150 g/m</w:t>
            </w:r>
            <w:r w:rsidRPr="006A4D7B">
              <w:rPr>
                <w:rFonts w:ascii="Tahoma" w:hAnsi="Tahoma" w:cs="Tahoma"/>
                <w:sz w:val="18"/>
                <w:szCs w:val="18"/>
                <w:vertAlign w:val="superscript"/>
                <w:lang w:eastAsia="pl-PL"/>
              </w:rPr>
              <w:t>2</w:t>
            </w:r>
            <w:r>
              <w:rPr>
                <w:rFonts w:ascii="Tahoma" w:hAnsi="Tahoma" w:cs="Tahoma"/>
                <w:sz w:val="18"/>
                <w:szCs w:val="18"/>
                <w:lang w:eastAsia="pl-PL"/>
              </w:rPr>
              <w:t xml:space="preserve">, </w:t>
            </w:r>
            <w:r w:rsidRPr="006A4D7B">
              <w:rPr>
                <w:rFonts w:ascii="Tahoma" w:hAnsi="Tahoma" w:cs="Tahoma"/>
                <w:sz w:val="18"/>
                <w:szCs w:val="18"/>
                <w:lang w:eastAsia="pl-PL"/>
              </w:rPr>
              <w:t>2</w:t>
            </w:r>
            <w:r>
              <w:rPr>
                <w:rFonts w:ascii="Tahoma" w:hAnsi="Tahoma" w:cs="Tahoma"/>
                <w:sz w:val="18"/>
                <w:szCs w:val="18"/>
                <w:lang w:eastAsia="pl-PL"/>
              </w:rPr>
              <w:t>0</w:t>
            </w:r>
            <w:r w:rsidRPr="006A4D7B">
              <w:rPr>
                <w:rFonts w:ascii="Tahoma" w:hAnsi="Tahoma" w:cs="Tahoma"/>
                <w:sz w:val="18"/>
                <w:szCs w:val="18"/>
                <w:lang w:eastAsia="pl-PL"/>
              </w:rPr>
              <w:t xml:space="preserve"> stron, oprawa zeszytowa 4+4, środek, 4+4</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36</w:t>
            </w:r>
            <w:r w:rsidRPr="006A4D7B">
              <w:rPr>
                <w:rFonts w:ascii="Tahoma" w:hAnsi="Tahoma" w:cs="Tahoma"/>
                <w:b/>
                <w:sz w:val="18"/>
                <w:szCs w:val="18"/>
                <w:lang w:eastAsia="pl-PL"/>
              </w:rPr>
              <w:t xml:space="preserve"> 000</w:t>
            </w:r>
          </w:p>
        </w:tc>
      </w:tr>
      <w:tr w:rsidR="00613D8D" w:rsidRPr="00374BF0" w:rsidTr="009968E4">
        <w:trPr>
          <w:trHeight w:val="763"/>
          <w:jc w:val="center"/>
        </w:trPr>
        <w:tc>
          <w:tcPr>
            <w:tcW w:w="549" w:type="dxa"/>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6</w:t>
            </w:r>
          </w:p>
        </w:tc>
        <w:tc>
          <w:tcPr>
            <w:tcW w:w="2738" w:type="dxa"/>
            <w:gridSpan w:val="2"/>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Oświadczenie dotyczące wyrejestrowania</w:t>
            </w:r>
          </w:p>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 xml:space="preserve">/wersja z ulicą Ciołka/ </w:t>
            </w:r>
          </w:p>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(wersja 1)</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A5, papier biały offset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1+0</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20</w:t>
            </w:r>
            <w:r w:rsidRPr="006A4D7B">
              <w:rPr>
                <w:rFonts w:ascii="Tahoma" w:hAnsi="Tahoma" w:cs="Tahoma"/>
                <w:b/>
                <w:sz w:val="18"/>
                <w:szCs w:val="18"/>
                <w:lang w:eastAsia="pl-PL"/>
              </w:rPr>
              <w:t xml:space="preserve"> 000</w:t>
            </w:r>
          </w:p>
        </w:tc>
      </w:tr>
      <w:tr w:rsidR="00613D8D" w:rsidRPr="00374BF0" w:rsidTr="009968E4">
        <w:trPr>
          <w:trHeight w:val="999"/>
          <w:jc w:val="center"/>
        </w:trPr>
        <w:tc>
          <w:tcPr>
            <w:tcW w:w="549" w:type="dxa"/>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7</w:t>
            </w:r>
          </w:p>
        </w:tc>
        <w:tc>
          <w:tcPr>
            <w:tcW w:w="2738" w:type="dxa"/>
            <w:gridSpan w:val="2"/>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Oświadczenie dotyczące wyrejestrowania</w:t>
            </w:r>
          </w:p>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 xml:space="preserve">/wersja z ulicą Grochowską/ </w:t>
            </w:r>
          </w:p>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(wersja 2)</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A5, papier biały offset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1+0</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16</w:t>
            </w:r>
            <w:r w:rsidRPr="006A4D7B">
              <w:rPr>
                <w:rFonts w:ascii="Tahoma" w:hAnsi="Tahoma" w:cs="Tahoma"/>
                <w:b/>
                <w:sz w:val="18"/>
                <w:szCs w:val="18"/>
                <w:lang w:eastAsia="pl-PL"/>
              </w:rPr>
              <w:t xml:space="preserve"> 000</w:t>
            </w:r>
          </w:p>
        </w:tc>
      </w:tr>
      <w:tr w:rsidR="00613D8D" w:rsidRPr="00374BF0" w:rsidTr="009968E4">
        <w:trPr>
          <w:trHeight w:val="421"/>
          <w:jc w:val="center"/>
        </w:trPr>
        <w:tc>
          <w:tcPr>
            <w:tcW w:w="549" w:type="dxa"/>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8</w:t>
            </w:r>
          </w:p>
        </w:tc>
        <w:tc>
          <w:tcPr>
            <w:tcW w:w="2738" w:type="dxa"/>
            <w:gridSpan w:val="2"/>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Terminarz</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wymiar przed złożeniem 21cm x 7,5cm, składana wzdłuż krótszego boku, wymiar po złożeniu 10,5cm x 7,5cm, kreda mat, 250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4+4</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36</w:t>
            </w:r>
            <w:r w:rsidRPr="006A4D7B">
              <w:rPr>
                <w:rFonts w:ascii="Tahoma" w:hAnsi="Tahoma" w:cs="Tahoma"/>
                <w:b/>
                <w:sz w:val="18"/>
                <w:szCs w:val="18"/>
                <w:lang w:eastAsia="pl-PL"/>
              </w:rPr>
              <w:t xml:space="preserve"> 000</w:t>
            </w:r>
          </w:p>
        </w:tc>
      </w:tr>
      <w:tr w:rsidR="00613D8D" w:rsidRPr="00374BF0" w:rsidTr="009968E4">
        <w:trPr>
          <w:trHeight w:val="464"/>
          <w:jc w:val="center"/>
        </w:trPr>
        <w:tc>
          <w:tcPr>
            <w:tcW w:w="549" w:type="dxa"/>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sidRPr="006A4D7B">
              <w:rPr>
                <w:rFonts w:ascii="Tahoma" w:hAnsi="Tahoma" w:cs="Tahoma"/>
                <w:sz w:val="18"/>
                <w:szCs w:val="18"/>
                <w:lang w:eastAsia="pl-PL"/>
              </w:rPr>
              <w:t>9</w:t>
            </w:r>
          </w:p>
        </w:tc>
        <w:tc>
          <w:tcPr>
            <w:tcW w:w="2738" w:type="dxa"/>
            <w:gridSpan w:val="2"/>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Teczka kartonowa</w:t>
            </w:r>
          </w:p>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dla osób bezrobotnych w kolorze żółtym</w:t>
            </w:r>
          </w:p>
          <w:p w:rsidR="00613D8D" w:rsidRPr="006A4D7B" w:rsidRDefault="00613D8D" w:rsidP="009968E4">
            <w:pPr>
              <w:spacing w:after="0" w:line="240" w:lineRule="auto"/>
              <w:rPr>
                <w:rFonts w:ascii="Tahoma" w:hAnsi="Tahoma" w:cs="Tahoma"/>
                <w:sz w:val="18"/>
                <w:szCs w:val="18"/>
                <w:lang w:eastAsia="pl-PL"/>
              </w:rPr>
            </w:pP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 xml:space="preserve">format A4, nacięcia na terminarz, karton 280 g/ m2, 4+0 </w:t>
            </w:r>
          </w:p>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(format teczki po rozłożeniu można określić jako A3 plus skrzydełka. Teczka wymaga wykrojnika i sztancowania)</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36</w:t>
            </w:r>
            <w:r w:rsidRPr="006A4D7B">
              <w:rPr>
                <w:rFonts w:ascii="Tahoma" w:hAnsi="Tahoma" w:cs="Tahoma"/>
                <w:b/>
                <w:sz w:val="18"/>
                <w:szCs w:val="18"/>
                <w:lang w:eastAsia="pl-PL"/>
              </w:rPr>
              <w:t xml:space="preserve"> 000</w:t>
            </w:r>
          </w:p>
        </w:tc>
      </w:tr>
      <w:tr w:rsidR="00613D8D" w:rsidRPr="00374BF0" w:rsidTr="009968E4">
        <w:trPr>
          <w:trHeight w:val="2626"/>
          <w:jc w:val="center"/>
        </w:trPr>
        <w:tc>
          <w:tcPr>
            <w:tcW w:w="10437" w:type="dxa"/>
            <w:gridSpan w:val="5"/>
            <w:shd w:val="clear" w:color="auto" w:fill="auto"/>
            <w:noWrap/>
            <w:vAlign w:val="bottom"/>
          </w:tcPr>
          <w:p w:rsidR="00613D8D" w:rsidRPr="006A4D7B" w:rsidRDefault="00613D8D" w:rsidP="009968E4">
            <w:pPr>
              <w:spacing w:line="240" w:lineRule="auto"/>
              <w:jc w:val="both"/>
              <w:rPr>
                <w:rFonts w:ascii="Tahoma" w:hAnsi="Tahoma" w:cs="Tahoma"/>
                <w:b/>
                <w:sz w:val="18"/>
                <w:szCs w:val="18"/>
                <w:lang w:eastAsia="pl-PL"/>
              </w:rPr>
            </w:pPr>
            <w:r w:rsidRPr="006A4D7B">
              <w:rPr>
                <w:rFonts w:ascii="Tahoma" w:hAnsi="Tahoma" w:cs="Tahoma"/>
                <w:b/>
                <w:sz w:val="18"/>
                <w:szCs w:val="18"/>
                <w:lang w:eastAsia="pl-PL"/>
              </w:rPr>
              <w:t>Uwaga! Wykonawca włoży materi</w:t>
            </w:r>
            <w:r>
              <w:rPr>
                <w:rFonts w:ascii="Tahoma" w:hAnsi="Tahoma" w:cs="Tahoma"/>
                <w:b/>
                <w:sz w:val="18"/>
                <w:szCs w:val="18"/>
                <w:lang w:eastAsia="pl-PL"/>
              </w:rPr>
              <w:t>ały z pozycji nr 1,2,3,4,5,6,7,8</w:t>
            </w:r>
            <w:r w:rsidRPr="006A4D7B">
              <w:rPr>
                <w:rFonts w:ascii="Tahoma" w:hAnsi="Tahoma" w:cs="Tahoma"/>
                <w:b/>
                <w:sz w:val="18"/>
                <w:szCs w:val="18"/>
                <w:lang w:eastAsia="pl-PL"/>
              </w:rPr>
              <w:t xml:space="preserve"> do teczki z pozycji nr </w:t>
            </w:r>
            <w:r>
              <w:rPr>
                <w:rFonts w:ascii="Tahoma" w:hAnsi="Tahoma" w:cs="Tahoma"/>
                <w:b/>
                <w:sz w:val="18"/>
                <w:szCs w:val="18"/>
                <w:lang w:eastAsia="pl-PL"/>
              </w:rPr>
              <w:t>9 w taki sposób,</w:t>
            </w:r>
            <w:r>
              <w:rPr>
                <w:rFonts w:ascii="Tahoma" w:hAnsi="Tahoma" w:cs="Tahoma"/>
                <w:b/>
                <w:sz w:val="18"/>
                <w:szCs w:val="18"/>
                <w:lang w:eastAsia="pl-PL"/>
              </w:rPr>
              <w:br/>
              <w:t>że powstanie 36 000 sztuk teczek (20</w:t>
            </w:r>
            <w:r w:rsidRPr="006A4D7B">
              <w:rPr>
                <w:rFonts w:ascii="Tahoma" w:hAnsi="Tahoma" w:cs="Tahoma"/>
                <w:b/>
                <w:sz w:val="18"/>
                <w:szCs w:val="18"/>
                <w:lang w:eastAsia="pl-PL"/>
              </w:rPr>
              <w:t xml:space="preserve"> 000 sztuk teczek z </w:t>
            </w:r>
            <w:r>
              <w:rPr>
                <w:rFonts w:ascii="Tahoma" w:hAnsi="Tahoma" w:cs="Tahoma"/>
                <w:b/>
                <w:sz w:val="18"/>
                <w:szCs w:val="18"/>
                <w:lang w:eastAsia="pl-PL"/>
              </w:rPr>
              <w:t>oświadczeniem z poz. nr 6 &lt;pozycja nr 1,2,3,4,5,6,8&gt;</w:t>
            </w:r>
            <w:r>
              <w:rPr>
                <w:rFonts w:ascii="Tahoma" w:hAnsi="Tahoma" w:cs="Tahoma"/>
                <w:b/>
                <w:sz w:val="18"/>
                <w:szCs w:val="18"/>
                <w:lang w:eastAsia="pl-PL"/>
              </w:rPr>
              <w:br/>
              <w:t xml:space="preserve">oraz </w:t>
            </w:r>
            <w:r w:rsidRPr="006A4D7B">
              <w:rPr>
                <w:rFonts w:ascii="Tahoma" w:hAnsi="Tahoma" w:cs="Tahoma"/>
                <w:b/>
                <w:sz w:val="18"/>
                <w:szCs w:val="18"/>
                <w:lang w:eastAsia="pl-PL"/>
              </w:rPr>
              <w:t>1</w:t>
            </w:r>
            <w:r>
              <w:rPr>
                <w:rFonts w:ascii="Tahoma" w:hAnsi="Tahoma" w:cs="Tahoma"/>
                <w:b/>
                <w:sz w:val="18"/>
                <w:szCs w:val="18"/>
                <w:lang w:eastAsia="pl-PL"/>
              </w:rPr>
              <w:t xml:space="preserve">6 000 szt. teczek </w:t>
            </w:r>
            <w:r w:rsidRPr="006A4D7B">
              <w:rPr>
                <w:rFonts w:ascii="Tahoma" w:hAnsi="Tahoma" w:cs="Tahoma"/>
                <w:b/>
                <w:sz w:val="18"/>
                <w:szCs w:val="18"/>
                <w:lang w:eastAsia="pl-PL"/>
              </w:rPr>
              <w:t>z oświadczeniem z poz. nr 7</w:t>
            </w:r>
            <w:r>
              <w:rPr>
                <w:rFonts w:ascii="Tahoma" w:hAnsi="Tahoma" w:cs="Tahoma"/>
                <w:b/>
                <w:sz w:val="18"/>
                <w:szCs w:val="18"/>
                <w:lang w:eastAsia="pl-PL"/>
              </w:rPr>
              <w:t xml:space="preserve"> &lt;pozycja nr 1,2,3,4,5,7,8&gt;). </w:t>
            </w:r>
            <w:r w:rsidRPr="006A4D7B">
              <w:rPr>
                <w:rFonts w:ascii="Tahoma" w:hAnsi="Tahoma" w:cs="Tahoma"/>
                <w:b/>
                <w:sz w:val="18"/>
                <w:szCs w:val="18"/>
                <w:lang w:eastAsia="pl-PL"/>
              </w:rPr>
              <w:t>Wykonawca włoży</w:t>
            </w:r>
            <w:r>
              <w:rPr>
                <w:rFonts w:ascii="Tahoma" w:hAnsi="Tahoma" w:cs="Tahoma"/>
                <w:b/>
                <w:sz w:val="18"/>
                <w:szCs w:val="18"/>
                <w:lang w:eastAsia="pl-PL"/>
              </w:rPr>
              <w:t xml:space="preserve"> także</w:t>
            </w:r>
            <w:r w:rsidRPr="006A4D7B">
              <w:rPr>
                <w:rFonts w:ascii="Tahoma" w:hAnsi="Tahoma" w:cs="Tahoma"/>
                <w:b/>
                <w:sz w:val="18"/>
                <w:szCs w:val="18"/>
                <w:lang w:eastAsia="pl-PL"/>
              </w:rPr>
              <w:t xml:space="preserve"> terminarz z poz. nr 8 w nacię</w:t>
            </w:r>
            <w:r>
              <w:rPr>
                <w:rFonts w:ascii="Tahoma" w:hAnsi="Tahoma" w:cs="Tahoma"/>
                <w:b/>
                <w:sz w:val="18"/>
                <w:szCs w:val="18"/>
                <w:lang w:eastAsia="pl-PL"/>
              </w:rPr>
              <w:t xml:space="preserve">cia (każdej) </w:t>
            </w:r>
            <w:r w:rsidRPr="006A4D7B">
              <w:rPr>
                <w:rFonts w:ascii="Tahoma" w:hAnsi="Tahoma" w:cs="Tahoma"/>
                <w:b/>
                <w:sz w:val="18"/>
                <w:szCs w:val="18"/>
                <w:lang w:eastAsia="pl-PL"/>
              </w:rPr>
              <w:t>teczki z poz. nr 9.</w:t>
            </w:r>
          </w:p>
          <w:p w:rsidR="00613D8D" w:rsidRPr="006A4D7B" w:rsidRDefault="00613D8D" w:rsidP="009968E4">
            <w:pPr>
              <w:spacing w:line="240" w:lineRule="auto"/>
              <w:jc w:val="both"/>
              <w:rPr>
                <w:rFonts w:ascii="Tahoma" w:hAnsi="Tahoma" w:cs="Tahoma"/>
                <w:sz w:val="18"/>
                <w:szCs w:val="18"/>
                <w:u w:val="single"/>
                <w:lang w:eastAsia="pl-PL"/>
              </w:rPr>
            </w:pPr>
            <w:r w:rsidRPr="006A4D7B">
              <w:rPr>
                <w:rFonts w:ascii="Tahoma" w:hAnsi="Tahoma" w:cs="Tahoma"/>
                <w:sz w:val="18"/>
                <w:szCs w:val="18"/>
                <w:lang w:eastAsia="pl-PL"/>
              </w:rPr>
              <w:t>Materiał poligraficzny z pozycji 1, 2 i 3 będzie wykonany (każda pozycja) z papieru w innym kolorze. Jedna z pozycji</w:t>
            </w:r>
            <w:r w:rsidRPr="006A4D7B">
              <w:rPr>
                <w:rFonts w:ascii="Tahoma" w:hAnsi="Tahoma" w:cs="Tahoma"/>
                <w:sz w:val="18"/>
                <w:szCs w:val="18"/>
                <w:lang w:eastAsia="pl-PL"/>
              </w:rPr>
              <w:br/>
              <w:t xml:space="preserve">&lt;1 ,2 lub 3&gt; może być wykonana na papierze w kolorze białym. </w:t>
            </w:r>
            <w:r w:rsidRPr="006A4D7B">
              <w:rPr>
                <w:rFonts w:ascii="Tahoma" w:hAnsi="Tahoma" w:cs="Tahoma"/>
                <w:sz w:val="18"/>
                <w:szCs w:val="18"/>
                <w:u w:val="single"/>
                <w:lang w:eastAsia="pl-PL"/>
              </w:rPr>
              <w:t>Papier kolorowy oznacza papier barwiony w masie.</w:t>
            </w:r>
          </w:p>
          <w:p w:rsidR="00613D8D" w:rsidRDefault="00613D8D" w:rsidP="009968E4">
            <w:pPr>
              <w:jc w:val="both"/>
              <w:rPr>
                <w:rFonts w:ascii="Tahoma" w:hAnsi="Tahoma" w:cs="Tahoma"/>
                <w:sz w:val="18"/>
                <w:szCs w:val="18"/>
                <w:lang w:eastAsia="pl-PL"/>
              </w:rPr>
            </w:pPr>
            <w:r w:rsidRPr="006A4D7B">
              <w:rPr>
                <w:rFonts w:ascii="Tahoma" w:hAnsi="Tahoma" w:cs="Tahoma"/>
                <w:sz w:val="18"/>
                <w:szCs w:val="18"/>
                <w:lang w:eastAsia="pl-PL"/>
              </w:rPr>
              <w:t xml:space="preserve">Materiały z Zestawienia nr II będą przygotowywane, wydrukowane i dostarczone w maksymalnie </w:t>
            </w:r>
            <w:r>
              <w:rPr>
                <w:rFonts w:ascii="Tahoma" w:hAnsi="Tahoma" w:cs="Tahoma"/>
                <w:b/>
                <w:sz w:val="18"/>
                <w:szCs w:val="18"/>
                <w:lang w:eastAsia="pl-PL"/>
              </w:rPr>
              <w:t>czterech</w:t>
            </w:r>
            <w:r w:rsidRPr="006A4D7B">
              <w:rPr>
                <w:rFonts w:ascii="Tahoma" w:hAnsi="Tahoma" w:cs="Tahoma"/>
                <w:b/>
                <w:sz w:val="18"/>
                <w:szCs w:val="18"/>
                <w:lang w:eastAsia="pl-PL"/>
              </w:rPr>
              <w:t xml:space="preserve"> partiach</w:t>
            </w:r>
            <w:r w:rsidRPr="006A4D7B">
              <w:rPr>
                <w:rFonts w:ascii="Tahoma" w:hAnsi="Tahoma" w:cs="Tahoma"/>
                <w:b/>
                <w:sz w:val="18"/>
                <w:szCs w:val="18"/>
                <w:lang w:eastAsia="pl-PL"/>
              </w:rPr>
              <w:br/>
            </w:r>
            <w:r w:rsidRPr="006A4D7B">
              <w:rPr>
                <w:rFonts w:ascii="Tahoma" w:hAnsi="Tahoma" w:cs="Tahoma"/>
                <w:sz w:val="18"/>
                <w:szCs w:val="18"/>
                <w:lang w:eastAsia="pl-PL"/>
              </w:rPr>
              <w:t>wg. podziału ilościowego przygotowanego przez Zamawiającego, który będz</w:t>
            </w:r>
            <w:r>
              <w:rPr>
                <w:rFonts w:ascii="Tahoma" w:hAnsi="Tahoma" w:cs="Tahoma"/>
                <w:sz w:val="18"/>
                <w:szCs w:val="18"/>
                <w:lang w:eastAsia="pl-PL"/>
              </w:rPr>
              <w:t>ie podany w maksymalnie czterech</w:t>
            </w:r>
            <w:r w:rsidRPr="006A4D7B">
              <w:rPr>
                <w:rFonts w:ascii="Tahoma" w:hAnsi="Tahoma" w:cs="Tahoma"/>
                <w:sz w:val="18"/>
                <w:szCs w:val="18"/>
                <w:lang w:eastAsia="pl-PL"/>
              </w:rPr>
              <w:t xml:space="preserve"> zamówieniach</w:t>
            </w:r>
            <w:r w:rsidRPr="006A4D7B">
              <w:rPr>
                <w:rFonts w:ascii="Tahoma" w:hAnsi="Tahoma" w:cs="Tahoma"/>
                <w:sz w:val="18"/>
                <w:szCs w:val="18"/>
                <w:lang w:eastAsia="pl-PL"/>
              </w:rPr>
              <w:br/>
              <w:t>(w różnym terminie dostarczenia). Pomiędzy realizacją poszczególnych partii mogą wystąpić zmiany w treści i projektach poszczególnych materiałów.</w:t>
            </w:r>
          </w:p>
          <w:p w:rsidR="00613D8D" w:rsidRDefault="00613D8D" w:rsidP="009968E4">
            <w:pPr>
              <w:jc w:val="both"/>
              <w:rPr>
                <w:rFonts w:ascii="Tahoma" w:hAnsi="Tahoma" w:cs="Tahoma"/>
                <w:sz w:val="18"/>
                <w:szCs w:val="18"/>
                <w:lang w:eastAsia="pl-PL"/>
              </w:rPr>
            </w:pPr>
          </w:p>
          <w:p w:rsidR="00613D8D" w:rsidRDefault="00613D8D" w:rsidP="009968E4">
            <w:pPr>
              <w:jc w:val="both"/>
              <w:rPr>
                <w:rFonts w:ascii="Tahoma" w:hAnsi="Tahoma" w:cs="Tahoma"/>
                <w:sz w:val="18"/>
                <w:szCs w:val="18"/>
                <w:lang w:eastAsia="pl-PL"/>
              </w:rPr>
            </w:pPr>
          </w:p>
          <w:p w:rsidR="00613D8D" w:rsidRDefault="00613D8D" w:rsidP="009968E4">
            <w:pPr>
              <w:jc w:val="both"/>
              <w:rPr>
                <w:rFonts w:ascii="Tahoma" w:hAnsi="Tahoma" w:cs="Tahoma"/>
                <w:sz w:val="18"/>
                <w:szCs w:val="18"/>
                <w:lang w:eastAsia="pl-PL"/>
              </w:rPr>
            </w:pPr>
          </w:p>
          <w:p w:rsidR="00613D8D" w:rsidRDefault="00613D8D" w:rsidP="009968E4">
            <w:pPr>
              <w:jc w:val="both"/>
              <w:rPr>
                <w:rFonts w:ascii="Tahoma" w:hAnsi="Tahoma" w:cs="Tahoma"/>
                <w:sz w:val="18"/>
                <w:szCs w:val="18"/>
                <w:lang w:eastAsia="pl-PL"/>
              </w:rPr>
            </w:pPr>
          </w:p>
          <w:p w:rsidR="00613D8D" w:rsidRDefault="00613D8D" w:rsidP="009968E4">
            <w:pPr>
              <w:jc w:val="both"/>
              <w:rPr>
                <w:rFonts w:ascii="Tahoma" w:hAnsi="Tahoma" w:cs="Tahoma"/>
                <w:sz w:val="18"/>
                <w:szCs w:val="18"/>
                <w:lang w:eastAsia="pl-PL"/>
              </w:rPr>
            </w:pPr>
          </w:p>
          <w:p w:rsidR="00613D8D" w:rsidRDefault="00613D8D" w:rsidP="009968E4">
            <w:pPr>
              <w:jc w:val="both"/>
              <w:rPr>
                <w:rFonts w:ascii="Tahoma" w:hAnsi="Tahoma" w:cs="Tahoma"/>
                <w:sz w:val="18"/>
                <w:szCs w:val="18"/>
                <w:lang w:eastAsia="pl-PL"/>
              </w:rPr>
            </w:pPr>
          </w:p>
          <w:p w:rsidR="00613D8D" w:rsidRDefault="00613D8D" w:rsidP="009968E4">
            <w:pPr>
              <w:jc w:val="both"/>
              <w:rPr>
                <w:rFonts w:ascii="Tahoma" w:hAnsi="Tahoma" w:cs="Tahoma"/>
                <w:sz w:val="18"/>
                <w:szCs w:val="18"/>
                <w:lang w:eastAsia="pl-PL"/>
              </w:rPr>
            </w:pPr>
          </w:p>
          <w:p w:rsidR="00613D8D" w:rsidRDefault="00613D8D" w:rsidP="009968E4">
            <w:pPr>
              <w:jc w:val="both"/>
              <w:rPr>
                <w:rFonts w:ascii="Tahoma" w:hAnsi="Tahoma" w:cs="Tahoma"/>
                <w:sz w:val="18"/>
                <w:szCs w:val="18"/>
                <w:lang w:eastAsia="pl-PL"/>
              </w:rPr>
            </w:pPr>
          </w:p>
          <w:p w:rsidR="00613D8D" w:rsidRDefault="00613D8D" w:rsidP="009968E4">
            <w:pPr>
              <w:jc w:val="both"/>
              <w:rPr>
                <w:rFonts w:ascii="Tahoma" w:hAnsi="Tahoma" w:cs="Tahoma"/>
                <w:sz w:val="18"/>
                <w:szCs w:val="18"/>
                <w:lang w:eastAsia="pl-PL"/>
              </w:rPr>
            </w:pPr>
          </w:p>
          <w:p w:rsidR="00613D8D" w:rsidRDefault="00613D8D" w:rsidP="009968E4">
            <w:pPr>
              <w:jc w:val="both"/>
              <w:rPr>
                <w:rFonts w:ascii="Tahoma" w:hAnsi="Tahoma" w:cs="Tahoma"/>
                <w:sz w:val="18"/>
                <w:szCs w:val="18"/>
                <w:lang w:eastAsia="pl-PL"/>
              </w:rPr>
            </w:pPr>
          </w:p>
          <w:p w:rsidR="00613D8D" w:rsidRDefault="00613D8D" w:rsidP="009968E4">
            <w:pPr>
              <w:jc w:val="both"/>
              <w:rPr>
                <w:rFonts w:ascii="Tahoma" w:hAnsi="Tahoma" w:cs="Tahoma"/>
                <w:sz w:val="18"/>
                <w:szCs w:val="18"/>
                <w:lang w:eastAsia="pl-PL"/>
              </w:rPr>
            </w:pPr>
          </w:p>
          <w:p w:rsidR="00613D8D" w:rsidRPr="006A4D7B" w:rsidRDefault="00613D8D" w:rsidP="009968E4">
            <w:pPr>
              <w:jc w:val="both"/>
              <w:rPr>
                <w:rFonts w:ascii="Tahoma" w:hAnsi="Tahoma" w:cs="Tahoma"/>
                <w:sz w:val="18"/>
                <w:szCs w:val="18"/>
                <w:lang w:eastAsia="pl-PL"/>
              </w:rPr>
            </w:pPr>
          </w:p>
        </w:tc>
      </w:tr>
      <w:tr w:rsidR="00613D8D" w:rsidRPr="00374BF0" w:rsidTr="009968E4">
        <w:trPr>
          <w:trHeight w:val="337"/>
          <w:jc w:val="center"/>
        </w:trPr>
        <w:tc>
          <w:tcPr>
            <w:tcW w:w="10437" w:type="dxa"/>
            <w:gridSpan w:val="5"/>
            <w:shd w:val="clear" w:color="auto" w:fill="auto"/>
            <w:noWrap/>
            <w:vAlign w:val="center"/>
          </w:tcPr>
          <w:p w:rsidR="00613D8D" w:rsidRPr="006A4D7B" w:rsidRDefault="00613D8D" w:rsidP="009968E4">
            <w:pPr>
              <w:spacing w:after="0" w:line="240" w:lineRule="auto"/>
              <w:jc w:val="center"/>
              <w:rPr>
                <w:rFonts w:ascii="Tahoma" w:hAnsi="Tahoma" w:cs="Tahoma"/>
                <w:b/>
                <w:sz w:val="20"/>
                <w:szCs w:val="20"/>
                <w:lang w:eastAsia="pl-PL"/>
              </w:rPr>
            </w:pPr>
          </w:p>
          <w:p w:rsidR="00613D8D" w:rsidRPr="006A4D7B" w:rsidRDefault="00613D8D" w:rsidP="009968E4">
            <w:pPr>
              <w:spacing w:after="0" w:line="240" w:lineRule="auto"/>
              <w:jc w:val="center"/>
              <w:rPr>
                <w:rFonts w:ascii="Tahoma" w:hAnsi="Tahoma" w:cs="Tahoma"/>
                <w:b/>
                <w:sz w:val="20"/>
                <w:szCs w:val="20"/>
                <w:lang w:eastAsia="pl-PL"/>
              </w:rPr>
            </w:pPr>
            <w:r w:rsidRPr="006A4D7B">
              <w:rPr>
                <w:rFonts w:ascii="Tahoma" w:hAnsi="Tahoma" w:cs="Tahoma"/>
                <w:b/>
                <w:sz w:val="20"/>
                <w:szCs w:val="20"/>
                <w:lang w:eastAsia="pl-PL"/>
              </w:rPr>
              <w:t>ZESTAWIENIE III</w:t>
            </w:r>
          </w:p>
          <w:p w:rsidR="00613D8D" w:rsidRPr="006A4D7B" w:rsidRDefault="00613D8D" w:rsidP="009968E4">
            <w:pPr>
              <w:spacing w:after="0" w:line="240" w:lineRule="auto"/>
              <w:jc w:val="center"/>
              <w:rPr>
                <w:rFonts w:ascii="Tahoma" w:hAnsi="Tahoma" w:cs="Tahoma"/>
                <w:b/>
                <w:sz w:val="20"/>
                <w:szCs w:val="20"/>
                <w:lang w:eastAsia="pl-PL"/>
              </w:rPr>
            </w:pPr>
          </w:p>
        </w:tc>
      </w:tr>
      <w:tr w:rsidR="00613D8D" w:rsidRPr="00374BF0" w:rsidTr="009968E4">
        <w:trPr>
          <w:trHeight w:val="365"/>
          <w:jc w:val="center"/>
        </w:trPr>
        <w:tc>
          <w:tcPr>
            <w:tcW w:w="663" w:type="dxa"/>
            <w:gridSpan w:val="2"/>
            <w:shd w:val="clear" w:color="auto" w:fill="auto"/>
            <w:noWrap/>
            <w:vAlign w:val="center"/>
          </w:tcPr>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Lp.</w:t>
            </w:r>
          </w:p>
        </w:tc>
        <w:tc>
          <w:tcPr>
            <w:tcW w:w="2624" w:type="dxa"/>
            <w:shd w:val="clear" w:color="auto" w:fill="auto"/>
            <w:vAlign w:val="center"/>
          </w:tcPr>
          <w:p w:rsidR="00613D8D" w:rsidRPr="006A4D7B" w:rsidRDefault="00613D8D" w:rsidP="009968E4">
            <w:pPr>
              <w:spacing w:after="0" w:line="240" w:lineRule="auto"/>
              <w:ind w:left="-70" w:firstLine="70"/>
              <w:jc w:val="center"/>
              <w:rPr>
                <w:rFonts w:ascii="Tahoma" w:hAnsi="Tahoma" w:cs="Tahoma"/>
                <w:b/>
                <w:sz w:val="16"/>
                <w:szCs w:val="16"/>
                <w:lang w:eastAsia="pl-PL"/>
              </w:rPr>
            </w:pPr>
            <w:r w:rsidRPr="006A4D7B">
              <w:rPr>
                <w:rFonts w:ascii="Tahoma" w:hAnsi="Tahoma" w:cs="Tahoma"/>
                <w:b/>
                <w:sz w:val="16"/>
                <w:szCs w:val="16"/>
                <w:lang w:eastAsia="pl-PL"/>
              </w:rPr>
              <w:t>Rodzaj materiału poligraficznego/nazwa</w:t>
            </w:r>
          </w:p>
        </w:tc>
        <w:tc>
          <w:tcPr>
            <w:tcW w:w="6120" w:type="dxa"/>
            <w:shd w:val="clear" w:color="auto" w:fill="auto"/>
            <w:vAlign w:val="center"/>
          </w:tcPr>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OPIS</w:t>
            </w:r>
          </w:p>
        </w:tc>
        <w:tc>
          <w:tcPr>
            <w:tcW w:w="1030" w:type="dxa"/>
            <w:shd w:val="clear" w:color="auto" w:fill="auto"/>
            <w:vAlign w:val="center"/>
          </w:tcPr>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Liczba</w:t>
            </w:r>
          </w:p>
          <w:p w:rsidR="00613D8D" w:rsidRPr="006A4D7B" w:rsidRDefault="00613D8D" w:rsidP="009968E4">
            <w:pPr>
              <w:spacing w:after="0" w:line="240" w:lineRule="auto"/>
              <w:jc w:val="center"/>
              <w:rPr>
                <w:rFonts w:ascii="Tahoma" w:hAnsi="Tahoma" w:cs="Tahoma"/>
                <w:b/>
                <w:sz w:val="16"/>
                <w:szCs w:val="16"/>
                <w:lang w:eastAsia="pl-PL"/>
              </w:rPr>
            </w:pPr>
            <w:r w:rsidRPr="006A4D7B">
              <w:rPr>
                <w:rFonts w:ascii="Tahoma" w:hAnsi="Tahoma" w:cs="Tahoma"/>
                <w:b/>
                <w:sz w:val="16"/>
                <w:szCs w:val="16"/>
                <w:lang w:eastAsia="pl-PL"/>
              </w:rPr>
              <w:t xml:space="preserve"> (w szt.)</w:t>
            </w:r>
          </w:p>
        </w:tc>
      </w:tr>
      <w:tr w:rsidR="00613D8D" w:rsidRPr="00374BF0" w:rsidTr="009968E4">
        <w:trPr>
          <w:trHeight w:val="510"/>
          <w:jc w:val="center"/>
        </w:trPr>
        <w:tc>
          <w:tcPr>
            <w:tcW w:w="663" w:type="dxa"/>
            <w:gridSpan w:val="2"/>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1</w:t>
            </w:r>
          </w:p>
        </w:tc>
        <w:tc>
          <w:tcPr>
            <w:tcW w:w="2624" w:type="dxa"/>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Katalog usług dla Pracodawców</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A5, kreda błysk 150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20 stron (wraz z okładką), oprawa zeszytowa 4+4, środek, 4+4 (dodatkowo do 7 wew. skrzydełek 4+4 &lt;zaginanych do wew. w pełnym zadruku; do max. 3/4 szerokości strony&gt;)</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1 2</w:t>
            </w:r>
            <w:r w:rsidRPr="006A4D7B">
              <w:rPr>
                <w:rFonts w:ascii="Tahoma" w:hAnsi="Tahoma" w:cs="Tahoma"/>
                <w:b/>
                <w:sz w:val="18"/>
                <w:szCs w:val="18"/>
                <w:lang w:eastAsia="pl-PL"/>
              </w:rPr>
              <w:t>00</w:t>
            </w:r>
          </w:p>
        </w:tc>
      </w:tr>
      <w:tr w:rsidR="00613D8D" w:rsidRPr="00374BF0" w:rsidTr="009968E4">
        <w:trPr>
          <w:trHeight w:val="510"/>
          <w:jc w:val="center"/>
        </w:trPr>
        <w:tc>
          <w:tcPr>
            <w:tcW w:w="663" w:type="dxa"/>
            <w:gridSpan w:val="2"/>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2</w:t>
            </w:r>
          </w:p>
        </w:tc>
        <w:tc>
          <w:tcPr>
            <w:tcW w:w="2624" w:type="dxa"/>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Rejestracja Bezrobotnych</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A4 łamane do 1/3 A4, 4+4 kreda błysk 150 g/m</w:t>
            </w:r>
            <w:r w:rsidRPr="006A4D7B">
              <w:rPr>
                <w:rFonts w:ascii="Tahoma" w:hAnsi="Tahoma" w:cs="Tahoma"/>
                <w:sz w:val="18"/>
                <w:szCs w:val="18"/>
                <w:vertAlign w:val="superscript"/>
                <w:lang w:eastAsia="pl-PL"/>
              </w:rPr>
              <w:t>2</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sidRPr="006A4D7B">
              <w:rPr>
                <w:rFonts w:ascii="Tahoma" w:hAnsi="Tahoma" w:cs="Tahoma"/>
                <w:b/>
                <w:sz w:val="18"/>
                <w:szCs w:val="18"/>
                <w:lang w:eastAsia="pl-PL"/>
              </w:rPr>
              <w:t>1 000</w:t>
            </w:r>
          </w:p>
        </w:tc>
      </w:tr>
      <w:tr w:rsidR="00613D8D" w:rsidRPr="00374BF0" w:rsidTr="009968E4">
        <w:trPr>
          <w:trHeight w:val="510"/>
          <w:jc w:val="center"/>
        </w:trPr>
        <w:tc>
          <w:tcPr>
            <w:tcW w:w="663" w:type="dxa"/>
            <w:gridSpan w:val="2"/>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3</w:t>
            </w:r>
          </w:p>
        </w:tc>
        <w:tc>
          <w:tcPr>
            <w:tcW w:w="2624" w:type="dxa"/>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ABC Bezrobotnego</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A4 łamane do 1/3 A4, 4+4 kreda błysk 150 g/m</w:t>
            </w:r>
            <w:r w:rsidRPr="006A4D7B">
              <w:rPr>
                <w:rFonts w:ascii="Tahoma" w:hAnsi="Tahoma" w:cs="Tahoma"/>
                <w:sz w:val="18"/>
                <w:szCs w:val="18"/>
                <w:vertAlign w:val="superscript"/>
                <w:lang w:eastAsia="pl-PL"/>
              </w:rPr>
              <w:t>2</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sidRPr="006A4D7B">
              <w:rPr>
                <w:rFonts w:ascii="Tahoma" w:hAnsi="Tahoma" w:cs="Tahoma"/>
                <w:b/>
                <w:sz w:val="18"/>
                <w:szCs w:val="18"/>
                <w:lang w:eastAsia="pl-PL"/>
              </w:rPr>
              <w:t>1 000</w:t>
            </w:r>
          </w:p>
        </w:tc>
      </w:tr>
      <w:tr w:rsidR="00613D8D" w:rsidRPr="00374BF0" w:rsidTr="009968E4">
        <w:trPr>
          <w:trHeight w:val="510"/>
          <w:jc w:val="center"/>
        </w:trPr>
        <w:tc>
          <w:tcPr>
            <w:tcW w:w="663" w:type="dxa"/>
            <w:gridSpan w:val="2"/>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4</w:t>
            </w:r>
          </w:p>
        </w:tc>
        <w:tc>
          <w:tcPr>
            <w:tcW w:w="2624" w:type="dxa"/>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Pr>
                <w:rFonts w:ascii="Tahoma" w:hAnsi="Tahoma" w:cs="Tahoma"/>
                <w:sz w:val="18"/>
                <w:szCs w:val="18"/>
                <w:lang w:eastAsia="pl-PL"/>
              </w:rPr>
              <w:t>Folder -</w:t>
            </w:r>
            <w:r w:rsidRPr="006A4D7B">
              <w:rPr>
                <w:rFonts w:ascii="Tahoma" w:hAnsi="Tahoma" w:cs="Tahoma"/>
                <w:sz w:val="18"/>
                <w:szCs w:val="18"/>
                <w:lang w:eastAsia="pl-PL"/>
              </w:rPr>
              <w:t xml:space="preserve"> usługi i instrumenty rynku pracy </w:t>
            </w:r>
          </w:p>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(dla osób bezrobotnych)</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A5, kreda błysk 150 g/m</w:t>
            </w:r>
            <w:r w:rsidRPr="006A4D7B">
              <w:rPr>
                <w:rFonts w:ascii="Tahoma" w:hAnsi="Tahoma" w:cs="Tahoma"/>
                <w:sz w:val="18"/>
                <w:szCs w:val="18"/>
                <w:vertAlign w:val="superscript"/>
                <w:lang w:eastAsia="pl-PL"/>
              </w:rPr>
              <w:t>2</w:t>
            </w:r>
            <w:r>
              <w:rPr>
                <w:rFonts w:ascii="Tahoma" w:hAnsi="Tahoma" w:cs="Tahoma"/>
                <w:sz w:val="18"/>
                <w:szCs w:val="18"/>
                <w:lang w:eastAsia="pl-PL"/>
              </w:rPr>
              <w:t xml:space="preserve">, </w:t>
            </w:r>
            <w:r w:rsidRPr="006A4D7B">
              <w:rPr>
                <w:rFonts w:ascii="Tahoma" w:hAnsi="Tahoma" w:cs="Tahoma"/>
                <w:sz w:val="18"/>
                <w:szCs w:val="18"/>
                <w:lang w:eastAsia="pl-PL"/>
              </w:rPr>
              <w:t>2</w:t>
            </w:r>
            <w:r>
              <w:rPr>
                <w:rFonts w:ascii="Tahoma" w:hAnsi="Tahoma" w:cs="Tahoma"/>
                <w:sz w:val="18"/>
                <w:szCs w:val="18"/>
                <w:lang w:eastAsia="pl-PL"/>
              </w:rPr>
              <w:t>0</w:t>
            </w:r>
            <w:r w:rsidRPr="006A4D7B">
              <w:rPr>
                <w:rFonts w:ascii="Tahoma" w:hAnsi="Tahoma" w:cs="Tahoma"/>
                <w:sz w:val="18"/>
                <w:szCs w:val="18"/>
                <w:lang w:eastAsia="pl-PL"/>
              </w:rPr>
              <w:t xml:space="preserve"> stron, oprawa zeszytowa 4+4, środek, 4+4</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1 200</w:t>
            </w:r>
          </w:p>
        </w:tc>
      </w:tr>
      <w:tr w:rsidR="00613D8D" w:rsidRPr="00374BF0" w:rsidTr="009968E4">
        <w:trPr>
          <w:trHeight w:val="510"/>
          <w:jc w:val="center"/>
        </w:trPr>
        <w:tc>
          <w:tcPr>
            <w:tcW w:w="663" w:type="dxa"/>
            <w:gridSpan w:val="2"/>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5</w:t>
            </w:r>
          </w:p>
        </w:tc>
        <w:tc>
          <w:tcPr>
            <w:tcW w:w="2624" w:type="dxa"/>
            <w:shd w:val="clear" w:color="auto" w:fill="auto"/>
            <w:vAlign w:val="center"/>
          </w:tcPr>
          <w:p w:rsidR="00613D8D" w:rsidRPr="009336C7" w:rsidRDefault="00613D8D" w:rsidP="009968E4">
            <w:pPr>
              <w:spacing w:after="0" w:line="240" w:lineRule="auto"/>
              <w:rPr>
                <w:rFonts w:ascii="Tahoma" w:hAnsi="Tahoma" w:cs="Tahoma"/>
                <w:sz w:val="18"/>
                <w:szCs w:val="18"/>
                <w:lang w:eastAsia="pl-PL"/>
              </w:rPr>
            </w:pPr>
            <w:r w:rsidRPr="009336C7">
              <w:rPr>
                <w:rFonts w:ascii="Tahoma" w:hAnsi="Tahoma" w:cs="Tahoma"/>
                <w:sz w:val="18"/>
                <w:szCs w:val="18"/>
                <w:lang w:eastAsia="pl-PL"/>
              </w:rPr>
              <w:t>Plakat projektowy POWER</w:t>
            </w:r>
          </w:p>
          <w:p w:rsidR="00613D8D" w:rsidRPr="009336C7" w:rsidRDefault="00613D8D" w:rsidP="009968E4">
            <w:pPr>
              <w:spacing w:after="0" w:line="240" w:lineRule="auto"/>
              <w:rPr>
                <w:rFonts w:ascii="Tahoma" w:hAnsi="Tahoma" w:cs="Tahoma"/>
                <w:sz w:val="18"/>
                <w:szCs w:val="18"/>
                <w:lang w:eastAsia="pl-PL"/>
              </w:rPr>
            </w:pPr>
            <w:r w:rsidRPr="009336C7">
              <w:rPr>
                <w:rFonts w:ascii="Tahoma" w:hAnsi="Tahoma" w:cs="Tahoma"/>
                <w:sz w:val="18"/>
                <w:szCs w:val="18"/>
                <w:lang w:eastAsia="pl-PL"/>
              </w:rPr>
              <w:t>A3</w:t>
            </w:r>
          </w:p>
        </w:tc>
        <w:tc>
          <w:tcPr>
            <w:tcW w:w="6120" w:type="dxa"/>
            <w:shd w:val="clear" w:color="auto" w:fill="auto"/>
            <w:vAlign w:val="center"/>
          </w:tcPr>
          <w:p w:rsidR="00613D8D" w:rsidRPr="009336C7" w:rsidRDefault="00613D8D" w:rsidP="009968E4">
            <w:pPr>
              <w:spacing w:after="0" w:line="240" w:lineRule="auto"/>
              <w:jc w:val="both"/>
              <w:rPr>
                <w:rFonts w:ascii="Tahoma" w:hAnsi="Tahoma" w:cs="Tahoma"/>
                <w:sz w:val="18"/>
                <w:szCs w:val="18"/>
                <w:lang w:eastAsia="pl-PL"/>
              </w:rPr>
            </w:pPr>
            <w:r w:rsidRPr="009336C7">
              <w:rPr>
                <w:rFonts w:ascii="Tahoma" w:hAnsi="Tahoma" w:cs="Tahoma"/>
                <w:sz w:val="18"/>
                <w:szCs w:val="18"/>
                <w:lang w:eastAsia="pl-PL"/>
              </w:rPr>
              <w:t>A3, papier kreda błysk jednostronna 170 g/m</w:t>
            </w:r>
            <w:r w:rsidRPr="009336C7">
              <w:rPr>
                <w:rFonts w:ascii="Tahoma" w:hAnsi="Tahoma" w:cs="Tahoma"/>
                <w:sz w:val="18"/>
                <w:szCs w:val="18"/>
                <w:vertAlign w:val="superscript"/>
                <w:lang w:eastAsia="pl-PL"/>
              </w:rPr>
              <w:t>2</w:t>
            </w:r>
            <w:r w:rsidRPr="009336C7">
              <w:rPr>
                <w:rFonts w:ascii="Tahoma" w:hAnsi="Tahoma" w:cs="Tahoma"/>
                <w:sz w:val="18"/>
                <w:szCs w:val="18"/>
                <w:lang w:eastAsia="pl-PL"/>
              </w:rPr>
              <w:t>, 4+0</w:t>
            </w:r>
          </w:p>
        </w:tc>
        <w:tc>
          <w:tcPr>
            <w:tcW w:w="1030" w:type="dxa"/>
            <w:shd w:val="clear" w:color="auto" w:fill="auto"/>
            <w:noWrap/>
            <w:vAlign w:val="center"/>
          </w:tcPr>
          <w:p w:rsidR="00613D8D" w:rsidRPr="009336C7" w:rsidRDefault="00613D8D" w:rsidP="009968E4">
            <w:pPr>
              <w:spacing w:after="0" w:line="240" w:lineRule="auto"/>
              <w:jc w:val="center"/>
              <w:rPr>
                <w:rFonts w:ascii="Tahoma" w:hAnsi="Tahoma" w:cs="Tahoma"/>
                <w:b/>
                <w:sz w:val="18"/>
                <w:szCs w:val="18"/>
                <w:lang w:eastAsia="pl-PL"/>
              </w:rPr>
            </w:pPr>
            <w:r w:rsidRPr="009336C7">
              <w:rPr>
                <w:rFonts w:ascii="Tahoma" w:hAnsi="Tahoma" w:cs="Tahoma"/>
                <w:b/>
                <w:sz w:val="18"/>
                <w:szCs w:val="18"/>
                <w:lang w:eastAsia="pl-PL"/>
              </w:rPr>
              <w:t>700</w:t>
            </w:r>
          </w:p>
        </w:tc>
      </w:tr>
      <w:tr w:rsidR="00613D8D" w:rsidRPr="00374BF0" w:rsidTr="009968E4">
        <w:trPr>
          <w:trHeight w:val="510"/>
          <w:jc w:val="center"/>
        </w:trPr>
        <w:tc>
          <w:tcPr>
            <w:tcW w:w="663" w:type="dxa"/>
            <w:gridSpan w:val="2"/>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6</w:t>
            </w:r>
          </w:p>
        </w:tc>
        <w:tc>
          <w:tcPr>
            <w:tcW w:w="2624" w:type="dxa"/>
            <w:shd w:val="clear" w:color="auto" w:fill="auto"/>
            <w:vAlign w:val="center"/>
          </w:tcPr>
          <w:p w:rsidR="00613D8D" w:rsidRPr="009336C7" w:rsidRDefault="00613D8D" w:rsidP="009968E4">
            <w:pPr>
              <w:spacing w:after="0" w:line="240" w:lineRule="auto"/>
              <w:rPr>
                <w:rFonts w:ascii="Tahoma" w:hAnsi="Tahoma" w:cs="Tahoma"/>
                <w:sz w:val="18"/>
                <w:szCs w:val="18"/>
                <w:lang w:eastAsia="pl-PL"/>
              </w:rPr>
            </w:pPr>
            <w:r w:rsidRPr="009336C7">
              <w:rPr>
                <w:rFonts w:ascii="Tahoma" w:hAnsi="Tahoma" w:cs="Tahoma"/>
                <w:sz w:val="18"/>
                <w:szCs w:val="18"/>
                <w:lang w:eastAsia="pl-PL"/>
              </w:rPr>
              <w:t>Plakat projektowy RPO</w:t>
            </w:r>
          </w:p>
          <w:p w:rsidR="00613D8D" w:rsidRPr="009336C7" w:rsidRDefault="00613D8D" w:rsidP="009968E4">
            <w:pPr>
              <w:spacing w:after="0" w:line="240" w:lineRule="auto"/>
              <w:rPr>
                <w:rFonts w:ascii="Tahoma" w:hAnsi="Tahoma" w:cs="Tahoma"/>
                <w:sz w:val="18"/>
                <w:szCs w:val="18"/>
                <w:lang w:eastAsia="pl-PL"/>
              </w:rPr>
            </w:pPr>
            <w:r w:rsidRPr="009336C7">
              <w:rPr>
                <w:rFonts w:ascii="Tahoma" w:hAnsi="Tahoma" w:cs="Tahoma"/>
                <w:sz w:val="18"/>
                <w:szCs w:val="18"/>
                <w:lang w:eastAsia="pl-PL"/>
              </w:rPr>
              <w:t>A3</w:t>
            </w:r>
          </w:p>
        </w:tc>
        <w:tc>
          <w:tcPr>
            <w:tcW w:w="6120" w:type="dxa"/>
            <w:shd w:val="clear" w:color="auto" w:fill="auto"/>
            <w:vAlign w:val="center"/>
          </w:tcPr>
          <w:p w:rsidR="00613D8D" w:rsidRPr="009336C7" w:rsidRDefault="00613D8D" w:rsidP="009968E4">
            <w:pPr>
              <w:spacing w:after="0" w:line="240" w:lineRule="auto"/>
              <w:jc w:val="both"/>
              <w:rPr>
                <w:rFonts w:ascii="Tahoma" w:hAnsi="Tahoma" w:cs="Tahoma"/>
                <w:sz w:val="18"/>
                <w:szCs w:val="18"/>
                <w:lang w:eastAsia="pl-PL"/>
              </w:rPr>
            </w:pPr>
            <w:r w:rsidRPr="009336C7">
              <w:rPr>
                <w:rFonts w:ascii="Tahoma" w:hAnsi="Tahoma" w:cs="Tahoma"/>
                <w:sz w:val="18"/>
                <w:szCs w:val="18"/>
                <w:lang w:eastAsia="pl-PL"/>
              </w:rPr>
              <w:t>A3, papier kreda błysk jednostronna 170 g/m</w:t>
            </w:r>
            <w:r w:rsidRPr="009336C7">
              <w:rPr>
                <w:rFonts w:ascii="Tahoma" w:hAnsi="Tahoma" w:cs="Tahoma"/>
                <w:sz w:val="18"/>
                <w:szCs w:val="18"/>
                <w:vertAlign w:val="superscript"/>
                <w:lang w:eastAsia="pl-PL"/>
              </w:rPr>
              <w:t>2</w:t>
            </w:r>
            <w:r w:rsidRPr="009336C7">
              <w:rPr>
                <w:rFonts w:ascii="Tahoma" w:hAnsi="Tahoma" w:cs="Tahoma"/>
                <w:sz w:val="18"/>
                <w:szCs w:val="18"/>
                <w:lang w:eastAsia="pl-PL"/>
              </w:rPr>
              <w:t>, 4+0</w:t>
            </w:r>
          </w:p>
        </w:tc>
        <w:tc>
          <w:tcPr>
            <w:tcW w:w="1030" w:type="dxa"/>
            <w:shd w:val="clear" w:color="auto" w:fill="auto"/>
            <w:noWrap/>
            <w:vAlign w:val="center"/>
          </w:tcPr>
          <w:p w:rsidR="00613D8D" w:rsidRPr="009336C7" w:rsidRDefault="00613D8D" w:rsidP="009968E4">
            <w:pPr>
              <w:spacing w:after="0" w:line="240" w:lineRule="auto"/>
              <w:jc w:val="center"/>
              <w:rPr>
                <w:rFonts w:ascii="Tahoma" w:hAnsi="Tahoma" w:cs="Tahoma"/>
                <w:b/>
                <w:sz w:val="18"/>
                <w:szCs w:val="18"/>
                <w:lang w:eastAsia="pl-PL"/>
              </w:rPr>
            </w:pPr>
            <w:r w:rsidRPr="009336C7">
              <w:rPr>
                <w:rFonts w:ascii="Tahoma" w:hAnsi="Tahoma" w:cs="Tahoma"/>
                <w:b/>
                <w:sz w:val="18"/>
                <w:szCs w:val="18"/>
                <w:lang w:eastAsia="pl-PL"/>
              </w:rPr>
              <w:t>200</w:t>
            </w:r>
          </w:p>
        </w:tc>
      </w:tr>
      <w:tr w:rsidR="00613D8D" w:rsidRPr="00374BF0" w:rsidTr="009968E4">
        <w:trPr>
          <w:trHeight w:val="510"/>
          <w:jc w:val="center"/>
        </w:trPr>
        <w:tc>
          <w:tcPr>
            <w:tcW w:w="663" w:type="dxa"/>
            <w:gridSpan w:val="2"/>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7</w:t>
            </w:r>
          </w:p>
        </w:tc>
        <w:tc>
          <w:tcPr>
            <w:tcW w:w="2624" w:type="dxa"/>
            <w:shd w:val="clear" w:color="auto" w:fill="auto"/>
            <w:vAlign w:val="center"/>
          </w:tcPr>
          <w:p w:rsidR="00613D8D" w:rsidRPr="009336C7" w:rsidRDefault="00613D8D" w:rsidP="009968E4">
            <w:pPr>
              <w:spacing w:after="0" w:line="240" w:lineRule="auto"/>
              <w:rPr>
                <w:rFonts w:ascii="Tahoma" w:hAnsi="Tahoma" w:cs="Tahoma"/>
                <w:sz w:val="18"/>
                <w:szCs w:val="18"/>
                <w:lang w:eastAsia="pl-PL"/>
              </w:rPr>
            </w:pPr>
            <w:r w:rsidRPr="009336C7">
              <w:rPr>
                <w:rFonts w:ascii="Tahoma" w:hAnsi="Tahoma" w:cs="Tahoma"/>
                <w:sz w:val="18"/>
                <w:szCs w:val="18"/>
                <w:lang w:eastAsia="pl-PL"/>
              </w:rPr>
              <w:t>Ulotka RPO A5</w:t>
            </w:r>
          </w:p>
        </w:tc>
        <w:tc>
          <w:tcPr>
            <w:tcW w:w="6120" w:type="dxa"/>
            <w:shd w:val="clear" w:color="auto" w:fill="auto"/>
            <w:vAlign w:val="center"/>
          </w:tcPr>
          <w:p w:rsidR="00613D8D" w:rsidRPr="009336C7" w:rsidRDefault="00613D8D" w:rsidP="009968E4">
            <w:pPr>
              <w:spacing w:after="0" w:line="240" w:lineRule="auto"/>
              <w:jc w:val="both"/>
              <w:rPr>
                <w:rFonts w:ascii="Tahoma" w:hAnsi="Tahoma" w:cs="Tahoma"/>
                <w:sz w:val="18"/>
                <w:szCs w:val="18"/>
                <w:lang w:eastAsia="pl-PL"/>
              </w:rPr>
            </w:pPr>
            <w:r w:rsidRPr="009336C7">
              <w:rPr>
                <w:rFonts w:ascii="Tahoma" w:hAnsi="Tahoma" w:cs="Tahoma"/>
                <w:sz w:val="18"/>
                <w:szCs w:val="18"/>
                <w:lang w:eastAsia="pl-PL"/>
              </w:rPr>
              <w:t>format A5, kreda błysk, dwustronna 160g/m</w:t>
            </w:r>
            <w:r w:rsidRPr="009336C7">
              <w:rPr>
                <w:rFonts w:ascii="Tahoma" w:hAnsi="Tahoma" w:cs="Tahoma"/>
                <w:sz w:val="18"/>
                <w:szCs w:val="18"/>
                <w:vertAlign w:val="superscript"/>
                <w:lang w:eastAsia="pl-PL"/>
              </w:rPr>
              <w:t>2</w:t>
            </w:r>
            <w:r w:rsidRPr="009336C7">
              <w:rPr>
                <w:rFonts w:ascii="Tahoma" w:hAnsi="Tahoma" w:cs="Tahoma"/>
                <w:sz w:val="18"/>
                <w:szCs w:val="18"/>
                <w:lang w:eastAsia="pl-PL"/>
              </w:rPr>
              <w:t>, 4+4</w:t>
            </w:r>
          </w:p>
        </w:tc>
        <w:tc>
          <w:tcPr>
            <w:tcW w:w="1030" w:type="dxa"/>
            <w:shd w:val="clear" w:color="auto" w:fill="auto"/>
            <w:noWrap/>
            <w:vAlign w:val="center"/>
          </w:tcPr>
          <w:p w:rsidR="00613D8D" w:rsidRPr="009336C7" w:rsidRDefault="00613D8D" w:rsidP="009968E4">
            <w:pPr>
              <w:spacing w:after="0" w:line="240" w:lineRule="auto"/>
              <w:jc w:val="center"/>
              <w:rPr>
                <w:rFonts w:ascii="Tahoma" w:hAnsi="Tahoma" w:cs="Tahoma"/>
                <w:b/>
                <w:sz w:val="18"/>
                <w:szCs w:val="18"/>
                <w:lang w:eastAsia="pl-PL"/>
              </w:rPr>
            </w:pPr>
            <w:r w:rsidRPr="009336C7">
              <w:rPr>
                <w:rFonts w:ascii="Tahoma" w:hAnsi="Tahoma" w:cs="Tahoma"/>
                <w:b/>
                <w:sz w:val="18"/>
                <w:szCs w:val="18"/>
                <w:lang w:eastAsia="pl-PL"/>
              </w:rPr>
              <w:t>1 000</w:t>
            </w:r>
          </w:p>
        </w:tc>
      </w:tr>
      <w:tr w:rsidR="00613D8D" w:rsidRPr="00374BF0" w:rsidTr="009968E4">
        <w:trPr>
          <w:trHeight w:val="510"/>
          <w:jc w:val="center"/>
        </w:trPr>
        <w:tc>
          <w:tcPr>
            <w:tcW w:w="663" w:type="dxa"/>
            <w:gridSpan w:val="2"/>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8</w:t>
            </w:r>
          </w:p>
        </w:tc>
        <w:tc>
          <w:tcPr>
            <w:tcW w:w="2624" w:type="dxa"/>
            <w:shd w:val="clear" w:color="auto" w:fill="auto"/>
            <w:vAlign w:val="center"/>
          </w:tcPr>
          <w:p w:rsidR="00613D8D" w:rsidRPr="009336C7" w:rsidRDefault="00613D8D" w:rsidP="009968E4">
            <w:pPr>
              <w:spacing w:after="0" w:line="240" w:lineRule="auto"/>
              <w:rPr>
                <w:rFonts w:ascii="Tahoma" w:hAnsi="Tahoma" w:cs="Tahoma"/>
                <w:sz w:val="18"/>
                <w:szCs w:val="18"/>
                <w:lang w:eastAsia="pl-PL"/>
              </w:rPr>
            </w:pPr>
            <w:r w:rsidRPr="009336C7">
              <w:rPr>
                <w:rFonts w:ascii="Tahoma" w:hAnsi="Tahoma" w:cs="Tahoma"/>
                <w:sz w:val="18"/>
                <w:szCs w:val="18"/>
                <w:lang w:eastAsia="pl-PL"/>
              </w:rPr>
              <w:t>Ulotka POWER A5</w:t>
            </w:r>
          </w:p>
        </w:tc>
        <w:tc>
          <w:tcPr>
            <w:tcW w:w="6120" w:type="dxa"/>
            <w:shd w:val="clear" w:color="auto" w:fill="auto"/>
            <w:vAlign w:val="center"/>
          </w:tcPr>
          <w:p w:rsidR="00613D8D" w:rsidRPr="009336C7" w:rsidRDefault="00613D8D" w:rsidP="009968E4">
            <w:pPr>
              <w:spacing w:after="0" w:line="240" w:lineRule="auto"/>
              <w:jc w:val="both"/>
              <w:rPr>
                <w:rFonts w:ascii="Tahoma" w:hAnsi="Tahoma" w:cs="Tahoma"/>
                <w:sz w:val="18"/>
                <w:szCs w:val="18"/>
                <w:lang w:eastAsia="pl-PL"/>
              </w:rPr>
            </w:pPr>
            <w:r w:rsidRPr="009336C7">
              <w:rPr>
                <w:rFonts w:ascii="Tahoma" w:hAnsi="Tahoma" w:cs="Tahoma"/>
                <w:sz w:val="18"/>
                <w:szCs w:val="18"/>
                <w:lang w:eastAsia="pl-PL"/>
              </w:rPr>
              <w:t>format A5, kreda błysk, dwustronna 160g/m</w:t>
            </w:r>
            <w:r w:rsidRPr="009336C7">
              <w:rPr>
                <w:rFonts w:ascii="Tahoma" w:hAnsi="Tahoma" w:cs="Tahoma"/>
                <w:sz w:val="18"/>
                <w:szCs w:val="18"/>
                <w:vertAlign w:val="superscript"/>
                <w:lang w:eastAsia="pl-PL"/>
              </w:rPr>
              <w:t>2</w:t>
            </w:r>
            <w:r w:rsidRPr="009336C7">
              <w:rPr>
                <w:rFonts w:ascii="Tahoma" w:hAnsi="Tahoma" w:cs="Tahoma"/>
                <w:sz w:val="18"/>
                <w:szCs w:val="18"/>
                <w:lang w:eastAsia="pl-PL"/>
              </w:rPr>
              <w:t>, 4+4</w:t>
            </w:r>
          </w:p>
        </w:tc>
        <w:tc>
          <w:tcPr>
            <w:tcW w:w="1030" w:type="dxa"/>
            <w:shd w:val="clear" w:color="auto" w:fill="auto"/>
            <w:noWrap/>
            <w:vAlign w:val="center"/>
          </w:tcPr>
          <w:p w:rsidR="00613D8D" w:rsidRPr="009336C7" w:rsidRDefault="00613D8D" w:rsidP="009968E4">
            <w:pPr>
              <w:spacing w:after="0" w:line="240" w:lineRule="auto"/>
              <w:jc w:val="center"/>
              <w:rPr>
                <w:rFonts w:ascii="Tahoma" w:hAnsi="Tahoma" w:cs="Tahoma"/>
                <w:b/>
                <w:sz w:val="18"/>
                <w:szCs w:val="18"/>
                <w:lang w:eastAsia="pl-PL"/>
              </w:rPr>
            </w:pPr>
            <w:r w:rsidRPr="009336C7">
              <w:rPr>
                <w:rFonts w:ascii="Tahoma" w:hAnsi="Tahoma" w:cs="Tahoma"/>
                <w:b/>
                <w:sz w:val="18"/>
                <w:szCs w:val="18"/>
                <w:lang w:eastAsia="pl-PL"/>
              </w:rPr>
              <w:t>1 000</w:t>
            </w:r>
          </w:p>
        </w:tc>
      </w:tr>
      <w:tr w:rsidR="00613D8D" w:rsidRPr="00374BF0" w:rsidTr="009968E4">
        <w:trPr>
          <w:trHeight w:val="510"/>
          <w:jc w:val="center"/>
        </w:trPr>
        <w:tc>
          <w:tcPr>
            <w:tcW w:w="663" w:type="dxa"/>
            <w:gridSpan w:val="2"/>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9</w:t>
            </w:r>
          </w:p>
        </w:tc>
        <w:tc>
          <w:tcPr>
            <w:tcW w:w="2624" w:type="dxa"/>
            <w:shd w:val="clear" w:color="auto" w:fill="auto"/>
            <w:vAlign w:val="center"/>
          </w:tcPr>
          <w:p w:rsidR="00613D8D" w:rsidRPr="009336C7" w:rsidRDefault="00613D8D" w:rsidP="009968E4">
            <w:pPr>
              <w:spacing w:after="0" w:line="240" w:lineRule="auto"/>
              <w:rPr>
                <w:rFonts w:ascii="Tahoma" w:hAnsi="Tahoma" w:cs="Tahoma"/>
                <w:sz w:val="18"/>
                <w:szCs w:val="18"/>
                <w:lang w:eastAsia="pl-PL"/>
              </w:rPr>
            </w:pPr>
            <w:r w:rsidRPr="009336C7">
              <w:rPr>
                <w:rFonts w:ascii="Tahoma" w:hAnsi="Tahoma" w:cs="Tahoma"/>
                <w:sz w:val="18"/>
                <w:szCs w:val="18"/>
                <w:lang w:eastAsia="pl-PL"/>
              </w:rPr>
              <w:t xml:space="preserve">Praca z </w:t>
            </w:r>
            <w:proofErr w:type="spellStart"/>
            <w:r w:rsidRPr="009336C7">
              <w:rPr>
                <w:rFonts w:ascii="Tahoma" w:hAnsi="Tahoma" w:cs="Tahoma"/>
                <w:sz w:val="18"/>
                <w:szCs w:val="18"/>
                <w:lang w:eastAsia="pl-PL"/>
              </w:rPr>
              <w:t>SMSa</w:t>
            </w:r>
            <w:proofErr w:type="spellEnd"/>
          </w:p>
        </w:tc>
        <w:tc>
          <w:tcPr>
            <w:tcW w:w="6120" w:type="dxa"/>
            <w:shd w:val="clear" w:color="auto" w:fill="auto"/>
            <w:vAlign w:val="center"/>
          </w:tcPr>
          <w:p w:rsidR="00613D8D" w:rsidRPr="009336C7" w:rsidRDefault="00613D8D" w:rsidP="009968E4">
            <w:pPr>
              <w:spacing w:after="0" w:line="240" w:lineRule="auto"/>
              <w:jc w:val="both"/>
              <w:rPr>
                <w:rFonts w:ascii="Tahoma" w:hAnsi="Tahoma" w:cs="Tahoma"/>
                <w:sz w:val="18"/>
                <w:szCs w:val="18"/>
                <w:lang w:eastAsia="pl-PL"/>
              </w:rPr>
            </w:pPr>
            <w:r w:rsidRPr="009336C7">
              <w:rPr>
                <w:rFonts w:ascii="Tahoma" w:hAnsi="Tahoma" w:cs="Tahoma"/>
                <w:sz w:val="18"/>
                <w:szCs w:val="18"/>
                <w:lang w:eastAsia="pl-PL"/>
              </w:rPr>
              <w:t>A5, papier biały offset 80 g/m</w:t>
            </w:r>
            <w:r w:rsidRPr="009336C7">
              <w:rPr>
                <w:rFonts w:ascii="Tahoma" w:hAnsi="Tahoma" w:cs="Tahoma"/>
                <w:sz w:val="18"/>
                <w:szCs w:val="18"/>
                <w:vertAlign w:val="superscript"/>
                <w:lang w:eastAsia="pl-PL"/>
              </w:rPr>
              <w:t>2</w:t>
            </w:r>
            <w:r w:rsidRPr="009336C7">
              <w:rPr>
                <w:rFonts w:ascii="Tahoma" w:hAnsi="Tahoma" w:cs="Tahoma"/>
                <w:sz w:val="18"/>
                <w:szCs w:val="18"/>
                <w:lang w:eastAsia="pl-PL"/>
              </w:rPr>
              <w:t>, 4+0</w:t>
            </w:r>
          </w:p>
        </w:tc>
        <w:tc>
          <w:tcPr>
            <w:tcW w:w="1030" w:type="dxa"/>
            <w:shd w:val="clear" w:color="auto" w:fill="auto"/>
            <w:noWrap/>
            <w:vAlign w:val="center"/>
          </w:tcPr>
          <w:p w:rsidR="00613D8D" w:rsidRPr="009336C7" w:rsidRDefault="00613D8D" w:rsidP="009968E4">
            <w:pPr>
              <w:spacing w:after="0" w:line="240" w:lineRule="auto"/>
              <w:jc w:val="center"/>
              <w:rPr>
                <w:rFonts w:ascii="Tahoma" w:hAnsi="Tahoma" w:cs="Tahoma"/>
                <w:b/>
                <w:sz w:val="18"/>
                <w:szCs w:val="18"/>
                <w:lang w:eastAsia="pl-PL"/>
              </w:rPr>
            </w:pPr>
            <w:r w:rsidRPr="009336C7">
              <w:rPr>
                <w:rFonts w:ascii="Tahoma" w:hAnsi="Tahoma" w:cs="Tahoma"/>
                <w:b/>
                <w:sz w:val="18"/>
                <w:szCs w:val="18"/>
                <w:lang w:eastAsia="pl-PL"/>
              </w:rPr>
              <w:t>600</w:t>
            </w:r>
          </w:p>
        </w:tc>
      </w:tr>
      <w:tr w:rsidR="00613D8D" w:rsidRPr="00374BF0" w:rsidTr="009968E4">
        <w:trPr>
          <w:trHeight w:val="510"/>
          <w:jc w:val="center"/>
        </w:trPr>
        <w:tc>
          <w:tcPr>
            <w:tcW w:w="663" w:type="dxa"/>
            <w:gridSpan w:val="2"/>
            <w:shd w:val="clear" w:color="auto" w:fill="auto"/>
            <w:noWrap/>
            <w:vAlign w:val="center"/>
          </w:tcPr>
          <w:p w:rsidR="00613D8D" w:rsidRPr="006A4D7B"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10</w:t>
            </w:r>
          </w:p>
        </w:tc>
        <w:tc>
          <w:tcPr>
            <w:tcW w:w="2624" w:type="dxa"/>
            <w:shd w:val="clear" w:color="auto" w:fill="auto"/>
            <w:vAlign w:val="center"/>
          </w:tcPr>
          <w:p w:rsidR="00613D8D" w:rsidRPr="009336C7" w:rsidRDefault="00613D8D" w:rsidP="009968E4">
            <w:pPr>
              <w:spacing w:after="0" w:line="240" w:lineRule="auto"/>
              <w:rPr>
                <w:rFonts w:ascii="Tahoma" w:hAnsi="Tahoma" w:cs="Tahoma"/>
                <w:sz w:val="18"/>
                <w:szCs w:val="18"/>
                <w:lang w:eastAsia="pl-PL"/>
              </w:rPr>
            </w:pPr>
            <w:r w:rsidRPr="009336C7">
              <w:rPr>
                <w:rFonts w:ascii="Tahoma" w:hAnsi="Tahoma" w:cs="Tahoma"/>
                <w:sz w:val="18"/>
                <w:szCs w:val="18"/>
                <w:lang w:eastAsia="pl-PL"/>
              </w:rPr>
              <w:t>Aktywni 50+</w:t>
            </w:r>
          </w:p>
        </w:tc>
        <w:tc>
          <w:tcPr>
            <w:tcW w:w="6120" w:type="dxa"/>
            <w:shd w:val="clear" w:color="auto" w:fill="auto"/>
            <w:vAlign w:val="center"/>
          </w:tcPr>
          <w:p w:rsidR="00613D8D" w:rsidRPr="009336C7" w:rsidRDefault="00613D8D" w:rsidP="009968E4">
            <w:pPr>
              <w:spacing w:after="0" w:line="240" w:lineRule="auto"/>
              <w:jc w:val="both"/>
              <w:rPr>
                <w:rFonts w:ascii="Tahoma" w:hAnsi="Tahoma" w:cs="Tahoma"/>
                <w:sz w:val="18"/>
                <w:szCs w:val="18"/>
                <w:lang w:eastAsia="pl-PL"/>
              </w:rPr>
            </w:pPr>
            <w:r w:rsidRPr="009336C7">
              <w:rPr>
                <w:rFonts w:ascii="Tahoma" w:hAnsi="Tahoma" w:cs="Tahoma"/>
                <w:sz w:val="18"/>
                <w:szCs w:val="18"/>
                <w:lang w:eastAsia="pl-PL"/>
              </w:rPr>
              <w:t>format A5, kreda błysk, dwustronna 160g/m</w:t>
            </w:r>
            <w:r w:rsidRPr="009336C7">
              <w:rPr>
                <w:rFonts w:ascii="Tahoma" w:hAnsi="Tahoma" w:cs="Tahoma"/>
                <w:sz w:val="18"/>
                <w:szCs w:val="18"/>
                <w:vertAlign w:val="superscript"/>
                <w:lang w:eastAsia="pl-PL"/>
              </w:rPr>
              <w:t>2</w:t>
            </w:r>
            <w:r w:rsidRPr="009336C7">
              <w:rPr>
                <w:rFonts w:ascii="Tahoma" w:hAnsi="Tahoma" w:cs="Tahoma"/>
                <w:sz w:val="18"/>
                <w:szCs w:val="18"/>
                <w:lang w:eastAsia="pl-PL"/>
              </w:rPr>
              <w:t>, 4+4</w:t>
            </w:r>
          </w:p>
        </w:tc>
        <w:tc>
          <w:tcPr>
            <w:tcW w:w="1030" w:type="dxa"/>
            <w:shd w:val="clear" w:color="auto" w:fill="auto"/>
            <w:noWrap/>
            <w:vAlign w:val="center"/>
          </w:tcPr>
          <w:p w:rsidR="00613D8D" w:rsidRPr="009336C7" w:rsidRDefault="00613D8D" w:rsidP="009968E4">
            <w:pPr>
              <w:spacing w:after="0" w:line="240" w:lineRule="auto"/>
              <w:jc w:val="center"/>
              <w:rPr>
                <w:rFonts w:ascii="Tahoma" w:hAnsi="Tahoma" w:cs="Tahoma"/>
                <w:b/>
                <w:sz w:val="18"/>
                <w:szCs w:val="18"/>
                <w:lang w:eastAsia="pl-PL"/>
              </w:rPr>
            </w:pPr>
            <w:r w:rsidRPr="009336C7">
              <w:rPr>
                <w:rFonts w:ascii="Tahoma" w:hAnsi="Tahoma" w:cs="Tahoma"/>
                <w:b/>
                <w:sz w:val="18"/>
                <w:szCs w:val="18"/>
                <w:lang w:eastAsia="pl-PL"/>
              </w:rPr>
              <w:t>2 000</w:t>
            </w:r>
          </w:p>
        </w:tc>
      </w:tr>
      <w:tr w:rsidR="00613D8D" w:rsidRPr="00374BF0" w:rsidTr="009968E4">
        <w:trPr>
          <w:trHeight w:val="510"/>
          <w:jc w:val="center"/>
        </w:trPr>
        <w:tc>
          <w:tcPr>
            <w:tcW w:w="663" w:type="dxa"/>
            <w:gridSpan w:val="2"/>
            <w:shd w:val="clear" w:color="auto" w:fill="auto"/>
            <w:noWrap/>
            <w:vAlign w:val="center"/>
          </w:tcPr>
          <w:p w:rsidR="00613D8D"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11</w:t>
            </w:r>
          </w:p>
        </w:tc>
        <w:tc>
          <w:tcPr>
            <w:tcW w:w="2624" w:type="dxa"/>
            <w:shd w:val="clear" w:color="auto" w:fill="auto"/>
            <w:vAlign w:val="center"/>
          </w:tcPr>
          <w:p w:rsidR="00613D8D" w:rsidRPr="00EE494C" w:rsidRDefault="00613D8D" w:rsidP="009968E4">
            <w:pPr>
              <w:spacing w:after="0" w:line="240" w:lineRule="auto"/>
              <w:rPr>
                <w:rFonts w:ascii="Tahoma" w:hAnsi="Tahoma" w:cs="Tahoma"/>
                <w:sz w:val="18"/>
                <w:szCs w:val="18"/>
                <w:lang w:eastAsia="pl-PL"/>
              </w:rPr>
            </w:pPr>
            <w:r w:rsidRPr="00EE494C">
              <w:rPr>
                <w:rFonts w:ascii="Tahoma" w:hAnsi="Tahoma" w:cs="Tahoma"/>
                <w:sz w:val="18"/>
                <w:szCs w:val="18"/>
                <w:lang w:eastAsia="pl-PL"/>
              </w:rPr>
              <w:t>Informacja o uruchomieniu Placówki na Młynarskiej</w:t>
            </w:r>
          </w:p>
          <w:p w:rsidR="00613D8D" w:rsidRPr="00867B40" w:rsidRDefault="00613D8D" w:rsidP="009968E4">
            <w:pPr>
              <w:spacing w:after="0" w:line="240" w:lineRule="auto"/>
              <w:rPr>
                <w:rFonts w:ascii="Tahoma" w:hAnsi="Tahoma" w:cs="Tahoma"/>
                <w:color w:val="FF0000"/>
                <w:sz w:val="18"/>
                <w:szCs w:val="18"/>
                <w:lang w:eastAsia="pl-PL"/>
              </w:rPr>
            </w:pPr>
          </w:p>
        </w:tc>
        <w:tc>
          <w:tcPr>
            <w:tcW w:w="6120" w:type="dxa"/>
            <w:shd w:val="clear" w:color="auto" w:fill="auto"/>
            <w:vAlign w:val="center"/>
          </w:tcPr>
          <w:p w:rsidR="00613D8D" w:rsidRPr="00237A9D" w:rsidRDefault="00613D8D" w:rsidP="009968E4">
            <w:pPr>
              <w:spacing w:after="0" w:line="240" w:lineRule="auto"/>
              <w:jc w:val="both"/>
              <w:rPr>
                <w:rFonts w:ascii="Tahoma" w:hAnsi="Tahoma" w:cs="Tahoma"/>
                <w:sz w:val="18"/>
                <w:szCs w:val="18"/>
                <w:lang w:eastAsia="pl-PL"/>
              </w:rPr>
            </w:pPr>
            <w:r w:rsidRPr="009336C7">
              <w:rPr>
                <w:rFonts w:ascii="Tahoma" w:hAnsi="Tahoma" w:cs="Tahoma"/>
                <w:sz w:val="18"/>
                <w:szCs w:val="18"/>
                <w:lang w:eastAsia="pl-PL"/>
              </w:rPr>
              <w:t>format A5, kreda błysk, dwustronna 160g/m</w:t>
            </w:r>
            <w:r w:rsidRPr="009336C7">
              <w:rPr>
                <w:rFonts w:ascii="Tahoma" w:hAnsi="Tahoma" w:cs="Tahoma"/>
                <w:sz w:val="18"/>
                <w:szCs w:val="18"/>
                <w:vertAlign w:val="superscript"/>
                <w:lang w:eastAsia="pl-PL"/>
              </w:rPr>
              <w:t>2</w:t>
            </w:r>
            <w:r w:rsidRPr="009336C7">
              <w:rPr>
                <w:rFonts w:ascii="Tahoma" w:hAnsi="Tahoma" w:cs="Tahoma"/>
                <w:sz w:val="18"/>
                <w:szCs w:val="18"/>
                <w:lang w:eastAsia="pl-PL"/>
              </w:rPr>
              <w:t>, 4+4</w:t>
            </w:r>
          </w:p>
        </w:tc>
        <w:tc>
          <w:tcPr>
            <w:tcW w:w="1030" w:type="dxa"/>
            <w:shd w:val="clear" w:color="auto" w:fill="auto"/>
            <w:noWrap/>
            <w:vAlign w:val="center"/>
          </w:tcPr>
          <w:p w:rsidR="00613D8D" w:rsidRPr="00237A9D" w:rsidRDefault="00613D8D" w:rsidP="009968E4">
            <w:pPr>
              <w:spacing w:after="0" w:line="240" w:lineRule="auto"/>
              <w:jc w:val="center"/>
              <w:rPr>
                <w:rFonts w:ascii="Tahoma" w:hAnsi="Tahoma" w:cs="Tahoma"/>
                <w:b/>
                <w:sz w:val="18"/>
                <w:szCs w:val="18"/>
                <w:lang w:eastAsia="pl-PL"/>
              </w:rPr>
            </w:pPr>
            <w:r w:rsidRPr="00237A9D">
              <w:rPr>
                <w:rFonts w:ascii="Tahoma" w:hAnsi="Tahoma" w:cs="Tahoma"/>
                <w:b/>
                <w:sz w:val="18"/>
                <w:szCs w:val="18"/>
                <w:lang w:eastAsia="pl-PL"/>
              </w:rPr>
              <w:t>2 000</w:t>
            </w:r>
          </w:p>
        </w:tc>
      </w:tr>
      <w:tr w:rsidR="00613D8D" w:rsidRPr="00374BF0" w:rsidTr="009968E4">
        <w:trPr>
          <w:trHeight w:val="510"/>
          <w:jc w:val="center"/>
        </w:trPr>
        <w:tc>
          <w:tcPr>
            <w:tcW w:w="663" w:type="dxa"/>
            <w:gridSpan w:val="2"/>
            <w:shd w:val="clear" w:color="auto" w:fill="auto"/>
            <w:noWrap/>
            <w:vAlign w:val="center"/>
          </w:tcPr>
          <w:p w:rsidR="00613D8D" w:rsidRDefault="00613D8D" w:rsidP="009968E4">
            <w:pPr>
              <w:spacing w:after="0" w:line="240" w:lineRule="auto"/>
              <w:jc w:val="center"/>
              <w:rPr>
                <w:rFonts w:ascii="Tahoma" w:hAnsi="Tahoma" w:cs="Tahoma"/>
                <w:sz w:val="18"/>
                <w:szCs w:val="18"/>
                <w:lang w:eastAsia="pl-PL"/>
              </w:rPr>
            </w:pPr>
            <w:r>
              <w:rPr>
                <w:rFonts w:ascii="Tahoma" w:hAnsi="Tahoma" w:cs="Tahoma"/>
                <w:sz w:val="18"/>
                <w:szCs w:val="18"/>
                <w:lang w:eastAsia="pl-PL"/>
              </w:rPr>
              <w:t>12</w:t>
            </w:r>
          </w:p>
        </w:tc>
        <w:tc>
          <w:tcPr>
            <w:tcW w:w="2624" w:type="dxa"/>
            <w:shd w:val="clear" w:color="auto" w:fill="auto"/>
            <w:vAlign w:val="center"/>
          </w:tcPr>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Oświadczenie dotyczące wyrejestrowania</w:t>
            </w:r>
          </w:p>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 xml:space="preserve">/wersja z ulicą Ciołka/ </w:t>
            </w:r>
          </w:p>
          <w:p w:rsidR="00613D8D" w:rsidRPr="006A4D7B" w:rsidRDefault="00613D8D" w:rsidP="009968E4">
            <w:pPr>
              <w:spacing w:after="0" w:line="240" w:lineRule="auto"/>
              <w:rPr>
                <w:rFonts w:ascii="Tahoma" w:hAnsi="Tahoma" w:cs="Tahoma"/>
                <w:sz w:val="18"/>
                <w:szCs w:val="18"/>
                <w:lang w:eastAsia="pl-PL"/>
              </w:rPr>
            </w:pPr>
            <w:r w:rsidRPr="006A4D7B">
              <w:rPr>
                <w:rFonts w:ascii="Tahoma" w:hAnsi="Tahoma" w:cs="Tahoma"/>
                <w:sz w:val="18"/>
                <w:szCs w:val="18"/>
                <w:lang w:eastAsia="pl-PL"/>
              </w:rPr>
              <w:t>(wersja 1)</w:t>
            </w:r>
          </w:p>
        </w:tc>
        <w:tc>
          <w:tcPr>
            <w:tcW w:w="6120" w:type="dxa"/>
            <w:shd w:val="clear" w:color="auto" w:fill="auto"/>
            <w:vAlign w:val="center"/>
          </w:tcPr>
          <w:p w:rsidR="00613D8D" w:rsidRPr="006A4D7B" w:rsidRDefault="00613D8D" w:rsidP="009968E4">
            <w:pPr>
              <w:spacing w:after="0" w:line="240" w:lineRule="auto"/>
              <w:jc w:val="both"/>
              <w:rPr>
                <w:rFonts w:ascii="Tahoma" w:hAnsi="Tahoma" w:cs="Tahoma"/>
                <w:sz w:val="18"/>
                <w:szCs w:val="18"/>
                <w:lang w:eastAsia="pl-PL"/>
              </w:rPr>
            </w:pPr>
            <w:r w:rsidRPr="006A4D7B">
              <w:rPr>
                <w:rFonts w:ascii="Tahoma" w:hAnsi="Tahoma" w:cs="Tahoma"/>
                <w:sz w:val="18"/>
                <w:szCs w:val="18"/>
                <w:lang w:eastAsia="pl-PL"/>
              </w:rPr>
              <w:t>A5, papier biały offset 80 g/m</w:t>
            </w:r>
            <w:r w:rsidRPr="006A4D7B">
              <w:rPr>
                <w:rFonts w:ascii="Tahoma" w:hAnsi="Tahoma" w:cs="Tahoma"/>
                <w:sz w:val="18"/>
                <w:szCs w:val="18"/>
                <w:vertAlign w:val="superscript"/>
                <w:lang w:eastAsia="pl-PL"/>
              </w:rPr>
              <w:t>2</w:t>
            </w:r>
            <w:r w:rsidRPr="006A4D7B">
              <w:rPr>
                <w:rFonts w:ascii="Tahoma" w:hAnsi="Tahoma" w:cs="Tahoma"/>
                <w:sz w:val="18"/>
                <w:szCs w:val="18"/>
                <w:lang w:eastAsia="pl-PL"/>
              </w:rPr>
              <w:t>, 1+0</w:t>
            </w:r>
          </w:p>
        </w:tc>
        <w:tc>
          <w:tcPr>
            <w:tcW w:w="1030" w:type="dxa"/>
            <w:shd w:val="clear" w:color="auto" w:fill="auto"/>
            <w:noWrap/>
            <w:vAlign w:val="center"/>
          </w:tcPr>
          <w:p w:rsidR="00613D8D" w:rsidRPr="006A4D7B" w:rsidRDefault="00613D8D" w:rsidP="009968E4">
            <w:pPr>
              <w:spacing w:after="0" w:line="240" w:lineRule="auto"/>
              <w:jc w:val="center"/>
              <w:rPr>
                <w:rFonts w:ascii="Tahoma" w:hAnsi="Tahoma" w:cs="Tahoma"/>
                <w:b/>
                <w:sz w:val="18"/>
                <w:szCs w:val="18"/>
                <w:lang w:eastAsia="pl-PL"/>
              </w:rPr>
            </w:pPr>
            <w:r>
              <w:rPr>
                <w:rFonts w:ascii="Tahoma" w:hAnsi="Tahoma" w:cs="Tahoma"/>
                <w:b/>
                <w:sz w:val="18"/>
                <w:szCs w:val="18"/>
                <w:lang w:eastAsia="pl-PL"/>
              </w:rPr>
              <w:t>2</w:t>
            </w:r>
            <w:r w:rsidRPr="006A4D7B">
              <w:rPr>
                <w:rFonts w:ascii="Tahoma" w:hAnsi="Tahoma" w:cs="Tahoma"/>
                <w:b/>
                <w:sz w:val="18"/>
                <w:szCs w:val="18"/>
                <w:lang w:eastAsia="pl-PL"/>
              </w:rPr>
              <w:t xml:space="preserve"> 000</w:t>
            </w:r>
          </w:p>
        </w:tc>
      </w:tr>
      <w:tr w:rsidR="00613D8D" w:rsidRPr="00374BF0" w:rsidTr="009968E4">
        <w:trPr>
          <w:trHeight w:val="510"/>
          <w:jc w:val="center"/>
        </w:trPr>
        <w:tc>
          <w:tcPr>
            <w:tcW w:w="10437" w:type="dxa"/>
            <w:gridSpan w:val="5"/>
            <w:shd w:val="clear" w:color="auto" w:fill="auto"/>
            <w:noWrap/>
            <w:vAlign w:val="center"/>
          </w:tcPr>
          <w:p w:rsidR="00613D8D" w:rsidRPr="006A4D7B" w:rsidRDefault="00613D8D" w:rsidP="009968E4">
            <w:pPr>
              <w:jc w:val="both"/>
              <w:rPr>
                <w:rFonts w:ascii="Tahoma" w:hAnsi="Tahoma" w:cs="Tahoma"/>
                <w:sz w:val="18"/>
                <w:szCs w:val="18"/>
                <w:lang w:eastAsia="pl-PL"/>
              </w:rPr>
            </w:pPr>
          </w:p>
          <w:p w:rsidR="00613D8D" w:rsidRPr="006A4D7B" w:rsidRDefault="00613D8D" w:rsidP="009968E4">
            <w:pPr>
              <w:jc w:val="both"/>
              <w:rPr>
                <w:rFonts w:ascii="Tahoma" w:hAnsi="Tahoma" w:cs="Tahoma"/>
                <w:b/>
                <w:sz w:val="18"/>
                <w:szCs w:val="18"/>
                <w:lang w:eastAsia="pl-PL"/>
              </w:rPr>
            </w:pPr>
            <w:r w:rsidRPr="006A4D7B">
              <w:rPr>
                <w:rFonts w:ascii="Tahoma" w:hAnsi="Tahoma" w:cs="Tahoma"/>
                <w:sz w:val="18"/>
                <w:szCs w:val="18"/>
                <w:lang w:eastAsia="pl-PL"/>
              </w:rPr>
              <w:t xml:space="preserve">Materiały z Zestawienia nr III będą przygotowywane, wydrukowane i dostarczone w maksymalnie </w:t>
            </w:r>
            <w:r>
              <w:rPr>
                <w:rFonts w:ascii="Tahoma" w:hAnsi="Tahoma" w:cs="Tahoma"/>
                <w:b/>
                <w:sz w:val="18"/>
                <w:szCs w:val="18"/>
                <w:lang w:eastAsia="pl-PL"/>
              </w:rPr>
              <w:t>trzech</w:t>
            </w:r>
            <w:r w:rsidRPr="006A4D7B">
              <w:rPr>
                <w:rFonts w:ascii="Tahoma" w:hAnsi="Tahoma" w:cs="Tahoma"/>
                <w:b/>
                <w:sz w:val="18"/>
                <w:szCs w:val="18"/>
                <w:lang w:eastAsia="pl-PL"/>
              </w:rPr>
              <w:t xml:space="preserve"> partiach</w:t>
            </w:r>
            <w:r w:rsidRPr="006A4D7B">
              <w:rPr>
                <w:rFonts w:ascii="Tahoma" w:hAnsi="Tahoma" w:cs="Tahoma"/>
                <w:b/>
                <w:sz w:val="18"/>
                <w:szCs w:val="18"/>
                <w:lang w:eastAsia="pl-PL"/>
              </w:rPr>
              <w:br/>
            </w:r>
            <w:r w:rsidRPr="006A4D7B">
              <w:rPr>
                <w:rFonts w:ascii="Tahoma" w:hAnsi="Tahoma" w:cs="Tahoma"/>
                <w:sz w:val="18"/>
                <w:szCs w:val="18"/>
                <w:lang w:eastAsia="pl-PL"/>
              </w:rPr>
              <w:t>wg. podziału ilościowego przygotowanego przez Zamawiającego, który będzie podany w zamówieniu (w różnym terminie dostarczenia).</w:t>
            </w:r>
          </w:p>
        </w:tc>
      </w:tr>
    </w:tbl>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spacing w:after="0" w:line="240" w:lineRule="auto"/>
        <w:rPr>
          <w:rFonts w:ascii="Tahoma" w:hAnsi="Tahoma" w:cs="Tahoma"/>
          <w:b/>
          <w:color w:val="4A442A"/>
          <w:sz w:val="20"/>
          <w:szCs w:val="20"/>
        </w:rPr>
      </w:pPr>
    </w:p>
    <w:p w:rsidR="00613D8D" w:rsidRDefault="00613D8D" w:rsidP="00613D8D">
      <w:pPr>
        <w:pStyle w:val="Tekstpodstawowywcity31"/>
        <w:tabs>
          <w:tab w:val="left" w:pos="0"/>
        </w:tabs>
        <w:spacing w:after="0" w:line="240" w:lineRule="auto"/>
        <w:ind w:left="0"/>
        <w:jc w:val="center"/>
        <w:rPr>
          <w:rFonts w:ascii="Verdana" w:hAnsi="Verdana" w:cs="Tahoma"/>
          <w:b/>
          <w:bCs/>
          <w:iCs/>
          <w:sz w:val="24"/>
          <w:szCs w:val="24"/>
        </w:rPr>
      </w:pPr>
    </w:p>
    <w:sectPr w:rsidR="00613D8D" w:rsidSect="00D65C3E">
      <w:headerReference w:type="default" r:id="rId10"/>
      <w:footerReference w:type="even" r:id="rId11"/>
      <w:footerReference w:type="default" r:id="rId12"/>
      <w:pgSz w:w="11906" w:h="16838"/>
      <w:pgMar w:top="-540" w:right="746" w:bottom="1079" w:left="1080"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012F5">
      <w:pPr>
        <w:spacing w:after="0" w:line="240" w:lineRule="auto"/>
      </w:pPr>
      <w:r>
        <w:separator/>
      </w:r>
    </w:p>
  </w:endnote>
  <w:endnote w:type="continuationSeparator" w:id="0">
    <w:p w:rsidR="00000000" w:rsidRDefault="00601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45" w:rsidRDefault="0067432F" w:rsidP="00C53B9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56B45" w:rsidRDefault="006012F5" w:rsidP="00D273F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B45" w:rsidRDefault="006012F5" w:rsidP="00433B93">
    <w:pPr>
      <w:pStyle w:val="Stopka"/>
      <w:ind w:right="360"/>
    </w:pPr>
  </w:p>
  <w:p w:rsidR="00B56B45" w:rsidRPr="003A15C6" w:rsidRDefault="006012F5" w:rsidP="00100544">
    <w:pPr>
      <w:spacing w:after="0" w:line="240" w:lineRule="auto"/>
      <w:ind w:right="360"/>
      <w:contextualSpacing/>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012F5">
      <w:pPr>
        <w:spacing w:after="0" w:line="240" w:lineRule="auto"/>
      </w:pPr>
      <w:r>
        <w:separator/>
      </w:r>
    </w:p>
  </w:footnote>
  <w:footnote w:type="continuationSeparator" w:id="0">
    <w:p w:rsidR="00000000" w:rsidRDefault="00601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B9D" w:rsidRDefault="006012F5" w:rsidP="00C53B9D">
    <w:pPr>
      <w:pStyle w:val="Stopka"/>
      <w:framePr w:wrap="around" w:vAnchor="text" w:hAnchor="margin" w:xAlign="right" w:y="13531"/>
      <w:rPr>
        <w:rStyle w:val="Numerstrony"/>
      </w:rPr>
    </w:pPr>
  </w:p>
  <w:p w:rsidR="00C53B9D" w:rsidRDefault="006012F5" w:rsidP="00C53B9D">
    <w:pPr>
      <w:pStyle w:val="Stopka"/>
      <w:framePr w:wrap="around" w:vAnchor="text" w:hAnchor="margin" w:xAlign="right" w:y="13531"/>
      <w:rPr>
        <w:rStyle w:val="Numerstrony"/>
      </w:rPr>
    </w:pPr>
  </w:p>
  <w:p w:rsidR="00C53B9D" w:rsidRDefault="006012F5" w:rsidP="00C53B9D">
    <w:pPr>
      <w:pStyle w:val="Stopka"/>
      <w:framePr w:wrap="around" w:vAnchor="text" w:hAnchor="margin" w:xAlign="right" w:y="13531"/>
      <w:rPr>
        <w:rStyle w:val="Numerstrony"/>
      </w:rPr>
    </w:pPr>
  </w:p>
  <w:p w:rsidR="00C53B9D" w:rsidRDefault="0067432F" w:rsidP="00C53B9D">
    <w:pPr>
      <w:pStyle w:val="Stopka"/>
      <w:framePr w:wrap="around" w:vAnchor="text" w:hAnchor="margin" w:xAlign="right" w:y="13531"/>
      <w:tabs>
        <w:tab w:val="clear" w:pos="9072"/>
        <w:tab w:val="right" w:pos="9720"/>
      </w:tabs>
      <w:rPr>
        <w:rStyle w:val="Numerstrony"/>
      </w:rPr>
    </w:pPr>
    <w:r>
      <w:rPr>
        <w:rStyle w:val="Numerstrony"/>
      </w:rPr>
      <w:tab/>
    </w:r>
    <w:r>
      <w:rPr>
        <w:rStyle w:val="Numerstrony"/>
      </w:rPr>
      <w:tab/>
      <w:t xml:space="preserve">             </w:t>
    </w:r>
    <w:r>
      <w:rPr>
        <w:rStyle w:val="Numerstrony"/>
      </w:rPr>
      <w:fldChar w:fldCharType="begin"/>
    </w:r>
    <w:r>
      <w:rPr>
        <w:rStyle w:val="Numerstrony"/>
      </w:rPr>
      <w:instrText xml:space="preserve">PAGE  </w:instrText>
    </w:r>
    <w:r>
      <w:rPr>
        <w:rStyle w:val="Numerstrony"/>
      </w:rPr>
      <w:fldChar w:fldCharType="separate"/>
    </w:r>
    <w:r w:rsidR="006012F5">
      <w:rPr>
        <w:rStyle w:val="Numerstrony"/>
        <w:noProof/>
      </w:rPr>
      <w:t>1</w:t>
    </w:r>
    <w:r>
      <w:rPr>
        <w:rStyle w:val="Numerstrony"/>
      </w:rPr>
      <w:fldChar w:fldCharType="end"/>
    </w:r>
  </w:p>
  <w:p w:rsidR="00C53B9D" w:rsidRPr="00433B93" w:rsidRDefault="006012F5" w:rsidP="00C53B9D">
    <w:pPr>
      <w:pStyle w:val="Stopka"/>
      <w:framePr w:wrap="around" w:vAnchor="text" w:hAnchor="margin" w:xAlign="right" w:y="13531"/>
      <w:ind w:right="360"/>
      <w:rPr>
        <w:rStyle w:val="Numerstrony"/>
        <w:rFonts w:ascii="Tahoma" w:hAnsi="Tahoma" w:cs="Tahoma"/>
        <w:sz w:val="16"/>
        <w:szCs w:val="16"/>
      </w:rPr>
    </w:pPr>
  </w:p>
  <w:p w:rsidR="00C53B9D" w:rsidRDefault="006012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F33DA"/>
    <w:multiLevelType w:val="hybridMultilevel"/>
    <w:tmpl w:val="ECDAFAE0"/>
    <w:lvl w:ilvl="0" w:tplc="2BE8D0C2">
      <w:start w:val="1"/>
      <w:numFmt w:val="decimal"/>
      <w:lvlText w:val="%1."/>
      <w:lvlJc w:val="left"/>
      <w:pPr>
        <w:tabs>
          <w:tab w:val="num" w:pos="1146"/>
        </w:tabs>
        <w:ind w:left="1146" w:hanging="360"/>
      </w:pPr>
      <w:rPr>
        <w:b w:val="0"/>
        <w:color w:val="auto"/>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43"/>
    <w:rsid w:val="006012F5"/>
    <w:rsid w:val="00613D8D"/>
    <w:rsid w:val="0067432F"/>
    <w:rsid w:val="00941FC2"/>
    <w:rsid w:val="00D26543"/>
    <w:rsid w:val="00D8391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D8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0">
    <w:name w:val="Znak Znak10"/>
    <w:basedOn w:val="Normalny"/>
    <w:rsid w:val="00613D8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rsid w:val="00613D8D"/>
    <w:pPr>
      <w:tabs>
        <w:tab w:val="center" w:pos="4536"/>
        <w:tab w:val="right" w:pos="9072"/>
      </w:tabs>
    </w:pPr>
  </w:style>
  <w:style w:type="character" w:customStyle="1" w:styleId="NagwekZnak">
    <w:name w:val="Nagłówek Znak"/>
    <w:basedOn w:val="Domylnaczcionkaakapitu"/>
    <w:link w:val="Nagwek"/>
    <w:uiPriority w:val="99"/>
    <w:rsid w:val="00613D8D"/>
    <w:rPr>
      <w:rFonts w:ascii="Calibri" w:eastAsia="Calibri" w:hAnsi="Calibri" w:cs="Times New Roman"/>
    </w:rPr>
  </w:style>
  <w:style w:type="character" w:styleId="Hipercze">
    <w:name w:val="Hyperlink"/>
    <w:rsid w:val="00613D8D"/>
    <w:rPr>
      <w:color w:val="0000FF"/>
      <w:u w:val="single"/>
    </w:rPr>
  </w:style>
  <w:style w:type="paragraph" w:styleId="Stopka">
    <w:name w:val="footer"/>
    <w:basedOn w:val="Normalny"/>
    <w:link w:val="StopkaZnak"/>
    <w:uiPriority w:val="99"/>
    <w:rsid w:val="00613D8D"/>
    <w:pPr>
      <w:tabs>
        <w:tab w:val="center" w:pos="4536"/>
        <w:tab w:val="right" w:pos="9072"/>
      </w:tabs>
    </w:pPr>
  </w:style>
  <w:style w:type="character" w:customStyle="1" w:styleId="StopkaZnak">
    <w:name w:val="Stopka Znak"/>
    <w:basedOn w:val="Domylnaczcionkaakapitu"/>
    <w:link w:val="Stopka"/>
    <w:uiPriority w:val="99"/>
    <w:rsid w:val="00613D8D"/>
    <w:rPr>
      <w:rFonts w:ascii="Calibri" w:eastAsia="Calibri" w:hAnsi="Calibri" w:cs="Times New Roman"/>
    </w:rPr>
  </w:style>
  <w:style w:type="character" w:styleId="Numerstrony">
    <w:name w:val="page number"/>
    <w:basedOn w:val="Domylnaczcionkaakapitu"/>
    <w:rsid w:val="00613D8D"/>
  </w:style>
  <w:style w:type="paragraph" w:styleId="Tekstpodstawowywcity">
    <w:name w:val="Body Text Indent"/>
    <w:basedOn w:val="Normalny"/>
    <w:link w:val="TekstpodstawowywcityZnak"/>
    <w:rsid w:val="00613D8D"/>
    <w:pPr>
      <w:widowControl w:val="0"/>
      <w:suppressAutoHyphens/>
      <w:spacing w:after="120"/>
      <w:ind w:left="283"/>
    </w:pPr>
    <w:rPr>
      <w:rFonts w:eastAsia="Arial Unicode MS"/>
      <w:kern w:val="1"/>
      <w:lang w:eastAsia="ar-SA"/>
    </w:rPr>
  </w:style>
  <w:style w:type="character" w:customStyle="1" w:styleId="TekstpodstawowywcityZnak">
    <w:name w:val="Tekst podstawowy wcięty Znak"/>
    <w:basedOn w:val="Domylnaczcionkaakapitu"/>
    <w:link w:val="Tekstpodstawowywcity"/>
    <w:rsid w:val="00613D8D"/>
    <w:rPr>
      <w:rFonts w:ascii="Calibri" w:eastAsia="Arial Unicode MS" w:hAnsi="Calibri" w:cs="Times New Roman"/>
      <w:kern w:val="1"/>
      <w:lang w:eastAsia="ar-SA"/>
    </w:rPr>
  </w:style>
  <w:style w:type="paragraph" w:customStyle="1" w:styleId="Tekstpodstawowywcity31">
    <w:name w:val="Tekst podstawowy wcięty 31"/>
    <w:basedOn w:val="Normalny"/>
    <w:rsid w:val="00613D8D"/>
    <w:pPr>
      <w:suppressAutoHyphens/>
      <w:spacing w:after="120"/>
      <w:ind w:left="283"/>
    </w:pPr>
    <w:rPr>
      <w:sz w:val="16"/>
      <w:szCs w:val="16"/>
      <w:lang w:eastAsia="ar-SA"/>
    </w:rPr>
  </w:style>
  <w:style w:type="paragraph" w:styleId="Akapitzlist">
    <w:name w:val="List Paragraph"/>
    <w:basedOn w:val="Normalny"/>
    <w:uiPriority w:val="34"/>
    <w:qFormat/>
    <w:rsid w:val="00941FC2"/>
    <w:pPr>
      <w:ind w:left="720"/>
      <w:contextualSpacing/>
    </w:pPr>
  </w:style>
  <w:style w:type="paragraph" w:styleId="Tekstdymka">
    <w:name w:val="Balloon Text"/>
    <w:basedOn w:val="Normalny"/>
    <w:link w:val="TekstdymkaZnak"/>
    <w:uiPriority w:val="99"/>
    <w:semiHidden/>
    <w:unhideWhenUsed/>
    <w:rsid w:val="00601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2F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13D8D"/>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10">
    <w:name w:val="Znak Znak10"/>
    <w:basedOn w:val="Normalny"/>
    <w:rsid w:val="00613D8D"/>
    <w:pPr>
      <w:suppressAutoHyphens/>
      <w:spacing w:after="0" w:line="360" w:lineRule="auto"/>
      <w:jc w:val="both"/>
    </w:pPr>
    <w:rPr>
      <w:rFonts w:ascii="Verdana" w:eastAsia="Times New Roman" w:hAnsi="Verdana"/>
      <w:sz w:val="20"/>
      <w:szCs w:val="20"/>
      <w:lang w:eastAsia="ar-SA"/>
    </w:rPr>
  </w:style>
  <w:style w:type="paragraph" w:styleId="Nagwek">
    <w:name w:val="header"/>
    <w:basedOn w:val="Normalny"/>
    <w:link w:val="NagwekZnak"/>
    <w:uiPriority w:val="99"/>
    <w:rsid w:val="00613D8D"/>
    <w:pPr>
      <w:tabs>
        <w:tab w:val="center" w:pos="4536"/>
        <w:tab w:val="right" w:pos="9072"/>
      </w:tabs>
    </w:pPr>
  </w:style>
  <w:style w:type="character" w:customStyle="1" w:styleId="NagwekZnak">
    <w:name w:val="Nagłówek Znak"/>
    <w:basedOn w:val="Domylnaczcionkaakapitu"/>
    <w:link w:val="Nagwek"/>
    <w:uiPriority w:val="99"/>
    <w:rsid w:val="00613D8D"/>
    <w:rPr>
      <w:rFonts w:ascii="Calibri" w:eastAsia="Calibri" w:hAnsi="Calibri" w:cs="Times New Roman"/>
    </w:rPr>
  </w:style>
  <w:style w:type="character" w:styleId="Hipercze">
    <w:name w:val="Hyperlink"/>
    <w:rsid w:val="00613D8D"/>
    <w:rPr>
      <w:color w:val="0000FF"/>
      <w:u w:val="single"/>
    </w:rPr>
  </w:style>
  <w:style w:type="paragraph" w:styleId="Stopka">
    <w:name w:val="footer"/>
    <w:basedOn w:val="Normalny"/>
    <w:link w:val="StopkaZnak"/>
    <w:uiPriority w:val="99"/>
    <w:rsid w:val="00613D8D"/>
    <w:pPr>
      <w:tabs>
        <w:tab w:val="center" w:pos="4536"/>
        <w:tab w:val="right" w:pos="9072"/>
      </w:tabs>
    </w:pPr>
  </w:style>
  <w:style w:type="character" w:customStyle="1" w:styleId="StopkaZnak">
    <w:name w:val="Stopka Znak"/>
    <w:basedOn w:val="Domylnaczcionkaakapitu"/>
    <w:link w:val="Stopka"/>
    <w:uiPriority w:val="99"/>
    <w:rsid w:val="00613D8D"/>
    <w:rPr>
      <w:rFonts w:ascii="Calibri" w:eastAsia="Calibri" w:hAnsi="Calibri" w:cs="Times New Roman"/>
    </w:rPr>
  </w:style>
  <w:style w:type="character" w:styleId="Numerstrony">
    <w:name w:val="page number"/>
    <w:basedOn w:val="Domylnaczcionkaakapitu"/>
    <w:rsid w:val="00613D8D"/>
  </w:style>
  <w:style w:type="paragraph" w:styleId="Tekstpodstawowywcity">
    <w:name w:val="Body Text Indent"/>
    <w:basedOn w:val="Normalny"/>
    <w:link w:val="TekstpodstawowywcityZnak"/>
    <w:rsid w:val="00613D8D"/>
    <w:pPr>
      <w:widowControl w:val="0"/>
      <w:suppressAutoHyphens/>
      <w:spacing w:after="120"/>
      <w:ind w:left="283"/>
    </w:pPr>
    <w:rPr>
      <w:rFonts w:eastAsia="Arial Unicode MS"/>
      <w:kern w:val="1"/>
      <w:lang w:eastAsia="ar-SA"/>
    </w:rPr>
  </w:style>
  <w:style w:type="character" w:customStyle="1" w:styleId="TekstpodstawowywcityZnak">
    <w:name w:val="Tekst podstawowy wcięty Znak"/>
    <w:basedOn w:val="Domylnaczcionkaakapitu"/>
    <w:link w:val="Tekstpodstawowywcity"/>
    <w:rsid w:val="00613D8D"/>
    <w:rPr>
      <w:rFonts w:ascii="Calibri" w:eastAsia="Arial Unicode MS" w:hAnsi="Calibri" w:cs="Times New Roman"/>
      <w:kern w:val="1"/>
      <w:lang w:eastAsia="ar-SA"/>
    </w:rPr>
  </w:style>
  <w:style w:type="paragraph" w:customStyle="1" w:styleId="Tekstpodstawowywcity31">
    <w:name w:val="Tekst podstawowy wcięty 31"/>
    <w:basedOn w:val="Normalny"/>
    <w:rsid w:val="00613D8D"/>
    <w:pPr>
      <w:suppressAutoHyphens/>
      <w:spacing w:after="120"/>
      <w:ind w:left="283"/>
    </w:pPr>
    <w:rPr>
      <w:sz w:val="16"/>
      <w:szCs w:val="16"/>
      <w:lang w:eastAsia="ar-SA"/>
    </w:rPr>
  </w:style>
  <w:style w:type="paragraph" w:styleId="Akapitzlist">
    <w:name w:val="List Paragraph"/>
    <w:basedOn w:val="Normalny"/>
    <w:uiPriority w:val="34"/>
    <w:qFormat/>
    <w:rsid w:val="00941FC2"/>
    <w:pPr>
      <w:ind w:left="720"/>
      <w:contextualSpacing/>
    </w:pPr>
  </w:style>
  <w:style w:type="paragraph" w:styleId="Tekstdymka">
    <w:name w:val="Balloon Text"/>
    <w:basedOn w:val="Normalny"/>
    <w:link w:val="TekstdymkaZnak"/>
    <w:uiPriority w:val="99"/>
    <w:semiHidden/>
    <w:unhideWhenUsed/>
    <w:rsid w:val="006012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12F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in.pl/strefa-turysty-parki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rb.um.warszaw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2278</Words>
  <Characters>13673</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4</cp:revision>
  <cp:lastPrinted>2018-05-10T10:38:00Z</cp:lastPrinted>
  <dcterms:created xsi:type="dcterms:W3CDTF">2018-05-10T07:52:00Z</dcterms:created>
  <dcterms:modified xsi:type="dcterms:W3CDTF">2018-05-10T10:43:00Z</dcterms:modified>
</cp:coreProperties>
</file>