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1B" w:rsidRPr="00AF4372" w:rsidRDefault="00941A2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  <w:bookmarkStart w:id="0" w:name="_GoBack"/>
      <w:bookmarkEnd w:id="0"/>
      <w:r w:rsidRPr="00AF4372">
        <w:rPr>
          <w:rFonts w:ascii="Tahoma" w:hAnsi="Tahoma" w:cs="Tahoma"/>
          <w:b/>
          <w:sz w:val="20"/>
          <w:szCs w:val="20"/>
          <w:lang w:eastAsia="ar-SA"/>
        </w:rPr>
        <w:t>N</w:t>
      </w:r>
      <w:r w:rsidR="00F1491B" w:rsidRPr="00AF4372">
        <w:rPr>
          <w:rFonts w:ascii="Tahoma" w:hAnsi="Tahoma" w:cs="Tahoma"/>
          <w:b/>
          <w:sz w:val="20"/>
          <w:szCs w:val="20"/>
          <w:lang w:eastAsia="ar-SA"/>
        </w:rPr>
        <w:t xml:space="preserve">r sprawy </w:t>
      </w:r>
      <w:r w:rsidR="00CC17D6">
        <w:rPr>
          <w:rFonts w:ascii="Tahoma" w:hAnsi="Tahoma" w:cs="Tahoma"/>
          <w:b/>
          <w:sz w:val="20"/>
          <w:szCs w:val="20"/>
          <w:lang w:eastAsia="ar-SA"/>
        </w:rPr>
        <w:t>11</w:t>
      </w:r>
      <w:r w:rsidR="00EF0FF0" w:rsidRPr="00AF4372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F1491B" w:rsidRPr="00AF4372">
        <w:rPr>
          <w:rFonts w:ascii="Tahoma" w:hAnsi="Tahoma" w:cs="Tahoma"/>
          <w:b/>
          <w:sz w:val="20"/>
          <w:szCs w:val="20"/>
          <w:lang w:eastAsia="ar-SA"/>
        </w:rPr>
        <w:t>/201</w:t>
      </w:r>
      <w:r w:rsidR="006935BD">
        <w:rPr>
          <w:rFonts w:ascii="Tahoma" w:hAnsi="Tahoma" w:cs="Tahoma"/>
          <w:b/>
          <w:sz w:val="20"/>
          <w:szCs w:val="20"/>
          <w:lang w:eastAsia="ar-SA"/>
        </w:rPr>
        <w:t>8</w:t>
      </w:r>
      <w:r w:rsidR="00F1491B" w:rsidRPr="00AF4372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            Załącznik nr </w:t>
      </w:r>
      <w:r w:rsidR="00EF0FF0" w:rsidRPr="00AF4372">
        <w:rPr>
          <w:rFonts w:ascii="Tahoma" w:hAnsi="Tahoma" w:cs="Tahoma"/>
          <w:b/>
          <w:sz w:val="20"/>
          <w:szCs w:val="20"/>
          <w:lang w:eastAsia="ar-SA"/>
        </w:rPr>
        <w:t>5</w:t>
      </w:r>
      <w:r w:rsidR="00F1491B" w:rsidRPr="00AF4372">
        <w:rPr>
          <w:rFonts w:ascii="Tahoma" w:hAnsi="Tahoma" w:cs="Tahoma"/>
          <w:b/>
          <w:sz w:val="20"/>
          <w:szCs w:val="20"/>
          <w:lang w:eastAsia="ar-SA"/>
        </w:rPr>
        <w:t xml:space="preserve"> do SIWZ </w:t>
      </w:r>
    </w:p>
    <w:p w:rsidR="00F1491B" w:rsidRPr="00AF4372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jc w:val="righ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F1491B" w:rsidRPr="00AF4372" w:rsidRDefault="00F1491B" w:rsidP="00F1491B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F1491B" w:rsidRPr="00AF4372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u w:val="single"/>
          <w:lang w:eastAsia="ar-SA"/>
        </w:rPr>
        <w:t>Oświadczenie Wykonawcy</w:t>
      </w:r>
    </w:p>
    <w:p w:rsidR="00F1491B" w:rsidRPr="00AF4372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składane na podstawie art. 25a ust. 1 ustawy z dnia 29 stycznia 2004 r. </w:t>
      </w:r>
    </w:p>
    <w:p w:rsidR="00F1491B" w:rsidRPr="00AF4372" w:rsidRDefault="00F1491B" w:rsidP="00F1491B">
      <w:pPr>
        <w:suppressAutoHyphens/>
        <w:spacing w:line="360" w:lineRule="auto"/>
        <w:jc w:val="center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 Prawo zamówień publicznych </w:t>
      </w:r>
    </w:p>
    <w:p w:rsidR="00F1491B" w:rsidRPr="00AF4372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sz w:val="20"/>
          <w:szCs w:val="20"/>
          <w:lang w:eastAsia="ar-SA"/>
        </w:rPr>
        <w:t xml:space="preserve">DOTYCZĄCE SPEŁNIANIA WARUNKÓW UDZIAŁU W POSTĘPOWANIU </w:t>
      </w:r>
    </w:p>
    <w:p w:rsidR="00F1491B" w:rsidRPr="00AF4372" w:rsidRDefault="00F1491B" w:rsidP="00F1491B">
      <w:pPr>
        <w:suppressAutoHyphens/>
        <w:jc w:val="center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oraz </w:t>
      </w:r>
    </w:p>
    <w:p w:rsidR="00F1491B" w:rsidRPr="00AF4372" w:rsidRDefault="00F1491B" w:rsidP="00F1491B">
      <w:pPr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sz w:val="20"/>
          <w:szCs w:val="20"/>
          <w:lang w:eastAsia="ar-SA"/>
        </w:rPr>
        <w:t>PRZESŁANEK WYKLUCZENIA Z POSTĘPOWANIA</w:t>
      </w:r>
      <w:r w:rsidRPr="00AF4372">
        <w:rPr>
          <w:rFonts w:ascii="Tahoma" w:hAnsi="Tahoma" w:cs="Tahoma"/>
          <w:b/>
          <w:sz w:val="20"/>
          <w:szCs w:val="20"/>
          <w:lang w:eastAsia="ar-SA"/>
        </w:rPr>
        <w:br/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AF4372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AF4372">
        <w:rPr>
          <w:rFonts w:ascii="Tahoma" w:hAnsi="Tahoma" w:cs="Tahoma"/>
          <w:sz w:val="20"/>
          <w:szCs w:val="20"/>
          <w:lang w:eastAsia="ar-SA"/>
        </w:rPr>
        <w:t xml:space="preserve">i nazwisko) 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............................................................................................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reprezentuj</w:t>
      </w:r>
      <w:r w:rsidRPr="00AF4372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AF4372">
        <w:rPr>
          <w:rFonts w:ascii="Tahoma" w:hAnsi="Tahoma" w:cs="Tahoma"/>
          <w:sz w:val="20"/>
          <w:szCs w:val="20"/>
          <w:lang w:eastAsia="ar-SA"/>
        </w:rPr>
        <w:t>c Wykonawc</w:t>
      </w:r>
      <w:r w:rsidRPr="00AF4372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AF4372">
        <w:rPr>
          <w:rFonts w:ascii="Tahoma" w:hAnsi="Tahoma" w:cs="Tahoma"/>
          <w:sz w:val="20"/>
          <w:szCs w:val="20"/>
          <w:lang w:eastAsia="ar-SA"/>
        </w:rPr>
        <w:t>(nazwa Wykonawcy)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..........................................................................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EF0FF0" w:rsidRDefault="00F1491B" w:rsidP="00EF0FF0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Ubiegając się o udzielenie zamówienia publicznego na:</w:t>
      </w:r>
      <w:r w:rsidRPr="00AF4372">
        <w:rPr>
          <w:rFonts w:ascii="Tahoma" w:hAnsi="Tahoma" w:cs="Tahoma"/>
          <w:bCs/>
          <w:sz w:val="20"/>
          <w:szCs w:val="20"/>
          <w:lang w:eastAsia="ar-SA"/>
        </w:rPr>
        <w:t xml:space="preserve"> </w:t>
      </w:r>
      <w:r w:rsidR="00EF0FF0" w:rsidRPr="00AF4372">
        <w:rPr>
          <w:rFonts w:ascii="Tahoma" w:hAnsi="Tahoma" w:cs="Tahoma"/>
          <w:b/>
          <w:bCs/>
          <w:sz w:val="20"/>
          <w:szCs w:val="20"/>
          <w:lang w:eastAsia="ar-SA"/>
        </w:rPr>
        <w:t>D</w:t>
      </w:r>
      <w:r w:rsidR="00EF0FF0" w:rsidRPr="00AF4372">
        <w:rPr>
          <w:rFonts w:ascii="Tahoma" w:hAnsi="Tahoma" w:cs="Tahoma"/>
          <w:b/>
          <w:sz w:val="20"/>
          <w:szCs w:val="20"/>
        </w:rPr>
        <w:t xml:space="preserve">ostawę </w:t>
      </w:r>
      <w:r w:rsidR="006935BD">
        <w:rPr>
          <w:rFonts w:ascii="Tahoma" w:hAnsi="Tahoma" w:cs="Tahoma"/>
          <w:b/>
          <w:sz w:val="20"/>
          <w:szCs w:val="20"/>
        </w:rPr>
        <w:t>sprzętu komputerowego</w:t>
      </w:r>
      <w:r w:rsidR="00D75C0D">
        <w:rPr>
          <w:rFonts w:ascii="Tahoma" w:hAnsi="Tahoma" w:cs="Tahoma"/>
          <w:b/>
          <w:sz w:val="20"/>
          <w:szCs w:val="20"/>
        </w:rPr>
        <w:t xml:space="preserve"> i </w:t>
      </w:r>
      <w:r w:rsidR="00EF0FF0" w:rsidRPr="00AF4372">
        <w:rPr>
          <w:rFonts w:ascii="Tahoma" w:hAnsi="Tahoma" w:cs="Tahoma"/>
          <w:b/>
          <w:sz w:val="20"/>
          <w:szCs w:val="20"/>
        </w:rPr>
        <w:t>oprogramowania dla Urzędu Pracy m.st. Warszawy</w:t>
      </w:r>
      <w:r w:rsidR="007A3F02">
        <w:rPr>
          <w:rFonts w:ascii="Tahoma" w:hAnsi="Tahoma" w:cs="Tahoma"/>
          <w:b/>
          <w:sz w:val="20"/>
          <w:szCs w:val="20"/>
        </w:rPr>
        <w:t xml:space="preserve"> z podziałem na części</w:t>
      </w:r>
    </w:p>
    <w:p w:rsidR="007A3F02" w:rsidRPr="00AF4372" w:rsidRDefault="007A3F02" w:rsidP="00EF0FF0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:rsidR="00EF0FF0" w:rsidRPr="00AF4372" w:rsidRDefault="00EF0FF0" w:rsidP="00EF0FF0">
      <w:pPr>
        <w:jc w:val="center"/>
        <w:rPr>
          <w:rFonts w:ascii="Tahoma" w:hAnsi="Tahoma" w:cs="Tahoma"/>
          <w:sz w:val="20"/>
          <w:szCs w:val="20"/>
        </w:rPr>
      </w:pPr>
      <w:r w:rsidRPr="00AF4372">
        <w:rPr>
          <w:rFonts w:ascii="Tahoma" w:hAnsi="Tahoma" w:cs="Tahoma"/>
          <w:b/>
          <w:sz w:val="20"/>
          <w:szCs w:val="20"/>
        </w:rPr>
        <w:t xml:space="preserve">(numer sprawy: </w:t>
      </w:r>
      <w:r w:rsidR="005B66E8">
        <w:rPr>
          <w:rFonts w:ascii="Tahoma" w:hAnsi="Tahoma" w:cs="Tahoma"/>
          <w:b/>
          <w:sz w:val="20"/>
          <w:szCs w:val="20"/>
        </w:rPr>
        <w:t>11</w:t>
      </w:r>
      <w:r w:rsidRPr="00AF4372">
        <w:rPr>
          <w:rFonts w:ascii="Tahoma" w:hAnsi="Tahoma" w:cs="Tahoma"/>
          <w:b/>
          <w:sz w:val="20"/>
          <w:szCs w:val="20"/>
        </w:rPr>
        <w:t>/201</w:t>
      </w:r>
      <w:r w:rsidR="006935BD">
        <w:rPr>
          <w:rFonts w:ascii="Tahoma" w:hAnsi="Tahoma" w:cs="Tahoma"/>
          <w:b/>
          <w:sz w:val="20"/>
          <w:szCs w:val="20"/>
        </w:rPr>
        <w:t>8</w:t>
      </w:r>
      <w:r w:rsidRPr="00AF4372">
        <w:rPr>
          <w:rFonts w:ascii="Tahoma" w:hAnsi="Tahoma" w:cs="Tahoma"/>
          <w:b/>
          <w:sz w:val="20"/>
          <w:szCs w:val="20"/>
        </w:rPr>
        <w:t>)</w:t>
      </w:r>
    </w:p>
    <w:p w:rsidR="00F1491B" w:rsidRPr="00AF4372" w:rsidRDefault="00F1491B" w:rsidP="00F1491B">
      <w:pPr>
        <w:suppressAutoHyphens/>
        <w:autoSpaceDE w:val="0"/>
        <w:jc w:val="both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</w:t>
      </w: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>świadczam co następuje:</w:t>
      </w:r>
    </w:p>
    <w:p w:rsidR="00F1491B" w:rsidRPr="00AF4372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hanging="1080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  OŚWIADCZENIE DOTYCZĄCE WYKONAWCY*:</w:t>
      </w:r>
    </w:p>
    <w:p w:rsidR="00F1491B" w:rsidRPr="00AF4372" w:rsidRDefault="00F1491B" w:rsidP="00F1491B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6935BD">
      <w:pPr>
        <w:numPr>
          <w:ilvl w:val="0"/>
          <w:numId w:val="1"/>
        </w:numPr>
        <w:suppressAutoHyphens/>
        <w:spacing w:line="360" w:lineRule="auto"/>
        <w:ind w:left="641" w:hanging="357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Wykonawca spełnia warunki udziału w postępowaniu określone przez Zamawiającego w Części III pkt. 9 SIWZ. </w:t>
      </w:r>
    </w:p>
    <w:p w:rsidR="00F1491B" w:rsidRPr="00AF4372" w:rsidRDefault="00F1491B" w:rsidP="006935BD">
      <w:pPr>
        <w:numPr>
          <w:ilvl w:val="0"/>
          <w:numId w:val="1"/>
        </w:numPr>
        <w:suppressAutoHyphens/>
        <w:spacing w:line="360" w:lineRule="auto"/>
        <w:ind w:left="641" w:hanging="357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Oświadczam, że Wykonawca nie podlega wykluczeniu z postępowania na podstawie art. 24 ust 1 pkt 12-23 oraz art. 24 ust. 5 pkt. 1 ustawy 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>.</w:t>
      </w:r>
    </w:p>
    <w:p w:rsidR="00F1491B" w:rsidRPr="00AF4372" w:rsidRDefault="00F1491B" w:rsidP="00F1491B">
      <w:pPr>
        <w:ind w:left="360"/>
        <w:contextualSpacing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W przypadku gdy w stosunku do Wykonawcy zachodzą podstawy wykluczenia z postępowania na podstawie </w:t>
      </w:r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>art. 24 ust. 1 pkt 13-14,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 16-20 </w:t>
      </w:r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ustawy </w:t>
      </w:r>
      <w:proofErr w:type="spellStart"/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>Pzp</w:t>
      </w:r>
      <w:proofErr w:type="spellEnd"/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, jest on zobowiązany do przedstawienia zgodnie 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 art. 24 ust. 8 ustawy </w:t>
      </w:r>
      <w:proofErr w:type="spellStart"/>
      <w:r w:rsidRPr="00AF4372">
        <w:rPr>
          <w:rFonts w:ascii="Tahoma" w:hAnsi="Tahoma" w:cs="Tahoma"/>
          <w:i/>
          <w:sz w:val="20"/>
          <w:szCs w:val="20"/>
          <w:lang w:eastAsia="ar-SA"/>
        </w:rPr>
        <w:t>Pzp</w:t>
      </w:r>
      <w:proofErr w:type="spellEnd"/>
      <w:r w:rsidRPr="00AF4372">
        <w:rPr>
          <w:rFonts w:ascii="Tahoma" w:hAnsi="Tahoma" w:cs="Tahoma"/>
          <w:i/>
          <w:spacing w:val="-2"/>
          <w:sz w:val="20"/>
          <w:szCs w:val="20"/>
          <w:lang w:eastAsia="ar-SA"/>
        </w:rPr>
        <w:t xml:space="preserve"> dowodów, że podjęte przez niego 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>środki naprawcze są wystarczające do wykazania jego rzetelności.</w:t>
      </w:r>
    </w:p>
    <w:p w:rsidR="00F1491B" w:rsidRPr="00AF4372" w:rsidRDefault="00F1491B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D85681" w:rsidRPr="00AF4372" w:rsidRDefault="00D85681" w:rsidP="00F1491B">
      <w:pPr>
        <w:widowControl w:val="0"/>
        <w:tabs>
          <w:tab w:val="left" w:pos="0"/>
          <w:tab w:val="left" w:pos="15"/>
          <w:tab w:val="left" w:pos="60"/>
        </w:tabs>
        <w:suppressAutoHyphens/>
        <w:autoSpaceDE w:val="0"/>
        <w:spacing w:line="100" w:lineRule="atLeast"/>
        <w:rPr>
          <w:rFonts w:ascii="Tahoma" w:hAnsi="Tahoma" w:cs="Tahoma"/>
          <w:b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F1491B" w:rsidRPr="00AF4372" w:rsidRDefault="00F1491B" w:rsidP="00F1491B">
      <w:pPr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 DOTYCZĄCE PODMIOTU, NA KTÓREGO ZASOBY POWOŁUJE SIĘ WYKONAWCA:</w:t>
      </w:r>
    </w:p>
    <w:p w:rsidR="00F1491B" w:rsidRPr="00AF4372" w:rsidRDefault="00F1491B" w:rsidP="00F1491B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6935BD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 celu wykazania spełniania warunków udziału w postępowaniu, określonych przez Zamawiającego w Części III pkt. 9 SIWZ polegam na zasobach następującego/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podmiotu/ów:  </w:t>
      </w:r>
    </w:p>
    <w:p w:rsidR="00F1491B" w:rsidRPr="00AF4372" w:rsidRDefault="00F1491B" w:rsidP="006935BD">
      <w:pPr>
        <w:suppressAutoHyphens/>
        <w:spacing w:line="360" w:lineRule="auto"/>
        <w:ind w:left="641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………………………………..……………………………………………….………………</w:t>
      </w:r>
    </w:p>
    <w:p w:rsidR="00F1491B" w:rsidRPr="00AF4372" w:rsidRDefault="00F1491B" w:rsidP="006935BD">
      <w:pPr>
        <w:suppressAutoHyphens/>
        <w:spacing w:line="360" w:lineRule="auto"/>
        <w:ind w:left="641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lastRenderedPageBreak/>
        <w:t xml:space="preserve">..……………………………………………………………………………………………… </w:t>
      </w:r>
    </w:p>
    <w:p w:rsidR="00F1491B" w:rsidRPr="00AF4372" w:rsidRDefault="00F1491B" w:rsidP="006935BD">
      <w:pPr>
        <w:suppressAutoHyphens/>
        <w:spacing w:line="360" w:lineRule="auto"/>
        <w:ind w:left="641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w następującym zakresie: </w:t>
      </w:r>
    </w:p>
    <w:p w:rsidR="00F1491B" w:rsidRPr="00AF4372" w:rsidRDefault="00F1491B" w:rsidP="006935BD">
      <w:pPr>
        <w:suppressAutoHyphens/>
        <w:spacing w:line="360" w:lineRule="auto"/>
        <w:ind w:left="641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 </w:t>
      </w:r>
      <w:r w:rsidRPr="00AF4372">
        <w:rPr>
          <w:rFonts w:ascii="Tahoma" w:hAnsi="Tahoma" w:cs="Tahoma"/>
          <w:i/>
          <w:sz w:val="20"/>
          <w:szCs w:val="20"/>
          <w:lang w:eastAsia="ar-SA"/>
        </w:rPr>
        <w:t xml:space="preserve">(określić udostępniany zasób). </w:t>
      </w:r>
    </w:p>
    <w:p w:rsidR="00F1491B" w:rsidRPr="00AF4372" w:rsidRDefault="00F1491B" w:rsidP="00F1491B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2646B5" w:rsidRPr="00AF4372" w:rsidRDefault="00F1491B" w:rsidP="00F1491B">
      <w:pPr>
        <w:numPr>
          <w:ilvl w:val="0"/>
          <w:numId w:val="2"/>
        </w:num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 stosunku do ww. podmiotu/ów, na którego/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zasoby powołuję się w niniejszym postępowaniu, nie zachodzą przesłanki wykluczenia z postępowania o udzielenie zamówienia. </w:t>
      </w:r>
    </w:p>
    <w:p w:rsidR="00F1491B" w:rsidRPr="00AF4372" w:rsidRDefault="00F1491B" w:rsidP="002646B5">
      <w:pPr>
        <w:suppressAutoHyphens/>
        <w:spacing w:line="360" w:lineRule="auto"/>
        <w:jc w:val="both"/>
        <w:rPr>
          <w:rFonts w:ascii="Tahoma" w:hAnsi="Tahoma" w:cs="Tahoma"/>
          <w:i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 xml:space="preserve"> </w:t>
      </w:r>
    </w:p>
    <w:p w:rsidR="002646B5" w:rsidRPr="00AF4372" w:rsidRDefault="002646B5" w:rsidP="002646B5">
      <w:pPr>
        <w:pStyle w:val="Akapitzlist"/>
        <w:keepNext/>
        <w:widowControl w:val="0"/>
        <w:numPr>
          <w:ilvl w:val="0"/>
          <w:numId w:val="3"/>
        </w:numPr>
        <w:shd w:val="clear" w:color="auto" w:fill="E6E6FF"/>
        <w:tabs>
          <w:tab w:val="left" w:pos="0"/>
        </w:tabs>
        <w:suppressAutoHyphens/>
        <w:spacing w:line="100" w:lineRule="atLeast"/>
        <w:ind w:left="709" w:hanging="709"/>
        <w:jc w:val="both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AF4372">
        <w:rPr>
          <w:rFonts w:ascii="Tahoma" w:hAnsi="Tahoma" w:cs="Tahoma"/>
          <w:b/>
          <w:bCs/>
          <w:iCs/>
          <w:sz w:val="20"/>
          <w:szCs w:val="20"/>
          <w:lang w:eastAsia="ar-SA"/>
        </w:rPr>
        <w:t xml:space="preserve">OŚWIADCZENIE DOTYCZĄCE PODMIOTU, BĘDĄCEGO PODWYKONAWCĄ </w:t>
      </w:r>
    </w:p>
    <w:p w:rsidR="002646B5" w:rsidRPr="00AF4372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AF4372" w:rsidRDefault="002646B5" w:rsidP="002646B5">
      <w:pPr>
        <w:suppressAutoHyphens/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 stosunku do następującego/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podmiotu/u będącego/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ych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 podwykonawcą/ 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ami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 ( podać nazwy, adres a także w zależności od podmiotu NIP/PESEL, KRS/</w:t>
      </w:r>
      <w:proofErr w:type="spellStart"/>
      <w:r w:rsidRPr="00AF4372">
        <w:rPr>
          <w:rFonts w:ascii="Tahoma" w:hAnsi="Tahoma" w:cs="Tahoma"/>
          <w:sz w:val="20"/>
          <w:szCs w:val="20"/>
          <w:lang w:eastAsia="ar-SA"/>
        </w:rPr>
        <w:t>CEiDG</w:t>
      </w:r>
      <w:proofErr w:type="spellEnd"/>
      <w:r w:rsidRPr="00AF4372">
        <w:rPr>
          <w:rFonts w:ascii="Tahoma" w:hAnsi="Tahoma" w:cs="Tahoma"/>
          <w:sz w:val="20"/>
          <w:szCs w:val="20"/>
          <w:lang w:eastAsia="ar-SA"/>
        </w:rPr>
        <w:t xml:space="preserve"> ) nie zachodzą podstawy wykluczenia z postępowania o udzielenie zamówienia publicznego.</w:t>
      </w:r>
    </w:p>
    <w:p w:rsidR="002646B5" w:rsidRPr="00AF4372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2646B5" w:rsidRPr="00AF4372" w:rsidRDefault="002646B5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</w:p>
    <w:p w:rsidR="00F1491B" w:rsidRPr="00AF4372" w:rsidRDefault="00F1491B" w:rsidP="00F1491B">
      <w:pPr>
        <w:suppressAutoHyphens/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  <w:lang w:eastAsia="ar-SA"/>
        </w:rPr>
      </w:pPr>
      <w:r w:rsidRPr="00AF4372">
        <w:rPr>
          <w:rFonts w:ascii="Tahoma" w:hAnsi="Tahoma" w:cs="Tahoma"/>
          <w:b/>
          <w:sz w:val="20"/>
          <w:szCs w:val="20"/>
          <w:u w:val="single"/>
          <w:lang w:eastAsia="ar-SA"/>
        </w:rPr>
        <w:t>OŚWIADCZENIE DOTYCZĄCE PODANYCH INFORMACJI:</w:t>
      </w:r>
    </w:p>
    <w:p w:rsidR="00F1491B" w:rsidRPr="00AF4372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AF4372">
        <w:rPr>
          <w:rFonts w:ascii="Tahoma" w:hAnsi="Tahoma" w:cs="Tahoma"/>
          <w:sz w:val="20"/>
          <w:szCs w:val="20"/>
          <w:lang w:eastAsia="ar-SA"/>
        </w:rPr>
        <w:t>Oświadczam, że wszystkie informacje podane w powyższych oświadczeniach są aktualne i zgodne z</w:t>
      </w:r>
      <w:r w:rsidR="003C7840">
        <w:rPr>
          <w:rFonts w:ascii="Tahoma" w:hAnsi="Tahoma" w:cs="Tahoma"/>
          <w:sz w:val="20"/>
          <w:szCs w:val="20"/>
          <w:lang w:eastAsia="ar-SA"/>
        </w:rPr>
        <w:t> </w:t>
      </w:r>
      <w:r w:rsidRPr="00AF4372">
        <w:rPr>
          <w:rFonts w:ascii="Tahoma" w:hAnsi="Tahoma" w:cs="Tahoma"/>
          <w:sz w:val="20"/>
          <w:szCs w:val="20"/>
          <w:lang w:eastAsia="ar-SA"/>
        </w:rPr>
        <w:t>prawdą oraz zostały przedstawione z pełną świadomością konsekwencji wprowadzenia Zamawiającego w błąd przy przedstawianiu informacji.</w:t>
      </w:r>
    </w:p>
    <w:p w:rsidR="00F1491B" w:rsidRPr="00AF4372" w:rsidRDefault="00F1491B" w:rsidP="00F1491B">
      <w:pPr>
        <w:suppressAutoHyphens/>
        <w:spacing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AF4372" w:rsidRDefault="00F1491B" w:rsidP="00F1491B">
      <w:pPr>
        <w:tabs>
          <w:tab w:val="left" w:pos="843"/>
        </w:tabs>
        <w:suppressAutoHyphens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</w:p>
    <w:p w:rsidR="00F1491B" w:rsidRPr="00AF4372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tabs>
          <w:tab w:val="left" w:pos="843"/>
        </w:tabs>
        <w:suppressAutoHyphens/>
        <w:autoSpaceDE w:val="0"/>
        <w:jc w:val="right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>……….....…………...............................................</w:t>
      </w:r>
    </w:p>
    <w:p w:rsidR="00F1491B" w:rsidRPr="00AF4372" w:rsidRDefault="002646B5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ahoma" w:eastAsia="Arial Unicode MS" w:hAnsi="Tahoma" w:cs="Tahoma"/>
          <w:sz w:val="20"/>
          <w:szCs w:val="20"/>
          <w:lang w:eastAsia="ar-SA"/>
        </w:rPr>
      </w:pPr>
      <w:r w:rsidRPr="00AF4372">
        <w:rPr>
          <w:rFonts w:ascii="Tahoma" w:eastAsia="Arial Unicode MS" w:hAnsi="Tahoma" w:cs="Tahoma"/>
          <w:sz w:val="20"/>
          <w:szCs w:val="20"/>
          <w:lang w:eastAsia="ar-SA"/>
        </w:rPr>
        <w:t>d</w:t>
      </w:r>
      <w:r w:rsidR="00F1491B" w:rsidRPr="00AF4372">
        <w:rPr>
          <w:rFonts w:ascii="Tahoma" w:eastAsia="Arial Unicode MS" w:hAnsi="Tahoma" w:cs="Tahoma"/>
          <w:sz w:val="20"/>
          <w:szCs w:val="20"/>
          <w:lang w:eastAsia="ar-SA"/>
        </w:rPr>
        <w:t>ata i podpis Wykonawcy</w:t>
      </w:r>
    </w:p>
    <w:p w:rsidR="00F1491B" w:rsidRPr="00AF4372" w:rsidRDefault="00F1491B" w:rsidP="00F1491B">
      <w:pPr>
        <w:tabs>
          <w:tab w:val="left" w:pos="5238"/>
        </w:tabs>
        <w:suppressAutoHyphens/>
        <w:autoSpaceDE w:val="0"/>
        <w:ind w:left="4395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</w:pPr>
      <w:r w:rsidRPr="00AF4372">
        <w:rPr>
          <w:rFonts w:ascii="Tahoma" w:hAnsi="Tahoma" w:cs="Tahoma"/>
          <w:color w:val="000000"/>
          <w:sz w:val="20"/>
          <w:szCs w:val="20"/>
          <w:shd w:val="clear" w:color="auto" w:fill="FFFFFF"/>
          <w:lang w:eastAsia="ar-SA"/>
        </w:rPr>
        <w:t>lub upoważnionego przedstawiciela Wykonawcy</w:t>
      </w:r>
    </w:p>
    <w:p w:rsidR="00F1491B" w:rsidRPr="00AF4372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F1491B" w:rsidRPr="00AF4372" w:rsidRDefault="00F1491B" w:rsidP="00F1491B">
      <w:pPr>
        <w:suppressAutoHyphens/>
        <w:jc w:val="both"/>
        <w:rPr>
          <w:rFonts w:ascii="Tahoma" w:hAnsi="Tahoma" w:cs="Tahoma"/>
          <w:b/>
          <w:i/>
          <w:sz w:val="20"/>
          <w:szCs w:val="20"/>
        </w:rPr>
      </w:pPr>
      <w:r w:rsidRPr="00AF4372">
        <w:rPr>
          <w:rFonts w:ascii="Tahoma" w:hAnsi="Tahoma" w:cs="Tahoma"/>
          <w:b/>
          <w:bCs/>
          <w:i/>
          <w:color w:val="000000"/>
          <w:sz w:val="20"/>
          <w:szCs w:val="20"/>
          <w:shd w:val="clear" w:color="auto" w:fill="FFFFFF"/>
          <w:lang w:eastAsia="ar-SA"/>
        </w:rPr>
        <w:t xml:space="preserve">* </w:t>
      </w:r>
      <w:r w:rsidRPr="00AF4372">
        <w:rPr>
          <w:rFonts w:ascii="Tahoma" w:hAnsi="Tahoma" w:cs="Tahoma"/>
          <w:b/>
          <w:i/>
          <w:sz w:val="20"/>
          <w:szCs w:val="20"/>
        </w:rPr>
        <w:t xml:space="preserve">W przypadku wspólnego ubiegania się o zamówienie przez Wykonawców, oświadczenie składa </w:t>
      </w:r>
      <w:r w:rsidRPr="00AF4372">
        <w:rPr>
          <w:rFonts w:ascii="Tahoma" w:hAnsi="Tahoma" w:cs="Tahoma"/>
          <w:b/>
          <w:i/>
          <w:sz w:val="20"/>
          <w:szCs w:val="20"/>
          <w:u w:val="single"/>
        </w:rPr>
        <w:t>każdy</w:t>
      </w:r>
      <w:r w:rsidRPr="00AF4372">
        <w:rPr>
          <w:rFonts w:ascii="Tahoma" w:hAnsi="Tahoma" w:cs="Tahoma"/>
          <w:b/>
          <w:i/>
          <w:sz w:val="20"/>
          <w:szCs w:val="20"/>
        </w:rPr>
        <w:t xml:space="preserve"> z Wykonawców wspólnie ubiegających się o zamówienie. Dokument potwierdza spełnianie warunków udziału w postępowaniu oraz brak podstaw wykluczenia w zakresie, w którym każdy z Wykonawców wykazuje spełnianie warunków udziału w</w:t>
      </w:r>
      <w:r w:rsidR="003C7840">
        <w:rPr>
          <w:rFonts w:ascii="Tahoma" w:hAnsi="Tahoma" w:cs="Tahoma"/>
          <w:b/>
          <w:i/>
          <w:sz w:val="20"/>
          <w:szCs w:val="20"/>
        </w:rPr>
        <w:t> </w:t>
      </w:r>
      <w:r w:rsidRPr="00AF4372">
        <w:rPr>
          <w:rFonts w:ascii="Tahoma" w:hAnsi="Tahoma" w:cs="Tahoma"/>
          <w:b/>
          <w:i/>
          <w:sz w:val="20"/>
          <w:szCs w:val="20"/>
        </w:rPr>
        <w:t xml:space="preserve">postępowaniu oraz brak podstaw wykluczenia. </w:t>
      </w:r>
    </w:p>
    <w:sectPr w:rsidR="00F1491B" w:rsidRPr="00AF4372" w:rsidSect="00F149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F4" w:rsidRDefault="008A6EF4" w:rsidP="008A6EF4">
      <w:r>
        <w:separator/>
      </w:r>
    </w:p>
  </w:endnote>
  <w:endnote w:type="continuationSeparator" w:id="0">
    <w:p w:rsidR="008A6EF4" w:rsidRDefault="008A6EF4" w:rsidP="008A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F4" w:rsidRDefault="008A6EF4" w:rsidP="008A6EF4">
      <w:r>
        <w:separator/>
      </w:r>
    </w:p>
  </w:footnote>
  <w:footnote w:type="continuationSeparator" w:id="0">
    <w:p w:rsidR="008A6EF4" w:rsidRDefault="008A6EF4" w:rsidP="008A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00D8"/>
    <w:multiLevelType w:val="hybridMultilevel"/>
    <w:tmpl w:val="6DF02A12"/>
    <w:lvl w:ilvl="0" w:tplc="6EFE8C0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C4CA8"/>
    <w:multiLevelType w:val="hybridMultilevel"/>
    <w:tmpl w:val="105CF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009BB"/>
    <w:multiLevelType w:val="hybridMultilevel"/>
    <w:tmpl w:val="2B1C3964"/>
    <w:lvl w:ilvl="0" w:tplc="5654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1B"/>
    <w:rsid w:val="002646B5"/>
    <w:rsid w:val="003C7840"/>
    <w:rsid w:val="005B66E8"/>
    <w:rsid w:val="006935BD"/>
    <w:rsid w:val="007A3F02"/>
    <w:rsid w:val="007D23AE"/>
    <w:rsid w:val="00890FB7"/>
    <w:rsid w:val="008A6EF4"/>
    <w:rsid w:val="00941A2B"/>
    <w:rsid w:val="00A11715"/>
    <w:rsid w:val="00AF4372"/>
    <w:rsid w:val="00CC17D6"/>
    <w:rsid w:val="00D75C0D"/>
    <w:rsid w:val="00D85681"/>
    <w:rsid w:val="00EF0FF0"/>
    <w:rsid w:val="00F1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4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91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4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A6E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EF4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84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Klaus</cp:lastModifiedBy>
  <cp:revision>2</cp:revision>
  <cp:lastPrinted>2017-10-02T11:22:00Z</cp:lastPrinted>
  <dcterms:created xsi:type="dcterms:W3CDTF">2018-10-17T07:28:00Z</dcterms:created>
  <dcterms:modified xsi:type="dcterms:W3CDTF">2018-10-17T07:28:00Z</dcterms:modified>
</cp:coreProperties>
</file>