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9A595A">
        <w:rPr>
          <w:rFonts w:ascii="Tahoma" w:hAnsi="Tahoma" w:cs="Tahoma"/>
          <w:b/>
          <w:bCs/>
          <w:sz w:val="20"/>
          <w:szCs w:val="20"/>
        </w:rPr>
        <w:t>8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201</w:t>
      </w:r>
      <w:r w:rsidR="009A595A">
        <w:rPr>
          <w:rFonts w:ascii="Tahoma" w:hAnsi="Tahoma" w:cs="Tahoma"/>
          <w:b/>
          <w:bCs/>
          <w:sz w:val="20"/>
          <w:szCs w:val="20"/>
        </w:rPr>
        <w:t>8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="00D10BDD">
        <w:rPr>
          <w:rFonts w:ascii="Tahoma" w:hAnsi="Tahoma" w:cs="Tahoma"/>
          <w:b/>
          <w:sz w:val="20"/>
          <w:szCs w:val="20"/>
        </w:rPr>
        <w:t xml:space="preserve">               </w:t>
      </w:r>
      <w:r w:rsidR="00D10BDD">
        <w:rPr>
          <w:rFonts w:ascii="Tahoma" w:hAnsi="Tahoma" w:cs="Tahoma"/>
          <w:b/>
          <w:sz w:val="20"/>
          <w:szCs w:val="20"/>
        </w:rPr>
        <w:tab/>
      </w:r>
      <w:r w:rsidR="00D10BDD">
        <w:rPr>
          <w:rFonts w:ascii="Tahoma" w:hAnsi="Tahoma" w:cs="Tahoma"/>
          <w:b/>
          <w:sz w:val="20"/>
          <w:szCs w:val="20"/>
        </w:rPr>
        <w:tab/>
      </w:r>
      <w:r w:rsidR="00D10BDD">
        <w:rPr>
          <w:rFonts w:ascii="Tahoma" w:hAnsi="Tahoma" w:cs="Tahoma"/>
          <w:b/>
          <w:sz w:val="20"/>
          <w:szCs w:val="20"/>
        </w:rPr>
        <w:tab/>
        <w:t>Załącznik nr 8</w:t>
      </w:r>
      <w:r w:rsidRPr="008C7BFE">
        <w:rPr>
          <w:rFonts w:ascii="Tahoma" w:hAnsi="Tahoma" w:cs="Tahoma"/>
          <w:b/>
          <w:sz w:val="20"/>
          <w:szCs w:val="20"/>
        </w:rPr>
        <w:t xml:space="preserve"> do SIWZ</w:t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D10BDD" w:rsidRDefault="00D10BDD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2A561A" w:rsidRPr="008F6758" w:rsidRDefault="002A561A" w:rsidP="002A561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8F6758">
        <w:rPr>
          <w:rFonts w:ascii="Tahoma" w:hAnsi="Tahoma" w:cs="Tahoma"/>
          <w:i/>
          <w:sz w:val="18"/>
          <w:szCs w:val="18"/>
        </w:rPr>
        <w:t xml:space="preserve">na potwierdzenie spełniania warunku </w:t>
      </w:r>
      <w:r w:rsidRPr="008F6758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dotyczącego zdolności technicznej lub zawodowej </w:t>
      </w:r>
    </w:p>
    <w:p w:rsidR="002A561A" w:rsidRPr="008F6758" w:rsidRDefault="002A561A" w:rsidP="002A561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i/>
          <w:sz w:val="18"/>
          <w:szCs w:val="18"/>
        </w:rPr>
      </w:pPr>
      <w:r w:rsidRPr="008F6758">
        <w:rPr>
          <w:rFonts w:ascii="Tahoma" w:hAnsi="Tahoma" w:cs="Tahoma"/>
          <w:i/>
          <w:sz w:val="18"/>
          <w:szCs w:val="18"/>
        </w:rPr>
        <w:t xml:space="preserve">opisanego w pkt 9.1.2. </w:t>
      </w:r>
      <w:r>
        <w:rPr>
          <w:rFonts w:ascii="Tahoma" w:hAnsi="Tahoma" w:cs="Tahoma"/>
          <w:i/>
          <w:sz w:val="18"/>
          <w:szCs w:val="18"/>
        </w:rPr>
        <w:t>b</w:t>
      </w:r>
      <w:r w:rsidRPr="008F6758">
        <w:rPr>
          <w:rFonts w:ascii="Tahoma" w:hAnsi="Tahoma" w:cs="Tahoma"/>
          <w:i/>
          <w:sz w:val="18"/>
          <w:szCs w:val="18"/>
        </w:rPr>
        <w:t>) SIWZ</w:t>
      </w:r>
    </w:p>
    <w:p w:rsidR="002A561A" w:rsidRPr="00F7640A" w:rsidRDefault="002A561A" w:rsidP="002A561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18"/>
          <w:szCs w:val="18"/>
        </w:rPr>
      </w:pPr>
    </w:p>
    <w:p w:rsidR="0081441C" w:rsidRPr="008C7BFE" w:rsidRDefault="0081441C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6938C4" w:rsidRPr="008C7BFE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B965F5" w:rsidRDefault="006938C4" w:rsidP="00B965F5">
      <w:pPr>
        <w:widowControl w:val="0"/>
        <w:suppressAutoHyphens/>
        <w:spacing w:before="6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„</w:t>
      </w:r>
      <w:r w:rsidR="00D10BDD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R</w:t>
      </w:r>
      <w:r w:rsidR="00D10BDD">
        <w:rPr>
          <w:b/>
          <w:sz w:val="23"/>
          <w:szCs w:val="23"/>
        </w:rPr>
        <w:t>e</w:t>
      </w:r>
      <w:r w:rsidR="00D10BDD" w:rsidRPr="00C15FF8">
        <w:rPr>
          <w:b/>
          <w:sz w:val="23"/>
          <w:szCs w:val="23"/>
        </w:rPr>
        <w:t>mont</w:t>
      </w:r>
      <w:r w:rsidR="00D10BDD">
        <w:rPr>
          <w:b/>
          <w:sz w:val="23"/>
          <w:szCs w:val="23"/>
        </w:rPr>
        <w:t xml:space="preserve"> pomieszczeń biurowych </w:t>
      </w:r>
      <w:r w:rsidR="00D10BDD" w:rsidRPr="00526CE1">
        <w:rPr>
          <w:rFonts w:ascii="Tahoma" w:hAnsi="Tahoma" w:cs="Tahoma"/>
          <w:b/>
          <w:sz w:val="20"/>
          <w:szCs w:val="20"/>
        </w:rPr>
        <w:t>Urzędu Pracy m.st. Warszawy</w:t>
      </w:r>
      <w:r w:rsidR="00D10BDD">
        <w:rPr>
          <w:rFonts w:ascii="Tahoma" w:hAnsi="Tahoma" w:cs="Tahoma"/>
          <w:b/>
          <w:sz w:val="20"/>
          <w:szCs w:val="20"/>
        </w:rPr>
        <w:t xml:space="preserve"> mieszczących się w Warszawie: przy ul. Erazma Ciołka 10A oraz przy ul. Grochowskiej 171B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”</w:t>
      </w:r>
      <w:r w:rsidRPr="008C7BFE">
        <w:rPr>
          <w:rFonts w:ascii="Tahoma" w:hAnsi="Tahoma" w:cs="Tahoma"/>
          <w:sz w:val="20"/>
          <w:szCs w:val="20"/>
        </w:rPr>
        <w:t xml:space="preserve"> oświadczam, że </w:t>
      </w:r>
      <w:r w:rsidRPr="008C7BFE">
        <w:rPr>
          <w:rFonts w:ascii="Tahoma" w:hAnsi="Tahoma" w:cs="Tahoma"/>
          <w:b/>
          <w:sz w:val="20"/>
          <w:szCs w:val="20"/>
        </w:rPr>
        <w:t xml:space="preserve">dysponuję/dysponujemy/* będę dysponować/będziemy dysponować* </w:t>
      </w:r>
      <w:r w:rsidR="00B965F5">
        <w:rPr>
          <w:rFonts w:ascii="Tahoma" w:hAnsi="Tahoma" w:cs="Tahoma"/>
          <w:b/>
          <w:sz w:val="20"/>
          <w:szCs w:val="20"/>
        </w:rPr>
        <w:t>osobą k</w:t>
      </w:r>
      <w:r w:rsidR="004E0595" w:rsidRPr="002A561A">
        <w:rPr>
          <w:rFonts w:ascii="Tahoma" w:hAnsi="Tahoma" w:cs="Tahoma"/>
          <w:b/>
          <w:sz w:val="20"/>
          <w:szCs w:val="20"/>
        </w:rPr>
        <w:t>ierownik</w:t>
      </w:r>
      <w:r w:rsidR="00B965F5">
        <w:rPr>
          <w:rFonts w:ascii="Tahoma" w:hAnsi="Tahoma" w:cs="Tahoma"/>
          <w:b/>
          <w:sz w:val="20"/>
          <w:szCs w:val="20"/>
        </w:rPr>
        <w:t>a</w:t>
      </w:r>
      <w:r w:rsidR="004E0595" w:rsidRPr="002A561A">
        <w:rPr>
          <w:rFonts w:ascii="Tahoma" w:hAnsi="Tahoma" w:cs="Tahoma"/>
          <w:b/>
          <w:sz w:val="20"/>
          <w:szCs w:val="20"/>
        </w:rPr>
        <w:t xml:space="preserve"> budowy</w:t>
      </w:r>
      <w:r w:rsidR="00B965F5">
        <w:rPr>
          <w:rFonts w:ascii="Tahoma" w:hAnsi="Tahoma" w:cs="Tahoma"/>
          <w:b/>
          <w:sz w:val="20"/>
          <w:szCs w:val="20"/>
        </w:rPr>
        <w:t>.</w:t>
      </w:r>
    </w:p>
    <w:p w:rsidR="004E0595" w:rsidRPr="004E0595" w:rsidRDefault="004E0595" w:rsidP="00B965F5">
      <w:pPr>
        <w:widowControl w:val="0"/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E0595">
        <w:rPr>
          <w:rFonts w:ascii="Tahoma" w:hAnsi="Tahoma" w:cs="Tahoma"/>
          <w:sz w:val="20"/>
          <w:szCs w:val="20"/>
        </w:rPr>
        <w:t xml:space="preserve">Osoba na tym stanowisku musi posiadać uprawnienia budowlane do kierowania robotami budowlanymi zgodnie z ustawą – Prawo budowlane bez ograniczeń, lub odpowiadające im ważne uprawnienia, które zostały wydane na podstawie wcześniej obowiązujących przepisów, oraz musi przynależeć do właściwej izby samorządu zawodowego zgodnie z wymogami określonymi w Rozporządzeniu  Ministra Transportu i Budownictwa z dnia 11 września 2014 r. w sprawie samodzielnych funkcji technicznych w budownictwie. </w:t>
      </w:r>
    </w:p>
    <w:p w:rsidR="004E0595" w:rsidRDefault="002A561A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72608B">
        <w:rPr>
          <w:rFonts w:ascii="Tahoma" w:hAnsi="Tahoma" w:cs="Tahoma"/>
          <w:sz w:val="20"/>
          <w:szCs w:val="20"/>
        </w:rPr>
        <w:t>Wymagane doświadczenie zawodowe:</w:t>
      </w:r>
      <w:r>
        <w:rPr>
          <w:rFonts w:ascii="Tahoma" w:hAnsi="Tahoma" w:cs="Tahoma"/>
          <w:sz w:val="20"/>
          <w:szCs w:val="20"/>
        </w:rPr>
        <w:t xml:space="preserve"> </w:t>
      </w:r>
      <w:r w:rsidRPr="0072608B">
        <w:rPr>
          <w:rFonts w:ascii="Tahoma" w:hAnsi="Tahoma" w:cs="Tahoma"/>
          <w:sz w:val="20"/>
          <w:szCs w:val="20"/>
        </w:rPr>
        <w:t>co najmniej 5-letnie doświadczenie zawodowe w kierowaniu robotami budowlanymi, zdobyte po uzyskaniu uprawnień budowlanych, w tym kierowanie co najmniej jedną robotą budowlaną wykonywaną na obiekcie czynnym.</w:t>
      </w:r>
    </w:p>
    <w:p w:rsidR="00B965F5" w:rsidRDefault="00B965F5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76"/>
        <w:gridCol w:w="3276"/>
      </w:tblGrid>
      <w:tr w:rsidR="002A561A" w:rsidRPr="008C7BFE" w:rsidTr="00522FFF">
        <w:tc>
          <w:tcPr>
            <w:tcW w:w="675" w:type="dxa"/>
            <w:vAlign w:val="center"/>
          </w:tcPr>
          <w:p w:rsidR="002A561A" w:rsidRPr="008C7BFE" w:rsidRDefault="002A561A" w:rsidP="00015DF2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2A561A" w:rsidRPr="008C7BFE" w:rsidRDefault="002A561A" w:rsidP="00015DF2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276" w:type="dxa"/>
          </w:tcPr>
          <w:p w:rsidR="002A561A" w:rsidRPr="008C7BFE" w:rsidRDefault="00B965F5" w:rsidP="00015DF2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zakres uprawnień, doświadczenie</w:t>
            </w:r>
          </w:p>
        </w:tc>
        <w:tc>
          <w:tcPr>
            <w:tcW w:w="3276" w:type="dxa"/>
          </w:tcPr>
          <w:p w:rsidR="002A561A" w:rsidRPr="008C7BFE" w:rsidRDefault="00B965F5" w:rsidP="00F162DF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dysponowania*</w:t>
            </w:r>
          </w:p>
        </w:tc>
      </w:tr>
      <w:tr w:rsidR="002A561A" w:rsidRPr="008C7BFE" w:rsidTr="00CD6291">
        <w:tc>
          <w:tcPr>
            <w:tcW w:w="675" w:type="dxa"/>
          </w:tcPr>
          <w:p w:rsidR="002A561A" w:rsidRPr="008C7BFE" w:rsidRDefault="002A561A" w:rsidP="00015DF2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A561A" w:rsidRPr="008C7BFE" w:rsidRDefault="002A561A" w:rsidP="00015DF2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2A561A" w:rsidRPr="008C7BFE" w:rsidRDefault="002A561A" w:rsidP="00015DF2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2A561A" w:rsidRPr="008C7BFE" w:rsidRDefault="002A561A" w:rsidP="00015DF2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0595" w:rsidRPr="008C7BFE" w:rsidRDefault="004E0595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............................., ............... 201</w:t>
      </w:r>
      <w:r w:rsidR="00D10BDD">
        <w:rPr>
          <w:rFonts w:ascii="Tahoma" w:hAnsi="Tahoma" w:cs="Tahoma"/>
          <w:sz w:val="20"/>
          <w:szCs w:val="20"/>
        </w:rPr>
        <w:t>8</w:t>
      </w:r>
      <w:r w:rsidRPr="008C7BFE">
        <w:rPr>
          <w:rFonts w:ascii="Tahoma" w:hAnsi="Tahoma" w:cs="Tahoma"/>
          <w:sz w:val="20"/>
          <w:szCs w:val="20"/>
        </w:rPr>
        <w:t xml:space="preserve">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26FCC" w:rsidRPr="008C7BFE" w:rsidRDefault="00626FCC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</w:t>
      </w:r>
      <w:r w:rsidR="00B965F5">
        <w:rPr>
          <w:rFonts w:ascii="Tahoma" w:hAnsi="Tahoma" w:cs="Tahoma"/>
          <w:i/>
          <w:sz w:val="20"/>
          <w:szCs w:val="20"/>
        </w:rPr>
        <w:t>.</w:t>
      </w:r>
    </w:p>
    <w:p w:rsidR="006938C4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bCs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Wykonawca, który będzie polegał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na 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zdolnościach zawodowych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innych podmiotów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>składa dokumenty, o których mowa w pkt 10.1.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a) i </w:t>
      </w:r>
      <w:r w:rsidR="00A86206" w:rsidRPr="008C7BFE">
        <w:rPr>
          <w:rFonts w:ascii="Tahoma" w:hAnsi="Tahoma" w:cs="Tahoma"/>
          <w:bCs/>
          <w:i/>
          <w:sz w:val="20"/>
          <w:szCs w:val="20"/>
        </w:rPr>
        <w:t>f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)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SIWZ. </w:t>
      </w:r>
    </w:p>
    <w:p w:rsidR="00D10BDD" w:rsidRDefault="00D10BDD" w:rsidP="006938C4">
      <w:pPr>
        <w:pStyle w:val="Tekstpodstawowywcity"/>
        <w:spacing w:after="0"/>
        <w:ind w:left="0"/>
        <w:jc w:val="both"/>
        <w:rPr>
          <w:rFonts w:ascii="Tahoma" w:hAnsi="Tahoma" w:cs="Tahoma"/>
          <w:bCs/>
          <w:i/>
          <w:sz w:val="20"/>
          <w:szCs w:val="20"/>
        </w:rPr>
      </w:pPr>
    </w:p>
    <w:p w:rsidR="001477D0" w:rsidRPr="008C7BFE" w:rsidRDefault="001477D0" w:rsidP="001477D0">
      <w:pPr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p w:rsidR="00D10BDD" w:rsidRDefault="00D10BDD" w:rsidP="00D10BDD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lang w:eastAsia="pl-PL"/>
        </w:rPr>
      </w:pPr>
      <w:r w:rsidRPr="006438F0">
        <w:rPr>
          <w:rFonts w:ascii="Tahoma" w:hAnsi="Tahoma" w:cs="Tahoma"/>
          <w:i/>
        </w:rPr>
        <w:t xml:space="preserve">* </w:t>
      </w:r>
      <w:r w:rsidRPr="006438F0">
        <w:rPr>
          <w:rFonts w:ascii="Tahoma" w:hAnsi="Tahoma" w:cs="Tahoma"/>
          <w:i/>
          <w:lang w:eastAsia="pl-PL"/>
        </w:rPr>
        <w:t>dysponowanie osobą na podstawie np. umow</w:t>
      </w:r>
      <w:r w:rsidR="00B965F5">
        <w:rPr>
          <w:rFonts w:ascii="Tahoma" w:hAnsi="Tahoma" w:cs="Tahoma"/>
          <w:i/>
          <w:lang w:eastAsia="pl-PL"/>
        </w:rPr>
        <w:t>a</w:t>
      </w:r>
      <w:r w:rsidRPr="006438F0">
        <w:rPr>
          <w:rFonts w:ascii="Tahoma" w:hAnsi="Tahoma" w:cs="Tahoma"/>
          <w:i/>
          <w:lang w:eastAsia="pl-PL"/>
        </w:rPr>
        <w:t xml:space="preserve"> o pracę,</w:t>
      </w:r>
      <w:r w:rsidR="00B965F5">
        <w:rPr>
          <w:rFonts w:ascii="Tahoma" w:hAnsi="Tahoma" w:cs="Tahoma"/>
          <w:i/>
          <w:lang w:eastAsia="pl-PL"/>
        </w:rPr>
        <w:t xml:space="preserve"> umowa zlecenie,</w:t>
      </w:r>
      <w:r w:rsidRPr="006438F0">
        <w:rPr>
          <w:rFonts w:ascii="Tahoma" w:hAnsi="Tahoma" w:cs="Tahoma"/>
          <w:i/>
          <w:lang w:eastAsia="pl-PL"/>
        </w:rPr>
        <w:t xml:space="preserve">  zobowiązania do oddania do dyspozycji przez inny podmiot.</w:t>
      </w:r>
    </w:p>
    <w:sectPr w:rsidR="00D10BDD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1477D0"/>
    <w:rsid w:val="002A561A"/>
    <w:rsid w:val="002F3249"/>
    <w:rsid w:val="004A74ED"/>
    <w:rsid w:val="004E0595"/>
    <w:rsid w:val="005C1FDC"/>
    <w:rsid w:val="00626FCC"/>
    <w:rsid w:val="0065401C"/>
    <w:rsid w:val="006938C4"/>
    <w:rsid w:val="00721DCB"/>
    <w:rsid w:val="0081441C"/>
    <w:rsid w:val="008C7BFE"/>
    <w:rsid w:val="009A595A"/>
    <w:rsid w:val="009D3207"/>
    <w:rsid w:val="00A11715"/>
    <w:rsid w:val="00A313F6"/>
    <w:rsid w:val="00A86206"/>
    <w:rsid w:val="00B965F5"/>
    <w:rsid w:val="00C27F90"/>
    <w:rsid w:val="00D10BDD"/>
    <w:rsid w:val="00DA361A"/>
    <w:rsid w:val="00DF0DC6"/>
    <w:rsid w:val="00E82821"/>
    <w:rsid w:val="00F162DF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2018-09-18T08:01:00Z</cp:lastPrinted>
  <dcterms:created xsi:type="dcterms:W3CDTF">2017-08-17T21:30:00Z</dcterms:created>
  <dcterms:modified xsi:type="dcterms:W3CDTF">2018-09-18T08:02:00Z</dcterms:modified>
</cp:coreProperties>
</file>