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AF4372" w:rsidRDefault="00941A2B" w:rsidP="00124B06">
      <w:pPr>
        <w:suppressAutoHyphens/>
        <w:spacing w:after="40"/>
        <w:jc w:val="right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>N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r sprawy </w:t>
      </w:r>
      <w:r w:rsidR="00EF0FF0" w:rsidRPr="00AF4372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260D03">
        <w:rPr>
          <w:rFonts w:ascii="Tahoma" w:hAnsi="Tahoma" w:cs="Tahoma"/>
          <w:b/>
          <w:sz w:val="20"/>
          <w:szCs w:val="20"/>
          <w:lang w:eastAsia="ar-SA"/>
        </w:rPr>
        <w:t>5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124B06">
        <w:rPr>
          <w:rFonts w:ascii="Tahoma" w:hAnsi="Tahoma" w:cs="Tahoma"/>
          <w:b/>
          <w:sz w:val="20"/>
          <w:szCs w:val="20"/>
          <w:lang w:eastAsia="ar-SA"/>
        </w:rPr>
        <w:t>9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        Załącznik nr </w:t>
      </w:r>
      <w:r w:rsidR="00EF0FF0" w:rsidRPr="00AF4372">
        <w:rPr>
          <w:rFonts w:ascii="Tahoma" w:hAnsi="Tahoma" w:cs="Tahoma"/>
          <w:b/>
          <w:sz w:val="20"/>
          <w:szCs w:val="20"/>
          <w:lang w:eastAsia="ar-SA"/>
        </w:rPr>
        <w:t>5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 do SIWZ </w:t>
      </w:r>
    </w:p>
    <w:p w:rsidR="00F1491B" w:rsidRPr="00AF4372" w:rsidRDefault="00F1491B" w:rsidP="00124B06">
      <w:pPr>
        <w:suppressAutoHyphens/>
        <w:spacing w:after="40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autoSpaceDE w:val="0"/>
        <w:spacing w:after="40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  <w:bookmarkStart w:id="0" w:name="_GoBack"/>
      <w:bookmarkEnd w:id="0"/>
    </w:p>
    <w:p w:rsidR="00F1491B" w:rsidRPr="00AF4372" w:rsidRDefault="00F1491B" w:rsidP="00124B06">
      <w:pPr>
        <w:suppressAutoHyphens/>
        <w:autoSpaceDE w:val="0"/>
        <w:spacing w:after="40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AF4372" w:rsidRDefault="00F1491B" w:rsidP="00124B06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124B0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124B0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AF4372" w:rsidRDefault="00F1491B" w:rsidP="00124B0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AF4372" w:rsidRDefault="00F1491B" w:rsidP="00124B06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AF4372" w:rsidRDefault="00F1491B" w:rsidP="00124B0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AF4372" w:rsidRDefault="00F1491B" w:rsidP="00124B06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F1491B" w:rsidRPr="00AF4372" w:rsidRDefault="00F1491B" w:rsidP="00124B06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AF4372"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F1491B" w:rsidRPr="00AF4372" w:rsidRDefault="00F1491B" w:rsidP="00124B0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AF4372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AF4372" w:rsidRDefault="00F1491B" w:rsidP="00124B06">
      <w:pPr>
        <w:suppressAutoHyphens/>
        <w:autoSpaceDE w:val="0"/>
        <w:spacing w:before="120"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AF4372" w:rsidRDefault="00F1491B" w:rsidP="00124B0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reprezentuj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F4372">
        <w:rPr>
          <w:rFonts w:ascii="Tahoma" w:hAnsi="Tahoma" w:cs="Tahoma"/>
          <w:sz w:val="20"/>
          <w:szCs w:val="20"/>
          <w:lang w:eastAsia="ar-SA"/>
        </w:rPr>
        <w:t>c Wykonawc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AF4372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124B06" w:rsidRPr="00AF4372" w:rsidRDefault="00124B06" w:rsidP="00124B06">
      <w:pPr>
        <w:suppressAutoHyphens/>
        <w:autoSpaceDE w:val="0"/>
        <w:spacing w:before="120"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124B06" w:rsidRPr="00AF4372" w:rsidRDefault="00124B06" w:rsidP="00124B06">
      <w:pPr>
        <w:suppressAutoHyphens/>
        <w:autoSpaceDE w:val="0"/>
        <w:spacing w:before="120"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AF4372" w:rsidRDefault="00F1491B" w:rsidP="00124B06">
      <w:pPr>
        <w:suppressAutoHyphens/>
        <w:autoSpaceDE w:val="0"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EF0FF0" w:rsidRDefault="00F1491B" w:rsidP="00124B06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AF4372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F0FF0" w:rsidRPr="00AF4372"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 w:rsidR="00EF0FF0" w:rsidRPr="00AF4372">
        <w:rPr>
          <w:rFonts w:ascii="Tahoma" w:hAnsi="Tahoma" w:cs="Tahoma"/>
          <w:b/>
          <w:sz w:val="20"/>
          <w:szCs w:val="20"/>
        </w:rPr>
        <w:t xml:space="preserve">ostawę </w:t>
      </w:r>
      <w:r w:rsidR="006935BD">
        <w:rPr>
          <w:rFonts w:ascii="Tahoma" w:hAnsi="Tahoma" w:cs="Tahoma"/>
          <w:b/>
          <w:sz w:val="20"/>
          <w:szCs w:val="20"/>
        </w:rPr>
        <w:t>sprzętu komputerowego</w:t>
      </w:r>
      <w:r w:rsidR="00D75C0D">
        <w:rPr>
          <w:rFonts w:ascii="Tahoma" w:hAnsi="Tahoma" w:cs="Tahoma"/>
          <w:b/>
          <w:sz w:val="20"/>
          <w:szCs w:val="20"/>
        </w:rPr>
        <w:t xml:space="preserve"> i </w:t>
      </w:r>
      <w:r w:rsidR="00EF0FF0" w:rsidRPr="00AF4372">
        <w:rPr>
          <w:rFonts w:ascii="Tahoma" w:hAnsi="Tahoma" w:cs="Tahoma"/>
          <w:b/>
          <w:sz w:val="20"/>
          <w:szCs w:val="20"/>
        </w:rPr>
        <w:t>oprogramowania dla Urzędu Pracy m.st. Warszawy</w:t>
      </w:r>
      <w:r w:rsidR="007A3F02">
        <w:rPr>
          <w:rFonts w:ascii="Tahoma" w:hAnsi="Tahoma" w:cs="Tahoma"/>
          <w:b/>
          <w:sz w:val="20"/>
          <w:szCs w:val="20"/>
        </w:rPr>
        <w:t xml:space="preserve"> z podziałem na części</w:t>
      </w:r>
    </w:p>
    <w:p w:rsidR="007A3F02" w:rsidRPr="00AF4372" w:rsidRDefault="007A3F02" w:rsidP="00124B06">
      <w:pPr>
        <w:autoSpaceDE w:val="0"/>
        <w:spacing w:after="40"/>
        <w:jc w:val="both"/>
        <w:rPr>
          <w:rFonts w:ascii="Tahoma" w:hAnsi="Tahoma" w:cs="Tahoma"/>
          <w:b/>
          <w:sz w:val="20"/>
          <w:szCs w:val="20"/>
        </w:rPr>
      </w:pPr>
    </w:p>
    <w:p w:rsidR="00EF0FF0" w:rsidRPr="00AF4372" w:rsidRDefault="00EF0FF0" w:rsidP="00124B06">
      <w:pPr>
        <w:spacing w:after="40"/>
        <w:jc w:val="center"/>
        <w:rPr>
          <w:rFonts w:ascii="Tahoma" w:hAnsi="Tahoma" w:cs="Tahoma"/>
          <w:sz w:val="20"/>
          <w:szCs w:val="20"/>
        </w:rPr>
      </w:pPr>
      <w:r w:rsidRPr="00AF4372">
        <w:rPr>
          <w:rFonts w:ascii="Tahoma" w:hAnsi="Tahoma" w:cs="Tahoma"/>
          <w:b/>
          <w:sz w:val="20"/>
          <w:szCs w:val="20"/>
        </w:rPr>
        <w:t xml:space="preserve">(numer sprawy: </w:t>
      </w:r>
      <w:r w:rsidR="00260D03">
        <w:rPr>
          <w:rFonts w:ascii="Tahoma" w:hAnsi="Tahoma" w:cs="Tahoma"/>
          <w:b/>
          <w:sz w:val="20"/>
          <w:szCs w:val="20"/>
        </w:rPr>
        <w:t>5</w:t>
      </w:r>
      <w:r w:rsidRPr="00AF4372">
        <w:rPr>
          <w:rFonts w:ascii="Tahoma" w:hAnsi="Tahoma" w:cs="Tahoma"/>
          <w:b/>
          <w:sz w:val="20"/>
          <w:szCs w:val="20"/>
        </w:rPr>
        <w:t>/201</w:t>
      </w:r>
      <w:r w:rsidR="00124B06">
        <w:rPr>
          <w:rFonts w:ascii="Tahoma" w:hAnsi="Tahoma" w:cs="Tahoma"/>
          <w:b/>
          <w:sz w:val="20"/>
          <w:szCs w:val="20"/>
        </w:rPr>
        <w:t>9</w:t>
      </w:r>
      <w:r w:rsidRPr="00AF4372">
        <w:rPr>
          <w:rFonts w:ascii="Tahoma" w:hAnsi="Tahoma" w:cs="Tahoma"/>
          <w:b/>
          <w:sz w:val="20"/>
          <w:szCs w:val="20"/>
        </w:rPr>
        <w:t>)</w:t>
      </w:r>
    </w:p>
    <w:p w:rsidR="00F1491B" w:rsidRPr="00AF4372" w:rsidRDefault="00F1491B" w:rsidP="00124B06">
      <w:pPr>
        <w:suppressAutoHyphens/>
        <w:autoSpaceDE w:val="0"/>
        <w:spacing w:after="4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</w:t>
      </w: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AF4372" w:rsidRDefault="00F1491B" w:rsidP="00124B06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124B0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124B06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after="40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AF4372" w:rsidRDefault="00F1491B" w:rsidP="00124B06">
      <w:pPr>
        <w:spacing w:after="4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numPr>
          <w:ilvl w:val="0"/>
          <w:numId w:val="1"/>
        </w:numPr>
        <w:suppressAutoHyphens/>
        <w:spacing w:after="40"/>
        <w:ind w:left="641" w:hanging="357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AF4372" w:rsidRDefault="00F1491B" w:rsidP="00124B06">
      <w:pPr>
        <w:numPr>
          <w:ilvl w:val="0"/>
          <w:numId w:val="1"/>
        </w:numPr>
        <w:suppressAutoHyphens/>
        <w:spacing w:after="40"/>
        <w:ind w:left="641" w:hanging="357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 1 pkt 12-23 oraz art. 24 ust. 5 pkt. 1 ustawy 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AF4372" w:rsidRDefault="00F1491B" w:rsidP="00124B06">
      <w:pPr>
        <w:spacing w:after="40"/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AF4372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F1491B" w:rsidRPr="00AF4372" w:rsidRDefault="00F1491B" w:rsidP="00124B06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D85681" w:rsidRPr="00AF4372" w:rsidRDefault="00D85681" w:rsidP="00124B06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after="40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124B06">
      <w:pPr>
        <w:keepNext/>
        <w:widowControl w:val="0"/>
        <w:shd w:val="clear" w:color="auto" w:fill="E6E6FF"/>
        <w:tabs>
          <w:tab w:val="left" w:pos="0"/>
        </w:tabs>
        <w:suppressAutoHyphens/>
        <w:spacing w:after="40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124B06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after="40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numPr>
          <w:ilvl w:val="0"/>
          <w:numId w:val="2"/>
        </w:num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</w:t>
      </w:r>
      <w:r w:rsidR="009109D0">
        <w:rPr>
          <w:rFonts w:ascii="Tahoma" w:hAnsi="Tahoma" w:cs="Tahoma"/>
          <w:sz w:val="20"/>
          <w:szCs w:val="20"/>
          <w:lang w:eastAsia="ar-SA"/>
        </w:rPr>
        <w:t>,</w:t>
      </w:r>
      <w:r w:rsidRPr="00AF4372">
        <w:rPr>
          <w:rFonts w:ascii="Tahoma" w:hAnsi="Tahoma" w:cs="Tahoma"/>
          <w:sz w:val="20"/>
          <w:szCs w:val="20"/>
          <w:lang w:eastAsia="ar-SA"/>
        </w:rPr>
        <w:t xml:space="preserve"> polegam na zasobach następującego/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AF4372" w:rsidRDefault="00F1491B" w:rsidP="00124B06">
      <w:pPr>
        <w:suppressAutoHyphens/>
        <w:spacing w:before="120"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F1491B" w:rsidRPr="00AF4372" w:rsidRDefault="00F1491B" w:rsidP="00124B06">
      <w:pPr>
        <w:suppressAutoHyphens/>
        <w:spacing w:before="120"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..……………………………………………………………………………</w:t>
      </w:r>
      <w:r w:rsidR="00124B06">
        <w:rPr>
          <w:rFonts w:ascii="Tahoma" w:hAnsi="Tahoma" w:cs="Tahoma"/>
          <w:sz w:val="20"/>
          <w:szCs w:val="20"/>
          <w:lang w:eastAsia="ar-SA"/>
        </w:rPr>
        <w:t>.</w:t>
      </w:r>
      <w:r w:rsidRPr="00AF4372">
        <w:rPr>
          <w:rFonts w:ascii="Tahoma" w:hAnsi="Tahoma" w:cs="Tahoma"/>
          <w:sz w:val="20"/>
          <w:szCs w:val="20"/>
          <w:lang w:eastAsia="ar-SA"/>
        </w:rPr>
        <w:t xml:space="preserve">………………… </w:t>
      </w:r>
    </w:p>
    <w:p w:rsidR="00124B06" w:rsidRDefault="00124B06" w:rsidP="00124B06">
      <w:pPr>
        <w:suppressAutoHyphens/>
        <w:spacing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lastRenderedPageBreak/>
        <w:t xml:space="preserve">w następującym zakresie: </w:t>
      </w:r>
    </w:p>
    <w:p w:rsidR="00F1491B" w:rsidRPr="00AF4372" w:rsidRDefault="00F1491B" w:rsidP="00124B06">
      <w:pPr>
        <w:suppressAutoHyphens/>
        <w:spacing w:before="120" w:after="40"/>
        <w:ind w:left="641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AF4372" w:rsidRDefault="00F1491B" w:rsidP="00124B06">
      <w:pPr>
        <w:numPr>
          <w:ilvl w:val="0"/>
          <w:numId w:val="2"/>
        </w:numPr>
        <w:suppressAutoHyphens/>
        <w:spacing w:after="4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stosunku do ww. podmiotu/ów, na kt</w:t>
      </w:r>
      <w:r w:rsidR="00124B06">
        <w:rPr>
          <w:rFonts w:ascii="Tahoma" w:hAnsi="Tahoma" w:cs="Tahoma"/>
          <w:sz w:val="20"/>
          <w:szCs w:val="20"/>
          <w:lang w:eastAsia="ar-SA"/>
        </w:rPr>
        <w:t>órego/</w:t>
      </w:r>
      <w:proofErr w:type="spellStart"/>
      <w:r w:rsidR="00124B06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="00124B06">
        <w:rPr>
          <w:rFonts w:ascii="Tahoma" w:hAnsi="Tahoma" w:cs="Tahoma"/>
          <w:sz w:val="20"/>
          <w:szCs w:val="20"/>
          <w:lang w:eastAsia="ar-SA"/>
        </w:rPr>
        <w:t xml:space="preserve"> zasoby powołuję się w </w:t>
      </w:r>
      <w:r w:rsidRPr="00AF4372">
        <w:rPr>
          <w:rFonts w:ascii="Tahoma" w:hAnsi="Tahoma" w:cs="Tahoma"/>
          <w:sz w:val="20"/>
          <w:szCs w:val="20"/>
          <w:lang w:eastAsia="ar-SA"/>
        </w:rPr>
        <w:t xml:space="preserve">niniejszym postępowaniu, nie zachodzą przesłanki wykluczenia z postępowania o udzielenie zamówienia. </w:t>
      </w: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AF4372" w:rsidRDefault="002646B5" w:rsidP="00124B06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after="40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AF4372" w:rsidRDefault="002646B5" w:rsidP="00124B0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AF4372" w:rsidRDefault="002646B5" w:rsidP="00124B06">
      <w:pPr>
        <w:suppressAutoHyphens/>
        <w:spacing w:after="40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podmiot</w:t>
      </w:r>
      <w:r w:rsidR="00124B06">
        <w:rPr>
          <w:rFonts w:ascii="Tahoma" w:hAnsi="Tahoma" w:cs="Tahoma"/>
          <w:sz w:val="20"/>
          <w:szCs w:val="20"/>
          <w:lang w:eastAsia="ar-SA"/>
        </w:rPr>
        <w:t>u/u będącego/</w:t>
      </w:r>
      <w:proofErr w:type="spellStart"/>
      <w:r w:rsidR="00124B06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="00124B06">
        <w:rPr>
          <w:rFonts w:ascii="Tahoma" w:hAnsi="Tahoma" w:cs="Tahoma"/>
          <w:sz w:val="20"/>
          <w:szCs w:val="20"/>
          <w:lang w:eastAsia="ar-SA"/>
        </w:rPr>
        <w:t xml:space="preserve"> podwykonawcą/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(podać nazwy, adres a także w zależności o</w:t>
      </w:r>
      <w:r w:rsidR="00124B06">
        <w:rPr>
          <w:rFonts w:ascii="Tahoma" w:hAnsi="Tahoma" w:cs="Tahoma"/>
          <w:sz w:val="20"/>
          <w:szCs w:val="20"/>
          <w:lang w:eastAsia="ar-SA"/>
        </w:rPr>
        <w:t>d podmiotu NIP/PESEL, KRS/</w:t>
      </w:r>
      <w:proofErr w:type="spellStart"/>
      <w:r w:rsidR="00124B06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>) nie zachodzą podstawy wykluczenia z postępowania o udzielenie zamówienia publicznego.</w:t>
      </w:r>
    </w:p>
    <w:p w:rsidR="002646B5" w:rsidRPr="00AF4372" w:rsidRDefault="002646B5" w:rsidP="00124B0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AF4372" w:rsidRDefault="002646B5" w:rsidP="00124B0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AF4372" w:rsidRDefault="00F1491B" w:rsidP="00124B06">
      <w:pPr>
        <w:suppressAutoHyphens/>
        <w:spacing w:after="40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</w:t>
      </w:r>
      <w:r w:rsidR="003C7840">
        <w:rPr>
          <w:rFonts w:ascii="Tahoma" w:hAnsi="Tahoma" w:cs="Tahoma"/>
          <w:sz w:val="20"/>
          <w:szCs w:val="20"/>
          <w:lang w:eastAsia="ar-SA"/>
        </w:rPr>
        <w:t> </w:t>
      </w:r>
      <w:r w:rsidRPr="00AF4372">
        <w:rPr>
          <w:rFonts w:ascii="Tahoma" w:hAnsi="Tahoma" w:cs="Tahoma"/>
          <w:sz w:val="20"/>
          <w:szCs w:val="20"/>
          <w:lang w:eastAsia="ar-SA"/>
        </w:rPr>
        <w:t>prawdą oraz zostały przedstawione z pełną świadomością konsekwencji wprowadzenia Zamawiającego w błąd przy przedstawianiu informacji.</w:t>
      </w: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tabs>
          <w:tab w:val="left" w:pos="843"/>
        </w:tabs>
        <w:suppressAutoHyphens/>
        <w:spacing w:after="40"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AF4372" w:rsidRDefault="00F1491B" w:rsidP="00124B06">
      <w:pPr>
        <w:tabs>
          <w:tab w:val="left" w:pos="843"/>
        </w:tabs>
        <w:suppressAutoHyphens/>
        <w:spacing w:after="40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AF4372" w:rsidRDefault="00F1491B" w:rsidP="00124B06">
      <w:pPr>
        <w:tabs>
          <w:tab w:val="left" w:pos="843"/>
        </w:tabs>
        <w:suppressAutoHyphens/>
        <w:autoSpaceDE w:val="0"/>
        <w:spacing w:after="4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tabs>
          <w:tab w:val="left" w:pos="843"/>
        </w:tabs>
        <w:suppressAutoHyphens/>
        <w:autoSpaceDE w:val="0"/>
        <w:spacing w:after="4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AF4372" w:rsidRDefault="002646B5" w:rsidP="00124B06">
      <w:pPr>
        <w:tabs>
          <w:tab w:val="left" w:pos="5238"/>
        </w:tabs>
        <w:suppressAutoHyphens/>
        <w:autoSpaceDE w:val="0"/>
        <w:spacing w:after="40"/>
        <w:ind w:left="4395"/>
        <w:jc w:val="center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d</w:t>
      </w:r>
      <w:r w:rsidR="00F1491B" w:rsidRPr="00AF4372">
        <w:rPr>
          <w:rFonts w:ascii="Tahoma" w:eastAsia="Arial Unicode MS" w:hAnsi="Tahoma" w:cs="Tahoma"/>
          <w:sz w:val="20"/>
          <w:szCs w:val="20"/>
          <w:lang w:eastAsia="ar-SA"/>
        </w:rPr>
        <w:t>ata i podpis Wykonawcy</w:t>
      </w:r>
    </w:p>
    <w:p w:rsidR="00F1491B" w:rsidRPr="00AF4372" w:rsidRDefault="00F1491B" w:rsidP="00124B06">
      <w:pPr>
        <w:tabs>
          <w:tab w:val="left" w:pos="5238"/>
        </w:tabs>
        <w:suppressAutoHyphens/>
        <w:autoSpaceDE w:val="0"/>
        <w:spacing w:after="4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AF4372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F4372" w:rsidRDefault="00F1491B" w:rsidP="00124B0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124B06">
      <w:pPr>
        <w:suppressAutoHyphens/>
        <w:spacing w:after="40"/>
        <w:jc w:val="both"/>
        <w:rPr>
          <w:rFonts w:ascii="Tahoma" w:hAnsi="Tahoma" w:cs="Tahoma"/>
          <w:b/>
          <w:i/>
          <w:sz w:val="20"/>
          <w:szCs w:val="20"/>
        </w:rPr>
      </w:pPr>
      <w:r w:rsidRPr="00AF4372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F4372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</w:t>
      </w:r>
      <w:r w:rsidR="003C7840">
        <w:rPr>
          <w:rFonts w:ascii="Tahoma" w:hAnsi="Tahoma" w:cs="Tahoma"/>
          <w:b/>
          <w:i/>
          <w:sz w:val="20"/>
          <w:szCs w:val="20"/>
        </w:rPr>
        <w:t> 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postępowaniu oraz brak podstaw wykluczenia. </w:t>
      </w:r>
    </w:p>
    <w:sectPr w:rsidR="00F1491B" w:rsidRPr="00AF4372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124B06"/>
    <w:rsid w:val="00260D03"/>
    <w:rsid w:val="002646B5"/>
    <w:rsid w:val="003C7840"/>
    <w:rsid w:val="005B66E8"/>
    <w:rsid w:val="006935BD"/>
    <w:rsid w:val="007A3F02"/>
    <w:rsid w:val="007D23AE"/>
    <w:rsid w:val="00890FB7"/>
    <w:rsid w:val="008A6EF4"/>
    <w:rsid w:val="009109D0"/>
    <w:rsid w:val="00941A2B"/>
    <w:rsid w:val="00A11715"/>
    <w:rsid w:val="00AF4372"/>
    <w:rsid w:val="00B005BF"/>
    <w:rsid w:val="00CC17D6"/>
    <w:rsid w:val="00D75C0D"/>
    <w:rsid w:val="00D85681"/>
    <w:rsid w:val="00EF0FF0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3</cp:revision>
  <cp:lastPrinted>2019-09-16T10:19:00Z</cp:lastPrinted>
  <dcterms:created xsi:type="dcterms:W3CDTF">2019-09-10T09:23:00Z</dcterms:created>
  <dcterms:modified xsi:type="dcterms:W3CDTF">2019-09-16T10:19:00Z</dcterms:modified>
</cp:coreProperties>
</file>