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08" w:rsidRPr="00F57B08" w:rsidRDefault="00F57B08" w:rsidP="00F57B08">
      <w:pPr>
        <w:spacing w:after="0" w:line="240" w:lineRule="auto"/>
        <w:rPr>
          <w:rFonts w:ascii="Tahoma" w:eastAsia="Times New Roman" w:hAnsi="Tahoma" w:cs="Tahoma"/>
          <w:color w:val="000000"/>
          <w:sz w:val="18"/>
          <w:szCs w:val="18"/>
          <w:lang w:eastAsia="pl-PL"/>
        </w:rPr>
      </w:pPr>
      <w:r w:rsidRPr="00F57B08">
        <w:rPr>
          <w:rFonts w:ascii="Tahoma" w:eastAsia="Times New Roman" w:hAnsi="Tahoma" w:cs="Tahoma"/>
          <w:color w:val="000000"/>
          <w:sz w:val="18"/>
          <w:szCs w:val="18"/>
          <w:lang w:eastAsia="pl-PL"/>
        </w:rPr>
        <w:t xml:space="preserve">Ogłoszenie nr 540214818-N-2019 z dnia 09-10-2019 r. </w:t>
      </w:r>
    </w:p>
    <w:p w:rsidR="00F57B08" w:rsidRPr="00F57B08" w:rsidRDefault="00F57B08" w:rsidP="00F57B08">
      <w:pPr>
        <w:spacing w:after="0" w:line="240" w:lineRule="auto"/>
        <w:jc w:val="center"/>
        <w:rPr>
          <w:rFonts w:ascii="Tahoma" w:eastAsia="Times New Roman" w:hAnsi="Tahoma" w:cs="Tahoma"/>
          <w:b/>
          <w:bCs/>
          <w:color w:val="000000"/>
          <w:sz w:val="27"/>
          <w:szCs w:val="27"/>
          <w:lang w:eastAsia="pl-PL"/>
        </w:rPr>
      </w:pPr>
      <w:r w:rsidRPr="00F57B08">
        <w:rPr>
          <w:rFonts w:ascii="Tahoma" w:eastAsia="Times New Roman" w:hAnsi="Tahoma" w:cs="Tahoma"/>
          <w:b/>
          <w:bCs/>
          <w:color w:val="000000"/>
          <w:sz w:val="27"/>
          <w:szCs w:val="27"/>
          <w:lang w:eastAsia="pl-PL"/>
        </w:rPr>
        <w:t>Warszawa:</w:t>
      </w:r>
      <w:r w:rsidRPr="00F57B08">
        <w:rPr>
          <w:rFonts w:ascii="Tahoma" w:eastAsia="Times New Roman" w:hAnsi="Tahoma" w:cs="Tahoma"/>
          <w:b/>
          <w:bCs/>
          <w:color w:val="000000"/>
          <w:sz w:val="27"/>
          <w:szCs w:val="27"/>
          <w:lang w:eastAsia="pl-PL"/>
        </w:rPr>
        <w:br/>
        <w:t xml:space="preserve">OGŁOSZENIE O ZMIANIE OGŁOSZENIA </w:t>
      </w:r>
    </w:p>
    <w:p w:rsidR="00F57B08" w:rsidRPr="00F57B08" w:rsidRDefault="00F57B08" w:rsidP="00F57B08">
      <w:pPr>
        <w:spacing w:after="0" w:line="240" w:lineRule="auto"/>
        <w:rPr>
          <w:rFonts w:ascii="Tahoma" w:eastAsia="Times New Roman" w:hAnsi="Tahoma" w:cs="Tahoma"/>
          <w:color w:val="000000"/>
          <w:sz w:val="18"/>
          <w:szCs w:val="18"/>
          <w:lang w:eastAsia="pl-PL"/>
        </w:rPr>
      </w:pPr>
      <w:r w:rsidRPr="00F57B08">
        <w:rPr>
          <w:rFonts w:ascii="Tahoma" w:eastAsia="Times New Roman" w:hAnsi="Tahoma" w:cs="Tahoma"/>
          <w:b/>
          <w:bCs/>
          <w:color w:val="000000"/>
          <w:sz w:val="18"/>
          <w:szCs w:val="18"/>
          <w:lang w:eastAsia="pl-PL"/>
        </w:rPr>
        <w:t>OGŁOSZENIE DOTYCZY:</w:t>
      </w:r>
      <w:r w:rsidRPr="00F57B08">
        <w:rPr>
          <w:rFonts w:ascii="Tahoma" w:eastAsia="Times New Roman" w:hAnsi="Tahoma" w:cs="Tahoma"/>
          <w:color w:val="000000"/>
          <w:sz w:val="18"/>
          <w:szCs w:val="18"/>
          <w:lang w:eastAsia="pl-PL"/>
        </w:rPr>
        <w:t xml:space="preserve"> </w:t>
      </w:r>
    </w:p>
    <w:p w:rsidR="00F57B08" w:rsidRPr="00F57B08" w:rsidRDefault="00F57B08" w:rsidP="00F57B08">
      <w:pPr>
        <w:spacing w:after="0" w:line="240" w:lineRule="auto"/>
        <w:rPr>
          <w:rFonts w:ascii="Tahoma" w:eastAsia="Times New Roman" w:hAnsi="Tahoma" w:cs="Tahoma"/>
          <w:color w:val="000000"/>
          <w:sz w:val="18"/>
          <w:szCs w:val="18"/>
          <w:lang w:eastAsia="pl-PL"/>
        </w:rPr>
      </w:pPr>
      <w:r w:rsidRPr="00F57B08">
        <w:rPr>
          <w:rFonts w:ascii="Tahoma" w:eastAsia="Times New Roman" w:hAnsi="Tahoma" w:cs="Tahoma"/>
          <w:color w:val="000000"/>
          <w:sz w:val="18"/>
          <w:szCs w:val="18"/>
          <w:lang w:eastAsia="pl-PL"/>
        </w:rPr>
        <w:t xml:space="preserve">Ogłoszenia o zamówieniu </w:t>
      </w:r>
    </w:p>
    <w:p w:rsidR="00F57B08" w:rsidRPr="00F57B08" w:rsidRDefault="00F57B08" w:rsidP="00F57B08">
      <w:pPr>
        <w:spacing w:after="0" w:line="240" w:lineRule="auto"/>
        <w:rPr>
          <w:rFonts w:ascii="Tahoma" w:eastAsia="Times New Roman" w:hAnsi="Tahoma" w:cs="Tahoma"/>
          <w:b/>
          <w:bCs/>
          <w:color w:val="000000"/>
          <w:sz w:val="27"/>
          <w:szCs w:val="27"/>
          <w:lang w:eastAsia="pl-PL"/>
        </w:rPr>
      </w:pPr>
      <w:r w:rsidRPr="00F57B08">
        <w:rPr>
          <w:rFonts w:ascii="Tahoma" w:eastAsia="Times New Roman" w:hAnsi="Tahoma" w:cs="Tahoma"/>
          <w:b/>
          <w:bCs/>
          <w:color w:val="000000"/>
          <w:sz w:val="27"/>
          <w:szCs w:val="27"/>
          <w:u w:val="single"/>
          <w:lang w:eastAsia="pl-PL"/>
        </w:rPr>
        <w:t>INFORMACJE O ZMIENIANYM OGŁOSZENIU</w:t>
      </w:r>
      <w:r w:rsidRPr="00F57B08">
        <w:rPr>
          <w:rFonts w:ascii="Tahoma" w:eastAsia="Times New Roman" w:hAnsi="Tahoma" w:cs="Tahoma"/>
          <w:b/>
          <w:bCs/>
          <w:color w:val="000000"/>
          <w:sz w:val="27"/>
          <w:szCs w:val="27"/>
          <w:lang w:eastAsia="pl-PL"/>
        </w:rPr>
        <w:t xml:space="preserve"> </w:t>
      </w:r>
    </w:p>
    <w:p w:rsidR="00F57B08" w:rsidRPr="00F57B08" w:rsidRDefault="00F57B08" w:rsidP="00F57B08">
      <w:pPr>
        <w:spacing w:after="0" w:line="240" w:lineRule="auto"/>
        <w:rPr>
          <w:rFonts w:ascii="Tahoma" w:eastAsia="Times New Roman" w:hAnsi="Tahoma" w:cs="Tahoma"/>
          <w:color w:val="000000"/>
          <w:sz w:val="18"/>
          <w:szCs w:val="18"/>
          <w:lang w:eastAsia="pl-PL"/>
        </w:rPr>
      </w:pPr>
      <w:r w:rsidRPr="00F57B08">
        <w:rPr>
          <w:rFonts w:ascii="Tahoma" w:eastAsia="Times New Roman" w:hAnsi="Tahoma" w:cs="Tahoma"/>
          <w:b/>
          <w:bCs/>
          <w:color w:val="000000"/>
          <w:sz w:val="18"/>
          <w:szCs w:val="18"/>
          <w:lang w:eastAsia="pl-PL"/>
        </w:rPr>
        <w:t xml:space="preserve">Numer: </w:t>
      </w:r>
      <w:r w:rsidRPr="00F57B08">
        <w:rPr>
          <w:rFonts w:ascii="Tahoma" w:eastAsia="Times New Roman" w:hAnsi="Tahoma" w:cs="Tahoma"/>
          <w:color w:val="000000"/>
          <w:sz w:val="18"/>
          <w:szCs w:val="18"/>
          <w:lang w:eastAsia="pl-PL"/>
        </w:rPr>
        <w:t xml:space="preserve">603876-N-2019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Data: </w:t>
      </w:r>
      <w:r w:rsidRPr="00F57B08">
        <w:rPr>
          <w:rFonts w:ascii="Tahoma" w:eastAsia="Times New Roman" w:hAnsi="Tahoma" w:cs="Tahoma"/>
          <w:color w:val="000000"/>
          <w:sz w:val="18"/>
          <w:szCs w:val="18"/>
          <w:lang w:eastAsia="pl-PL"/>
        </w:rPr>
        <w:t xml:space="preserve">30.09.2019 </w:t>
      </w:r>
    </w:p>
    <w:p w:rsidR="00F57B08" w:rsidRPr="00F57B08" w:rsidRDefault="00F57B08" w:rsidP="00F57B08">
      <w:pPr>
        <w:spacing w:after="0" w:line="240" w:lineRule="auto"/>
        <w:rPr>
          <w:rFonts w:ascii="Tahoma" w:eastAsia="Times New Roman" w:hAnsi="Tahoma" w:cs="Tahoma"/>
          <w:b/>
          <w:bCs/>
          <w:color w:val="000000"/>
          <w:sz w:val="27"/>
          <w:szCs w:val="27"/>
          <w:lang w:eastAsia="pl-PL"/>
        </w:rPr>
      </w:pPr>
      <w:r w:rsidRPr="00F57B08">
        <w:rPr>
          <w:rFonts w:ascii="Tahoma" w:eastAsia="Times New Roman" w:hAnsi="Tahoma" w:cs="Tahoma"/>
          <w:b/>
          <w:bCs/>
          <w:color w:val="000000"/>
          <w:sz w:val="27"/>
          <w:szCs w:val="27"/>
          <w:u w:val="single"/>
          <w:lang w:eastAsia="pl-PL"/>
        </w:rPr>
        <w:t>SEKCJA I: ZAMAWIAJĄCY</w:t>
      </w:r>
      <w:r w:rsidRPr="00F57B08">
        <w:rPr>
          <w:rFonts w:ascii="Tahoma" w:eastAsia="Times New Roman" w:hAnsi="Tahoma" w:cs="Tahoma"/>
          <w:b/>
          <w:bCs/>
          <w:color w:val="000000"/>
          <w:sz w:val="27"/>
          <w:szCs w:val="27"/>
          <w:lang w:eastAsia="pl-PL"/>
        </w:rPr>
        <w:t xml:space="preserve"> </w:t>
      </w:r>
    </w:p>
    <w:p w:rsidR="00F57B08" w:rsidRPr="00F57B08" w:rsidRDefault="00F57B08" w:rsidP="00F57B08">
      <w:pPr>
        <w:spacing w:after="0" w:line="240" w:lineRule="auto"/>
        <w:rPr>
          <w:rFonts w:ascii="Tahoma" w:eastAsia="Times New Roman" w:hAnsi="Tahoma" w:cs="Tahoma"/>
          <w:color w:val="000000"/>
          <w:sz w:val="18"/>
          <w:szCs w:val="18"/>
          <w:lang w:eastAsia="pl-PL"/>
        </w:rPr>
      </w:pPr>
      <w:r w:rsidRPr="00F57B08">
        <w:rPr>
          <w:rFonts w:ascii="Tahoma" w:eastAsia="Times New Roman" w:hAnsi="Tahoma" w:cs="Tahoma"/>
          <w:color w:val="000000"/>
          <w:sz w:val="18"/>
          <w:szCs w:val="18"/>
          <w:lang w:eastAsia="pl-PL"/>
        </w:rPr>
        <w:t>Miasto st. Warszawa - Urząd Pracy m. st. Warszawy, Krajowy numer identyfikacyjny 1621047</w:t>
      </w:r>
      <w:bookmarkStart w:id="0" w:name="_GoBack"/>
      <w:bookmarkEnd w:id="0"/>
      <w:r w:rsidRPr="00F57B08">
        <w:rPr>
          <w:rFonts w:ascii="Tahoma" w:eastAsia="Times New Roman" w:hAnsi="Tahoma" w:cs="Tahoma"/>
          <w:color w:val="000000"/>
          <w:sz w:val="18"/>
          <w:szCs w:val="18"/>
          <w:lang w:eastAsia="pl-PL"/>
        </w:rPr>
        <w:t xml:space="preserve">7000000, ul. Grochowska  171 B, 04-111  Warszawa, woj. mazowieckie, państwo Polska, tel. 22 877 45 96, e-mail d.klaus@up.warszawa.pl, faks 22 837 33 40. </w:t>
      </w:r>
      <w:r w:rsidRPr="00F57B08">
        <w:rPr>
          <w:rFonts w:ascii="Tahoma" w:eastAsia="Times New Roman" w:hAnsi="Tahoma" w:cs="Tahoma"/>
          <w:color w:val="000000"/>
          <w:sz w:val="18"/>
          <w:szCs w:val="18"/>
          <w:lang w:eastAsia="pl-PL"/>
        </w:rPr>
        <w:br/>
        <w:t>Adres strony internetowej (</w:t>
      </w:r>
      <w:proofErr w:type="spellStart"/>
      <w:r w:rsidRPr="00F57B08">
        <w:rPr>
          <w:rFonts w:ascii="Tahoma" w:eastAsia="Times New Roman" w:hAnsi="Tahoma" w:cs="Tahoma"/>
          <w:color w:val="000000"/>
          <w:sz w:val="18"/>
          <w:szCs w:val="18"/>
          <w:lang w:eastAsia="pl-PL"/>
        </w:rPr>
        <w:t>url</w:t>
      </w:r>
      <w:proofErr w:type="spellEnd"/>
      <w:r w:rsidRPr="00F57B08">
        <w:rPr>
          <w:rFonts w:ascii="Tahoma" w:eastAsia="Times New Roman" w:hAnsi="Tahoma" w:cs="Tahoma"/>
          <w:color w:val="000000"/>
          <w:sz w:val="18"/>
          <w:szCs w:val="18"/>
          <w:lang w:eastAsia="pl-PL"/>
        </w:rPr>
        <w:t xml:space="preserve">): warszawa.praca.gov.pl </w:t>
      </w:r>
    </w:p>
    <w:p w:rsidR="00F57B08" w:rsidRPr="00F57B08" w:rsidRDefault="00F57B08" w:rsidP="00F57B08">
      <w:pPr>
        <w:spacing w:after="0" w:line="240" w:lineRule="auto"/>
        <w:rPr>
          <w:rFonts w:ascii="Tahoma" w:eastAsia="Times New Roman" w:hAnsi="Tahoma" w:cs="Tahoma"/>
          <w:b/>
          <w:bCs/>
          <w:color w:val="000000"/>
          <w:sz w:val="27"/>
          <w:szCs w:val="27"/>
          <w:lang w:eastAsia="pl-PL"/>
        </w:rPr>
      </w:pPr>
      <w:r w:rsidRPr="00F57B08">
        <w:rPr>
          <w:rFonts w:ascii="Tahoma" w:eastAsia="Times New Roman" w:hAnsi="Tahoma" w:cs="Tahoma"/>
          <w:b/>
          <w:bCs/>
          <w:color w:val="000000"/>
          <w:sz w:val="27"/>
          <w:szCs w:val="27"/>
          <w:u w:val="single"/>
          <w:lang w:eastAsia="pl-PL"/>
        </w:rPr>
        <w:t xml:space="preserve">SEKCJA II: ZMIANY W OGŁOSZENIU </w:t>
      </w:r>
    </w:p>
    <w:p w:rsidR="00F57B08" w:rsidRPr="00F57B08" w:rsidRDefault="00F57B08" w:rsidP="00F57B08">
      <w:pPr>
        <w:spacing w:after="0" w:line="240" w:lineRule="auto"/>
        <w:rPr>
          <w:rFonts w:ascii="Tahoma" w:eastAsia="Times New Roman" w:hAnsi="Tahoma" w:cs="Tahoma"/>
          <w:color w:val="000000"/>
          <w:sz w:val="18"/>
          <w:szCs w:val="18"/>
          <w:lang w:eastAsia="pl-PL"/>
        </w:rPr>
      </w:pPr>
      <w:r w:rsidRPr="00F57B08">
        <w:rPr>
          <w:rFonts w:ascii="Tahoma" w:eastAsia="Times New Roman" w:hAnsi="Tahoma" w:cs="Tahoma"/>
          <w:b/>
          <w:bCs/>
          <w:color w:val="000000"/>
          <w:sz w:val="18"/>
          <w:szCs w:val="18"/>
          <w:lang w:eastAsia="pl-PL"/>
        </w:rPr>
        <w:t>II.1) Tekst, który należy zmienić:</w:t>
      </w:r>
      <w:r w:rsidRPr="00F57B08">
        <w:rPr>
          <w:rFonts w:ascii="Tahoma" w:eastAsia="Times New Roman" w:hAnsi="Tahoma" w:cs="Tahoma"/>
          <w:color w:val="000000"/>
          <w:sz w:val="18"/>
          <w:szCs w:val="18"/>
          <w:lang w:eastAsia="pl-PL"/>
        </w:rPr>
        <w:t xml:space="preserve"> </w:t>
      </w:r>
    </w:p>
    <w:p w:rsidR="00F57B08" w:rsidRPr="00F57B08" w:rsidRDefault="00F57B08" w:rsidP="00F57B08">
      <w:pPr>
        <w:spacing w:after="0" w:line="240" w:lineRule="auto"/>
        <w:rPr>
          <w:rFonts w:ascii="Tahoma" w:eastAsia="Times New Roman" w:hAnsi="Tahoma" w:cs="Tahoma"/>
          <w:color w:val="000000"/>
          <w:sz w:val="18"/>
          <w:szCs w:val="18"/>
          <w:lang w:eastAsia="pl-PL"/>
        </w:rPr>
      </w:pPr>
      <w:r w:rsidRPr="00F57B08">
        <w:rPr>
          <w:rFonts w:ascii="Tahoma" w:eastAsia="Times New Roman" w:hAnsi="Tahoma" w:cs="Tahoma"/>
          <w:b/>
          <w:bCs/>
          <w:color w:val="000000"/>
          <w:sz w:val="18"/>
          <w:szCs w:val="18"/>
          <w:lang w:eastAsia="pl-PL"/>
        </w:rPr>
        <w:t>Miejsce, w którym znajduje się zmieniany tekst:</w:t>
      </w:r>
      <w:r w:rsidRPr="00F57B08">
        <w:rPr>
          <w:rFonts w:ascii="Tahoma" w:eastAsia="Times New Roman" w:hAnsi="Tahoma" w:cs="Tahoma"/>
          <w:color w:val="000000"/>
          <w:sz w:val="18"/>
          <w:szCs w:val="18"/>
          <w:lang w:eastAsia="pl-PL"/>
        </w:rPr>
        <w:t xml:space="preserve">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Numer sekcji: </w:t>
      </w:r>
      <w:r w:rsidRPr="00F57B08">
        <w:rPr>
          <w:rFonts w:ascii="Tahoma" w:eastAsia="Times New Roman" w:hAnsi="Tahoma" w:cs="Tahoma"/>
          <w:color w:val="000000"/>
          <w:sz w:val="18"/>
          <w:szCs w:val="18"/>
          <w:lang w:eastAsia="pl-PL"/>
        </w:rPr>
        <w:t xml:space="preserve">II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Punkt: </w:t>
      </w:r>
      <w:r w:rsidRPr="00F57B08">
        <w:rPr>
          <w:rFonts w:ascii="Tahoma" w:eastAsia="Times New Roman" w:hAnsi="Tahoma" w:cs="Tahoma"/>
          <w:color w:val="000000"/>
          <w:sz w:val="18"/>
          <w:szCs w:val="18"/>
          <w:lang w:eastAsia="pl-PL"/>
        </w:rPr>
        <w:t xml:space="preserve">4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W ogłoszeniu jest: </w:t>
      </w:r>
      <w:r w:rsidRPr="00F57B08">
        <w:rPr>
          <w:rFonts w:ascii="Tahoma" w:eastAsia="Times New Roman" w:hAnsi="Tahoma" w:cs="Tahoma"/>
          <w:color w:val="000000"/>
          <w:sz w:val="18"/>
          <w:szCs w:val="18"/>
          <w:lang w:eastAsia="pl-PL"/>
        </w:rPr>
        <w:t xml:space="preserve">Przedmiotem zamówienia jest: Remont łazienek Urzędu Pracy m.st. Warszawy mieszczących się w Warszawie: przy ul. Erazma Ciołka 10A. Przedmiot zamówienia został opisany w „Przedmiarze ” robót stanowiącym: - Załącznik nr 1 do SIWZ. Wykonawca jest zobowiązany sporządzić kosztorys ofertowy na podstawie w/w „ Przedmiaru ” robót. Gwarancja: Wykonawca udzieli gwarancji na wykonany przedmiot zamówienia na okres minimum 24 miesięcy liczony od daty podpisania protokołu ostatecznego odbioru przedmiotu umowy. Wykonawca może zaproponować wydłużenie okresu gwarancji na wykonany przedmiot zamówienia do 48 miesięcy. Okres gwarancji na wykonany przedmiot zamówienia stanowi kryterium oceny ofert – pkt. 20 SIWZ. Przedmiot zamówienia będzie realizowany zgodnie z postanowieniami wzoru umowy, stanowiącej Załącznik nr 5 do SIWZ.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W ogłoszeniu powinno być: </w:t>
      </w:r>
      <w:r w:rsidRPr="00F57B08">
        <w:rPr>
          <w:rFonts w:ascii="Tahoma" w:eastAsia="Times New Roman" w:hAnsi="Tahoma" w:cs="Tahoma"/>
          <w:color w:val="000000"/>
          <w:sz w:val="18"/>
          <w:szCs w:val="18"/>
          <w:lang w:eastAsia="pl-PL"/>
        </w:rPr>
        <w:t xml:space="preserve">Przedmiotem zamówienia jest: Remont łazienek Urzędu Pracy m.st. Warszawy mieszczących się w Warszawie: przy ul. Erazma Ciołka 10A. Przedmiot zamówienia został opisany w „Przedmiarze ” robót stanowiącym: - Załącznik nr 1 do SIWZ. Wykonawca jest zobowiązany sporządzić kosztorys ofertowy na podstawie w/w „ Przedmiaru ” robót. Gwarancja: Wykonawca udzieli gwarancji na wykonany przedmiot zamówienia na okres minimum 24 miesięcy liczony od daty podpisania protokołu ostatecznego odbioru przedmiotu umowy. Wykonawca może zaproponować wydłużenie okresu gwarancji na wykonany przedmiot zamówienia do 48 miesięcy. Okres gwarancji na wykonany przedmiot zamówienia stanowi kryterium oceny ofert – pkt. 20 SIWZ. Przedmiot zamówienia będzie realizowany zgodnie z postanowieniami wzoru umowy, stanowiącej Załącznik nr 5 do SIWZ. Minimalne wymagania dotyczące materiałów niezbędnych do wykonania zamówienia: - glazura - gat. I, płytki o wymiarach w przedziale szerokość od 22 cm do 26 cm, wysokość – do 30 cm, kolor - jasne pastele, przeznaczone do tego typu pomieszczeń. - posadzki typu gres - jednobarwne, z płytek kamionkowych, o wymiarach około 30 x 30 cm gat. I, wodoodporne, antypoślizgowe przeznaczone do tego typu pomieszczeń. - zaprawa do spoinowania płytek wodoodporna, elastyczna, odporna na zabrudzenia, na pęknięcia i ścieranie oraz plamoodporna, - umywalki – pojedyncze, gat. I, ceramiczne z syfonem gruszkowym, w kolorze białym, - pozostałe elementy białego montażu – gat. I, ceramiczne, w kolorze białym, - armatura sanitarna – baterie umywalkowe lub zmywakowe, ścienne o śr. nom. 15 mm, chromowane, - drzwi - płytowe, pełne przeznaczone do tego typu pomieszczeń, - drzwi do pomieszczenia serwerowni - pełne, </w:t>
      </w:r>
      <w:proofErr w:type="spellStart"/>
      <w:r w:rsidRPr="00F57B08">
        <w:rPr>
          <w:rFonts w:ascii="Tahoma" w:eastAsia="Times New Roman" w:hAnsi="Tahoma" w:cs="Tahoma"/>
          <w:color w:val="000000"/>
          <w:sz w:val="18"/>
          <w:szCs w:val="18"/>
          <w:lang w:eastAsia="pl-PL"/>
        </w:rPr>
        <w:t>przymykowe</w:t>
      </w:r>
      <w:proofErr w:type="spellEnd"/>
      <w:r w:rsidRPr="00F57B08">
        <w:rPr>
          <w:rFonts w:ascii="Tahoma" w:eastAsia="Times New Roman" w:hAnsi="Tahoma" w:cs="Tahoma"/>
          <w:color w:val="000000"/>
          <w:sz w:val="18"/>
          <w:szCs w:val="18"/>
          <w:lang w:eastAsia="pl-PL"/>
        </w:rPr>
        <w:t xml:space="preserve">, stalowe EL-30, - oprawy oświetleniowe – oprawa natynkowa, świetlówkowa z blachy stalowej z kloszem z tworzyw sztucznych lub rastrem metalowym względnie z tworzyw, przeznaczone do tego typu pomieszczeń. Wykonawca przedstawi Zamawiającemu do akceptacji próbki (płytki ceramiczne, próbniki fug) oraz próbki lub fotografie zastosowanych materiałów (np. armatura, umywalki, drzwi, sedesy). Zamawiający dopuszcza możliwość przeprowadzenia wyboru i zatwierdzenia powyższych materiałów na podstawie przedstawionych prospektów i wzorników producenta. </w:t>
      </w:r>
      <w:r w:rsidRPr="00F57B08">
        <w:rPr>
          <w:rFonts w:ascii="Tahoma" w:eastAsia="Times New Roman" w:hAnsi="Tahoma" w:cs="Tahoma"/>
          <w:color w:val="000000"/>
          <w:sz w:val="18"/>
          <w:szCs w:val="18"/>
          <w:lang w:eastAsia="pl-PL"/>
        </w:rPr>
        <w:br/>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Miejsce, w którym znajduje się zmieniany tekst:</w:t>
      </w:r>
      <w:r w:rsidRPr="00F57B08">
        <w:rPr>
          <w:rFonts w:ascii="Tahoma" w:eastAsia="Times New Roman" w:hAnsi="Tahoma" w:cs="Tahoma"/>
          <w:color w:val="000000"/>
          <w:sz w:val="18"/>
          <w:szCs w:val="18"/>
          <w:lang w:eastAsia="pl-PL"/>
        </w:rPr>
        <w:t xml:space="preserve">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Numer sekcji: </w:t>
      </w:r>
      <w:r w:rsidRPr="00F57B08">
        <w:rPr>
          <w:rFonts w:ascii="Tahoma" w:eastAsia="Times New Roman" w:hAnsi="Tahoma" w:cs="Tahoma"/>
          <w:color w:val="000000"/>
          <w:sz w:val="18"/>
          <w:szCs w:val="18"/>
          <w:lang w:eastAsia="pl-PL"/>
        </w:rPr>
        <w:t xml:space="preserve">III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Punkt: </w:t>
      </w:r>
      <w:r w:rsidRPr="00F57B08">
        <w:rPr>
          <w:rFonts w:ascii="Tahoma" w:eastAsia="Times New Roman" w:hAnsi="Tahoma" w:cs="Tahoma"/>
          <w:color w:val="000000"/>
          <w:sz w:val="18"/>
          <w:szCs w:val="18"/>
          <w:lang w:eastAsia="pl-PL"/>
        </w:rPr>
        <w:t xml:space="preserve">1.3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W ogłoszeniu jest: </w:t>
      </w:r>
      <w:r w:rsidRPr="00F57B08">
        <w:rPr>
          <w:rFonts w:ascii="Tahoma" w:eastAsia="Times New Roman" w:hAnsi="Tahoma" w:cs="Tahoma"/>
          <w:color w:val="000000"/>
          <w:sz w:val="18"/>
          <w:szCs w:val="18"/>
          <w:lang w:eastAsia="pl-PL"/>
        </w:rPr>
        <w:t xml:space="preserve">Zamawiający uzna warunek za spełniony jeżeli Wykonawca wykaże, że: 1. Wykonawca musi wykazać się doświadczeniem, tj. tym, że: w okresie ostatnich trzech lat przed upływem terminu składania ofert, a jeżeli okres prowadzenia działalności jest krótszy - w tym okresie, wykonał, a w przypadku świadczeń okresowych lub ciągłych również wykonuje, co najmniej jedną robotę budowlaną odpowiadającą rodzajem przedmiotowi zamówienia, o wartości nie mniejszej niż 80 000 zł brutto, zgodnie z Załącznikiem nr 4 do SIWZ. Zamawiający dokona oceny spełnienia ww. warunku na podstawie wykazu wykonanych, a w przypadku świadczeń okresowych lub ciągłych, również wykonywanych robót budowlanych, zawierającego podmiot, na rzecz którego robota została </w:t>
      </w:r>
      <w:r w:rsidRPr="00F57B08">
        <w:rPr>
          <w:rFonts w:ascii="Tahoma" w:eastAsia="Times New Roman" w:hAnsi="Tahoma" w:cs="Tahoma"/>
          <w:color w:val="000000"/>
          <w:sz w:val="18"/>
          <w:szCs w:val="18"/>
          <w:lang w:eastAsia="pl-PL"/>
        </w:rPr>
        <w:lastRenderedPageBreak/>
        <w:t xml:space="preserve">wykonana/jest wykonywana, przedmiot, daty wykonania/wykonywania oraz dowodów określających, czy ta robota zostały wykonana należycie, przy czym dowodami, o których mowa, są referencje bądź inne dokumenty wystawione przez podmiot, na rzecz którego robota była wykonana/jest wykonywana. 2. Wykonawca musi wykazać się osobami, które będą skierowane przez Wykonawcę do realizacji zamówienia, legitymującymi się doświadczeniem odpowiednim do funkcji, jakie zostaną im powierzone. Wykonawca musi wykazać się osobami przewidzianymi na funkcje wymienione poniżej i spełniającymi wymagania dla danej funkcji: • osoba proponowana do pełnienia funkcji Kierownika Budowy: wymagana liczba osób:1 Wymagane doświadczenie zawodowe: co najmniej 5-letnie doświadczenie zawodowe w kierowaniu robotami budowlanymi, zdobyte po uzyskaniu uprawnień budowlanych, w tym kierowanie co najmniej jedną robotą budowlaną wykonywaną na obiekcie czynnym. Osoba na tym stanowisku musi posiadać uprawnienia budowlane do kierowania robotami budowlanymi zgodnie z ustawą – Prawo budowlane w specjalności konstrukcyjno-budowlanej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W przypadku złożenia oferty przez Wykonawców ubiegających się wspólnie o udzielenie zamówienia, warunki z pkt 9.1.2. a) i b) Wykonawcy mogą spełniać wspólnie (łącznie). Zamawiający dokona oceny spełniania ww. warunku w oparciu o: • złożone oświadczenie zgodnie z Załącznikiem nr 3 do SIWZ • złożony wykaz robót budowlanych – Załącznik nr 4 do SIWZ w odniesieniu do warunku z pkt 9.1.2. a) • złożony wykaz osób – Załącznik nr 8 do SIWZ w odniesieniu do warunku z pkt 9.1.2. b)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1. Osoba proponowana do pełnienia funkcji Kierownika Budowy: wymagana liczba osób:1 Wymagane doświadczenie zawodowe: co najmniej 5-letnie doświadczenie zawodowe w kierowaniu robotami budowlanymi, zdobyte po uzyskaniu uprawnień budowlanych, w tym kierowanie co najmniej jedną robotą budowlaną wykonywaną na obiekcie czynnym. Osoba na tym stanowisku musi posiadać uprawnienia budowlane do kierowania robotami budowlanymi zgodnie z ustawą – Prawo budowlane w specjalności konstrukcyjno-budowlanej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Zamawiający dokona oceny spełnienia ww. warunku na podstawie złożonego Załącznika nr 8 do SIWZ – Wykaz osób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W ogłoszeniu powinno być: </w:t>
      </w:r>
      <w:r w:rsidRPr="00F57B08">
        <w:rPr>
          <w:rFonts w:ascii="Tahoma" w:eastAsia="Times New Roman" w:hAnsi="Tahoma" w:cs="Tahoma"/>
          <w:color w:val="000000"/>
          <w:sz w:val="18"/>
          <w:szCs w:val="18"/>
          <w:lang w:eastAsia="pl-PL"/>
        </w:rPr>
        <w:t xml:space="preserve">Zamawiający uzna warunek za spełniony jeżeli Wykonawca wykaże, że: 1. Wykonawca musi wykazać się doświadczeniem, tj. tym, że: w okresie ostatnich pięciu lat przed upływem terminu składania ofert, a jeżeli okres prowadzenia działalności jest krótszy - w tym okresie, wykonał co najmniej jedną robotę budowlaną odpowiadającą rodzajem przedmiotowi zamówienia, o wartości nie mniejszej niż 80 000 zł brutto, zgodnie z Załącznikiem nr 4 do SIWZ po modyfikacji z dnia 09.10.2019 </w:t>
      </w:r>
      <w:proofErr w:type="spellStart"/>
      <w:r w:rsidRPr="00F57B08">
        <w:rPr>
          <w:rFonts w:ascii="Tahoma" w:eastAsia="Times New Roman" w:hAnsi="Tahoma" w:cs="Tahoma"/>
          <w:color w:val="000000"/>
          <w:sz w:val="18"/>
          <w:szCs w:val="18"/>
          <w:lang w:eastAsia="pl-PL"/>
        </w:rPr>
        <w:t>r.Zamawiający</w:t>
      </w:r>
      <w:proofErr w:type="spellEnd"/>
      <w:r w:rsidRPr="00F57B08">
        <w:rPr>
          <w:rFonts w:ascii="Tahoma" w:eastAsia="Times New Roman" w:hAnsi="Tahoma" w:cs="Tahoma"/>
          <w:color w:val="000000"/>
          <w:sz w:val="18"/>
          <w:szCs w:val="18"/>
          <w:lang w:eastAsia="pl-PL"/>
        </w:rPr>
        <w:t xml:space="preserve"> dokona oceny spełnienia ww. warunku na podstawie wykazu wykonanych robót budowlanych, zawierającego podmiot, na rzecz którego robota została wykonana, przedmiot, daty wykonania oraz dowodów określających, czy ta robota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była wykonana. 2. Wykonawca musi wykazać się osobami, które będą skierowane przez Wykonawcę do realizacji zamówienia, legitymującymi się doświadczeniem odpowiednim do funkcji, jakie zostaną im powierzone. Wykonawca musi wykazać się osobami przewidzianymi na funkcje wymienione poniżej i spełniającymi wymagania dla danej funkcji: • osoba proponowana do pełnienia funkcji Kierownika Budowy: wymagana liczba osób:1 Wymagane doświadczenie zawodowe: co najmniej 5-letnie doświadczenie zawodowe w kierowaniu robotami budowlanymi, zdobyte po uzyskaniu uprawnień budowlanych, w tym kierowanie co najmniej jedną robotą budowlaną wykonywaną na obiekcie czynnym. Osoba na tym stanowisku musi posiadać uprawnienia budowlane do kierowania robotami budowlanymi zgodnie z ustawą – Prawo budowlane w specjalności konstrukcyjno-budowlanej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W przypadku złożenia oferty przez Wykonawców ubiegających się wspólnie o udzielenie zamówienia, warunki z pkt 9.1.2. a) i b) Wykonawcy mogą spełniać wspólnie (łącznie). Zamawiający dokona oceny spełniania ww. warunku w oparciu o: • złożone oświadczenie zgodnie z Załącznikiem nr 3 do SIWZ • złożony wykaz robót budowlanych – Załącznik nr 4 po modyfikacji z dnia 09.10.2019 r. do SIWZ w odniesieniu do warunku z pkt 9.1.2. a) • złożony wykaz osób – Załącznik nr 8 do SIWZ w odniesieniu do warunku z pkt 9.1.2. b)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1. Osoba proponowana do pełnienia funkcji Kierownika Budowy: wymagana liczba osób:1 Wymagane doświadczenie zawodowe: co najmniej 5-letnie doświadczenie zawodowe w kierowaniu robotami budowlanymi, zdobyte po uzyskaniu uprawnień budowlanych, w tym kierowanie co najmniej jedną robotą budowlaną wykonywaną na obiekcie czynnym. Osoba na tym stanowisku musi posiadać uprawnienia budowlane do kierowania robotami budowlanymi zgodnie z ustawą – Prawo </w:t>
      </w:r>
      <w:r w:rsidRPr="00F57B08">
        <w:rPr>
          <w:rFonts w:ascii="Tahoma" w:eastAsia="Times New Roman" w:hAnsi="Tahoma" w:cs="Tahoma"/>
          <w:color w:val="000000"/>
          <w:sz w:val="18"/>
          <w:szCs w:val="18"/>
          <w:lang w:eastAsia="pl-PL"/>
        </w:rPr>
        <w:lastRenderedPageBreak/>
        <w:t xml:space="preserve">budowlane w specjalności konstrukcyjno-budowlanej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Zamawiający dokona oceny spełnienia ww. warunku na podstawie złożonego Załącznika nr 8 do SIWZ – Wykaz osób </w:t>
      </w:r>
      <w:r w:rsidRPr="00F57B08">
        <w:rPr>
          <w:rFonts w:ascii="Tahoma" w:eastAsia="Times New Roman" w:hAnsi="Tahoma" w:cs="Tahoma"/>
          <w:color w:val="000000"/>
          <w:sz w:val="18"/>
          <w:szCs w:val="18"/>
          <w:lang w:eastAsia="pl-PL"/>
        </w:rPr>
        <w:br/>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Miejsce, w którym znajduje się zmieniany tekst:</w:t>
      </w:r>
      <w:r w:rsidRPr="00F57B08">
        <w:rPr>
          <w:rFonts w:ascii="Tahoma" w:eastAsia="Times New Roman" w:hAnsi="Tahoma" w:cs="Tahoma"/>
          <w:color w:val="000000"/>
          <w:sz w:val="18"/>
          <w:szCs w:val="18"/>
          <w:lang w:eastAsia="pl-PL"/>
        </w:rPr>
        <w:t xml:space="preserve">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Numer sekcji: </w:t>
      </w:r>
      <w:r w:rsidRPr="00F57B08">
        <w:rPr>
          <w:rFonts w:ascii="Tahoma" w:eastAsia="Times New Roman" w:hAnsi="Tahoma" w:cs="Tahoma"/>
          <w:color w:val="000000"/>
          <w:sz w:val="18"/>
          <w:szCs w:val="18"/>
          <w:lang w:eastAsia="pl-PL"/>
        </w:rPr>
        <w:t xml:space="preserve">III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Punkt: </w:t>
      </w:r>
      <w:r w:rsidRPr="00F57B08">
        <w:rPr>
          <w:rFonts w:ascii="Tahoma" w:eastAsia="Times New Roman" w:hAnsi="Tahoma" w:cs="Tahoma"/>
          <w:color w:val="000000"/>
          <w:sz w:val="18"/>
          <w:szCs w:val="18"/>
          <w:lang w:eastAsia="pl-PL"/>
        </w:rPr>
        <w:t xml:space="preserve">5.1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W ogłoszeniu jest: </w:t>
      </w:r>
      <w:r w:rsidRPr="00F57B08">
        <w:rPr>
          <w:rFonts w:ascii="Tahoma" w:eastAsia="Times New Roman" w:hAnsi="Tahoma" w:cs="Tahoma"/>
          <w:color w:val="000000"/>
          <w:sz w:val="18"/>
          <w:szCs w:val="18"/>
          <w:lang w:eastAsia="pl-PL"/>
        </w:rPr>
        <w:t xml:space="preserve">Na wezwanie Zamawiającego, Wykonawca zobowiązany jest do złożenia następujących oświadczeń lub dokumentów: wykaz wykonanych a w przypadku świadczeń okresowych lub ciągłych również wykonywanych robót budowlanych zawierający podmiot na rzecz którego roboty były/są wykonywane, przedmiot, daty wykonania/wykonywania oraz dowodów określających, czy te roboty zostały wykonane należycie, przy czym dowodami, o których mowa, są referencje bądź inne dokumenty wystawione przez podmiot, na rzecz którego roboty były/są wykonane/wykonywane. Ww. dokumenty należy złożyć na potwierdzenie, iż w okresie ostatnich trzech lat przed upływem terminu składania ofert, a jeżeli okres prowadzenia działalności jest krótszy - w tym okresie, wykonał, a w przypadku świadczeń okresowych lub ciągłych również wykonuje, co najmniej jedną robotę budowlaną odpowiadającą rodzajem przedmiotowi zamówienia, o wartości nie mniejszej niż 80 000 zł brutto, zgodnie z Załącznikiem nr 4 do SIWZ. Wykaz osób - Załącznik nr 8 do SIWZ.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W ogłoszeniu powinno być: </w:t>
      </w:r>
      <w:r w:rsidRPr="00F57B08">
        <w:rPr>
          <w:rFonts w:ascii="Tahoma" w:eastAsia="Times New Roman" w:hAnsi="Tahoma" w:cs="Tahoma"/>
          <w:color w:val="000000"/>
          <w:sz w:val="18"/>
          <w:szCs w:val="18"/>
          <w:lang w:eastAsia="pl-PL"/>
        </w:rPr>
        <w:t xml:space="preserve">Na wezwanie Zamawiającego, Wykonawca zobowiązany jest do złożenia następujących oświadczeń lub dokumentów: wykaz wykonanych robót budowlanych zawierający podmiot na rzecz którego roboty były wykonywane, przedmiot, daty wykonania oraz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Ww. dokumenty należy złożyć na potwierdzenie, iż w okresie ostatnich pięciu lat przed upływem terminu składania ofert, a jeżeli okres prowadzenia działalności jest krótszy - w tym okresie, wykonał co najmniej jedną robotę budowlaną odpowiadającą rodzajem przedmiotowi zamówienia, o wartości nie mniejszej niż 80 000 zł brutto, zgodnie z Załącznikiem nr 4 do SIWZ po modyfikacji z dnia 09.10.2019 r. Wykaz osób - Załącznik nr 8 do SIWZ. </w:t>
      </w:r>
      <w:r w:rsidRPr="00F57B08">
        <w:rPr>
          <w:rFonts w:ascii="Tahoma" w:eastAsia="Times New Roman" w:hAnsi="Tahoma" w:cs="Tahoma"/>
          <w:color w:val="000000"/>
          <w:sz w:val="18"/>
          <w:szCs w:val="18"/>
          <w:lang w:eastAsia="pl-PL"/>
        </w:rPr>
        <w:br/>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Miejsce, w którym znajduje się zmieniany tekst:</w:t>
      </w:r>
      <w:r w:rsidRPr="00F57B08">
        <w:rPr>
          <w:rFonts w:ascii="Tahoma" w:eastAsia="Times New Roman" w:hAnsi="Tahoma" w:cs="Tahoma"/>
          <w:color w:val="000000"/>
          <w:sz w:val="18"/>
          <w:szCs w:val="18"/>
          <w:lang w:eastAsia="pl-PL"/>
        </w:rPr>
        <w:t xml:space="preserve">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Numer sekcji: </w:t>
      </w:r>
      <w:r w:rsidRPr="00F57B08">
        <w:rPr>
          <w:rFonts w:ascii="Tahoma" w:eastAsia="Times New Roman" w:hAnsi="Tahoma" w:cs="Tahoma"/>
          <w:color w:val="000000"/>
          <w:sz w:val="18"/>
          <w:szCs w:val="18"/>
          <w:lang w:eastAsia="pl-PL"/>
        </w:rPr>
        <w:t xml:space="preserve">IV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Punkt: </w:t>
      </w:r>
      <w:r w:rsidRPr="00F57B08">
        <w:rPr>
          <w:rFonts w:ascii="Tahoma" w:eastAsia="Times New Roman" w:hAnsi="Tahoma" w:cs="Tahoma"/>
          <w:color w:val="000000"/>
          <w:sz w:val="18"/>
          <w:szCs w:val="18"/>
          <w:lang w:eastAsia="pl-PL"/>
        </w:rPr>
        <w:t xml:space="preserve">6.2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W ogłoszeniu jest: </w:t>
      </w:r>
      <w:r w:rsidRPr="00F57B08">
        <w:rPr>
          <w:rFonts w:ascii="Tahoma" w:eastAsia="Times New Roman" w:hAnsi="Tahoma" w:cs="Tahoma"/>
          <w:color w:val="000000"/>
          <w:sz w:val="18"/>
          <w:szCs w:val="18"/>
          <w:lang w:eastAsia="pl-PL"/>
        </w:rPr>
        <w:t xml:space="preserve">Data: 2019-10-15, godzina: 10:00, </w:t>
      </w:r>
      <w:r w:rsidRPr="00F57B08">
        <w:rPr>
          <w:rFonts w:ascii="Tahoma" w:eastAsia="Times New Roman" w:hAnsi="Tahoma" w:cs="Tahoma"/>
          <w:color w:val="000000"/>
          <w:sz w:val="18"/>
          <w:szCs w:val="18"/>
          <w:lang w:eastAsia="pl-PL"/>
        </w:rPr>
        <w:br/>
      </w:r>
      <w:r w:rsidRPr="00F57B08">
        <w:rPr>
          <w:rFonts w:ascii="Tahoma" w:eastAsia="Times New Roman" w:hAnsi="Tahoma" w:cs="Tahoma"/>
          <w:b/>
          <w:bCs/>
          <w:color w:val="000000"/>
          <w:sz w:val="18"/>
          <w:szCs w:val="18"/>
          <w:lang w:eastAsia="pl-PL"/>
        </w:rPr>
        <w:t xml:space="preserve">W ogłoszeniu powinno być: </w:t>
      </w:r>
      <w:r w:rsidRPr="00F57B08">
        <w:rPr>
          <w:rFonts w:ascii="Tahoma" w:eastAsia="Times New Roman" w:hAnsi="Tahoma" w:cs="Tahoma"/>
          <w:color w:val="000000"/>
          <w:sz w:val="18"/>
          <w:szCs w:val="18"/>
          <w:lang w:eastAsia="pl-PL"/>
        </w:rPr>
        <w:t xml:space="preserve">Data: 2019-10-16, godzina: 10:00, </w:t>
      </w:r>
    </w:p>
    <w:p w:rsidR="002A009E" w:rsidRDefault="002A009E"/>
    <w:sectPr w:rsidR="002A0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C5"/>
    <w:rsid w:val="002A009E"/>
    <w:rsid w:val="00F57B08"/>
    <w:rsid w:val="00F90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24873">
      <w:bodyDiv w:val="1"/>
      <w:marLeft w:val="0"/>
      <w:marRight w:val="0"/>
      <w:marTop w:val="0"/>
      <w:marBottom w:val="0"/>
      <w:divBdr>
        <w:top w:val="none" w:sz="0" w:space="0" w:color="auto"/>
        <w:left w:val="none" w:sz="0" w:space="0" w:color="auto"/>
        <w:bottom w:val="none" w:sz="0" w:space="0" w:color="auto"/>
        <w:right w:val="none" w:sz="0" w:space="0" w:color="auto"/>
      </w:divBdr>
      <w:divsChild>
        <w:div w:id="2074113465">
          <w:marLeft w:val="0"/>
          <w:marRight w:val="0"/>
          <w:marTop w:val="0"/>
          <w:marBottom w:val="0"/>
          <w:divBdr>
            <w:top w:val="none" w:sz="0" w:space="0" w:color="auto"/>
            <w:left w:val="none" w:sz="0" w:space="0" w:color="auto"/>
            <w:bottom w:val="none" w:sz="0" w:space="0" w:color="auto"/>
            <w:right w:val="none" w:sz="0" w:space="0" w:color="auto"/>
          </w:divBdr>
        </w:div>
        <w:div w:id="1968856221">
          <w:marLeft w:val="0"/>
          <w:marRight w:val="0"/>
          <w:marTop w:val="0"/>
          <w:marBottom w:val="0"/>
          <w:divBdr>
            <w:top w:val="none" w:sz="0" w:space="0" w:color="auto"/>
            <w:left w:val="none" w:sz="0" w:space="0" w:color="auto"/>
            <w:bottom w:val="none" w:sz="0" w:space="0" w:color="auto"/>
            <w:right w:val="none" w:sz="0" w:space="0" w:color="auto"/>
          </w:divBdr>
        </w:div>
        <w:div w:id="25706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2009</Words>
  <Characters>12060</Characters>
  <Application>Microsoft Office Word</Application>
  <DocSecurity>0</DocSecurity>
  <Lines>100</Lines>
  <Paragraphs>28</Paragraphs>
  <ScaleCrop>false</ScaleCrop>
  <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2019-10-09T11:59:00Z</dcterms:created>
  <dcterms:modified xsi:type="dcterms:W3CDTF">2019-10-09T11:59:00Z</dcterms:modified>
</cp:coreProperties>
</file>