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D6" w:rsidRDefault="004D20D6" w:rsidP="004D20D6">
      <w:pPr>
        <w:rPr>
          <w:rFonts w:ascii="Tahoma" w:hAnsi="Tahoma" w:cs="Tahoma"/>
          <w:b/>
          <w:sz w:val="20"/>
          <w:szCs w:val="20"/>
        </w:rPr>
      </w:pPr>
      <w:r w:rsidRPr="000605D0">
        <w:rPr>
          <w:rFonts w:ascii="Tahoma" w:hAnsi="Tahoma" w:cs="Tahoma"/>
          <w:b/>
          <w:bCs/>
          <w:sz w:val="20"/>
          <w:szCs w:val="20"/>
        </w:rPr>
        <w:t>N</w:t>
      </w:r>
      <w:r>
        <w:rPr>
          <w:rFonts w:ascii="Tahoma" w:hAnsi="Tahoma" w:cs="Tahoma"/>
          <w:b/>
          <w:bCs/>
          <w:sz w:val="20"/>
          <w:szCs w:val="20"/>
        </w:rPr>
        <w:t>ume</w:t>
      </w:r>
      <w:r w:rsidRPr="000605D0">
        <w:rPr>
          <w:rFonts w:ascii="Tahoma" w:hAnsi="Tahoma" w:cs="Tahoma"/>
          <w:b/>
          <w:bCs/>
          <w:sz w:val="20"/>
          <w:szCs w:val="20"/>
        </w:rPr>
        <w:t xml:space="preserve">r </w:t>
      </w:r>
      <w:r w:rsidRPr="001C7406">
        <w:rPr>
          <w:rFonts w:ascii="Tahoma" w:hAnsi="Tahoma" w:cs="Tahoma"/>
          <w:b/>
          <w:bCs/>
          <w:sz w:val="20"/>
          <w:szCs w:val="20"/>
        </w:rPr>
        <w:t xml:space="preserve">sprawy: </w:t>
      </w:r>
      <w:r w:rsidR="00621DFF">
        <w:rPr>
          <w:rFonts w:ascii="Tahoma" w:hAnsi="Tahoma" w:cs="Tahoma"/>
          <w:b/>
          <w:bCs/>
          <w:sz w:val="20"/>
          <w:szCs w:val="20"/>
        </w:rPr>
        <w:t>6</w:t>
      </w:r>
      <w:r w:rsidRPr="001C7406">
        <w:rPr>
          <w:rFonts w:ascii="Tahoma" w:hAnsi="Tahoma" w:cs="Tahoma"/>
          <w:b/>
          <w:bCs/>
          <w:sz w:val="20"/>
          <w:szCs w:val="20"/>
        </w:rPr>
        <w:t>/201</w:t>
      </w:r>
      <w:r w:rsidR="00621DFF">
        <w:rPr>
          <w:rFonts w:ascii="Tahoma" w:hAnsi="Tahoma" w:cs="Tahoma"/>
          <w:b/>
          <w:bCs/>
          <w:sz w:val="20"/>
          <w:szCs w:val="20"/>
        </w:rPr>
        <w:t>9</w:t>
      </w:r>
      <w:r w:rsidRPr="00221653">
        <w:rPr>
          <w:rFonts w:ascii="Tahoma" w:hAnsi="Tahoma" w:cs="Tahoma"/>
          <w:b/>
          <w:sz w:val="20"/>
          <w:szCs w:val="20"/>
        </w:rPr>
        <w:tab/>
      </w:r>
      <w:r w:rsidRPr="00221653">
        <w:rPr>
          <w:rFonts w:ascii="Tahoma" w:hAnsi="Tahoma" w:cs="Tahoma"/>
          <w:b/>
          <w:sz w:val="20"/>
          <w:szCs w:val="20"/>
        </w:rPr>
        <w:tab/>
        <w:t xml:space="preserve">   </w:t>
      </w:r>
      <w:r>
        <w:rPr>
          <w:rFonts w:ascii="Tahoma" w:hAnsi="Tahoma" w:cs="Tahoma"/>
          <w:b/>
          <w:sz w:val="20"/>
          <w:szCs w:val="20"/>
        </w:rPr>
        <w:t xml:space="preserve">       </w:t>
      </w:r>
      <w:r>
        <w:rPr>
          <w:rFonts w:ascii="Tahoma" w:hAnsi="Tahoma" w:cs="Tahoma"/>
          <w:b/>
          <w:sz w:val="20"/>
          <w:szCs w:val="20"/>
        </w:rPr>
        <w:tab/>
        <w:t xml:space="preserve">                                         Załącznik nr 5</w:t>
      </w:r>
      <w:r w:rsidRPr="00221653">
        <w:rPr>
          <w:rFonts w:ascii="Tahoma" w:hAnsi="Tahoma" w:cs="Tahoma"/>
          <w:b/>
          <w:sz w:val="20"/>
          <w:szCs w:val="20"/>
        </w:rPr>
        <w:t xml:space="preserve"> do SIWZ</w:t>
      </w:r>
    </w:p>
    <w:p w:rsidR="004D20D6" w:rsidRPr="00101D74" w:rsidRDefault="004D20D6" w:rsidP="004D20D6">
      <w:pPr>
        <w:spacing w:after="0" w:line="240" w:lineRule="auto"/>
        <w:rPr>
          <w:rFonts w:ascii="Tahoma" w:hAnsi="Tahoma" w:cs="Tahoma"/>
          <w:sz w:val="16"/>
          <w:szCs w:val="16"/>
        </w:rPr>
      </w:pPr>
      <w:r w:rsidRPr="00101D74">
        <w:rPr>
          <w:rFonts w:ascii="Tahoma" w:hAnsi="Tahoma" w:cs="Tahoma"/>
          <w:b/>
          <w:sz w:val="16"/>
          <w:szCs w:val="16"/>
        </w:rPr>
        <w:t xml:space="preserve">      </w:t>
      </w:r>
      <w:r w:rsidRPr="00101D74">
        <w:rPr>
          <w:rFonts w:ascii="Tahoma" w:hAnsi="Tahoma" w:cs="Tahoma"/>
          <w:b/>
          <w:sz w:val="16"/>
          <w:szCs w:val="16"/>
        </w:rPr>
        <w:tab/>
      </w:r>
      <w:r w:rsidRPr="00101D74">
        <w:rPr>
          <w:rFonts w:ascii="Tahoma" w:hAnsi="Tahoma" w:cs="Tahoma"/>
          <w:b/>
          <w:sz w:val="16"/>
          <w:szCs w:val="16"/>
        </w:rPr>
        <w:tab/>
        <w:t xml:space="preserve">            </w:t>
      </w:r>
      <w:r w:rsidRPr="00101D74">
        <w:rPr>
          <w:rFonts w:ascii="Tahoma" w:hAnsi="Tahoma" w:cs="Tahoma"/>
          <w:b/>
          <w:sz w:val="16"/>
          <w:szCs w:val="16"/>
        </w:rPr>
        <w:tab/>
        <w:t xml:space="preserve">                </w:t>
      </w:r>
    </w:p>
    <w:p w:rsidR="004D20D6" w:rsidRPr="00101D74" w:rsidRDefault="004D20D6" w:rsidP="004D20D6">
      <w:pPr>
        <w:keepNext/>
        <w:numPr>
          <w:ilvl w:val="2"/>
          <w:numId w:val="0"/>
        </w:numPr>
        <w:tabs>
          <w:tab w:val="num" w:pos="1434"/>
        </w:tabs>
        <w:suppressAutoHyphens/>
        <w:spacing w:after="0" w:line="240" w:lineRule="auto"/>
        <w:jc w:val="center"/>
        <w:outlineLvl w:val="2"/>
        <w:rPr>
          <w:rFonts w:ascii="Tahoma" w:hAnsi="Tahoma" w:cs="Tahoma"/>
          <w:b/>
          <w:bCs/>
          <w:sz w:val="20"/>
          <w:szCs w:val="20"/>
          <w:lang w:eastAsia="ar-SA"/>
        </w:rPr>
      </w:pPr>
      <w:r w:rsidRPr="00101D74">
        <w:rPr>
          <w:rFonts w:ascii="Tahoma" w:hAnsi="Tahoma" w:cs="Tahoma"/>
          <w:b/>
          <w:bCs/>
          <w:sz w:val="20"/>
          <w:szCs w:val="20"/>
          <w:lang w:eastAsia="ar-SA"/>
        </w:rPr>
        <w:t>UMOWA nr OA.C.ZP.223..............201</w:t>
      </w:r>
      <w:r w:rsidR="00FB0C15">
        <w:rPr>
          <w:rFonts w:ascii="Tahoma" w:hAnsi="Tahoma" w:cs="Tahoma"/>
          <w:b/>
          <w:bCs/>
          <w:sz w:val="20"/>
          <w:szCs w:val="20"/>
          <w:lang w:eastAsia="ar-SA"/>
        </w:rPr>
        <w:t>9</w:t>
      </w:r>
      <w:r w:rsidRPr="00101D74">
        <w:rPr>
          <w:rFonts w:ascii="Tahoma" w:hAnsi="Tahoma" w:cs="Tahoma"/>
          <w:b/>
          <w:bCs/>
          <w:sz w:val="20"/>
          <w:szCs w:val="20"/>
          <w:lang w:eastAsia="ar-SA"/>
        </w:rPr>
        <w:t xml:space="preserve">  - WZÓR</w:t>
      </w:r>
    </w:p>
    <w:p w:rsidR="004D20D6" w:rsidRPr="00101D74" w:rsidRDefault="004D20D6" w:rsidP="004D20D6">
      <w:pPr>
        <w:spacing w:after="0" w:line="240" w:lineRule="auto"/>
        <w:rPr>
          <w:lang w:eastAsia="ar-SA"/>
        </w:rPr>
      </w:pPr>
    </w:p>
    <w:p w:rsidR="004D20D6" w:rsidRPr="00101D74" w:rsidRDefault="004D20D6" w:rsidP="004D20D6">
      <w:pPr>
        <w:spacing w:after="0" w:line="240" w:lineRule="auto"/>
        <w:jc w:val="both"/>
        <w:rPr>
          <w:rFonts w:ascii="Tahoma" w:hAnsi="Tahoma" w:cs="Tahoma"/>
          <w:sz w:val="20"/>
          <w:szCs w:val="20"/>
        </w:rPr>
      </w:pPr>
      <w:r w:rsidRPr="00101D74">
        <w:rPr>
          <w:rFonts w:ascii="Tahoma" w:hAnsi="Tahoma" w:cs="Tahoma"/>
          <w:sz w:val="20"/>
          <w:szCs w:val="20"/>
        </w:rPr>
        <w:t>Niniejsza umowa, zwana dalej Umową została zawarta w Warszawie w dniu …………….. 201</w:t>
      </w:r>
      <w:r w:rsidR="00FB0C15">
        <w:rPr>
          <w:rFonts w:ascii="Tahoma" w:hAnsi="Tahoma" w:cs="Tahoma"/>
          <w:sz w:val="20"/>
          <w:szCs w:val="20"/>
        </w:rPr>
        <w:t>9</w:t>
      </w:r>
      <w:r w:rsidRPr="00101D74">
        <w:rPr>
          <w:rFonts w:ascii="Tahoma" w:hAnsi="Tahoma" w:cs="Tahoma"/>
          <w:sz w:val="20"/>
          <w:szCs w:val="20"/>
        </w:rPr>
        <w:t xml:space="preserve"> r. pomiędzy:</w:t>
      </w:r>
    </w:p>
    <w:p w:rsidR="004D20D6" w:rsidRPr="00101D74" w:rsidRDefault="004D20D6" w:rsidP="004D20D6">
      <w:pPr>
        <w:spacing w:before="120" w:after="0" w:line="240" w:lineRule="auto"/>
        <w:jc w:val="both"/>
        <w:rPr>
          <w:rFonts w:ascii="Tahoma" w:hAnsi="Tahoma" w:cs="Tahoma"/>
          <w:sz w:val="20"/>
          <w:szCs w:val="20"/>
        </w:rPr>
      </w:pPr>
      <w:r w:rsidRPr="00101D74">
        <w:rPr>
          <w:rFonts w:ascii="Tahoma" w:hAnsi="Tahoma" w:cs="Tahoma"/>
          <w:b/>
          <w:sz w:val="20"/>
          <w:szCs w:val="20"/>
        </w:rPr>
        <w:t>Miastem st. Warszawa – Urzędem Pracy m.st. Warszawy,</w:t>
      </w:r>
      <w:r w:rsidRPr="00101D74">
        <w:rPr>
          <w:rFonts w:ascii="Tahoma" w:hAnsi="Tahoma" w:cs="Tahoma"/>
          <w:sz w:val="20"/>
          <w:szCs w:val="20"/>
        </w:rPr>
        <w:t xml:space="preserve"> 04-111 Warszawa ul. Grochow</w:t>
      </w:r>
      <w:r>
        <w:rPr>
          <w:rFonts w:ascii="Tahoma" w:hAnsi="Tahoma" w:cs="Tahoma"/>
          <w:sz w:val="20"/>
          <w:szCs w:val="20"/>
        </w:rPr>
        <w:t xml:space="preserve">ska 171B, </w:t>
      </w:r>
      <w:r w:rsidRPr="00101D74">
        <w:rPr>
          <w:rFonts w:ascii="Tahoma" w:hAnsi="Tahoma" w:cs="Tahoma"/>
          <w:sz w:val="20"/>
          <w:szCs w:val="20"/>
        </w:rPr>
        <w:t>NIP 113-21-91-233, REGON 016210417, w imieniu którego, na podstawie udzielonego przez</w:t>
      </w:r>
      <w:r>
        <w:rPr>
          <w:rFonts w:ascii="Tahoma" w:hAnsi="Tahoma" w:cs="Tahoma"/>
          <w:sz w:val="20"/>
          <w:szCs w:val="20"/>
        </w:rPr>
        <w:t xml:space="preserve"> Prezydenta </w:t>
      </w:r>
      <w:r w:rsidRPr="00101D74">
        <w:rPr>
          <w:rFonts w:ascii="Tahoma" w:hAnsi="Tahoma" w:cs="Tahoma"/>
          <w:sz w:val="20"/>
          <w:szCs w:val="20"/>
        </w:rPr>
        <w:t xml:space="preserve">m.st. Warszawy pełnomocnictwa nr </w:t>
      </w:r>
      <w:r w:rsidRPr="005F4546">
        <w:rPr>
          <w:rFonts w:ascii="Tahoma" w:hAnsi="Tahoma" w:cs="Tahoma"/>
          <w:sz w:val="16"/>
          <w:szCs w:val="16"/>
        </w:rPr>
        <w:t>…………..</w:t>
      </w:r>
      <w:r w:rsidRPr="00101D74">
        <w:rPr>
          <w:rFonts w:ascii="Tahoma" w:hAnsi="Tahoma" w:cs="Tahoma"/>
          <w:sz w:val="20"/>
          <w:szCs w:val="20"/>
        </w:rPr>
        <w:t xml:space="preserve"> z dnia …………….. działa ……………….. – </w:t>
      </w:r>
      <w:r w:rsidR="00163DA3">
        <w:rPr>
          <w:rFonts w:ascii="Tahoma" w:hAnsi="Tahoma" w:cs="Tahoma"/>
          <w:sz w:val="20"/>
          <w:szCs w:val="20"/>
        </w:rPr>
        <w:t>……….,</w:t>
      </w:r>
      <w:r w:rsidRPr="00101D74">
        <w:rPr>
          <w:rFonts w:ascii="Tahoma" w:hAnsi="Tahoma" w:cs="Tahoma"/>
          <w:sz w:val="20"/>
          <w:szCs w:val="20"/>
        </w:rPr>
        <w:t xml:space="preserve"> </w:t>
      </w:r>
    </w:p>
    <w:p w:rsidR="004D20D6" w:rsidRPr="00101D74" w:rsidRDefault="004D20D6" w:rsidP="004D20D6">
      <w:pPr>
        <w:spacing w:after="0" w:line="240" w:lineRule="auto"/>
        <w:jc w:val="both"/>
        <w:rPr>
          <w:rFonts w:ascii="Tahoma" w:hAnsi="Tahoma" w:cs="Tahoma"/>
          <w:b/>
          <w:bCs/>
          <w:sz w:val="20"/>
          <w:szCs w:val="20"/>
        </w:rPr>
      </w:pPr>
      <w:r w:rsidRPr="00101D74">
        <w:rPr>
          <w:rFonts w:ascii="Tahoma" w:hAnsi="Tahoma" w:cs="Tahoma"/>
          <w:b/>
          <w:sz w:val="20"/>
          <w:szCs w:val="20"/>
        </w:rPr>
        <w:t>zwanym dalej Zamawiającym</w:t>
      </w:r>
      <w:r w:rsidRPr="00101D74">
        <w:rPr>
          <w:rFonts w:ascii="Tahoma" w:hAnsi="Tahoma" w:cs="Tahoma"/>
          <w:b/>
          <w:bCs/>
          <w:sz w:val="20"/>
          <w:szCs w:val="20"/>
        </w:rPr>
        <w:t xml:space="preserve">, </w:t>
      </w:r>
    </w:p>
    <w:p w:rsidR="004D20D6" w:rsidRPr="00101D74" w:rsidRDefault="004D20D6" w:rsidP="004D20D6">
      <w:pPr>
        <w:tabs>
          <w:tab w:val="left" w:pos="4140"/>
        </w:tabs>
        <w:spacing w:after="0" w:line="240" w:lineRule="auto"/>
        <w:jc w:val="both"/>
        <w:rPr>
          <w:rFonts w:ascii="Tahoma" w:hAnsi="Tahoma" w:cs="Tahoma"/>
          <w:sz w:val="20"/>
          <w:szCs w:val="20"/>
        </w:rPr>
      </w:pPr>
      <w:r w:rsidRPr="00101D74">
        <w:rPr>
          <w:rFonts w:ascii="Tahoma" w:hAnsi="Tahoma" w:cs="Tahoma"/>
          <w:sz w:val="20"/>
          <w:szCs w:val="20"/>
        </w:rPr>
        <w:t xml:space="preserve">a </w:t>
      </w:r>
    </w:p>
    <w:p w:rsidR="004D20D6" w:rsidRPr="00101D74" w:rsidRDefault="004D20D6" w:rsidP="004D20D6">
      <w:pPr>
        <w:spacing w:after="0" w:line="240" w:lineRule="auto"/>
        <w:jc w:val="both"/>
        <w:rPr>
          <w:rFonts w:ascii="Tahoma" w:hAnsi="Tahoma" w:cs="Tahoma"/>
          <w:sz w:val="20"/>
          <w:szCs w:val="20"/>
        </w:rPr>
      </w:pPr>
      <w:r w:rsidRPr="00AC7453">
        <w:rPr>
          <w:rFonts w:ascii="Tahoma" w:hAnsi="Tahoma" w:cs="Tahoma"/>
          <w:sz w:val="20"/>
          <w:szCs w:val="20"/>
        </w:rPr>
        <w:t>………………….,</w:t>
      </w:r>
      <w:r w:rsidRPr="00101D74">
        <w:rPr>
          <w:rFonts w:ascii="Tahoma" w:hAnsi="Tahoma" w:cs="Tahoma"/>
          <w:sz w:val="20"/>
          <w:szCs w:val="20"/>
        </w:rPr>
        <w:t xml:space="preserve"> ……………….. ul. ……………….., NIP ……….,     REGON ……………, </w:t>
      </w:r>
      <w:r>
        <w:rPr>
          <w:rFonts w:ascii="Tahoma" w:hAnsi="Tahoma" w:cs="Tahoma"/>
          <w:sz w:val="20"/>
          <w:szCs w:val="20"/>
        </w:rPr>
        <w:t>wpisaną do……………………………………………</w:t>
      </w:r>
    </w:p>
    <w:p w:rsidR="004D20D6" w:rsidRPr="00101D74" w:rsidRDefault="004D20D6" w:rsidP="004D20D6">
      <w:pPr>
        <w:spacing w:after="0" w:line="240" w:lineRule="auto"/>
        <w:rPr>
          <w:rFonts w:ascii="Tahoma" w:hAnsi="Tahoma" w:cs="Tahoma"/>
          <w:b/>
          <w:sz w:val="20"/>
          <w:szCs w:val="20"/>
        </w:rPr>
      </w:pPr>
      <w:r w:rsidRPr="00101D74">
        <w:rPr>
          <w:rFonts w:ascii="Tahoma" w:hAnsi="Tahoma" w:cs="Tahoma"/>
          <w:b/>
          <w:sz w:val="20"/>
          <w:szCs w:val="20"/>
        </w:rPr>
        <w:t>zwaną dalej Wykonawcą.</w:t>
      </w:r>
    </w:p>
    <w:p w:rsidR="004D20D6" w:rsidRPr="00101D74" w:rsidRDefault="004D20D6" w:rsidP="004D20D6">
      <w:pPr>
        <w:spacing w:after="0" w:line="240" w:lineRule="auto"/>
        <w:jc w:val="both"/>
        <w:rPr>
          <w:rFonts w:ascii="Tahoma" w:hAnsi="Tahoma" w:cs="Tahoma"/>
          <w:sz w:val="20"/>
          <w:szCs w:val="20"/>
        </w:rPr>
      </w:pPr>
    </w:p>
    <w:p w:rsidR="004D20D6" w:rsidRPr="00101D74" w:rsidRDefault="004D20D6" w:rsidP="004D20D6">
      <w:pPr>
        <w:spacing w:after="0" w:line="240" w:lineRule="auto"/>
        <w:jc w:val="both"/>
        <w:rPr>
          <w:rFonts w:ascii="Tahoma" w:hAnsi="Tahoma" w:cs="Tahoma"/>
          <w:sz w:val="20"/>
          <w:szCs w:val="20"/>
        </w:rPr>
      </w:pPr>
      <w:r w:rsidRPr="00101D74">
        <w:rPr>
          <w:rFonts w:ascii="Tahoma" w:hAnsi="Tahoma" w:cs="Tahoma"/>
          <w:sz w:val="20"/>
          <w:szCs w:val="20"/>
        </w:rPr>
        <w:t>W dalszej części Umowy Zamawiający i Wykonawca zwani będą Stronami.</w:t>
      </w:r>
    </w:p>
    <w:p w:rsidR="004D20D6" w:rsidRDefault="004D20D6" w:rsidP="00163DA3">
      <w:pPr>
        <w:suppressAutoHyphens/>
        <w:spacing w:after="0" w:line="240" w:lineRule="auto"/>
        <w:jc w:val="both"/>
        <w:rPr>
          <w:rFonts w:ascii="Tahoma" w:hAnsi="Tahoma" w:cs="Tahoma"/>
          <w:b/>
          <w:sz w:val="20"/>
          <w:szCs w:val="20"/>
        </w:rPr>
      </w:pPr>
      <w:r w:rsidRPr="00101D74">
        <w:rPr>
          <w:rFonts w:ascii="Tahoma" w:hAnsi="Tahoma" w:cs="Tahoma"/>
          <w:i/>
          <w:sz w:val="20"/>
          <w:szCs w:val="20"/>
          <w:lang w:eastAsia="ar-SA"/>
        </w:rPr>
        <w:t xml:space="preserve">W wyniku wyboru Wykonawcy w postępowaniu o udzielenie zamówienia publicznego, prowadzonym </w:t>
      </w:r>
      <w:r w:rsidR="005718FC">
        <w:rPr>
          <w:rFonts w:ascii="Tahoma" w:hAnsi="Tahoma" w:cs="Tahoma"/>
          <w:i/>
          <w:sz w:val="20"/>
          <w:szCs w:val="20"/>
          <w:lang w:eastAsia="ar-SA"/>
        </w:rPr>
        <w:br/>
      </w:r>
      <w:r w:rsidRPr="00101D74">
        <w:rPr>
          <w:rFonts w:ascii="Tahoma" w:hAnsi="Tahoma" w:cs="Tahoma"/>
          <w:i/>
          <w:sz w:val="20"/>
          <w:szCs w:val="20"/>
          <w:lang w:eastAsia="ar-SA"/>
        </w:rPr>
        <w:t>w trybie przetargu nieograniczonego zgodnie z art. 39 ustawy z dnia 29 stycznia 2004 r. Prawo zam</w:t>
      </w:r>
      <w:r w:rsidR="00621DFF">
        <w:rPr>
          <w:rFonts w:ascii="Tahoma" w:hAnsi="Tahoma" w:cs="Tahoma"/>
          <w:i/>
          <w:sz w:val="20"/>
          <w:szCs w:val="20"/>
          <w:lang w:eastAsia="ar-SA"/>
        </w:rPr>
        <w:t>ówień publicznych (Dz. U. z 201</w:t>
      </w:r>
      <w:r w:rsidR="000900D6">
        <w:rPr>
          <w:rFonts w:ascii="Tahoma" w:hAnsi="Tahoma" w:cs="Tahoma"/>
          <w:i/>
          <w:sz w:val="20"/>
          <w:szCs w:val="20"/>
          <w:lang w:eastAsia="ar-SA"/>
        </w:rPr>
        <w:t>9</w:t>
      </w:r>
      <w:r w:rsidRPr="00101D74">
        <w:rPr>
          <w:rFonts w:ascii="Tahoma" w:hAnsi="Tahoma" w:cs="Tahoma"/>
          <w:i/>
          <w:sz w:val="20"/>
          <w:szCs w:val="20"/>
          <w:lang w:eastAsia="ar-SA"/>
        </w:rPr>
        <w:t xml:space="preserve"> r. poz. </w:t>
      </w:r>
      <w:r>
        <w:rPr>
          <w:rFonts w:ascii="Tahoma" w:hAnsi="Tahoma" w:cs="Tahoma"/>
          <w:i/>
          <w:sz w:val="20"/>
          <w:szCs w:val="20"/>
          <w:lang w:eastAsia="ar-SA"/>
        </w:rPr>
        <w:t>1</w:t>
      </w:r>
      <w:r w:rsidR="000900D6">
        <w:rPr>
          <w:rFonts w:ascii="Tahoma" w:hAnsi="Tahoma" w:cs="Tahoma"/>
          <w:i/>
          <w:sz w:val="20"/>
          <w:szCs w:val="20"/>
          <w:lang w:eastAsia="ar-SA"/>
        </w:rPr>
        <w:t>843</w:t>
      </w:r>
      <w:r w:rsidRPr="00101D74">
        <w:rPr>
          <w:rFonts w:ascii="Tahoma" w:hAnsi="Tahoma" w:cs="Tahoma"/>
          <w:i/>
          <w:sz w:val="20"/>
          <w:szCs w:val="20"/>
          <w:lang w:eastAsia="ar-SA"/>
        </w:rPr>
        <w:t xml:space="preserve">), zwanej dalej ustawą, zawarto Umowę </w:t>
      </w:r>
      <w:r>
        <w:rPr>
          <w:rFonts w:ascii="Tahoma" w:hAnsi="Tahoma" w:cs="Tahoma"/>
          <w:i/>
          <w:sz w:val="20"/>
          <w:szCs w:val="20"/>
          <w:lang w:eastAsia="ar-SA"/>
        </w:rPr>
        <w:t xml:space="preserve">                 </w:t>
      </w:r>
      <w:r w:rsidRPr="00101D74">
        <w:rPr>
          <w:rFonts w:ascii="Tahoma" w:hAnsi="Tahoma" w:cs="Tahoma"/>
          <w:i/>
          <w:sz w:val="20"/>
          <w:szCs w:val="20"/>
          <w:lang w:eastAsia="ar-SA"/>
        </w:rPr>
        <w:t xml:space="preserve">o następującej treści: </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 1</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Przedmiot Umowy</w:t>
      </w:r>
    </w:p>
    <w:p w:rsidR="004D20D6" w:rsidRPr="008A09BB" w:rsidRDefault="004C021A" w:rsidP="004D20D6">
      <w:pPr>
        <w:pStyle w:val="Akapitzlist"/>
        <w:widowControl w:val="0"/>
        <w:numPr>
          <w:ilvl w:val="6"/>
          <w:numId w:val="3"/>
        </w:numPr>
        <w:suppressAutoHyphens/>
        <w:spacing w:before="60" w:after="0" w:line="240" w:lineRule="auto"/>
        <w:ind w:left="357" w:hanging="357"/>
        <w:jc w:val="both"/>
        <w:rPr>
          <w:rFonts w:ascii="Tahoma" w:hAnsi="Tahoma" w:cs="Tahoma"/>
          <w:b/>
          <w:sz w:val="20"/>
          <w:szCs w:val="20"/>
        </w:rPr>
      </w:pPr>
      <w:r>
        <w:rPr>
          <w:rFonts w:ascii="Tahoma" w:hAnsi="Tahoma" w:cs="Tahoma"/>
          <w:sz w:val="20"/>
          <w:szCs w:val="20"/>
        </w:rPr>
        <w:t xml:space="preserve">Zamawiający zleca a Wykonawca przyjmuje do wykonania zadanie </w:t>
      </w:r>
      <w:proofErr w:type="spellStart"/>
      <w:r>
        <w:rPr>
          <w:rFonts w:ascii="Tahoma" w:hAnsi="Tahoma" w:cs="Tahoma"/>
          <w:sz w:val="20"/>
          <w:szCs w:val="20"/>
        </w:rPr>
        <w:t>pn</w:t>
      </w:r>
      <w:proofErr w:type="spellEnd"/>
      <w:r>
        <w:rPr>
          <w:rFonts w:ascii="Tahoma" w:hAnsi="Tahoma" w:cs="Tahoma"/>
          <w:sz w:val="20"/>
          <w:szCs w:val="20"/>
        </w:rPr>
        <w:t xml:space="preserve">: </w:t>
      </w:r>
      <w:r w:rsidR="004D20D6" w:rsidRPr="004D20D6">
        <w:rPr>
          <w:rFonts w:ascii="Tahoma" w:hAnsi="Tahoma" w:cs="Tahoma"/>
          <w:b/>
          <w:bCs/>
          <w:sz w:val="20"/>
          <w:szCs w:val="20"/>
        </w:rPr>
        <w:t>„</w:t>
      </w:r>
      <w:r w:rsidR="004D20D6" w:rsidRPr="004D20D6">
        <w:rPr>
          <w:rFonts w:ascii="Tahoma" w:eastAsia="SimSun" w:hAnsi="Tahoma" w:cs="Tahoma"/>
          <w:b/>
          <w:kern w:val="1"/>
          <w:sz w:val="20"/>
          <w:szCs w:val="20"/>
          <w:lang w:eastAsia="zh-CN" w:bidi="hi-IN"/>
        </w:rPr>
        <w:t xml:space="preserve">Remont </w:t>
      </w:r>
      <w:r w:rsidR="00621DFF">
        <w:rPr>
          <w:rFonts w:ascii="Tahoma" w:eastAsia="SimSun" w:hAnsi="Tahoma" w:cs="Tahoma"/>
          <w:b/>
          <w:kern w:val="1"/>
          <w:sz w:val="20"/>
          <w:szCs w:val="20"/>
          <w:lang w:eastAsia="zh-CN" w:bidi="hi-IN"/>
        </w:rPr>
        <w:t>łazienek</w:t>
      </w:r>
      <w:r w:rsidR="004D20D6" w:rsidRPr="004D20D6">
        <w:rPr>
          <w:rFonts w:ascii="Tahoma" w:eastAsia="SimSun" w:hAnsi="Tahoma" w:cs="Tahoma"/>
          <w:b/>
          <w:kern w:val="1"/>
          <w:sz w:val="20"/>
          <w:szCs w:val="20"/>
          <w:lang w:eastAsia="zh-CN" w:bidi="hi-IN"/>
        </w:rPr>
        <w:t xml:space="preserve"> Urzędu P</w:t>
      </w:r>
      <w:r w:rsidR="004D20D6" w:rsidRPr="004D20D6">
        <w:rPr>
          <w:rFonts w:ascii="Tahoma" w:hAnsi="Tahoma" w:cs="Tahoma"/>
          <w:b/>
          <w:sz w:val="20"/>
          <w:szCs w:val="20"/>
        </w:rPr>
        <w:t xml:space="preserve">racy m.st. Warszawy mieszczących się w Warszawie: przy </w:t>
      </w:r>
      <w:r w:rsidR="005718FC" w:rsidRPr="004D20D6">
        <w:rPr>
          <w:rFonts w:ascii="Tahoma" w:hAnsi="Tahoma" w:cs="Tahoma"/>
          <w:b/>
          <w:sz w:val="20"/>
          <w:szCs w:val="20"/>
        </w:rPr>
        <w:t xml:space="preserve">ul. </w:t>
      </w:r>
      <w:r w:rsidR="004D20D6" w:rsidRPr="004D20D6">
        <w:rPr>
          <w:rFonts w:ascii="Tahoma" w:hAnsi="Tahoma" w:cs="Tahoma"/>
          <w:b/>
          <w:sz w:val="20"/>
          <w:szCs w:val="20"/>
        </w:rPr>
        <w:t>Erazma Ciołka 10A”</w:t>
      </w:r>
      <w:r w:rsidR="004D20D6">
        <w:rPr>
          <w:rFonts w:ascii="Tahoma" w:hAnsi="Tahoma" w:cs="Tahoma"/>
          <w:sz w:val="20"/>
          <w:szCs w:val="20"/>
        </w:rPr>
        <w:t>, zwany</w:t>
      </w:r>
      <w:r w:rsidR="004D20D6" w:rsidRPr="004D20D6">
        <w:rPr>
          <w:rFonts w:ascii="Tahoma" w:hAnsi="Tahoma" w:cs="Tahoma"/>
          <w:sz w:val="20"/>
          <w:szCs w:val="20"/>
        </w:rPr>
        <w:t xml:space="preserve"> dalej </w:t>
      </w:r>
      <w:r>
        <w:rPr>
          <w:rFonts w:ascii="Tahoma" w:hAnsi="Tahoma" w:cs="Tahoma"/>
          <w:sz w:val="20"/>
          <w:szCs w:val="20"/>
        </w:rPr>
        <w:t>robotami budowlanymi</w:t>
      </w:r>
      <w:r w:rsidR="004D20D6" w:rsidRPr="004D20D6">
        <w:rPr>
          <w:rFonts w:ascii="Tahoma" w:hAnsi="Tahoma" w:cs="Tahoma"/>
          <w:sz w:val="20"/>
          <w:szCs w:val="20"/>
        </w:rPr>
        <w:t>.</w:t>
      </w:r>
    </w:p>
    <w:p w:rsidR="004C021A" w:rsidRPr="004C021A" w:rsidRDefault="004C021A" w:rsidP="004C021A">
      <w:pPr>
        <w:spacing w:after="0" w:line="240" w:lineRule="auto"/>
        <w:ind w:left="426"/>
        <w:jc w:val="both"/>
        <w:rPr>
          <w:rFonts w:ascii="Tahoma" w:hAnsi="Tahoma" w:cs="Tahoma"/>
          <w:sz w:val="20"/>
          <w:szCs w:val="20"/>
        </w:rPr>
      </w:pPr>
      <w:r w:rsidRPr="004C021A">
        <w:rPr>
          <w:rFonts w:ascii="Tahoma" w:hAnsi="Tahoma" w:cs="Tahoma"/>
          <w:sz w:val="20"/>
          <w:szCs w:val="20"/>
        </w:rPr>
        <w:t xml:space="preserve">Wykonawca zobowiązuje się zrealizować przedmiot Umowy zgodnie </w:t>
      </w:r>
      <w:r w:rsidR="006869A0">
        <w:rPr>
          <w:rFonts w:ascii="Tahoma" w:hAnsi="Tahoma" w:cs="Tahoma"/>
          <w:sz w:val="20"/>
          <w:szCs w:val="20"/>
        </w:rPr>
        <w:t xml:space="preserve">z Opisem przedmiotu zamówienia oraz </w:t>
      </w:r>
      <w:r w:rsidRPr="004C021A">
        <w:rPr>
          <w:rFonts w:ascii="Tahoma" w:hAnsi="Tahoma" w:cs="Tahoma"/>
          <w:sz w:val="20"/>
          <w:szCs w:val="20"/>
        </w:rPr>
        <w:t>Kosztorys</w:t>
      </w:r>
      <w:r w:rsidR="00621DFF">
        <w:rPr>
          <w:rFonts w:ascii="Tahoma" w:hAnsi="Tahoma" w:cs="Tahoma"/>
          <w:sz w:val="20"/>
          <w:szCs w:val="20"/>
        </w:rPr>
        <w:t>em</w:t>
      </w:r>
      <w:r w:rsidRPr="004C021A">
        <w:rPr>
          <w:rFonts w:ascii="Tahoma" w:hAnsi="Tahoma" w:cs="Tahoma"/>
          <w:sz w:val="20"/>
          <w:szCs w:val="20"/>
        </w:rPr>
        <w:t xml:space="preserve"> ofertowym, stanowiącym Załącznik nr 1 do Umowy.</w:t>
      </w:r>
    </w:p>
    <w:p w:rsidR="008A09BB" w:rsidRPr="008A09BB" w:rsidRDefault="004C021A" w:rsidP="008A09BB">
      <w:pPr>
        <w:pStyle w:val="Akapitzlist"/>
        <w:numPr>
          <w:ilvl w:val="6"/>
          <w:numId w:val="3"/>
        </w:numPr>
        <w:spacing w:after="0" w:line="240" w:lineRule="auto"/>
        <w:ind w:left="426" w:hanging="426"/>
        <w:jc w:val="both"/>
        <w:rPr>
          <w:rFonts w:ascii="Tahoma" w:hAnsi="Tahoma" w:cs="Tahoma"/>
          <w:sz w:val="20"/>
          <w:szCs w:val="20"/>
        </w:rPr>
      </w:pPr>
      <w:r>
        <w:rPr>
          <w:rFonts w:ascii="Tahoma" w:hAnsi="Tahoma" w:cs="Tahoma"/>
          <w:sz w:val="20"/>
          <w:szCs w:val="20"/>
        </w:rPr>
        <w:t>Roboty</w:t>
      </w:r>
      <w:r w:rsidR="008A09BB" w:rsidRPr="008A09BB">
        <w:rPr>
          <w:rFonts w:ascii="Tahoma" w:hAnsi="Tahoma" w:cs="Tahoma"/>
          <w:sz w:val="20"/>
          <w:szCs w:val="20"/>
        </w:rPr>
        <w:t xml:space="preserve"> </w:t>
      </w:r>
      <w:r>
        <w:rPr>
          <w:rFonts w:ascii="Tahoma" w:hAnsi="Tahoma" w:cs="Tahoma"/>
          <w:sz w:val="20"/>
          <w:szCs w:val="20"/>
        </w:rPr>
        <w:t xml:space="preserve">budowlane </w:t>
      </w:r>
      <w:r w:rsidR="008A09BB" w:rsidRPr="008A09BB">
        <w:rPr>
          <w:rFonts w:ascii="Tahoma" w:hAnsi="Tahoma" w:cs="Tahoma"/>
          <w:sz w:val="20"/>
          <w:szCs w:val="20"/>
        </w:rPr>
        <w:t xml:space="preserve">polegają </w:t>
      </w:r>
      <w:r w:rsidR="008A09BB">
        <w:rPr>
          <w:rFonts w:ascii="Tahoma" w:hAnsi="Tahoma" w:cs="Tahoma"/>
          <w:sz w:val="20"/>
          <w:szCs w:val="20"/>
        </w:rPr>
        <w:t xml:space="preserve">między innymi </w:t>
      </w:r>
      <w:r w:rsidR="008A09BB" w:rsidRPr="008A09BB">
        <w:rPr>
          <w:rFonts w:ascii="Tahoma" w:hAnsi="Tahoma" w:cs="Tahoma"/>
          <w:sz w:val="20"/>
          <w:szCs w:val="20"/>
        </w:rPr>
        <w:t>na</w:t>
      </w:r>
      <w:r w:rsidR="008A09BB">
        <w:rPr>
          <w:rFonts w:ascii="Tahoma" w:hAnsi="Tahoma" w:cs="Tahoma"/>
          <w:sz w:val="20"/>
          <w:szCs w:val="20"/>
        </w:rPr>
        <w:t>:</w:t>
      </w:r>
      <w:r w:rsidR="008A09BB" w:rsidRPr="008A09BB">
        <w:rPr>
          <w:rFonts w:ascii="Tahoma" w:hAnsi="Tahoma" w:cs="Tahoma"/>
          <w:sz w:val="20"/>
          <w:szCs w:val="20"/>
        </w:rPr>
        <w:t xml:space="preserve"> </w:t>
      </w:r>
      <w:r w:rsidR="00621DFF">
        <w:rPr>
          <w:rFonts w:ascii="Tahoma" w:hAnsi="Tahoma" w:cs="Tahoma"/>
          <w:sz w:val="20"/>
          <w:szCs w:val="20"/>
        </w:rPr>
        <w:t>rozebraniu ścianek działowych, skuciu kafelków ściennych i podłogowych,</w:t>
      </w:r>
      <w:r w:rsidR="00735F1B">
        <w:rPr>
          <w:rFonts w:ascii="Tahoma" w:hAnsi="Tahoma" w:cs="Tahoma"/>
          <w:sz w:val="20"/>
          <w:szCs w:val="20"/>
        </w:rPr>
        <w:t xml:space="preserve"> demontaż wyposażenia, położeniu</w:t>
      </w:r>
      <w:r w:rsidR="00FB0C15">
        <w:rPr>
          <w:rFonts w:ascii="Tahoma" w:hAnsi="Tahoma" w:cs="Tahoma"/>
          <w:sz w:val="20"/>
          <w:szCs w:val="20"/>
        </w:rPr>
        <w:t xml:space="preserve"> płytek, montaż</w:t>
      </w:r>
      <w:r w:rsidR="00735F1B">
        <w:rPr>
          <w:rFonts w:ascii="Tahoma" w:hAnsi="Tahoma" w:cs="Tahoma"/>
          <w:sz w:val="20"/>
          <w:szCs w:val="20"/>
        </w:rPr>
        <w:t>u</w:t>
      </w:r>
      <w:r w:rsidR="00FB0C15">
        <w:rPr>
          <w:rFonts w:ascii="Tahoma" w:hAnsi="Tahoma" w:cs="Tahoma"/>
          <w:sz w:val="20"/>
          <w:szCs w:val="20"/>
        </w:rPr>
        <w:t xml:space="preserve"> kabin i wyposażenia, wykonanie robót instalacyjn</w:t>
      </w:r>
      <w:r w:rsidR="00735F1B">
        <w:rPr>
          <w:rFonts w:ascii="Tahoma" w:hAnsi="Tahoma" w:cs="Tahoma"/>
          <w:sz w:val="20"/>
          <w:szCs w:val="20"/>
        </w:rPr>
        <w:t>ych</w:t>
      </w:r>
      <w:r w:rsidR="00FB0C15">
        <w:rPr>
          <w:rFonts w:ascii="Tahoma" w:hAnsi="Tahoma" w:cs="Tahoma"/>
          <w:sz w:val="20"/>
          <w:szCs w:val="20"/>
        </w:rPr>
        <w:t xml:space="preserve"> wodno-kanalizacyjnych i sanitarnych</w:t>
      </w:r>
      <w:r w:rsidR="008A09BB">
        <w:rPr>
          <w:rFonts w:ascii="Tahoma" w:hAnsi="Tahoma" w:cs="Tahoma"/>
          <w:sz w:val="20"/>
          <w:szCs w:val="20"/>
        </w:rPr>
        <w:t xml:space="preserve">. </w:t>
      </w:r>
      <w:r w:rsidR="008A09BB" w:rsidRPr="008A09BB">
        <w:rPr>
          <w:rFonts w:ascii="Tahoma" w:hAnsi="Tahoma" w:cs="Tahoma"/>
          <w:sz w:val="20"/>
          <w:szCs w:val="20"/>
        </w:rPr>
        <w:t xml:space="preserve">Szczegółowy zakres </w:t>
      </w:r>
      <w:r>
        <w:rPr>
          <w:rFonts w:ascii="Tahoma" w:hAnsi="Tahoma" w:cs="Tahoma"/>
          <w:sz w:val="20"/>
          <w:szCs w:val="20"/>
        </w:rPr>
        <w:t xml:space="preserve">robót </w:t>
      </w:r>
      <w:r w:rsidR="008A09BB" w:rsidRPr="008A09BB">
        <w:rPr>
          <w:rFonts w:ascii="Tahoma" w:hAnsi="Tahoma" w:cs="Tahoma"/>
          <w:sz w:val="20"/>
          <w:szCs w:val="20"/>
        </w:rPr>
        <w:t xml:space="preserve"> wraz z szacunkowym przedmiarem robót określa Załącznik nr </w:t>
      </w:r>
      <w:r w:rsidR="008A09BB">
        <w:rPr>
          <w:rFonts w:ascii="Tahoma" w:hAnsi="Tahoma" w:cs="Tahoma"/>
          <w:sz w:val="20"/>
          <w:szCs w:val="20"/>
        </w:rPr>
        <w:t>1 do SIWZ</w:t>
      </w:r>
      <w:r w:rsidR="008A09BB" w:rsidRPr="008A09BB">
        <w:rPr>
          <w:rFonts w:ascii="Tahoma" w:hAnsi="Tahoma" w:cs="Tahoma"/>
          <w:sz w:val="20"/>
          <w:szCs w:val="20"/>
        </w:rPr>
        <w:t xml:space="preserve">. </w:t>
      </w:r>
    </w:p>
    <w:p w:rsidR="004D20D6" w:rsidRPr="00101D74" w:rsidRDefault="004D20D6" w:rsidP="004D20D6">
      <w:pPr>
        <w:numPr>
          <w:ilvl w:val="6"/>
          <w:numId w:val="3"/>
        </w:numPr>
        <w:spacing w:after="0" w:line="240" w:lineRule="auto"/>
        <w:ind w:left="357" w:hanging="357"/>
        <w:jc w:val="both"/>
        <w:rPr>
          <w:rFonts w:ascii="Tahoma" w:hAnsi="Tahoma" w:cs="Tahoma"/>
          <w:b/>
          <w:sz w:val="20"/>
          <w:szCs w:val="20"/>
        </w:rPr>
      </w:pPr>
      <w:r w:rsidRPr="00AF0ED8">
        <w:rPr>
          <w:rFonts w:ascii="Tahoma" w:hAnsi="Tahoma" w:cs="Tahoma"/>
          <w:snapToGrid w:val="0"/>
          <w:sz w:val="20"/>
          <w:szCs w:val="20"/>
        </w:rPr>
        <w:t>Wykonawca oświadcza, że zapoznał się ze wszystkimi warunkami, które są niezbędne do wykonania przez niego Umowy, bez konieczności ponoszenia</w:t>
      </w:r>
      <w:r w:rsidRPr="004E5934">
        <w:rPr>
          <w:rFonts w:ascii="Tahoma" w:hAnsi="Tahoma" w:cs="Tahoma"/>
          <w:snapToGrid w:val="0"/>
          <w:sz w:val="20"/>
          <w:szCs w:val="20"/>
        </w:rPr>
        <w:t xml:space="preserve"> przez Zamawiającego jakichkolwiek dodatkowych kosztów.</w:t>
      </w:r>
    </w:p>
    <w:p w:rsidR="004D20D6" w:rsidRPr="00101D74" w:rsidRDefault="004D20D6" w:rsidP="004D20D6">
      <w:pPr>
        <w:tabs>
          <w:tab w:val="num" w:pos="284"/>
          <w:tab w:val="left" w:pos="4395"/>
        </w:tabs>
        <w:spacing w:after="0" w:line="240" w:lineRule="auto"/>
        <w:ind w:left="357" w:hanging="357"/>
        <w:jc w:val="center"/>
        <w:rPr>
          <w:rFonts w:ascii="Tahoma" w:hAnsi="Tahoma" w:cs="Tahoma"/>
          <w:b/>
          <w:sz w:val="20"/>
          <w:szCs w:val="20"/>
        </w:rPr>
      </w:pPr>
      <w:r w:rsidRPr="00101D74">
        <w:rPr>
          <w:rFonts w:ascii="Tahoma" w:hAnsi="Tahoma" w:cs="Tahoma"/>
          <w:b/>
          <w:sz w:val="20"/>
          <w:szCs w:val="20"/>
        </w:rPr>
        <w:t>§ 2</w:t>
      </w:r>
    </w:p>
    <w:p w:rsidR="004D20D6" w:rsidRPr="00101D74" w:rsidRDefault="004D20D6" w:rsidP="004D20D6">
      <w:pPr>
        <w:tabs>
          <w:tab w:val="num" w:pos="284"/>
        </w:tabs>
        <w:suppressAutoHyphens/>
        <w:spacing w:after="0" w:line="240" w:lineRule="auto"/>
        <w:ind w:left="357" w:hanging="357"/>
        <w:jc w:val="center"/>
        <w:rPr>
          <w:rFonts w:ascii="Tahoma" w:hAnsi="Tahoma" w:cs="Tahoma"/>
          <w:b/>
          <w:sz w:val="20"/>
          <w:szCs w:val="20"/>
          <w:lang w:eastAsia="ar-SA"/>
        </w:rPr>
      </w:pPr>
      <w:r w:rsidRPr="00101D74">
        <w:rPr>
          <w:rFonts w:ascii="Tahoma" w:hAnsi="Tahoma" w:cs="Tahoma"/>
          <w:b/>
          <w:sz w:val="20"/>
          <w:szCs w:val="20"/>
          <w:lang w:eastAsia="ar-SA"/>
        </w:rPr>
        <w:t xml:space="preserve">Termin i miejsce realizacji Umowy </w:t>
      </w:r>
    </w:p>
    <w:p w:rsidR="004D20D6" w:rsidRPr="00FB7E2C" w:rsidRDefault="00545FB9" w:rsidP="004D20D6">
      <w:pPr>
        <w:numPr>
          <w:ilvl w:val="3"/>
          <w:numId w:val="8"/>
        </w:numPr>
        <w:tabs>
          <w:tab w:val="clear" w:pos="3240"/>
        </w:tabs>
        <w:spacing w:after="0" w:line="240" w:lineRule="auto"/>
        <w:ind w:left="360"/>
        <w:jc w:val="both"/>
        <w:rPr>
          <w:rFonts w:ascii="Tahoma" w:hAnsi="Tahoma" w:cs="Tahoma"/>
          <w:sz w:val="20"/>
          <w:szCs w:val="20"/>
        </w:rPr>
      </w:pPr>
      <w:r>
        <w:rPr>
          <w:rFonts w:ascii="Tahoma" w:hAnsi="Tahoma" w:cs="Tahoma"/>
          <w:b/>
          <w:sz w:val="20"/>
          <w:szCs w:val="20"/>
        </w:rPr>
        <w:t>Termin wykonania umowy wynosi …… dni kal</w:t>
      </w:r>
      <w:r w:rsidR="00735F1B">
        <w:rPr>
          <w:rFonts w:ascii="Tahoma" w:hAnsi="Tahoma" w:cs="Tahoma"/>
          <w:b/>
          <w:sz w:val="20"/>
          <w:szCs w:val="20"/>
        </w:rPr>
        <w:t>endarzowych od dnia podpisania U</w:t>
      </w:r>
      <w:r>
        <w:rPr>
          <w:rFonts w:ascii="Tahoma" w:hAnsi="Tahoma" w:cs="Tahoma"/>
          <w:b/>
          <w:sz w:val="20"/>
          <w:szCs w:val="20"/>
        </w:rPr>
        <w:t>mowy zgodnie z informacją podaną w Formularzu ofertowym, stanowiącym Załącznik nr 2 do Umowy.</w:t>
      </w:r>
      <w:r w:rsidR="004D20D6" w:rsidRPr="00FB7E2C" w:rsidDel="000532F3">
        <w:rPr>
          <w:rFonts w:ascii="Tahoma" w:hAnsi="Tahoma" w:cs="Tahoma"/>
          <w:sz w:val="20"/>
          <w:szCs w:val="20"/>
        </w:rPr>
        <w:t xml:space="preserve"> </w:t>
      </w:r>
    </w:p>
    <w:p w:rsidR="004D20D6" w:rsidRDefault="004D20D6" w:rsidP="004C021A">
      <w:pPr>
        <w:numPr>
          <w:ilvl w:val="3"/>
          <w:numId w:val="8"/>
        </w:numPr>
        <w:tabs>
          <w:tab w:val="clear" w:pos="3240"/>
        </w:tabs>
        <w:spacing w:after="0" w:line="240" w:lineRule="auto"/>
        <w:ind w:left="360"/>
        <w:rPr>
          <w:rFonts w:ascii="Tahoma" w:hAnsi="Tahoma" w:cs="Tahoma"/>
          <w:sz w:val="20"/>
          <w:szCs w:val="20"/>
        </w:rPr>
      </w:pPr>
      <w:r w:rsidRPr="000F4729">
        <w:rPr>
          <w:rFonts w:ascii="Tahoma" w:hAnsi="Tahoma" w:cs="Tahoma"/>
          <w:b/>
          <w:sz w:val="20"/>
          <w:szCs w:val="20"/>
        </w:rPr>
        <w:t xml:space="preserve">Miejsce </w:t>
      </w:r>
      <w:r>
        <w:rPr>
          <w:rFonts w:ascii="Tahoma" w:hAnsi="Tahoma" w:cs="Tahoma"/>
          <w:b/>
          <w:sz w:val="20"/>
          <w:szCs w:val="20"/>
        </w:rPr>
        <w:t>wykonania robót</w:t>
      </w:r>
      <w:r w:rsidR="004C021A">
        <w:rPr>
          <w:rFonts w:ascii="Tahoma" w:hAnsi="Tahoma" w:cs="Tahoma"/>
          <w:b/>
          <w:sz w:val="20"/>
          <w:szCs w:val="20"/>
        </w:rPr>
        <w:t xml:space="preserve"> budowlanych</w:t>
      </w:r>
      <w:r w:rsidRPr="00814FE0">
        <w:rPr>
          <w:rFonts w:ascii="Tahoma" w:hAnsi="Tahoma" w:cs="Tahoma"/>
          <w:sz w:val="20"/>
          <w:szCs w:val="20"/>
        </w:rPr>
        <w:t xml:space="preserve">: </w:t>
      </w:r>
      <w:r>
        <w:rPr>
          <w:rFonts w:ascii="Tahoma" w:hAnsi="Tahoma" w:cs="Tahoma"/>
          <w:sz w:val="20"/>
          <w:szCs w:val="20"/>
        </w:rPr>
        <w:t>siedziba</w:t>
      </w:r>
      <w:r w:rsidRPr="00814FE0">
        <w:rPr>
          <w:rFonts w:ascii="Tahoma" w:hAnsi="Tahoma" w:cs="Tahoma"/>
          <w:sz w:val="20"/>
          <w:szCs w:val="20"/>
        </w:rPr>
        <w:t xml:space="preserve"> U</w:t>
      </w:r>
      <w:r>
        <w:rPr>
          <w:rFonts w:ascii="Tahoma" w:hAnsi="Tahoma" w:cs="Tahoma"/>
          <w:sz w:val="20"/>
          <w:szCs w:val="20"/>
        </w:rPr>
        <w:t xml:space="preserve">rzędu Pracy m.st. Warszawy przy </w:t>
      </w:r>
      <w:r w:rsidRPr="00814FE0">
        <w:rPr>
          <w:rFonts w:ascii="Tahoma" w:hAnsi="Tahoma" w:cs="Tahoma"/>
          <w:sz w:val="20"/>
          <w:szCs w:val="20"/>
        </w:rPr>
        <w:t>ul.</w:t>
      </w:r>
      <w:r>
        <w:rPr>
          <w:rFonts w:ascii="Tahoma" w:hAnsi="Tahoma" w:cs="Tahoma"/>
          <w:sz w:val="20"/>
          <w:szCs w:val="20"/>
        </w:rPr>
        <w:t xml:space="preserve"> przy ul. E. Ciołka 10A w Warszawie</w:t>
      </w:r>
      <w:r w:rsidR="004C021A">
        <w:rPr>
          <w:rFonts w:ascii="Tahoma" w:hAnsi="Tahoma" w:cs="Tahoma"/>
          <w:sz w:val="20"/>
          <w:szCs w:val="20"/>
        </w:rPr>
        <w:t>.</w:t>
      </w:r>
      <w:r>
        <w:rPr>
          <w:rFonts w:ascii="Tahoma" w:hAnsi="Tahoma" w:cs="Tahoma"/>
          <w:sz w:val="20"/>
          <w:szCs w:val="20"/>
        </w:rPr>
        <w:t xml:space="preserve"> </w:t>
      </w:r>
      <w:r w:rsidRPr="00814FE0">
        <w:rPr>
          <w:rFonts w:ascii="Tahoma" w:hAnsi="Tahoma" w:cs="Tahoma"/>
          <w:sz w:val="20"/>
          <w:szCs w:val="20"/>
        </w:rPr>
        <w:t xml:space="preserve"> </w:t>
      </w:r>
    </w:p>
    <w:p w:rsidR="004D20D6" w:rsidRDefault="004D20D6" w:rsidP="004D20D6">
      <w:pPr>
        <w:spacing w:after="0" w:line="240" w:lineRule="auto"/>
        <w:ind w:left="357" w:hanging="357"/>
        <w:jc w:val="center"/>
        <w:rPr>
          <w:rFonts w:ascii="Tahoma" w:hAnsi="Tahoma" w:cs="Tahoma"/>
          <w:b/>
          <w:sz w:val="20"/>
          <w:szCs w:val="20"/>
        </w:rPr>
      </w:pPr>
      <w:r w:rsidRPr="00A04EED">
        <w:rPr>
          <w:rFonts w:ascii="Tahoma" w:hAnsi="Tahoma" w:cs="Tahoma"/>
          <w:b/>
          <w:sz w:val="20"/>
          <w:szCs w:val="20"/>
        </w:rPr>
        <w:t>§ 3</w:t>
      </w:r>
      <w:r w:rsidRPr="003C66B5">
        <w:rPr>
          <w:rFonts w:ascii="Tahoma" w:hAnsi="Tahoma" w:cs="Tahoma"/>
          <w:b/>
          <w:sz w:val="20"/>
          <w:szCs w:val="20"/>
        </w:rPr>
        <w:t xml:space="preserve"> </w:t>
      </w:r>
    </w:p>
    <w:p w:rsidR="004D20D6" w:rsidRDefault="004D20D6" w:rsidP="004D20D6">
      <w:pPr>
        <w:spacing w:after="0" w:line="240" w:lineRule="auto"/>
        <w:ind w:left="357" w:hanging="357"/>
        <w:jc w:val="center"/>
        <w:rPr>
          <w:rFonts w:ascii="Tahoma" w:hAnsi="Tahoma" w:cs="Tahoma"/>
          <w:b/>
          <w:sz w:val="20"/>
          <w:szCs w:val="20"/>
        </w:rPr>
      </w:pPr>
      <w:r w:rsidRPr="001770D6">
        <w:rPr>
          <w:rFonts w:ascii="Tahoma" w:hAnsi="Tahoma" w:cs="Tahoma"/>
          <w:b/>
          <w:sz w:val="20"/>
          <w:szCs w:val="20"/>
        </w:rPr>
        <w:t xml:space="preserve">Warunki i zasady wykonywania </w:t>
      </w:r>
      <w:r>
        <w:rPr>
          <w:rFonts w:ascii="Tahoma" w:hAnsi="Tahoma" w:cs="Tahoma"/>
          <w:b/>
          <w:sz w:val="20"/>
          <w:szCs w:val="20"/>
        </w:rPr>
        <w:t>U</w:t>
      </w:r>
      <w:r w:rsidRPr="001770D6">
        <w:rPr>
          <w:rFonts w:ascii="Tahoma" w:hAnsi="Tahoma" w:cs="Tahoma"/>
          <w:b/>
          <w:sz w:val="20"/>
          <w:szCs w:val="20"/>
        </w:rPr>
        <w:t>mowy</w:t>
      </w:r>
    </w:p>
    <w:p w:rsidR="004C021A" w:rsidRDefault="004C021A" w:rsidP="004D20D6">
      <w:pPr>
        <w:spacing w:after="0" w:line="240" w:lineRule="auto"/>
        <w:ind w:left="357" w:hanging="357"/>
        <w:jc w:val="center"/>
        <w:rPr>
          <w:rFonts w:ascii="Tahoma" w:hAnsi="Tahoma" w:cs="Tahoma"/>
          <w:b/>
          <w:sz w:val="20"/>
          <w:szCs w:val="20"/>
        </w:rPr>
      </w:pPr>
    </w:p>
    <w:p w:rsidR="004C021A" w:rsidRPr="004C021A" w:rsidRDefault="004C021A" w:rsidP="004C021A">
      <w:pPr>
        <w:pStyle w:val="Akapitzlist"/>
        <w:numPr>
          <w:ilvl w:val="0"/>
          <w:numId w:val="9"/>
        </w:numPr>
        <w:tabs>
          <w:tab w:val="clear" w:pos="540"/>
        </w:tabs>
        <w:spacing w:after="0" w:line="240" w:lineRule="auto"/>
        <w:ind w:left="426" w:hanging="426"/>
        <w:jc w:val="both"/>
        <w:rPr>
          <w:rFonts w:ascii="Tahoma" w:hAnsi="Tahoma" w:cs="Tahoma"/>
          <w:b/>
          <w:sz w:val="20"/>
          <w:szCs w:val="20"/>
        </w:rPr>
      </w:pPr>
      <w:r w:rsidRPr="004C021A">
        <w:rPr>
          <w:rFonts w:ascii="Tahoma" w:hAnsi="Tahoma" w:cs="Tahoma"/>
          <w:sz w:val="20"/>
          <w:szCs w:val="20"/>
        </w:rPr>
        <w:t>Wykonawca zobowiązuje się zrealizować przedmiot Umowy zgodnie z Opisem przedmiotu zamówienia, Kosztorysem ofertowym, stanowiącym Załącznik nr 1 do Umowy</w:t>
      </w:r>
      <w:r w:rsidR="00FB0C15">
        <w:rPr>
          <w:rFonts w:ascii="Tahoma" w:hAnsi="Tahoma" w:cs="Tahoma"/>
          <w:sz w:val="20"/>
          <w:szCs w:val="20"/>
        </w:rPr>
        <w:t>.</w:t>
      </w:r>
      <w:r w:rsidRPr="004C021A">
        <w:rPr>
          <w:rFonts w:ascii="Tahoma" w:hAnsi="Tahoma" w:cs="Tahoma"/>
          <w:sz w:val="20"/>
          <w:szCs w:val="20"/>
        </w:rPr>
        <w:t xml:space="preserve"> </w:t>
      </w:r>
    </w:p>
    <w:p w:rsidR="004D20D6" w:rsidRPr="002619B2" w:rsidRDefault="004D20D6" w:rsidP="004C021A">
      <w:pPr>
        <w:numPr>
          <w:ilvl w:val="0"/>
          <w:numId w:val="9"/>
        </w:numPr>
        <w:tabs>
          <w:tab w:val="clear" w:pos="540"/>
          <w:tab w:val="num" w:pos="426"/>
        </w:tabs>
        <w:suppressAutoHyphens/>
        <w:spacing w:after="0" w:line="240" w:lineRule="auto"/>
        <w:ind w:left="426" w:hanging="426"/>
        <w:jc w:val="both"/>
        <w:rPr>
          <w:rFonts w:ascii="Tahoma" w:hAnsi="Tahoma" w:cs="Tahoma"/>
          <w:sz w:val="20"/>
          <w:szCs w:val="20"/>
        </w:rPr>
      </w:pPr>
      <w:r w:rsidRPr="00E647E5">
        <w:rPr>
          <w:rFonts w:ascii="Tahoma" w:hAnsi="Tahoma" w:cs="Tahoma"/>
          <w:sz w:val="20"/>
          <w:szCs w:val="20"/>
        </w:rPr>
        <w:t xml:space="preserve">Wykonawca </w:t>
      </w:r>
      <w:r>
        <w:rPr>
          <w:rFonts w:ascii="Tahoma" w:hAnsi="Tahoma" w:cs="Tahoma"/>
          <w:sz w:val="20"/>
          <w:szCs w:val="20"/>
        </w:rPr>
        <w:t xml:space="preserve">oświadcza, że </w:t>
      </w:r>
      <w:r w:rsidRPr="00E647E5">
        <w:rPr>
          <w:rFonts w:ascii="Tahoma" w:hAnsi="Tahoma" w:cs="Tahoma"/>
          <w:sz w:val="20"/>
          <w:szCs w:val="20"/>
        </w:rPr>
        <w:t>posiada wiedzę i doświadczenie ni</w:t>
      </w:r>
      <w:r>
        <w:rPr>
          <w:rFonts w:ascii="Tahoma" w:hAnsi="Tahoma" w:cs="Tahoma"/>
          <w:sz w:val="20"/>
          <w:szCs w:val="20"/>
        </w:rPr>
        <w:t xml:space="preserve">ezbędne do należytego wykonania </w:t>
      </w:r>
      <w:r w:rsidRPr="00E647E5">
        <w:rPr>
          <w:rFonts w:ascii="Tahoma" w:hAnsi="Tahoma" w:cs="Tahoma"/>
          <w:sz w:val="20"/>
          <w:szCs w:val="20"/>
        </w:rPr>
        <w:t>Umowy</w:t>
      </w:r>
      <w:r w:rsidRPr="002619B2">
        <w:rPr>
          <w:rFonts w:ascii="Tahoma" w:hAnsi="Tahoma" w:cs="Tahoma"/>
          <w:sz w:val="20"/>
          <w:szCs w:val="20"/>
        </w:rPr>
        <w:t>.</w:t>
      </w:r>
    </w:p>
    <w:p w:rsidR="004D20D6" w:rsidRPr="007975F2" w:rsidRDefault="004D20D6" w:rsidP="004D20D6">
      <w:pPr>
        <w:widowControl w:val="0"/>
        <w:numPr>
          <w:ilvl w:val="0"/>
          <w:numId w:val="9"/>
        </w:numPr>
        <w:tabs>
          <w:tab w:val="clear" w:pos="540"/>
          <w:tab w:val="left" w:pos="284"/>
        </w:tabs>
        <w:suppressAutoHyphens/>
        <w:spacing w:after="0" w:line="240" w:lineRule="auto"/>
        <w:ind w:left="357" w:hanging="357"/>
        <w:jc w:val="both"/>
        <w:rPr>
          <w:rFonts w:ascii="Tahoma" w:hAnsi="Tahoma" w:cs="Tahoma"/>
          <w:sz w:val="20"/>
          <w:szCs w:val="20"/>
        </w:rPr>
      </w:pPr>
      <w:r>
        <w:rPr>
          <w:rFonts w:ascii="Tahoma" w:hAnsi="Tahoma" w:cs="Tahoma"/>
          <w:sz w:val="20"/>
          <w:szCs w:val="20"/>
        </w:rPr>
        <w:t xml:space="preserve"> </w:t>
      </w:r>
      <w:r w:rsidRPr="002619B2">
        <w:rPr>
          <w:rFonts w:ascii="Tahoma" w:hAnsi="Tahoma" w:cs="Tahoma"/>
          <w:sz w:val="20"/>
          <w:szCs w:val="20"/>
        </w:rPr>
        <w:t xml:space="preserve">Wykonawca w imieniu swoim oraz w imieniu osób wykonujących Umowę zobowiązuje się udostępnić na żądanie </w:t>
      </w:r>
      <w:r w:rsidRPr="007975F2">
        <w:rPr>
          <w:rFonts w:ascii="Tahoma" w:hAnsi="Tahoma" w:cs="Tahoma"/>
          <w:sz w:val="20"/>
          <w:szCs w:val="20"/>
        </w:rPr>
        <w:t>Zamawiającego w każdym czasie obowiązywania Umowy do wglądu wszelkie informacje i dokumenty mające związek z realizacją Umowy.</w:t>
      </w:r>
    </w:p>
    <w:p w:rsidR="004D20D6" w:rsidRPr="007975F2" w:rsidRDefault="004D20D6" w:rsidP="004D20D6">
      <w:pPr>
        <w:widowControl w:val="0"/>
        <w:numPr>
          <w:ilvl w:val="0"/>
          <w:numId w:val="9"/>
        </w:numPr>
        <w:tabs>
          <w:tab w:val="left" w:pos="284"/>
        </w:tabs>
        <w:suppressAutoHyphens/>
        <w:spacing w:after="0" w:line="240" w:lineRule="auto"/>
        <w:ind w:left="357" w:hanging="357"/>
        <w:jc w:val="both"/>
        <w:rPr>
          <w:rFonts w:ascii="Tahoma" w:hAnsi="Tahoma" w:cs="Tahoma"/>
          <w:sz w:val="20"/>
          <w:szCs w:val="20"/>
        </w:rPr>
      </w:pPr>
      <w:r w:rsidRPr="007975F2">
        <w:rPr>
          <w:rFonts w:ascii="Tahoma" w:hAnsi="Tahoma" w:cs="Tahoma"/>
          <w:sz w:val="20"/>
          <w:szCs w:val="20"/>
        </w:rPr>
        <w:t xml:space="preserve"> Wykonawca </w:t>
      </w:r>
      <w:r>
        <w:rPr>
          <w:rFonts w:ascii="Tahoma" w:hAnsi="Tahoma" w:cs="Tahoma"/>
          <w:sz w:val="20"/>
          <w:szCs w:val="20"/>
        </w:rPr>
        <w:t xml:space="preserve">oświadcza, że </w:t>
      </w:r>
      <w:r w:rsidRPr="007975F2">
        <w:rPr>
          <w:rFonts w:ascii="Tahoma" w:hAnsi="Tahoma" w:cs="Tahoma"/>
          <w:sz w:val="20"/>
          <w:szCs w:val="20"/>
        </w:rPr>
        <w:t>posiada ubezpieczenie swojej działalności gospodarczej w zakresie objętym Umową, gwarantujące pokrycie części lub całości szkód po przeprowadzonej wycenie, ważne w okresie obowiązywania Umowy.</w:t>
      </w:r>
    </w:p>
    <w:p w:rsidR="004D20D6" w:rsidRDefault="004D20D6" w:rsidP="004D20D6">
      <w:pPr>
        <w:widowControl w:val="0"/>
        <w:numPr>
          <w:ilvl w:val="0"/>
          <w:numId w:val="9"/>
        </w:numPr>
        <w:tabs>
          <w:tab w:val="left" w:pos="284"/>
        </w:tabs>
        <w:suppressAutoHyphens/>
        <w:spacing w:after="0" w:line="240" w:lineRule="auto"/>
        <w:ind w:left="357" w:hanging="357"/>
        <w:jc w:val="both"/>
        <w:rPr>
          <w:rFonts w:ascii="Tahoma" w:hAnsi="Tahoma" w:cs="Tahoma"/>
          <w:sz w:val="20"/>
          <w:szCs w:val="20"/>
        </w:rPr>
      </w:pPr>
      <w:r>
        <w:rPr>
          <w:rFonts w:ascii="Tahoma" w:hAnsi="Tahoma" w:cs="Tahoma"/>
          <w:sz w:val="20"/>
          <w:szCs w:val="20"/>
        </w:rPr>
        <w:t xml:space="preserve"> </w:t>
      </w:r>
      <w:r w:rsidRPr="005950E7">
        <w:rPr>
          <w:rFonts w:ascii="Tahoma" w:hAnsi="Tahoma" w:cs="Tahoma"/>
          <w:sz w:val="20"/>
          <w:szCs w:val="20"/>
        </w:rPr>
        <w:t>Obowiązkiem Wykonawcy jest prowadzenie prac zgodnie z obowiązującymi</w:t>
      </w:r>
      <w:r w:rsidRPr="002619B2">
        <w:rPr>
          <w:rFonts w:ascii="Tahoma" w:hAnsi="Tahoma" w:cs="Tahoma"/>
          <w:sz w:val="20"/>
          <w:szCs w:val="20"/>
        </w:rPr>
        <w:t xml:space="preserve"> przepisami przeciwpożarowymi i B</w:t>
      </w:r>
      <w:r w:rsidR="000E382A">
        <w:rPr>
          <w:rFonts w:ascii="Tahoma" w:hAnsi="Tahoma" w:cs="Tahoma"/>
          <w:sz w:val="20"/>
          <w:szCs w:val="20"/>
        </w:rPr>
        <w:t xml:space="preserve">ezpieczeństwa i </w:t>
      </w:r>
      <w:r w:rsidRPr="002619B2">
        <w:rPr>
          <w:rFonts w:ascii="Tahoma" w:hAnsi="Tahoma" w:cs="Tahoma"/>
          <w:sz w:val="20"/>
          <w:szCs w:val="20"/>
        </w:rPr>
        <w:t>H</w:t>
      </w:r>
      <w:r w:rsidR="000E382A">
        <w:rPr>
          <w:rFonts w:ascii="Tahoma" w:hAnsi="Tahoma" w:cs="Tahoma"/>
          <w:sz w:val="20"/>
          <w:szCs w:val="20"/>
        </w:rPr>
        <w:t xml:space="preserve">igieny </w:t>
      </w:r>
      <w:r w:rsidRPr="002619B2">
        <w:rPr>
          <w:rFonts w:ascii="Tahoma" w:hAnsi="Tahoma" w:cs="Tahoma"/>
          <w:sz w:val="20"/>
          <w:szCs w:val="20"/>
        </w:rPr>
        <w:t>P</w:t>
      </w:r>
      <w:r w:rsidR="000E382A">
        <w:rPr>
          <w:rFonts w:ascii="Tahoma" w:hAnsi="Tahoma" w:cs="Tahoma"/>
          <w:sz w:val="20"/>
          <w:szCs w:val="20"/>
        </w:rPr>
        <w:t>racy</w:t>
      </w:r>
      <w:r w:rsidR="001F043F">
        <w:rPr>
          <w:rFonts w:ascii="Tahoma" w:hAnsi="Tahoma" w:cs="Tahoma"/>
          <w:sz w:val="20"/>
          <w:szCs w:val="20"/>
        </w:rPr>
        <w:t xml:space="preserve"> </w:t>
      </w:r>
      <w:r w:rsidR="000E382A">
        <w:rPr>
          <w:rFonts w:ascii="Tahoma" w:hAnsi="Tahoma" w:cs="Tahoma"/>
          <w:sz w:val="20"/>
          <w:szCs w:val="20"/>
        </w:rPr>
        <w:t xml:space="preserve">zasadami wiedzy technicznej, sztuką </w:t>
      </w:r>
      <w:r w:rsidR="000E382A">
        <w:rPr>
          <w:rFonts w:ascii="Tahoma" w:hAnsi="Tahoma" w:cs="Tahoma"/>
          <w:sz w:val="20"/>
          <w:szCs w:val="20"/>
        </w:rPr>
        <w:lastRenderedPageBreak/>
        <w:t>budowlaną obowiązującymi normami i przepisami.</w:t>
      </w:r>
    </w:p>
    <w:p w:rsidR="004D20D6" w:rsidRDefault="004D20D6" w:rsidP="004D20D6">
      <w:pPr>
        <w:widowControl w:val="0"/>
        <w:numPr>
          <w:ilvl w:val="0"/>
          <w:numId w:val="9"/>
        </w:numPr>
        <w:tabs>
          <w:tab w:val="left" w:pos="284"/>
        </w:tabs>
        <w:suppressAutoHyphens/>
        <w:spacing w:after="0" w:line="240" w:lineRule="auto"/>
        <w:ind w:left="357" w:hanging="357"/>
        <w:jc w:val="both"/>
        <w:rPr>
          <w:rFonts w:ascii="Tahoma" w:hAnsi="Tahoma" w:cs="Tahoma"/>
          <w:sz w:val="20"/>
          <w:szCs w:val="20"/>
        </w:rPr>
      </w:pPr>
      <w:r>
        <w:rPr>
          <w:rFonts w:ascii="Tahoma" w:hAnsi="Tahoma" w:cs="Tahoma"/>
          <w:sz w:val="20"/>
          <w:szCs w:val="20"/>
        </w:rPr>
        <w:t xml:space="preserve"> </w:t>
      </w:r>
      <w:r w:rsidRPr="000F4729">
        <w:rPr>
          <w:rFonts w:ascii="Tahoma" w:hAnsi="Tahoma" w:cs="Tahoma"/>
          <w:sz w:val="20"/>
          <w:szCs w:val="20"/>
        </w:rPr>
        <w:t>Odpowiedzialność za bezpieczeństwo oraz skutki nieszczęśliwych wypadków pracowników wykonujących obowiązki wynikające z Umowy spoczywa na Wykonawcy</w:t>
      </w:r>
      <w:r>
        <w:rPr>
          <w:rFonts w:ascii="Tahoma" w:hAnsi="Tahoma" w:cs="Tahoma"/>
          <w:sz w:val="20"/>
          <w:szCs w:val="20"/>
        </w:rPr>
        <w:t>.</w:t>
      </w:r>
    </w:p>
    <w:p w:rsidR="000E382A" w:rsidRPr="000E382A" w:rsidRDefault="000E382A" w:rsidP="000E382A">
      <w:pPr>
        <w:pStyle w:val="Akapitzlist"/>
        <w:numPr>
          <w:ilvl w:val="0"/>
          <w:numId w:val="9"/>
        </w:numPr>
        <w:tabs>
          <w:tab w:val="clear" w:pos="540"/>
          <w:tab w:val="num" w:pos="709"/>
        </w:tabs>
        <w:autoSpaceDE w:val="0"/>
        <w:autoSpaceDN w:val="0"/>
        <w:adjustRightInd w:val="0"/>
        <w:spacing w:after="0" w:line="240" w:lineRule="auto"/>
        <w:ind w:left="284" w:hanging="284"/>
        <w:contextualSpacing w:val="0"/>
        <w:jc w:val="both"/>
        <w:rPr>
          <w:rFonts w:ascii="Tahoma" w:hAnsi="Tahoma" w:cs="Tahoma"/>
          <w:sz w:val="20"/>
          <w:szCs w:val="20"/>
        </w:rPr>
      </w:pPr>
      <w:r w:rsidRPr="000E382A">
        <w:rPr>
          <w:rFonts w:ascii="Tahoma" w:hAnsi="Tahoma" w:cs="Tahoma"/>
          <w:sz w:val="20"/>
          <w:szCs w:val="20"/>
        </w:rPr>
        <w:t>Wykonawca w zakresie wykonania robót budowlanych zobowiązuje się wykonać przedmiot Umowy z materiałów własnych, o których mowa w przedmiarze robót.</w:t>
      </w:r>
    </w:p>
    <w:p w:rsidR="000E382A" w:rsidRPr="000E382A" w:rsidRDefault="000E382A" w:rsidP="000E382A">
      <w:pPr>
        <w:pStyle w:val="Akapitzlist"/>
        <w:numPr>
          <w:ilvl w:val="0"/>
          <w:numId w:val="9"/>
        </w:numPr>
        <w:tabs>
          <w:tab w:val="clear" w:pos="540"/>
          <w:tab w:val="num" w:pos="709"/>
        </w:tabs>
        <w:autoSpaceDE w:val="0"/>
        <w:autoSpaceDN w:val="0"/>
        <w:adjustRightInd w:val="0"/>
        <w:spacing w:after="0" w:line="240" w:lineRule="auto"/>
        <w:ind w:left="284" w:hanging="284"/>
        <w:contextualSpacing w:val="0"/>
        <w:jc w:val="both"/>
        <w:rPr>
          <w:rFonts w:ascii="Tahoma" w:hAnsi="Tahoma" w:cs="Tahoma"/>
          <w:sz w:val="20"/>
          <w:szCs w:val="20"/>
        </w:rPr>
      </w:pPr>
      <w:r w:rsidRPr="000E382A">
        <w:rPr>
          <w:rFonts w:ascii="Tahoma" w:hAnsi="Tahoma" w:cs="Tahoma"/>
          <w:sz w:val="20"/>
          <w:szCs w:val="20"/>
        </w:rPr>
        <w:t xml:space="preserve">Materiały, o których mowa w ust. </w:t>
      </w:r>
      <w:r>
        <w:rPr>
          <w:rFonts w:ascii="Tahoma" w:hAnsi="Tahoma" w:cs="Tahoma"/>
          <w:sz w:val="20"/>
          <w:szCs w:val="20"/>
        </w:rPr>
        <w:t>7</w:t>
      </w:r>
      <w:r w:rsidRPr="000E382A">
        <w:rPr>
          <w:rFonts w:ascii="Tahoma" w:hAnsi="Tahoma" w:cs="Tahoma"/>
          <w:sz w:val="20"/>
          <w:szCs w:val="20"/>
        </w:rPr>
        <w:t>, powinny odpowiadać co do jakości wymogom dla wyrobów dopuszczonych do obrotu i stosowania w budownictwie, określonym w art. 10 ustawy</w:t>
      </w:r>
      <w:r w:rsidR="008F1BD9">
        <w:rPr>
          <w:rFonts w:ascii="Tahoma" w:hAnsi="Tahoma" w:cs="Tahoma"/>
          <w:sz w:val="20"/>
          <w:szCs w:val="20"/>
        </w:rPr>
        <w:t xml:space="preserve"> z dnia 7 lipca 1994r. Prawo b</w:t>
      </w:r>
      <w:r w:rsidRPr="000E382A">
        <w:rPr>
          <w:rFonts w:ascii="Tahoma" w:hAnsi="Tahoma" w:cs="Tahoma"/>
          <w:sz w:val="20"/>
          <w:szCs w:val="20"/>
        </w:rPr>
        <w:t>udowlane</w:t>
      </w:r>
      <w:r w:rsidR="008F1BD9">
        <w:rPr>
          <w:rFonts w:ascii="Tahoma" w:hAnsi="Tahoma" w:cs="Tahoma"/>
          <w:sz w:val="20"/>
          <w:szCs w:val="20"/>
        </w:rPr>
        <w:t xml:space="preserve"> (Dz. U. z 2019</w:t>
      </w:r>
      <w:r w:rsidR="00F443AA">
        <w:rPr>
          <w:rFonts w:ascii="Tahoma" w:hAnsi="Tahoma" w:cs="Tahoma"/>
          <w:sz w:val="20"/>
          <w:szCs w:val="20"/>
        </w:rPr>
        <w:t xml:space="preserve"> </w:t>
      </w:r>
      <w:r w:rsidR="008F1BD9">
        <w:rPr>
          <w:rFonts w:ascii="Tahoma" w:hAnsi="Tahoma" w:cs="Tahoma"/>
          <w:sz w:val="20"/>
          <w:szCs w:val="20"/>
        </w:rPr>
        <w:t>r.</w:t>
      </w:r>
      <w:r w:rsidR="00F443AA">
        <w:rPr>
          <w:rFonts w:ascii="Tahoma" w:hAnsi="Tahoma" w:cs="Tahoma"/>
          <w:sz w:val="20"/>
          <w:szCs w:val="20"/>
        </w:rPr>
        <w:t xml:space="preserve"> poz. 1186,</w:t>
      </w:r>
      <w:r w:rsidR="008F1BD9">
        <w:rPr>
          <w:rFonts w:ascii="Tahoma" w:hAnsi="Tahoma" w:cs="Tahoma"/>
          <w:sz w:val="20"/>
          <w:szCs w:val="20"/>
        </w:rPr>
        <w:t xml:space="preserve"> </w:t>
      </w:r>
      <w:r w:rsidR="00F443AA">
        <w:rPr>
          <w:rFonts w:ascii="Tahoma" w:hAnsi="Tahoma" w:cs="Tahoma"/>
          <w:sz w:val="20"/>
          <w:szCs w:val="20"/>
        </w:rPr>
        <w:t>z</w:t>
      </w:r>
      <w:r w:rsidR="008F1BD9">
        <w:rPr>
          <w:rFonts w:ascii="Tahoma" w:hAnsi="Tahoma" w:cs="Tahoma"/>
          <w:sz w:val="20"/>
          <w:szCs w:val="20"/>
        </w:rPr>
        <w:t xml:space="preserve"> </w:t>
      </w:r>
      <w:proofErr w:type="spellStart"/>
      <w:r w:rsidR="008F1BD9">
        <w:rPr>
          <w:rFonts w:ascii="Tahoma" w:hAnsi="Tahoma" w:cs="Tahoma"/>
          <w:sz w:val="20"/>
          <w:szCs w:val="20"/>
        </w:rPr>
        <w:t>późn</w:t>
      </w:r>
      <w:proofErr w:type="spellEnd"/>
      <w:r w:rsidR="008F1BD9">
        <w:rPr>
          <w:rFonts w:ascii="Tahoma" w:hAnsi="Tahoma" w:cs="Tahoma"/>
          <w:sz w:val="20"/>
          <w:szCs w:val="20"/>
        </w:rPr>
        <w:t>. zm.)</w:t>
      </w:r>
      <w:r w:rsidRPr="000E382A">
        <w:rPr>
          <w:rFonts w:ascii="Tahoma" w:hAnsi="Tahoma" w:cs="Tahoma"/>
          <w:sz w:val="20"/>
          <w:szCs w:val="20"/>
        </w:rPr>
        <w:t>, wymaganiom określonym w SIWZ i przedmiarze robót oraz wymaganiom ustawy z dnia 16 kwietnia 2004 r. o wyroba</w:t>
      </w:r>
      <w:r w:rsidR="00F443AA">
        <w:rPr>
          <w:rFonts w:ascii="Tahoma" w:hAnsi="Tahoma" w:cs="Tahoma"/>
          <w:sz w:val="20"/>
          <w:szCs w:val="20"/>
        </w:rPr>
        <w:t>ch budowlanych (Dz.U. z 2019</w:t>
      </w:r>
      <w:r w:rsidRPr="000E382A">
        <w:rPr>
          <w:rFonts w:ascii="Tahoma" w:hAnsi="Tahoma" w:cs="Tahoma"/>
          <w:sz w:val="20"/>
          <w:szCs w:val="20"/>
        </w:rPr>
        <w:t xml:space="preserve"> r. poz. </w:t>
      </w:r>
      <w:r w:rsidR="00F443AA">
        <w:rPr>
          <w:rFonts w:ascii="Tahoma" w:hAnsi="Tahoma" w:cs="Tahoma"/>
          <w:sz w:val="20"/>
          <w:szCs w:val="20"/>
        </w:rPr>
        <w:t xml:space="preserve">266, z </w:t>
      </w:r>
      <w:proofErr w:type="spellStart"/>
      <w:r w:rsidR="00F443AA">
        <w:rPr>
          <w:rFonts w:ascii="Tahoma" w:hAnsi="Tahoma" w:cs="Tahoma"/>
          <w:sz w:val="20"/>
          <w:szCs w:val="20"/>
        </w:rPr>
        <w:t>późn</w:t>
      </w:r>
      <w:proofErr w:type="spellEnd"/>
      <w:r w:rsidR="00F443AA">
        <w:rPr>
          <w:rFonts w:ascii="Tahoma" w:hAnsi="Tahoma" w:cs="Tahoma"/>
          <w:sz w:val="20"/>
          <w:szCs w:val="20"/>
        </w:rPr>
        <w:t>.</w:t>
      </w:r>
      <w:r w:rsidRPr="000E382A">
        <w:rPr>
          <w:rFonts w:ascii="Tahoma" w:hAnsi="Tahoma" w:cs="Tahoma"/>
          <w:sz w:val="20"/>
          <w:szCs w:val="20"/>
        </w:rPr>
        <w:t xml:space="preserve"> zm.).</w:t>
      </w:r>
    </w:p>
    <w:p w:rsidR="000E382A" w:rsidRPr="000E382A" w:rsidRDefault="000E382A" w:rsidP="000E382A">
      <w:pPr>
        <w:pStyle w:val="Akapitzlist"/>
        <w:numPr>
          <w:ilvl w:val="0"/>
          <w:numId w:val="9"/>
        </w:numPr>
        <w:tabs>
          <w:tab w:val="clear" w:pos="540"/>
          <w:tab w:val="num" w:pos="709"/>
        </w:tabs>
        <w:autoSpaceDE w:val="0"/>
        <w:autoSpaceDN w:val="0"/>
        <w:adjustRightInd w:val="0"/>
        <w:spacing w:after="0" w:line="240" w:lineRule="auto"/>
        <w:ind w:left="284" w:hanging="284"/>
        <w:contextualSpacing w:val="0"/>
        <w:jc w:val="both"/>
        <w:rPr>
          <w:rFonts w:ascii="Tahoma" w:hAnsi="Tahoma" w:cs="Tahoma"/>
          <w:sz w:val="20"/>
          <w:szCs w:val="20"/>
        </w:rPr>
      </w:pPr>
      <w:r w:rsidRPr="000E382A">
        <w:rPr>
          <w:rFonts w:ascii="Tahoma" w:hAnsi="Tahoma" w:cs="Tahoma"/>
          <w:sz w:val="20"/>
          <w:szCs w:val="20"/>
        </w:rPr>
        <w:t xml:space="preserve">Na każde żądanie Zamawiającego Wykonawca obowiązany jest okazać w stosunku do wskazanych materiałów dane potwierdzające spełnienie wymagań, o których mowa w ust. </w:t>
      </w:r>
      <w:r>
        <w:rPr>
          <w:rFonts w:ascii="Tahoma" w:hAnsi="Tahoma" w:cs="Tahoma"/>
          <w:sz w:val="20"/>
          <w:szCs w:val="20"/>
        </w:rPr>
        <w:t>8</w:t>
      </w:r>
      <w:r w:rsidRPr="000E382A">
        <w:rPr>
          <w:rFonts w:ascii="Tahoma" w:hAnsi="Tahoma" w:cs="Tahoma"/>
          <w:sz w:val="20"/>
          <w:szCs w:val="20"/>
        </w:rPr>
        <w:t>.</w:t>
      </w:r>
    </w:p>
    <w:p w:rsidR="004D20D6" w:rsidRPr="00D65971"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rPr>
        <w:t>Wykonawca i jego przedstawiciele wszelkie informacje pozyskane w trakcie realizacji Umowy zachowuj</w:t>
      </w:r>
      <w:r>
        <w:rPr>
          <w:rFonts w:ascii="Tahoma" w:hAnsi="Tahoma" w:cs="Tahoma"/>
          <w:sz w:val="20"/>
          <w:szCs w:val="20"/>
        </w:rPr>
        <w:t>ą</w:t>
      </w:r>
      <w:r w:rsidRPr="00D65971">
        <w:rPr>
          <w:rFonts w:ascii="Tahoma" w:hAnsi="Tahoma" w:cs="Tahoma"/>
          <w:sz w:val="20"/>
          <w:szCs w:val="20"/>
        </w:rPr>
        <w:t xml:space="preserve"> w tajemnicy.</w:t>
      </w:r>
    </w:p>
    <w:p w:rsidR="004D20D6" w:rsidRPr="00D65971"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rPr>
        <w:t>Wykonawca i jego przedstawiciele nie mogą podejmować prób pozyskiwania danych osobowych.</w:t>
      </w:r>
    </w:p>
    <w:p w:rsidR="004D20D6" w:rsidRPr="00D65971"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lang w:eastAsia="pl-PL"/>
        </w:rPr>
        <w:t>W każdym przypadku Wykonawca ponosi pełną odpowiedzialność za tę część zamówienia, którą powierza podwykonawcom</w:t>
      </w:r>
      <w:r w:rsidRPr="00D65971">
        <w:rPr>
          <w:rFonts w:ascii="Tahoma" w:hAnsi="Tahoma" w:cs="Tahoma"/>
          <w:sz w:val="20"/>
          <w:szCs w:val="20"/>
        </w:rPr>
        <w:t>.</w:t>
      </w:r>
    </w:p>
    <w:p w:rsidR="004D20D6" w:rsidRPr="00D65971"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rPr>
        <w:t>Zlecenie wykonania części zamówienia podwykonawcy nie wpływa na zmianę treści zobowiązań Wykonawcy wobec Zamawiającego za wykonanie tej części zamówienia.</w:t>
      </w:r>
    </w:p>
    <w:p w:rsidR="004D20D6" w:rsidRPr="002772E0"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rPr>
        <w:t xml:space="preserve">Wykonawca ponosi pełną odpowiedzialność za niewykonanie lub nienależyte wykonanie obowiązków określonych Umową, w tym również za szkody wyrządzone przez osoby działające </w:t>
      </w:r>
      <w:r>
        <w:rPr>
          <w:rFonts w:ascii="Tahoma" w:hAnsi="Tahoma" w:cs="Tahoma"/>
          <w:sz w:val="20"/>
          <w:szCs w:val="20"/>
        </w:rPr>
        <w:br/>
      </w:r>
      <w:r w:rsidRPr="00D65971">
        <w:rPr>
          <w:rFonts w:ascii="Tahoma" w:hAnsi="Tahoma" w:cs="Tahoma"/>
          <w:sz w:val="20"/>
          <w:szCs w:val="20"/>
        </w:rPr>
        <w:t>w imieniu lub na rzecz Wykonawcy oraz za działania, zaniechania, uchybienia</w:t>
      </w:r>
      <w:r w:rsidRPr="002772E0">
        <w:rPr>
          <w:rFonts w:ascii="Tahoma" w:hAnsi="Tahoma" w:cs="Tahoma"/>
          <w:sz w:val="20"/>
          <w:szCs w:val="20"/>
        </w:rPr>
        <w:t xml:space="preserve"> i zaniedbania podwykonawcy i jego pracowników.</w:t>
      </w:r>
    </w:p>
    <w:p w:rsidR="004D20D6"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Pr>
          <w:rFonts w:ascii="Tahoma" w:hAnsi="Tahoma" w:cs="Tahoma"/>
          <w:sz w:val="20"/>
          <w:szCs w:val="20"/>
          <w:lang w:eastAsia="pl-PL"/>
        </w:rPr>
        <w:t xml:space="preserve"> Postanowienia ust. 10</w:t>
      </w:r>
      <w:r w:rsidR="00B8409E">
        <w:rPr>
          <w:rFonts w:ascii="Tahoma" w:hAnsi="Tahoma" w:cs="Tahoma"/>
          <w:sz w:val="20"/>
          <w:szCs w:val="20"/>
          <w:lang w:eastAsia="pl-PL"/>
        </w:rPr>
        <w:t xml:space="preserve"> - 14</w:t>
      </w:r>
      <w:r>
        <w:rPr>
          <w:rFonts w:ascii="Tahoma" w:hAnsi="Tahoma" w:cs="Tahoma"/>
          <w:sz w:val="20"/>
          <w:szCs w:val="20"/>
          <w:lang w:eastAsia="pl-PL"/>
        </w:rPr>
        <w:t xml:space="preserve"> </w:t>
      </w:r>
      <w:r w:rsidRPr="002772E0">
        <w:rPr>
          <w:rFonts w:ascii="Tahoma" w:hAnsi="Tahoma" w:cs="Tahoma"/>
          <w:sz w:val="20"/>
          <w:szCs w:val="20"/>
          <w:lang w:eastAsia="pl-PL"/>
        </w:rPr>
        <w:t>dotyczą Wykonawcy, który będzie realizował zamówienie przy udziale podwykonawców.</w:t>
      </w:r>
    </w:p>
    <w:p w:rsidR="004D20D6" w:rsidRPr="00D224EE"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224EE">
        <w:rPr>
          <w:rFonts w:ascii="Tahoma" w:hAnsi="Tahoma" w:cs="Tahoma"/>
          <w:sz w:val="20"/>
          <w:szCs w:val="20"/>
        </w:rPr>
        <w:t xml:space="preserve">Zamawiający ma prawo do kontroli </w:t>
      </w:r>
      <w:r w:rsidR="00B36ED6">
        <w:rPr>
          <w:rFonts w:ascii="Tahoma" w:hAnsi="Tahoma" w:cs="Tahoma"/>
          <w:sz w:val="20"/>
          <w:szCs w:val="20"/>
        </w:rPr>
        <w:t xml:space="preserve">wykonanych </w:t>
      </w:r>
      <w:r w:rsidRPr="00D224EE">
        <w:rPr>
          <w:rFonts w:ascii="Tahoma" w:hAnsi="Tahoma" w:cs="Tahoma"/>
          <w:sz w:val="20"/>
          <w:szCs w:val="20"/>
        </w:rPr>
        <w:t>robót</w:t>
      </w:r>
      <w:r w:rsidR="00B36ED6">
        <w:rPr>
          <w:rFonts w:ascii="Tahoma" w:hAnsi="Tahoma" w:cs="Tahoma"/>
          <w:sz w:val="20"/>
          <w:szCs w:val="20"/>
        </w:rPr>
        <w:t xml:space="preserve"> budowlanych.</w:t>
      </w:r>
    </w:p>
    <w:p w:rsidR="004D20D6" w:rsidRDefault="004D20D6" w:rsidP="00B36ED6">
      <w:pPr>
        <w:widowControl w:val="0"/>
        <w:numPr>
          <w:ilvl w:val="0"/>
          <w:numId w:val="9"/>
        </w:numPr>
        <w:tabs>
          <w:tab w:val="clear" w:pos="540"/>
        </w:tabs>
        <w:suppressAutoHyphens/>
        <w:spacing w:after="0" w:line="240" w:lineRule="auto"/>
        <w:ind w:left="357" w:hanging="357"/>
        <w:rPr>
          <w:rFonts w:ascii="Tahoma" w:hAnsi="Tahoma" w:cs="Tahoma"/>
          <w:sz w:val="20"/>
          <w:szCs w:val="20"/>
        </w:rPr>
      </w:pPr>
      <w:r w:rsidRPr="002619B2">
        <w:rPr>
          <w:rFonts w:ascii="Tahoma" w:hAnsi="Tahoma" w:cs="Tahoma"/>
          <w:sz w:val="20"/>
          <w:szCs w:val="20"/>
        </w:rPr>
        <w:t>O stwierdzonym podczas</w:t>
      </w:r>
      <w:r w:rsidR="00642467">
        <w:rPr>
          <w:rFonts w:ascii="Tahoma" w:hAnsi="Tahoma" w:cs="Tahoma"/>
          <w:sz w:val="20"/>
          <w:szCs w:val="20"/>
        </w:rPr>
        <w:t xml:space="preserve"> kontroli </w:t>
      </w:r>
      <w:r w:rsidRPr="002619B2">
        <w:rPr>
          <w:rFonts w:ascii="Tahoma" w:hAnsi="Tahoma" w:cs="Tahoma"/>
          <w:sz w:val="20"/>
          <w:szCs w:val="20"/>
        </w:rPr>
        <w:t xml:space="preserve"> </w:t>
      </w:r>
      <w:r w:rsidR="00B36ED6">
        <w:rPr>
          <w:rFonts w:ascii="Tahoma" w:hAnsi="Tahoma" w:cs="Tahoma"/>
          <w:sz w:val="20"/>
          <w:szCs w:val="20"/>
        </w:rPr>
        <w:t>n</w:t>
      </w:r>
      <w:r w:rsidRPr="002619B2">
        <w:rPr>
          <w:rFonts w:ascii="Tahoma" w:hAnsi="Tahoma" w:cs="Tahoma"/>
          <w:sz w:val="20"/>
          <w:szCs w:val="20"/>
        </w:rPr>
        <w:t xml:space="preserve">ienależytym wykonaniu lub niewykonaniu </w:t>
      </w:r>
      <w:r>
        <w:rPr>
          <w:rFonts w:ascii="Tahoma" w:hAnsi="Tahoma" w:cs="Tahoma"/>
          <w:sz w:val="20"/>
          <w:szCs w:val="20"/>
        </w:rPr>
        <w:t>robót</w:t>
      </w:r>
      <w:r w:rsidR="00B36ED6">
        <w:rPr>
          <w:rFonts w:ascii="Tahoma" w:hAnsi="Tahoma" w:cs="Tahoma"/>
          <w:sz w:val="20"/>
          <w:szCs w:val="20"/>
        </w:rPr>
        <w:t xml:space="preserve"> budowlanych</w:t>
      </w:r>
      <w:r w:rsidRPr="002619B2">
        <w:rPr>
          <w:rFonts w:ascii="Tahoma" w:hAnsi="Tahoma" w:cs="Tahoma"/>
          <w:sz w:val="20"/>
          <w:szCs w:val="20"/>
        </w:rPr>
        <w:t xml:space="preserve"> Zamawiający zawiadomi niezwłocznie osobę wskazaną w § </w:t>
      </w:r>
      <w:r w:rsidR="00B36ED6">
        <w:rPr>
          <w:rFonts w:ascii="Tahoma" w:hAnsi="Tahoma" w:cs="Tahoma"/>
          <w:sz w:val="20"/>
          <w:szCs w:val="20"/>
        </w:rPr>
        <w:t>8</w:t>
      </w:r>
      <w:r w:rsidRPr="002619B2">
        <w:rPr>
          <w:rFonts w:ascii="Tahoma" w:hAnsi="Tahoma" w:cs="Tahoma"/>
          <w:sz w:val="20"/>
          <w:szCs w:val="20"/>
        </w:rPr>
        <w:t xml:space="preserve"> ust</w:t>
      </w:r>
      <w:r w:rsidRPr="00ED1DE4">
        <w:rPr>
          <w:rFonts w:ascii="Tahoma" w:hAnsi="Tahoma" w:cs="Tahoma"/>
          <w:sz w:val="20"/>
          <w:szCs w:val="20"/>
        </w:rPr>
        <w:t xml:space="preserve">. </w:t>
      </w:r>
      <w:r>
        <w:rPr>
          <w:rFonts w:ascii="Tahoma" w:hAnsi="Tahoma" w:cs="Tahoma"/>
          <w:sz w:val="20"/>
          <w:szCs w:val="20"/>
        </w:rPr>
        <w:t>1 pkt 2 Umowy</w:t>
      </w:r>
      <w:r w:rsidRPr="00ED1DE4">
        <w:rPr>
          <w:rFonts w:ascii="Tahoma" w:hAnsi="Tahoma" w:cs="Tahoma"/>
          <w:sz w:val="20"/>
          <w:szCs w:val="20"/>
        </w:rPr>
        <w:t>, podając</w:t>
      </w:r>
      <w:r w:rsidRPr="002619B2">
        <w:rPr>
          <w:rFonts w:ascii="Tahoma" w:hAnsi="Tahoma" w:cs="Tahoma"/>
          <w:sz w:val="20"/>
          <w:szCs w:val="20"/>
        </w:rPr>
        <w:t xml:space="preserve"> czas, rodzaj, zakres</w:t>
      </w:r>
      <w:r w:rsidR="00B36ED6">
        <w:rPr>
          <w:rFonts w:ascii="Tahoma" w:hAnsi="Tahoma" w:cs="Tahoma"/>
          <w:sz w:val="20"/>
          <w:szCs w:val="20"/>
        </w:rPr>
        <w:t xml:space="preserve"> </w:t>
      </w:r>
      <w:r w:rsidRPr="002619B2">
        <w:rPr>
          <w:rFonts w:ascii="Tahoma" w:hAnsi="Tahoma" w:cs="Tahoma"/>
          <w:sz w:val="20"/>
          <w:szCs w:val="20"/>
        </w:rPr>
        <w:t xml:space="preserve"> i miejsce ujawnionych nieprawidłowości. </w:t>
      </w:r>
    </w:p>
    <w:p w:rsidR="004D20D6" w:rsidRPr="00B36ED6"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4D20D6">
        <w:rPr>
          <w:rFonts w:ascii="Tahoma" w:hAnsi="Tahoma" w:cs="Tahoma"/>
          <w:sz w:val="20"/>
          <w:szCs w:val="20"/>
        </w:rPr>
        <w:t>Po otrzymaniu zawiadomienia, o którym mowa w ust. 1</w:t>
      </w:r>
      <w:r w:rsidR="00B36ED6">
        <w:rPr>
          <w:rFonts w:ascii="Tahoma" w:hAnsi="Tahoma" w:cs="Tahoma"/>
          <w:sz w:val="20"/>
          <w:szCs w:val="20"/>
        </w:rPr>
        <w:t>7</w:t>
      </w:r>
      <w:r w:rsidRPr="004D20D6">
        <w:rPr>
          <w:rFonts w:ascii="Tahoma" w:hAnsi="Tahoma" w:cs="Tahoma"/>
          <w:sz w:val="20"/>
          <w:szCs w:val="20"/>
        </w:rPr>
        <w:t xml:space="preserve"> niniejszego paragrafu, Wykonawca </w:t>
      </w:r>
      <w:r w:rsidRPr="00B36ED6">
        <w:rPr>
          <w:rFonts w:ascii="Tahoma" w:hAnsi="Tahoma" w:cs="Tahoma"/>
          <w:sz w:val="20"/>
          <w:szCs w:val="20"/>
        </w:rPr>
        <w:t xml:space="preserve">zobowiązany jest do usunięcia stwierdzonych nieprawidłowości. </w:t>
      </w:r>
    </w:p>
    <w:p w:rsidR="004D20D6" w:rsidRPr="00B36ED6"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B36ED6">
        <w:rPr>
          <w:rFonts w:ascii="Tahoma" w:hAnsi="Tahoma" w:cs="Tahoma"/>
          <w:sz w:val="20"/>
          <w:szCs w:val="20"/>
        </w:rPr>
        <w:t>Każdorazowe stwierdzone podczas kontroli nienależyte wykonanie rob</w:t>
      </w:r>
      <w:r w:rsidR="00B36ED6">
        <w:rPr>
          <w:rFonts w:ascii="Tahoma" w:hAnsi="Tahoma" w:cs="Tahoma"/>
          <w:sz w:val="20"/>
          <w:szCs w:val="20"/>
        </w:rPr>
        <w:t>ót</w:t>
      </w:r>
      <w:r w:rsidRPr="00B36ED6">
        <w:rPr>
          <w:rFonts w:ascii="Tahoma" w:hAnsi="Tahoma" w:cs="Tahoma"/>
          <w:sz w:val="20"/>
          <w:szCs w:val="20"/>
        </w:rPr>
        <w:t xml:space="preserve"> jest pods</w:t>
      </w:r>
      <w:r w:rsidR="001F043F" w:rsidRPr="00B36ED6">
        <w:rPr>
          <w:rFonts w:ascii="Tahoma" w:hAnsi="Tahoma" w:cs="Tahoma"/>
          <w:sz w:val="20"/>
          <w:szCs w:val="20"/>
        </w:rPr>
        <w:t>tawą do naliczenia kary umownej.</w:t>
      </w:r>
      <w:r w:rsidRPr="00B36ED6">
        <w:rPr>
          <w:rFonts w:ascii="Tahoma" w:hAnsi="Tahoma" w:cs="Tahoma"/>
          <w:sz w:val="20"/>
          <w:szCs w:val="20"/>
        </w:rPr>
        <w:t xml:space="preserve"> </w:t>
      </w:r>
    </w:p>
    <w:p w:rsidR="00F205ED" w:rsidRPr="00F205ED" w:rsidRDefault="005718FC" w:rsidP="00F205ED">
      <w:pPr>
        <w:pStyle w:val="Default"/>
        <w:numPr>
          <w:ilvl w:val="0"/>
          <w:numId w:val="9"/>
        </w:numPr>
        <w:tabs>
          <w:tab w:val="clear" w:pos="540"/>
          <w:tab w:val="num" w:pos="284"/>
        </w:tabs>
        <w:adjustRightInd/>
        <w:ind w:left="284" w:hanging="284"/>
        <w:jc w:val="both"/>
        <w:rPr>
          <w:rFonts w:ascii="Tahoma" w:hAnsi="Tahoma" w:cs="Tahoma"/>
          <w:color w:val="auto"/>
          <w:sz w:val="20"/>
          <w:szCs w:val="20"/>
        </w:rPr>
      </w:pPr>
      <w:r>
        <w:rPr>
          <w:rFonts w:ascii="Tahoma" w:hAnsi="Tahoma" w:cs="Tahoma"/>
          <w:color w:val="auto"/>
          <w:sz w:val="20"/>
          <w:szCs w:val="20"/>
        </w:rPr>
        <w:t xml:space="preserve"> Wykonawca zobowiązuje się do z</w:t>
      </w:r>
      <w:r w:rsidR="00F205ED" w:rsidRPr="00F205ED">
        <w:rPr>
          <w:rFonts w:ascii="Tahoma" w:hAnsi="Tahoma" w:cs="Tahoma"/>
          <w:color w:val="auto"/>
          <w:sz w:val="20"/>
          <w:szCs w:val="20"/>
        </w:rPr>
        <w:t>atrudni</w:t>
      </w:r>
      <w:r>
        <w:rPr>
          <w:rFonts w:ascii="Tahoma" w:hAnsi="Tahoma" w:cs="Tahoma"/>
          <w:color w:val="auto"/>
          <w:sz w:val="20"/>
          <w:szCs w:val="20"/>
        </w:rPr>
        <w:t>e</w:t>
      </w:r>
      <w:r w:rsidR="00F205ED" w:rsidRPr="00F205ED">
        <w:rPr>
          <w:rFonts w:ascii="Tahoma" w:hAnsi="Tahoma" w:cs="Tahoma"/>
          <w:color w:val="auto"/>
          <w:sz w:val="20"/>
          <w:szCs w:val="20"/>
        </w:rPr>
        <w:t>ni</w:t>
      </w:r>
      <w:r>
        <w:rPr>
          <w:rFonts w:ascii="Tahoma" w:hAnsi="Tahoma" w:cs="Tahoma"/>
          <w:color w:val="auto"/>
          <w:sz w:val="20"/>
          <w:szCs w:val="20"/>
        </w:rPr>
        <w:t>a</w:t>
      </w:r>
      <w:r w:rsidR="00F205ED" w:rsidRPr="00F205ED">
        <w:rPr>
          <w:rFonts w:ascii="Tahoma" w:hAnsi="Tahoma" w:cs="Tahoma"/>
          <w:color w:val="auto"/>
          <w:sz w:val="20"/>
          <w:szCs w:val="20"/>
        </w:rPr>
        <w:t xml:space="preserve"> na podstawie umowy o pracę w okresie realizacji przedmiotu Umowy osób wykonujących prace </w:t>
      </w:r>
      <w:proofErr w:type="spellStart"/>
      <w:r w:rsidR="00F205ED" w:rsidRPr="00F205ED">
        <w:rPr>
          <w:rFonts w:ascii="Tahoma" w:hAnsi="Tahoma" w:cs="Tahoma"/>
          <w:color w:val="auto"/>
          <w:sz w:val="20"/>
          <w:szCs w:val="20"/>
        </w:rPr>
        <w:t>ogólnoremontowe</w:t>
      </w:r>
      <w:proofErr w:type="spellEnd"/>
      <w:r w:rsidR="00F205ED" w:rsidRPr="00F205ED">
        <w:rPr>
          <w:rFonts w:ascii="Tahoma" w:hAnsi="Tahoma" w:cs="Tahoma"/>
          <w:color w:val="auto"/>
          <w:sz w:val="20"/>
          <w:szCs w:val="20"/>
        </w:rPr>
        <w:t xml:space="preserve">. </w:t>
      </w:r>
    </w:p>
    <w:p w:rsidR="00F205ED" w:rsidRDefault="00F205ED" w:rsidP="00F205ED">
      <w:pPr>
        <w:tabs>
          <w:tab w:val="num"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ab/>
      </w:r>
      <w:r w:rsidR="00642467">
        <w:rPr>
          <w:rFonts w:ascii="Tahoma" w:hAnsi="Tahoma" w:cs="Tahoma"/>
          <w:sz w:val="20"/>
          <w:szCs w:val="20"/>
        </w:rPr>
        <w:t>Powyższy wymóg dotyczy również p</w:t>
      </w:r>
      <w:r w:rsidRPr="00F205ED">
        <w:rPr>
          <w:rFonts w:ascii="Tahoma" w:hAnsi="Tahoma" w:cs="Tahoma"/>
          <w:sz w:val="20"/>
          <w:szCs w:val="20"/>
        </w:rPr>
        <w:t>odwykonawców, któr</w:t>
      </w:r>
      <w:r w:rsidR="00B36ED6">
        <w:rPr>
          <w:rFonts w:ascii="Tahoma" w:hAnsi="Tahoma" w:cs="Tahoma"/>
          <w:sz w:val="20"/>
          <w:szCs w:val="20"/>
        </w:rPr>
        <w:t>zy</w:t>
      </w:r>
      <w:r w:rsidRPr="00F205ED">
        <w:rPr>
          <w:rFonts w:ascii="Tahoma" w:hAnsi="Tahoma" w:cs="Tahoma"/>
          <w:sz w:val="20"/>
          <w:szCs w:val="20"/>
        </w:rPr>
        <w:t xml:space="preserve"> </w:t>
      </w:r>
      <w:r w:rsidR="00B36ED6">
        <w:rPr>
          <w:rFonts w:ascii="Tahoma" w:hAnsi="Tahoma" w:cs="Tahoma"/>
          <w:sz w:val="20"/>
          <w:szCs w:val="20"/>
        </w:rPr>
        <w:t xml:space="preserve">realizować </w:t>
      </w:r>
      <w:r w:rsidRPr="00F205ED">
        <w:rPr>
          <w:rFonts w:ascii="Tahoma" w:hAnsi="Tahoma" w:cs="Tahoma"/>
          <w:sz w:val="20"/>
          <w:szCs w:val="20"/>
        </w:rPr>
        <w:t>będ</w:t>
      </w:r>
      <w:r w:rsidR="00B36ED6">
        <w:rPr>
          <w:rFonts w:ascii="Tahoma" w:hAnsi="Tahoma" w:cs="Tahoma"/>
          <w:sz w:val="20"/>
          <w:szCs w:val="20"/>
        </w:rPr>
        <w:t>ą</w:t>
      </w:r>
      <w:r w:rsidRPr="00F205ED">
        <w:rPr>
          <w:rFonts w:ascii="Tahoma" w:hAnsi="Tahoma" w:cs="Tahoma"/>
          <w:sz w:val="20"/>
          <w:szCs w:val="20"/>
        </w:rPr>
        <w:t xml:space="preserve"> przedmiot Umowy.</w:t>
      </w:r>
    </w:p>
    <w:p w:rsidR="001F043F" w:rsidRPr="001F043F" w:rsidRDefault="00B36ED6" w:rsidP="001F043F">
      <w:pPr>
        <w:numPr>
          <w:ilvl w:val="0"/>
          <w:numId w:val="9"/>
        </w:numPr>
        <w:tabs>
          <w:tab w:val="clear" w:pos="540"/>
          <w:tab w:val="num"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Wykonawca </w:t>
      </w:r>
      <w:r w:rsidR="001F043F" w:rsidRPr="001F043F">
        <w:rPr>
          <w:rFonts w:ascii="Tahoma" w:hAnsi="Tahoma" w:cs="Tahoma"/>
          <w:sz w:val="20"/>
          <w:szCs w:val="20"/>
        </w:rPr>
        <w:t>zapewni</w:t>
      </w:r>
      <w:r>
        <w:rPr>
          <w:rFonts w:ascii="Tahoma" w:hAnsi="Tahoma" w:cs="Tahoma"/>
          <w:sz w:val="20"/>
          <w:szCs w:val="20"/>
        </w:rPr>
        <w:t>a</w:t>
      </w:r>
      <w:r w:rsidR="001F043F" w:rsidRPr="001F043F">
        <w:rPr>
          <w:rFonts w:ascii="Tahoma" w:hAnsi="Tahoma" w:cs="Tahoma"/>
          <w:sz w:val="20"/>
          <w:szCs w:val="20"/>
        </w:rPr>
        <w:t xml:space="preserve"> na czas trwania robót, kierownika budowy</w:t>
      </w:r>
      <w:r>
        <w:rPr>
          <w:rFonts w:ascii="Tahoma" w:hAnsi="Tahoma" w:cs="Tahoma"/>
          <w:sz w:val="20"/>
          <w:szCs w:val="20"/>
        </w:rPr>
        <w:t>.</w:t>
      </w:r>
      <w:r w:rsidR="001F043F" w:rsidRPr="001F043F">
        <w:rPr>
          <w:rFonts w:ascii="Tahoma" w:hAnsi="Tahoma" w:cs="Tahoma"/>
          <w:sz w:val="20"/>
          <w:szCs w:val="20"/>
        </w:rPr>
        <w:t xml:space="preserve"> </w:t>
      </w:r>
      <w:r>
        <w:rPr>
          <w:rFonts w:ascii="Tahoma" w:hAnsi="Tahoma" w:cs="Tahoma"/>
          <w:sz w:val="20"/>
          <w:szCs w:val="20"/>
        </w:rPr>
        <w:t>W</w:t>
      </w:r>
      <w:r w:rsidR="001F043F" w:rsidRPr="001F043F">
        <w:rPr>
          <w:rFonts w:ascii="Tahoma" w:hAnsi="Tahoma" w:cs="Tahoma"/>
          <w:sz w:val="20"/>
          <w:szCs w:val="20"/>
        </w:rPr>
        <w:t xml:space="preserve"> przypadku konieczności zmiany osoby </w:t>
      </w:r>
      <w:r w:rsidR="00E07600">
        <w:rPr>
          <w:rFonts w:ascii="Tahoma" w:hAnsi="Tahoma" w:cs="Tahoma"/>
          <w:sz w:val="20"/>
          <w:szCs w:val="20"/>
        </w:rPr>
        <w:t>–</w:t>
      </w:r>
      <w:r w:rsidR="001F043F" w:rsidRPr="001F043F">
        <w:rPr>
          <w:rFonts w:ascii="Tahoma" w:hAnsi="Tahoma" w:cs="Tahoma"/>
          <w:sz w:val="20"/>
          <w:szCs w:val="20"/>
        </w:rPr>
        <w:t xml:space="preserve"> </w:t>
      </w:r>
      <w:r w:rsidR="00E07600">
        <w:rPr>
          <w:rFonts w:ascii="Tahoma" w:hAnsi="Tahoma" w:cs="Tahoma"/>
          <w:sz w:val="20"/>
          <w:szCs w:val="20"/>
        </w:rPr>
        <w:t xml:space="preserve">wymagane jest </w:t>
      </w:r>
      <w:r w:rsidR="001F043F" w:rsidRPr="001F043F">
        <w:rPr>
          <w:rFonts w:ascii="Tahoma" w:hAnsi="Tahoma" w:cs="Tahoma"/>
          <w:sz w:val="20"/>
          <w:szCs w:val="20"/>
        </w:rPr>
        <w:t>uzgodnienie nowego kandydata z Zamawiającym, który spełniać musi wym</w:t>
      </w:r>
      <w:r>
        <w:rPr>
          <w:rFonts w:ascii="Tahoma" w:hAnsi="Tahoma" w:cs="Tahoma"/>
          <w:sz w:val="20"/>
          <w:szCs w:val="20"/>
        </w:rPr>
        <w:t>agania wynikające z treści SIWZ.</w:t>
      </w:r>
    </w:p>
    <w:p w:rsidR="00B36ED6" w:rsidRDefault="00DB09F3" w:rsidP="00B36ED6">
      <w:pPr>
        <w:pStyle w:val="Akapitzlist"/>
        <w:numPr>
          <w:ilvl w:val="0"/>
          <w:numId w:val="9"/>
        </w:numPr>
        <w:tabs>
          <w:tab w:val="clear" w:pos="540"/>
          <w:tab w:val="num" w:pos="0"/>
        </w:tabs>
        <w:autoSpaceDE w:val="0"/>
        <w:autoSpaceDN w:val="0"/>
        <w:adjustRightInd w:val="0"/>
        <w:spacing w:after="0" w:line="240" w:lineRule="auto"/>
        <w:ind w:left="284" w:hanging="284"/>
        <w:jc w:val="both"/>
        <w:rPr>
          <w:rFonts w:ascii="Tahoma" w:hAnsi="Tahoma" w:cs="Tahoma"/>
          <w:sz w:val="20"/>
          <w:szCs w:val="20"/>
        </w:rPr>
      </w:pPr>
      <w:r w:rsidRPr="00DB09F3">
        <w:rPr>
          <w:rFonts w:ascii="Tahoma" w:hAnsi="Tahoma" w:cs="Tahoma"/>
          <w:sz w:val="20"/>
          <w:szCs w:val="20"/>
        </w:rPr>
        <w:t xml:space="preserve">W trakcie realizacji Umowy Zamawiający uprawniony jest do wykonywania czynności kontrolnych wobec Wykonawcy i </w:t>
      </w:r>
      <w:r w:rsidR="00B36ED6">
        <w:rPr>
          <w:rFonts w:ascii="Tahoma" w:hAnsi="Tahoma" w:cs="Tahoma"/>
          <w:sz w:val="20"/>
          <w:szCs w:val="20"/>
        </w:rPr>
        <w:t>p</w:t>
      </w:r>
      <w:r w:rsidRPr="00DB09F3">
        <w:rPr>
          <w:rFonts w:ascii="Tahoma" w:hAnsi="Tahoma" w:cs="Tahoma"/>
          <w:sz w:val="20"/>
          <w:szCs w:val="20"/>
        </w:rPr>
        <w:t xml:space="preserve">odwykonawcy odnośnie spełniania przez Wykonawcę lub </w:t>
      </w:r>
      <w:r w:rsidR="00B36ED6">
        <w:rPr>
          <w:rFonts w:ascii="Tahoma" w:hAnsi="Tahoma" w:cs="Tahoma"/>
          <w:sz w:val="20"/>
          <w:szCs w:val="20"/>
        </w:rPr>
        <w:t>p</w:t>
      </w:r>
      <w:r w:rsidRPr="00DB09F3">
        <w:rPr>
          <w:rFonts w:ascii="Tahoma" w:hAnsi="Tahoma" w:cs="Tahoma"/>
          <w:sz w:val="20"/>
          <w:szCs w:val="20"/>
        </w:rPr>
        <w:t xml:space="preserve">odwykonawcę wymogu zatrudnienia na podstawie umowy o pracę osób wykonujących </w:t>
      </w:r>
      <w:r w:rsidR="00640DCC">
        <w:rPr>
          <w:rFonts w:ascii="Tahoma" w:hAnsi="Tahoma" w:cs="Tahoma"/>
          <w:sz w:val="20"/>
          <w:szCs w:val="20"/>
        </w:rPr>
        <w:t xml:space="preserve">prace </w:t>
      </w:r>
      <w:proofErr w:type="spellStart"/>
      <w:r w:rsidR="00640DCC">
        <w:rPr>
          <w:rFonts w:ascii="Tahoma" w:hAnsi="Tahoma" w:cs="Tahoma"/>
          <w:sz w:val="20"/>
          <w:szCs w:val="20"/>
        </w:rPr>
        <w:t>ogólnoremontowe</w:t>
      </w:r>
      <w:proofErr w:type="spellEnd"/>
      <w:r w:rsidR="00640DCC">
        <w:rPr>
          <w:rFonts w:ascii="Tahoma" w:hAnsi="Tahoma" w:cs="Tahoma"/>
          <w:sz w:val="20"/>
          <w:szCs w:val="20"/>
        </w:rPr>
        <w:t>.</w:t>
      </w:r>
    </w:p>
    <w:p w:rsidR="00DB09F3" w:rsidRPr="00DB09F3" w:rsidRDefault="00DB09F3" w:rsidP="00B36ED6">
      <w:pPr>
        <w:pStyle w:val="Akapitzlist"/>
        <w:numPr>
          <w:ilvl w:val="0"/>
          <w:numId w:val="9"/>
        </w:numPr>
        <w:tabs>
          <w:tab w:val="clear" w:pos="540"/>
          <w:tab w:val="num" w:pos="0"/>
        </w:tabs>
        <w:autoSpaceDE w:val="0"/>
        <w:autoSpaceDN w:val="0"/>
        <w:adjustRightInd w:val="0"/>
        <w:spacing w:after="0" w:line="240" w:lineRule="auto"/>
        <w:ind w:left="284" w:hanging="284"/>
        <w:jc w:val="both"/>
        <w:rPr>
          <w:rFonts w:ascii="Tahoma" w:hAnsi="Tahoma" w:cs="Tahoma"/>
          <w:sz w:val="20"/>
          <w:szCs w:val="20"/>
        </w:rPr>
      </w:pPr>
      <w:r w:rsidRPr="00DB09F3">
        <w:rPr>
          <w:rFonts w:ascii="Tahoma" w:hAnsi="Tahoma" w:cs="Tahoma"/>
          <w:sz w:val="20"/>
          <w:szCs w:val="20"/>
        </w:rPr>
        <w:t xml:space="preserve">Zamawiający uprawniony jest w szczególności do: </w:t>
      </w:r>
    </w:p>
    <w:p w:rsidR="00DB09F3" w:rsidRPr="00DB09F3" w:rsidRDefault="00DB09F3" w:rsidP="00DB09F3">
      <w:pPr>
        <w:pStyle w:val="Akapitzlist"/>
        <w:numPr>
          <w:ilvl w:val="0"/>
          <w:numId w:val="16"/>
        </w:numPr>
        <w:spacing w:before="120" w:after="0" w:line="240" w:lineRule="auto"/>
        <w:ind w:left="1276" w:hanging="283"/>
        <w:jc w:val="both"/>
        <w:rPr>
          <w:rFonts w:ascii="Tahoma" w:hAnsi="Tahoma" w:cs="Tahoma"/>
          <w:sz w:val="20"/>
          <w:szCs w:val="20"/>
        </w:rPr>
      </w:pPr>
      <w:r w:rsidRPr="00DB09F3">
        <w:rPr>
          <w:rFonts w:ascii="Tahoma" w:hAnsi="Tahoma" w:cs="Tahoma"/>
          <w:sz w:val="20"/>
          <w:szCs w:val="20"/>
        </w:rPr>
        <w:t xml:space="preserve">żądania oświadczeń i dokumentów w zakresie potwierdzenia spełniania ww. wymogów </w:t>
      </w:r>
      <w:r w:rsidR="005718FC">
        <w:rPr>
          <w:rFonts w:ascii="Tahoma" w:hAnsi="Tahoma" w:cs="Tahoma"/>
          <w:sz w:val="20"/>
          <w:szCs w:val="20"/>
        </w:rPr>
        <w:br/>
      </w:r>
      <w:r w:rsidRPr="00DB09F3">
        <w:rPr>
          <w:rFonts w:ascii="Tahoma" w:hAnsi="Tahoma" w:cs="Tahoma"/>
          <w:sz w:val="20"/>
          <w:szCs w:val="20"/>
        </w:rPr>
        <w:t>i dokonywania ich oceny,</w:t>
      </w:r>
    </w:p>
    <w:p w:rsidR="00DB09F3" w:rsidRPr="00DB09F3" w:rsidRDefault="00DB09F3" w:rsidP="00DB09F3">
      <w:pPr>
        <w:pStyle w:val="Akapitzlist"/>
        <w:numPr>
          <w:ilvl w:val="0"/>
          <w:numId w:val="16"/>
        </w:numPr>
        <w:spacing w:before="120" w:after="0" w:line="240" w:lineRule="auto"/>
        <w:ind w:left="1276" w:hanging="283"/>
        <w:jc w:val="both"/>
        <w:rPr>
          <w:rFonts w:ascii="Tahoma" w:hAnsi="Tahoma" w:cs="Tahoma"/>
          <w:sz w:val="20"/>
          <w:szCs w:val="20"/>
        </w:rPr>
      </w:pPr>
      <w:r w:rsidRPr="00DB09F3">
        <w:rPr>
          <w:rFonts w:ascii="Tahoma" w:hAnsi="Tahoma" w:cs="Tahoma"/>
          <w:sz w:val="20"/>
          <w:szCs w:val="20"/>
        </w:rPr>
        <w:t xml:space="preserve">żądania wyjaśnień w przypadku wątpliwości w zakresie potwierdzenia spełniania </w:t>
      </w:r>
      <w:r w:rsidR="005718FC">
        <w:rPr>
          <w:rFonts w:ascii="Tahoma" w:hAnsi="Tahoma" w:cs="Tahoma"/>
          <w:sz w:val="20"/>
          <w:szCs w:val="20"/>
        </w:rPr>
        <w:br/>
      </w:r>
      <w:r w:rsidRPr="00DB09F3">
        <w:rPr>
          <w:rFonts w:ascii="Tahoma" w:hAnsi="Tahoma" w:cs="Tahoma"/>
          <w:sz w:val="20"/>
          <w:szCs w:val="20"/>
        </w:rPr>
        <w:t>ww. wymogów,</w:t>
      </w:r>
    </w:p>
    <w:p w:rsidR="00DB09F3" w:rsidRPr="00DB09F3" w:rsidRDefault="00DB09F3" w:rsidP="00DB09F3">
      <w:pPr>
        <w:pStyle w:val="Akapitzlist"/>
        <w:numPr>
          <w:ilvl w:val="0"/>
          <w:numId w:val="16"/>
        </w:numPr>
        <w:spacing w:before="120" w:after="0" w:line="240" w:lineRule="auto"/>
        <w:ind w:left="1276" w:hanging="283"/>
        <w:jc w:val="both"/>
        <w:rPr>
          <w:rFonts w:ascii="Tahoma" w:hAnsi="Tahoma" w:cs="Tahoma"/>
          <w:sz w:val="20"/>
          <w:szCs w:val="20"/>
        </w:rPr>
      </w:pPr>
      <w:r w:rsidRPr="00DB09F3">
        <w:rPr>
          <w:rFonts w:ascii="Tahoma" w:hAnsi="Tahoma" w:cs="Tahoma"/>
          <w:sz w:val="20"/>
          <w:szCs w:val="20"/>
        </w:rPr>
        <w:t>przeprowadzania kontroli w miejscu wykonywania Umowy.</w:t>
      </w:r>
    </w:p>
    <w:p w:rsidR="00DB09F3" w:rsidRPr="00DB09F3" w:rsidRDefault="00DB09F3" w:rsidP="00640DCC">
      <w:pPr>
        <w:pStyle w:val="Default"/>
        <w:numPr>
          <w:ilvl w:val="0"/>
          <w:numId w:val="9"/>
        </w:numPr>
        <w:tabs>
          <w:tab w:val="clear" w:pos="540"/>
          <w:tab w:val="num" w:pos="284"/>
        </w:tabs>
        <w:adjustRightInd/>
        <w:ind w:left="284" w:hanging="284"/>
        <w:jc w:val="both"/>
        <w:rPr>
          <w:rFonts w:ascii="Tahoma" w:hAnsi="Tahoma" w:cs="Tahoma"/>
          <w:color w:val="auto"/>
          <w:sz w:val="20"/>
          <w:szCs w:val="20"/>
        </w:rPr>
      </w:pPr>
      <w:r w:rsidRPr="00DB09F3">
        <w:rPr>
          <w:rFonts w:ascii="Tahoma" w:hAnsi="Tahoma" w:cs="Tahoma"/>
          <w:color w:val="auto"/>
          <w:sz w:val="20"/>
          <w:szCs w:val="2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w:t>
      </w:r>
      <w:r w:rsidR="00B3093A">
        <w:rPr>
          <w:rFonts w:ascii="Tahoma" w:hAnsi="Tahoma" w:cs="Tahoma"/>
          <w:color w:val="auto"/>
          <w:sz w:val="20"/>
          <w:szCs w:val="20"/>
        </w:rPr>
        <w:t>p</w:t>
      </w:r>
      <w:r w:rsidRPr="00DB09F3">
        <w:rPr>
          <w:rFonts w:ascii="Tahoma" w:hAnsi="Tahoma" w:cs="Tahoma"/>
          <w:color w:val="auto"/>
          <w:sz w:val="20"/>
          <w:szCs w:val="20"/>
        </w:rPr>
        <w:t xml:space="preserve">odwykonawcę osób wykonujących </w:t>
      </w:r>
      <w:r w:rsidR="00640DCC">
        <w:rPr>
          <w:rFonts w:ascii="Tahoma" w:hAnsi="Tahoma" w:cs="Tahoma"/>
          <w:color w:val="auto"/>
          <w:sz w:val="20"/>
          <w:szCs w:val="20"/>
        </w:rPr>
        <w:t xml:space="preserve">prace </w:t>
      </w:r>
      <w:proofErr w:type="spellStart"/>
      <w:r w:rsidR="00640DCC">
        <w:rPr>
          <w:rFonts w:ascii="Tahoma" w:hAnsi="Tahoma" w:cs="Tahoma"/>
          <w:color w:val="auto"/>
          <w:sz w:val="20"/>
          <w:szCs w:val="20"/>
        </w:rPr>
        <w:t>ogólnoremontowe</w:t>
      </w:r>
      <w:proofErr w:type="spellEnd"/>
      <w:r w:rsidR="00B3093A">
        <w:rPr>
          <w:rFonts w:ascii="Tahoma" w:hAnsi="Tahoma" w:cs="Tahoma"/>
          <w:color w:val="auto"/>
          <w:sz w:val="20"/>
          <w:szCs w:val="20"/>
        </w:rPr>
        <w:t xml:space="preserve"> tj.</w:t>
      </w:r>
      <w:r w:rsidRPr="00DB09F3">
        <w:rPr>
          <w:rFonts w:ascii="Tahoma" w:hAnsi="Tahoma" w:cs="Tahoma"/>
          <w:color w:val="auto"/>
          <w:sz w:val="20"/>
          <w:szCs w:val="20"/>
        </w:rPr>
        <w:t>:</w:t>
      </w:r>
    </w:p>
    <w:p w:rsidR="00DB09F3" w:rsidRPr="00DB09F3" w:rsidRDefault="00DB09F3" w:rsidP="00DB09F3">
      <w:pPr>
        <w:pStyle w:val="Akapitzlist"/>
        <w:numPr>
          <w:ilvl w:val="0"/>
          <w:numId w:val="17"/>
        </w:numPr>
        <w:spacing w:before="120" w:after="0" w:line="240" w:lineRule="auto"/>
        <w:ind w:left="993" w:hanging="567"/>
        <w:jc w:val="both"/>
        <w:rPr>
          <w:rFonts w:ascii="Tahoma" w:hAnsi="Tahoma" w:cs="Tahoma"/>
          <w:sz w:val="20"/>
          <w:szCs w:val="20"/>
        </w:rPr>
      </w:pPr>
      <w:r w:rsidRPr="00DB09F3">
        <w:rPr>
          <w:rFonts w:ascii="Tahoma" w:hAnsi="Tahoma" w:cs="Tahoma"/>
          <w:sz w:val="20"/>
          <w:szCs w:val="20"/>
        </w:rPr>
        <w:t xml:space="preserve">oświadczenie Wykonawcy lub </w:t>
      </w:r>
      <w:r w:rsidR="00B3093A">
        <w:rPr>
          <w:rFonts w:ascii="Tahoma" w:hAnsi="Tahoma" w:cs="Tahoma"/>
          <w:sz w:val="20"/>
          <w:szCs w:val="20"/>
        </w:rPr>
        <w:t>p</w:t>
      </w:r>
      <w:r w:rsidRPr="00DB09F3">
        <w:rPr>
          <w:rFonts w:ascii="Tahoma" w:hAnsi="Tahoma" w:cs="Tahoma"/>
          <w:sz w:val="20"/>
          <w:szCs w:val="20"/>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DB09F3">
        <w:rPr>
          <w:rFonts w:ascii="Tahoma" w:hAnsi="Tahoma" w:cs="Tahoma"/>
          <w:sz w:val="20"/>
          <w:szCs w:val="20"/>
        </w:rPr>
        <w:lastRenderedPageBreak/>
        <w:t>osób, rodzaju umowy o pracę i wymiaru etatu oraz podpis osoby uprawnionej do złożenia oświadczenia w imieniu Wykonawcy lub Podwykonawcy;</w:t>
      </w:r>
    </w:p>
    <w:p w:rsidR="00DB09F3" w:rsidRPr="00DB09F3" w:rsidRDefault="00DB09F3" w:rsidP="00DB09F3">
      <w:pPr>
        <w:pStyle w:val="Akapitzlist"/>
        <w:numPr>
          <w:ilvl w:val="0"/>
          <w:numId w:val="17"/>
        </w:numPr>
        <w:spacing w:before="120" w:after="0" w:line="240" w:lineRule="auto"/>
        <w:ind w:left="993" w:hanging="567"/>
        <w:jc w:val="both"/>
        <w:rPr>
          <w:rFonts w:ascii="Tahoma" w:hAnsi="Tahoma" w:cs="Tahoma"/>
          <w:sz w:val="20"/>
          <w:szCs w:val="20"/>
        </w:rPr>
      </w:pPr>
      <w:r w:rsidRPr="00DB09F3">
        <w:rPr>
          <w:rFonts w:ascii="Tahoma" w:hAnsi="Tahoma" w:cs="Tahoma"/>
          <w:sz w:val="20"/>
          <w:szCs w:val="20"/>
        </w:rPr>
        <w:t xml:space="preserve">poświadczoną za zgodność z oryginałem odpowiednio przez Wykonawcę lub </w:t>
      </w:r>
      <w:r w:rsidR="00B3093A">
        <w:rPr>
          <w:rFonts w:ascii="Tahoma" w:hAnsi="Tahoma" w:cs="Tahoma"/>
          <w:sz w:val="20"/>
          <w:szCs w:val="20"/>
        </w:rPr>
        <w:t>p</w:t>
      </w:r>
      <w:r w:rsidRPr="00DB09F3">
        <w:rPr>
          <w:rFonts w:ascii="Tahoma" w:hAnsi="Tahoma" w:cs="Tahoma"/>
          <w:sz w:val="20"/>
          <w:szCs w:val="20"/>
        </w:rPr>
        <w:t xml:space="preserve">odwykonawcę kopię umowy/umów o pracę osób wykonujących w trakcie realizacji Umowy czynności, których dotyczy </w:t>
      </w:r>
      <w:r w:rsidR="00642467">
        <w:rPr>
          <w:rFonts w:ascii="Tahoma" w:hAnsi="Tahoma" w:cs="Tahoma"/>
          <w:sz w:val="20"/>
          <w:szCs w:val="20"/>
        </w:rPr>
        <w:t>ww. oświadczenie Wykonawcy lub p</w:t>
      </w:r>
      <w:r w:rsidRPr="00DB09F3">
        <w:rPr>
          <w:rFonts w:ascii="Tahoma" w:hAnsi="Tahoma" w:cs="Tahoma"/>
          <w:sz w:val="20"/>
          <w:szCs w:val="20"/>
        </w:rPr>
        <w:t xml:space="preserve">odwykonawcy (wraz z dokumentem regulującym zakres obowiązków, jeżeli został sporządzony). Kopia umowy/umów powinna zostać zanonimizowana w sposób zapewniający ochronę danych osobowych pracowników, zgodnie z przepisami </w:t>
      </w:r>
      <w:r w:rsidR="00B3093A" w:rsidRPr="00B92C01">
        <w:rPr>
          <w:rFonts w:ascii="Tahoma" w:eastAsia="Times New Roman" w:hAnsi="Tahoma" w:cs="Tahoma"/>
          <w:bCs/>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B09F3">
        <w:rPr>
          <w:rFonts w:ascii="Tahoma" w:hAnsi="Tahoma" w:cs="Tahoma"/>
          <w:sz w:val="20"/>
          <w:szCs w:val="20"/>
        </w:rPr>
        <w:t xml:space="preserve"> (tj. w szczególności</w:t>
      </w:r>
      <w:r w:rsidR="005718FC">
        <w:rPr>
          <w:rFonts w:ascii="Tahoma" w:hAnsi="Tahoma" w:cs="Tahoma"/>
          <w:sz w:val="20"/>
          <w:szCs w:val="20"/>
        </w:rPr>
        <w:t xml:space="preserve"> </w:t>
      </w:r>
      <w:r w:rsidRPr="00DB09F3">
        <w:rPr>
          <w:rFonts w:ascii="Tahoma" w:hAnsi="Tahoma" w:cs="Tahoma"/>
          <w:sz w:val="20"/>
          <w:szCs w:val="20"/>
        </w:rPr>
        <w:t>bez imion, nazwisk, adresów, nr PESEL pracowników). Informacje takie jak: data zawarcia umowy, rodzaj umowy o pracę i wymiar etatu powinny być możliwe do zidentyfikowania;</w:t>
      </w:r>
    </w:p>
    <w:p w:rsidR="00DB09F3" w:rsidRPr="00DB09F3" w:rsidRDefault="00DB09F3" w:rsidP="00DB09F3">
      <w:pPr>
        <w:pStyle w:val="Akapitzlist"/>
        <w:numPr>
          <w:ilvl w:val="0"/>
          <w:numId w:val="17"/>
        </w:numPr>
        <w:spacing w:before="120" w:after="0" w:line="240" w:lineRule="auto"/>
        <w:ind w:left="993" w:hanging="567"/>
        <w:jc w:val="both"/>
        <w:rPr>
          <w:rFonts w:ascii="Tahoma" w:hAnsi="Tahoma" w:cs="Tahoma"/>
          <w:sz w:val="20"/>
          <w:szCs w:val="20"/>
        </w:rPr>
      </w:pPr>
      <w:r w:rsidRPr="00DB09F3">
        <w:rPr>
          <w:rFonts w:ascii="Tahoma" w:hAnsi="Tahoma" w:cs="Tahoma"/>
          <w:sz w:val="20"/>
          <w:szCs w:val="20"/>
        </w:rPr>
        <w:t xml:space="preserve">poświadczoną za zgodność z oryginałem odpowiednio przez Wykonawcę lub </w:t>
      </w:r>
      <w:r w:rsidR="00B3093A">
        <w:rPr>
          <w:rFonts w:ascii="Tahoma" w:hAnsi="Tahoma" w:cs="Tahoma"/>
          <w:sz w:val="20"/>
          <w:szCs w:val="20"/>
        </w:rPr>
        <w:t>p</w:t>
      </w:r>
      <w:r w:rsidRPr="00DB09F3">
        <w:rPr>
          <w:rFonts w:ascii="Tahoma" w:hAnsi="Tahoma" w:cs="Tahoma"/>
          <w:sz w:val="20"/>
          <w:szCs w:val="20"/>
        </w:rPr>
        <w:t>odwykonawcę kopię zaświadczenia właściwego oddziału ZUS, potwierdzającego</w:t>
      </w:r>
      <w:r w:rsidR="00642467">
        <w:rPr>
          <w:rFonts w:ascii="Tahoma" w:hAnsi="Tahoma" w:cs="Tahoma"/>
          <w:sz w:val="20"/>
          <w:szCs w:val="20"/>
        </w:rPr>
        <w:t xml:space="preserve"> opłacanie przez Wykonawcę lub p</w:t>
      </w:r>
      <w:r w:rsidRPr="00DB09F3">
        <w:rPr>
          <w:rFonts w:ascii="Tahoma" w:hAnsi="Tahoma" w:cs="Tahoma"/>
          <w:sz w:val="20"/>
          <w:szCs w:val="20"/>
        </w:rPr>
        <w:t xml:space="preserve">odwykonawcę składek na ubezpieczenia społeczne i zdrowotne </w:t>
      </w:r>
      <w:r w:rsidR="005718FC">
        <w:rPr>
          <w:rFonts w:ascii="Tahoma" w:hAnsi="Tahoma" w:cs="Tahoma"/>
          <w:sz w:val="20"/>
          <w:szCs w:val="20"/>
        </w:rPr>
        <w:br/>
      </w:r>
      <w:r w:rsidRPr="00DB09F3">
        <w:rPr>
          <w:rFonts w:ascii="Tahoma" w:hAnsi="Tahoma" w:cs="Tahoma"/>
          <w:sz w:val="20"/>
          <w:szCs w:val="20"/>
        </w:rPr>
        <w:t>z tytułu zatrudnienia na podstawie umów o pracę za ostatni okres rozliczeniowy;</w:t>
      </w:r>
    </w:p>
    <w:p w:rsidR="00981244" w:rsidRPr="00981244" w:rsidRDefault="00DB09F3" w:rsidP="00981244">
      <w:pPr>
        <w:pStyle w:val="Akapitzlist"/>
        <w:numPr>
          <w:ilvl w:val="0"/>
          <w:numId w:val="17"/>
        </w:numPr>
        <w:spacing w:before="120" w:after="0" w:line="240" w:lineRule="auto"/>
        <w:ind w:left="993" w:hanging="567"/>
        <w:jc w:val="both"/>
        <w:rPr>
          <w:rFonts w:ascii="Tahoma" w:hAnsi="Tahoma" w:cs="Tahoma"/>
          <w:sz w:val="20"/>
          <w:szCs w:val="20"/>
        </w:rPr>
      </w:pPr>
      <w:r w:rsidRPr="00DB09F3">
        <w:rPr>
          <w:rFonts w:ascii="Tahoma" w:hAnsi="Tahoma" w:cs="Tahoma"/>
          <w:sz w:val="20"/>
          <w:szCs w:val="20"/>
        </w:rPr>
        <w:t xml:space="preserve">poświadczoną za zgodność z oryginałem odpowiednio przez Wykonawcę lub </w:t>
      </w:r>
      <w:r w:rsidR="00B3093A">
        <w:rPr>
          <w:rFonts w:ascii="Tahoma" w:hAnsi="Tahoma" w:cs="Tahoma"/>
          <w:sz w:val="20"/>
          <w:szCs w:val="20"/>
        </w:rPr>
        <w:t>p</w:t>
      </w:r>
      <w:r w:rsidRPr="00DB09F3">
        <w:rPr>
          <w:rFonts w:ascii="Tahoma" w:hAnsi="Tahoma" w:cs="Tahoma"/>
          <w:sz w:val="20"/>
          <w:szCs w:val="20"/>
        </w:rPr>
        <w:t xml:space="preserve">odwykonawcę kopię dowodu potwierdzającego zgłoszenie pracownika przez pracodawcę do ubezpieczeń, zanonimizowaną w sposób zapewniający ochronę danych osobowych pracowników, </w:t>
      </w:r>
      <w:r w:rsidR="00981244" w:rsidRPr="00DB09F3">
        <w:rPr>
          <w:rFonts w:ascii="Tahoma" w:hAnsi="Tahoma" w:cs="Tahoma"/>
          <w:sz w:val="20"/>
          <w:szCs w:val="20"/>
        </w:rPr>
        <w:t xml:space="preserve">zgodnie z przepisami </w:t>
      </w:r>
      <w:r w:rsidR="00981244" w:rsidRPr="00B92C01">
        <w:rPr>
          <w:rFonts w:ascii="Tahoma" w:eastAsia="Times New Roman" w:hAnsi="Tahoma" w:cs="Tahoma"/>
          <w:bCs/>
          <w:sz w:val="20"/>
          <w:szCs w:val="20"/>
        </w:rPr>
        <w:t>Rozporządzenia Parlamentu Europejskiego i Rady (UE) 2016/679 z dnia 27 kwietnia 2016 r.</w:t>
      </w:r>
    </w:p>
    <w:p w:rsidR="00DB09F3" w:rsidRPr="00981244" w:rsidRDefault="00981244" w:rsidP="00981244">
      <w:pPr>
        <w:spacing w:before="120" w:after="0" w:line="240" w:lineRule="auto"/>
        <w:ind w:left="426" w:hanging="426"/>
        <w:jc w:val="both"/>
        <w:rPr>
          <w:rFonts w:ascii="Tahoma" w:hAnsi="Tahoma" w:cs="Tahoma"/>
          <w:sz w:val="20"/>
          <w:szCs w:val="20"/>
        </w:rPr>
      </w:pPr>
      <w:r w:rsidRPr="00981244">
        <w:rPr>
          <w:rFonts w:ascii="Tahoma" w:hAnsi="Tahoma" w:cs="Tahoma"/>
          <w:sz w:val="20"/>
          <w:szCs w:val="20"/>
        </w:rPr>
        <w:t xml:space="preserve"> </w:t>
      </w:r>
      <w:r w:rsidR="00640DCC" w:rsidRPr="00981244">
        <w:rPr>
          <w:rFonts w:ascii="Tahoma" w:hAnsi="Tahoma" w:cs="Tahoma"/>
          <w:sz w:val="20"/>
          <w:szCs w:val="20"/>
        </w:rPr>
        <w:t>2</w:t>
      </w:r>
      <w:r w:rsidR="00B3093A" w:rsidRPr="00981244">
        <w:rPr>
          <w:rFonts w:ascii="Tahoma" w:hAnsi="Tahoma" w:cs="Tahoma"/>
          <w:sz w:val="20"/>
          <w:szCs w:val="20"/>
        </w:rPr>
        <w:t>5</w:t>
      </w:r>
      <w:r w:rsidR="00640DCC" w:rsidRPr="00981244">
        <w:rPr>
          <w:rFonts w:ascii="Tahoma" w:hAnsi="Tahoma" w:cs="Tahoma"/>
          <w:sz w:val="20"/>
          <w:szCs w:val="20"/>
        </w:rPr>
        <w:t xml:space="preserve">. </w:t>
      </w:r>
      <w:r w:rsidR="00DB09F3" w:rsidRPr="00981244">
        <w:rPr>
          <w:rFonts w:ascii="Tahoma" w:hAnsi="Tahoma" w:cs="Tahoma"/>
          <w:sz w:val="20"/>
          <w:szCs w:val="20"/>
        </w:rPr>
        <w:t xml:space="preserve">Z tytułu niespełnienia przez Wykonawcę lub </w:t>
      </w:r>
      <w:r w:rsidR="00B3093A" w:rsidRPr="00981244">
        <w:rPr>
          <w:rFonts w:ascii="Tahoma" w:hAnsi="Tahoma" w:cs="Tahoma"/>
          <w:sz w:val="20"/>
          <w:szCs w:val="20"/>
        </w:rPr>
        <w:t>p</w:t>
      </w:r>
      <w:r w:rsidR="00DB09F3" w:rsidRPr="00981244">
        <w:rPr>
          <w:rFonts w:ascii="Tahoma" w:hAnsi="Tahoma" w:cs="Tahoma"/>
          <w:sz w:val="20"/>
          <w:szCs w:val="20"/>
        </w:rPr>
        <w:t xml:space="preserve">odwykonawcę wymogu </w:t>
      </w:r>
      <w:r w:rsidR="005718FC" w:rsidRPr="00981244">
        <w:rPr>
          <w:rFonts w:ascii="Tahoma" w:hAnsi="Tahoma" w:cs="Tahoma"/>
          <w:sz w:val="20"/>
          <w:szCs w:val="20"/>
        </w:rPr>
        <w:t xml:space="preserve">wskazanego w ust. </w:t>
      </w:r>
      <w:r w:rsidR="00B3093A" w:rsidRPr="00981244">
        <w:rPr>
          <w:rFonts w:ascii="Tahoma" w:hAnsi="Tahoma" w:cs="Tahoma"/>
          <w:sz w:val="20"/>
          <w:szCs w:val="20"/>
        </w:rPr>
        <w:t>20 niniejszego paragrafu</w:t>
      </w:r>
      <w:r w:rsidR="005718FC" w:rsidRPr="00981244">
        <w:rPr>
          <w:rFonts w:ascii="Tahoma" w:hAnsi="Tahoma" w:cs="Tahoma"/>
          <w:sz w:val="20"/>
          <w:szCs w:val="20"/>
        </w:rPr>
        <w:t xml:space="preserve"> </w:t>
      </w:r>
      <w:proofErr w:type="spellStart"/>
      <w:r w:rsidR="005718FC" w:rsidRPr="00981244">
        <w:rPr>
          <w:rFonts w:ascii="Tahoma" w:hAnsi="Tahoma" w:cs="Tahoma"/>
          <w:sz w:val="20"/>
          <w:szCs w:val="20"/>
        </w:rPr>
        <w:t>tj</w:t>
      </w:r>
      <w:proofErr w:type="spellEnd"/>
      <w:r w:rsidR="005718FC" w:rsidRPr="00981244">
        <w:rPr>
          <w:rFonts w:ascii="Tahoma" w:hAnsi="Tahoma" w:cs="Tahoma"/>
          <w:sz w:val="20"/>
          <w:szCs w:val="20"/>
        </w:rPr>
        <w:t xml:space="preserve">: </w:t>
      </w:r>
      <w:r w:rsidR="00DB09F3" w:rsidRPr="00981244">
        <w:rPr>
          <w:rFonts w:ascii="Tahoma" w:hAnsi="Tahoma" w:cs="Tahoma"/>
          <w:sz w:val="20"/>
          <w:szCs w:val="20"/>
        </w:rPr>
        <w:t xml:space="preserve">zatrudnienia na podstawie umowy o pracę osób wykonujących </w:t>
      </w:r>
      <w:r w:rsidR="00B3093A" w:rsidRPr="00981244">
        <w:rPr>
          <w:rFonts w:ascii="Tahoma" w:hAnsi="Tahoma" w:cs="Tahoma"/>
          <w:sz w:val="20"/>
          <w:szCs w:val="20"/>
        </w:rPr>
        <w:t xml:space="preserve">prace </w:t>
      </w:r>
      <w:proofErr w:type="spellStart"/>
      <w:r w:rsidR="00B3093A" w:rsidRPr="00981244">
        <w:rPr>
          <w:rFonts w:ascii="Tahoma" w:hAnsi="Tahoma" w:cs="Tahoma"/>
          <w:sz w:val="20"/>
          <w:szCs w:val="20"/>
        </w:rPr>
        <w:t>ogólnoremontowe</w:t>
      </w:r>
      <w:proofErr w:type="spellEnd"/>
      <w:r w:rsidR="005718FC" w:rsidRPr="00981244">
        <w:rPr>
          <w:rFonts w:ascii="Tahoma" w:hAnsi="Tahoma" w:cs="Tahoma"/>
          <w:sz w:val="20"/>
          <w:szCs w:val="20"/>
        </w:rPr>
        <w:t>,</w:t>
      </w:r>
      <w:r w:rsidR="00F205ED" w:rsidRPr="00981244">
        <w:rPr>
          <w:rFonts w:ascii="Tahoma" w:hAnsi="Tahoma" w:cs="Tahoma"/>
          <w:sz w:val="20"/>
          <w:szCs w:val="20"/>
        </w:rPr>
        <w:t xml:space="preserve"> Z</w:t>
      </w:r>
      <w:r w:rsidR="00DB09F3" w:rsidRPr="00981244">
        <w:rPr>
          <w:rFonts w:ascii="Tahoma" w:hAnsi="Tahoma" w:cs="Tahoma"/>
          <w:sz w:val="20"/>
          <w:szCs w:val="20"/>
        </w:rPr>
        <w:t xml:space="preserve">amawiający przewiduje sankcję w postaci obowiązku zapłaty przez Wykonawcę kary umownej w wysokości określonej w § </w:t>
      </w:r>
      <w:r w:rsidR="00B3093A" w:rsidRPr="00981244">
        <w:rPr>
          <w:rFonts w:ascii="Tahoma" w:hAnsi="Tahoma" w:cs="Tahoma"/>
          <w:sz w:val="20"/>
          <w:szCs w:val="20"/>
        </w:rPr>
        <w:t>10</w:t>
      </w:r>
      <w:r w:rsidR="00DB09F3" w:rsidRPr="00981244">
        <w:rPr>
          <w:rFonts w:ascii="Tahoma" w:hAnsi="Tahoma" w:cs="Tahoma"/>
          <w:sz w:val="20"/>
          <w:szCs w:val="20"/>
        </w:rPr>
        <w:t xml:space="preserve"> ust.</w:t>
      </w:r>
      <w:r w:rsidR="005718FC" w:rsidRPr="00981244">
        <w:rPr>
          <w:rFonts w:ascii="Tahoma" w:hAnsi="Tahoma" w:cs="Tahoma"/>
          <w:sz w:val="20"/>
          <w:szCs w:val="20"/>
        </w:rPr>
        <w:t xml:space="preserve"> 3</w:t>
      </w:r>
      <w:r w:rsidR="00DB09F3" w:rsidRPr="00981244">
        <w:rPr>
          <w:rFonts w:ascii="Tahoma" w:hAnsi="Tahoma" w:cs="Tahoma"/>
          <w:sz w:val="20"/>
          <w:szCs w:val="20"/>
        </w:rPr>
        <w:t xml:space="preserve"> pkt </w:t>
      </w:r>
      <w:r w:rsidR="009453E6" w:rsidRPr="00981244">
        <w:rPr>
          <w:rFonts w:ascii="Tahoma" w:hAnsi="Tahoma" w:cs="Tahoma"/>
          <w:sz w:val="20"/>
          <w:szCs w:val="20"/>
        </w:rPr>
        <w:t>9</w:t>
      </w:r>
      <w:r w:rsidR="00DB09F3" w:rsidRPr="00981244">
        <w:rPr>
          <w:rFonts w:ascii="Tahoma" w:hAnsi="Tahoma" w:cs="Tahoma"/>
          <w:sz w:val="20"/>
          <w:szCs w:val="20"/>
        </w:rPr>
        <w:t xml:space="preserve">. Niezłożenie przez Wykonawcę w wyznaczonym przez Zamawiającego terminie żądanych przez Zamawiającego dowodów w celu potwierdzenia spełnienia przez Wykonawcę lub </w:t>
      </w:r>
      <w:r w:rsidR="00B3093A" w:rsidRPr="00981244">
        <w:rPr>
          <w:rFonts w:ascii="Tahoma" w:hAnsi="Tahoma" w:cs="Tahoma"/>
          <w:sz w:val="20"/>
          <w:szCs w:val="20"/>
        </w:rPr>
        <w:t>p</w:t>
      </w:r>
      <w:r w:rsidR="00DB09F3" w:rsidRPr="00981244">
        <w:rPr>
          <w:rFonts w:ascii="Tahoma" w:hAnsi="Tahoma" w:cs="Tahoma"/>
          <w:sz w:val="20"/>
          <w:szCs w:val="20"/>
        </w:rPr>
        <w:t xml:space="preserve">odwykonawcę wymogu zatrudnienia na podstawie umowy o pracę traktowane będzie jako niespełnienie przez Wykonawcę lub </w:t>
      </w:r>
      <w:r w:rsidR="00B3093A" w:rsidRPr="00981244">
        <w:rPr>
          <w:rFonts w:ascii="Tahoma" w:hAnsi="Tahoma" w:cs="Tahoma"/>
          <w:sz w:val="20"/>
          <w:szCs w:val="20"/>
        </w:rPr>
        <w:t>p</w:t>
      </w:r>
      <w:r w:rsidR="00DB09F3" w:rsidRPr="00981244">
        <w:rPr>
          <w:rFonts w:ascii="Tahoma" w:hAnsi="Tahoma" w:cs="Tahoma"/>
          <w:sz w:val="20"/>
          <w:szCs w:val="20"/>
        </w:rPr>
        <w:t>odwykonawcę wymogu zatrudnienia na podstawie umowy o pracę wskazane</w:t>
      </w:r>
      <w:r w:rsidR="005718FC" w:rsidRPr="00981244">
        <w:rPr>
          <w:rFonts w:ascii="Tahoma" w:hAnsi="Tahoma" w:cs="Tahoma"/>
          <w:sz w:val="20"/>
          <w:szCs w:val="20"/>
        </w:rPr>
        <w:t>go</w:t>
      </w:r>
      <w:r w:rsidR="00DB09F3" w:rsidRPr="00981244">
        <w:rPr>
          <w:rFonts w:ascii="Tahoma" w:hAnsi="Tahoma" w:cs="Tahoma"/>
          <w:sz w:val="20"/>
          <w:szCs w:val="20"/>
        </w:rPr>
        <w:t xml:space="preserve"> w </w:t>
      </w:r>
      <w:r w:rsidR="00B3093A" w:rsidRPr="00981244">
        <w:rPr>
          <w:rFonts w:ascii="Tahoma" w:hAnsi="Tahoma" w:cs="Tahoma"/>
          <w:sz w:val="20"/>
          <w:szCs w:val="20"/>
        </w:rPr>
        <w:t>u</w:t>
      </w:r>
      <w:r w:rsidR="00DB09F3" w:rsidRPr="00981244">
        <w:rPr>
          <w:rFonts w:ascii="Tahoma" w:hAnsi="Tahoma" w:cs="Tahoma"/>
          <w:sz w:val="20"/>
          <w:szCs w:val="20"/>
        </w:rPr>
        <w:t xml:space="preserve">st. </w:t>
      </w:r>
      <w:r w:rsidR="00B3093A" w:rsidRPr="00981244">
        <w:rPr>
          <w:rFonts w:ascii="Tahoma" w:hAnsi="Tahoma" w:cs="Tahoma"/>
          <w:sz w:val="20"/>
          <w:szCs w:val="20"/>
        </w:rPr>
        <w:t>20</w:t>
      </w:r>
      <w:r w:rsidR="00B60282" w:rsidRPr="00981244">
        <w:rPr>
          <w:rFonts w:ascii="Tahoma" w:hAnsi="Tahoma" w:cs="Tahoma"/>
          <w:sz w:val="20"/>
          <w:szCs w:val="20"/>
        </w:rPr>
        <w:t xml:space="preserve"> niniejszego paragrafu</w:t>
      </w:r>
      <w:r w:rsidR="00DB09F3" w:rsidRPr="00981244">
        <w:rPr>
          <w:rFonts w:ascii="Tahoma" w:hAnsi="Tahoma" w:cs="Tahoma"/>
          <w:sz w:val="20"/>
          <w:szCs w:val="20"/>
        </w:rPr>
        <w:t xml:space="preserve">. </w:t>
      </w:r>
    </w:p>
    <w:p w:rsidR="00B3093A" w:rsidRDefault="00DB09F3" w:rsidP="00B60282">
      <w:pPr>
        <w:pStyle w:val="Default"/>
        <w:adjustRightInd/>
        <w:ind w:left="284"/>
        <w:jc w:val="both"/>
        <w:rPr>
          <w:rFonts w:ascii="Tahoma" w:hAnsi="Tahoma" w:cs="Tahoma"/>
          <w:color w:val="auto"/>
          <w:sz w:val="20"/>
          <w:szCs w:val="20"/>
        </w:rPr>
      </w:pPr>
      <w:r w:rsidRPr="00DB09F3">
        <w:rPr>
          <w:rFonts w:ascii="Tahoma" w:hAnsi="Tahoma" w:cs="Tahoma"/>
          <w:color w:val="auto"/>
          <w:sz w:val="20"/>
          <w:szCs w:val="20"/>
        </w:rPr>
        <w:t xml:space="preserve">W przypadku uzasadnionych wątpliwości co do przestrzegania prawa pracy przez Wykonawcę lub </w:t>
      </w:r>
      <w:r w:rsidR="00B3093A">
        <w:rPr>
          <w:rFonts w:ascii="Tahoma" w:hAnsi="Tahoma" w:cs="Tahoma"/>
          <w:color w:val="auto"/>
          <w:sz w:val="20"/>
          <w:szCs w:val="20"/>
        </w:rPr>
        <w:t>p</w:t>
      </w:r>
      <w:r w:rsidRPr="00DB09F3">
        <w:rPr>
          <w:rFonts w:ascii="Tahoma" w:hAnsi="Tahoma" w:cs="Tahoma"/>
          <w:color w:val="auto"/>
          <w:sz w:val="20"/>
          <w:szCs w:val="20"/>
        </w:rPr>
        <w:t>odwykonawcę, Zamawiający może zwrócić się o przeprowadzenie kontroli przez Państwową Inspekcję Pracy.</w:t>
      </w:r>
    </w:p>
    <w:p w:rsidR="005718FC" w:rsidRPr="00DB09F3" w:rsidRDefault="005718FC" w:rsidP="00B60282">
      <w:pPr>
        <w:pStyle w:val="Default"/>
        <w:numPr>
          <w:ilvl w:val="0"/>
          <w:numId w:val="40"/>
        </w:numPr>
        <w:tabs>
          <w:tab w:val="left" w:pos="284"/>
        </w:tabs>
        <w:adjustRightInd/>
        <w:ind w:left="284" w:hanging="284"/>
        <w:jc w:val="both"/>
        <w:rPr>
          <w:rFonts w:ascii="Tahoma" w:hAnsi="Tahoma" w:cs="Tahoma"/>
          <w:color w:val="auto"/>
          <w:sz w:val="20"/>
          <w:szCs w:val="20"/>
        </w:rPr>
      </w:pPr>
      <w:r>
        <w:rPr>
          <w:rFonts w:ascii="Tahoma" w:hAnsi="Tahoma" w:cs="Tahoma"/>
          <w:color w:val="auto"/>
          <w:sz w:val="20"/>
          <w:szCs w:val="20"/>
        </w:rPr>
        <w:t>Wykonawca po zakończeniu robót sporządza ostateczny protokół w celu zatwierdzenia przez Zamawiającego odbioru robót.</w:t>
      </w:r>
    </w:p>
    <w:p w:rsidR="008E2BD4" w:rsidRDefault="008E2BD4" w:rsidP="008E2BD4">
      <w:pPr>
        <w:autoSpaceDE w:val="0"/>
        <w:autoSpaceDN w:val="0"/>
        <w:adjustRightInd w:val="0"/>
        <w:spacing w:after="0" w:line="300" w:lineRule="exact"/>
        <w:ind w:left="4680"/>
        <w:jc w:val="both"/>
        <w:rPr>
          <w:rFonts w:ascii="Verdana" w:hAnsi="Verdana" w:cs="Verdana"/>
          <w:b/>
          <w:sz w:val="20"/>
          <w:szCs w:val="20"/>
        </w:rPr>
      </w:pPr>
    </w:p>
    <w:p w:rsidR="008E2BD4" w:rsidRPr="008E2BD4" w:rsidRDefault="008E2BD4" w:rsidP="008E2BD4">
      <w:pPr>
        <w:autoSpaceDE w:val="0"/>
        <w:autoSpaceDN w:val="0"/>
        <w:adjustRightInd w:val="0"/>
        <w:spacing w:after="0" w:line="240" w:lineRule="auto"/>
        <w:ind w:left="4680"/>
        <w:jc w:val="both"/>
        <w:rPr>
          <w:rFonts w:ascii="Tahoma" w:hAnsi="Tahoma" w:cs="Tahoma"/>
          <w:b/>
          <w:sz w:val="20"/>
          <w:szCs w:val="20"/>
        </w:rPr>
      </w:pPr>
      <w:r w:rsidRPr="008E2BD4">
        <w:rPr>
          <w:rFonts w:ascii="Tahoma" w:hAnsi="Tahoma" w:cs="Tahoma"/>
          <w:b/>
          <w:sz w:val="20"/>
          <w:szCs w:val="20"/>
        </w:rPr>
        <w:t>§4</w:t>
      </w:r>
    </w:p>
    <w:p w:rsidR="008E2BD4" w:rsidRPr="008E2BD4" w:rsidRDefault="008E2BD4" w:rsidP="008E2BD4">
      <w:pPr>
        <w:autoSpaceDE w:val="0"/>
        <w:autoSpaceDN w:val="0"/>
        <w:adjustRightInd w:val="0"/>
        <w:spacing w:line="240" w:lineRule="auto"/>
        <w:jc w:val="center"/>
        <w:rPr>
          <w:rFonts w:ascii="Tahoma" w:hAnsi="Tahoma" w:cs="Tahoma"/>
          <w:b/>
          <w:sz w:val="20"/>
          <w:szCs w:val="20"/>
        </w:rPr>
      </w:pPr>
      <w:r w:rsidRPr="008E2BD4">
        <w:rPr>
          <w:rFonts w:ascii="Tahoma" w:hAnsi="Tahoma" w:cs="Tahoma"/>
          <w:b/>
          <w:sz w:val="20"/>
          <w:szCs w:val="20"/>
        </w:rPr>
        <w:t>H</w:t>
      </w:r>
      <w:r w:rsidR="00310872">
        <w:rPr>
          <w:rFonts w:ascii="Tahoma" w:hAnsi="Tahoma" w:cs="Tahoma"/>
          <w:b/>
          <w:sz w:val="20"/>
          <w:szCs w:val="20"/>
        </w:rPr>
        <w:t>armonogram</w:t>
      </w:r>
      <w:r w:rsidRPr="008E2BD4">
        <w:rPr>
          <w:rFonts w:ascii="Tahoma" w:hAnsi="Tahoma" w:cs="Tahoma"/>
          <w:b/>
          <w:sz w:val="20"/>
          <w:szCs w:val="20"/>
        </w:rPr>
        <w:t xml:space="preserve"> </w:t>
      </w:r>
      <w:r w:rsidR="000D25CB">
        <w:rPr>
          <w:rFonts w:ascii="Tahoma" w:hAnsi="Tahoma" w:cs="Tahoma"/>
          <w:b/>
          <w:sz w:val="20"/>
          <w:szCs w:val="20"/>
        </w:rPr>
        <w:t>r</w:t>
      </w:r>
      <w:r w:rsidR="00310872">
        <w:rPr>
          <w:rFonts w:ascii="Tahoma" w:hAnsi="Tahoma" w:cs="Tahoma"/>
          <w:b/>
          <w:sz w:val="20"/>
          <w:szCs w:val="20"/>
        </w:rPr>
        <w:t>ealizacji</w:t>
      </w:r>
      <w:r w:rsidRPr="008E2BD4">
        <w:rPr>
          <w:rFonts w:ascii="Tahoma" w:hAnsi="Tahoma" w:cs="Tahoma"/>
          <w:b/>
          <w:sz w:val="20"/>
          <w:szCs w:val="20"/>
        </w:rPr>
        <w:t xml:space="preserve"> </w:t>
      </w:r>
      <w:r w:rsidR="000D25CB">
        <w:rPr>
          <w:rFonts w:ascii="Tahoma" w:hAnsi="Tahoma" w:cs="Tahoma"/>
          <w:b/>
          <w:sz w:val="20"/>
          <w:szCs w:val="20"/>
        </w:rPr>
        <w:t>z</w:t>
      </w:r>
      <w:r w:rsidR="00310872">
        <w:rPr>
          <w:rFonts w:ascii="Tahoma" w:hAnsi="Tahoma" w:cs="Tahoma"/>
          <w:b/>
          <w:sz w:val="20"/>
          <w:szCs w:val="20"/>
        </w:rPr>
        <w:t>amówienia</w:t>
      </w:r>
    </w:p>
    <w:p w:rsidR="00545FB9" w:rsidRDefault="008E2BD4" w:rsidP="008E2BD4">
      <w:pPr>
        <w:pStyle w:val="Akapitzlist"/>
        <w:numPr>
          <w:ilvl w:val="0"/>
          <w:numId w:val="20"/>
        </w:numPr>
        <w:autoSpaceDE w:val="0"/>
        <w:autoSpaceDN w:val="0"/>
        <w:adjustRightInd w:val="0"/>
        <w:spacing w:after="0" w:line="240" w:lineRule="auto"/>
        <w:ind w:left="567" w:hanging="425"/>
        <w:jc w:val="both"/>
        <w:rPr>
          <w:rFonts w:ascii="Tahoma" w:hAnsi="Tahoma" w:cs="Tahoma"/>
          <w:sz w:val="20"/>
          <w:szCs w:val="20"/>
        </w:rPr>
      </w:pPr>
      <w:r w:rsidRPr="00545FB9">
        <w:rPr>
          <w:rFonts w:ascii="Tahoma" w:hAnsi="Tahoma" w:cs="Tahoma"/>
          <w:sz w:val="20"/>
          <w:szCs w:val="20"/>
        </w:rPr>
        <w:t xml:space="preserve">Wykonawca zobowiązuje się do przedłożenia Zamawiającemu – w terminie </w:t>
      </w:r>
      <w:r w:rsidR="00545FB9">
        <w:rPr>
          <w:rFonts w:ascii="Tahoma" w:hAnsi="Tahoma" w:cs="Tahoma"/>
          <w:sz w:val="20"/>
          <w:szCs w:val="20"/>
        </w:rPr>
        <w:t>3</w:t>
      </w:r>
      <w:r w:rsidRPr="00545FB9">
        <w:rPr>
          <w:rFonts w:ascii="Tahoma" w:hAnsi="Tahoma" w:cs="Tahoma"/>
          <w:sz w:val="20"/>
          <w:szCs w:val="20"/>
        </w:rPr>
        <w:t xml:space="preserve"> dni od dnia zawarcia Umowy – harmonogramu rzeczow</w:t>
      </w:r>
      <w:r w:rsidR="00545FB9" w:rsidRPr="00545FB9">
        <w:rPr>
          <w:rFonts w:ascii="Tahoma" w:hAnsi="Tahoma" w:cs="Tahoma"/>
          <w:sz w:val="20"/>
          <w:szCs w:val="20"/>
        </w:rPr>
        <w:t>ego</w:t>
      </w:r>
      <w:r w:rsidRPr="00545FB9">
        <w:rPr>
          <w:rFonts w:ascii="Tahoma" w:hAnsi="Tahoma" w:cs="Tahoma"/>
          <w:sz w:val="20"/>
          <w:szCs w:val="20"/>
        </w:rPr>
        <w:t xml:space="preserve">, podpisanego przez osobę upoważnioną do reprezentowania Wykonawcy, zawierający w szczególności określone przez Zamawiającego terminy realizacji </w:t>
      </w:r>
      <w:r w:rsidR="00E33A57" w:rsidRPr="00545FB9">
        <w:rPr>
          <w:rFonts w:ascii="Tahoma" w:hAnsi="Tahoma" w:cs="Tahoma"/>
          <w:sz w:val="20"/>
          <w:szCs w:val="20"/>
        </w:rPr>
        <w:t>U</w:t>
      </w:r>
      <w:r w:rsidRPr="00545FB9">
        <w:rPr>
          <w:rFonts w:ascii="Tahoma" w:hAnsi="Tahoma" w:cs="Tahoma"/>
          <w:sz w:val="20"/>
          <w:szCs w:val="20"/>
        </w:rPr>
        <w:t xml:space="preserve">mowy. </w:t>
      </w:r>
    </w:p>
    <w:p w:rsidR="008E2BD4" w:rsidRPr="00545FB9" w:rsidRDefault="008E2BD4" w:rsidP="008E2BD4">
      <w:pPr>
        <w:pStyle w:val="Akapitzlist"/>
        <w:numPr>
          <w:ilvl w:val="0"/>
          <w:numId w:val="20"/>
        </w:numPr>
        <w:autoSpaceDE w:val="0"/>
        <w:autoSpaceDN w:val="0"/>
        <w:adjustRightInd w:val="0"/>
        <w:spacing w:after="0" w:line="240" w:lineRule="auto"/>
        <w:ind w:left="567" w:hanging="425"/>
        <w:jc w:val="both"/>
        <w:rPr>
          <w:rFonts w:ascii="Tahoma" w:hAnsi="Tahoma" w:cs="Tahoma"/>
          <w:sz w:val="20"/>
          <w:szCs w:val="20"/>
        </w:rPr>
      </w:pPr>
      <w:r w:rsidRPr="00545FB9">
        <w:rPr>
          <w:rFonts w:ascii="Tahoma" w:hAnsi="Tahoma" w:cs="Tahoma"/>
          <w:sz w:val="20"/>
          <w:szCs w:val="20"/>
        </w:rPr>
        <w:t>Wykonawca jest obowiązany przewidzieć w harmonogramie rzeczow</w:t>
      </w:r>
      <w:r w:rsidR="00545FB9" w:rsidRPr="00545FB9">
        <w:rPr>
          <w:rFonts w:ascii="Tahoma" w:hAnsi="Tahoma" w:cs="Tahoma"/>
          <w:sz w:val="20"/>
          <w:szCs w:val="20"/>
        </w:rPr>
        <w:t>ym</w:t>
      </w:r>
      <w:r w:rsidR="00545FB9">
        <w:rPr>
          <w:rFonts w:ascii="Tahoma" w:hAnsi="Tahoma" w:cs="Tahoma"/>
          <w:sz w:val="20"/>
          <w:szCs w:val="20"/>
        </w:rPr>
        <w:t xml:space="preserve"> </w:t>
      </w:r>
      <w:r w:rsidRPr="00545FB9">
        <w:rPr>
          <w:rFonts w:ascii="Tahoma" w:hAnsi="Tahoma" w:cs="Tahoma"/>
          <w:sz w:val="20"/>
          <w:szCs w:val="20"/>
        </w:rPr>
        <w:t xml:space="preserve">dokonanie odbioru ostatecznego, po wykonaniu całości robót budowlanych będących przedmiotem Umowy </w:t>
      </w:r>
      <w:r w:rsidR="00545FB9">
        <w:rPr>
          <w:rFonts w:ascii="Tahoma" w:hAnsi="Tahoma" w:cs="Tahoma"/>
          <w:sz w:val="20"/>
          <w:szCs w:val="20"/>
        </w:rPr>
        <w:br/>
      </w:r>
      <w:r w:rsidRPr="00545FB9">
        <w:rPr>
          <w:rFonts w:ascii="Tahoma" w:hAnsi="Tahoma" w:cs="Tahoma"/>
          <w:sz w:val="20"/>
          <w:szCs w:val="20"/>
        </w:rPr>
        <w:t>i sporządzeniu dokumentacji powykonawczej.</w:t>
      </w:r>
    </w:p>
    <w:p w:rsidR="008E2BD4" w:rsidRPr="008E2BD4" w:rsidRDefault="008E2BD4" w:rsidP="008E2BD4">
      <w:pPr>
        <w:autoSpaceDE w:val="0"/>
        <w:autoSpaceDN w:val="0"/>
        <w:adjustRightInd w:val="0"/>
        <w:spacing w:after="0" w:line="240" w:lineRule="auto"/>
        <w:ind w:left="567" w:hanging="425"/>
        <w:jc w:val="both"/>
        <w:rPr>
          <w:rFonts w:ascii="Tahoma" w:hAnsi="Tahoma" w:cs="Tahoma"/>
          <w:sz w:val="20"/>
          <w:szCs w:val="20"/>
        </w:rPr>
      </w:pPr>
      <w:r w:rsidRPr="008E2BD4">
        <w:rPr>
          <w:rFonts w:ascii="Tahoma" w:hAnsi="Tahoma" w:cs="Tahoma"/>
          <w:sz w:val="20"/>
          <w:szCs w:val="20"/>
        </w:rPr>
        <w:t>4.</w:t>
      </w:r>
      <w:r w:rsidRPr="008E2BD4">
        <w:rPr>
          <w:rFonts w:ascii="Tahoma" w:hAnsi="Tahoma" w:cs="Tahoma"/>
          <w:sz w:val="20"/>
          <w:szCs w:val="20"/>
        </w:rPr>
        <w:tab/>
        <w:t>Wykonawca jest uprawniony do dokonywania zmian w harmonogramie rzeczow</w:t>
      </w:r>
      <w:r w:rsidR="00545FB9">
        <w:rPr>
          <w:rFonts w:ascii="Tahoma" w:hAnsi="Tahoma" w:cs="Tahoma"/>
          <w:sz w:val="20"/>
          <w:szCs w:val="20"/>
        </w:rPr>
        <w:t>ym</w:t>
      </w:r>
      <w:r w:rsidRPr="008E2BD4">
        <w:rPr>
          <w:rFonts w:ascii="Tahoma" w:hAnsi="Tahoma" w:cs="Tahoma"/>
          <w:sz w:val="20"/>
          <w:szCs w:val="20"/>
        </w:rPr>
        <w:t xml:space="preserve"> jedynie za zgodą Zamawiającego. W szczególności Zamawiający może odmówić udzielenia </w:t>
      </w:r>
      <w:r w:rsidRPr="00687D6F">
        <w:rPr>
          <w:rFonts w:ascii="Tahoma" w:hAnsi="Tahoma" w:cs="Tahoma"/>
          <w:sz w:val="20"/>
          <w:szCs w:val="20"/>
        </w:rPr>
        <w:t>zgody na zmianę harmonogramu, gdy zmiana uprawdopodobnia niewykonanie przez Wykonawcę Umowy w termi</w:t>
      </w:r>
      <w:r w:rsidR="00310872" w:rsidRPr="00687D6F">
        <w:rPr>
          <w:rFonts w:ascii="Tahoma" w:hAnsi="Tahoma" w:cs="Tahoma"/>
          <w:sz w:val="20"/>
          <w:szCs w:val="20"/>
        </w:rPr>
        <w:t>e</w:t>
      </w:r>
      <w:r w:rsidRPr="00687D6F">
        <w:rPr>
          <w:rFonts w:ascii="Tahoma" w:hAnsi="Tahoma" w:cs="Tahoma"/>
          <w:sz w:val="20"/>
          <w:szCs w:val="20"/>
        </w:rPr>
        <w:t xml:space="preserve"> wskazany</w:t>
      </w:r>
      <w:r w:rsidR="00310872" w:rsidRPr="00687D6F">
        <w:rPr>
          <w:rFonts w:ascii="Tahoma" w:hAnsi="Tahoma" w:cs="Tahoma"/>
          <w:sz w:val="20"/>
          <w:szCs w:val="20"/>
        </w:rPr>
        <w:t>m</w:t>
      </w:r>
      <w:r w:rsidRPr="00687D6F">
        <w:rPr>
          <w:rFonts w:ascii="Tahoma" w:hAnsi="Tahoma" w:cs="Tahoma"/>
          <w:sz w:val="20"/>
          <w:szCs w:val="20"/>
        </w:rPr>
        <w:t xml:space="preserve"> w § </w:t>
      </w:r>
      <w:r w:rsidR="00310872" w:rsidRPr="00687D6F">
        <w:rPr>
          <w:rFonts w:ascii="Tahoma" w:hAnsi="Tahoma" w:cs="Tahoma"/>
          <w:sz w:val="20"/>
          <w:szCs w:val="20"/>
        </w:rPr>
        <w:t>2</w:t>
      </w:r>
      <w:r w:rsidRPr="00687D6F">
        <w:rPr>
          <w:rFonts w:ascii="Tahoma" w:hAnsi="Tahoma" w:cs="Tahoma"/>
          <w:sz w:val="20"/>
          <w:szCs w:val="20"/>
        </w:rPr>
        <w:t xml:space="preserve"> ust. 1</w:t>
      </w:r>
      <w:r w:rsidR="00642467">
        <w:rPr>
          <w:rFonts w:ascii="Tahoma" w:hAnsi="Tahoma" w:cs="Tahoma"/>
          <w:sz w:val="20"/>
          <w:szCs w:val="20"/>
        </w:rPr>
        <w:t xml:space="preserve"> Umowy</w:t>
      </w:r>
      <w:r w:rsidRPr="00687D6F">
        <w:rPr>
          <w:rFonts w:ascii="Tahoma" w:hAnsi="Tahoma" w:cs="Tahoma"/>
          <w:sz w:val="20"/>
          <w:szCs w:val="20"/>
        </w:rPr>
        <w:t>.</w:t>
      </w:r>
    </w:p>
    <w:p w:rsidR="008E2BD4" w:rsidRPr="008E2BD4" w:rsidRDefault="008E2BD4" w:rsidP="008E2BD4">
      <w:pPr>
        <w:autoSpaceDE w:val="0"/>
        <w:autoSpaceDN w:val="0"/>
        <w:adjustRightInd w:val="0"/>
        <w:spacing w:after="0" w:line="240" w:lineRule="auto"/>
        <w:ind w:left="567" w:hanging="425"/>
        <w:jc w:val="both"/>
        <w:rPr>
          <w:rFonts w:ascii="Tahoma" w:hAnsi="Tahoma" w:cs="Tahoma"/>
          <w:sz w:val="20"/>
          <w:szCs w:val="20"/>
        </w:rPr>
      </w:pPr>
      <w:r w:rsidRPr="008E2BD4">
        <w:rPr>
          <w:rFonts w:ascii="Tahoma" w:hAnsi="Tahoma" w:cs="Tahoma"/>
          <w:sz w:val="20"/>
          <w:szCs w:val="20"/>
        </w:rPr>
        <w:t>5.</w:t>
      </w:r>
      <w:r w:rsidRPr="008E2BD4">
        <w:rPr>
          <w:rFonts w:ascii="Tahoma" w:hAnsi="Tahoma" w:cs="Tahoma"/>
          <w:sz w:val="20"/>
          <w:szCs w:val="20"/>
        </w:rPr>
        <w:tab/>
        <w:t>Zmiana harmonogramu rzeczow</w:t>
      </w:r>
      <w:r w:rsidR="00545FB9">
        <w:rPr>
          <w:rFonts w:ascii="Tahoma" w:hAnsi="Tahoma" w:cs="Tahoma"/>
          <w:sz w:val="20"/>
          <w:szCs w:val="20"/>
        </w:rPr>
        <w:t>ego</w:t>
      </w:r>
      <w:r w:rsidRPr="008E2BD4">
        <w:rPr>
          <w:rFonts w:ascii="Tahoma" w:hAnsi="Tahoma" w:cs="Tahoma"/>
          <w:sz w:val="20"/>
          <w:szCs w:val="20"/>
        </w:rPr>
        <w:t xml:space="preserve"> nie wymaga podpisania przez Strony Aneksu do Umowy.</w:t>
      </w:r>
    </w:p>
    <w:p w:rsidR="004D20D6" w:rsidRPr="00101D74" w:rsidRDefault="004D20D6" w:rsidP="004D20D6">
      <w:pPr>
        <w:autoSpaceDE w:val="0"/>
        <w:autoSpaceDN w:val="0"/>
        <w:adjustRightInd w:val="0"/>
        <w:spacing w:after="0" w:line="240" w:lineRule="auto"/>
        <w:jc w:val="both"/>
        <w:rPr>
          <w:rFonts w:ascii="Tahoma" w:hAnsi="Tahoma" w:cs="Tahoma"/>
          <w:sz w:val="20"/>
          <w:szCs w:val="20"/>
        </w:rPr>
      </w:pPr>
    </w:p>
    <w:p w:rsidR="00FB0C15" w:rsidRDefault="00FB0C15" w:rsidP="005718FC">
      <w:pPr>
        <w:spacing w:after="0" w:line="240" w:lineRule="auto"/>
        <w:jc w:val="center"/>
        <w:rPr>
          <w:rFonts w:ascii="Tahoma" w:hAnsi="Tahoma" w:cs="Tahoma"/>
          <w:b/>
          <w:sz w:val="20"/>
          <w:szCs w:val="20"/>
        </w:rPr>
      </w:pPr>
    </w:p>
    <w:p w:rsidR="00FB0C15" w:rsidRDefault="00FB0C15" w:rsidP="005718FC">
      <w:pPr>
        <w:spacing w:after="0" w:line="240" w:lineRule="auto"/>
        <w:jc w:val="center"/>
        <w:rPr>
          <w:rFonts w:ascii="Tahoma" w:hAnsi="Tahoma" w:cs="Tahoma"/>
          <w:b/>
          <w:sz w:val="20"/>
          <w:szCs w:val="20"/>
        </w:rPr>
      </w:pPr>
    </w:p>
    <w:p w:rsidR="00FB0C15" w:rsidRDefault="00FB0C15" w:rsidP="005718FC">
      <w:pPr>
        <w:spacing w:after="0" w:line="240" w:lineRule="auto"/>
        <w:jc w:val="center"/>
        <w:rPr>
          <w:rFonts w:ascii="Tahoma" w:hAnsi="Tahoma" w:cs="Tahoma"/>
          <w:b/>
          <w:sz w:val="20"/>
          <w:szCs w:val="20"/>
        </w:rPr>
      </w:pPr>
    </w:p>
    <w:p w:rsidR="004D20D6" w:rsidRPr="00101D74" w:rsidRDefault="004D20D6" w:rsidP="005718FC">
      <w:pPr>
        <w:spacing w:after="0" w:line="240" w:lineRule="auto"/>
        <w:jc w:val="center"/>
        <w:rPr>
          <w:rFonts w:ascii="Tahoma" w:hAnsi="Tahoma" w:cs="Tahoma"/>
          <w:b/>
          <w:sz w:val="20"/>
          <w:szCs w:val="20"/>
        </w:rPr>
      </w:pPr>
      <w:r w:rsidRPr="00101D74">
        <w:rPr>
          <w:rFonts w:ascii="Tahoma" w:hAnsi="Tahoma" w:cs="Tahoma"/>
          <w:b/>
          <w:sz w:val="20"/>
          <w:szCs w:val="20"/>
        </w:rPr>
        <w:lastRenderedPageBreak/>
        <w:t xml:space="preserve">§ </w:t>
      </w:r>
      <w:r w:rsidR="00310872">
        <w:rPr>
          <w:rFonts w:ascii="Tahoma" w:hAnsi="Tahoma" w:cs="Tahoma"/>
          <w:b/>
          <w:sz w:val="20"/>
          <w:szCs w:val="20"/>
        </w:rPr>
        <w:t>5</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Wynagrodzenie i warunki płatności</w:t>
      </w:r>
    </w:p>
    <w:p w:rsidR="00687D6F" w:rsidRPr="00687D6F" w:rsidRDefault="00687D6F" w:rsidP="00687D6F">
      <w:pPr>
        <w:numPr>
          <w:ilvl w:val="0"/>
          <w:numId w:val="7"/>
        </w:numPr>
        <w:tabs>
          <w:tab w:val="clear" w:pos="720"/>
          <w:tab w:val="num" w:pos="284"/>
        </w:tabs>
        <w:spacing w:after="0" w:line="240" w:lineRule="auto"/>
        <w:ind w:left="284" w:right="-83" w:hanging="284"/>
        <w:jc w:val="both"/>
        <w:rPr>
          <w:rFonts w:ascii="Tahoma" w:hAnsi="Tahoma" w:cs="Tahoma"/>
          <w:sz w:val="20"/>
          <w:szCs w:val="20"/>
        </w:rPr>
      </w:pPr>
      <w:r w:rsidRPr="00687D6F">
        <w:rPr>
          <w:rFonts w:ascii="Tahoma" w:hAnsi="Tahoma" w:cs="Tahoma"/>
          <w:sz w:val="20"/>
          <w:szCs w:val="20"/>
        </w:rPr>
        <w:t>Wynagrodzenie ryczałtowe za wykonanie przedmiotu Umowy Strony ustalają zgodnie z Ofertą Wykonawcy na kwotę netto ……………..</w:t>
      </w:r>
      <w:r w:rsidRPr="00687D6F">
        <w:rPr>
          <w:rFonts w:ascii="Tahoma" w:hAnsi="Tahoma" w:cs="Tahoma"/>
          <w:bCs/>
          <w:sz w:val="20"/>
          <w:szCs w:val="20"/>
        </w:rPr>
        <w:t xml:space="preserve"> zł</w:t>
      </w:r>
      <w:r w:rsidRPr="00687D6F">
        <w:rPr>
          <w:rFonts w:ascii="Tahoma" w:hAnsi="Tahoma" w:cs="Tahoma"/>
          <w:sz w:val="20"/>
          <w:szCs w:val="20"/>
        </w:rPr>
        <w:t xml:space="preserve">, (słownie: ………………………………) plus  podatek VAT ……………. </w:t>
      </w:r>
      <w:r w:rsidRPr="00687D6F">
        <w:rPr>
          <w:rFonts w:ascii="Tahoma" w:hAnsi="Tahoma" w:cs="Tahoma"/>
          <w:bCs/>
          <w:sz w:val="20"/>
          <w:szCs w:val="20"/>
        </w:rPr>
        <w:t>zł</w:t>
      </w:r>
      <w:r w:rsidRPr="00687D6F">
        <w:rPr>
          <w:rFonts w:ascii="Tahoma" w:hAnsi="Tahoma" w:cs="Tahoma"/>
          <w:sz w:val="20"/>
          <w:szCs w:val="20"/>
        </w:rPr>
        <w:t xml:space="preserve">, (słownie: ……………….), obliczony przy zastosowaniu stawki podatku VAT wynoszącej ….%, co łącznie stanowi kwotę brutto ……………………. </w:t>
      </w:r>
      <w:r w:rsidRPr="00687D6F">
        <w:rPr>
          <w:rFonts w:ascii="Tahoma" w:hAnsi="Tahoma" w:cs="Tahoma"/>
          <w:bCs/>
          <w:sz w:val="20"/>
          <w:szCs w:val="20"/>
        </w:rPr>
        <w:t>zł</w:t>
      </w:r>
      <w:r w:rsidRPr="00687D6F">
        <w:rPr>
          <w:rFonts w:ascii="Tahoma" w:hAnsi="Tahoma" w:cs="Tahoma"/>
          <w:sz w:val="20"/>
          <w:szCs w:val="20"/>
        </w:rPr>
        <w:t xml:space="preserve"> (słownie: ………………………………………..).</w:t>
      </w:r>
    </w:p>
    <w:p w:rsidR="004D20D6"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101D74">
        <w:rPr>
          <w:rFonts w:ascii="Tahoma" w:eastAsia="Times New Roman" w:hAnsi="Tahoma" w:cs="Tahoma"/>
          <w:sz w:val="20"/>
          <w:szCs w:val="20"/>
          <w:lang w:eastAsia="pl-PL"/>
        </w:rPr>
        <w:t>W cenie okre</w:t>
      </w:r>
      <w:r w:rsidRPr="00101D74">
        <w:rPr>
          <w:rFonts w:ascii="Tahoma" w:eastAsia="TimesNewRoman" w:hAnsi="Tahoma" w:cs="Tahoma"/>
          <w:sz w:val="20"/>
          <w:szCs w:val="20"/>
          <w:lang w:eastAsia="pl-PL"/>
        </w:rPr>
        <w:t>ś</w:t>
      </w:r>
      <w:r w:rsidRPr="00101D74">
        <w:rPr>
          <w:rFonts w:ascii="Tahoma" w:eastAsia="Times New Roman" w:hAnsi="Tahoma" w:cs="Tahoma"/>
          <w:sz w:val="20"/>
          <w:szCs w:val="20"/>
          <w:lang w:eastAsia="pl-PL"/>
        </w:rPr>
        <w:t>lonej w ust. 1</w:t>
      </w:r>
      <w:r w:rsidR="00642467">
        <w:rPr>
          <w:rFonts w:ascii="Tahoma" w:eastAsia="Times New Roman" w:hAnsi="Tahoma" w:cs="Tahoma"/>
          <w:sz w:val="20"/>
          <w:szCs w:val="20"/>
          <w:lang w:eastAsia="pl-PL"/>
        </w:rPr>
        <w:t>niniejszego paragrafu</w:t>
      </w:r>
      <w:r w:rsidRPr="00101D74">
        <w:rPr>
          <w:rFonts w:ascii="Tahoma" w:eastAsia="Times New Roman" w:hAnsi="Tahoma" w:cs="Tahoma"/>
          <w:sz w:val="20"/>
          <w:szCs w:val="20"/>
          <w:lang w:eastAsia="pl-PL"/>
        </w:rPr>
        <w:t xml:space="preserve"> uwzgl</w:t>
      </w:r>
      <w:r w:rsidRPr="00101D74">
        <w:rPr>
          <w:rFonts w:ascii="Tahoma" w:eastAsia="TimesNewRoman" w:hAnsi="Tahoma" w:cs="Tahoma"/>
          <w:sz w:val="20"/>
          <w:szCs w:val="20"/>
          <w:lang w:eastAsia="pl-PL"/>
        </w:rPr>
        <w:t>ę</w:t>
      </w:r>
      <w:r w:rsidRPr="00101D74">
        <w:rPr>
          <w:rFonts w:ascii="Tahoma" w:eastAsia="Times New Roman" w:hAnsi="Tahoma" w:cs="Tahoma"/>
          <w:sz w:val="20"/>
          <w:szCs w:val="20"/>
          <w:lang w:eastAsia="pl-PL"/>
        </w:rPr>
        <w:t>dniono wszelkie koszty zwi</w:t>
      </w:r>
      <w:r w:rsidRPr="00101D74">
        <w:rPr>
          <w:rFonts w:ascii="Tahoma" w:eastAsia="TimesNewRoman" w:hAnsi="Tahoma" w:cs="Tahoma"/>
          <w:sz w:val="20"/>
          <w:szCs w:val="20"/>
          <w:lang w:eastAsia="pl-PL"/>
        </w:rPr>
        <w:t>ą</w:t>
      </w:r>
      <w:r w:rsidRPr="00101D74">
        <w:rPr>
          <w:rFonts w:ascii="Tahoma" w:eastAsia="Times New Roman" w:hAnsi="Tahoma" w:cs="Tahoma"/>
          <w:sz w:val="20"/>
          <w:szCs w:val="20"/>
          <w:lang w:eastAsia="pl-PL"/>
        </w:rPr>
        <w:t>zane z realizacj</w:t>
      </w:r>
      <w:r w:rsidRPr="00101D74">
        <w:rPr>
          <w:rFonts w:ascii="Tahoma" w:eastAsia="TimesNewRoman" w:hAnsi="Tahoma" w:cs="Tahoma"/>
          <w:sz w:val="20"/>
          <w:szCs w:val="20"/>
          <w:lang w:eastAsia="pl-PL"/>
        </w:rPr>
        <w:t xml:space="preserve">ą </w:t>
      </w:r>
      <w:r>
        <w:rPr>
          <w:rFonts w:ascii="Tahoma" w:eastAsia="Times New Roman" w:hAnsi="Tahoma" w:cs="Tahoma"/>
          <w:sz w:val="20"/>
          <w:szCs w:val="20"/>
          <w:lang w:eastAsia="pl-PL"/>
        </w:rPr>
        <w:t>U</w:t>
      </w:r>
      <w:r w:rsidRPr="00101D74">
        <w:rPr>
          <w:rFonts w:ascii="Tahoma" w:eastAsia="Times New Roman" w:hAnsi="Tahoma" w:cs="Tahoma"/>
          <w:sz w:val="20"/>
          <w:szCs w:val="20"/>
          <w:lang w:eastAsia="pl-PL"/>
        </w:rPr>
        <w:t>mowy.</w:t>
      </w:r>
    </w:p>
    <w:p w:rsidR="005F1730" w:rsidRPr="005F1730"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5F1730">
        <w:rPr>
          <w:rFonts w:ascii="Tahoma" w:hAnsi="Tahoma" w:cs="Tahoma"/>
          <w:sz w:val="20"/>
          <w:szCs w:val="20"/>
        </w:rPr>
        <w:t xml:space="preserve">Rozliczenie za wykonanie Umowy nastąpi na podstawie faktury VAT wystawionej i przekazanej przez Wykonawcę Zamawiającemu w terminie do piątego </w:t>
      </w:r>
      <w:r w:rsidR="005718FC">
        <w:rPr>
          <w:rFonts w:ascii="Tahoma" w:hAnsi="Tahoma" w:cs="Tahoma"/>
          <w:sz w:val="20"/>
          <w:szCs w:val="20"/>
        </w:rPr>
        <w:t xml:space="preserve">dnia </w:t>
      </w:r>
      <w:r w:rsidRPr="005F1730">
        <w:rPr>
          <w:rFonts w:ascii="Tahoma" w:hAnsi="Tahoma" w:cs="Tahoma"/>
          <w:sz w:val="20"/>
          <w:szCs w:val="20"/>
        </w:rPr>
        <w:t xml:space="preserve">roboczego </w:t>
      </w:r>
      <w:r w:rsidR="005F1730" w:rsidRPr="005F1730">
        <w:rPr>
          <w:rFonts w:ascii="Tahoma" w:hAnsi="Tahoma" w:cs="Tahoma"/>
          <w:sz w:val="20"/>
          <w:szCs w:val="20"/>
        </w:rPr>
        <w:t xml:space="preserve">po zakończeniu robót. </w:t>
      </w:r>
    </w:p>
    <w:p w:rsidR="004D20D6" w:rsidRPr="005F1730"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5F1730">
        <w:rPr>
          <w:rFonts w:ascii="Tahoma" w:hAnsi="Tahoma" w:cs="Tahoma"/>
          <w:sz w:val="20"/>
          <w:szCs w:val="20"/>
          <w:lang w:eastAsia="ar-SA"/>
        </w:rPr>
        <w:t xml:space="preserve">Faktury VAT należy wystawić na adres: Urząd Pracy m.st. Warszawy, ul. Grochowska 171B, </w:t>
      </w:r>
      <w:r w:rsidRPr="005F1730">
        <w:rPr>
          <w:rFonts w:ascii="Tahoma" w:hAnsi="Tahoma" w:cs="Tahoma"/>
          <w:sz w:val="20"/>
          <w:szCs w:val="20"/>
          <w:lang w:eastAsia="ar-SA"/>
        </w:rPr>
        <w:br/>
        <w:t>04-111 Warszawa. Na fakturze VAT należy podać nr Umowy.</w:t>
      </w:r>
    </w:p>
    <w:p w:rsidR="004D20D6" w:rsidRPr="00D65971"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6C3DB9">
        <w:rPr>
          <w:rFonts w:ascii="Tahoma" w:hAnsi="Tahoma" w:cs="Tahoma"/>
          <w:sz w:val="20"/>
          <w:szCs w:val="20"/>
          <w:lang w:eastAsia="ar-SA"/>
        </w:rPr>
        <w:t>Faktury VAT należy dostarczać do Urzędu Pracy m.st. Warszawy</w:t>
      </w:r>
      <w:r w:rsidRPr="006C3DB9" w:rsidDel="000C3441">
        <w:rPr>
          <w:rFonts w:ascii="Tahoma" w:hAnsi="Tahoma" w:cs="Tahoma"/>
          <w:sz w:val="20"/>
          <w:szCs w:val="20"/>
          <w:lang w:eastAsia="ar-SA"/>
        </w:rPr>
        <w:t xml:space="preserve"> </w:t>
      </w:r>
      <w:r w:rsidRPr="00D65971">
        <w:rPr>
          <w:rFonts w:ascii="Tahoma" w:hAnsi="Tahoma" w:cs="Tahoma"/>
          <w:sz w:val="20"/>
          <w:szCs w:val="20"/>
          <w:lang w:eastAsia="ar-SA"/>
        </w:rPr>
        <w:t>przy ul. Erazma Ciołka 10A</w:t>
      </w:r>
      <w:r>
        <w:rPr>
          <w:rFonts w:ascii="Tahoma" w:hAnsi="Tahoma" w:cs="Tahoma"/>
          <w:sz w:val="20"/>
          <w:szCs w:val="20"/>
          <w:lang w:eastAsia="ar-SA"/>
        </w:rPr>
        <w:t xml:space="preserve">, </w:t>
      </w:r>
      <w:r w:rsidRPr="00D65971">
        <w:rPr>
          <w:rFonts w:ascii="Tahoma" w:hAnsi="Tahoma" w:cs="Tahoma"/>
          <w:sz w:val="20"/>
          <w:szCs w:val="20"/>
          <w:lang w:eastAsia="ar-SA"/>
        </w:rPr>
        <w:t>do pokoju nr 15, w godzinach pracy Zamawiającego.</w:t>
      </w:r>
    </w:p>
    <w:p w:rsidR="004D20D6" w:rsidRPr="00D65971"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D65971">
        <w:rPr>
          <w:rFonts w:ascii="Tahoma" w:hAnsi="Tahoma" w:cs="Tahoma"/>
          <w:sz w:val="20"/>
          <w:szCs w:val="20"/>
          <w:lang w:eastAsia="ar-SA"/>
        </w:rPr>
        <w:t xml:space="preserve">Zapłata wynagrodzenia dokonana zostanie w formie przelewu na rachunek bankowy Wykonawcy wskazany na fakturze VAT </w:t>
      </w:r>
      <w:r w:rsidRPr="00D65971">
        <w:rPr>
          <w:rFonts w:ascii="Tahoma" w:hAnsi="Tahoma" w:cs="Tahoma"/>
          <w:snapToGrid w:val="0"/>
          <w:sz w:val="20"/>
          <w:szCs w:val="20"/>
          <w:lang w:eastAsia="ar-SA"/>
        </w:rPr>
        <w:t>w terminie do 21 dni od dnia przedłożenia Zamawiającemu prawidłowo wystawionej faktury VAT</w:t>
      </w:r>
      <w:r w:rsidR="00FB7E2C">
        <w:rPr>
          <w:rFonts w:ascii="Tahoma" w:hAnsi="Tahoma" w:cs="Tahoma"/>
          <w:snapToGrid w:val="0"/>
          <w:sz w:val="20"/>
          <w:szCs w:val="20"/>
          <w:lang w:eastAsia="ar-SA"/>
        </w:rPr>
        <w:t>.</w:t>
      </w:r>
    </w:p>
    <w:p w:rsidR="004D20D6" w:rsidRPr="00D65971"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D65971">
        <w:rPr>
          <w:rFonts w:ascii="Tahoma" w:hAnsi="Tahoma" w:cs="Tahoma"/>
          <w:sz w:val="20"/>
          <w:szCs w:val="20"/>
          <w:lang w:eastAsia="ar-SA"/>
        </w:rPr>
        <w:t>Za datę zapłaty uznaje się dzień, w którym Zamawiający wydał polecenie swojemu bankowi dokonania przelewu  wynagrodzenia na rachunek bankowy Wykonawcy.</w:t>
      </w:r>
    </w:p>
    <w:p w:rsidR="004D20D6" w:rsidRPr="00D65971"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D65971">
        <w:rPr>
          <w:rFonts w:ascii="Tahoma" w:hAnsi="Tahoma" w:cs="Tahoma"/>
          <w:sz w:val="20"/>
          <w:szCs w:val="20"/>
          <w:lang w:eastAsia="ar-SA"/>
        </w:rPr>
        <w:t>Wynagrodzenie płatne jest ze środków Budżetu.</w:t>
      </w:r>
    </w:p>
    <w:p w:rsidR="004D20D6" w:rsidRPr="002A1F83" w:rsidRDefault="004D20D6" w:rsidP="004D20D6">
      <w:pPr>
        <w:widowControl w:val="0"/>
        <w:numPr>
          <w:ilvl w:val="0"/>
          <w:numId w:val="7"/>
        </w:numPr>
        <w:tabs>
          <w:tab w:val="clear" w:pos="720"/>
        </w:tabs>
        <w:suppressAutoHyphens/>
        <w:spacing w:after="0" w:line="240" w:lineRule="auto"/>
        <w:ind w:left="360"/>
        <w:jc w:val="both"/>
        <w:rPr>
          <w:rFonts w:ascii="Tahoma" w:hAnsi="Tahoma" w:cs="Tahoma"/>
          <w:sz w:val="20"/>
          <w:szCs w:val="20"/>
        </w:rPr>
      </w:pPr>
      <w:r w:rsidRPr="00421B64">
        <w:rPr>
          <w:rFonts w:ascii="Tahoma" w:hAnsi="Tahoma" w:cs="Tahoma"/>
          <w:sz w:val="20"/>
          <w:szCs w:val="20"/>
        </w:rPr>
        <w:t>Przy zleceniu podwykonawcy przeprowadzenia części zamówienia, koszty zleconej części pokrywa Wykonawca.</w:t>
      </w:r>
    </w:p>
    <w:p w:rsidR="00310872" w:rsidRPr="00310872" w:rsidRDefault="00310872" w:rsidP="00310872">
      <w:pPr>
        <w:spacing w:after="0" w:line="240" w:lineRule="auto"/>
        <w:jc w:val="center"/>
        <w:rPr>
          <w:rFonts w:ascii="Tahoma" w:hAnsi="Tahoma" w:cs="Tahoma"/>
          <w:b/>
          <w:bCs/>
          <w:sz w:val="20"/>
          <w:szCs w:val="20"/>
          <w:lang w:eastAsia="x-none"/>
        </w:rPr>
      </w:pPr>
      <w:r w:rsidRPr="00310872">
        <w:rPr>
          <w:rFonts w:ascii="Tahoma" w:hAnsi="Tahoma" w:cs="Tahoma"/>
          <w:b/>
          <w:bCs/>
          <w:sz w:val="20"/>
          <w:szCs w:val="20"/>
          <w:lang w:val="x-none" w:eastAsia="x-none"/>
        </w:rPr>
        <w:t xml:space="preserve">§ </w:t>
      </w:r>
      <w:r w:rsidRPr="00310872">
        <w:rPr>
          <w:rFonts w:ascii="Tahoma" w:hAnsi="Tahoma" w:cs="Tahoma"/>
          <w:b/>
          <w:bCs/>
          <w:sz w:val="20"/>
          <w:szCs w:val="20"/>
          <w:lang w:eastAsia="x-none"/>
        </w:rPr>
        <w:t>6</w:t>
      </w:r>
    </w:p>
    <w:p w:rsidR="00310872" w:rsidRPr="00310872" w:rsidRDefault="00310872" w:rsidP="00310872">
      <w:pPr>
        <w:spacing w:after="0" w:line="240" w:lineRule="auto"/>
        <w:jc w:val="center"/>
        <w:rPr>
          <w:rFonts w:ascii="Tahoma" w:hAnsi="Tahoma" w:cs="Tahoma"/>
          <w:b/>
          <w:bCs/>
          <w:sz w:val="20"/>
          <w:szCs w:val="20"/>
          <w:lang w:eastAsia="x-none"/>
        </w:rPr>
      </w:pPr>
      <w:r w:rsidRPr="00310872">
        <w:rPr>
          <w:rFonts w:ascii="Tahoma" w:hAnsi="Tahoma" w:cs="Tahoma"/>
          <w:b/>
          <w:bCs/>
          <w:sz w:val="20"/>
          <w:szCs w:val="20"/>
          <w:lang w:val="x-none" w:eastAsia="x-none"/>
        </w:rPr>
        <w:t>R</w:t>
      </w:r>
      <w:r>
        <w:rPr>
          <w:rFonts w:ascii="Tahoma" w:hAnsi="Tahoma" w:cs="Tahoma"/>
          <w:b/>
          <w:bCs/>
          <w:sz w:val="20"/>
          <w:szCs w:val="20"/>
          <w:lang w:eastAsia="x-none"/>
        </w:rPr>
        <w:t>ozliczenie</w:t>
      </w:r>
      <w:r w:rsidRPr="00310872">
        <w:rPr>
          <w:rFonts w:ascii="Tahoma" w:hAnsi="Tahoma" w:cs="Tahoma"/>
          <w:b/>
          <w:bCs/>
          <w:sz w:val="20"/>
          <w:szCs w:val="20"/>
          <w:lang w:val="x-none" w:eastAsia="x-none"/>
        </w:rPr>
        <w:t xml:space="preserve"> </w:t>
      </w:r>
      <w:r w:rsidR="000D25CB">
        <w:rPr>
          <w:rFonts w:ascii="Tahoma" w:hAnsi="Tahoma" w:cs="Tahoma"/>
          <w:b/>
          <w:bCs/>
          <w:sz w:val="20"/>
          <w:szCs w:val="20"/>
          <w:lang w:eastAsia="x-none"/>
        </w:rPr>
        <w:t>p</w:t>
      </w:r>
      <w:r>
        <w:rPr>
          <w:rFonts w:ascii="Tahoma" w:hAnsi="Tahoma" w:cs="Tahoma"/>
          <w:b/>
          <w:bCs/>
          <w:sz w:val="20"/>
          <w:szCs w:val="20"/>
          <w:lang w:eastAsia="x-none"/>
        </w:rPr>
        <w:t>łatności</w:t>
      </w:r>
    </w:p>
    <w:p w:rsidR="00310872" w:rsidRPr="00310872" w:rsidRDefault="00310872" w:rsidP="00310872">
      <w:pPr>
        <w:spacing w:after="0" w:line="240" w:lineRule="auto"/>
        <w:jc w:val="center"/>
        <w:rPr>
          <w:rFonts w:ascii="Tahoma" w:hAnsi="Tahoma" w:cs="Tahoma"/>
          <w:b/>
          <w:bCs/>
          <w:sz w:val="20"/>
          <w:szCs w:val="20"/>
          <w:lang w:val="x-none" w:eastAsia="x-none"/>
        </w:rPr>
      </w:pPr>
    </w:p>
    <w:p w:rsidR="00310872" w:rsidRPr="00310872"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310872">
        <w:rPr>
          <w:rFonts w:ascii="Tahoma" w:hAnsi="Tahoma" w:cs="Tahoma"/>
          <w:sz w:val="20"/>
          <w:szCs w:val="20"/>
        </w:rPr>
        <w:t>Wynagrodzenie Wykonawcy, o którym mowa § 5 ust. 1</w:t>
      </w:r>
      <w:r w:rsidR="00642467">
        <w:rPr>
          <w:rFonts w:ascii="Tahoma" w:hAnsi="Tahoma" w:cs="Tahoma"/>
          <w:sz w:val="20"/>
          <w:szCs w:val="20"/>
        </w:rPr>
        <w:t xml:space="preserve"> Umowy</w:t>
      </w:r>
      <w:r w:rsidRPr="00310872">
        <w:rPr>
          <w:rFonts w:ascii="Tahoma" w:hAnsi="Tahoma" w:cs="Tahoma"/>
          <w:sz w:val="20"/>
          <w:szCs w:val="20"/>
        </w:rPr>
        <w:t>, wypłacane będzie na podstawie faktur</w:t>
      </w:r>
      <w:r>
        <w:rPr>
          <w:rFonts w:ascii="Tahoma" w:hAnsi="Tahoma" w:cs="Tahoma"/>
          <w:sz w:val="20"/>
          <w:szCs w:val="20"/>
        </w:rPr>
        <w:t>y</w:t>
      </w:r>
      <w:r w:rsidRPr="00310872">
        <w:rPr>
          <w:rFonts w:ascii="Tahoma" w:hAnsi="Tahoma" w:cs="Tahoma"/>
          <w:sz w:val="20"/>
          <w:szCs w:val="20"/>
        </w:rPr>
        <w:t xml:space="preserve"> VAT wystawian</w:t>
      </w:r>
      <w:r>
        <w:rPr>
          <w:rFonts w:ascii="Tahoma" w:hAnsi="Tahoma" w:cs="Tahoma"/>
          <w:sz w:val="20"/>
          <w:szCs w:val="20"/>
        </w:rPr>
        <w:t>ej</w:t>
      </w:r>
      <w:r w:rsidRPr="00310872">
        <w:rPr>
          <w:rFonts w:ascii="Tahoma" w:hAnsi="Tahoma" w:cs="Tahoma"/>
          <w:sz w:val="20"/>
          <w:szCs w:val="20"/>
        </w:rPr>
        <w:t xml:space="preserve"> przez Wykonawcę w oparciu o protokół odbioru </w:t>
      </w:r>
      <w:r>
        <w:rPr>
          <w:rFonts w:ascii="Tahoma" w:hAnsi="Tahoma" w:cs="Tahoma"/>
          <w:sz w:val="20"/>
          <w:szCs w:val="20"/>
        </w:rPr>
        <w:t xml:space="preserve">ostatecznego </w:t>
      </w:r>
      <w:r w:rsidRPr="00310872">
        <w:rPr>
          <w:rFonts w:ascii="Tahoma" w:hAnsi="Tahoma" w:cs="Tahoma"/>
          <w:sz w:val="20"/>
          <w:szCs w:val="20"/>
        </w:rPr>
        <w:t>przedmiotu Umowy - zgodnie z harmonogramem rzeczow</w:t>
      </w:r>
      <w:r w:rsidR="00545FB9">
        <w:rPr>
          <w:rFonts w:ascii="Tahoma" w:hAnsi="Tahoma" w:cs="Tahoma"/>
          <w:sz w:val="20"/>
          <w:szCs w:val="20"/>
        </w:rPr>
        <w:t>ym</w:t>
      </w:r>
      <w:r>
        <w:rPr>
          <w:rFonts w:ascii="Tahoma" w:hAnsi="Tahoma" w:cs="Tahoma"/>
          <w:sz w:val="20"/>
          <w:szCs w:val="20"/>
        </w:rPr>
        <w:t>.</w:t>
      </w:r>
      <w:r w:rsidRPr="00310872">
        <w:rPr>
          <w:rFonts w:ascii="Tahoma" w:hAnsi="Tahoma" w:cs="Tahoma"/>
          <w:sz w:val="20"/>
          <w:szCs w:val="20"/>
        </w:rPr>
        <w:t xml:space="preserve"> </w:t>
      </w:r>
    </w:p>
    <w:p w:rsidR="00310872" w:rsidRPr="00687D6F" w:rsidRDefault="00310872" w:rsidP="00310872">
      <w:pPr>
        <w:numPr>
          <w:ilvl w:val="0"/>
          <w:numId w:val="22"/>
        </w:numPr>
        <w:tabs>
          <w:tab w:val="clear" w:pos="720"/>
          <w:tab w:val="num" w:pos="284"/>
        </w:tabs>
        <w:spacing w:after="0" w:line="240" w:lineRule="auto"/>
        <w:ind w:left="284" w:right="-83" w:hanging="284"/>
        <w:jc w:val="both"/>
        <w:rPr>
          <w:rFonts w:ascii="Tahoma" w:hAnsi="Tahoma" w:cs="Tahoma"/>
          <w:sz w:val="20"/>
          <w:szCs w:val="20"/>
        </w:rPr>
      </w:pPr>
      <w:r w:rsidRPr="00687D6F">
        <w:rPr>
          <w:rFonts w:ascii="Tahoma" w:hAnsi="Tahoma" w:cs="Tahoma"/>
          <w:sz w:val="20"/>
          <w:szCs w:val="20"/>
        </w:rPr>
        <w:t xml:space="preserve">Warunkiem zapłaty przez Zamawiającego należnego Wykonawcy wynagrodzenia, o którym mowa </w:t>
      </w:r>
      <w:r w:rsidR="00E33A57">
        <w:rPr>
          <w:rFonts w:ascii="Tahoma" w:hAnsi="Tahoma" w:cs="Tahoma"/>
          <w:sz w:val="20"/>
          <w:szCs w:val="20"/>
        </w:rPr>
        <w:br/>
      </w:r>
      <w:r w:rsidRPr="00687D6F">
        <w:rPr>
          <w:rFonts w:ascii="Tahoma" w:hAnsi="Tahoma" w:cs="Tahoma"/>
          <w:sz w:val="20"/>
          <w:szCs w:val="20"/>
        </w:rPr>
        <w:t xml:space="preserve">§ 5 ust. 1, jest przedstawienie dowodów zapłaty wymagalnego wynagrodzenia </w:t>
      </w:r>
      <w:r w:rsidR="00E33A57">
        <w:rPr>
          <w:rFonts w:ascii="Tahoma" w:hAnsi="Tahoma" w:cs="Tahoma"/>
          <w:sz w:val="20"/>
          <w:szCs w:val="20"/>
        </w:rPr>
        <w:t>p</w:t>
      </w:r>
      <w:r w:rsidRPr="00687D6F">
        <w:rPr>
          <w:rFonts w:ascii="Tahoma" w:hAnsi="Tahoma" w:cs="Tahoma"/>
          <w:sz w:val="20"/>
          <w:szCs w:val="20"/>
        </w:rPr>
        <w:t xml:space="preserve">odwykonawcom </w:t>
      </w:r>
      <w:r w:rsidR="00E33A57">
        <w:rPr>
          <w:rFonts w:ascii="Tahoma" w:hAnsi="Tahoma" w:cs="Tahoma"/>
          <w:sz w:val="20"/>
          <w:szCs w:val="20"/>
        </w:rPr>
        <w:br/>
      </w:r>
      <w:r w:rsidRPr="00687D6F">
        <w:rPr>
          <w:rFonts w:ascii="Tahoma" w:hAnsi="Tahoma" w:cs="Tahoma"/>
          <w:sz w:val="20"/>
          <w:szCs w:val="20"/>
        </w:rPr>
        <w:t xml:space="preserve">i dalszym </w:t>
      </w:r>
      <w:r w:rsidR="00E33A57">
        <w:rPr>
          <w:rFonts w:ascii="Tahoma" w:hAnsi="Tahoma" w:cs="Tahoma"/>
          <w:sz w:val="20"/>
          <w:szCs w:val="20"/>
        </w:rPr>
        <w:t>p</w:t>
      </w:r>
      <w:r w:rsidRPr="00687D6F">
        <w:rPr>
          <w:rFonts w:ascii="Tahoma" w:hAnsi="Tahoma" w:cs="Tahoma"/>
          <w:sz w:val="20"/>
          <w:szCs w:val="20"/>
        </w:rPr>
        <w:t>odwykonawcom, o których mowa w § 1</w:t>
      </w:r>
      <w:r w:rsidR="00687D6F" w:rsidRPr="00687D6F">
        <w:rPr>
          <w:rFonts w:ascii="Tahoma" w:hAnsi="Tahoma" w:cs="Tahoma"/>
          <w:sz w:val="20"/>
          <w:szCs w:val="20"/>
        </w:rPr>
        <w:t>1</w:t>
      </w:r>
      <w:r w:rsidRPr="00687D6F">
        <w:rPr>
          <w:rFonts w:ascii="Tahoma" w:hAnsi="Tahoma" w:cs="Tahoma"/>
          <w:sz w:val="20"/>
          <w:szCs w:val="20"/>
        </w:rPr>
        <w:t xml:space="preserve">, biorącym udział w realizacji przedmiotu Umowy. </w:t>
      </w:r>
    </w:p>
    <w:p w:rsidR="00310872" w:rsidRPr="00687D6F"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687D6F">
        <w:rPr>
          <w:rFonts w:ascii="Tahoma" w:hAnsi="Tahoma" w:cs="Tahoma"/>
          <w:sz w:val="20"/>
          <w:szCs w:val="20"/>
        </w:rPr>
        <w:t xml:space="preserve">Za dowody zapłaty wymagalnego wynagrodzenia </w:t>
      </w:r>
      <w:r w:rsidR="00E33A57">
        <w:rPr>
          <w:rFonts w:ascii="Tahoma" w:hAnsi="Tahoma" w:cs="Tahoma"/>
          <w:sz w:val="20"/>
          <w:szCs w:val="20"/>
        </w:rPr>
        <w:t>p</w:t>
      </w:r>
      <w:r w:rsidRPr="00687D6F">
        <w:rPr>
          <w:rFonts w:ascii="Tahoma" w:hAnsi="Tahoma" w:cs="Tahoma"/>
          <w:sz w:val="20"/>
          <w:szCs w:val="20"/>
        </w:rPr>
        <w:t xml:space="preserve">odwykonawcom i dalszym </w:t>
      </w:r>
      <w:r w:rsidR="00E33A57">
        <w:rPr>
          <w:rFonts w:ascii="Tahoma" w:hAnsi="Tahoma" w:cs="Tahoma"/>
          <w:sz w:val="20"/>
          <w:szCs w:val="20"/>
        </w:rPr>
        <w:t>p</w:t>
      </w:r>
      <w:r w:rsidRPr="00687D6F">
        <w:rPr>
          <w:rFonts w:ascii="Tahoma" w:hAnsi="Tahoma" w:cs="Tahoma"/>
          <w:sz w:val="20"/>
          <w:szCs w:val="20"/>
        </w:rPr>
        <w:t xml:space="preserve">odwykonawcom, </w:t>
      </w:r>
      <w:r w:rsidR="00E33A57">
        <w:rPr>
          <w:rFonts w:ascii="Tahoma" w:hAnsi="Tahoma" w:cs="Tahoma"/>
          <w:sz w:val="20"/>
          <w:szCs w:val="20"/>
        </w:rPr>
        <w:br/>
      </w:r>
      <w:r w:rsidRPr="00687D6F">
        <w:rPr>
          <w:rFonts w:ascii="Tahoma" w:hAnsi="Tahoma" w:cs="Tahoma"/>
          <w:sz w:val="20"/>
          <w:szCs w:val="20"/>
        </w:rPr>
        <w:t>o których mowa w § 1</w:t>
      </w:r>
      <w:r w:rsidR="00687D6F" w:rsidRPr="00687D6F">
        <w:rPr>
          <w:rFonts w:ascii="Tahoma" w:hAnsi="Tahoma" w:cs="Tahoma"/>
          <w:sz w:val="20"/>
          <w:szCs w:val="20"/>
        </w:rPr>
        <w:t>1</w:t>
      </w:r>
      <w:r w:rsidRPr="00687D6F">
        <w:rPr>
          <w:rFonts w:ascii="Tahoma" w:hAnsi="Tahoma" w:cs="Tahoma"/>
          <w:sz w:val="20"/>
          <w:szCs w:val="20"/>
        </w:rPr>
        <w:t>, biorącym udział w realizacji odebranych elementów przedmiotu Umowy, uznaje się następujące dokumenty:</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1) </w:t>
      </w:r>
      <w:r w:rsidR="00190542">
        <w:rPr>
          <w:rFonts w:ascii="Tahoma" w:hAnsi="Tahoma" w:cs="Tahoma"/>
          <w:sz w:val="20"/>
          <w:szCs w:val="20"/>
        </w:rPr>
        <w:t>o</w:t>
      </w:r>
      <w:r w:rsidRPr="00310872">
        <w:rPr>
          <w:rFonts w:ascii="Tahoma" w:hAnsi="Tahoma" w:cs="Tahoma"/>
          <w:sz w:val="20"/>
          <w:szCs w:val="20"/>
        </w:rPr>
        <w:t>świadczenie Wykonawcy co do zakresu elementów przedmiotu Umowy wykonanych samodzielnie przez Wykonawcę, objętych przekazaną fakturą,</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2) </w:t>
      </w:r>
      <w:r w:rsidR="00190542">
        <w:rPr>
          <w:rFonts w:ascii="Tahoma" w:hAnsi="Tahoma" w:cs="Tahoma"/>
          <w:sz w:val="20"/>
          <w:szCs w:val="20"/>
        </w:rPr>
        <w:t xml:space="preserve"> o</w:t>
      </w:r>
      <w:r w:rsidRPr="00310872">
        <w:rPr>
          <w:rFonts w:ascii="Tahoma" w:hAnsi="Tahoma" w:cs="Tahoma"/>
          <w:sz w:val="20"/>
          <w:szCs w:val="20"/>
        </w:rPr>
        <w:t xml:space="preserve">świadczenie Wykonawcy co do zakresu elementów przedmiotu Umowy zleconych i wykonanych przez </w:t>
      </w:r>
      <w:r w:rsidR="00E33A57">
        <w:rPr>
          <w:rFonts w:ascii="Tahoma" w:hAnsi="Tahoma" w:cs="Tahoma"/>
          <w:sz w:val="20"/>
          <w:szCs w:val="20"/>
        </w:rPr>
        <w:t>p</w:t>
      </w:r>
      <w:r w:rsidRPr="00310872">
        <w:rPr>
          <w:rFonts w:ascii="Tahoma" w:hAnsi="Tahoma" w:cs="Tahoma"/>
          <w:sz w:val="20"/>
          <w:szCs w:val="20"/>
        </w:rPr>
        <w:t xml:space="preserve">odwykonawców i dalszych </w:t>
      </w:r>
      <w:r w:rsidR="00E33A57">
        <w:rPr>
          <w:rFonts w:ascii="Tahoma" w:hAnsi="Tahoma" w:cs="Tahoma"/>
          <w:sz w:val="20"/>
          <w:szCs w:val="20"/>
        </w:rPr>
        <w:t>p</w:t>
      </w:r>
      <w:r w:rsidRPr="00310872">
        <w:rPr>
          <w:rFonts w:ascii="Tahoma" w:hAnsi="Tahoma" w:cs="Tahoma"/>
          <w:sz w:val="20"/>
          <w:szCs w:val="20"/>
        </w:rPr>
        <w:t xml:space="preserve">odwykonawców z określeniem zakresu, </w:t>
      </w:r>
      <w:r w:rsidR="00E33A57">
        <w:rPr>
          <w:rFonts w:ascii="Tahoma" w:hAnsi="Tahoma" w:cs="Tahoma"/>
          <w:sz w:val="20"/>
          <w:szCs w:val="20"/>
        </w:rPr>
        <w:t>p</w:t>
      </w:r>
      <w:r w:rsidRPr="00310872">
        <w:rPr>
          <w:rFonts w:ascii="Tahoma" w:hAnsi="Tahoma" w:cs="Tahoma"/>
          <w:sz w:val="20"/>
          <w:szCs w:val="20"/>
        </w:rPr>
        <w:t xml:space="preserve">odwykonawcy (dalszego </w:t>
      </w:r>
      <w:r w:rsidR="00E33A57">
        <w:rPr>
          <w:rFonts w:ascii="Tahoma" w:hAnsi="Tahoma" w:cs="Tahoma"/>
          <w:sz w:val="20"/>
          <w:szCs w:val="20"/>
        </w:rPr>
        <w:t>p</w:t>
      </w:r>
      <w:r w:rsidRPr="00310872">
        <w:rPr>
          <w:rFonts w:ascii="Tahoma" w:hAnsi="Tahoma" w:cs="Tahoma"/>
          <w:sz w:val="20"/>
          <w:szCs w:val="20"/>
        </w:rPr>
        <w:t xml:space="preserve">odwykonawcy) i wynagrodzenia </w:t>
      </w:r>
      <w:r w:rsidR="00E33A57">
        <w:rPr>
          <w:rFonts w:ascii="Tahoma" w:hAnsi="Tahoma" w:cs="Tahoma"/>
          <w:sz w:val="20"/>
          <w:szCs w:val="20"/>
        </w:rPr>
        <w:t>p</w:t>
      </w:r>
      <w:r w:rsidRPr="00310872">
        <w:rPr>
          <w:rFonts w:ascii="Tahoma" w:hAnsi="Tahoma" w:cs="Tahoma"/>
          <w:sz w:val="20"/>
          <w:szCs w:val="20"/>
        </w:rPr>
        <w:t xml:space="preserve">odwykonawcy (dalszego </w:t>
      </w:r>
      <w:r w:rsidR="00E33A57">
        <w:rPr>
          <w:rFonts w:ascii="Tahoma" w:hAnsi="Tahoma" w:cs="Tahoma"/>
          <w:sz w:val="20"/>
          <w:szCs w:val="20"/>
        </w:rPr>
        <w:t>p</w:t>
      </w:r>
      <w:r w:rsidRPr="00310872">
        <w:rPr>
          <w:rFonts w:ascii="Tahoma" w:hAnsi="Tahoma" w:cs="Tahoma"/>
          <w:sz w:val="20"/>
          <w:szCs w:val="20"/>
        </w:rPr>
        <w:t>odwykonawcy), objętych przekazaną fakturą,</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3) kserokopie faktur potwierdzonych „za zgodność z oryginałem”, wystawionych przez </w:t>
      </w:r>
      <w:r w:rsidR="00E33A57">
        <w:rPr>
          <w:rFonts w:ascii="Tahoma" w:hAnsi="Tahoma" w:cs="Tahoma"/>
          <w:sz w:val="20"/>
          <w:szCs w:val="20"/>
        </w:rPr>
        <w:t>p</w:t>
      </w:r>
      <w:r w:rsidRPr="00310872">
        <w:rPr>
          <w:rFonts w:ascii="Tahoma" w:hAnsi="Tahoma" w:cs="Tahoma"/>
          <w:sz w:val="20"/>
          <w:szCs w:val="20"/>
        </w:rPr>
        <w:t xml:space="preserve">odwykonawców i dalszych </w:t>
      </w:r>
      <w:r w:rsidR="00E33A57">
        <w:rPr>
          <w:rFonts w:ascii="Tahoma" w:hAnsi="Tahoma" w:cs="Tahoma"/>
          <w:sz w:val="20"/>
          <w:szCs w:val="20"/>
        </w:rPr>
        <w:t>p</w:t>
      </w:r>
      <w:r w:rsidRPr="00310872">
        <w:rPr>
          <w:rFonts w:ascii="Tahoma" w:hAnsi="Tahoma" w:cs="Tahoma"/>
          <w:sz w:val="20"/>
          <w:szCs w:val="20"/>
        </w:rPr>
        <w:t>odwykonawców,</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4) </w:t>
      </w:r>
      <w:r w:rsidR="00190542">
        <w:rPr>
          <w:rFonts w:ascii="Tahoma" w:hAnsi="Tahoma" w:cs="Tahoma"/>
          <w:sz w:val="20"/>
          <w:szCs w:val="20"/>
        </w:rPr>
        <w:t xml:space="preserve"> </w:t>
      </w:r>
      <w:r w:rsidRPr="00310872">
        <w:rPr>
          <w:rFonts w:ascii="Tahoma" w:hAnsi="Tahoma" w:cs="Tahoma"/>
          <w:sz w:val="20"/>
          <w:szCs w:val="20"/>
        </w:rPr>
        <w:t xml:space="preserve">oświadczenia </w:t>
      </w:r>
      <w:r w:rsidR="00E33A57">
        <w:rPr>
          <w:rFonts w:ascii="Tahoma" w:hAnsi="Tahoma" w:cs="Tahoma"/>
          <w:sz w:val="20"/>
          <w:szCs w:val="20"/>
        </w:rPr>
        <w:t>p</w:t>
      </w:r>
      <w:r w:rsidRPr="00310872">
        <w:rPr>
          <w:rFonts w:ascii="Tahoma" w:hAnsi="Tahoma" w:cs="Tahoma"/>
          <w:sz w:val="20"/>
          <w:szCs w:val="20"/>
        </w:rPr>
        <w:t xml:space="preserve">odwykonawców i dalszych </w:t>
      </w:r>
      <w:r w:rsidR="00E33A57">
        <w:rPr>
          <w:rFonts w:ascii="Tahoma" w:hAnsi="Tahoma" w:cs="Tahoma"/>
          <w:sz w:val="20"/>
          <w:szCs w:val="20"/>
        </w:rPr>
        <w:t>p</w:t>
      </w:r>
      <w:r w:rsidRPr="00310872">
        <w:rPr>
          <w:rFonts w:ascii="Tahoma" w:hAnsi="Tahoma" w:cs="Tahoma"/>
          <w:sz w:val="20"/>
          <w:szCs w:val="20"/>
        </w:rPr>
        <w:t xml:space="preserve">odwykonawców potwierdzające otrzymanie całości wynagrodzenia za wykonane przez </w:t>
      </w:r>
      <w:r w:rsidR="00E33A57">
        <w:rPr>
          <w:rFonts w:ascii="Tahoma" w:hAnsi="Tahoma" w:cs="Tahoma"/>
          <w:sz w:val="20"/>
          <w:szCs w:val="20"/>
        </w:rPr>
        <w:t>p</w:t>
      </w:r>
      <w:r w:rsidRPr="00310872">
        <w:rPr>
          <w:rFonts w:ascii="Tahoma" w:hAnsi="Tahoma" w:cs="Tahoma"/>
          <w:sz w:val="20"/>
          <w:szCs w:val="20"/>
        </w:rPr>
        <w:t xml:space="preserve">odwykonawców i dalszych </w:t>
      </w:r>
      <w:r w:rsidR="00E33A57">
        <w:rPr>
          <w:rFonts w:ascii="Tahoma" w:hAnsi="Tahoma" w:cs="Tahoma"/>
          <w:sz w:val="20"/>
          <w:szCs w:val="20"/>
        </w:rPr>
        <w:t>p</w:t>
      </w:r>
      <w:r w:rsidRPr="00310872">
        <w:rPr>
          <w:rFonts w:ascii="Tahoma" w:hAnsi="Tahoma" w:cs="Tahoma"/>
          <w:sz w:val="20"/>
          <w:szCs w:val="20"/>
        </w:rPr>
        <w:t xml:space="preserve">odwykonawców elementy przedmiotu Umowy objęte fakturą, </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5) </w:t>
      </w:r>
      <w:r w:rsidR="00190542">
        <w:rPr>
          <w:rFonts w:ascii="Tahoma" w:hAnsi="Tahoma" w:cs="Tahoma"/>
          <w:sz w:val="20"/>
          <w:szCs w:val="20"/>
        </w:rPr>
        <w:t xml:space="preserve">  </w:t>
      </w:r>
      <w:r w:rsidRPr="00310872">
        <w:rPr>
          <w:rFonts w:ascii="Tahoma" w:hAnsi="Tahoma" w:cs="Tahoma"/>
          <w:sz w:val="20"/>
          <w:szCs w:val="20"/>
        </w:rPr>
        <w:t xml:space="preserve">potwierdzenie przelewu na rachunek bankowy </w:t>
      </w:r>
      <w:r w:rsidR="00E33A57">
        <w:rPr>
          <w:rFonts w:ascii="Tahoma" w:hAnsi="Tahoma" w:cs="Tahoma"/>
          <w:sz w:val="20"/>
          <w:szCs w:val="20"/>
        </w:rPr>
        <w:t>p</w:t>
      </w:r>
      <w:r w:rsidRPr="00310872">
        <w:rPr>
          <w:rFonts w:ascii="Tahoma" w:hAnsi="Tahoma" w:cs="Tahoma"/>
          <w:sz w:val="20"/>
          <w:szCs w:val="20"/>
        </w:rPr>
        <w:t xml:space="preserve">odwykonawcy i dalszego </w:t>
      </w:r>
      <w:r w:rsidR="00E33A57">
        <w:rPr>
          <w:rFonts w:ascii="Tahoma" w:hAnsi="Tahoma" w:cs="Tahoma"/>
          <w:sz w:val="20"/>
          <w:szCs w:val="20"/>
        </w:rPr>
        <w:t>p</w:t>
      </w:r>
      <w:r w:rsidRPr="00310872">
        <w:rPr>
          <w:rFonts w:ascii="Tahoma" w:hAnsi="Tahoma" w:cs="Tahoma"/>
          <w:sz w:val="20"/>
          <w:szCs w:val="20"/>
        </w:rPr>
        <w:t xml:space="preserve">odwykonawcy kwoty wskazanej na </w:t>
      </w:r>
      <w:r w:rsidR="00E33A57">
        <w:rPr>
          <w:rFonts w:ascii="Tahoma" w:hAnsi="Tahoma" w:cs="Tahoma"/>
          <w:sz w:val="20"/>
          <w:szCs w:val="20"/>
        </w:rPr>
        <w:t>fakturze, o której mowa w pkt 3</w:t>
      </w:r>
      <w:r w:rsidRPr="00310872">
        <w:rPr>
          <w:rFonts w:ascii="Tahoma" w:hAnsi="Tahoma" w:cs="Tahoma"/>
          <w:sz w:val="20"/>
          <w:szCs w:val="20"/>
        </w:rPr>
        <w:t xml:space="preserve">, ewentualnie kserokopia innego dokumentu świadczącego o dokonaniu na rzecz </w:t>
      </w:r>
      <w:r w:rsidR="00E33A57">
        <w:rPr>
          <w:rFonts w:ascii="Tahoma" w:hAnsi="Tahoma" w:cs="Tahoma"/>
          <w:sz w:val="20"/>
          <w:szCs w:val="20"/>
        </w:rPr>
        <w:t>p</w:t>
      </w:r>
      <w:r w:rsidRPr="00310872">
        <w:rPr>
          <w:rFonts w:ascii="Tahoma" w:hAnsi="Tahoma" w:cs="Tahoma"/>
          <w:sz w:val="20"/>
          <w:szCs w:val="20"/>
        </w:rPr>
        <w:t xml:space="preserve">odwykonawcy i dalszego </w:t>
      </w:r>
      <w:r w:rsidR="00E33A57">
        <w:rPr>
          <w:rFonts w:ascii="Tahoma" w:hAnsi="Tahoma" w:cs="Tahoma"/>
          <w:sz w:val="20"/>
          <w:szCs w:val="20"/>
        </w:rPr>
        <w:t>p</w:t>
      </w:r>
      <w:r w:rsidRPr="00310872">
        <w:rPr>
          <w:rFonts w:ascii="Tahoma" w:hAnsi="Tahoma" w:cs="Tahoma"/>
          <w:sz w:val="20"/>
          <w:szCs w:val="20"/>
        </w:rPr>
        <w:t xml:space="preserve">odwykonawcy zapłaty całości wynagrodzenia za wykonane przez </w:t>
      </w:r>
      <w:r w:rsidR="00E33A57">
        <w:rPr>
          <w:rFonts w:ascii="Tahoma" w:hAnsi="Tahoma" w:cs="Tahoma"/>
          <w:sz w:val="20"/>
          <w:szCs w:val="20"/>
        </w:rPr>
        <w:t>p</w:t>
      </w:r>
      <w:r w:rsidRPr="00310872">
        <w:rPr>
          <w:rFonts w:ascii="Tahoma" w:hAnsi="Tahoma" w:cs="Tahoma"/>
          <w:sz w:val="20"/>
          <w:szCs w:val="20"/>
        </w:rPr>
        <w:t xml:space="preserve">odwykonawcę i dalszego </w:t>
      </w:r>
      <w:r w:rsidR="00E33A57">
        <w:rPr>
          <w:rFonts w:ascii="Tahoma" w:hAnsi="Tahoma" w:cs="Tahoma"/>
          <w:sz w:val="20"/>
          <w:szCs w:val="20"/>
        </w:rPr>
        <w:t>p</w:t>
      </w:r>
      <w:r w:rsidRPr="00310872">
        <w:rPr>
          <w:rFonts w:ascii="Tahoma" w:hAnsi="Tahoma" w:cs="Tahoma"/>
          <w:sz w:val="20"/>
          <w:szCs w:val="20"/>
        </w:rPr>
        <w:t>odwykonawcę elementy przedmiotu Umowy (np. oświadczenie o potrąceniu wierzytelności).</w:t>
      </w:r>
    </w:p>
    <w:p w:rsidR="00310872" w:rsidRPr="00310872" w:rsidRDefault="00310872" w:rsidP="00E33A57">
      <w:pPr>
        <w:spacing w:after="0" w:line="240" w:lineRule="auto"/>
        <w:ind w:left="709" w:right="-83" w:hanging="1"/>
        <w:jc w:val="both"/>
        <w:rPr>
          <w:rFonts w:ascii="Tahoma" w:hAnsi="Tahoma" w:cs="Tahoma"/>
          <w:sz w:val="20"/>
          <w:szCs w:val="20"/>
        </w:rPr>
      </w:pPr>
      <w:r w:rsidRPr="00310872">
        <w:rPr>
          <w:rFonts w:ascii="Tahoma" w:hAnsi="Tahoma" w:cs="Tahoma"/>
          <w:sz w:val="20"/>
          <w:szCs w:val="20"/>
        </w:rPr>
        <w:t>Kserokopie dok</w:t>
      </w:r>
      <w:r w:rsidR="00430792">
        <w:rPr>
          <w:rFonts w:ascii="Tahoma" w:hAnsi="Tahoma" w:cs="Tahoma"/>
          <w:sz w:val="20"/>
          <w:szCs w:val="20"/>
        </w:rPr>
        <w:t>umentów wskazanych powyżej winny</w:t>
      </w:r>
      <w:r w:rsidRPr="00310872">
        <w:rPr>
          <w:rFonts w:ascii="Tahoma" w:hAnsi="Tahoma" w:cs="Tahoma"/>
          <w:sz w:val="20"/>
          <w:szCs w:val="20"/>
        </w:rPr>
        <w:t xml:space="preserve"> być potwierdzone przez Wykonawcę za zgodność z oryginałem.</w:t>
      </w:r>
    </w:p>
    <w:p w:rsidR="00310872" w:rsidRPr="00310872"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310872">
        <w:rPr>
          <w:rFonts w:ascii="Tahoma" w:hAnsi="Tahoma" w:cs="Tahoma"/>
          <w:sz w:val="20"/>
          <w:szCs w:val="20"/>
        </w:rPr>
        <w:t xml:space="preserve">W przypadku nie przedstawienia przez Wykonawcę wszystkich dowodów zapłaty, o których mowa </w:t>
      </w:r>
      <w:r w:rsidR="00190542">
        <w:rPr>
          <w:rFonts w:ascii="Tahoma" w:hAnsi="Tahoma" w:cs="Tahoma"/>
          <w:sz w:val="20"/>
          <w:szCs w:val="20"/>
        </w:rPr>
        <w:br/>
      </w:r>
      <w:r w:rsidRPr="00310872">
        <w:rPr>
          <w:rFonts w:ascii="Tahoma" w:hAnsi="Tahoma" w:cs="Tahoma"/>
          <w:sz w:val="20"/>
          <w:szCs w:val="20"/>
        </w:rPr>
        <w:t xml:space="preserve">w ust. </w:t>
      </w:r>
      <w:r w:rsidR="00430792">
        <w:rPr>
          <w:rFonts w:ascii="Tahoma" w:hAnsi="Tahoma" w:cs="Tahoma"/>
          <w:sz w:val="20"/>
          <w:szCs w:val="20"/>
        </w:rPr>
        <w:t>2</w:t>
      </w:r>
      <w:r w:rsidRPr="00310872">
        <w:rPr>
          <w:rFonts w:ascii="Tahoma" w:hAnsi="Tahoma" w:cs="Tahoma"/>
          <w:sz w:val="20"/>
          <w:szCs w:val="20"/>
        </w:rPr>
        <w:t xml:space="preserve"> i </w:t>
      </w:r>
      <w:r w:rsidR="00430792">
        <w:rPr>
          <w:rFonts w:ascii="Tahoma" w:hAnsi="Tahoma" w:cs="Tahoma"/>
          <w:sz w:val="20"/>
          <w:szCs w:val="20"/>
        </w:rPr>
        <w:t>3 niniejszego paragrafu</w:t>
      </w:r>
      <w:r w:rsidRPr="00310872">
        <w:rPr>
          <w:rFonts w:ascii="Tahoma" w:hAnsi="Tahoma" w:cs="Tahoma"/>
          <w:sz w:val="20"/>
          <w:szCs w:val="20"/>
        </w:rPr>
        <w:t xml:space="preserve">, Zamawiający wstrzymuje wypłatę należnego wynagrodzenia za </w:t>
      </w:r>
      <w:r w:rsidR="00430792">
        <w:rPr>
          <w:rFonts w:ascii="Tahoma" w:hAnsi="Tahoma" w:cs="Tahoma"/>
          <w:sz w:val="20"/>
          <w:szCs w:val="20"/>
        </w:rPr>
        <w:t>p</w:t>
      </w:r>
      <w:r w:rsidRPr="00310872">
        <w:rPr>
          <w:rFonts w:ascii="Tahoma" w:hAnsi="Tahoma" w:cs="Tahoma"/>
          <w:sz w:val="20"/>
          <w:szCs w:val="20"/>
        </w:rPr>
        <w:t>rzedmiot Umowy - w części równej sumie kwot wynikających z nieprzedstawionych dowodów zapłaty.</w:t>
      </w:r>
    </w:p>
    <w:p w:rsidR="00310872" w:rsidRPr="00310872"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310872">
        <w:rPr>
          <w:rFonts w:ascii="Tahoma" w:hAnsi="Tahoma" w:cs="Tahoma"/>
          <w:sz w:val="20"/>
          <w:szCs w:val="20"/>
        </w:rPr>
        <w:lastRenderedPageBreak/>
        <w:t>W przypadku dokonania zapłaty bezpośrednio na rzecz podwykonawcy przez Zamawiającego na podstawie art. 647</w:t>
      </w:r>
      <w:r w:rsidRPr="00310872">
        <w:rPr>
          <w:rFonts w:ascii="Tahoma" w:hAnsi="Tahoma" w:cs="Tahoma"/>
          <w:sz w:val="20"/>
          <w:szCs w:val="20"/>
          <w:vertAlign w:val="superscript"/>
        </w:rPr>
        <w:t>1</w:t>
      </w:r>
      <w:r w:rsidRPr="00310872">
        <w:rPr>
          <w:rFonts w:ascii="Tahoma" w:hAnsi="Tahoma" w:cs="Tahoma"/>
          <w:sz w:val="20"/>
          <w:szCs w:val="20"/>
        </w:rPr>
        <w:t xml:space="preserve"> § 5 k.c. Zamawiający potrąca kwotę wypłaconego wynagrodzenia </w:t>
      </w:r>
      <w:r w:rsidR="00190542">
        <w:rPr>
          <w:rFonts w:ascii="Tahoma" w:hAnsi="Tahoma" w:cs="Tahoma"/>
          <w:sz w:val="20"/>
          <w:szCs w:val="20"/>
        </w:rPr>
        <w:br/>
      </w:r>
      <w:r w:rsidRPr="00310872">
        <w:rPr>
          <w:rFonts w:ascii="Tahoma" w:hAnsi="Tahoma" w:cs="Tahoma"/>
          <w:sz w:val="20"/>
          <w:szCs w:val="20"/>
        </w:rPr>
        <w:t xml:space="preserve">z wynagrodzenia należnego Wykonawcy lub w przypadku braku środków dokonuje potrącenia </w:t>
      </w:r>
      <w:r w:rsidR="00190542">
        <w:rPr>
          <w:rFonts w:ascii="Tahoma" w:hAnsi="Tahoma" w:cs="Tahoma"/>
          <w:sz w:val="20"/>
          <w:szCs w:val="20"/>
        </w:rPr>
        <w:br/>
      </w:r>
      <w:r w:rsidRPr="00310872">
        <w:rPr>
          <w:rFonts w:ascii="Tahoma" w:hAnsi="Tahoma" w:cs="Tahoma"/>
          <w:sz w:val="20"/>
          <w:szCs w:val="20"/>
        </w:rPr>
        <w:t>z zabezpieczenia należytego wykonania umowy.</w:t>
      </w:r>
    </w:p>
    <w:p w:rsidR="00310872"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310872">
        <w:rPr>
          <w:rFonts w:ascii="Tahoma" w:hAnsi="Tahoma" w:cs="Tahoma"/>
          <w:sz w:val="20"/>
          <w:szCs w:val="20"/>
        </w:rPr>
        <w:t>Datą zapłaty jest dzień obciążenia rachunku Zamawiającego.</w:t>
      </w:r>
    </w:p>
    <w:p w:rsidR="000D25CB" w:rsidRDefault="000D25CB" w:rsidP="000D25CB">
      <w:pPr>
        <w:spacing w:after="0" w:line="240" w:lineRule="auto"/>
        <w:ind w:right="-83"/>
        <w:jc w:val="both"/>
        <w:rPr>
          <w:rFonts w:ascii="Tahoma" w:hAnsi="Tahoma" w:cs="Tahoma"/>
          <w:sz w:val="20"/>
          <w:szCs w:val="20"/>
        </w:rPr>
      </w:pPr>
    </w:p>
    <w:p w:rsidR="00430792" w:rsidRPr="00430792" w:rsidRDefault="00430792" w:rsidP="00430792">
      <w:pPr>
        <w:autoSpaceDE w:val="0"/>
        <w:autoSpaceDN w:val="0"/>
        <w:adjustRightInd w:val="0"/>
        <w:spacing w:after="0" w:line="240" w:lineRule="auto"/>
        <w:ind w:left="4320"/>
        <w:jc w:val="both"/>
        <w:rPr>
          <w:rFonts w:ascii="Tahoma" w:hAnsi="Tahoma" w:cs="Tahoma"/>
          <w:b/>
          <w:sz w:val="20"/>
          <w:szCs w:val="20"/>
        </w:rPr>
      </w:pPr>
      <w:r w:rsidRPr="00671999">
        <w:rPr>
          <w:rFonts w:ascii="Verdana" w:hAnsi="Verdana" w:cs="Verdana"/>
          <w:b/>
          <w:sz w:val="20"/>
          <w:szCs w:val="20"/>
        </w:rPr>
        <w:t xml:space="preserve">     </w:t>
      </w:r>
      <w:r w:rsidRPr="00430792">
        <w:rPr>
          <w:rFonts w:ascii="Tahoma" w:hAnsi="Tahoma" w:cs="Tahoma"/>
          <w:b/>
          <w:sz w:val="20"/>
          <w:szCs w:val="20"/>
        </w:rPr>
        <w:t>§ 7</w:t>
      </w:r>
    </w:p>
    <w:p w:rsidR="00430792" w:rsidRPr="00430792" w:rsidRDefault="00430792" w:rsidP="00430792">
      <w:pPr>
        <w:autoSpaceDE w:val="0"/>
        <w:autoSpaceDN w:val="0"/>
        <w:adjustRightInd w:val="0"/>
        <w:spacing w:after="0" w:line="240" w:lineRule="auto"/>
        <w:ind w:left="4320" w:hanging="776"/>
        <w:jc w:val="both"/>
        <w:rPr>
          <w:rFonts w:ascii="Tahoma" w:hAnsi="Tahoma" w:cs="Tahoma"/>
          <w:b/>
          <w:sz w:val="20"/>
          <w:szCs w:val="20"/>
        </w:rPr>
      </w:pPr>
      <w:r w:rsidRPr="00430792">
        <w:rPr>
          <w:rFonts w:ascii="Tahoma" w:hAnsi="Tahoma" w:cs="Tahoma"/>
          <w:b/>
          <w:sz w:val="20"/>
          <w:szCs w:val="20"/>
        </w:rPr>
        <w:t xml:space="preserve">   O</w:t>
      </w:r>
      <w:r w:rsidR="000D25CB">
        <w:rPr>
          <w:rFonts w:ascii="Tahoma" w:hAnsi="Tahoma" w:cs="Tahoma"/>
          <w:b/>
          <w:sz w:val="20"/>
          <w:szCs w:val="20"/>
        </w:rPr>
        <w:t>bowiązki</w:t>
      </w:r>
      <w:r w:rsidRPr="00430792">
        <w:rPr>
          <w:rFonts w:ascii="Tahoma" w:hAnsi="Tahoma" w:cs="Tahoma"/>
          <w:b/>
          <w:sz w:val="20"/>
          <w:szCs w:val="20"/>
        </w:rPr>
        <w:t xml:space="preserve"> S</w:t>
      </w:r>
      <w:r w:rsidR="000D25CB">
        <w:rPr>
          <w:rFonts w:ascii="Tahoma" w:hAnsi="Tahoma" w:cs="Tahoma"/>
          <w:b/>
          <w:sz w:val="20"/>
          <w:szCs w:val="20"/>
        </w:rPr>
        <w:t>tron</w:t>
      </w:r>
    </w:p>
    <w:p w:rsidR="00430792" w:rsidRPr="00430792" w:rsidRDefault="00430792" w:rsidP="00430792">
      <w:pPr>
        <w:autoSpaceDE w:val="0"/>
        <w:autoSpaceDN w:val="0"/>
        <w:adjustRightInd w:val="0"/>
        <w:spacing w:after="0" w:line="240" w:lineRule="auto"/>
        <w:jc w:val="both"/>
        <w:rPr>
          <w:rFonts w:ascii="Tahoma" w:hAnsi="Tahoma" w:cs="Tahoma"/>
          <w:b/>
          <w:sz w:val="20"/>
          <w:szCs w:val="20"/>
        </w:rPr>
      </w:pPr>
    </w:p>
    <w:p w:rsidR="00430792" w:rsidRPr="00430792" w:rsidRDefault="00430792" w:rsidP="00430792">
      <w:pPr>
        <w:autoSpaceDE w:val="0"/>
        <w:autoSpaceDN w:val="0"/>
        <w:adjustRightInd w:val="0"/>
        <w:spacing w:after="0" w:line="240" w:lineRule="auto"/>
        <w:jc w:val="both"/>
        <w:rPr>
          <w:rFonts w:ascii="Tahoma" w:hAnsi="Tahoma" w:cs="Tahoma"/>
          <w:b/>
          <w:sz w:val="20"/>
          <w:szCs w:val="20"/>
        </w:rPr>
      </w:pPr>
      <w:r w:rsidRPr="00430792">
        <w:rPr>
          <w:rFonts w:ascii="Tahoma" w:hAnsi="Tahoma" w:cs="Tahoma"/>
          <w:b/>
          <w:sz w:val="20"/>
          <w:szCs w:val="20"/>
        </w:rPr>
        <w:t>1. Do obowiązków Wykonawcy należy w szczególności:</w:t>
      </w:r>
    </w:p>
    <w:p w:rsidR="00430792" w:rsidRPr="00687D6F"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687D6F">
        <w:rPr>
          <w:rFonts w:ascii="Tahoma" w:hAnsi="Tahoma" w:cs="Tahoma"/>
          <w:sz w:val="20"/>
          <w:szCs w:val="20"/>
        </w:rPr>
        <w:t xml:space="preserve">udział w spotkaniach koordynacyjnych Zamawiającego z Wykonawcą, a także każdorazowo na wezwanie Zamawiającego do udzielenia informacji przez Wykonawcę w terminie </w:t>
      </w:r>
      <w:r w:rsidR="00545FB9">
        <w:rPr>
          <w:rFonts w:ascii="Tahoma" w:hAnsi="Tahoma" w:cs="Tahoma"/>
          <w:sz w:val="20"/>
          <w:szCs w:val="20"/>
        </w:rPr>
        <w:t>3</w:t>
      </w:r>
      <w:r w:rsidRPr="00687D6F">
        <w:rPr>
          <w:rFonts w:ascii="Tahoma" w:hAnsi="Tahoma" w:cs="Tahoma"/>
          <w:sz w:val="20"/>
          <w:szCs w:val="20"/>
        </w:rPr>
        <w:t xml:space="preserve"> dni od daty wezwania;</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skierowanie do wykonania przedmiotu </w:t>
      </w:r>
      <w:r w:rsidR="00190542">
        <w:rPr>
          <w:rFonts w:ascii="Tahoma" w:hAnsi="Tahoma" w:cs="Tahoma"/>
          <w:sz w:val="20"/>
          <w:szCs w:val="20"/>
        </w:rPr>
        <w:t xml:space="preserve">umowy </w:t>
      </w:r>
      <w:r w:rsidRPr="00430792">
        <w:rPr>
          <w:rFonts w:ascii="Tahoma" w:hAnsi="Tahoma" w:cs="Tahoma"/>
          <w:sz w:val="20"/>
          <w:szCs w:val="20"/>
        </w:rPr>
        <w:t>personelu wskazanego w Wykazie Osób złożonym przez Wykonawcę w trakcie postępowania o udzielenie zamówienia</w:t>
      </w:r>
      <w:r w:rsidR="00190542">
        <w:rPr>
          <w:rFonts w:ascii="Tahoma" w:hAnsi="Tahoma" w:cs="Tahoma"/>
          <w:sz w:val="20"/>
          <w:szCs w:val="20"/>
        </w:rPr>
        <w:t xml:space="preserve"> oraz przed podpisaniem Umowy</w:t>
      </w:r>
      <w:r w:rsidRPr="00430792">
        <w:rPr>
          <w:rFonts w:ascii="Tahoma" w:hAnsi="Tahoma" w:cs="Tahoma"/>
          <w:sz w:val="20"/>
          <w:szCs w:val="20"/>
        </w:rPr>
        <w:t>, z uwzględnieniem możliwych zmian personelu;</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protokolarne przejęcie terenu </w:t>
      </w:r>
      <w:r w:rsidR="00190542">
        <w:rPr>
          <w:rFonts w:ascii="Tahoma" w:hAnsi="Tahoma" w:cs="Tahoma"/>
          <w:sz w:val="20"/>
          <w:szCs w:val="20"/>
        </w:rPr>
        <w:t xml:space="preserve">robót budowlanych </w:t>
      </w:r>
      <w:r w:rsidRPr="00430792">
        <w:rPr>
          <w:rFonts w:ascii="Tahoma" w:hAnsi="Tahoma" w:cs="Tahoma"/>
          <w:sz w:val="20"/>
          <w:szCs w:val="20"/>
        </w:rPr>
        <w:t>w terminie wyznaczonym przez Zamawiającego;</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zagospodarowanie terenu </w:t>
      </w:r>
      <w:r w:rsidR="00190542">
        <w:rPr>
          <w:rFonts w:ascii="Tahoma" w:hAnsi="Tahoma" w:cs="Tahoma"/>
          <w:sz w:val="20"/>
          <w:szCs w:val="20"/>
        </w:rPr>
        <w:t xml:space="preserve">robót </w:t>
      </w:r>
      <w:r w:rsidRPr="00430792">
        <w:rPr>
          <w:rFonts w:ascii="Tahoma" w:hAnsi="Tahoma" w:cs="Tahoma"/>
          <w:sz w:val="20"/>
          <w:szCs w:val="20"/>
        </w:rPr>
        <w:t>budow</w:t>
      </w:r>
      <w:r w:rsidR="00190542">
        <w:rPr>
          <w:rFonts w:ascii="Tahoma" w:hAnsi="Tahoma" w:cs="Tahoma"/>
          <w:sz w:val="20"/>
          <w:szCs w:val="20"/>
        </w:rPr>
        <w:t>lanych</w:t>
      </w:r>
      <w:r w:rsidRPr="00430792">
        <w:rPr>
          <w:rFonts w:ascii="Tahoma" w:hAnsi="Tahoma" w:cs="Tahoma"/>
          <w:sz w:val="20"/>
          <w:szCs w:val="20"/>
        </w:rPr>
        <w:t xml:space="preserve"> oraz jego zabezpieczenie;</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wykonanie przedmiotu Umowy w oparciu o </w:t>
      </w:r>
      <w:r w:rsidR="005B2CD6">
        <w:rPr>
          <w:rFonts w:ascii="Tahoma" w:hAnsi="Tahoma" w:cs="Tahoma"/>
          <w:sz w:val="20"/>
          <w:szCs w:val="20"/>
        </w:rPr>
        <w:t>Kosztorys ofertowy</w:t>
      </w:r>
      <w:r w:rsidRPr="00430792">
        <w:rPr>
          <w:rFonts w:ascii="Tahoma" w:hAnsi="Tahoma" w:cs="Tahoma"/>
          <w:sz w:val="20"/>
          <w:szCs w:val="20"/>
        </w:rPr>
        <w:t>;</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kontrola jakości materiałów i robót zgodnie z postanowieniami </w:t>
      </w:r>
      <w:r w:rsidR="005B2CD6">
        <w:rPr>
          <w:rFonts w:ascii="Tahoma" w:hAnsi="Tahoma" w:cs="Tahoma"/>
          <w:sz w:val="20"/>
          <w:szCs w:val="20"/>
        </w:rPr>
        <w:t>przedmiaru robót</w:t>
      </w:r>
      <w:r w:rsidRPr="00430792">
        <w:rPr>
          <w:rFonts w:ascii="Tahoma" w:hAnsi="Tahoma" w:cs="Tahoma"/>
          <w:sz w:val="20"/>
          <w:szCs w:val="20"/>
        </w:rPr>
        <w:t>;</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prowadzenie wykazu dokumentów jakościowych na materiały (świadectwa zgodności, atesty, aprobaty techniczne, itp.);</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wykonanie robót tymczasowych (w tym zabezpieczających), które będą potrzebne podczas wykonywania robót podstawowych;</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skompletowanie i przedstawienie Zamawiającemu dokumentów pozwalających na                                      ocenę prawidłowego wykonania przedmiotu Umowy;</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utrzymanie ładu i porządku na terenie budowy, a po zakończeniu robót usunięcie poza teren budowy wszelkich urządzeń tymczasowego zaplecza, oraz pozostawienie całego terenu budowy nadającego się do użytkowania;</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informowanie Zamawiającego o problemach lub okolicznościach mogących wpłynąć na jakość robót lub termin zakończenia robót;</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niezwłoczne informowanie Zamawiającego o zaistniałych na terenie budowy kontrolach i wypadkach;</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ochrona mienia znajdującego się na terenie </w:t>
      </w:r>
      <w:r w:rsidR="005B2CD6">
        <w:rPr>
          <w:rFonts w:ascii="Tahoma" w:hAnsi="Tahoma" w:cs="Tahoma"/>
          <w:sz w:val="20"/>
          <w:szCs w:val="20"/>
        </w:rPr>
        <w:t>remontowanych pomieszczeń</w:t>
      </w:r>
      <w:r w:rsidRPr="00430792">
        <w:rPr>
          <w:rFonts w:ascii="Tahoma" w:hAnsi="Tahoma" w:cs="Tahoma"/>
          <w:sz w:val="20"/>
          <w:szCs w:val="20"/>
        </w:rPr>
        <w:t xml:space="preserve"> w terminie od daty przejęcia do daty przekazania </w:t>
      </w:r>
      <w:r w:rsidR="005B2CD6">
        <w:rPr>
          <w:rFonts w:ascii="Tahoma" w:hAnsi="Tahoma" w:cs="Tahoma"/>
          <w:sz w:val="20"/>
          <w:szCs w:val="20"/>
        </w:rPr>
        <w:t>pomieszczeń</w:t>
      </w:r>
      <w:r w:rsidRPr="00430792">
        <w:rPr>
          <w:rFonts w:ascii="Tahoma" w:hAnsi="Tahoma" w:cs="Tahoma"/>
          <w:sz w:val="20"/>
          <w:szCs w:val="20"/>
        </w:rPr>
        <w:t xml:space="preserve"> Zamawiającemu;</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w przypadku zniszczenia lub uszkodzenia majątku Zamawiającego – naprawienia ich i doprowadzenia do stanu poprzedniego, na swój koszt;</w:t>
      </w:r>
    </w:p>
    <w:p w:rsidR="00430792" w:rsidRPr="00CB6218"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CB6218">
        <w:rPr>
          <w:rFonts w:ascii="Tahoma" w:hAnsi="Tahoma" w:cs="Tahoma"/>
          <w:sz w:val="20"/>
          <w:szCs w:val="20"/>
        </w:rPr>
        <w:t>wykonanie na własny koszt dokumentacji powykonawczej</w:t>
      </w:r>
      <w:r w:rsidR="00CB6218" w:rsidRPr="00CB6218">
        <w:rPr>
          <w:rFonts w:ascii="Tahoma" w:hAnsi="Tahoma" w:cs="Tahoma"/>
          <w:sz w:val="20"/>
          <w:szCs w:val="20"/>
        </w:rPr>
        <w:t xml:space="preserve"> przeniesienia pomieszczenia socjalnego z parteru na piętro pierwsze</w:t>
      </w:r>
      <w:r w:rsidRPr="00CB6218">
        <w:rPr>
          <w:rFonts w:ascii="Tahoma" w:hAnsi="Tahoma" w:cs="Tahoma"/>
          <w:sz w:val="20"/>
          <w:szCs w:val="20"/>
        </w:rPr>
        <w:t>;</w:t>
      </w:r>
    </w:p>
    <w:p w:rsidR="00CB6218" w:rsidRPr="00CB6218" w:rsidRDefault="00CB6218" w:rsidP="00CB6218">
      <w:pPr>
        <w:numPr>
          <w:ilvl w:val="0"/>
          <w:numId w:val="18"/>
        </w:numPr>
        <w:autoSpaceDE w:val="0"/>
        <w:autoSpaceDN w:val="0"/>
        <w:adjustRightInd w:val="0"/>
        <w:spacing w:after="0" w:line="240" w:lineRule="auto"/>
        <w:jc w:val="both"/>
        <w:rPr>
          <w:rFonts w:ascii="Tahoma" w:hAnsi="Tahoma" w:cs="Tahoma"/>
          <w:sz w:val="20"/>
          <w:szCs w:val="20"/>
        </w:rPr>
      </w:pPr>
      <w:r w:rsidRPr="00CB6218">
        <w:rPr>
          <w:rFonts w:ascii="Tahoma" w:hAnsi="Tahoma" w:cs="Tahoma"/>
          <w:sz w:val="20"/>
          <w:szCs w:val="20"/>
        </w:rPr>
        <w:t>zapewnienie, na czas trwania robót,</w:t>
      </w:r>
      <w:r>
        <w:rPr>
          <w:rFonts w:ascii="Tahoma" w:hAnsi="Tahoma" w:cs="Tahoma"/>
          <w:sz w:val="20"/>
          <w:szCs w:val="20"/>
        </w:rPr>
        <w:t xml:space="preserve"> </w:t>
      </w:r>
      <w:r w:rsidRPr="00CB6218">
        <w:rPr>
          <w:rFonts w:ascii="Tahoma" w:hAnsi="Tahoma" w:cs="Tahoma"/>
          <w:sz w:val="20"/>
          <w:szCs w:val="20"/>
        </w:rPr>
        <w:t>kierownika budowy, innych osób - wskazanych przez Wykonawcę, a w przypadku konieczności zmiany którejkolwiek osoby - uzgodnienie nowego kandydata z Zamawiającym, który spełniać musi wymagania wynikające z treści SIWZ;</w:t>
      </w:r>
    </w:p>
    <w:p w:rsidR="00430792" w:rsidRPr="00190542" w:rsidRDefault="00430792" w:rsidP="000D25CB">
      <w:pPr>
        <w:pStyle w:val="Default"/>
        <w:numPr>
          <w:ilvl w:val="0"/>
          <w:numId w:val="18"/>
        </w:numPr>
        <w:adjustRightInd/>
        <w:jc w:val="both"/>
        <w:rPr>
          <w:rFonts w:ascii="Tahoma" w:hAnsi="Tahoma" w:cs="Tahoma"/>
          <w:color w:val="auto"/>
          <w:sz w:val="20"/>
          <w:szCs w:val="20"/>
        </w:rPr>
      </w:pPr>
      <w:r w:rsidRPr="00190542">
        <w:rPr>
          <w:rFonts w:ascii="Tahoma" w:hAnsi="Tahoma" w:cs="Tahoma"/>
          <w:color w:val="auto"/>
          <w:sz w:val="20"/>
          <w:szCs w:val="20"/>
        </w:rPr>
        <w:t>zatrudnianie na podstawie umowy o pracę w okresie realizacji przedmiotu Umowy osób wykonujących następujące czynności</w:t>
      </w:r>
      <w:r w:rsidR="00190542">
        <w:rPr>
          <w:rFonts w:ascii="Tahoma" w:hAnsi="Tahoma" w:cs="Tahoma"/>
          <w:color w:val="auto"/>
          <w:sz w:val="20"/>
          <w:szCs w:val="20"/>
        </w:rPr>
        <w:t xml:space="preserve"> - </w:t>
      </w:r>
      <w:r w:rsidR="0005674D">
        <w:rPr>
          <w:rFonts w:ascii="Tahoma" w:hAnsi="Tahoma" w:cs="Tahoma"/>
          <w:color w:val="auto"/>
          <w:sz w:val="20"/>
          <w:szCs w:val="20"/>
        </w:rPr>
        <w:t>roboty</w:t>
      </w:r>
      <w:r w:rsidRPr="00190542">
        <w:rPr>
          <w:rFonts w:ascii="Tahoma" w:hAnsi="Tahoma" w:cs="Tahoma"/>
          <w:color w:val="auto"/>
          <w:sz w:val="20"/>
          <w:szCs w:val="20"/>
        </w:rPr>
        <w:t xml:space="preserve"> </w:t>
      </w:r>
      <w:proofErr w:type="spellStart"/>
      <w:r w:rsidR="000D25CB" w:rsidRPr="00190542">
        <w:rPr>
          <w:rFonts w:ascii="Tahoma" w:hAnsi="Tahoma" w:cs="Tahoma"/>
          <w:color w:val="auto"/>
          <w:sz w:val="20"/>
          <w:szCs w:val="20"/>
        </w:rPr>
        <w:t>ogólnoremontowe</w:t>
      </w:r>
      <w:proofErr w:type="spellEnd"/>
      <w:r w:rsidRPr="00190542">
        <w:rPr>
          <w:rFonts w:ascii="Tahoma" w:hAnsi="Tahoma" w:cs="Tahoma"/>
          <w:color w:val="auto"/>
          <w:sz w:val="20"/>
          <w:szCs w:val="20"/>
        </w:rPr>
        <w:t>.</w:t>
      </w:r>
    </w:p>
    <w:p w:rsidR="00430792" w:rsidRPr="00430792" w:rsidRDefault="00430792" w:rsidP="000D25CB">
      <w:pPr>
        <w:pStyle w:val="Default"/>
        <w:ind w:left="709"/>
        <w:jc w:val="both"/>
        <w:rPr>
          <w:rFonts w:ascii="Tahoma" w:hAnsi="Tahoma" w:cs="Tahoma"/>
          <w:color w:val="auto"/>
          <w:sz w:val="20"/>
          <w:szCs w:val="20"/>
        </w:rPr>
      </w:pPr>
      <w:r w:rsidRPr="00CB6218">
        <w:rPr>
          <w:rFonts w:ascii="Tahoma" w:hAnsi="Tahoma" w:cs="Tahoma"/>
          <w:sz w:val="20"/>
          <w:szCs w:val="20"/>
        </w:rPr>
        <w:t>Z powyższego wymogu wyłączone jest wykonywanie czynności w ramach pełnienia nadzoru nad ich wykonywaniem oraz czynności wykonywane przez osoby pełniące samodzielne funkcje techniczne, o których mowa w ustawie Prawo budowlane.</w:t>
      </w:r>
    </w:p>
    <w:p w:rsidR="00430792" w:rsidRPr="00430792" w:rsidRDefault="00430792" w:rsidP="000D25CB">
      <w:pPr>
        <w:autoSpaceDE w:val="0"/>
        <w:autoSpaceDN w:val="0"/>
        <w:adjustRightInd w:val="0"/>
        <w:spacing w:after="0" w:line="240" w:lineRule="auto"/>
        <w:ind w:left="709"/>
        <w:jc w:val="both"/>
        <w:rPr>
          <w:rFonts w:ascii="Tahoma" w:hAnsi="Tahoma" w:cs="Tahoma"/>
          <w:sz w:val="20"/>
          <w:szCs w:val="20"/>
        </w:rPr>
      </w:pPr>
      <w:r w:rsidRPr="00430792">
        <w:rPr>
          <w:rFonts w:ascii="Tahoma" w:hAnsi="Tahoma" w:cs="Tahoma"/>
          <w:sz w:val="20"/>
          <w:szCs w:val="20"/>
        </w:rPr>
        <w:t>Powyższy wymóg dotyczy również Podwykonawców, za pomocą których będzie realizowany przedmiot Umowy.</w:t>
      </w:r>
    </w:p>
    <w:p w:rsidR="00430792" w:rsidRPr="00430792" w:rsidRDefault="00430792" w:rsidP="000D25CB">
      <w:pPr>
        <w:autoSpaceDE w:val="0"/>
        <w:autoSpaceDN w:val="0"/>
        <w:adjustRightInd w:val="0"/>
        <w:spacing w:after="0" w:line="240" w:lineRule="auto"/>
        <w:ind w:left="720"/>
        <w:jc w:val="both"/>
        <w:rPr>
          <w:rFonts w:ascii="Tahoma" w:hAnsi="Tahoma" w:cs="Tahoma"/>
          <w:sz w:val="20"/>
          <w:szCs w:val="20"/>
        </w:rPr>
      </w:pPr>
    </w:p>
    <w:p w:rsidR="00430792" w:rsidRPr="00E87889" w:rsidRDefault="00E87889" w:rsidP="00E87889">
      <w:pPr>
        <w:autoSpaceDE w:val="0"/>
        <w:autoSpaceDN w:val="0"/>
        <w:adjustRightInd w:val="0"/>
        <w:spacing w:after="0" w:line="240" w:lineRule="auto"/>
        <w:jc w:val="both"/>
        <w:rPr>
          <w:rFonts w:ascii="Tahoma" w:hAnsi="Tahoma" w:cs="Tahoma"/>
          <w:b/>
          <w:sz w:val="20"/>
          <w:szCs w:val="20"/>
        </w:rPr>
      </w:pPr>
      <w:r>
        <w:rPr>
          <w:rFonts w:ascii="Tahoma" w:hAnsi="Tahoma" w:cs="Tahoma"/>
          <w:b/>
          <w:sz w:val="20"/>
          <w:szCs w:val="20"/>
        </w:rPr>
        <w:t>2.</w:t>
      </w:r>
      <w:r w:rsidR="00430792" w:rsidRPr="00E87889">
        <w:rPr>
          <w:rFonts w:ascii="Tahoma" w:hAnsi="Tahoma" w:cs="Tahoma"/>
          <w:b/>
          <w:sz w:val="20"/>
          <w:szCs w:val="20"/>
        </w:rPr>
        <w:t>Do obowiązków Zamawiającego należy:</w:t>
      </w:r>
    </w:p>
    <w:p w:rsidR="00CB6218" w:rsidRPr="00CB6218" w:rsidRDefault="00CB6218" w:rsidP="00CB6218">
      <w:pPr>
        <w:autoSpaceDE w:val="0"/>
        <w:autoSpaceDN w:val="0"/>
        <w:adjustRightInd w:val="0"/>
        <w:spacing w:after="0" w:line="240" w:lineRule="auto"/>
        <w:jc w:val="both"/>
        <w:rPr>
          <w:rFonts w:ascii="Tahoma" w:hAnsi="Tahoma" w:cs="Tahoma"/>
          <w:b/>
          <w:sz w:val="20"/>
          <w:szCs w:val="20"/>
        </w:rPr>
      </w:pPr>
    </w:p>
    <w:p w:rsidR="00CB6218" w:rsidRDefault="00CB6218" w:rsidP="00E87889">
      <w:pPr>
        <w:numPr>
          <w:ilvl w:val="0"/>
          <w:numId w:val="23"/>
        </w:numPr>
        <w:autoSpaceDE w:val="0"/>
        <w:autoSpaceDN w:val="0"/>
        <w:adjustRightInd w:val="0"/>
        <w:spacing w:after="0" w:line="240" w:lineRule="auto"/>
        <w:ind w:left="709" w:hanging="283"/>
        <w:jc w:val="both"/>
        <w:rPr>
          <w:rFonts w:ascii="Tahoma" w:hAnsi="Tahoma" w:cs="Tahoma"/>
          <w:sz w:val="20"/>
          <w:szCs w:val="20"/>
        </w:rPr>
      </w:pPr>
      <w:r>
        <w:rPr>
          <w:rFonts w:ascii="Tahoma" w:hAnsi="Tahoma" w:cs="Tahoma"/>
          <w:sz w:val="20"/>
          <w:szCs w:val="20"/>
        </w:rPr>
        <w:t>zapewnienie nadzoru inwestorskiego,</w:t>
      </w:r>
    </w:p>
    <w:p w:rsidR="00430792" w:rsidRPr="00430792" w:rsidRDefault="00430792" w:rsidP="00E87889">
      <w:pPr>
        <w:numPr>
          <w:ilvl w:val="0"/>
          <w:numId w:val="23"/>
        </w:numPr>
        <w:autoSpaceDE w:val="0"/>
        <w:autoSpaceDN w:val="0"/>
        <w:adjustRightInd w:val="0"/>
        <w:spacing w:after="0" w:line="240" w:lineRule="auto"/>
        <w:ind w:left="709" w:hanging="283"/>
        <w:jc w:val="both"/>
        <w:rPr>
          <w:rFonts w:ascii="Tahoma" w:hAnsi="Tahoma" w:cs="Tahoma"/>
          <w:sz w:val="20"/>
          <w:szCs w:val="20"/>
        </w:rPr>
      </w:pPr>
      <w:r w:rsidRPr="00430792">
        <w:rPr>
          <w:rFonts w:ascii="Tahoma" w:hAnsi="Tahoma" w:cs="Tahoma"/>
          <w:sz w:val="20"/>
          <w:szCs w:val="20"/>
        </w:rPr>
        <w:t xml:space="preserve">przekazanie </w:t>
      </w:r>
      <w:r w:rsidR="000D25CB">
        <w:rPr>
          <w:rFonts w:ascii="Tahoma" w:hAnsi="Tahoma" w:cs="Tahoma"/>
          <w:sz w:val="20"/>
          <w:szCs w:val="20"/>
        </w:rPr>
        <w:t>pomieszczeń do remontu</w:t>
      </w:r>
      <w:r w:rsidRPr="00430792">
        <w:rPr>
          <w:rFonts w:ascii="Tahoma" w:hAnsi="Tahoma" w:cs="Tahoma"/>
          <w:sz w:val="20"/>
          <w:szCs w:val="20"/>
        </w:rPr>
        <w:t>,</w:t>
      </w:r>
    </w:p>
    <w:p w:rsidR="00430792" w:rsidRPr="00430792" w:rsidRDefault="00430792" w:rsidP="00E87889">
      <w:pPr>
        <w:numPr>
          <w:ilvl w:val="0"/>
          <w:numId w:val="23"/>
        </w:numPr>
        <w:autoSpaceDE w:val="0"/>
        <w:autoSpaceDN w:val="0"/>
        <w:adjustRightInd w:val="0"/>
        <w:spacing w:after="0" w:line="240" w:lineRule="auto"/>
        <w:ind w:left="709" w:hanging="283"/>
        <w:jc w:val="both"/>
        <w:rPr>
          <w:rFonts w:ascii="Tahoma" w:hAnsi="Tahoma" w:cs="Tahoma"/>
          <w:sz w:val="20"/>
          <w:szCs w:val="20"/>
        </w:rPr>
      </w:pPr>
      <w:r w:rsidRPr="00430792">
        <w:rPr>
          <w:rFonts w:ascii="Tahoma" w:hAnsi="Tahoma" w:cs="Tahoma"/>
          <w:sz w:val="20"/>
          <w:szCs w:val="20"/>
        </w:rPr>
        <w:t>zapłata za wykonan</w:t>
      </w:r>
      <w:r w:rsidR="000D25CB">
        <w:rPr>
          <w:rFonts w:ascii="Tahoma" w:hAnsi="Tahoma" w:cs="Tahoma"/>
          <w:sz w:val="20"/>
          <w:szCs w:val="20"/>
        </w:rPr>
        <w:t>y</w:t>
      </w:r>
      <w:r w:rsidRPr="00430792">
        <w:rPr>
          <w:rFonts w:ascii="Tahoma" w:hAnsi="Tahoma" w:cs="Tahoma"/>
          <w:sz w:val="20"/>
          <w:szCs w:val="20"/>
        </w:rPr>
        <w:t xml:space="preserve"> i odebran</w:t>
      </w:r>
      <w:r w:rsidR="000D25CB">
        <w:rPr>
          <w:rFonts w:ascii="Tahoma" w:hAnsi="Tahoma" w:cs="Tahoma"/>
          <w:sz w:val="20"/>
          <w:szCs w:val="20"/>
        </w:rPr>
        <w:t>y</w:t>
      </w:r>
      <w:r w:rsidRPr="00430792">
        <w:rPr>
          <w:rFonts w:ascii="Tahoma" w:hAnsi="Tahoma" w:cs="Tahoma"/>
          <w:sz w:val="20"/>
          <w:szCs w:val="20"/>
        </w:rPr>
        <w:t xml:space="preserve"> przedmiot Umowy,</w:t>
      </w:r>
    </w:p>
    <w:p w:rsidR="00430792" w:rsidRDefault="00430792" w:rsidP="00E87889">
      <w:pPr>
        <w:numPr>
          <w:ilvl w:val="0"/>
          <w:numId w:val="23"/>
        </w:numPr>
        <w:autoSpaceDE w:val="0"/>
        <w:autoSpaceDN w:val="0"/>
        <w:adjustRightInd w:val="0"/>
        <w:spacing w:after="0" w:line="240" w:lineRule="auto"/>
        <w:ind w:left="709" w:hanging="283"/>
        <w:jc w:val="both"/>
        <w:rPr>
          <w:rFonts w:ascii="Tahoma" w:hAnsi="Tahoma" w:cs="Tahoma"/>
          <w:sz w:val="20"/>
          <w:szCs w:val="20"/>
        </w:rPr>
      </w:pPr>
      <w:r w:rsidRPr="00430792">
        <w:rPr>
          <w:rFonts w:ascii="Tahoma" w:hAnsi="Tahoma" w:cs="Tahoma"/>
          <w:sz w:val="20"/>
          <w:szCs w:val="20"/>
        </w:rPr>
        <w:t>dokon</w:t>
      </w:r>
      <w:r w:rsidR="000D25CB">
        <w:rPr>
          <w:rFonts w:ascii="Tahoma" w:hAnsi="Tahoma" w:cs="Tahoma"/>
          <w:sz w:val="20"/>
          <w:szCs w:val="20"/>
        </w:rPr>
        <w:t>a</w:t>
      </w:r>
      <w:r w:rsidRPr="00430792">
        <w:rPr>
          <w:rFonts w:ascii="Tahoma" w:hAnsi="Tahoma" w:cs="Tahoma"/>
          <w:sz w:val="20"/>
          <w:szCs w:val="20"/>
        </w:rPr>
        <w:t>nie odbior</w:t>
      </w:r>
      <w:r w:rsidR="0005674D">
        <w:rPr>
          <w:rFonts w:ascii="Tahoma" w:hAnsi="Tahoma" w:cs="Tahoma"/>
          <w:sz w:val="20"/>
          <w:szCs w:val="20"/>
        </w:rPr>
        <w:t>u</w:t>
      </w:r>
      <w:r w:rsidRPr="00430792">
        <w:rPr>
          <w:rFonts w:ascii="Tahoma" w:hAnsi="Tahoma" w:cs="Tahoma"/>
          <w:sz w:val="20"/>
          <w:szCs w:val="20"/>
        </w:rPr>
        <w:t xml:space="preserve"> przewidzian</w:t>
      </w:r>
      <w:r w:rsidR="0005674D">
        <w:rPr>
          <w:rFonts w:ascii="Tahoma" w:hAnsi="Tahoma" w:cs="Tahoma"/>
          <w:sz w:val="20"/>
          <w:szCs w:val="20"/>
        </w:rPr>
        <w:t>ego</w:t>
      </w:r>
      <w:r w:rsidRPr="00430792">
        <w:rPr>
          <w:rFonts w:ascii="Tahoma" w:hAnsi="Tahoma" w:cs="Tahoma"/>
          <w:sz w:val="20"/>
          <w:szCs w:val="20"/>
        </w:rPr>
        <w:t xml:space="preserve"> w Umowie.</w:t>
      </w:r>
    </w:p>
    <w:p w:rsidR="000D25CB" w:rsidRPr="00430792" w:rsidRDefault="000D25CB" w:rsidP="00E87889">
      <w:pPr>
        <w:autoSpaceDE w:val="0"/>
        <w:autoSpaceDN w:val="0"/>
        <w:adjustRightInd w:val="0"/>
        <w:spacing w:after="0" w:line="240" w:lineRule="auto"/>
        <w:ind w:left="709" w:hanging="283"/>
        <w:jc w:val="both"/>
        <w:rPr>
          <w:rFonts w:ascii="Tahoma" w:hAnsi="Tahoma" w:cs="Tahoma"/>
          <w:sz w:val="20"/>
          <w:szCs w:val="20"/>
        </w:rPr>
      </w:pPr>
    </w:p>
    <w:p w:rsidR="000900D6" w:rsidRDefault="000900D6" w:rsidP="004D20D6">
      <w:pPr>
        <w:spacing w:after="0" w:line="240" w:lineRule="auto"/>
        <w:jc w:val="center"/>
        <w:rPr>
          <w:rFonts w:ascii="Tahoma" w:hAnsi="Tahoma" w:cs="Tahoma"/>
          <w:b/>
          <w:sz w:val="20"/>
          <w:szCs w:val="20"/>
        </w:rPr>
      </w:pPr>
    </w:p>
    <w:p w:rsidR="000900D6" w:rsidRDefault="000900D6" w:rsidP="004D20D6">
      <w:pPr>
        <w:spacing w:after="0" w:line="240" w:lineRule="auto"/>
        <w:jc w:val="center"/>
        <w:rPr>
          <w:rFonts w:ascii="Tahoma" w:hAnsi="Tahoma" w:cs="Tahoma"/>
          <w:b/>
          <w:sz w:val="20"/>
          <w:szCs w:val="20"/>
        </w:rPr>
      </w:pP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 xml:space="preserve">§ </w:t>
      </w:r>
      <w:r w:rsidR="00393747">
        <w:rPr>
          <w:rFonts w:ascii="Tahoma" w:hAnsi="Tahoma" w:cs="Tahoma"/>
          <w:b/>
          <w:sz w:val="20"/>
          <w:szCs w:val="20"/>
        </w:rPr>
        <w:t>8</w:t>
      </w:r>
    </w:p>
    <w:p w:rsidR="004D20D6" w:rsidRPr="00101D74" w:rsidRDefault="009425E6" w:rsidP="009425E6">
      <w:pPr>
        <w:spacing w:after="0" w:line="240" w:lineRule="auto"/>
        <w:rPr>
          <w:rFonts w:ascii="Tahoma" w:hAnsi="Tahoma" w:cs="Tahoma"/>
          <w:b/>
          <w:sz w:val="20"/>
          <w:szCs w:val="20"/>
        </w:rPr>
      </w:pPr>
      <w:r>
        <w:rPr>
          <w:rFonts w:ascii="Tahoma" w:hAnsi="Tahoma" w:cs="Tahoma"/>
          <w:b/>
          <w:sz w:val="20"/>
          <w:szCs w:val="20"/>
        </w:rPr>
        <w:t xml:space="preserve">                                               </w:t>
      </w:r>
      <w:r w:rsidR="004D20D6" w:rsidRPr="00101D74">
        <w:rPr>
          <w:rFonts w:ascii="Tahoma" w:hAnsi="Tahoma" w:cs="Tahoma"/>
          <w:b/>
          <w:sz w:val="20"/>
          <w:szCs w:val="20"/>
        </w:rPr>
        <w:t>Nadzór nad realizacją Umowy</w:t>
      </w:r>
    </w:p>
    <w:p w:rsidR="004D20D6" w:rsidRPr="00101D74" w:rsidRDefault="004D20D6" w:rsidP="004D20D6">
      <w:pPr>
        <w:spacing w:after="0" w:line="240" w:lineRule="auto"/>
        <w:rPr>
          <w:rFonts w:ascii="Tahoma" w:hAnsi="Tahoma" w:cs="Tahoma"/>
          <w:sz w:val="20"/>
          <w:szCs w:val="20"/>
        </w:rPr>
      </w:pPr>
      <w:r w:rsidRPr="00101D74">
        <w:rPr>
          <w:rFonts w:ascii="Tahoma" w:hAnsi="Tahoma" w:cs="Tahoma"/>
          <w:sz w:val="20"/>
          <w:szCs w:val="20"/>
        </w:rPr>
        <w:t xml:space="preserve">1.   Osobami pełniącymi </w:t>
      </w:r>
      <w:r w:rsidRPr="007C7270">
        <w:rPr>
          <w:rFonts w:ascii="Tahoma" w:hAnsi="Tahoma" w:cs="Tahoma"/>
          <w:sz w:val="20"/>
          <w:szCs w:val="20"/>
        </w:rPr>
        <w:t>nadzór nad realizacją Umowy tzw. Opiekunami są</w:t>
      </w:r>
      <w:r w:rsidRPr="00101D74">
        <w:rPr>
          <w:rFonts w:ascii="Tahoma" w:hAnsi="Tahoma" w:cs="Tahoma"/>
          <w:sz w:val="20"/>
          <w:szCs w:val="20"/>
        </w:rPr>
        <w:t>:</w:t>
      </w:r>
    </w:p>
    <w:p w:rsidR="004D20D6" w:rsidRPr="00101D74" w:rsidRDefault="004D20D6" w:rsidP="004D20D6">
      <w:pPr>
        <w:spacing w:after="0" w:line="240" w:lineRule="auto"/>
        <w:ind w:left="284"/>
        <w:rPr>
          <w:rFonts w:ascii="Tahoma" w:hAnsi="Tahoma" w:cs="Tahoma"/>
          <w:sz w:val="20"/>
          <w:szCs w:val="20"/>
        </w:rPr>
      </w:pPr>
      <w:r w:rsidRPr="00101D74">
        <w:rPr>
          <w:rFonts w:ascii="Tahoma" w:hAnsi="Tahoma" w:cs="Tahoma"/>
          <w:sz w:val="20"/>
          <w:szCs w:val="20"/>
        </w:rPr>
        <w:t xml:space="preserve"> 1) po stronie Zamawiającego:</w:t>
      </w:r>
    </w:p>
    <w:p w:rsidR="004D20D6" w:rsidRDefault="004D20D6" w:rsidP="004D20D6">
      <w:pPr>
        <w:spacing w:after="0" w:line="240" w:lineRule="auto"/>
        <w:ind w:left="360"/>
        <w:rPr>
          <w:rFonts w:ascii="Tahoma" w:hAnsi="Tahoma" w:cs="Tahoma"/>
          <w:sz w:val="20"/>
          <w:szCs w:val="20"/>
        </w:rPr>
      </w:pPr>
      <w:r w:rsidRPr="000C2A18">
        <w:rPr>
          <w:rFonts w:ascii="Tahoma" w:hAnsi="Tahoma" w:cs="Tahoma"/>
          <w:sz w:val="20"/>
          <w:szCs w:val="20"/>
        </w:rPr>
        <w:t xml:space="preserve">a)  Pan/i ……………, tel. ………….., e-mail: </w:t>
      </w:r>
      <w:hyperlink r:id="rId8" w:history="1">
        <w:r w:rsidRPr="000C2A18">
          <w:rPr>
            <w:rFonts w:ascii="Tahoma" w:hAnsi="Tahoma" w:cs="Tahoma"/>
            <w:sz w:val="20"/>
            <w:szCs w:val="20"/>
          </w:rPr>
          <w:t>……………….</w:t>
        </w:r>
      </w:hyperlink>
    </w:p>
    <w:p w:rsidR="004D20D6" w:rsidRPr="00101D74" w:rsidRDefault="004D20D6" w:rsidP="004D20D6">
      <w:pPr>
        <w:spacing w:after="0" w:line="240" w:lineRule="auto"/>
        <w:ind w:left="284"/>
        <w:rPr>
          <w:rFonts w:ascii="Tahoma" w:hAnsi="Tahoma" w:cs="Tahoma"/>
          <w:sz w:val="20"/>
          <w:szCs w:val="20"/>
        </w:rPr>
      </w:pPr>
      <w:r w:rsidRPr="00101D74">
        <w:rPr>
          <w:rFonts w:ascii="Tahoma" w:hAnsi="Tahoma" w:cs="Tahoma"/>
          <w:sz w:val="20"/>
          <w:szCs w:val="20"/>
        </w:rPr>
        <w:t>2) po stronie Wykonawcy:</w:t>
      </w:r>
    </w:p>
    <w:p w:rsidR="004D20D6" w:rsidRDefault="004D20D6" w:rsidP="004D20D6">
      <w:pPr>
        <w:spacing w:after="0" w:line="240" w:lineRule="auto"/>
        <w:ind w:left="720" w:hanging="283"/>
        <w:rPr>
          <w:rFonts w:ascii="Tahoma" w:hAnsi="Tahoma" w:cs="Tahoma"/>
          <w:sz w:val="20"/>
          <w:szCs w:val="20"/>
        </w:rPr>
      </w:pPr>
      <w:r w:rsidRPr="00E4695F">
        <w:rPr>
          <w:rFonts w:ascii="Tahoma" w:hAnsi="Tahoma" w:cs="Tahoma"/>
          <w:sz w:val="20"/>
          <w:szCs w:val="20"/>
        </w:rPr>
        <w:t xml:space="preserve">a)  Pan/i ……………, tel. ………….., , e-mail: ………………. </w:t>
      </w:r>
      <w:r>
        <w:rPr>
          <w:rFonts w:ascii="Tahoma" w:hAnsi="Tahoma" w:cs="Tahoma"/>
          <w:sz w:val="20"/>
          <w:szCs w:val="20"/>
        </w:rPr>
        <w:t xml:space="preserve"> </w:t>
      </w:r>
    </w:p>
    <w:p w:rsidR="004D20D6" w:rsidRPr="00101D74" w:rsidRDefault="004D20D6" w:rsidP="004D20D6">
      <w:pPr>
        <w:spacing w:after="0" w:line="240" w:lineRule="auto"/>
        <w:ind w:left="357" w:hanging="357"/>
        <w:jc w:val="both"/>
        <w:rPr>
          <w:rFonts w:ascii="Tahoma" w:hAnsi="Tahoma" w:cs="Tahoma"/>
          <w:sz w:val="20"/>
          <w:szCs w:val="20"/>
        </w:rPr>
      </w:pPr>
      <w:r w:rsidRPr="00101D74">
        <w:rPr>
          <w:rFonts w:ascii="Tahoma" w:hAnsi="Tahoma" w:cs="Tahoma"/>
          <w:sz w:val="20"/>
          <w:szCs w:val="20"/>
        </w:rPr>
        <w:t>2.</w:t>
      </w:r>
      <w:r w:rsidRPr="00101D74">
        <w:rPr>
          <w:rFonts w:ascii="Tahoma" w:hAnsi="Tahoma" w:cs="Tahoma"/>
          <w:sz w:val="20"/>
          <w:szCs w:val="20"/>
        </w:rPr>
        <w:tab/>
        <w:t>Strony oświadczają, iż osoby, o których mowa w ust. 1, są umocowane do dokonywania czynności związanych</w:t>
      </w:r>
      <w:r>
        <w:rPr>
          <w:rFonts w:ascii="Tahoma" w:hAnsi="Tahoma" w:cs="Tahoma"/>
          <w:sz w:val="20"/>
          <w:szCs w:val="20"/>
        </w:rPr>
        <w:t xml:space="preserve"> </w:t>
      </w:r>
      <w:r w:rsidRPr="00101D74">
        <w:rPr>
          <w:rFonts w:ascii="Tahoma" w:hAnsi="Tahoma" w:cs="Tahoma"/>
          <w:sz w:val="20"/>
          <w:szCs w:val="20"/>
        </w:rPr>
        <w:t>z realizacją Umowy. Zmiana tych osób nie stanowi zmiany Umowy i wymaga jedynie pisemnego</w:t>
      </w:r>
      <w:r>
        <w:rPr>
          <w:rFonts w:ascii="Tahoma" w:hAnsi="Tahoma" w:cs="Tahoma"/>
          <w:sz w:val="20"/>
          <w:szCs w:val="20"/>
        </w:rPr>
        <w:t xml:space="preserve"> </w:t>
      </w:r>
      <w:r w:rsidRPr="00101D74">
        <w:rPr>
          <w:rFonts w:ascii="Tahoma" w:hAnsi="Tahoma" w:cs="Tahoma"/>
          <w:sz w:val="20"/>
          <w:szCs w:val="20"/>
        </w:rPr>
        <w:t>oświadczenia złożonego drugiej Stronie.</w:t>
      </w:r>
    </w:p>
    <w:p w:rsidR="004D20D6" w:rsidRPr="00101D74" w:rsidRDefault="004D20D6" w:rsidP="004D20D6">
      <w:pPr>
        <w:tabs>
          <w:tab w:val="left" w:pos="426"/>
        </w:tabs>
        <w:spacing w:after="0" w:line="240" w:lineRule="auto"/>
        <w:ind w:left="357" w:hanging="357"/>
        <w:jc w:val="both"/>
        <w:rPr>
          <w:rFonts w:ascii="Tahoma" w:hAnsi="Tahoma" w:cs="Tahoma"/>
          <w:sz w:val="20"/>
          <w:szCs w:val="20"/>
        </w:rPr>
      </w:pPr>
      <w:r w:rsidRPr="00101D74">
        <w:rPr>
          <w:rFonts w:ascii="Tahoma" w:hAnsi="Tahoma" w:cs="Tahoma"/>
          <w:sz w:val="20"/>
          <w:szCs w:val="20"/>
        </w:rPr>
        <w:t>3.   Każda z osób wymienionych w ust. 1 uprawniona jest do samodzielnego działania.</w:t>
      </w:r>
    </w:p>
    <w:p w:rsidR="004D20D6" w:rsidRDefault="004D20D6" w:rsidP="004D20D6">
      <w:pPr>
        <w:tabs>
          <w:tab w:val="left" w:pos="284"/>
        </w:tabs>
        <w:spacing w:after="0" w:line="240" w:lineRule="auto"/>
        <w:ind w:left="357" w:hanging="357"/>
        <w:jc w:val="both"/>
        <w:rPr>
          <w:rFonts w:ascii="Tahoma" w:hAnsi="Tahoma" w:cs="Tahoma"/>
          <w:sz w:val="20"/>
          <w:szCs w:val="20"/>
        </w:rPr>
      </w:pPr>
      <w:r w:rsidRPr="00101D74">
        <w:rPr>
          <w:rFonts w:ascii="Tahoma" w:hAnsi="Tahoma" w:cs="Tahoma"/>
          <w:sz w:val="20"/>
          <w:szCs w:val="20"/>
        </w:rPr>
        <w:t>4.</w:t>
      </w:r>
      <w:r w:rsidRPr="00101D74">
        <w:rPr>
          <w:rFonts w:ascii="Tahoma" w:hAnsi="Tahoma" w:cs="Tahoma"/>
          <w:sz w:val="20"/>
          <w:szCs w:val="20"/>
        </w:rPr>
        <w:tab/>
        <w:t xml:space="preserve"> Wszystkie informacje związane z realizacją Umowy Strony przekazują sobie za pomocą poczty elektronicznej lub telefonicznie, pod numery i adresy wskazane w ust. 1.</w:t>
      </w:r>
    </w:p>
    <w:p w:rsidR="004D20D6" w:rsidRDefault="004D20D6" w:rsidP="004D20D6">
      <w:pPr>
        <w:spacing w:after="0" w:line="240" w:lineRule="auto"/>
        <w:ind w:left="357" w:hanging="357"/>
        <w:jc w:val="center"/>
        <w:rPr>
          <w:rFonts w:ascii="Tahoma" w:hAnsi="Tahoma" w:cs="Tahoma"/>
          <w:b/>
          <w:sz w:val="20"/>
          <w:szCs w:val="20"/>
        </w:rPr>
      </w:pPr>
    </w:p>
    <w:p w:rsidR="004D20D6" w:rsidRDefault="004D20D6" w:rsidP="004D20D6">
      <w:pPr>
        <w:spacing w:after="0" w:line="240" w:lineRule="auto"/>
        <w:ind w:left="357" w:hanging="357"/>
        <w:jc w:val="center"/>
        <w:rPr>
          <w:rFonts w:ascii="Tahoma" w:hAnsi="Tahoma" w:cs="Tahoma"/>
          <w:b/>
          <w:sz w:val="20"/>
          <w:szCs w:val="20"/>
        </w:rPr>
      </w:pPr>
      <w:r>
        <w:rPr>
          <w:rFonts w:ascii="Tahoma" w:hAnsi="Tahoma" w:cs="Tahoma"/>
          <w:b/>
          <w:sz w:val="20"/>
          <w:szCs w:val="20"/>
        </w:rPr>
        <w:t xml:space="preserve">§ </w:t>
      </w:r>
      <w:r w:rsidR="00393747">
        <w:rPr>
          <w:rFonts w:ascii="Tahoma" w:hAnsi="Tahoma" w:cs="Tahoma"/>
          <w:b/>
          <w:sz w:val="20"/>
          <w:szCs w:val="20"/>
        </w:rPr>
        <w:t>9</w:t>
      </w:r>
    </w:p>
    <w:p w:rsidR="004D20D6" w:rsidRPr="00460F10" w:rsidRDefault="004D20D6" w:rsidP="004D20D6">
      <w:pPr>
        <w:spacing w:after="0" w:line="240" w:lineRule="auto"/>
        <w:ind w:left="357" w:hanging="357"/>
        <w:jc w:val="center"/>
        <w:rPr>
          <w:rFonts w:ascii="Tahoma" w:hAnsi="Tahoma" w:cs="Tahoma"/>
          <w:b/>
          <w:sz w:val="20"/>
          <w:szCs w:val="20"/>
        </w:rPr>
      </w:pPr>
      <w:r w:rsidRPr="00460F10">
        <w:rPr>
          <w:rFonts w:ascii="Tahoma" w:hAnsi="Tahoma" w:cs="Tahoma"/>
          <w:b/>
          <w:sz w:val="20"/>
          <w:szCs w:val="20"/>
        </w:rPr>
        <w:t>Zabezpieczenie należytego wykonania Umowy</w:t>
      </w:r>
    </w:p>
    <w:p w:rsidR="004D20D6" w:rsidRPr="00460F10" w:rsidRDefault="004D20D6" w:rsidP="004D20D6">
      <w:pPr>
        <w:pStyle w:val="Tekstpodstawowy"/>
        <w:numPr>
          <w:ilvl w:val="0"/>
          <w:numId w:val="1"/>
        </w:numPr>
        <w:tabs>
          <w:tab w:val="clear" w:pos="550"/>
        </w:tabs>
        <w:suppressAutoHyphens w:val="0"/>
        <w:spacing w:after="0" w:line="240" w:lineRule="auto"/>
        <w:ind w:left="357" w:hanging="357"/>
        <w:jc w:val="both"/>
        <w:rPr>
          <w:rFonts w:ascii="Tahoma" w:hAnsi="Tahoma" w:cs="Tahoma"/>
          <w:sz w:val="20"/>
          <w:szCs w:val="20"/>
        </w:rPr>
      </w:pPr>
      <w:r w:rsidRPr="00460F10">
        <w:rPr>
          <w:rFonts w:ascii="Tahoma" w:hAnsi="Tahoma" w:cs="Tahoma"/>
          <w:sz w:val="20"/>
          <w:szCs w:val="20"/>
        </w:rPr>
        <w:t>Wykonawca przed podpisaniem Umowy wniósł na rzecz Zamawiającego zabezpieczenie należytego wykonania umowy, zwane dalej zabezpieczeniem</w:t>
      </w:r>
      <w:r>
        <w:rPr>
          <w:rFonts w:ascii="Tahoma" w:hAnsi="Tahoma" w:cs="Tahoma"/>
          <w:sz w:val="20"/>
          <w:szCs w:val="20"/>
        </w:rPr>
        <w:t>,</w:t>
      </w:r>
      <w:r>
        <w:rPr>
          <w:rFonts w:ascii="Tahoma" w:hAnsi="Tahoma" w:cs="Tahoma"/>
          <w:i/>
          <w:sz w:val="20"/>
          <w:szCs w:val="20"/>
        </w:rPr>
        <w:t xml:space="preserve"> </w:t>
      </w:r>
      <w:r w:rsidRPr="00EC63B4">
        <w:rPr>
          <w:rFonts w:ascii="Tahoma" w:hAnsi="Tahoma" w:cs="Tahoma"/>
          <w:sz w:val="20"/>
          <w:szCs w:val="20"/>
        </w:rPr>
        <w:t xml:space="preserve">w </w:t>
      </w:r>
      <w:r w:rsidRPr="0045622C">
        <w:rPr>
          <w:rFonts w:ascii="Tahoma" w:hAnsi="Tahoma" w:cs="Tahoma"/>
          <w:i/>
          <w:sz w:val="20"/>
          <w:szCs w:val="20"/>
        </w:rPr>
        <w:t>(</w:t>
      </w:r>
      <w:r w:rsidRPr="002E5710">
        <w:rPr>
          <w:rFonts w:ascii="Tahoma" w:hAnsi="Tahoma" w:cs="Tahoma"/>
          <w:i/>
          <w:sz w:val="20"/>
          <w:szCs w:val="20"/>
        </w:rPr>
        <w:t>form</w:t>
      </w:r>
      <w:r>
        <w:rPr>
          <w:rFonts w:ascii="Tahoma" w:hAnsi="Tahoma" w:cs="Tahoma"/>
          <w:i/>
          <w:sz w:val="20"/>
          <w:szCs w:val="20"/>
        </w:rPr>
        <w:t>a</w:t>
      </w:r>
      <w:r w:rsidRPr="002E5710">
        <w:rPr>
          <w:rFonts w:ascii="Tahoma" w:hAnsi="Tahoma" w:cs="Tahoma"/>
          <w:i/>
          <w:sz w:val="20"/>
          <w:szCs w:val="20"/>
        </w:rPr>
        <w:t xml:space="preserve"> zapłaty</w:t>
      </w:r>
      <w:r>
        <w:rPr>
          <w:rFonts w:ascii="Tahoma" w:hAnsi="Tahoma" w:cs="Tahoma"/>
          <w:i/>
          <w:sz w:val="20"/>
          <w:szCs w:val="20"/>
        </w:rPr>
        <w:t xml:space="preserve">) </w:t>
      </w:r>
      <w:r w:rsidRPr="00460F10">
        <w:rPr>
          <w:rFonts w:ascii="Tahoma" w:hAnsi="Tahoma" w:cs="Tahoma"/>
          <w:sz w:val="20"/>
          <w:szCs w:val="20"/>
        </w:rPr>
        <w:t>......... w</w:t>
      </w:r>
      <w:r>
        <w:rPr>
          <w:rFonts w:ascii="Tahoma" w:hAnsi="Tahoma" w:cs="Tahoma"/>
          <w:sz w:val="20"/>
          <w:szCs w:val="20"/>
        </w:rPr>
        <w:t xml:space="preserve"> </w:t>
      </w:r>
      <w:r w:rsidRPr="000F4729">
        <w:rPr>
          <w:rFonts w:ascii="Tahoma" w:hAnsi="Tahoma" w:cs="Tahoma"/>
          <w:sz w:val="20"/>
          <w:szCs w:val="20"/>
        </w:rPr>
        <w:t xml:space="preserve">wysokości równej </w:t>
      </w:r>
      <w:r w:rsidR="005F1730">
        <w:rPr>
          <w:rFonts w:ascii="Tahoma" w:hAnsi="Tahoma" w:cs="Tahoma"/>
          <w:sz w:val="20"/>
          <w:szCs w:val="20"/>
        </w:rPr>
        <w:t>5</w:t>
      </w:r>
      <w:r w:rsidRPr="000F4729">
        <w:rPr>
          <w:rFonts w:ascii="Tahoma" w:hAnsi="Tahoma" w:cs="Tahoma"/>
          <w:b/>
          <w:sz w:val="20"/>
          <w:szCs w:val="20"/>
        </w:rPr>
        <w:t>%</w:t>
      </w:r>
      <w:r w:rsidRPr="000F4729">
        <w:rPr>
          <w:rFonts w:ascii="Tahoma" w:hAnsi="Tahoma" w:cs="Tahoma"/>
          <w:sz w:val="20"/>
          <w:szCs w:val="20"/>
        </w:rPr>
        <w:t xml:space="preserve"> całkowitej</w:t>
      </w:r>
      <w:r w:rsidRPr="00460F10">
        <w:rPr>
          <w:rFonts w:ascii="Tahoma" w:hAnsi="Tahoma" w:cs="Tahoma"/>
          <w:sz w:val="20"/>
          <w:szCs w:val="20"/>
        </w:rPr>
        <w:t xml:space="preserve"> wartości Umowy brutto podanej w § </w:t>
      </w:r>
      <w:r w:rsidR="0005674D">
        <w:rPr>
          <w:rFonts w:ascii="Tahoma" w:hAnsi="Tahoma" w:cs="Tahoma"/>
          <w:sz w:val="20"/>
          <w:szCs w:val="20"/>
        </w:rPr>
        <w:t>5</w:t>
      </w:r>
      <w:r w:rsidRPr="00460F10">
        <w:rPr>
          <w:rFonts w:ascii="Tahoma" w:hAnsi="Tahoma" w:cs="Tahoma"/>
          <w:sz w:val="20"/>
          <w:szCs w:val="20"/>
        </w:rPr>
        <w:t xml:space="preserve"> ust. 1, czyli kwotę ...</w:t>
      </w:r>
      <w:r>
        <w:rPr>
          <w:rFonts w:ascii="Tahoma" w:hAnsi="Tahoma" w:cs="Tahoma"/>
          <w:sz w:val="20"/>
          <w:szCs w:val="20"/>
        </w:rPr>
        <w:t>...................</w:t>
      </w:r>
      <w:r w:rsidRPr="00460F10">
        <w:rPr>
          <w:rFonts w:ascii="Tahoma" w:hAnsi="Tahoma" w:cs="Tahoma"/>
          <w:sz w:val="20"/>
          <w:szCs w:val="20"/>
        </w:rPr>
        <w:t xml:space="preserve">... zł, słownie: …………..... </w:t>
      </w:r>
    </w:p>
    <w:p w:rsidR="004D20D6" w:rsidRPr="00460F10" w:rsidRDefault="004D20D6" w:rsidP="004D20D6">
      <w:pPr>
        <w:pStyle w:val="Tekstpodstawowy"/>
        <w:numPr>
          <w:ilvl w:val="0"/>
          <w:numId w:val="1"/>
        </w:numPr>
        <w:tabs>
          <w:tab w:val="clear" w:pos="550"/>
        </w:tabs>
        <w:suppressAutoHyphens w:val="0"/>
        <w:spacing w:after="0" w:line="240" w:lineRule="auto"/>
        <w:ind w:left="357" w:hanging="357"/>
        <w:jc w:val="both"/>
        <w:rPr>
          <w:rFonts w:ascii="Tahoma" w:hAnsi="Tahoma" w:cs="Tahoma"/>
          <w:sz w:val="20"/>
          <w:szCs w:val="20"/>
        </w:rPr>
      </w:pPr>
      <w:r w:rsidRPr="00460F10">
        <w:rPr>
          <w:rFonts w:ascii="Tahoma" w:hAnsi="Tahoma" w:cs="Tahoma"/>
          <w:sz w:val="20"/>
          <w:szCs w:val="20"/>
        </w:rPr>
        <w:t>Zabezpieczenie, o którym mowa w ust. 1</w:t>
      </w:r>
      <w:r>
        <w:rPr>
          <w:rFonts w:ascii="Tahoma" w:hAnsi="Tahoma" w:cs="Tahoma"/>
          <w:sz w:val="20"/>
          <w:szCs w:val="20"/>
        </w:rPr>
        <w:t>,</w:t>
      </w:r>
      <w:r w:rsidRPr="00460F10">
        <w:rPr>
          <w:rFonts w:ascii="Tahoma" w:hAnsi="Tahoma" w:cs="Tahoma"/>
          <w:sz w:val="20"/>
          <w:szCs w:val="20"/>
        </w:rPr>
        <w:t xml:space="preserve"> jest przeznaczone na pokrycie roszczeń Zamawiającego z tytułu niewykonania lub nienależy</w:t>
      </w:r>
      <w:r>
        <w:rPr>
          <w:rFonts w:ascii="Tahoma" w:hAnsi="Tahoma" w:cs="Tahoma"/>
          <w:sz w:val="20"/>
          <w:szCs w:val="20"/>
        </w:rPr>
        <w:t>tego wykonania przedmiotu Umowy.</w:t>
      </w:r>
    </w:p>
    <w:p w:rsidR="00DB09F3" w:rsidRPr="00DB09F3" w:rsidRDefault="00DB09F3" w:rsidP="00DB09F3">
      <w:pPr>
        <w:pStyle w:val="Akapitzlist"/>
        <w:numPr>
          <w:ilvl w:val="0"/>
          <w:numId w:val="1"/>
        </w:numPr>
        <w:autoSpaceDE w:val="0"/>
        <w:autoSpaceDN w:val="0"/>
        <w:adjustRightInd w:val="0"/>
        <w:spacing w:after="0" w:line="240" w:lineRule="auto"/>
        <w:jc w:val="both"/>
        <w:rPr>
          <w:rFonts w:ascii="Tahoma" w:hAnsi="Tahoma" w:cs="Tahoma"/>
          <w:sz w:val="20"/>
          <w:szCs w:val="20"/>
        </w:rPr>
      </w:pPr>
      <w:r w:rsidRPr="00DB09F3">
        <w:rPr>
          <w:rFonts w:ascii="Tahoma" w:hAnsi="Tahoma" w:cs="Tahoma"/>
          <w:sz w:val="20"/>
          <w:szCs w:val="20"/>
        </w:rPr>
        <w:t>Zabezpieczenie należytego wykonania umowy będzie zwrócone Wykonawcy w terminach i wysokościach jak niżej:</w:t>
      </w:r>
    </w:p>
    <w:p w:rsidR="00DB09F3" w:rsidRPr="00DB09F3" w:rsidRDefault="00DB09F3" w:rsidP="00DB09F3">
      <w:pPr>
        <w:widowControl w:val="0"/>
        <w:numPr>
          <w:ilvl w:val="0"/>
          <w:numId w:val="14"/>
        </w:numPr>
        <w:tabs>
          <w:tab w:val="left" w:pos="846"/>
        </w:tabs>
        <w:autoSpaceDE w:val="0"/>
        <w:autoSpaceDN w:val="0"/>
        <w:adjustRightInd w:val="0"/>
        <w:spacing w:after="0" w:line="240" w:lineRule="auto"/>
        <w:ind w:left="709" w:hanging="236"/>
        <w:jc w:val="both"/>
        <w:rPr>
          <w:rFonts w:ascii="Tahoma" w:hAnsi="Tahoma" w:cs="Tahoma"/>
          <w:sz w:val="20"/>
          <w:szCs w:val="20"/>
        </w:rPr>
      </w:pPr>
      <w:r w:rsidRPr="00DB09F3">
        <w:rPr>
          <w:rFonts w:ascii="Tahoma" w:hAnsi="Tahoma" w:cs="Tahoma"/>
          <w:sz w:val="20"/>
          <w:szCs w:val="20"/>
        </w:rPr>
        <w:t>70% kwoty zabezpieczenia w terminie 30 dni od dnia potwierdzenia usunięcia wad                   stwierdzonych przy odbiorze ostatecznym, co nastąpi poprzez podpisanie przez Zamawiającego protokołu odbioru ostatecznego,</w:t>
      </w:r>
    </w:p>
    <w:p w:rsidR="00DB09F3" w:rsidRPr="00DB09F3" w:rsidRDefault="00DB09F3" w:rsidP="00DB09F3">
      <w:pPr>
        <w:widowControl w:val="0"/>
        <w:numPr>
          <w:ilvl w:val="0"/>
          <w:numId w:val="14"/>
        </w:numPr>
        <w:tabs>
          <w:tab w:val="left" w:pos="846"/>
        </w:tabs>
        <w:autoSpaceDE w:val="0"/>
        <w:autoSpaceDN w:val="0"/>
        <w:adjustRightInd w:val="0"/>
        <w:spacing w:after="0" w:line="240" w:lineRule="auto"/>
        <w:ind w:left="709" w:hanging="236"/>
        <w:jc w:val="both"/>
        <w:rPr>
          <w:rFonts w:ascii="Tahoma" w:hAnsi="Tahoma" w:cs="Tahoma"/>
          <w:sz w:val="20"/>
          <w:szCs w:val="20"/>
        </w:rPr>
      </w:pPr>
      <w:r w:rsidRPr="00DB09F3">
        <w:rPr>
          <w:rFonts w:ascii="Tahoma" w:hAnsi="Tahoma" w:cs="Tahoma"/>
          <w:sz w:val="20"/>
          <w:szCs w:val="20"/>
        </w:rPr>
        <w:t>30% kwoty zabezpieczenia w terminie 15 dni od dnia upływu okresu rękojmi.</w:t>
      </w:r>
    </w:p>
    <w:p w:rsidR="00DB09F3" w:rsidRPr="00DB09F3" w:rsidRDefault="00DB09F3" w:rsidP="00DB09F3">
      <w:pPr>
        <w:widowControl w:val="0"/>
        <w:tabs>
          <w:tab w:val="left" w:pos="473"/>
        </w:tabs>
        <w:autoSpaceDE w:val="0"/>
        <w:autoSpaceDN w:val="0"/>
        <w:adjustRightInd w:val="0"/>
        <w:spacing w:line="240" w:lineRule="auto"/>
        <w:ind w:left="473" w:hanging="331"/>
        <w:jc w:val="both"/>
        <w:rPr>
          <w:rFonts w:ascii="Tahoma" w:hAnsi="Tahoma" w:cs="Tahoma"/>
          <w:sz w:val="20"/>
          <w:szCs w:val="20"/>
        </w:rPr>
      </w:pPr>
      <w:r w:rsidRPr="00DB09F3">
        <w:rPr>
          <w:rFonts w:ascii="Tahoma" w:hAnsi="Tahoma" w:cs="Tahoma"/>
          <w:sz w:val="20"/>
          <w:szCs w:val="20"/>
        </w:rPr>
        <w:t>4.</w:t>
      </w:r>
      <w:r w:rsidRPr="00DB09F3">
        <w:rPr>
          <w:rFonts w:ascii="Tahoma" w:hAnsi="Tahoma" w:cs="Tahoma"/>
          <w:sz w:val="20"/>
          <w:szCs w:val="20"/>
        </w:rPr>
        <w:tab/>
        <w:t xml:space="preserve">W przypadku przedłużenia terminu realizacji Umowy określonego w § </w:t>
      </w:r>
      <w:r>
        <w:rPr>
          <w:rFonts w:ascii="Tahoma" w:hAnsi="Tahoma" w:cs="Tahoma"/>
          <w:sz w:val="20"/>
          <w:szCs w:val="20"/>
        </w:rPr>
        <w:t>2</w:t>
      </w:r>
      <w:r w:rsidRPr="00DB09F3">
        <w:rPr>
          <w:rFonts w:ascii="Tahoma" w:hAnsi="Tahoma" w:cs="Tahoma"/>
          <w:sz w:val="20"/>
          <w:szCs w:val="20"/>
        </w:rPr>
        <w:t xml:space="preserve"> ust. 1</w:t>
      </w:r>
      <w:r w:rsidR="009425E6">
        <w:rPr>
          <w:rFonts w:ascii="Tahoma" w:hAnsi="Tahoma" w:cs="Tahoma"/>
          <w:sz w:val="20"/>
          <w:szCs w:val="20"/>
        </w:rPr>
        <w:t xml:space="preserve"> Umowy</w:t>
      </w:r>
      <w:r w:rsidRPr="00DB09F3">
        <w:rPr>
          <w:rFonts w:ascii="Tahoma" w:hAnsi="Tahoma" w:cs="Tahoma"/>
          <w:sz w:val="20"/>
          <w:szCs w:val="20"/>
        </w:rPr>
        <w:t>, Wykonawca najpóźniej w dniu zawarcia aneksu do Umowy zobowiązany jest do przedłużenia terminu ważności wniesionego zabezpieczenia należytego wykonania umowy lub do wniesienia nowego zabezpieczenia należytego wykonania umowy na okres określony w aneksie do Umowy.</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 xml:space="preserve">§ </w:t>
      </w:r>
      <w:r w:rsidR="00393747">
        <w:rPr>
          <w:rFonts w:ascii="Tahoma" w:hAnsi="Tahoma" w:cs="Tahoma"/>
          <w:b/>
          <w:sz w:val="20"/>
          <w:szCs w:val="20"/>
        </w:rPr>
        <w:t>10</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Kary umowne</w:t>
      </w:r>
    </w:p>
    <w:p w:rsidR="004D20D6" w:rsidRPr="00101D74" w:rsidRDefault="004D20D6" w:rsidP="004D20D6">
      <w:pPr>
        <w:numPr>
          <w:ilvl w:val="0"/>
          <w:numId w:val="2"/>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101D74">
        <w:rPr>
          <w:rFonts w:ascii="Tahoma" w:eastAsia="Times New Roman" w:hAnsi="Tahoma" w:cs="Tahoma"/>
          <w:color w:val="000000"/>
          <w:sz w:val="20"/>
          <w:szCs w:val="20"/>
          <w:lang w:eastAsia="pl-PL"/>
        </w:rPr>
        <w:t xml:space="preserve">W przypadku stwierdzenia przez osoby wskazane w § </w:t>
      </w:r>
      <w:r w:rsidR="0005674D">
        <w:rPr>
          <w:rFonts w:ascii="Tahoma" w:eastAsia="Times New Roman" w:hAnsi="Tahoma" w:cs="Tahoma"/>
          <w:color w:val="000000"/>
          <w:sz w:val="20"/>
          <w:szCs w:val="20"/>
          <w:lang w:eastAsia="pl-PL"/>
        </w:rPr>
        <w:t>8</w:t>
      </w:r>
      <w:r w:rsidRPr="00101D74">
        <w:rPr>
          <w:rFonts w:ascii="Tahoma" w:eastAsia="Times New Roman" w:hAnsi="Tahoma" w:cs="Tahoma"/>
          <w:color w:val="000000"/>
          <w:sz w:val="20"/>
          <w:szCs w:val="20"/>
          <w:lang w:eastAsia="pl-PL"/>
        </w:rPr>
        <w:t xml:space="preserve"> ust. 1 pkt 1 Umowy nieprawidłowości </w:t>
      </w:r>
      <w:r>
        <w:rPr>
          <w:rFonts w:ascii="Tahoma" w:eastAsia="Times New Roman" w:hAnsi="Tahoma" w:cs="Tahoma"/>
          <w:color w:val="000000"/>
          <w:sz w:val="20"/>
          <w:szCs w:val="20"/>
          <w:lang w:eastAsia="pl-PL"/>
        </w:rPr>
        <w:br/>
      </w:r>
      <w:r w:rsidRPr="00101D74">
        <w:rPr>
          <w:rFonts w:ascii="Tahoma" w:eastAsia="Times New Roman" w:hAnsi="Tahoma" w:cs="Tahoma"/>
          <w:color w:val="000000"/>
          <w:sz w:val="20"/>
          <w:szCs w:val="20"/>
          <w:lang w:eastAsia="pl-PL"/>
        </w:rPr>
        <w:t>w realizowanej przez Wykonawcę Umowie,</w:t>
      </w:r>
      <w:r>
        <w:rPr>
          <w:rFonts w:ascii="Tahoma" w:eastAsia="Times New Roman" w:hAnsi="Tahoma" w:cs="Tahoma"/>
          <w:color w:val="000000"/>
          <w:sz w:val="20"/>
          <w:szCs w:val="20"/>
          <w:lang w:eastAsia="pl-PL"/>
        </w:rPr>
        <w:t xml:space="preserve"> </w:t>
      </w:r>
      <w:r w:rsidRPr="00101D74">
        <w:rPr>
          <w:rFonts w:ascii="Tahoma" w:eastAsia="Times New Roman" w:hAnsi="Tahoma" w:cs="Tahoma"/>
          <w:color w:val="000000"/>
          <w:sz w:val="20"/>
          <w:szCs w:val="20"/>
          <w:lang w:eastAsia="pl-PL"/>
        </w:rPr>
        <w:t>Zamawiający zobowiązuje się przekazać Wykonawcy na piśmie swoje zastrzeżenia, a Wykonawca w wyznaczonym terminie zobowiązany jest przedstawić swoje pisemne wyjaśnienia w tym zakresie.</w:t>
      </w:r>
    </w:p>
    <w:p w:rsidR="004D20D6" w:rsidRDefault="004D20D6" w:rsidP="004D20D6">
      <w:pPr>
        <w:numPr>
          <w:ilvl w:val="0"/>
          <w:numId w:val="2"/>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101D74">
        <w:rPr>
          <w:rFonts w:ascii="Tahoma" w:eastAsia="Times New Roman" w:hAnsi="Tahoma" w:cs="Tahoma"/>
          <w:color w:val="000000"/>
          <w:sz w:val="20"/>
          <w:szCs w:val="20"/>
          <w:lang w:eastAsia="pl-PL"/>
        </w:rPr>
        <w:t xml:space="preserve">W przypadku nieprzedstawienia wyjaśnień lub gdy Zamawiający uzna je za niewystarczające, oraz w przypadku niepodjęcia natychmiastowych działań mających na celu należyte wywiązanie się </w:t>
      </w:r>
      <w:r>
        <w:rPr>
          <w:rFonts w:ascii="Tahoma" w:eastAsia="Times New Roman" w:hAnsi="Tahoma" w:cs="Tahoma"/>
          <w:color w:val="000000"/>
          <w:sz w:val="20"/>
          <w:szCs w:val="20"/>
          <w:lang w:eastAsia="pl-PL"/>
        </w:rPr>
        <w:br/>
      </w:r>
      <w:r w:rsidRPr="00101D74">
        <w:rPr>
          <w:rFonts w:ascii="Tahoma" w:eastAsia="Times New Roman" w:hAnsi="Tahoma" w:cs="Tahoma"/>
          <w:color w:val="000000"/>
          <w:sz w:val="20"/>
          <w:szCs w:val="20"/>
          <w:lang w:eastAsia="pl-PL"/>
        </w:rPr>
        <w:t>z Umowy, zastosowanie mają postanowienia niniejszego paragrafu.</w:t>
      </w:r>
    </w:p>
    <w:p w:rsidR="009A1AFC" w:rsidRPr="009A1AFC" w:rsidRDefault="009A1AFC" w:rsidP="009A1AFC">
      <w:pPr>
        <w:pStyle w:val="Akapitzlist"/>
        <w:numPr>
          <w:ilvl w:val="0"/>
          <w:numId w:val="2"/>
        </w:numPr>
        <w:autoSpaceDE w:val="0"/>
        <w:autoSpaceDN w:val="0"/>
        <w:adjustRightInd w:val="0"/>
        <w:spacing w:after="0" w:line="240" w:lineRule="auto"/>
        <w:jc w:val="both"/>
        <w:rPr>
          <w:rFonts w:ascii="Tahoma" w:hAnsi="Tahoma" w:cs="Tahoma"/>
          <w:sz w:val="20"/>
          <w:szCs w:val="20"/>
        </w:rPr>
      </w:pPr>
      <w:r w:rsidRPr="009A1AFC">
        <w:rPr>
          <w:rFonts w:ascii="Tahoma" w:hAnsi="Tahoma" w:cs="Tahoma"/>
          <w:sz w:val="20"/>
          <w:szCs w:val="20"/>
        </w:rPr>
        <w:t>Wykonawca zapłaci Zamawiającemu kary umowne:</w:t>
      </w:r>
    </w:p>
    <w:p w:rsidR="009A1AFC" w:rsidRPr="009A1AFC"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9A1AFC">
        <w:rPr>
          <w:rFonts w:ascii="Tahoma" w:hAnsi="Tahoma" w:cs="Tahoma"/>
          <w:sz w:val="20"/>
          <w:szCs w:val="20"/>
        </w:rPr>
        <w:t>za opóźnienie w wykonaniu przedmiotu Umowy - w wysokości 0,2% wynagrodzenia brutto, o którym mowa w § 5 ust.1, za każdy dzień opóźnienia w stosunku do termin</w:t>
      </w:r>
      <w:r w:rsidR="0005674D">
        <w:rPr>
          <w:rFonts w:ascii="Tahoma" w:hAnsi="Tahoma" w:cs="Tahoma"/>
          <w:sz w:val="20"/>
          <w:szCs w:val="20"/>
        </w:rPr>
        <w:t>u</w:t>
      </w:r>
      <w:r w:rsidRPr="009A1AFC">
        <w:rPr>
          <w:rFonts w:ascii="Tahoma" w:hAnsi="Tahoma" w:cs="Tahoma"/>
          <w:sz w:val="20"/>
          <w:szCs w:val="20"/>
        </w:rPr>
        <w:t xml:space="preserve"> określon</w:t>
      </w:r>
      <w:r w:rsidR="0005674D">
        <w:rPr>
          <w:rFonts w:ascii="Tahoma" w:hAnsi="Tahoma" w:cs="Tahoma"/>
          <w:sz w:val="20"/>
          <w:szCs w:val="20"/>
        </w:rPr>
        <w:t>ego</w:t>
      </w:r>
      <w:r w:rsidRPr="009A1AFC">
        <w:rPr>
          <w:rFonts w:ascii="Tahoma" w:hAnsi="Tahoma" w:cs="Tahoma"/>
          <w:sz w:val="20"/>
          <w:szCs w:val="20"/>
        </w:rPr>
        <w:t xml:space="preserve"> w </w:t>
      </w:r>
      <w:r w:rsidRPr="009A1AFC">
        <w:rPr>
          <w:rFonts w:ascii="Tahoma" w:hAnsi="Tahoma" w:cs="Tahoma"/>
          <w:sz w:val="20"/>
          <w:szCs w:val="20"/>
          <w:lang w:val="x-none"/>
        </w:rPr>
        <w:t xml:space="preserve">§ </w:t>
      </w:r>
      <w:r>
        <w:rPr>
          <w:rFonts w:ascii="Tahoma" w:hAnsi="Tahoma" w:cs="Tahoma"/>
          <w:sz w:val="20"/>
          <w:szCs w:val="20"/>
        </w:rPr>
        <w:t>2</w:t>
      </w:r>
      <w:r w:rsidRPr="009A1AFC">
        <w:rPr>
          <w:rFonts w:ascii="Tahoma" w:hAnsi="Tahoma" w:cs="Tahoma"/>
          <w:sz w:val="20"/>
          <w:szCs w:val="20"/>
          <w:lang w:val="x-none"/>
        </w:rPr>
        <w:t xml:space="preserve"> ust. 1</w:t>
      </w:r>
      <w:r w:rsidRPr="009A1AFC">
        <w:rPr>
          <w:rFonts w:ascii="Tahoma" w:hAnsi="Tahoma" w:cs="Tahoma"/>
          <w:sz w:val="20"/>
          <w:szCs w:val="20"/>
        </w:rPr>
        <w:t>;</w:t>
      </w:r>
    </w:p>
    <w:p w:rsidR="00687D6F"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sz w:val="20"/>
          <w:szCs w:val="20"/>
        </w:rPr>
        <w:t xml:space="preserve">za opóźnienie w usunięciu wad stwierdzonych przy odbiorze ostatecznym, w okresie gwarancji lub w okresie rękojmi lub przy odbiorze pogwarancyjnym – w wysokości 0,2% wynagrodzenia brutto, o którym mowa w § 5 ust.1, za każdy dzień opóźnienia, liczony od upływu terminu wyznaczonego </w:t>
      </w:r>
      <w:r w:rsidR="00687D6F" w:rsidRPr="00687D6F">
        <w:rPr>
          <w:rFonts w:ascii="Tahoma" w:hAnsi="Tahoma" w:cs="Tahoma"/>
          <w:sz w:val="20"/>
          <w:szCs w:val="20"/>
        </w:rPr>
        <w:t xml:space="preserve">przez Zamawiającego </w:t>
      </w:r>
      <w:r w:rsidRPr="00687D6F">
        <w:rPr>
          <w:rFonts w:ascii="Tahoma" w:hAnsi="Tahoma" w:cs="Tahoma"/>
          <w:sz w:val="20"/>
          <w:szCs w:val="20"/>
        </w:rPr>
        <w:t>na usunięcie wad</w:t>
      </w:r>
      <w:r w:rsidR="00687D6F">
        <w:rPr>
          <w:rFonts w:ascii="Tahoma" w:hAnsi="Tahoma" w:cs="Tahoma"/>
          <w:sz w:val="20"/>
          <w:szCs w:val="20"/>
        </w:rPr>
        <w:t>.</w:t>
      </w:r>
    </w:p>
    <w:p w:rsidR="009A1AFC"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sz w:val="20"/>
          <w:szCs w:val="20"/>
        </w:rPr>
        <w:t xml:space="preserve"> z tytułu odstąpienia od Umowy z przyczyn leżących po stronie Wykonawcy – </w:t>
      </w:r>
      <w:r w:rsidRPr="00687D6F">
        <w:rPr>
          <w:rFonts w:ascii="Tahoma" w:hAnsi="Tahoma" w:cs="Tahoma"/>
          <w:sz w:val="20"/>
          <w:szCs w:val="20"/>
        </w:rPr>
        <w:br/>
        <w:t>w wysokości 20% wynagrodzenia brutto, o którym mowa w § 5 ust. 1;</w:t>
      </w:r>
    </w:p>
    <w:p w:rsidR="00B60282" w:rsidRPr="00687D6F" w:rsidRDefault="00B60282"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513892">
        <w:rPr>
          <w:rFonts w:ascii="Tahoma" w:hAnsi="Tahoma" w:cs="Tahoma"/>
          <w:bCs/>
          <w:sz w:val="20"/>
          <w:szCs w:val="20"/>
        </w:rPr>
        <w:t>za każdorazowy przypadek</w:t>
      </w:r>
      <w:r w:rsidRPr="00513892">
        <w:rPr>
          <w:rFonts w:ascii="Tahoma" w:hAnsi="Tahoma" w:cs="Tahoma"/>
          <w:sz w:val="20"/>
          <w:szCs w:val="20"/>
        </w:rPr>
        <w:t xml:space="preserve"> </w:t>
      </w:r>
      <w:r>
        <w:rPr>
          <w:rFonts w:ascii="Tahoma" w:hAnsi="Tahoma" w:cs="Tahoma"/>
          <w:sz w:val="20"/>
          <w:szCs w:val="20"/>
        </w:rPr>
        <w:t xml:space="preserve">nienależycie wykonanych robót – </w:t>
      </w:r>
      <w:r w:rsidRPr="00513892">
        <w:rPr>
          <w:rFonts w:ascii="Tahoma" w:hAnsi="Tahoma" w:cs="Tahoma"/>
          <w:bCs/>
          <w:sz w:val="20"/>
          <w:szCs w:val="20"/>
        </w:rPr>
        <w:t xml:space="preserve">w wysokości 0,2% całkowitej wartości Umowy, o której mowa w § </w:t>
      </w:r>
      <w:r>
        <w:rPr>
          <w:rFonts w:ascii="Tahoma" w:hAnsi="Tahoma" w:cs="Tahoma"/>
          <w:bCs/>
          <w:sz w:val="20"/>
          <w:szCs w:val="20"/>
        </w:rPr>
        <w:t>5</w:t>
      </w:r>
      <w:r w:rsidRPr="00513892">
        <w:rPr>
          <w:rFonts w:ascii="Tahoma" w:hAnsi="Tahoma" w:cs="Tahoma"/>
          <w:bCs/>
          <w:sz w:val="20"/>
          <w:szCs w:val="20"/>
        </w:rPr>
        <w:t xml:space="preserve"> ust. 1,</w:t>
      </w:r>
    </w:p>
    <w:p w:rsidR="009A1AFC" w:rsidRPr="00687D6F"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sz w:val="20"/>
          <w:szCs w:val="20"/>
        </w:rPr>
        <w:lastRenderedPageBreak/>
        <w:t xml:space="preserve">za brak zapłaty lub za nieterminową zapłatę wynagrodzenia należnego </w:t>
      </w:r>
      <w:r w:rsidR="00B60282">
        <w:rPr>
          <w:rFonts w:ascii="Tahoma" w:hAnsi="Tahoma" w:cs="Tahoma"/>
          <w:sz w:val="20"/>
          <w:szCs w:val="20"/>
        </w:rPr>
        <w:t>p</w:t>
      </w:r>
      <w:r w:rsidRPr="00687D6F">
        <w:rPr>
          <w:rFonts w:ascii="Tahoma" w:hAnsi="Tahoma" w:cs="Tahoma"/>
          <w:sz w:val="20"/>
          <w:szCs w:val="20"/>
        </w:rPr>
        <w:t xml:space="preserve">odwykonawcy lub dalszemu </w:t>
      </w:r>
      <w:r w:rsidR="00B60282">
        <w:rPr>
          <w:rFonts w:ascii="Tahoma" w:hAnsi="Tahoma" w:cs="Tahoma"/>
          <w:sz w:val="20"/>
          <w:szCs w:val="20"/>
        </w:rPr>
        <w:t>p</w:t>
      </w:r>
      <w:r w:rsidRPr="00687D6F">
        <w:rPr>
          <w:rFonts w:ascii="Tahoma" w:hAnsi="Tahoma" w:cs="Tahoma"/>
          <w:sz w:val="20"/>
          <w:szCs w:val="20"/>
        </w:rPr>
        <w:t xml:space="preserve">odwykonawcy, w wysokości </w:t>
      </w:r>
      <w:r w:rsidR="000900D6">
        <w:rPr>
          <w:rFonts w:ascii="Tahoma" w:hAnsi="Tahoma" w:cs="Tahoma"/>
          <w:sz w:val="20"/>
          <w:szCs w:val="20"/>
        </w:rPr>
        <w:t>3</w:t>
      </w:r>
      <w:r w:rsidRPr="00687D6F">
        <w:rPr>
          <w:rFonts w:ascii="Tahoma" w:hAnsi="Tahoma" w:cs="Tahoma"/>
          <w:sz w:val="20"/>
          <w:szCs w:val="20"/>
        </w:rPr>
        <w:t>000</w:t>
      </w:r>
      <w:r w:rsidR="00A512F8">
        <w:rPr>
          <w:rFonts w:ascii="Tahoma" w:hAnsi="Tahoma" w:cs="Tahoma"/>
          <w:sz w:val="20"/>
          <w:szCs w:val="20"/>
        </w:rPr>
        <w:t>,00</w:t>
      </w:r>
      <w:r w:rsidRPr="00687D6F">
        <w:rPr>
          <w:rFonts w:ascii="Tahoma" w:hAnsi="Tahoma" w:cs="Tahoma"/>
          <w:sz w:val="20"/>
          <w:szCs w:val="20"/>
        </w:rPr>
        <w:t xml:space="preserve"> zł (słownie: </w:t>
      </w:r>
      <w:r w:rsidR="000900D6">
        <w:rPr>
          <w:rFonts w:ascii="Tahoma" w:hAnsi="Tahoma" w:cs="Tahoma"/>
          <w:sz w:val="20"/>
          <w:szCs w:val="20"/>
        </w:rPr>
        <w:t>trzy</w:t>
      </w:r>
      <w:r w:rsidRPr="00687D6F">
        <w:rPr>
          <w:rFonts w:ascii="Tahoma" w:hAnsi="Tahoma" w:cs="Tahoma"/>
          <w:sz w:val="20"/>
          <w:szCs w:val="20"/>
        </w:rPr>
        <w:t xml:space="preserve"> tysi</w:t>
      </w:r>
      <w:r w:rsidR="000900D6">
        <w:rPr>
          <w:rFonts w:ascii="Tahoma" w:hAnsi="Tahoma" w:cs="Tahoma"/>
          <w:sz w:val="20"/>
          <w:szCs w:val="20"/>
        </w:rPr>
        <w:t>ą</w:t>
      </w:r>
      <w:r w:rsidRPr="00687D6F">
        <w:rPr>
          <w:rFonts w:ascii="Tahoma" w:hAnsi="Tahoma" w:cs="Tahoma"/>
          <w:sz w:val="20"/>
          <w:szCs w:val="20"/>
        </w:rPr>
        <w:t>c</w:t>
      </w:r>
      <w:r w:rsidR="000900D6">
        <w:rPr>
          <w:rFonts w:ascii="Tahoma" w:hAnsi="Tahoma" w:cs="Tahoma"/>
          <w:sz w:val="20"/>
          <w:szCs w:val="20"/>
        </w:rPr>
        <w:t>e</w:t>
      </w:r>
      <w:r w:rsidRPr="00687D6F">
        <w:rPr>
          <w:rFonts w:ascii="Tahoma" w:hAnsi="Tahoma" w:cs="Tahoma"/>
          <w:sz w:val="20"/>
          <w:szCs w:val="20"/>
        </w:rPr>
        <w:t xml:space="preserve"> złotych) za każdy taki przypadek;</w:t>
      </w:r>
    </w:p>
    <w:p w:rsidR="009A1AFC" w:rsidRPr="00687D6F"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color w:val="000000"/>
          <w:sz w:val="20"/>
          <w:szCs w:val="20"/>
        </w:rPr>
        <w:t xml:space="preserve">za nieprzedłożenie do zaakceptowania Zamawiającemu projektu Umowy </w:t>
      </w:r>
      <w:r w:rsidRPr="00687D6F">
        <w:rPr>
          <w:rFonts w:ascii="Tahoma" w:hAnsi="Tahoma" w:cs="Tahoma"/>
          <w:color w:val="000000"/>
          <w:sz w:val="20"/>
          <w:szCs w:val="20"/>
        </w:rPr>
        <w:br/>
        <w:t xml:space="preserve">o podwykonawstwo, której przedmiotem są roboty budowlane lub projektu jej zmiany, </w:t>
      </w:r>
      <w:r w:rsidR="00A512F8">
        <w:rPr>
          <w:rFonts w:ascii="Tahoma" w:hAnsi="Tahoma" w:cs="Tahoma"/>
          <w:color w:val="000000"/>
          <w:sz w:val="20"/>
          <w:szCs w:val="20"/>
        </w:rPr>
        <w:br/>
      </w:r>
      <w:r w:rsidRPr="00687D6F">
        <w:rPr>
          <w:rFonts w:ascii="Tahoma" w:hAnsi="Tahoma" w:cs="Tahoma"/>
          <w:color w:val="000000"/>
          <w:sz w:val="20"/>
          <w:szCs w:val="20"/>
        </w:rPr>
        <w:t xml:space="preserve">w wysokości </w:t>
      </w:r>
      <w:r w:rsidR="0005674D">
        <w:rPr>
          <w:rFonts w:ascii="Tahoma" w:hAnsi="Tahoma" w:cs="Tahoma"/>
          <w:color w:val="000000"/>
          <w:sz w:val="20"/>
          <w:szCs w:val="20"/>
        </w:rPr>
        <w:t>2</w:t>
      </w:r>
      <w:r w:rsidRPr="00687D6F">
        <w:rPr>
          <w:rFonts w:ascii="Tahoma" w:hAnsi="Tahoma" w:cs="Tahoma"/>
          <w:color w:val="000000"/>
          <w:sz w:val="20"/>
          <w:szCs w:val="20"/>
        </w:rPr>
        <w:t>000</w:t>
      </w:r>
      <w:r w:rsidR="00A512F8">
        <w:rPr>
          <w:rFonts w:ascii="Tahoma" w:hAnsi="Tahoma" w:cs="Tahoma"/>
          <w:color w:val="000000"/>
          <w:sz w:val="20"/>
          <w:szCs w:val="20"/>
        </w:rPr>
        <w:t>,00</w:t>
      </w:r>
      <w:r w:rsidRPr="00687D6F">
        <w:rPr>
          <w:rFonts w:ascii="Tahoma" w:hAnsi="Tahoma" w:cs="Tahoma"/>
          <w:color w:val="000000"/>
          <w:sz w:val="20"/>
          <w:szCs w:val="20"/>
        </w:rPr>
        <w:t xml:space="preserve"> zł (słownie: </w:t>
      </w:r>
      <w:r w:rsidR="00D32B0D">
        <w:rPr>
          <w:rFonts w:ascii="Tahoma" w:hAnsi="Tahoma" w:cs="Tahoma"/>
          <w:color w:val="000000"/>
          <w:sz w:val="20"/>
          <w:szCs w:val="20"/>
        </w:rPr>
        <w:t>dwa</w:t>
      </w:r>
      <w:r w:rsidRPr="00687D6F">
        <w:rPr>
          <w:rFonts w:ascii="Tahoma" w:hAnsi="Tahoma" w:cs="Tahoma"/>
          <w:color w:val="000000"/>
          <w:sz w:val="20"/>
          <w:szCs w:val="20"/>
        </w:rPr>
        <w:t xml:space="preserve"> tysi</w:t>
      </w:r>
      <w:r w:rsidR="00D32B0D">
        <w:rPr>
          <w:rFonts w:ascii="Tahoma" w:hAnsi="Tahoma" w:cs="Tahoma"/>
          <w:color w:val="000000"/>
          <w:sz w:val="20"/>
          <w:szCs w:val="20"/>
        </w:rPr>
        <w:t>ące</w:t>
      </w:r>
      <w:r w:rsidRPr="00687D6F">
        <w:rPr>
          <w:rFonts w:ascii="Tahoma" w:hAnsi="Tahoma" w:cs="Tahoma"/>
          <w:color w:val="000000"/>
          <w:sz w:val="20"/>
          <w:szCs w:val="20"/>
        </w:rPr>
        <w:t xml:space="preserve"> złotych) za każdy taki przypadek;</w:t>
      </w:r>
    </w:p>
    <w:p w:rsidR="009A1AFC" w:rsidRPr="00687D6F" w:rsidRDefault="009A1AFC" w:rsidP="00D32B0D">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color w:val="000000"/>
          <w:sz w:val="20"/>
          <w:szCs w:val="20"/>
        </w:rPr>
        <w:t>za nieprzedłożenie w terminie poświadczonej za zgodność z oryginałem kopii zawartej Umowy o podwykonawstwo lub jej zmiany,</w:t>
      </w:r>
      <w:r w:rsidR="00A512F8">
        <w:rPr>
          <w:rFonts w:ascii="Tahoma" w:hAnsi="Tahoma" w:cs="Tahoma"/>
          <w:color w:val="000000"/>
          <w:sz w:val="20"/>
          <w:szCs w:val="20"/>
        </w:rPr>
        <w:t xml:space="preserve"> </w:t>
      </w:r>
      <w:r w:rsidRPr="00687D6F">
        <w:rPr>
          <w:rFonts w:ascii="Tahoma" w:hAnsi="Tahoma" w:cs="Tahoma"/>
          <w:color w:val="000000"/>
          <w:sz w:val="20"/>
          <w:szCs w:val="20"/>
        </w:rPr>
        <w:t>w wysokości 1</w:t>
      </w:r>
      <w:r w:rsidR="00A512F8">
        <w:rPr>
          <w:rFonts w:ascii="Tahoma" w:hAnsi="Tahoma" w:cs="Tahoma"/>
          <w:color w:val="000000"/>
          <w:sz w:val="20"/>
          <w:szCs w:val="20"/>
        </w:rPr>
        <w:t> </w:t>
      </w:r>
      <w:r w:rsidRPr="00687D6F">
        <w:rPr>
          <w:rFonts w:ascii="Tahoma" w:hAnsi="Tahoma" w:cs="Tahoma"/>
          <w:color w:val="000000"/>
          <w:sz w:val="20"/>
          <w:szCs w:val="20"/>
        </w:rPr>
        <w:t>000</w:t>
      </w:r>
      <w:r w:rsidR="00A512F8">
        <w:rPr>
          <w:rFonts w:ascii="Tahoma" w:hAnsi="Tahoma" w:cs="Tahoma"/>
          <w:color w:val="000000"/>
          <w:sz w:val="20"/>
          <w:szCs w:val="20"/>
        </w:rPr>
        <w:t>,00</w:t>
      </w:r>
      <w:r w:rsidRPr="00687D6F">
        <w:rPr>
          <w:rFonts w:ascii="Tahoma" w:hAnsi="Tahoma" w:cs="Tahoma"/>
          <w:color w:val="000000"/>
          <w:sz w:val="20"/>
          <w:szCs w:val="20"/>
        </w:rPr>
        <w:t xml:space="preserve"> zł (słownie: jeden tysiąc złotych) za każdy dzień opóźnienia;</w:t>
      </w:r>
    </w:p>
    <w:p w:rsidR="009A1AFC" w:rsidRPr="00687D6F" w:rsidRDefault="009A1AFC" w:rsidP="00D32B0D">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color w:val="000000"/>
          <w:sz w:val="20"/>
          <w:szCs w:val="20"/>
        </w:rPr>
        <w:t>za brak zmiany Umowy o podwykonawstwo w zakresie terminu zapłaty wynagrodzenia Podwykonawcy lub dalszemu Podwykonawcy, w wysokości 1 000 zł (słownie: jeden tysiąc złotych) za każdy dzień opóźnienia;</w:t>
      </w:r>
    </w:p>
    <w:p w:rsidR="00513892" w:rsidRPr="00513892" w:rsidRDefault="00513892" w:rsidP="00513892">
      <w:pPr>
        <w:pStyle w:val="Akapitzlist"/>
        <w:numPr>
          <w:ilvl w:val="1"/>
          <w:numId w:val="2"/>
        </w:numPr>
        <w:tabs>
          <w:tab w:val="clear" w:pos="-1080"/>
          <w:tab w:val="num" w:pos="851"/>
        </w:tabs>
        <w:spacing w:after="0" w:line="240" w:lineRule="auto"/>
        <w:ind w:left="851" w:hanging="284"/>
        <w:jc w:val="both"/>
        <w:rPr>
          <w:rFonts w:ascii="Tahoma" w:hAnsi="Tahoma" w:cs="Tahoma"/>
          <w:bCs/>
          <w:sz w:val="20"/>
          <w:szCs w:val="20"/>
        </w:rPr>
      </w:pPr>
      <w:r w:rsidRPr="00513892">
        <w:rPr>
          <w:rFonts w:ascii="Tahoma" w:hAnsi="Tahoma" w:cs="Tahoma"/>
          <w:bCs/>
          <w:sz w:val="20"/>
          <w:szCs w:val="20"/>
        </w:rPr>
        <w:t>za każdorazowy przypadek</w:t>
      </w:r>
      <w:r w:rsidRPr="00513892">
        <w:rPr>
          <w:rFonts w:ascii="Tahoma" w:hAnsi="Tahoma" w:cs="Tahoma"/>
          <w:sz w:val="20"/>
          <w:szCs w:val="20"/>
        </w:rPr>
        <w:t xml:space="preserve"> niedotrzymania</w:t>
      </w:r>
      <w:r w:rsidRPr="00513892" w:rsidDel="006E2926">
        <w:rPr>
          <w:rFonts w:ascii="Tahoma" w:hAnsi="Tahoma" w:cs="Tahoma"/>
          <w:bCs/>
          <w:sz w:val="20"/>
          <w:szCs w:val="20"/>
        </w:rPr>
        <w:t xml:space="preserve"> </w:t>
      </w:r>
      <w:r w:rsidRPr="00513892">
        <w:rPr>
          <w:rFonts w:ascii="Tahoma" w:hAnsi="Tahoma" w:cs="Tahoma"/>
          <w:bCs/>
          <w:sz w:val="20"/>
          <w:szCs w:val="20"/>
        </w:rPr>
        <w:t xml:space="preserve">zobowiązania, o którym mowa w </w:t>
      </w:r>
      <w:r w:rsidRPr="00513892">
        <w:rPr>
          <w:rFonts w:ascii="Tahoma" w:hAnsi="Tahoma" w:cs="Tahoma"/>
          <w:sz w:val="20"/>
          <w:szCs w:val="20"/>
        </w:rPr>
        <w:t xml:space="preserve">§ 3 ust. </w:t>
      </w:r>
      <w:r w:rsidR="00A512F8">
        <w:rPr>
          <w:rFonts w:ascii="Tahoma" w:hAnsi="Tahoma" w:cs="Tahoma"/>
          <w:sz w:val="20"/>
          <w:szCs w:val="20"/>
        </w:rPr>
        <w:t>20</w:t>
      </w:r>
      <w:r>
        <w:rPr>
          <w:rFonts w:ascii="Tahoma" w:hAnsi="Tahoma" w:cs="Tahoma"/>
          <w:sz w:val="20"/>
          <w:szCs w:val="20"/>
        </w:rPr>
        <w:t xml:space="preserve"> </w:t>
      </w:r>
      <w:r w:rsidRPr="00513892">
        <w:rPr>
          <w:rFonts w:ascii="Tahoma" w:hAnsi="Tahoma" w:cs="Tahoma"/>
          <w:bCs/>
          <w:sz w:val="20"/>
          <w:szCs w:val="20"/>
        </w:rPr>
        <w:t xml:space="preserve">w wysokości 0,2% całkowitej wartości Umowy, o której mowa w § </w:t>
      </w:r>
      <w:r w:rsidR="00D32B0D">
        <w:rPr>
          <w:rFonts w:ascii="Tahoma" w:hAnsi="Tahoma" w:cs="Tahoma"/>
          <w:bCs/>
          <w:sz w:val="20"/>
          <w:szCs w:val="20"/>
        </w:rPr>
        <w:t>5</w:t>
      </w:r>
      <w:r w:rsidRPr="00513892">
        <w:rPr>
          <w:rFonts w:ascii="Tahoma" w:hAnsi="Tahoma" w:cs="Tahoma"/>
          <w:bCs/>
          <w:sz w:val="20"/>
          <w:szCs w:val="20"/>
        </w:rPr>
        <w:t xml:space="preserve"> ust. 1, za każdą osobę, w stosunku do której wymóg zatrudnienia na umowę o pracę został naruszony;</w:t>
      </w:r>
    </w:p>
    <w:p w:rsidR="009A1AFC" w:rsidRPr="009A1AFC" w:rsidRDefault="009A1AFC" w:rsidP="009A1AFC">
      <w:pPr>
        <w:numPr>
          <w:ilvl w:val="0"/>
          <w:numId w:val="2"/>
        </w:numPr>
        <w:autoSpaceDE w:val="0"/>
        <w:autoSpaceDN w:val="0"/>
        <w:adjustRightInd w:val="0"/>
        <w:spacing w:after="0" w:line="240" w:lineRule="auto"/>
        <w:ind w:left="499" w:hanging="357"/>
        <w:contextualSpacing/>
        <w:jc w:val="both"/>
        <w:rPr>
          <w:rFonts w:ascii="Tahoma" w:hAnsi="Tahoma" w:cs="Tahoma"/>
          <w:sz w:val="20"/>
          <w:szCs w:val="20"/>
        </w:rPr>
      </w:pPr>
      <w:r w:rsidRPr="009A1AFC">
        <w:rPr>
          <w:rFonts w:ascii="Tahoma" w:hAnsi="Tahoma" w:cs="Tahoma"/>
          <w:sz w:val="20"/>
          <w:szCs w:val="20"/>
        </w:rPr>
        <w:t>Strony zastrzegają prawo dochodzenia odszkodowania przewyższającego ww. kary umowne</w:t>
      </w:r>
      <w:r w:rsidRPr="009A1AFC">
        <w:rPr>
          <w:rFonts w:ascii="Tahoma" w:hAnsi="Tahoma" w:cs="Tahoma"/>
          <w:spacing w:val="-1"/>
          <w:sz w:val="20"/>
          <w:szCs w:val="20"/>
        </w:rPr>
        <w:t>, na zasadach ogólnych.</w:t>
      </w:r>
    </w:p>
    <w:p w:rsidR="009A1AFC" w:rsidRPr="009A1AFC" w:rsidRDefault="009A1AFC" w:rsidP="009A1AFC">
      <w:pPr>
        <w:numPr>
          <w:ilvl w:val="0"/>
          <w:numId w:val="2"/>
        </w:numPr>
        <w:autoSpaceDE w:val="0"/>
        <w:autoSpaceDN w:val="0"/>
        <w:adjustRightInd w:val="0"/>
        <w:spacing w:after="0" w:line="240" w:lineRule="auto"/>
        <w:ind w:left="499" w:hanging="357"/>
        <w:contextualSpacing/>
        <w:jc w:val="both"/>
        <w:rPr>
          <w:rFonts w:ascii="Tahoma" w:hAnsi="Tahoma" w:cs="Tahoma"/>
          <w:sz w:val="20"/>
          <w:szCs w:val="20"/>
        </w:rPr>
      </w:pPr>
      <w:r w:rsidRPr="009A1AFC">
        <w:rPr>
          <w:rFonts w:ascii="Tahoma" w:hAnsi="Tahoma" w:cs="Tahoma"/>
          <w:sz w:val="20"/>
          <w:szCs w:val="20"/>
        </w:rPr>
        <w:t>Zamawiający może potrącić kwotę kary umownej z wynagrodzenia Wykonawcy lub uzyskać ją z zabezpieczenia należytego wykonania umowy.</w:t>
      </w:r>
    </w:p>
    <w:p w:rsidR="004D20D6" w:rsidRPr="001F043F" w:rsidRDefault="004D20D6" w:rsidP="001F043F">
      <w:pPr>
        <w:pStyle w:val="Akapitzlist"/>
        <w:numPr>
          <w:ilvl w:val="0"/>
          <w:numId w:val="2"/>
        </w:numPr>
        <w:spacing w:after="0" w:line="240" w:lineRule="auto"/>
        <w:jc w:val="both"/>
        <w:rPr>
          <w:rFonts w:ascii="Tahoma" w:hAnsi="Tahoma" w:cs="Tahoma"/>
          <w:bCs/>
          <w:sz w:val="20"/>
          <w:szCs w:val="20"/>
        </w:rPr>
      </w:pPr>
      <w:r w:rsidRPr="001F043F">
        <w:rPr>
          <w:rFonts w:ascii="Tahoma" w:hAnsi="Tahoma" w:cs="Tahoma"/>
          <w:bCs/>
          <w:sz w:val="20"/>
          <w:szCs w:val="20"/>
        </w:rPr>
        <w:t>Określone w ust. 3</w:t>
      </w:r>
      <w:r w:rsidR="001F043F">
        <w:rPr>
          <w:rFonts w:ascii="Tahoma" w:hAnsi="Tahoma" w:cs="Tahoma"/>
          <w:bCs/>
          <w:sz w:val="20"/>
          <w:szCs w:val="20"/>
        </w:rPr>
        <w:t xml:space="preserve"> niniejszego paragrafu</w:t>
      </w:r>
      <w:r w:rsidRPr="001F043F">
        <w:rPr>
          <w:rFonts w:ascii="Tahoma" w:hAnsi="Tahoma" w:cs="Tahoma"/>
          <w:bCs/>
          <w:sz w:val="20"/>
          <w:szCs w:val="20"/>
        </w:rPr>
        <w:t xml:space="preserve"> kary umowne mogą być naliczane niezależnie od siebie. </w:t>
      </w:r>
    </w:p>
    <w:p w:rsidR="004D20D6" w:rsidRPr="00B91783" w:rsidRDefault="004D20D6" w:rsidP="001F043F">
      <w:pPr>
        <w:numPr>
          <w:ilvl w:val="0"/>
          <w:numId w:val="2"/>
        </w:numPr>
        <w:spacing w:after="0" w:line="240" w:lineRule="auto"/>
        <w:jc w:val="both"/>
        <w:rPr>
          <w:rFonts w:ascii="Tahoma" w:hAnsi="Tahoma" w:cs="Tahoma"/>
          <w:bCs/>
          <w:sz w:val="20"/>
          <w:szCs w:val="20"/>
        </w:rPr>
      </w:pPr>
      <w:r w:rsidRPr="00101D74">
        <w:rPr>
          <w:rFonts w:ascii="Tahoma" w:hAnsi="Tahoma" w:cs="Tahoma"/>
          <w:bCs/>
          <w:sz w:val="20"/>
          <w:szCs w:val="20"/>
        </w:rPr>
        <w:t xml:space="preserve">Zamawiający poinformuje Wykonawcę za pośrednictwem </w:t>
      </w:r>
      <w:r w:rsidR="005F1730">
        <w:rPr>
          <w:rFonts w:ascii="Tahoma" w:hAnsi="Tahoma" w:cs="Tahoma"/>
          <w:bCs/>
          <w:sz w:val="20"/>
          <w:szCs w:val="20"/>
        </w:rPr>
        <w:t>e</w:t>
      </w:r>
      <w:r w:rsidR="008A60D9">
        <w:rPr>
          <w:rFonts w:ascii="Tahoma" w:hAnsi="Tahoma" w:cs="Tahoma"/>
          <w:bCs/>
          <w:sz w:val="20"/>
          <w:szCs w:val="20"/>
        </w:rPr>
        <w:t>-</w:t>
      </w:r>
      <w:r w:rsidR="005F1730">
        <w:rPr>
          <w:rFonts w:ascii="Tahoma" w:hAnsi="Tahoma" w:cs="Tahoma"/>
          <w:bCs/>
          <w:sz w:val="20"/>
          <w:szCs w:val="20"/>
        </w:rPr>
        <w:t>mail</w:t>
      </w:r>
      <w:r w:rsidR="0026215C">
        <w:rPr>
          <w:rFonts w:ascii="Tahoma" w:hAnsi="Tahoma" w:cs="Tahoma"/>
          <w:bCs/>
          <w:sz w:val="20"/>
          <w:szCs w:val="20"/>
        </w:rPr>
        <w:t>a</w:t>
      </w:r>
      <w:r w:rsidRPr="00101D74">
        <w:rPr>
          <w:rFonts w:ascii="Tahoma" w:hAnsi="Tahoma" w:cs="Tahoma"/>
          <w:bCs/>
          <w:sz w:val="20"/>
          <w:szCs w:val="20"/>
        </w:rPr>
        <w:t xml:space="preserve"> na </w:t>
      </w:r>
      <w:r w:rsidR="005F1730">
        <w:rPr>
          <w:rFonts w:ascii="Tahoma" w:hAnsi="Tahoma" w:cs="Tahoma"/>
          <w:bCs/>
          <w:sz w:val="20"/>
          <w:szCs w:val="20"/>
        </w:rPr>
        <w:t>adres</w:t>
      </w:r>
      <w:r w:rsidRPr="00101D74">
        <w:rPr>
          <w:rFonts w:ascii="Tahoma" w:hAnsi="Tahoma" w:cs="Tahoma"/>
          <w:bCs/>
          <w:sz w:val="20"/>
          <w:szCs w:val="20"/>
        </w:rPr>
        <w:t xml:space="preserve"> podany w § </w:t>
      </w:r>
      <w:r w:rsidR="001F043F">
        <w:rPr>
          <w:rFonts w:ascii="Tahoma" w:hAnsi="Tahoma" w:cs="Tahoma"/>
          <w:bCs/>
          <w:sz w:val="20"/>
          <w:szCs w:val="20"/>
        </w:rPr>
        <w:t>8</w:t>
      </w:r>
      <w:r w:rsidRPr="00101D74">
        <w:rPr>
          <w:rFonts w:ascii="Tahoma" w:hAnsi="Tahoma" w:cs="Tahoma"/>
          <w:bCs/>
          <w:sz w:val="20"/>
          <w:szCs w:val="20"/>
        </w:rPr>
        <w:t xml:space="preserve"> ust. 1 </w:t>
      </w:r>
      <w:r w:rsidR="008A60D9">
        <w:rPr>
          <w:rFonts w:ascii="Tahoma" w:hAnsi="Tahoma" w:cs="Tahoma"/>
          <w:bCs/>
          <w:sz w:val="20"/>
          <w:szCs w:val="20"/>
        </w:rPr>
        <w:br/>
      </w:r>
      <w:r w:rsidRPr="00101D74">
        <w:rPr>
          <w:rFonts w:ascii="Tahoma" w:hAnsi="Tahoma" w:cs="Tahoma"/>
          <w:bCs/>
          <w:sz w:val="20"/>
          <w:szCs w:val="20"/>
        </w:rPr>
        <w:t xml:space="preserve">pkt 2 Umowy potwierdzonego na piśmie drogą pocztową, o przyczynach naliczenia i wysokości kary </w:t>
      </w:r>
      <w:r w:rsidRPr="00B91783">
        <w:rPr>
          <w:rFonts w:ascii="Tahoma" w:hAnsi="Tahoma" w:cs="Tahoma"/>
          <w:bCs/>
          <w:sz w:val="20"/>
          <w:szCs w:val="20"/>
        </w:rPr>
        <w:t>umownej</w:t>
      </w:r>
      <w:r w:rsidRPr="00B91783">
        <w:rPr>
          <w:rFonts w:ascii="Tahoma" w:hAnsi="Tahoma" w:cs="Tahoma"/>
          <w:sz w:val="20"/>
          <w:szCs w:val="20"/>
        </w:rPr>
        <w:t xml:space="preserve"> i wystawi Wykonawcy notę obciążeniową.</w:t>
      </w:r>
    </w:p>
    <w:p w:rsidR="004D20D6" w:rsidRPr="00B91783" w:rsidRDefault="004D20D6" w:rsidP="001F043F">
      <w:pPr>
        <w:numPr>
          <w:ilvl w:val="0"/>
          <w:numId w:val="2"/>
        </w:numPr>
        <w:spacing w:after="0" w:line="240" w:lineRule="auto"/>
        <w:jc w:val="both"/>
        <w:rPr>
          <w:rFonts w:ascii="Tahoma" w:hAnsi="Tahoma" w:cs="Tahoma"/>
          <w:bCs/>
          <w:sz w:val="20"/>
          <w:szCs w:val="20"/>
        </w:rPr>
      </w:pPr>
      <w:r w:rsidRPr="00B91783">
        <w:rPr>
          <w:rFonts w:ascii="Tahoma" w:hAnsi="Tahoma" w:cs="Tahoma"/>
          <w:sz w:val="20"/>
          <w:szCs w:val="20"/>
        </w:rPr>
        <w:t xml:space="preserve">Wykonawca ma obowiązek wpłacić należną karę na wskazany w nocie obciążeniowej rachunek bankowy Zamawiającego w terminie 7 dni od dnia doręczenia Wykonawcy noty obciążeniowej. </w:t>
      </w:r>
    </w:p>
    <w:p w:rsidR="004D20D6" w:rsidRPr="00B91783" w:rsidRDefault="004D20D6" w:rsidP="001F043F">
      <w:pPr>
        <w:numPr>
          <w:ilvl w:val="0"/>
          <w:numId w:val="2"/>
        </w:numPr>
        <w:spacing w:after="0" w:line="240" w:lineRule="auto"/>
        <w:jc w:val="both"/>
        <w:rPr>
          <w:rFonts w:ascii="Tahoma" w:hAnsi="Tahoma" w:cs="Tahoma"/>
          <w:bCs/>
          <w:sz w:val="20"/>
          <w:szCs w:val="20"/>
        </w:rPr>
      </w:pPr>
      <w:r w:rsidRPr="00B91783">
        <w:rPr>
          <w:rFonts w:ascii="Tahoma" w:hAnsi="Tahoma" w:cs="Tahoma"/>
          <w:sz w:val="20"/>
          <w:szCs w:val="20"/>
        </w:rPr>
        <w:t>Od niezapłaconej naliczonej kary umownej zostaną naliczone odsetki ustawowe od dnia następnego po dniu doręczenia Wykonawcy noty obciążeniowej.</w:t>
      </w:r>
    </w:p>
    <w:p w:rsidR="004D20D6" w:rsidRPr="00B91783" w:rsidRDefault="004D20D6" w:rsidP="001F043F">
      <w:pPr>
        <w:numPr>
          <w:ilvl w:val="0"/>
          <w:numId w:val="2"/>
        </w:numPr>
        <w:spacing w:after="0" w:line="240" w:lineRule="auto"/>
        <w:jc w:val="both"/>
        <w:rPr>
          <w:rFonts w:ascii="Tahoma" w:hAnsi="Tahoma" w:cs="Tahoma"/>
          <w:bCs/>
          <w:sz w:val="20"/>
          <w:szCs w:val="20"/>
        </w:rPr>
      </w:pPr>
      <w:r w:rsidRPr="00B91783">
        <w:rPr>
          <w:rFonts w:ascii="Tahoma" w:hAnsi="Tahoma" w:cs="Tahoma"/>
          <w:bCs/>
          <w:sz w:val="20"/>
          <w:szCs w:val="20"/>
        </w:rPr>
        <w:t xml:space="preserve">Wykonawca wyraża zgodę na potrącenie przez Zamawiającego kar umownych z zabezpieczenia, </w:t>
      </w:r>
      <w:r>
        <w:rPr>
          <w:rFonts w:ascii="Tahoma" w:hAnsi="Tahoma" w:cs="Tahoma"/>
          <w:bCs/>
          <w:sz w:val="20"/>
          <w:szCs w:val="20"/>
        </w:rPr>
        <w:br/>
      </w:r>
      <w:r w:rsidRPr="00B91783">
        <w:rPr>
          <w:rFonts w:ascii="Tahoma" w:hAnsi="Tahoma" w:cs="Tahoma"/>
          <w:bCs/>
          <w:sz w:val="20"/>
          <w:szCs w:val="20"/>
        </w:rPr>
        <w:t xml:space="preserve">o którym mowa w § </w:t>
      </w:r>
      <w:r w:rsidR="00D32B0D">
        <w:rPr>
          <w:rFonts w:ascii="Tahoma" w:hAnsi="Tahoma" w:cs="Tahoma"/>
          <w:bCs/>
          <w:sz w:val="20"/>
          <w:szCs w:val="20"/>
        </w:rPr>
        <w:t>9</w:t>
      </w:r>
      <w:r w:rsidRPr="00B91783">
        <w:rPr>
          <w:rFonts w:ascii="Tahoma" w:hAnsi="Tahoma" w:cs="Tahoma"/>
          <w:bCs/>
          <w:sz w:val="20"/>
          <w:szCs w:val="20"/>
        </w:rPr>
        <w:t xml:space="preserve"> ust. 1 Umowy. </w:t>
      </w:r>
    </w:p>
    <w:p w:rsidR="004D20D6" w:rsidRDefault="004D20D6" w:rsidP="001F043F">
      <w:pPr>
        <w:numPr>
          <w:ilvl w:val="0"/>
          <w:numId w:val="2"/>
        </w:numPr>
        <w:spacing w:after="0" w:line="240" w:lineRule="auto"/>
        <w:jc w:val="both"/>
        <w:rPr>
          <w:rFonts w:ascii="Tahoma" w:hAnsi="Tahoma" w:cs="Tahoma"/>
          <w:bCs/>
          <w:sz w:val="20"/>
          <w:szCs w:val="20"/>
        </w:rPr>
      </w:pPr>
      <w:r w:rsidRPr="00B91783">
        <w:rPr>
          <w:rFonts w:ascii="Tahoma" w:hAnsi="Tahoma" w:cs="Tahoma"/>
          <w:bCs/>
          <w:sz w:val="20"/>
          <w:szCs w:val="20"/>
        </w:rPr>
        <w:t xml:space="preserve">W przypadku uznania wyjaśnień Wykonawcy, o których mowa w ust. 1 </w:t>
      </w:r>
      <w:r w:rsidR="008A60D9">
        <w:rPr>
          <w:rFonts w:ascii="Tahoma" w:hAnsi="Tahoma" w:cs="Tahoma"/>
          <w:bCs/>
          <w:sz w:val="20"/>
          <w:szCs w:val="20"/>
        </w:rPr>
        <w:t xml:space="preserve">niniejszego paragrafu </w:t>
      </w:r>
      <w:r w:rsidRPr="00B91783">
        <w:rPr>
          <w:rFonts w:ascii="Tahoma" w:hAnsi="Tahoma" w:cs="Tahoma"/>
          <w:bCs/>
          <w:sz w:val="20"/>
          <w:szCs w:val="20"/>
        </w:rPr>
        <w:t xml:space="preserve">za wystarczające, termin zapłaty określony w § </w:t>
      </w:r>
      <w:r w:rsidR="00D32B0D">
        <w:rPr>
          <w:rFonts w:ascii="Tahoma" w:hAnsi="Tahoma" w:cs="Tahoma"/>
          <w:bCs/>
          <w:sz w:val="20"/>
          <w:szCs w:val="20"/>
        </w:rPr>
        <w:t>5</w:t>
      </w:r>
      <w:r w:rsidRPr="00B91783">
        <w:rPr>
          <w:rFonts w:ascii="Tahoma" w:hAnsi="Tahoma" w:cs="Tahoma"/>
          <w:bCs/>
          <w:sz w:val="20"/>
          <w:szCs w:val="20"/>
        </w:rPr>
        <w:t xml:space="preserve"> ust. </w:t>
      </w:r>
      <w:r w:rsidR="008A60D9">
        <w:rPr>
          <w:rFonts w:ascii="Tahoma" w:hAnsi="Tahoma" w:cs="Tahoma"/>
          <w:bCs/>
          <w:sz w:val="20"/>
          <w:szCs w:val="20"/>
        </w:rPr>
        <w:t>6</w:t>
      </w:r>
      <w:r w:rsidRPr="00B91783">
        <w:rPr>
          <w:rFonts w:ascii="Tahoma" w:hAnsi="Tahoma" w:cs="Tahoma"/>
          <w:bCs/>
          <w:sz w:val="20"/>
          <w:szCs w:val="20"/>
        </w:rPr>
        <w:t xml:space="preserve"> Umowy ulega odpowiedniemu</w:t>
      </w:r>
      <w:r w:rsidRPr="00840950">
        <w:rPr>
          <w:rFonts w:ascii="Tahoma" w:hAnsi="Tahoma" w:cs="Tahoma"/>
          <w:bCs/>
          <w:sz w:val="20"/>
          <w:szCs w:val="20"/>
        </w:rPr>
        <w:t xml:space="preserve"> przedłużeniu </w:t>
      </w:r>
      <w:r w:rsidR="008A60D9">
        <w:rPr>
          <w:rFonts w:ascii="Tahoma" w:hAnsi="Tahoma" w:cs="Tahoma"/>
          <w:bCs/>
          <w:sz w:val="20"/>
          <w:szCs w:val="20"/>
        </w:rPr>
        <w:br/>
      </w:r>
      <w:r w:rsidRPr="00840950">
        <w:rPr>
          <w:rFonts w:ascii="Tahoma" w:hAnsi="Tahoma" w:cs="Tahoma"/>
          <w:bCs/>
          <w:sz w:val="20"/>
          <w:szCs w:val="20"/>
        </w:rPr>
        <w:t>o okres, w jakim wyjaśniane</w:t>
      </w:r>
      <w:r w:rsidRPr="00FA56CC">
        <w:rPr>
          <w:rFonts w:ascii="Tahoma" w:hAnsi="Tahoma" w:cs="Tahoma"/>
          <w:bCs/>
          <w:sz w:val="20"/>
          <w:szCs w:val="20"/>
        </w:rPr>
        <w:t xml:space="preserve"> były zastrzeżenia Zamawiającego.</w:t>
      </w:r>
    </w:p>
    <w:p w:rsidR="004D20D6" w:rsidRPr="00393747" w:rsidRDefault="004D20D6" w:rsidP="001F043F">
      <w:pPr>
        <w:numPr>
          <w:ilvl w:val="0"/>
          <w:numId w:val="2"/>
        </w:numPr>
        <w:spacing w:after="0" w:line="240" w:lineRule="auto"/>
        <w:jc w:val="both"/>
        <w:rPr>
          <w:rFonts w:ascii="Tahoma" w:hAnsi="Tahoma" w:cs="Tahoma"/>
          <w:b/>
          <w:sz w:val="20"/>
          <w:szCs w:val="20"/>
        </w:rPr>
      </w:pPr>
      <w:r w:rsidRPr="00FA56CC">
        <w:rPr>
          <w:rFonts w:ascii="Tahoma" w:hAnsi="Tahoma" w:cs="Tahoma"/>
          <w:bCs/>
          <w:sz w:val="20"/>
          <w:szCs w:val="20"/>
        </w:rPr>
        <w:t>Zamawiający zastrzega sobie prawo dochodzenia odszkodowania przekraczająceg</w:t>
      </w:r>
      <w:r w:rsidRPr="00254ADD">
        <w:rPr>
          <w:rFonts w:ascii="Tahoma" w:hAnsi="Tahoma" w:cs="Tahoma"/>
          <w:bCs/>
          <w:sz w:val="20"/>
          <w:szCs w:val="20"/>
        </w:rPr>
        <w:t>o wysokość kar umownych do wysokości rzeczywiście poniesionej szkody, z wyłączeniem utraconych korzyści.</w:t>
      </w:r>
      <w:r w:rsidRPr="00101D74">
        <w:rPr>
          <w:rFonts w:ascii="Tahoma" w:hAnsi="Tahoma" w:cs="Tahoma"/>
          <w:bCs/>
          <w:sz w:val="20"/>
          <w:szCs w:val="20"/>
        </w:rPr>
        <w:t xml:space="preserve">  </w:t>
      </w:r>
    </w:p>
    <w:p w:rsidR="00393747" w:rsidRDefault="00393747" w:rsidP="00393747">
      <w:pPr>
        <w:spacing w:after="0" w:line="240" w:lineRule="auto"/>
        <w:jc w:val="both"/>
        <w:rPr>
          <w:rFonts w:ascii="Tahoma" w:hAnsi="Tahoma" w:cs="Tahoma"/>
          <w:b/>
          <w:sz w:val="20"/>
          <w:szCs w:val="20"/>
        </w:rPr>
      </w:pPr>
    </w:p>
    <w:p w:rsidR="00393747" w:rsidRPr="00393747" w:rsidRDefault="00393747" w:rsidP="001F043F">
      <w:pPr>
        <w:tabs>
          <w:tab w:val="left" w:pos="0"/>
        </w:tabs>
        <w:autoSpaceDE w:val="0"/>
        <w:autoSpaceDN w:val="0"/>
        <w:adjustRightInd w:val="0"/>
        <w:spacing w:after="0" w:line="240" w:lineRule="auto"/>
        <w:jc w:val="center"/>
        <w:rPr>
          <w:rFonts w:ascii="Tahoma" w:hAnsi="Tahoma" w:cs="Tahoma"/>
          <w:b/>
          <w:sz w:val="20"/>
          <w:szCs w:val="20"/>
        </w:rPr>
      </w:pPr>
      <w:r w:rsidRPr="00393747">
        <w:rPr>
          <w:rFonts w:ascii="Tahoma" w:hAnsi="Tahoma" w:cs="Tahoma"/>
          <w:b/>
          <w:sz w:val="20"/>
          <w:szCs w:val="20"/>
        </w:rPr>
        <w:t>§ 11</w:t>
      </w:r>
    </w:p>
    <w:p w:rsidR="00393747" w:rsidRPr="00393747" w:rsidRDefault="00393747" w:rsidP="00393747">
      <w:pPr>
        <w:autoSpaceDE w:val="0"/>
        <w:autoSpaceDN w:val="0"/>
        <w:adjustRightInd w:val="0"/>
        <w:spacing w:after="0" w:line="240" w:lineRule="auto"/>
        <w:jc w:val="center"/>
        <w:rPr>
          <w:rFonts w:ascii="Tahoma" w:hAnsi="Tahoma" w:cs="Tahoma"/>
          <w:b/>
          <w:sz w:val="20"/>
          <w:szCs w:val="20"/>
        </w:rPr>
      </w:pPr>
      <w:r w:rsidRPr="00393747">
        <w:rPr>
          <w:rFonts w:ascii="Tahoma" w:hAnsi="Tahoma" w:cs="Tahoma"/>
          <w:b/>
          <w:sz w:val="20"/>
          <w:szCs w:val="20"/>
        </w:rPr>
        <w:t>P</w:t>
      </w:r>
      <w:r w:rsidR="001F043F">
        <w:rPr>
          <w:rFonts w:ascii="Tahoma" w:hAnsi="Tahoma" w:cs="Tahoma"/>
          <w:b/>
          <w:sz w:val="20"/>
          <w:szCs w:val="20"/>
        </w:rPr>
        <w:t>odwykonawcy</w:t>
      </w:r>
    </w:p>
    <w:p w:rsidR="00393747" w:rsidRPr="00393747" w:rsidRDefault="00393747" w:rsidP="00393747">
      <w:pPr>
        <w:autoSpaceDE w:val="0"/>
        <w:autoSpaceDN w:val="0"/>
        <w:adjustRightInd w:val="0"/>
        <w:spacing w:after="0" w:line="240" w:lineRule="auto"/>
        <w:jc w:val="both"/>
        <w:rPr>
          <w:rFonts w:ascii="Tahoma" w:hAnsi="Tahoma" w:cs="Tahoma"/>
          <w:sz w:val="20"/>
          <w:szCs w:val="20"/>
        </w:rPr>
      </w:pPr>
    </w:p>
    <w:p w:rsidR="00393747" w:rsidRPr="00393747"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393747">
        <w:rPr>
          <w:rFonts w:ascii="Tahoma" w:hAnsi="Tahoma" w:cs="Tahoma"/>
          <w:snapToGrid w:val="0"/>
          <w:sz w:val="20"/>
          <w:szCs w:val="20"/>
          <w:lang w:val="x-none"/>
        </w:rPr>
        <w:t xml:space="preserve">Wykonawca będzie w pełni odpowiedzialny za działania lub uchybienia każdego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odwykonawcy</w:t>
      </w:r>
      <w:proofErr w:type="spellEnd"/>
      <w:r w:rsidRPr="00393747">
        <w:rPr>
          <w:rFonts w:ascii="Tahoma" w:hAnsi="Tahoma" w:cs="Tahoma"/>
          <w:snapToGrid w:val="0"/>
          <w:sz w:val="20"/>
          <w:szCs w:val="20"/>
          <w:lang w:val="x-none"/>
        </w:rPr>
        <w:t xml:space="preserve">, dalszego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odwykonawcy</w:t>
      </w:r>
      <w:proofErr w:type="spellEnd"/>
      <w:r w:rsidRPr="00393747">
        <w:rPr>
          <w:rFonts w:ascii="Tahoma" w:hAnsi="Tahoma" w:cs="Tahoma"/>
          <w:snapToGrid w:val="0"/>
          <w:sz w:val="20"/>
          <w:szCs w:val="20"/>
          <w:lang w:val="x-none"/>
        </w:rPr>
        <w:t xml:space="preserve"> i ich przedstawicieli lub pracowników, tak jakby były to działania lub uchybienia Wykonawcy. Wykonawca będzie koordynował, nadzorował i kontrolował pracę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odwykonawców</w:t>
      </w:r>
      <w:proofErr w:type="spellEnd"/>
      <w:r w:rsidRPr="00393747">
        <w:rPr>
          <w:rFonts w:ascii="Tahoma" w:hAnsi="Tahoma" w:cs="Tahoma"/>
          <w:snapToGrid w:val="0"/>
          <w:sz w:val="20"/>
          <w:szCs w:val="20"/>
          <w:lang w:val="x-none"/>
        </w:rPr>
        <w:t xml:space="preserve"> i dalszych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odwykonawców</w:t>
      </w:r>
      <w:proofErr w:type="spellEnd"/>
      <w:r w:rsidRPr="00393747">
        <w:rPr>
          <w:rFonts w:ascii="Tahoma" w:hAnsi="Tahoma" w:cs="Tahoma"/>
          <w:snapToGrid w:val="0"/>
          <w:sz w:val="20"/>
          <w:szCs w:val="20"/>
          <w:lang w:val="x-none"/>
        </w:rPr>
        <w:t xml:space="preserve">,  tak aby realizacja </w:t>
      </w:r>
      <w:r w:rsidRPr="00393747">
        <w:rPr>
          <w:rFonts w:ascii="Tahoma" w:hAnsi="Tahoma" w:cs="Tahoma"/>
          <w:snapToGrid w:val="0"/>
          <w:sz w:val="20"/>
          <w:szCs w:val="20"/>
        </w:rPr>
        <w:t>Umowy</w:t>
      </w:r>
      <w:r w:rsidRPr="00393747">
        <w:rPr>
          <w:rFonts w:ascii="Tahoma" w:hAnsi="Tahoma" w:cs="Tahoma"/>
          <w:snapToGrid w:val="0"/>
          <w:sz w:val="20"/>
          <w:szCs w:val="20"/>
          <w:lang w:val="x-none"/>
        </w:rPr>
        <w:t xml:space="preserve"> przebiegała bez zakłóceń. </w:t>
      </w:r>
    </w:p>
    <w:p w:rsidR="00393747" w:rsidRPr="00D32B0D"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D32B0D">
        <w:rPr>
          <w:rFonts w:ascii="Tahoma" w:hAnsi="Tahoma" w:cs="Tahoma"/>
          <w:snapToGrid w:val="0"/>
          <w:sz w:val="20"/>
          <w:szCs w:val="20"/>
          <w:lang w:val="x-none"/>
        </w:rPr>
        <w:t xml:space="preserve">Wykonawca jest zobowiązany do terminowego regulowania wszelkich zobowiązań wobec </w:t>
      </w:r>
      <w:r w:rsidR="00D32B0D" w:rsidRPr="00D32B0D">
        <w:rPr>
          <w:rFonts w:ascii="Tahoma" w:hAnsi="Tahoma" w:cs="Tahoma"/>
          <w:snapToGrid w:val="0"/>
          <w:sz w:val="20"/>
          <w:szCs w:val="20"/>
        </w:rPr>
        <w:t>p</w:t>
      </w:r>
      <w:proofErr w:type="spellStart"/>
      <w:r w:rsidRPr="00D32B0D">
        <w:rPr>
          <w:rFonts w:ascii="Tahoma" w:hAnsi="Tahoma" w:cs="Tahoma"/>
          <w:snapToGrid w:val="0"/>
          <w:sz w:val="20"/>
          <w:szCs w:val="20"/>
          <w:lang w:val="x-none"/>
        </w:rPr>
        <w:t>odwykonawców</w:t>
      </w:r>
      <w:proofErr w:type="spellEnd"/>
      <w:r w:rsidRPr="00D32B0D">
        <w:rPr>
          <w:rFonts w:ascii="Tahoma" w:hAnsi="Tahoma" w:cs="Tahoma"/>
          <w:snapToGrid w:val="0"/>
          <w:sz w:val="20"/>
          <w:szCs w:val="20"/>
          <w:lang w:val="x-none"/>
        </w:rPr>
        <w:t xml:space="preserve"> i dalszych </w:t>
      </w:r>
      <w:r w:rsidR="00D32B0D" w:rsidRPr="00D32B0D">
        <w:rPr>
          <w:rFonts w:ascii="Tahoma" w:hAnsi="Tahoma" w:cs="Tahoma"/>
          <w:snapToGrid w:val="0"/>
          <w:sz w:val="20"/>
          <w:szCs w:val="20"/>
        </w:rPr>
        <w:t>p</w:t>
      </w:r>
      <w:proofErr w:type="spellStart"/>
      <w:r w:rsidRPr="00D32B0D">
        <w:rPr>
          <w:rFonts w:ascii="Tahoma" w:hAnsi="Tahoma" w:cs="Tahoma"/>
          <w:snapToGrid w:val="0"/>
          <w:sz w:val="20"/>
          <w:szCs w:val="20"/>
          <w:lang w:val="x-none"/>
        </w:rPr>
        <w:t>odwykonawców</w:t>
      </w:r>
      <w:proofErr w:type="spellEnd"/>
      <w:r w:rsidRPr="00D32B0D">
        <w:rPr>
          <w:rFonts w:ascii="Tahoma" w:hAnsi="Tahoma" w:cs="Tahoma"/>
          <w:snapToGrid w:val="0"/>
          <w:sz w:val="20"/>
          <w:szCs w:val="20"/>
          <w:lang w:val="x-none"/>
        </w:rPr>
        <w:t xml:space="preserve">, z którymi współpracuje w związku </w:t>
      </w:r>
      <w:r w:rsidRPr="00D32B0D">
        <w:rPr>
          <w:rFonts w:ascii="Tahoma" w:hAnsi="Tahoma" w:cs="Tahoma"/>
          <w:snapToGrid w:val="0"/>
          <w:sz w:val="20"/>
          <w:szCs w:val="20"/>
          <w:lang w:val="x-none"/>
        </w:rPr>
        <w:br/>
        <w:t xml:space="preserve">z realizacją Umowy. Nieterminowe regulowanie wymagalnych zobowiązań wobec </w:t>
      </w:r>
      <w:r w:rsidR="00D32B0D" w:rsidRPr="00D32B0D">
        <w:rPr>
          <w:rFonts w:ascii="Tahoma" w:hAnsi="Tahoma" w:cs="Tahoma"/>
          <w:snapToGrid w:val="0"/>
          <w:sz w:val="20"/>
          <w:szCs w:val="20"/>
        </w:rPr>
        <w:t>p</w:t>
      </w:r>
      <w:proofErr w:type="spellStart"/>
      <w:r w:rsidRPr="00D32B0D">
        <w:rPr>
          <w:rFonts w:ascii="Tahoma" w:hAnsi="Tahoma" w:cs="Tahoma"/>
          <w:snapToGrid w:val="0"/>
          <w:sz w:val="20"/>
          <w:szCs w:val="20"/>
          <w:lang w:val="x-none"/>
        </w:rPr>
        <w:t>odwykonawców</w:t>
      </w:r>
      <w:proofErr w:type="spellEnd"/>
      <w:r w:rsidRPr="00D32B0D">
        <w:rPr>
          <w:rFonts w:ascii="Tahoma" w:hAnsi="Tahoma" w:cs="Tahoma"/>
          <w:snapToGrid w:val="0"/>
          <w:sz w:val="20"/>
          <w:szCs w:val="20"/>
          <w:lang w:val="x-none"/>
        </w:rPr>
        <w:t xml:space="preserve"> i dalszych </w:t>
      </w:r>
      <w:r w:rsidR="00D32B0D" w:rsidRPr="00D32B0D">
        <w:rPr>
          <w:rFonts w:ascii="Tahoma" w:hAnsi="Tahoma" w:cs="Tahoma"/>
          <w:snapToGrid w:val="0"/>
          <w:sz w:val="20"/>
          <w:szCs w:val="20"/>
        </w:rPr>
        <w:t>p</w:t>
      </w:r>
      <w:proofErr w:type="spellStart"/>
      <w:r w:rsidRPr="00D32B0D">
        <w:rPr>
          <w:rFonts w:ascii="Tahoma" w:hAnsi="Tahoma" w:cs="Tahoma"/>
          <w:snapToGrid w:val="0"/>
          <w:sz w:val="20"/>
          <w:szCs w:val="20"/>
          <w:lang w:val="x-none"/>
        </w:rPr>
        <w:t>odwykonawców</w:t>
      </w:r>
      <w:proofErr w:type="spellEnd"/>
      <w:r w:rsidRPr="00D32B0D">
        <w:rPr>
          <w:rFonts w:ascii="Tahoma" w:hAnsi="Tahoma" w:cs="Tahoma"/>
          <w:snapToGrid w:val="0"/>
          <w:sz w:val="20"/>
          <w:szCs w:val="20"/>
          <w:lang w:val="x-none"/>
        </w:rPr>
        <w:t xml:space="preserve"> stanowi nienależyte wykonywanie Umowy </w:t>
      </w:r>
      <w:r w:rsidR="00D32B0D" w:rsidRPr="00D32B0D">
        <w:rPr>
          <w:rFonts w:ascii="Tahoma" w:hAnsi="Tahoma" w:cs="Tahoma"/>
          <w:snapToGrid w:val="0"/>
          <w:sz w:val="20"/>
          <w:szCs w:val="20"/>
        </w:rPr>
        <w:br/>
      </w:r>
      <w:r w:rsidRPr="00D32B0D">
        <w:rPr>
          <w:rFonts w:ascii="Tahoma" w:hAnsi="Tahoma" w:cs="Tahoma"/>
          <w:snapToGrid w:val="0"/>
          <w:sz w:val="20"/>
          <w:szCs w:val="20"/>
          <w:lang w:val="x-none"/>
        </w:rPr>
        <w:t xml:space="preserve">i uprawnia Zamawiającego </w:t>
      </w:r>
      <w:r w:rsidRPr="00D32B0D">
        <w:rPr>
          <w:rFonts w:ascii="Tahoma" w:hAnsi="Tahoma" w:cs="Tahoma"/>
          <w:sz w:val="20"/>
          <w:szCs w:val="20"/>
          <w:lang w:val="x-none"/>
        </w:rPr>
        <w:t xml:space="preserve">do dokonania wypłaty kwot z </w:t>
      </w:r>
      <w:r w:rsidRPr="00D32B0D">
        <w:rPr>
          <w:rFonts w:ascii="Tahoma" w:hAnsi="Tahoma" w:cs="Tahoma"/>
          <w:sz w:val="20"/>
          <w:szCs w:val="20"/>
        </w:rPr>
        <w:t xml:space="preserve">wynagrodzenia Wykonawcy lub </w:t>
      </w:r>
      <w:r w:rsidR="00D32B0D" w:rsidRPr="00D32B0D">
        <w:rPr>
          <w:rFonts w:ascii="Tahoma" w:hAnsi="Tahoma" w:cs="Tahoma"/>
          <w:sz w:val="20"/>
          <w:szCs w:val="20"/>
        </w:rPr>
        <w:br/>
      </w:r>
      <w:r w:rsidRPr="00D32B0D">
        <w:rPr>
          <w:rFonts w:ascii="Tahoma" w:hAnsi="Tahoma" w:cs="Tahoma"/>
          <w:sz w:val="20"/>
          <w:szCs w:val="20"/>
        </w:rPr>
        <w:t xml:space="preserve">z </w:t>
      </w:r>
      <w:r w:rsidRPr="00D32B0D">
        <w:rPr>
          <w:rFonts w:ascii="Tahoma" w:hAnsi="Tahoma" w:cs="Tahoma"/>
          <w:sz w:val="20"/>
          <w:szCs w:val="20"/>
          <w:lang w:val="x-none"/>
        </w:rPr>
        <w:t xml:space="preserve">zabezpieczenia </w:t>
      </w:r>
      <w:r w:rsidRPr="00D32B0D">
        <w:rPr>
          <w:rFonts w:ascii="Tahoma" w:hAnsi="Tahoma" w:cs="Tahoma"/>
          <w:sz w:val="20"/>
          <w:szCs w:val="20"/>
        </w:rPr>
        <w:t>należytego wykonania umowy</w:t>
      </w:r>
      <w:r w:rsidRPr="00D32B0D">
        <w:rPr>
          <w:rFonts w:ascii="Tahoma" w:hAnsi="Tahoma" w:cs="Tahoma"/>
          <w:sz w:val="20"/>
          <w:szCs w:val="20"/>
          <w:lang w:val="x-none"/>
        </w:rPr>
        <w:t xml:space="preserve">, w celu dokonania zapłaty należności na rzecz </w:t>
      </w:r>
      <w:r w:rsidR="00D32B0D" w:rsidRPr="00D32B0D">
        <w:rPr>
          <w:rFonts w:ascii="Tahoma" w:hAnsi="Tahoma" w:cs="Tahoma"/>
          <w:sz w:val="20"/>
          <w:szCs w:val="20"/>
        </w:rPr>
        <w:t>p</w:t>
      </w:r>
      <w:proofErr w:type="spellStart"/>
      <w:r w:rsidRPr="00D32B0D">
        <w:rPr>
          <w:rFonts w:ascii="Tahoma" w:hAnsi="Tahoma" w:cs="Tahoma"/>
          <w:sz w:val="20"/>
          <w:szCs w:val="20"/>
          <w:lang w:val="x-none"/>
        </w:rPr>
        <w:t>odwykonawców</w:t>
      </w:r>
      <w:proofErr w:type="spellEnd"/>
      <w:r w:rsidRPr="00D32B0D">
        <w:rPr>
          <w:rFonts w:ascii="Tahoma" w:hAnsi="Tahoma" w:cs="Tahoma"/>
          <w:sz w:val="20"/>
          <w:szCs w:val="20"/>
          <w:lang w:val="x-none"/>
        </w:rPr>
        <w:t xml:space="preserve"> lub dalszych </w:t>
      </w:r>
      <w:r w:rsidR="00D32B0D" w:rsidRPr="00D32B0D">
        <w:rPr>
          <w:rFonts w:ascii="Tahoma" w:hAnsi="Tahoma" w:cs="Tahoma"/>
          <w:sz w:val="20"/>
          <w:szCs w:val="20"/>
        </w:rPr>
        <w:t>p</w:t>
      </w:r>
      <w:proofErr w:type="spellStart"/>
      <w:r w:rsidRPr="00D32B0D">
        <w:rPr>
          <w:rFonts w:ascii="Tahoma" w:hAnsi="Tahoma" w:cs="Tahoma"/>
          <w:sz w:val="20"/>
          <w:szCs w:val="20"/>
          <w:lang w:val="x-none"/>
        </w:rPr>
        <w:t>odwykonawców</w:t>
      </w:r>
      <w:proofErr w:type="spellEnd"/>
      <w:r w:rsidRPr="00D32B0D">
        <w:rPr>
          <w:rFonts w:ascii="Tahoma" w:hAnsi="Tahoma" w:cs="Tahoma"/>
          <w:sz w:val="20"/>
          <w:szCs w:val="20"/>
          <w:lang w:val="x-none"/>
        </w:rPr>
        <w:t>.</w:t>
      </w:r>
      <w:r w:rsidRPr="00D32B0D">
        <w:rPr>
          <w:rFonts w:ascii="Tahoma" w:hAnsi="Tahoma" w:cs="Tahoma"/>
          <w:snapToGrid w:val="0"/>
          <w:sz w:val="20"/>
          <w:szCs w:val="20"/>
          <w:lang w:val="x-none"/>
        </w:rPr>
        <w:t xml:space="preserve"> </w:t>
      </w:r>
    </w:p>
    <w:p w:rsidR="00393747" w:rsidRPr="00393747"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393747">
        <w:rPr>
          <w:rFonts w:ascii="Tahoma" w:hAnsi="Tahoma" w:cs="Tahoma"/>
          <w:snapToGrid w:val="0"/>
          <w:sz w:val="20"/>
          <w:szCs w:val="20"/>
          <w:lang w:val="x-none"/>
        </w:rPr>
        <w:t>Wykonawca</w:t>
      </w:r>
      <w:r w:rsidRPr="00393747">
        <w:rPr>
          <w:rFonts w:ascii="Tahoma" w:hAnsi="Tahoma" w:cs="Tahoma"/>
          <w:snapToGrid w:val="0"/>
          <w:sz w:val="20"/>
          <w:szCs w:val="20"/>
        </w:rPr>
        <w:t xml:space="preserve">, </w:t>
      </w:r>
      <w:r w:rsidRPr="00393747">
        <w:rPr>
          <w:rFonts w:ascii="Tahoma" w:hAnsi="Tahoma" w:cs="Tahoma"/>
          <w:snapToGrid w:val="0"/>
          <w:sz w:val="20"/>
          <w:szCs w:val="20"/>
          <w:lang w:val="x-none"/>
        </w:rPr>
        <w:t>bez zgody Zamawiającego</w:t>
      </w:r>
      <w:r w:rsidRPr="00393747">
        <w:rPr>
          <w:rFonts w:ascii="Tahoma" w:hAnsi="Tahoma" w:cs="Tahoma"/>
          <w:snapToGrid w:val="0"/>
          <w:sz w:val="20"/>
          <w:szCs w:val="20"/>
        </w:rPr>
        <w:t>,</w:t>
      </w:r>
      <w:r w:rsidRPr="00393747">
        <w:rPr>
          <w:rFonts w:ascii="Tahoma" w:hAnsi="Tahoma" w:cs="Tahoma"/>
          <w:snapToGrid w:val="0"/>
          <w:sz w:val="20"/>
          <w:szCs w:val="20"/>
          <w:lang w:val="x-none"/>
        </w:rPr>
        <w:t xml:space="preserve"> nie podzleci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odwykonawcom</w:t>
      </w:r>
      <w:proofErr w:type="spellEnd"/>
      <w:r w:rsidRPr="00393747">
        <w:rPr>
          <w:rFonts w:ascii="Tahoma" w:hAnsi="Tahoma" w:cs="Tahoma"/>
          <w:snapToGrid w:val="0"/>
          <w:sz w:val="20"/>
          <w:szCs w:val="20"/>
          <w:lang w:val="x-none"/>
        </w:rPr>
        <w:t xml:space="preserve"> innych </w:t>
      </w:r>
      <w:r w:rsidRPr="00393747">
        <w:rPr>
          <w:rFonts w:ascii="Tahoma" w:hAnsi="Tahoma" w:cs="Tahoma"/>
          <w:snapToGrid w:val="0"/>
          <w:sz w:val="20"/>
          <w:szCs w:val="20"/>
        </w:rPr>
        <w:t>części zamówienia</w:t>
      </w:r>
      <w:r w:rsidRPr="00393747">
        <w:rPr>
          <w:rFonts w:ascii="Tahoma" w:hAnsi="Tahoma" w:cs="Tahoma"/>
          <w:snapToGrid w:val="0"/>
          <w:sz w:val="20"/>
          <w:szCs w:val="20"/>
          <w:lang w:val="x-none"/>
        </w:rPr>
        <w:t xml:space="preserve"> niż wskazane w Ofercie.</w:t>
      </w:r>
    </w:p>
    <w:p w:rsidR="00393747" w:rsidRPr="009B3034"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393747">
        <w:rPr>
          <w:rFonts w:ascii="Tahoma" w:hAnsi="Tahoma" w:cs="Tahoma"/>
          <w:snapToGrid w:val="0"/>
          <w:sz w:val="20"/>
          <w:szCs w:val="20"/>
          <w:lang w:val="x-none"/>
        </w:rPr>
        <w:t xml:space="preserve">Wykonawca, bez zgody Zamawiającego, nie podzleci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odwykonawcom</w:t>
      </w:r>
      <w:proofErr w:type="spellEnd"/>
      <w:r w:rsidRPr="00393747">
        <w:rPr>
          <w:rFonts w:ascii="Tahoma" w:hAnsi="Tahoma" w:cs="Tahoma"/>
          <w:snapToGrid w:val="0"/>
          <w:sz w:val="20"/>
          <w:szCs w:val="20"/>
          <w:lang w:val="x-none"/>
        </w:rPr>
        <w:t xml:space="preserve"> innych </w:t>
      </w:r>
      <w:r w:rsidRPr="00393747">
        <w:rPr>
          <w:rFonts w:ascii="Tahoma" w:hAnsi="Tahoma" w:cs="Tahoma"/>
          <w:snapToGrid w:val="0"/>
          <w:sz w:val="20"/>
          <w:szCs w:val="20"/>
        </w:rPr>
        <w:t>elementów przedmiotu Umowy</w:t>
      </w:r>
      <w:r w:rsidRPr="00393747">
        <w:rPr>
          <w:rFonts w:ascii="Tahoma" w:hAnsi="Tahoma" w:cs="Tahoma"/>
          <w:snapToGrid w:val="0"/>
          <w:sz w:val="20"/>
          <w:szCs w:val="20"/>
          <w:lang w:val="x-none"/>
        </w:rPr>
        <w:t xml:space="preserve"> niż wskazane w </w:t>
      </w:r>
      <w:r w:rsidRPr="00393747">
        <w:rPr>
          <w:rFonts w:ascii="Tahoma" w:hAnsi="Tahoma" w:cs="Tahoma"/>
          <w:snapToGrid w:val="0"/>
          <w:sz w:val="20"/>
          <w:szCs w:val="20"/>
        </w:rPr>
        <w:t xml:space="preserve">zaakceptowanej przez Zamawiającego Umowie </w:t>
      </w:r>
      <w:r w:rsidR="00D32B0D">
        <w:rPr>
          <w:rFonts w:ascii="Tahoma" w:hAnsi="Tahoma" w:cs="Tahoma"/>
          <w:snapToGrid w:val="0"/>
          <w:sz w:val="20"/>
          <w:szCs w:val="20"/>
        </w:rPr>
        <w:br/>
      </w:r>
      <w:r w:rsidRPr="00393747">
        <w:rPr>
          <w:rFonts w:ascii="Tahoma" w:hAnsi="Tahoma" w:cs="Tahoma"/>
          <w:snapToGrid w:val="0"/>
          <w:sz w:val="20"/>
          <w:szCs w:val="20"/>
        </w:rPr>
        <w:t xml:space="preserve">o podwykonawstwo, której przedmiotem są roboty </w:t>
      </w:r>
      <w:r w:rsidRPr="009B3034">
        <w:rPr>
          <w:rFonts w:ascii="Tahoma" w:hAnsi="Tahoma" w:cs="Tahoma"/>
          <w:snapToGrid w:val="0"/>
          <w:sz w:val="20"/>
          <w:szCs w:val="20"/>
        </w:rPr>
        <w:t>budowlane, lub w przedłożonej Zamawiającemu Umowie o podwykonawstwo, której przedmiotem są dostawy lub usługi</w:t>
      </w:r>
      <w:r w:rsidRPr="009B3034">
        <w:rPr>
          <w:rFonts w:ascii="Tahoma" w:hAnsi="Tahoma" w:cs="Tahoma"/>
          <w:snapToGrid w:val="0"/>
          <w:sz w:val="20"/>
          <w:szCs w:val="20"/>
          <w:lang w:val="x-none"/>
        </w:rPr>
        <w:t>.</w:t>
      </w:r>
    </w:p>
    <w:p w:rsidR="00393747" w:rsidRPr="00393747"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393747">
        <w:rPr>
          <w:rFonts w:ascii="Tahoma" w:hAnsi="Tahoma" w:cs="Tahoma"/>
          <w:snapToGrid w:val="0"/>
          <w:sz w:val="20"/>
          <w:szCs w:val="20"/>
          <w:lang w:val="x-none"/>
        </w:rPr>
        <w:t xml:space="preserve">Każdorazowe skierowanie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odwykonawcy</w:t>
      </w:r>
      <w:proofErr w:type="spellEnd"/>
      <w:r w:rsidRPr="00393747">
        <w:rPr>
          <w:rFonts w:ascii="Tahoma" w:hAnsi="Tahoma" w:cs="Tahoma"/>
          <w:snapToGrid w:val="0"/>
          <w:sz w:val="20"/>
          <w:szCs w:val="20"/>
          <w:lang w:val="x-none"/>
        </w:rPr>
        <w:t xml:space="preserve"> lub dalszego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odwykonawcy</w:t>
      </w:r>
      <w:proofErr w:type="spellEnd"/>
      <w:r w:rsidRPr="00393747">
        <w:rPr>
          <w:rFonts w:ascii="Tahoma" w:hAnsi="Tahoma" w:cs="Tahoma"/>
          <w:snapToGrid w:val="0"/>
          <w:sz w:val="20"/>
          <w:szCs w:val="20"/>
          <w:lang w:val="x-none"/>
        </w:rPr>
        <w:t xml:space="preserve">  do wykonania przedmiotu Umowy wymaga pisemnej akceptacji przez Zamawiającego i w związku z tym:</w:t>
      </w:r>
    </w:p>
    <w:p w:rsidR="00393747" w:rsidRPr="00393747" w:rsidRDefault="00393747" w:rsidP="00393747">
      <w:pPr>
        <w:numPr>
          <w:ilvl w:val="0"/>
          <w:numId w:val="26"/>
        </w:numPr>
        <w:spacing w:before="240" w:after="0" w:line="240" w:lineRule="auto"/>
        <w:contextualSpacing/>
        <w:jc w:val="both"/>
        <w:rPr>
          <w:rFonts w:ascii="Tahoma" w:hAnsi="Tahoma" w:cs="Tahoma"/>
          <w:sz w:val="20"/>
          <w:szCs w:val="20"/>
          <w:lang w:val="x-none"/>
        </w:rPr>
      </w:pPr>
      <w:r w:rsidRPr="00393747">
        <w:rPr>
          <w:rFonts w:ascii="Tahoma" w:hAnsi="Tahoma" w:cs="Tahoma"/>
          <w:sz w:val="20"/>
          <w:szCs w:val="20"/>
          <w:lang w:val="x-none"/>
        </w:rPr>
        <w:lastRenderedPageBreak/>
        <w:t xml:space="preserve">Wykonawca, </w:t>
      </w:r>
      <w:r w:rsidR="00D32B0D">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lub dalszy </w:t>
      </w:r>
      <w:r w:rsidR="00D32B0D">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zamierzający zawrzeć Umowę o podwykonawstwo, której przedmiotem są roboty budowlane, jest obowiązany, w trakcie realizacji </w:t>
      </w:r>
      <w:r w:rsidRPr="00393747">
        <w:rPr>
          <w:rFonts w:ascii="Tahoma" w:hAnsi="Tahoma" w:cs="Tahoma"/>
          <w:sz w:val="20"/>
          <w:szCs w:val="20"/>
        </w:rPr>
        <w:t>Umowy</w:t>
      </w:r>
      <w:r w:rsidRPr="00393747">
        <w:rPr>
          <w:rFonts w:ascii="Tahoma" w:hAnsi="Tahoma" w:cs="Tahoma"/>
          <w:sz w:val="20"/>
          <w:szCs w:val="20"/>
          <w:lang w:val="x-none"/>
        </w:rPr>
        <w:t>, do przedłożenia Zamawiającemu projektu Umowy</w:t>
      </w:r>
      <w:r w:rsidRPr="00393747">
        <w:rPr>
          <w:rFonts w:ascii="Tahoma" w:hAnsi="Tahoma" w:cs="Tahoma"/>
          <w:sz w:val="20"/>
          <w:szCs w:val="20"/>
        </w:rPr>
        <w:t xml:space="preserve"> </w:t>
      </w:r>
      <w:r w:rsidRPr="00393747">
        <w:rPr>
          <w:rFonts w:ascii="Tahoma" w:hAnsi="Tahoma" w:cs="Tahoma"/>
          <w:sz w:val="20"/>
          <w:szCs w:val="20"/>
          <w:lang w:val="x-none"/>
        </w:rPr>
        <w:t xml:space="preserve">o podwykonawstwo, przy czym </w:t>
      </w:r>
      <w:r w:rsidR="00D32B0D">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lub dalszy </w:t>
      </w:r>
      <w:r w:rsidR="00D32B0D">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jest obowiązany dołączyć zgodę Wykonawcy na zawarcie Umowy o podwykonawstwo o treści zgodnej z projektem </w:t>
      </w:r>
      <w:r w:rsidRPr="00393747">
        <w:rPr>
          <w:rFonts w:ascii="Tahoma" w:hAnsi="Tahoma" w:cs="Tahoma"/>
          <w:sz w:val="20"/>
          <w:szCs w:val="20"/>
        </w:rPr>
        <w:t xml:space="preserve">tej </w:t>
      </w:r>
      <w:r w:rsidRPr="00393747">
        <w:rPr>
          <w:rFonts w:ascii="Tahoma" w:hAnsi="Tahoma" w:cs="Tahoma"/>
          <w:sz w:val="20"/>
          <w:szCs w:val="20"/>
          <w:lang w:val="x-none"/>
        </w:rPr>
        <w:t>Umowy;</w:t>
      </w:r>
    </w:p>
    <w:p w:rsidR="00393747" w:rsidRPr="00393747" w:rsidRDefault="009425E6" w:rsidP="00393747">
      <w:pPr>
        <w:numPr>
          <w:ilvl w:val="0"/>
          <w:numId w:val="26"/>
        </w:numPr>
        <w:spacing w:after="0" w:line="240" w:lineRule="auto"/>
        <w:contextualSpacing/>
        <w:jc w:val="both"/>
        <w:rPr>
          <w:rFonts w:ascii="Tahoma" w:hAnsi="Tahoma" w:cs="Tahoma"/>
          <w:sz w:val="20"/>
          <w:szCs w:val="20"/>
          <w:lang w:val="x-none"/>
        </w:rPr>
      </w:pPr>
      <w:r>
        <w:rPr>
          <w:rFonts w:ascii="Tahoma" w:hAnsi="Tahoma" w:cs="Tahoma"/>
          <w:sz w:val="20"/>
          <w:szCs w:val="20"/>
        </w:rPr>
        <w:t>t</w:t>
      </w:r>
      <w:proofErr w:type="spellStart"/>
      <w:r w:rsidR="00393747" w:rsidRPr="00393747">
        <w:rPr>
          <w:rFonts w:ascii="Tahoma" w:hAnsi="Tahoma" w:cs="Tahoma"/>
          <w:sz w:val="20"/>
          <w:szCs w:val="20"/>
          <w:lang w:val="x-none"/>
        </w:rPr>
        <w:t>ermin</w:t>
      </w:r>
      <w:proofErr w:type="spellEnd"/>
      <w:r w:rsidR="00393747" w:rsidRPr="00393747">
        <w:rPr>
          <w:rFonts w:ascii="Tahoma" w:hAnsi="Tahoma" w:cs="Tahoma"/>
          <w:sz w:val="20"/>
          <w:szCs w:val="20"/>
          <w:lang w:val="x-none"/>
        </w:rPr>
        <w:t xml:space="preserve"> zapłaty wynagrodzenia </w:t>
      </w:r>
      <w:r w:rsidR="00D32B0D">
        <w:rPr>
          <w:rFonts w:ascii="Tahoma" w:hAnsi="Tahoma" w:cs="Tahoma"/>
          <w:sz w:val="20"/>
          <w:szCs w:val="20"/>
        </w:rPr>
        <w:t>p</w:t>
      </w:r>
      <w:proofErr w:type="spellStart"/>
      <w:r w:rsidR="00393747" w:rsidRPr="00393747">
        <w:rPr>
          <w:rFonts w:ascii="Tahoma" w:hAnsi="Tahoma" w:cs="Tahoma"/>
          <w:sz w:val="20"/>
          <w:szCs w:val="20"/>
          <w:lang w:val="x-none"/>
        </w:rPr>
        <w:t>odwykonawcy</w:t>
      </w:r>
      <w:proofErr w:type="spellEnd"/>
      <w:r w:rsidR="00393747" w:rsidRPr="00393747">
        <w:rPr>
          <w:rFonts w:ascii="Tahoma" w:hAnsi="Tahoma" w:cs="Tahoma"/>
          <w:sz w:val="20"/>
          <w:szCs w:val="20"/>
          <w:lang w:val="x-none"/>
        </w:rPr>
        <w:t xml:space="preserve"> lub dalszemu </w:t>
      </w:r>
      <w:r w:rsidR="00D32B0D">
        <w:rPr>
          <w:rFonts w:ascii="Tahoma" w:hAnsi="Tahoma" w:cs="Tahoma"/>
          <w:sz w:val="20"/>
          <w:szCs w:val="20"/>
        </w:rPr>
        <w:t>p</w:t>
      </w:r>
      <w:proofErr w:type="spellStart"/>
      <w:r w:rsidR="00393747" w:rsidRPr="00393747">
        <w:rPr>
          <w:rFonts w:ascii="Tahoma" w:hAnsi="Tahoma" w:cs="Tahoma"/>
          <w:sz w:val="20"/>
          <w:szCs w:val="20"/>
          <w:lang w:val="x-none"/>
        </w:rPr>
        <w:t>odwykonawcy</w:t>
      </w:r>
      <w:proofErr w:type="spellEnd"/>
      <w:r w:rsidR="00393747" w:rsidRPr="00393747">
        <w:rPr>
          <w:rFonts w:ascii="Tahoma" w:hAnsi="Tahoma" w:cs="Tahoma"/>
          <w:sz w:val="20"/>
          <w:szCs w:val="20"/>
          <w:lang w:val="x-none"/>
        </w:rPr>
        <w:t xml:space="preserve"> przewidziany w Umowie o podwykonawstwo nie może być dłuższy niż 30 dni od dnia doręczenia Wykonawcy, </w:t>
      </w:r>
      <w:r w:rsidR="00D32B0D">
        <w:rPr>
          <w:rFonts w:ascii="Tahoma" w:hAnsi="Tahoma" w:cs="Tahoma"/>
          <w:sz w:val="20"/>
          <w:szCs w:val="20"/>
        </w:rPr>
        <w:t>p</w:t>
      </w:r>
      <w:proofErr w:type="spellStart"/>
      <w:r w:rsidR="00393747" w:rsidRPr="00393747">
        <w:rPr>
          <w:rFonts w:ascii="Tahoma" w:hAnsi="Tahoma" w:cs="Tahoma"/>
          <w:sz w:val="20"/>
          <w:szCs w:val="20"/>
          <w:lang w:val="x-none"/>
        </w:rPr>
        <w:t>odwykonawcy</w:t>
      </w:r>
      <w:proofErr w:type="spellEnd"/>
      <w:r w:rsidR="00393747" w:rsidRPr="00393747">
        <w:rPr>
          <w:rFonts w:ascii="Tahoma" w:hAnsi="Tahoma" w:cs="Tahoma"/>
          <w:sz w:val="20"/>
          <w:szCs w:val="20"/>
          <w:lang w:val="x-none"/>
        </w:rPr>
        <w:t xml:space="preserve"> lub dalszemu </w:t>
      </w:r>
      <w:r w:rsidR="00D32B0D">
        <w:rPr>
          <w:rFonts w:ascii="Tahoma" w:hAnsi="Tahoma" w:cs="Tahoma"/>
          <w:sz w:val="20"/>
          <w:szCs w:val="20"/>
        </w:rPr>
        <w:t>p</w:t>
      </w:r>
      <w:proofErr w:type="spellStart"/>
      <w:r w:rsidR="00393747" w:rsidRPr="00393747">
        <w:rPr>
          <w:rFonts w:ascii="Tahoma" w:hAnsi="Tahoma" w:cs="Tahoma"/>
          <w:sz w:val="20"/>
          <w:szCs w:val="20"/>
          <w:lang w:val="x-none"/>
        </w:rPr>
        <w:t>odwykonawcy</w:t>
      </w:r>
      <w:proofErr w:type="spellEnd"/>
      <w:r w:rsidR="00393747" w:rsidRPr="00393747">
        <w:rPr>
          <w:rFonts w:ascii="Tahoma" w:hAnsi="Tahoma" w:cs="Tahoma"/>
          <w:sz w:val="20"/>
          <w:szCs w:val="20"/>
          <w:lang w:val="x-none"/>
        </w:rPr>
        <w:t xml:space="preserve"> faktury lub rachunku, potwierdzających wykonanie zleconej </w:t>
      </w:r>
      <w:r w:rsidR="00D32B0D">
        <w:rPr>
          <w:rFonts w:ascii="Tahoma" w:hAnsi="Tahoma" w:cs="Tahoma"/>
          <w:sz w:val="20"/>
          <w:szCs w:val="20"/>
        </w:rPr>
        <w:t>p</w:t>
      </w:r>
      <w:proofErr w:type="spellStart"/>
      <w:r w:rsidR="00393747" w:rsidRPr="00393747">
        <w:rPr>
          <w:rFonts w:ascii="Tahoma" w:hAnsi="Tahoma" w:cs="Tahoma"/>
          <w:sz w:val="20"/>
          <w:szCs w:val="20"/>
          <w:lang w:val="x-none"/>
        </w:rPr>
        <w:t>odwykonawcy</w:t>
      </w:r>
      <w:proofErr w:type="spellEnd"/>
      <w:r w:rsidR="00393747" w:rsidRPr="00393747">
        <w:rPr>
          <w:rFonts w:ascii="Tahoma" w:hAnsi="Tahoma" w:cs="Tahoma"/>
          <w:sz w:val="20"/>
          <w:szCs w:val="20"/>
          <w:lang w:val="x-none"/>
        </w:rPr>
        <w:t xml:space="preserve"> lub dalszemu </w:t>
      </w:r>
      <w:r w:rsidR="00AA6A28">
        <w:rPr>
          <w:rFonts w:ascii="Tahoma" w:hAnsi="Tahoma" w:cs="Tahoma"/>
          <w:sz w:val="20"/>
          <w:szCs w:val="20"/>
        </w:rPr>
        <w:t>p</w:t>
      </w:r>
      <w:proofErr w:type="spellStart"/>
      <w:r w:rsidR="00393747" w:rsidRPr="00393747">
        <w:rPr>
          <w:rFonts w:ascii="Tahoma" w:hAnsi="Tahoma" w:cs="Tahoma"/>
          <w:sz w:val="20"/>
          <w:szCs w:val="20"/>
          <w:lang w:val="x-none"/>
        </w:rPr>
        <w:t>odwykonawcy</w:t>
      </w:r>
      <w:proofErr w:type="spellEnd"/>
      <w:r w:rsidR="00393747" w:rsidRPr="00393747">
        <w:rPr>
          <w:rFonts w:ascii="Tahoma" w:hAnsi="Tahoma" w:cs="Tahoma"/>
          <w:sz w:val="20"/>
          <w:szCs w:val="20"/>
          <w:lang w:val="x-none"/>
        </w:rPr>
        <w:t xml:space="preserve"> dostawy, usługi lub roboty budowlanej</w:t>
      </w:r>
      <w:r w:rsidR="00393747" w:rsidRPr="00393747">
        <w:rPr>
          <w:rFonts w:ascii="Tahoma" w:hAnsi="Tahoma" w:cs="Tahoma"/>
          <w:sz w:val="20"/>
          <w:szCs w:val="20"/>
        </w:rPr>
        <w:t>;</w:t>
      </w:r>
    </w:p>
    <w:p w:rsidR="00393747" w:rsidRPr="00393747" w:rsidRDefault="00393747" w:rsidP="00393747">
      <w:pPr>
        <w:numPr>
          <w:ilvl w:val="0"/>
          <w:numId w:val="26"/>
        </w:numPr>
        <w:spacing w:after="0" w:line="240" w:lineRule="auto"/>
        <w:contextualSpacing/>
        <w:jc w:val="both"/>
        <w:rPr>
          <w:rFonts w:ascii="Tahoma" w:hAnsi="Tahoma" w:cs="Tahoma"/>
          <w:sz w:val="20"/>
          <w:szCs w:val="20"/>
          <w:lang w:val="x-none"/>
        </w:rPr>
      </w:pPr>
      <w:r w:rsidRPr="00393747">
        <w:rPr>
          <w:rFonts w:ascii="Tahoma" w:hAnsi="Tahoma" w:cs="Tahoma"/>
          <w:sz w:val="20"/>
          <w:szCs w:val="20"/>
          <w:lang w:val="x-none"/>
        </w:rPr>
        <w:t xml:space="preserve">Zamawiający, w terminie 14 dni od daty otrzymania projektu Umowy </w:t>
      </w:r>
      <w:r w:rsidRPr="00393747">
        <w:rPr>
          <w:rFonts w:ascii="Tahoma" w:hAnsi="Tahoma" w:cs="Tahoma"/>
          <w:sz w:val="20"/>
          <w:szCs w:val="20"/>
          <w:lang w:val="x-none"/>
        </w:rPr>
        <w:br/>
        <w:t xml:space="preserve">o podwykonawstwo, której przedmiotem są roboty budowlane, zgłosi </w:t>
      </w:r>
      <w:r w:rsidRPr="00393747">
        <w:rPr>
          <w:rFonts w:ascii="Tahoma" w:hAnsi="Tahoma" w:cs="Tahoma"/>
          <w:sz w:val="20"/>
          <w:szCs w:val="20"/>
        </w:rPr>
        <w:t>w formie pisemnej</w:t>
      </w:r>
      <w:r w:rsidRPr="00393747">
        <w:rPr>
          <w:rFonts w:ascii="Tahoma" w:hAnsi="Tahoma" w:cs="Tahoma"/>
          <w:sz w:val="20"/>
          <w:szCs w:val="20"/>
          <w:lang w:val="x-none"/>
        </w:rPr>
        <w:t xml:space="preserve"> zastrzeżenia do projektu umowy:</w:t>
      </w:r>
    </w:p>
    <w:p w:rsidR="00393747" w:rsidRPr="00393747" w:rsidRDefault="00393747" w:rsidP="00393747">
      <w:pPr>
        <w:tabs>
          <w:tab w:val="left" w:pos="408"/>
        </w:tabs>
        <w:spacing w:after="0" w:line="240" w:lineRule="auto"/>
        <w:ind w:left="1080"/>
        <w:contextualSpacing/>
        <w:rPr>
          <w:rFonts w:ascii="Tahoma" w:hAnsi="Tahoma" w:cs="Tahoma"/>
          <w:sz w:val="20"/>
          <w:szCs w:val="20"/>
          <w:lang w:val="x-none"/>
        </w:rPr>
      </w:pPr>
      <w:r w:rsidRPr="00393747">
        <w:rPr>
          <w:rFonts w:ascii="Tahoma" w:hAnsi="Tahoma" w:cs="Tahoma"/>
          <w:sz w:val="20"/>
          <w:szCs w:val="20"/>
          <w:lang w:val="x-none"/>
        </w:rPr>
        <w:t>a) niespełniającej wymagań określonych w ust</w:t>
      </w:r>
      <w:r w:rsidRPr="00393747">
        <w:rPr>
          <w:rFonts w:ascii="Tahoma" w:hAnsi="Tahoma" w:cs="Tahoma"/>
          <w:sz w:val="20"/>
          <w:szCs w:val="20"/>
        </w:rPr>
        <w:t>.</w:t>
      </w:r>
      <w:r w:rsidRPr="00393747">
        <w:rPr>
          <w:rFonts w:ascii="Tahoma" w:hAnsi="Tahoma" w:cs="Tahoma"/>
          <w:sz w:val="20"/>
          <w:szCs w:val="20"/>
          <w:lang w:val="x-none"/>
        </w:rPr>
        <w:t xml:space="preserve"> </w:t>
      </w:r>
      <w:r w:rsidRPr="00393747">
        <w:rPr>
          <w:rFonts w:ascii="Tahoma" w:hAnsi="Tahoma" w:cs="Tahoma"/>
          <w:sz w:val="20"/>
          <w:szCs w:val="20"/>
        </w:rPr>
        <w:t>8</w:t>
      </w:r>
      <w:r w:rsidRPr="00393747">
        <w:rPr>
          <w:rFonts w:ascii="Tahoma" w:hAnsi="Tahoma" w:cs="Tahoma"/>
          <w:sz w:val="20"/>
          <w:szCs w:val="20"/>
          <w:lang w:val="x-none"/>
        </w:rPr>
        <w:t>;</w:t>
      </w:r>
    </w:p>
    <w:p w:rsidR="00393747" w:rsidRPr="00393747" w:rsidRDefault="00393747" w:rsidP="00393747">
      <w:pPr>
        <w:tabs>
          <w:tab w:val="left" w:pos="408"/>
        </w:tabs>
        <w:spacing w:after="0" w:line="240" w:lineRule="auto"/>
        <w:ind w:left="1418" w:hanging="338"/>
        <w:contextualSpacing/>
        <w:jc w:val="both"/>
        <w:rPr>
          <w:rFonts w:ascii="Tahoma" w:hAnsi="Tahoma" w:cs="Tahoma"/>
          <w:sz w:val="20"/>
          <w:szCs w:val="20"/>
        </w:rPr>
      </w:pPr>
      <w:r w:rsidRPr="00393747">
        <w:rPr>
          <w:rFonts w:ascii="Tahoma" w:hAnsi="Tahoma" w:cs="Tahoma"/>
          <w:sz w:val="20"/>
          <w:szCs w:val="20"/>
          <w:lang w:val="x-none"/>
        </w:rPr>
        <w:t>b)</w:t>
      </w:r>
      <w:r w:rsidRPr="00393747">
        <w:rPr>
          <w:rFonts w:ascii="Tahoma" w:hAnsi="Tahoma" w:cs="Tahoma"/>
          <w:sz w:val="20"/>
          <w:szCs w:val="20"/>
          <w:lang w:val="x-none"/>
        </w:rPr>
        <w:tab/>
        <w:t xml:space="preserve">gdy przewiduje termin zapłaty wynagrodzenia dłuższy niż </w:t>
      </w:r>
      <w:r w:rsidRPr="00393747">
        <w:rPr>
          <w:rFonts w:ascii="Tahoma" w:hAnsi="Tahoma" w:cs="Tahoma"/>
          <w:sz w:val="20"/>
          <w:szCs w:val="20"/>
        </w:rPr>
        <w:t>określony w pkt 2;</w:t>
      </w:r>
    </w:p>
    <w:p w:rsidR="00393747" w:rsidRPr="00393747" w:rsidRDefault="009425E6" w:rsidP="00393747">
      <w:pPr>
        <w:numPr>
          <w:ilvl w:val="0"/>
          <w:numId w:val="26"/>
        </w:numPr>
        <w:spacing w:after="0" w:line="240" w:lineRule="auto"/>
        <w:ind w:left="1134" w:hanging="283"/>
        <w:contextualSpacing/>
        <w:jc w:val="both"/>
        <w:rPr>
          <w:rFonts w:ascii="Tahoma" w:hAnsi="Tahoma" w:cs="Tahoma"/>
          <w:sz w:val="20"/>
          <w:szCs w:val="20"/>
          <w:lang w:val="x-none"/>
        </w:rPr>
      </w:pPr>
      <w:r>
        <w:rPr>
          <w:rFonts w:ascii="Tahoma" w:hAnsi="Tahoma" w:cs="Tahoma"/>
          <w:sz w:val="20"/>
          <w:szCs w:val="20"/>
          <w:lang w:val="x-none"/>
        </w:rPr>
        <w:t> </w:t>
      </w:r>
      <w:r>
        <w:rPr>
          <w:rFonts w:ascii="Tahoma" w:hAnsi="Tahoma" w:cs="Tahoma"/>
          <w:sz w:val="20"/>
          <w:szCs w:val="20"/>
        </w:rPr>
        <w:t>n</w:t>
      </w:r>
      <w:proofErr w:type="spellStart"/>
      <w:r w:rsidR="00393747" w:rsidRPr="00393747">
        <w:rPr>
          <w:rFonts w:ascii="Tahoma" w:hAnsi="Tahoma" w:cs="Tahoma"/>
          <w:sz w:val="20"/>
          <w:szCs w:val="20"/>
          <w:lang w:val="x-none"/>
        </w:rPr>
        <w:t>iezgłoszenie</w:t>
      </w:r>
      <w:proofErr w:type="spellEnd"/>
      <w:r w:rsidR="00393747" w:rsidRPr="00393747">
        <w:rPr>
          <w:rFonts w:ascii="Tahoma" w:hAnsi="Tahoma" w:cs="Tahoma"/>
          <w:sz w:val="20"/>
          <w:szCs w:val="20"/>
          <w:lang w:val="x-none"/>
        </w:rPr>
        <w:t xml:space="preserve"> </w:t>
      </w:r>
      <w:r w:rsidR="00393747" w:rsidRPr="00393747">
        <w:rPr>
          <w:rFonts w:ascii="Tahoma" w:hAnsi="Tahoma" w:cs="Tahoma"/>
          <w:sz w:val="20"/>
          <w:szCs w:val="20"/>
        </w:rPr>
        <w:t>w formie pisemnej</w:t>
      </w:r>
      <w:r w:rsidR="00393747" w:rsidRPr="00393747">
        <w:rPr>
          <w:rFonts w:ascii="Tahoma" w:hAnsi="Tahoma" w:cs="Tahoma"/>
          <w:sz w:val="20"/>
          <w:szCs w:val="20"/>
          <w:lang w:val="x-none"/>
        </w:rPr>
        <w:t xml:space="preserve"> zastrzeżeń do przedłożonego projektu Umowy </w:t>
      </w:r>
      <w:r w:rsidR="00393747" w:rsidRPr="00393747">
        <w:rPr>
          <w:rFonts w:ascii="Tahoma" w:hAnsi="Tahoma" w:cs="Tahoma"/>
          <w:sz w:val="20"/>
          <w:szCs w:val="20"/>
          <w:lang w:val="x-none"/>
        </w:rPr>
        <w:br/>
        <w:t xml:space="preserve">o podwykonawstwo, której przedmiotem są roboty budowlane, w terminie 14 dni od daty otrzymania projektu Umowy o podwykonawstwo, uważa się za akceptację projektu </w:t>
      </w:r>
      <w:r w:rsidR="00393747" w:rsidRPr="00393747">
        <w:rPr>
          <w:rFonts w:ascii="Tahoma" w:hAnsi="Tahoma" w:cs="Tahoma"/>
          <w:sz w:val="20"/>
          <w:szCs w:val="20"/>
        </w:rPr>
        <w:t xml:space="preserve">tej </w:t>
      </w:r>
      <w:r w:rsidR="00393747" w:rsidRPr="00393747">
        <w:rPr>
          <w:rFonts w:ascii="Tahoma" w:hAnsi="Tahoma" w:cs="Tahoma"/>
          <w:sz w:val="20"/>
          <w:szCs w:val="20"/>
          <w:lang w:val="x-none"/>
        </w:rPr>
        <w:t>Umowy przez Zamawiającego</w:t>
      </w:r>
      <w:r w:rsidR="00393747" w:rsidRPr="00393747">
        <w:rPr>
          <w:rFonts w:ascii="Tahoma" w:hAnsi="Tahoma" w:cs="Tahoma"/>
          <w:sz w:val="20"/>
          <w:szCs w:val="20"/>
        </w:rPr>
        <w:t>;</w:t>
      </w:r>
    </w:p>
    <w:p w:rsidR="00393747" w:rsidRPr="00393747" w:rsidRDefault="00393747" w:rsidP="00393747">
      <w:pPr>
        <w:numPr>
          <w:ilvl w:val="0"/>
          <w:numId w:val="26"/>
        </w:numPr>
        <w:spacing w:after="0" w:line="240" w:lineRule="auto"/>
        <w:ind w:left="1134" w:hanging="283"/>
        <w:contextualSpacing/>
        <w:jc w:val="both"/>
        <w:rPr>
          <w:rFonts w:ascii="Tahoma" w:hAnsi="Tahoma" w:cs="Tahoma"/>
          <w:sz w:val="20"/>
          <w:szCs w:val="20"/>
          <w:lang w:val="x-none"/>
        </w:rPr>
      </w:pPr>
      <w:r w:rsidRPr="00393747">
        <w:rPr>
          <w:rFonts w:ascii="Tahoma" w:hAnsi="Tahoma" w:cs="Tahoma"/>
          <w:sz w:val="20"/>
          <w:szCs w:val="20"/>
          <w:lang w:val="x-none"/>
        </w:rPr>
        <w:t xml:space="preserve"> Wykonawca, </w:t>
      </w:r>
      <w:r w:rsidR="00AA6A28">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lub dalszy </w:t>
      </w:r>
      <w:r w:rsidR="00AA6A28">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zamówienia na roboty budowlane przedkłada Zamawiającemu poświadczoną za zgodność z oryginałem kopię zawartej Umowy o podwykonawstwo, której przedmiotem są roboty budowlane, w terminie 7 dni od dnia jej zawarcia</w:t>
      </w:r>
      <w:r w:rsidRPr="00393747">
        <w:rPr>
          <w:rFonts w:ascii="Tahoma" w:hAnsi="Tahoma" w:cs="Tahoma"/>
          <w:sz w:val="20"/>
          <w:szCs w:val="20"/>
        </w:rPr>
        <w:t>;</w:t>
      </w:r>
    </w:p>
    <w:p w:rsidR="00393747" w:rsidRPr="00393747" w:rsidRDefault="00393747" w:rsidP="00393747">
      <w:pPr>
        <w:numPr>
          <w:ilvl w:val="0"/>
          <w:numId w:val="26"/>
        </w:numPr>
        <w:spacing w:after="0" w:line="240" w:lineRule="auto"/>
        <w:contextualSpacing/>
        <w:jc w:val="both"/>
        <w:rPr>
          <w:rFonts w:ascii="Tahoma" w:hAnsi="Tahoma" w:cs="Tahoma"/>
          <w:sz w:val="20"/>
          <w:szCs w:val="20"/>
          <w:lang w:val="x-none"/>
        </w:rPr>
      </w:pPr>
      <w:r w:rsidRPr="00393747">
        <w:rPr>
          <w:rFonts w:ascii="Tahoma" w:hAnsi="Tahoma" w:cs="Tahoma"/>
          <w:sz w:val="20"/>
          <w:szCs w:val="20"/>
          <w:lang w:val="x-none"/>
        </w:rPr>
        <w:t>Zamawiający, w terminie 14 dni od daty otrzymania poświadczonej za zgodność z oryginałem Umowy o podwykonawstwo, której przedmiotem są roboty budowlane, zgłasza pisemny sprzeciw do Umowy o podwykonawstwo</w:t>
      </w:r>
      <w:r w:rsidRPr="00393747">
        <w:rPr>
          <w:rFonts w:ascii="Tahoma" w:hAnsi="Tahoma" w:cs="Tahoma"/>
          <w:sz w:val="20"/>
          <w:szCs w:val="20"/>
        </w:rPr>
        <w:t xml:space="preserve">, </w:t>
      </w:r>
      <w:r w:rsidRPr="00393747">
        <w:rPr>
          <w:rFonts w:ascii="Tahoma" w:hAnsi="Tahoma" w:cs="Tahoma"/>
          <w:sz w:val="20"/>
          <w:szCs w:val="20"/>
          <w:lang w:val="x-none"/>
        </w:rPr>
        <w:t>której przedmiotem są roboty budowlane</w:t>
      </w:r>
      <w:r w:rsidRPr="00393747">
        <w:rPr>
          <w:rFonts w:ascii="Tahoma" w:hAnsi="Tahoma" w:cs="Tahoma"/>
          <w:sz w:val="20"/>
          <w:szCs w:val="20"/>
        </w:rPr>
        <w:t>,</w:t>
      </w:r>
      <w:r w:rsidRPr="00393747">
        <w:rPr>
          <w:rFonts w:ascii="Tahoma" w:hAnsi="Tahoma" w:cs="Tahoma"/>
          <w:sz w:val="20"/>
          <w:szCs w:val="20"/>
          <w:lang w:val="x-none"/>
        </w:rPr>
        <w:t xml:space="preserve"> w przypadkach, o których mowa w  punkcie 3</w:t>
      </w:r>
      <w:r w:rsidRPr="00393747">
        <w:rPr>
          <w:rFonts w:ascii="Tahoma" w:hAnsi="Tahoma" w:cs="Tahoma"/>
          <w:sz w:val="20"/>
          <w:szCs w:val="20"/>
        </w:rPr>
        <w:t>;</w:t>
      </w:r>
    </w:p>
    <w:p w:rsidR="00393747" w:rsidRPr="00393747" w:rsidRDefault="009425E6" w:rsidP="00393747">
      <w:pPr>
        <w:numPr>
          <w:ilvl w:val="0"/>
          <w:numId w:val="26"/>
        </w:numPr>
        <w:spacing w:after="0" w:line="240" w:lineRule="auto"/>
        <w:contextualSpacing/>
        <w:jc w:val="both"/>
        <w:rPr>
          <w:rFonts w:ascii="Tahoma" w:hAnsi="Tahoma" w:cs="Tahoma"/>
          <w:sz w:val="20"/>
          <w:szCs w:val="20"/>
          <w:lang w:val="x-none"/>
        </w:rPr>
      </w:pPr>
      <w:r>
        <w:rPr>
          <w:rFonts w:ascii="Tahoma" w:hAnsi="Tahoma" w:cs="Tahoma"/>
          <w:sz w:val="20"/>
          <w:szCs w:val="20"/>
        </w:rPr>
        <w:t>n</w:t>
      </w:r>
      <w:proofErr w:type="spellStart"/>
      <w:r w:rsidR="00393747" w:rsidRPr="00393747">
        <w:rPr>
          <w:rFonts w:ascii="Tahoma" w:hAnsi="Tahoma" w:cs="Tahoma"/>
          <w:sz w:val="20"/>
          <w:szCs w:val="20"/>
          <w:lang w:val="x-none"/>
        </w:rPr>
        <w:t>iezgłoszenie</w:t>
      </w:r>
      <w:proofErr w:type="spellEnd"/>
      <w:r w:rsidR="00393747" w:rsidRPr="00393747">
        <w:rPr>
          <w:rFonts w:ascii="Tahoma" w:hAnsi="Tahoma" w:cs="Tahoma"/>
          <w:sz w:val="20"/>
          <w:szCs w:val="20"/>
          <w:lang w:val="x-none"/>
        </w:rPr>
        <w:t xml:space="preserve"> pisemnego sprzeciwu do przedłożonej Umowy o podwykonawstwo, której przedmiotem są roboty budowlane, w wyżej wymienionym  terminie, uważa się za akceptację </w:t>
      </w:r>
      <w:r w:rsidR="00393747" w:rsidRPr="00393747">
        <w:rPr>
          <w:rFonts w:ascii="Tahoma" w:hAnsi="Tahoma" w:cs="Tahoma"/>
          <w:sz w:val="20"/>
          <w:szCs w:val="20"/>
        </w:rPr>
        <w:t xml:space="preserve">tej </w:t>
      </w:r>
      <w:r w:rsidR="00393747" w:rsidRPr="00393747">
        <w:rPr>
          <w:rFonts w:ascii="Tahoma" w:hAnsi="Tahoma" w:cs="Tahoma"/>
          <w:sz w:val="20"/>
          <w:szCs w:val="20"/>
          <w:lang w:val="x-none"/>
        </w:rPr>
        <w:t>Umowy przez Zamawiającego</w:t>
      </w:r>
      <w:r w:rsidR="00393747" w:rsidRPr="00393747">
        <w:rPr>
          <w:rFonts w:ascii="Tahoma" w:hAnsi="Tahoma" w:cs="Tahoma"/>
          <w:sz w:val="20"/>
          <w:szCs w:val="20"/>
        </w:rPr>
        <w:t>;</w:t>
      </w:r>
    </w:p>
    <w:p w:rsidR="00393747" w:rsidRPr="009B3034" w:rsidRDefault="00393747" w:rsidP="00393747">
      <w:pPr>
        <w:numPr>
          <w:ilvl w:val="0"/>
          <w:numId w:val="26"/>
        </w:numPr>
        <w:spacing w:after="0" w:line="240" w:lineRule="auto"/>
        <w:contextualSpacing/>
        <w:jc w:val="both"/>
        <w:rPr>
          <w:rFonts w:ascii="Tahoma" w:hAnsi="Tahoma" w:cs="Tahoma"/>
          <w:sz w:val="20"/>
          <w:szCs w:val="20"/>
          <w:lang w:val="x-none"/>
        </w:rPr>
      </w:pPr>
      <w:r w:rsidRPr="009B3034">
        <w:rPr>
          <w:rFonts w:ascii="Tahoma" w:hAnsi="Tahoma" w:cs="Tahoma"/>
          <w:sz w:val="20"/>
          <w:szCs w:val="20"/>
          <w:lang w:val="x-none"/>
        </w:rPr>
        <w:t xml:space="preserve">Wykonawca, </w:t>
      </w:r>
      <w:r w:rsidR="00AA6A28">
        <w:rPr>
          <w:rFonts w:ascii="Tahoma" w:hAnsi="Tahoma" w:cs="Tahoma"/>
          <w:sz w:val="20"/>
          <w:szCs w:val="20"/>
        </w:rPr>
        <w:t>p</w:t>
      </w:r>
      <w:proofErr w:type="spellStart"/>
      <w:r w:rsidRPr="009B3034">
        <w:rPr>
          <w:rFonts w:ascii="Tahoma" w:hAnsi="Tahoma" w:cs="Tahoma"/>
          <w:sz w:val="20"/>
          <w:szCs w:val="20"/>
          <w:lang w:val="x-none"/>
        </w:rPr>
        <w:t>odwykonawca</w:t>
      </w:r>
      <w:proofErr w:type="spellEnd"/>
      <w:r w:rsidRPr="009B3034">
        <w:rPr>
          <w:rFonts w:ascii="Tahoma" w:hAnsi="Tahoma" w:cs="Tahoma"/>
          <w:sz w:val="20"/>
          <w:szCs w:val="20"/>
          <w:lang w:val="x-none"/>
        </w:rPr>
        <w:t xml:space="preserve"> lub dalszy </w:t>
      </w:r>
      <w:r w:rsidR="00AA6A28">
        <w:rPr>
          <w:rFonts w:ascii="Tahoma" w:hAnsi="Tahoma" w:cs="Tahoma"/>
          <w:sz w:val="20"/>
          <w:szCs w:val="20"/>
        </w:rPr>
        <w:t>p</w:t>
      </w:r>
      <w:proofErr w:type="spellStart"/>
      <w:r w:rsidRPr="009B3034">
        <w:rPr>
          <w:rFonts w:ascii="Tahoma" w:hAnsi="Tahoma" w:cs="Tahoma"/>
          <w:sz w:val="20"/>
          <w:szCs w:val="20"/>
          <w:lang w:val="x-none"/>
        </w:rPr>
        <w:t>odwykonawca</w:t>
      </w:r>
      <w:proofErr w:type="spellEnd"/>
      <w:r w:rsidRPr="009B3034">
        <w:rPr>
          <w:rFonts w:ascii="Tahoma" w:hAnsi="Tahoma" w:cs="Tahoma"/>
          <w:sz w:val="20"/>
          <w:szCs w:val="20"/>
          <w:lang w:val="x-none"/>
        </w:rPr>
        <w:t xml:space="preserve"> zamówienia na roboty budowlane przedkłada Zamawiającemu poświadczoną za zgodność z oryginałem kopię zawartej Umowy o podwykonawstwo, której przedmiotem są dostawy lub usługi, w terminie 7 dni od dnia jej zawarcia, z wyłączeniem Umów o podwykonawstwo o wartość mniejszej </w:t>
      </w:r>
      <w:r w:rsidRPr="009B3034">
        <w:rPr>
          <w:rFonts w:ascii="Tahoma" w:hAnsi="Tahoma" w:cs="Tahoma"/>
          <w:sz w:val="20"/>
          <w:szCs w:val="20"/>
        </w:rPr>
        <w:t xml:space="preserve">niż </w:t>
      </w:r>
      <w:r w:rsidRPr="009B3034">
        <w:rPr>
          <w:rFonts w:ascii="Tahoma" w:hAnsi="Tahoma" w:cs="Tahoma"/>
          <w:sz w:val="20"/>
          <w:szCs w:val="20"/>
          <w:lang w:val="x-none"/>
        </w:rPr>
        <w:t>0,5% wartości Umowy</w:t>
      </w:r>
      <w:r w:rsidRPr="009B3034">
        <w:rPr>
          <w:rFonts w:ascii="Tahoma" w:hAnsi="Tahoma" w:cs="Tahoma"/>
          <w:sz w:val="20"/>
          <w:szCs w:val="20"/>
        </w:rPr>
        <w:t>.  Wyłączenie, o którym mowa w zdaniu poprzednim, nie dotyczy Umów o podwykonawstwo o wartości większej niż 50 000 zł. Przez wartość Umowy rozumieć należy wynagrodzenie brutto, o którym mowa w § 5 ust.1;</w:t>
      </w:r>
    </w:p>
    <w:p w:rsidR="00393747" w:rsidRPr="009B3034" w:rsidRDefault="009425E6" w:rsidP="00393747">
      <w:pPr>
        <w:numPr>
          <w:ilvl w:val="0"/>
          <w:numId w:val="26"/>
        </w:numPr>
        <w:spacing w:after="0" w:line="240" w:lineRule="auto"/>
        <w:contextualSpacing/>
        <w:jc w:val="both"/>
        <w:rPr>
          <w:rFonts w:ascii="Tahoma" w:hAnsi="Tahoma" w:cs="Tahoma"/>
          <w:sz w:val="20"/>
          <w:szCs w:val="20"/>
          <w:lang w:val="x-none"/>
        </w:rPr>
      </w:pPr>
      <w:r>
        <w:rPr>
          <w:rFonts w:ascii="Tahoma" w:hAnsi="Tahoma" w:cs="Tahoma"/>
          <w:sz w:val="20"/>
          <w:szCs w:val="20"/>
          <w:lang w:val="x-none"/>
        </w:rPr>
        <w:t> </w:t>
      </w:r>
      <w:r>
        <w:rPr>
          <w:rFonts w:ascii="Tahoma" w:hAnsi="Tahoma" w:cs="Tahoma"/>
          <w:sz w:val="20"/>
          <w:szCs w:val="20"/>
        </w:rPr>
        <w:t>w</w:t>
      </w:r>
      <w:r w:rsidR="00393747" w:rsidRPr="009B3034">
        <w:rPr>
          <w:rFonts w:ascii="Tahoma" w:hAnsi="Tahoma" w:cs="Tahoma"/>
          <w:sz w:val="20"/>
          <w:szCs w:val="20"/>
          <w:lang w:val="x-none"/>
        </w:rPr>
        <w:t xml:space="preserve"> przypadku, o którym mowa w punkcie 8, jeżeli termin zapłaty wynagrodzenia jest dłuższy niż</w:t>
      </w:r>
      <w:r w:rsidR="00393747" w:rsidRPr="009B3034">
        <w:rPr>
          <w:rFonts w:ascii="Tahoma" w:hAnsi="Tahoma" w:cs="Tahoma"/>
          <w:sz w:val="20"/>
          <w:szCs w:val="20"/>
        </w:rPr>
        <w:t xml:space="preserve"> określony w pkt 2</w:t>
      </w:r>
      <w:r w:rsidR="00393747" w:rsidRPr="009B3034">
        <w:rPr>
          <w:rFonts w:ascii="Tahoma" w:hAnsi="Tahoma" w:cs="Tahoma"/>
          <w:sz w:val="20"/>
          <w:szCs w:val="20"/>
          <w:lang w:val="x-none"/>
        </w:rPr>
        <w:t>, Zamawiający informuje o tym Wykonawcę i wzywa go do doprowadzenia do zmiany tej umowy w terminie  14 dni od dnia doręczenia Wykonawcy tego wezwania, pod rygorem wystąpienia o zapłatę kary umownej.</w:t>
      </w:r>
    </w:p>
    <w:p w:rsidR="00393747" w:rsidRPr="00393747" w:rsidRDefault="00393747" w:rsidP="00393747">
      <w:pPr>
        <w:numPr>
          <w:ilvl w:val="0"/>
          <w:numId w:val="25"/>
        </w:numPr>
        <w:spacing w:after="0" w:line="240" w:lineRule="auto"/>
        <w:ind w:left="426" w:hanging="426"/>
        <w:contextualSpacing/>
        <w:jc w:val="both"/>
        <w:rPr>
          <w:rFonts w:ascii="Tahoma" w:hAnsi="Tahoma" w:cs="Tahoma"/>
          <w:sz w:val="20"/>
          <w:szCs w:val="20"/>
          <w:lang w:val="x-none"/>
        </w:rPr>
      </w:pPr>
      <w:r w:rsidRPr="00393747">
        <w:rPr>
          <w:rFonts w:ascii="Tahoma" w:hAnsi="Tahoma" w:cs="Tahoma"/>
          <w:sz w:val="20"/>
          <w:szCs w:val="20"/>
          <w:lang w:val="x-none"/>
        </w:rPr>
        <w:t>Procedurę opisaną w ust</w:t>
      </w:r>
      <w:r w:rsidRPr="00393747">
        <w:rPr>
          <w:rFonts w:ascii="Tahoma" w:hAnsi="Tahoma" w:cs="Tahoma"/>
          <w:sz w:val="20"/>
          <w:szCs w:val="20"/>
        </w:rPr>
        <w:t>.</w:t>
      </w:r>
      <w:r w:rsidRPr="00393747">
        <w:rPr>
          <w:rFonts w:ascii="Tahoma" w:hAnsi="Tahoma" w:cs="Tahoma"/>
          <w:sz w:val="20"/>
          <w:szCs w:val="20"/>
          <w:lang w:val="x-none"/>
        </w:rPr>
        <w:t xml:space="preserve"> 5</w:t>
      </w:r>
      <w:r w:rsidR="009425E6">
        <w:rPr>
          <w:rFonts w:ascii="Tahoma" w:hAnsi="Tahoma" w:cs="Tahoma"/>
          <w:sz w:val="20"/>
          <w:szCs w:val="20"/>
        </w:rPr>
        <w:t xml:space="preserve"> niniejszego paragrafu</w:t>
      </w:r>
      <w:r w:rsidRPr="00393747">
        <w:rPr>
          <w:rFonts w:ascii="Tahoma" w:hAnsi="Tahoma" w:cs="Tahoma"/>
          <w:sz w:val="20"/>
          <w:szCs w:val="20"/>
          <w:lang w:val="x-none"/>
        </w:rPr>
        <w:t xml:space="preserve"> stosuje się odpowiednio do zmian Umowy </w:t>
      </w:r>
      <w:r w:rsidRPr="00393747">
        <w:rPr>
          <w:rFonts w:ascii="Tahoma" w:hAnsi="Tahoma" w:cs="Tahoma"/>
          <w:sz w:val="20"/>
          <w:szCs w:val="20"/>
          <w:lang w:val="x-none"/>
        </w:rPr>
        <w:br/>
        <w:t>o podwykonawstwo</w:t>
      </w:r>
      <w:r w:rsidRPr="00393747">
        <w:rPr>
          <w:rFonts w:ascii="Tahoma" w:hAnsi="Tahoma" w:cs="Tahoma"/>
          <w:sz w:val="20"/>
          <w:szCs w:val="20"/>
        </w:rPr>
        <w:t>.</w:t>
      </w:r>
    </w:p>
    <w:p w:rsidR="00393747" w:rsidRPr="00393747" w:rsidRDefault="00393747" w:rsidP="00393747">
      <w:pPr>
        <w:numPr>
          <w:ilvl w:val="0"/>
          <w:numId w:val="25"/>
        </w:numPr>
        <w:spacing w:after="0" w:line="240" w:lineRule="auto"/>
        <w:ind w:left="426" w:hanging="426"/>
        <w:contextualSpacing/>
        <w:jc w:val="both"/>
        <w:rPr>
          <w:rFonts w:ascii="Tahoma" w:hAnsi="Tahoma" w:cs="Tahoma"/>
          <w:sz w:val="20"/>
          <w:szCs w:val="20"/>
          <w:lang w:val="x-none"/>
        </w:rPr>
      </w:pPr>
      <w:r w:rsidRPr="00393747">
        <w:rPr>
          <w:rFonts w:ascii="Tahoma" w:hAnsi="Tahoma" w:cs="Tahoma"/>
          <w:sz w:val="20"/>
          <w:szCs w:val="20"/>
          <w:lang w:val="x-none"/>
        </w:rPr>
        <w:t xml:space="preserve">Niewypełnienie przez Wykonawcę obowiązków określonych powyżej stanowi podstawę do natychmiastowego usunięcia </w:t>
      </w:r>
      <w:r w:rsidR="00A512F8">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lub dalszego </w:t>
      </w:r>
      <w:r w:rsidR="00A512F8">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przez Zamawiającego lub żądania od Wykonawcy usunięcia przedmiotowego </w:t>
      </w:r>
      <w:r w:rsidR="00A512F8">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lub dalszego </w:t>
      </w:r>
      <w:r w:rsidR="00A512F8">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z </w:t>
      </w:r>
      <w:r w:rsidRPr="00393747">
        <w:rPr>
          <w:rFonts w:ascii="Tahoma" w:hAnsi="Tahoma" w:cs="Tahoma"/>
          <w:sz w:val="20"/>
          <w:szCs w:val="20"/>
        </w:rPr>
        <w:t>terenu</w:t>
      </w:r>
      <w:r w:rsidRPr="00393747">
        <w:rPr>
          <w:rFonts w:ascii="Tahoma" w:hAnsi="Tahoma" w:cs="Tahoma"/>
          <w:sz w:val="20"/>
          <w:szCs w:val="20"/>
          <w:lang w:val="x-none"/>
        </w:rPr>
        <w:t xml:space="preserve"> budowy</w:t>
      </w:r>
      <w:r w:rsidRPr="00393747">
        <w:rPr>
          <w:rFonts w:ascii="Tahoma" w:hAnsi="Tahoma" w:cs="Tahoma"/>
          <w:sz w:val="20"/>
          <w:szCs w:val="20"/>
        </w:rPr>
        <w:t>.</w:t>
      </w:r>
    </w:p>
    <w:p w:rsidR="00393747" w:rsidRPr="00393747" w:rsidRDefault="00393747" w:rsidP="00393747">
      <w:pPr>
        <w:numPr>
          <w:ilvl w:val="0"/>
          <w:numId w:val="25"/>
        </w:numPr>
        <w:spacing w:after="0" w:line="240" w:lineRule="auto"/>
        <w:ind w:left="426" w:hanging="426"/>
        <w:contextualSpacing/>
        <w:jc w:val="both"/>
        <w:rPr>
          <w:rFonts w:ascii="Tahoma" w:hAnsi="Tahoma" w:cs="Tahoma"/>
          <w:sz w:val="20"/>
          <w:szCs w:val="20"/>
          <w:lang w:val="x-none"/>
        </w:rPr>
      </w:pPr>
      <w:r w:rsidRPr="00393747">
        <w:rPr>
          <w:rFonts w:ascii="Tahoma" w:hAnsi="Tahoma" w:cs="Tahoma"/>
          <w:sz w:val="20"/>
          <w:szCs w:val="20"/>
          <w:lang w:val="x-none"/>
        </w:rPr>
        <w:t>Umowa o podwykonawstwo</w:t>
      </w:r>
      <w:r w:rsidRPr="00393747">
        <w:rPr>
          <w:rFonts w:ascii="Tahoma" w:hAnsi="Tahoma" w:cs="Tahoma"/>
          <w:sz w:val="20"/>
          <w:szCs w:val="20"/>
        </w:rPr>
        <w:t>, której przedmiotem są roboty budowlane,</w:t>
      </w:r>
      <w:r w:rsidRPr="00393747">
        <w:rPr>
          <w:rFonts w:ascii="Tahoma" w:hAnsi="Tahoma" w:cs="Tahoma"/>
          <w:sz w:val="20"/>
          <w:szCs w:val="20"/>
          <w:lang w:val="x-none"/>
        </w:rPr>
        <w:t xml:space="preserve"> nie może zawierać postanowień:</w:t>
      </w:r>
    </w:p>
    <w:p w:rsidR="00393747" w:rsidRPr="00393747" w:rsidRDefault="00393747" w:rsidP="00393747">
      <w:pPr>
        <w:numPr>
          <w:ilvl w:val="0"/>
          <w:numId w:val="24"/>
        </w:numPr>
        <w:spacing w:after="0" w:line="240" w:lineRule="auto"/>
        <w:ind w:left="851" w:hanging="425"/>
        <w:jc w:val="both"/>
        <w:rPr>
          <w:rFonts w:ascii="Tahoma" w:hAnsi="Tahoma" w:cs="Tahoma"/>
          <w:sz w:val="20"/>
          <w:szCs w:val="20"/>
        </w:rPr>
      </w:pPr>
      <w:r w:rsidRPr="00393747">
        <w:rPr>
          <w:rFonts w:ascii="Tahoma" w:hAnsi="Tahoma" w:cs="Tahoma"/>
          <w:sz w:val="20"/>
          <w:szCs w:val="20"/>
        </w:rPr>
        <w:t xml:space="preserve">uzależniających uzyskanie przez </w:t>
      </w:r>
      <w:r w:rsidR="00A512F8">
        <w:rPr>
          <w:rFonts w:ascii="Tahoma" w:hAnsi="Tahoma" w:cs="Tahoma"/>
          <w:sz w:val="20"/>
          <w:szCs w:val="20"/>
        </w:rPr>
        <w:t>p</w:t>
      </w:r>
      <w:r w:rsidRPr="00393747">
        <w:rPr>
          <w:rFonts w:ascii="Tahoma" w:hAnsi="Tahoma" w:cs="Tahoma"/>
          <w:sz w:val="20"/>
          <w:szCs w:val="20"/>
        </w:rPr>
        <w:t xml:space="preserve">odwykonawcę </w:t>
      </w:r>
      <w:r w:rsidRPr="00393747">
        <w:rPr>
          <w:rFonts w:ascii="Tahoma" w:hAnsi="Tahoma" w:cs="Tahoma"/>
          <w:snapToGrid w:val="0"/>
          <w:sz w:val="20"/>
          <w:szCs w:val="20"/>
        </w:rPr>
        <w:t xml:space="preserve">lub dalszego </w:t>
      </w:r>
      <w:r w:rsidR="00A512F8">
        <w:rPr>
          <w:rFonts w:ascii="Tahoma" w:hAnsi="Tahoma" w:cs="Tahoma"/>
          <w:snapToGrid w:val="0"/>
          <w:sz w:val="20"/>
          <w:szCs w:val="20"/>
        </w:rPr>
        <w:t>p</w:t>
      </w:r>
      <w:r w:rsidRPr="00393747">
        <w:rPr>
          <w:rFonts w:ascii="Tahoma" w:hAnsi="Tahoma" w:cs="Tahoma"/>
          <w:snapToGrid w:val="0"/>
          <w:sz w:val="20"/>
          <w:szCs w:val="20"/>
        </w:rPr>
        <w:t>odwykonawcę</w:t>
      </w:r>
      <w:r w:rsidRPr="00393747">
        <w:rPr>
          <w:rFonts w:ascii="Tahoma" w:hAnsi="Tahoma" w:cs="Tahoma"/>
          <w:sz w:val="20"/>
          <w:szCs w:val="20"/>
        </w:rPr>
        <w:t xml:space="preserve"> płatności od Wykonawcy od dokonania przez Zamawiającego odbioru wykonanych przez </w:t>
      </w:r>
      <w:r w:rsidR="00A512F8">
        <w:rPr>
          <w:rFonts w:ascii="Tahoma" w:hAnsi="Tahoma" w:cs="Tahoma"/>
          <w:sz w:val="20"/>
          <w:szCs w:val="20"/>
        </w:rPr>
        <w:t>p</w:t>
      </w:r>
      <w:r w:rsidRPr="00393747">
        <w:rPr>
          <w:rFonts w:ascii="Tahoma" w:hAnsi="Tahoma" w:cs="Tahoma"/>
          <w:sz w:val="20"/>
          <w:szCs w:val="20"/>
        </w:rPr>
        <w:t xml:space="preserve">odwykonawcę lub dalszego </w:t>
      </w:r>
      <w:r w:rsidR="00A512F8">
        <w:rPr>
          <w:rFonts w:ascii="Tahoma" w:hAnsi="Tahoma" w:cs="Tahoma"/>
          <w:sz w:val="20"/>
          <w:szCs w:val="20"/>
        </w:rPr>
        <w:t>p</w:t>
      </w:r>
      <w:r w:rsidRPr="00393747">
        <w:rPr>
          <w:rFonts w:ascii="Tahoma" w:hAnsi="Tahoma" w:cs="Tahoma"/>
          <w:sz w:val="20"/>
          <w:szCs w:val="20"/>
        </w:rPr>
        <w:t xml:space="preserve">odwykonawcę robót, od wystawienia przez Zamawiającego protokołu odbioru obejmującego zakres robót wykonanych przez </w:t>
      </w:r>
      <w:r w:rsidR="00A512F8">
        <w:rPr>
          <w:rFonts w:ascii="Tahoma" w:hAnsi="Tahoma" w:cs="Tahoma"/>
          <w:sz w:val="20"/>
          <w:szCs w:val="20"/>
        </w:rPr>
        <w:t>p</w:t>
      </w:r>
      <w:r w:rsidRPr="00393747">
        <w:rPr>
          <w:rFonts w:ascii="Tahoma" w:hAnsi="Tahoma" w:cs="Tahoma"/>
          <w:sz w:val="20"/>
          <w:szCs w:val="20"/>
        </w:rPr>
        <w:t xml:space="preserve">odwykonawcę lub dalszego </w:t>
      </w:r>
      <w:r w:rsidR="00A512F8">
        <w:rPr>
          <w:rFonts w:ascii="Tahoma" w:hAnsi="Tahoma" w:cs="Tahoma"/>
          <w:sz w:val="20"/>
          <w:szCs w:val="20"/>
        </w:rPr>
        <w:t>p</w:t>
      </w:r>
      <w:r w:rsidRPr="00393747">
        <w:rPr>
          <w:rFonts w:ascii="Tahoma" w:hAnsi="Tahoma" w:cs="Tahoma"/>
          <w:sz w:val="20"/>
          <w:szCs w:val="20"/>
        </w:rPr>
        <w:t xml:space="preserve">odwykonawcę lub od dokonania przez Zamawiającego na rzecz Wykonawcy płatności za roboty wykonane przez </w:t>
      </w:r>
      <w:r w:rsidR="00A512F8">
        <w:rPr>
          <w:rFonts w:ascii="Tahoma" w:hAnsi="Tahoma" w:cs="Tahoma"/>
          <w:sz w:val="20"/>
          <w:szCs w:val="20"/>
        </w:rPr>
        <w:t>p</w:t>
      </w:r>
      <w:r w:rsidRPr="00393747">
        <w:rPr>
          <w:rFonts w:ascii="Tahoma" w:hAnsi="Tahoma" w:cs="Tahoma"/>
          <w:sz w:val="20"/>
          <w:szCs w:val="20"/>
        </w:rPr>
        <w:t xml:space="preserve">odwykonawcę lub dalszego </w:t>
      </w:r>
      <w:r w:rsidR="00A512F8">
        <w:rPr>
          <w:rFonts w:ascii="Tahoma" w:hAnsi="Tahoma" w:cs="Tahoma"/>
          <w:sz w:val="20"/>
          <w:szCs w:val="20"/>
        </w:rPr>
        <w:t>p</w:t>
      </w:r>
      <w:r w:rsidRPr="00393747">
        <w:rPr>
          <w:rFonts w:ascii="Tahoma" w:hAnsi="Tahoma" w:cs="Tahoma"/>
          <w:sz w:val="20"/>
          <w:szCs w:val="20"/>
        </w:rPr>
        <w:t>odwykonawcę;</w:t>
      </w:r>
    </w:p>
    <w:p w:rsidR="00393747" w:rsidRPr="00393747" w:rsidRDefault="00393747" w:rsidP="00393747">
      <w:pPr>
        <w:numPr>
          <w:ilvl w:val="0"/>
          <w:numId w:val="24"/>
        </w:numPr>
        <w:tabs>
          <w:tab w:val="clear" w:pos="2160"/>
        </w:tabs>
        <w:spacing w:after="0" w:line="240" w:lineRule="auto"/>
        <w:ind w:left="851"/>
        <w:jc w:val="both"/>
        <w:rPr>
          <w:rFonts w:ascii="Tahoma" w:hAnsi="Tahoma" w:cs="Tahoma"/>
          <w:snapToGrid w:val="0"/>
          <w:sz w:val="20"/>
          <w:szCs w:val="20"/>
        </w:rPr>
      </w:pPr>
      <w:r w:rsidRPr="00393747">
        <w:rPr>
          <w:rFonts w:ascii="Tahoma" w:hAnsi="Tahoma" w:cs="Tahoma"/>
          <w:sz w:val="20"/>
          <w:szCs w:val="20"/>
        </w:rPr>
        <w:t xml:space="preserve">warunkujących dokonanie przez Wykonawcę zwrotu </w:t>
      </w:r>
      <w:r w:rsidR="00A512F8">
        <w:rPr>
          <w:rFonts w:ascii="Tahoma" w:hAnsi="Tahoma" w:cs="Tahoma"/>
          <w:sz w:val="20"/>
          <w:szCs w:val="20"/>
        </w:rPr>
        <w:t>p</w:t>
      </w:r>
      <w:r w:rsidRPr="00393747">
        <w:rPr>
          <w:rFonts w:ascii="Tahoma" w:hAnsi="Tahoma" w:cs="Tahoma"/>
          <w:sz w:val="20"/>
          <w:szCs w:val="20"/>
        </w:rPr>
        <w:t xml:space="preserve">odwykonawcy lub dalszemu </w:t>
      </w:r>
      <w:r w:rsidR="00A512F8">
        <w:rPr>
          <w:rFonts w:ascii="Tahoma" w:hAnsi="Tahoma" w:cs="Tahoma"/>
          <w:sz w:val="20"/>
          <w:szCs w:val="20"/>
        </w:rPr>
        <w:t>p</w:t>
      </w:r>
      <w:r w:rsidRPr="00393747">
        <w:rPr>
          <w:rFonts w:ascii="Tahoma" w:hAnsi="Tahoma" w:cs="Tahoma"/>
          <w:sz w:val="20"/>
          <w:szCs w:val="20"/>
        </w:rPr>
        <w:t xml:space="preserve">odwykonawcy kwot zabezpieczenia należytego wykonania umowy od zwrotu zabezpieczenia </w:t>
      </w:r>
      <w:r w:rsidRPr="00393747">
        <w:rPr>
          <w:rFonts w:ascii="Tahoma" w:hAnsi="Tahoma" w:cs="Tahoma"/>
          <w:sz w:val="20"/>
          <w:szCs w:val="20"/>
        </w:rPr>
        <w:lastRenderedPageBreak/>
        <w:t xml:space="preserve">należytego wykonania umowy na rzecz Wykonawcy przez Zamawiającego w tym odbioru innych robót, które nie były przedmiotem Umowy </w:t>
      </w:r>
      <w:r w:rsidRPr="00393747">
        <w:rPr>
          <w:rFonts w:ascii="Tahoma" w:hAnsi="Tahoma" w:cs="Tahoma"/>
          <w:color w:val="000000"/>
          <w:sz w:val="20"/>
          <w:szCs w:val="20"/>
        </w:rPr>
        <w:t>o podwykonawstwo</w:t>
      </w:r>
      <w:r w:rsidRPr="00393747">
        <w:rPr>
          <w:rFonts w:ascii="Tahoma" w:hAnsi="Tahoma" w:cs="Tahoma"/>
          <w:sz w:val="20"/>
          <w:szCs w:val="20"/>
        </w:rPr>
        <w:t>;</w:t>
      </w:r>
    </w:p>
    <w:p w:rsidR="00393747" w:rsidRPr="00393747" w:rsidRDefault="00393747" w:rsidP="00393747">
      <w:pPr>
        <w:numPr>
          <w:ilvl w:val="0"/>
          <w:numId w:val="24"/>
        </w:numPr>
        <w:spacing w:after="0" w:line="240" w:lineRule="auto"/>
        <w:ind w:left="851" w:hanging="425"/>
        <w:jc w:val="both"/>
        <w:rPr>
          <w:rFonts w:ascii="Tahoma" w:hAnsi="Tahoma" w:cs="Tahoma"/>
          <w:snapToGrid w:val="0"/>
          <w:sz w:val="20"/>
          <w:szCs w:val="20"/>
        </w:rPr>
      </w:pPr>
      <w:r w:rsidRPr="00393747">
        <w:rPr>
          <w:rFonts w:ascii="Tahoma" w:hAnsi="Tahoma" w:cs="Tahoma"/>
          <w:sz w:val="20"/>
          <w:szCs w:val="20"/>
        </w:rPr>
        <w:t xml:space="preserve">nakazujących </w:t>
      </w:r>
      <w:r w:rsidR="00A512F8">
        <w:rPr>
          <w:rFonts w:ascii="Tahoma" w:hAnsi="Tahoma" w:cs="Tahoma"/>
          <w:sz w:val="20"/>
          <w:szCs w:val="20"/>
        </w:rPr>
        <w:t>p</w:t>
      </w:r>
      <w:r w:rsidRPr="00393747">
        <w:rPr>
          <w:rFonts w:ascii="Tahoma" w:hAnsi="Tahoma" w:cs="Tahoma"/>
          <w:sz w:val="20"/>
          <w:szCs w:val="20"/>
        </w:rPr>
        <w:t xml:space="preserve">odwykonawcy lub dalszemu </w:t>
      </w:r>
      <w:r w:rsidR="00A512F8">
        <w:rPr>
          <w:rFonts w:ascii="Tahoma" w:hAnsi="Tahoma" w:cs="Tahoma"/>
          <w:sz w:val="20"/>
          <w:szCs w:val="20"/>
        </w:rPr>
        <w:t>p</w:t>
      </w:r>
      <w:r w:rsidRPr="00393747">
        <w:rPr>
          <w:rFonts w:ascii="Tahoma" w:hAnsi="Tahoma" w:cs="Tahoma"/>
          <w:sz w:val="20"/>
          <w:szCs w:val="20"/>
        </w:rPr>
        <w:t>odwykonawcy wniesienie zabezpieczenie należytego wykonania umowy jedynie w pieniądzu, bez możliwości jej zamiany na gwarancje bankową/ubezpieczeniową lub na inną formę przewidzianą w ar</w:t>
      </w:r>
      <w:r w:rsidR="009425E6">
        <w:rPr>
          <w:rFonts w:ascii="Tahoma" w:hAnsi="Tahoma" w:cs="Tahoma"/>
          <w:sz w:val="20"/>
          <w:szCs w:val="20"/>
        </w:rPr>
        <w:t xml:space="preserve">t. 148 ust. 1 ustawy </w:t>
      </w:r>
      <w:r w:rsidRPr="00393747">
        <w:rPr>
          <w:rFonts w:ascii="Tahoma" w:hAnsi="Tahoma" w:cs="Tahoma"/>
          <w:sz w:val="20"/>
          <w:szCs w:val="20"/>
        </w:rPr>
        <w:t>;</w:t>
      </w:r>
    </w:p>
    <w:p w:rsidR="00393747" w:rsidRPr="00393747" w:rsidRDefault="00393747" w:rsidP="00393747">
      <w:pPr>
        <w:numPr>
          <w:ilvl w:val="0"/>
          <w:numId w:val="24"/>
        </w:numPr>
        <w:spacing w:after="0" w:line="240" w:lineRule="auto"/>
        <w:ind w:left="851" w:hanging="425"/>
        <w:jc w:val="both"/>
        <w:rPr>
          <w:rFonts w:ascii="Tahoma" w:hAnsi="Tahoma" w:cs="Tahoma"/>
          <w:snapToGrid w:val="0"/>
          <w:sz w:val="20"/>
          <w:szCs w:val="20"/>
        </w:rPr>
      </w:pPr>
      <w:r w:rsidRPr="00393747">
        <w:rPr>
          <w:rFonts w:ascii="Tahoma" w:hAnsi="Tahoma" w:cs="Tahoma"/>
          <w:sz w:val="20"/>
          <w:szCs w:val="20"/>
        </w:rPr>
        <w:t xml:space="preserve">przewidujących dla </w:t>
      </w:r>
      <w:r w:rsidR="00A512F8">
        <w:rPr>
          <w:rFonts w:ascii="Tahoma" w:hAnsi="Tahoma" w:cs="Tahoma"/>
          <w:sz w:val="20"/>
          <w:szCs w:val="20"/>
        </w:rPr>
        <w:t>p</w:t>
      </w:r>
      <w:r w:rsidRPr="00393747">
        <w:rPr>
          <w:rFonts w:ascii="Tahoma" w:hAnsi="Tahoma" w:cs="Tahoma"/>
          <w:sz w:val="20"/>
          <w:szCs w:val="20"/>
        </w:rPr>
        <w:t xml:space="preserve">odwykonawcy </w:t>
      </w:r>
      <w:r w:rsidRPr="00393747">
        <w:rPr>
          <w:rFonts w:ascii="Tahoma" w:hAnsi="Tahoma" w:cs="Tahoma"/>
          <w:snapToGrid w:val="0"/>
          <w:sz w:val="20"/>
          <w:szCs w:val="20"/>
        </w:rPr>
        <w:t xml:space="preserve">lub dalszego </w:t>
      </w:r>
      <w:r w:rsidR="00A512F8">
        <w:rPr>
          <w:rFonts w:ascii="Tahoma" w:hAnsi="Tahoma" w:cs="Tahoma"/>
          <w:snapToGrid w:val="0"/>
          <w:sz w:val="20"/>
          <w:szCs w:val="20"/>
        </w:rPr>
        <w:t>p</w:t>
      </w:r>
      <w:r w:rsidRPr="00393747">
        <w:rPr>
          <w:rFonts w:ascii="Tahoma" w:hAnsi="Tahoma" w:cs="Tahoma"/>
          <w:snapToGrid w:val="0"/>
          <w:sz w:val="20"/>
          <w:szCs w:val="20"/>
        </w:rPr>
        <w:t>odwykonawcy</w:t>
      </w:r>
      <w:r w:rsidRPr="00393747">
        <w:rPr>
          <w:rFonts w:ascii="Tahoma" w:hAnsi="Tahoma" w:cs="Tahoma"/>
          <w:sz w:val="20"/>
          <w:szCs w:val="20"/>
        </w:rPr>
        <w:t xml:space="preserve"> wynagrodzenie wyższe od wynagrodzenia brutto, o którym mowa w § 5 ust.1</w:t>
      </w:r>
      <w:r w:rsidR="00A512F8">
        <w:rPr>
          <w:rFonts w:ascii="Tahoma" w:hAnsi="Tahoma" w:cs="Tahoma"/>
          <w:sz w:val="20"/>
          <w:szCs w:val="20"/>
        </w:rPr>
        <w:t xml:space="preserve"> Umowy</w:t>
      </w:r>
      <w:r w:rsidRPr="00393747">
        <w:rPr>
          <w:rFonts w:ascii="Tahoma" w:hAnsi="Tahoma" w:cs="Tahoma"/>
          <w:sz w:val="20"/>
          <w:szCs w:val="20"/>
        </w:rPr>
        <w:t xml:space="preserve">, lub od odpowiedniej części tego wynagrodzenia, przypadającej Wykonawcy za roboty budowlane, które ma wykonać </w:t>
      </w:r>
      <w:r w:rsidR="00A512F8">
        <w:rPr>
          <w:rFonts w:ascii="Tahoma" w:hAnsi="Tahoma" w:cs="Tahoma"/>
          <w:sz w:val="20"/>
          <w:szCs w:val="20"/>
        </w:rPr>
        <w:t>p</w:t>
      </w:r>
      <w:r w:rsidRPr="00393747">
        <w:rPr>
          <w:rFonts w:ascii="Tahoma" w:hAnsi="Tahoma" w:cs="Tahoma"/>
          <w:sz w:val="20"/>
          <w:szCs w:val="20"/>
        </w:rPr>
        <w:t xml:space="preserve">odwykonawca </w:t>
      </w:r>
      <w:r w:rsidRPr="00393747">
        <w:rPr>
          <w:rFonts w:ascii="Tahoma" w:hAnsi="Tahoma" w:cs="Tahoma"/>
          <w:snapToGrid w:val="0"/>
          <w:sz w:val="20"/>
          <w:szCs w:val="20"/>
        </w:rPr>
        <w:t xml:space="preserve">lub dalszy </w:t>
      </w:r>
      <w:r w:rsidR="00A512F8">
        <w:rPr>
          <w:rFonts w:ascii="Tahoma" w:hAnsi="Tahoma" w:cs="Tahoma"/>
          <w:snapToGrid w:val="0"/>
          <w:sz w:val="20"/>
          <w:szCs w:val="20"/>
        </w:rPr>
        <w:t>p</w:t>
      </w:r>
      <w:r w:rsidRPr="00393747">
        <w:rPr>
          <w:rFonts w:ascii="Tahoma" w:hAnsi="Tahoma" w:cs="Tahoma"/>
          <w:snapToGrid w:val="0"/>
          <w:sz w:val="20"/>
          <w:szCs w:val="20"/>
        </w:rPr>
        <w:t>odwykonawca.</w:t>
      </w:r>
      <w:r w:rsidRPr="00393747">
        <w:rPr>
          <w:rFonts w:ascii="Tahoma" w:hAnsi="Tahoma" w:cs="Tahoma"/>
          <w:sz w:val="20"/>
          <w:szCs w:val="20"/>
        </w:rPr>
        <w:t xml:space="preserve"> </w:t>
      </w:r>
    </w:p>
    <w:p w:rsidR="00393747" w:rsidRPr="00393747" w:rsidRDefault="00393747" w:rsidP="00393747">
      <w:pPr>
        <w:numPr>
          <w:ilvl w:val="0"/>
          <w:numId w:val="27"/>
        </w:numPr>
        <w:spacing w:after="0" w:line="240" w:lineRule="auto"/>
        <w:ind w:left="426" w:hanging="426"/>
        <w:contextualSpacing/>
        <w:jc w:val="both"/>
        <w:rPr>
          <w:rFonts w:ascii="Tahoma" w:hAnsi="Tahoma" w:cs="Tahoma"/>
          <w:b/>
          <w:sz w:val="20"/>
          <w:szCs w:val="20"/>
          <w:lang w:val="x-none"/>
        </w:rPr>
      </w:pPr>
      <w:r w:rsidRPr="00393747">
        <w:rPr>
          <w:rFonts w:ascii="Tahoma" w:hAnsi="Tahoma" w:cs="Tahoma"/>
          <w:sz w:val="20"/>
          <w:szCs w:val="20"/>
          <w:lang w:val="x-none"/>
        </w:rPr>
        <w:t xml:space="preserve">Wykonawca przed przystąpieniem do wykonania zamówienia poda Zamawiającemu, o ile są już znane, nazwy albo imiona i nazwiska oraz dane kontaktowe </w:t>
      </w:r>
      <w:r w:rsidR="00A512F8">
        <w:rPr>
          <w:rFonts w:ascii="Tahoma" w:hAnsi="Tahoma" w:cs="Tahoma"/>
          <w:sz w:val="20"/>
          <w:szCs w:val="20"/>
        </w:rPr>
        <w:t>p</w:t>
      </w:r>
      <w:proofErr w:type="spellStart"/>
      <w:r w:rsidRPr="00393747">
        <w:rPr>
          <w:rFonts w:ascii="Tahoma" w:hAnsi="Tahoma" w:cs="Tahoma"/>
          <w:sz w:val="20"/>
          <w:szCs w:val="20"/>
          <w:lang w:val="x-none"/>
        </w:rPr>
        <w:t>odwykonawców</w:t>
      </w:r>
      <w:proofErr w:type="spellEnd"/>
      <w:r w:rsidRPr="00393747">
        <w:rPr>
          <w:rFonts w:ascii="Tahoma" w:hAnsi="Tahoma" w:cs="Tahoma"/>
          <w:sz w:val="20"/>
          <w:szCs w:val="20"/>
          <w:lang w:val="x-none"/>
        </w:rPr>
        <w:t xml:space="preserve"> i osób do kontaktu z nimi</w:t>
      </w:r>
      <w:r w:rsidRPr="00393747">
        <w:rPr>
          <w:rFonts w:ascii="Tahoma" w:hAnsi="Tahoma" w:cs="Tahoma"/>
          <w:sz w:val="20"/>
          <w:szCs w:val="20"/>
        </w:rPr>
        <w:t>, zaangażowanych w roboty budowlane.</w:t>
      </w:r>
    </w:p>
    <w:p w:rsidR="00393747" w:rsidRPr="00393747" w:rsidRDefault="00393747" w:rsidP="00393747">
      <w:pPr>
        <w:numPr>
          <w:ilvl w:val="0"/>
          <w:numId w:val="27"/>
        </w:numPr>
        <w:spacing w:after="0" w:line="240" w:lineRule="auto"/>
        <w:ind w:left="426" w:hanging="494"/>
        <w:contextualSpacing/>
        <w:jc w:val="both"/>
        <w:rPr>
          <w:rFonts w:ascii="Tahoma" w:hAnsi="Tahoma" w:cs="Tahoma"/>
          <w:b/>
          <w:sz w:val="20"/>
          <w:szCs w:val="20"/>
          <w:lang w:val="x-none"/>
        </w:rPr>
      </w:pPr>
      <w:r w:rsidRPr="00393747">
        <w:rPr>
          <w:rFonts w:ascii="Tahoma" w:hAnsi="Tahoma" w:cs="Tahoma"/>
          <w:sz w:val="20"/>
          <w:szCs w:val="20"/>
          <w:lang w:val="x-none"/>
        </w:rPr>
        <w:t xml:space="preserve">Wykonawca zawiadomi </w:t>
      </w:r>
      <w:r w:rsidRPr="00393747">
        <w:rPr>
          <w:rFonts w:ascii="Tahoma" w:hAnsi="Tahoma" w:cs="Tahoma"/>
          <w:sz w:val="20"/>
          <w:szCs w:val="20"/>
        </w:rPr>
        <w:t>Za</w:t>
      </w:r>
      <w:r w:rsidRPr="00393747">
        <w:rPr>
          <w:rFonts w:ascii="Tahoma" w:hAnsi="Tahoma" w:cs="Tahoma"/>
          <w:sz w:val="20"/>
          <w:szCs w:val="20"/>
          <w:lang w:val="x-none"/>
        </w:rPr>
        <w:t xml:space="preserve">mawiającego o wszelkich zmianach danych, o których mowa </w:t>
      </w:r>
      <w:r w:rsidRPr="00393747">
        <w:rPr>
          <w:rFonts w:ascii="Tahoma" w:hAnsi="Tahoma" w:cs="Tahoma"/>
          <w:sz w:val="20"/>
          <w:szCs w:val="20"/>
          <w:lang w:val="x-none"/>
        </w:rPr>
        <w:br/>
        <w:t>w ust</w:t>
      </w:r>
      <w:r w:rsidRPr="00393747">
        <w:rPr>
          <w:rFonts w:ascii="Tahoma" w:hAnsi="Tahoma" w:cs="Tahoma"/>
          <w:sz w:val="20"/>
          <w:szCs w:val="20"/>
        </w:rPr>
        <w:t>.</w:t>
      </w:r>
      <w:r w:rsidRPr="00393747">
        <w:rPr>
          <w:rFonts w:ascii="Tahoma" w:hAnsi="Tahoma" w:cs="Tahoma"/>
          <w:sz w:val="20"/>
          <w:szCs w:val="20"/>
          <w:lang w:val="x-none"/>
        </w:rPr>
        <w:t xml:space="preserve"> </w:t>
      </w:r>
      <w:r w:rsidRPr="00393747">
        <w:rPr>
          <w:rFonts w:ascii="Tahoma" w:hAnsi="Tahoma" w:cs="Tahoma"/>
          <w:sz w:val="20"/>
          <w:szCs w:val="20"/>
        </w:rPr>
        <w:t>9</w:t>
      </w:r>
      <w:r w:rsidRPr="00393747">
        <w:rPr>
          <w:rFonts w:ascii="Tahoma" w:hAnsi="Tahoma" w:cs="Tahoma"/>
          <w:sz w:val="20"/>
          <w:szCs w:val="20"/>
          <w:lang w:val="x-none"/>
        </w:rPr>
        <w:t xml:space="preserve">, w trakcie realizacji zamówienia, a także przekazuje informacje na temat nowych </w:t>
      </w:r>
      <w:r w:rsidR="00A512F8">
        <w:rPr>
          <w:rFonts w:ascii="Tahoma" w:hAnsi="Tahoma" w:cs="Tahoma"/>
          <w:sz w:val="20"/>
          <w:szCs w:val="20"/>
        </w:rPr>
        <w:t>p</w:t>
      </w:r>
      <w:proofErr w:type="spellStart"/>
      <w:r w:rsidRPr="00393747">
        <w:rPr>
          <w:rFonts w:ascii="Tahoma" w:hAnsi="Tahoma" w:cs="Tahoma"/>
          <w:sz w:val="20"/>
          <w:szCs w:val="20"/>
          <w:lang w:val="x-none"/>
        </w:rPr>
        <w:t>odwykonawców</w:t>
      </w:r>
      <w:proofErr w:type="spellEnd"/>
      <w:r w:rsidRPr="00393747">
        <w:rPr>
          <w:rFonts w:ascii="Tahoma" w:hAnsi="Tahoma" w:cs="Tahoma"/>
          <w:sz w:val="20"/>
          <w:szCs w:val="20"/>
          <w:lang w:val="x-none"/>
        </w:rPr>
        <w:t>, którym w późniejszym okresie zamierza powierzyć realizację robót budowlanych lub usług</w:t>
      </w:r>
      <w:r w:rsidRPr="00393747">
        <w:rPr>
          <w:rFonts w:ascii="Tahoma" w:hAnsi="Tahoma" w:cs="Tahoma"/>
          <w:sz w:val="20"/>
          <w:szCs w:val="20"/>
        </w:rPr>
        <w:t>;</w:t>
      </w:r>
    </w:p>
    <w:p w:rsidR="00393747" w:rsidRPr="00165D63" w:rsidRDefault="00393747" w:rsidP="00393747">
      <w:pPr>
        <w:numPr>
          <w:ilvl w:val="0"/>
          <w:numId w:val="27"/>
        </w:numPr>
        <w:spacing w:after="0" w:line="240" w:lineRule="auto"/>
        <w:ind w:left="426" w:hanging="494"/>
        <w:contextualSpacing/>
        <w:jc w:val="both"/>
        <w:rPr>
          <w:rFonts w:ascii="Verdana" w:hAnsi="Verdana"/>
          <w:sz w:val="20"/>
          <w:szCs w:val="20"/>
          <w:lang w:val="x-none"/>
        </w:rPr>
      </w:pPr>
      <w:r w:rsidRPr="00393747">
        <w:rPr>
          <w:rFonts w:ascii="Tahoma" w:hAnsi="Tahoma" w:cs="Tahoma"/>
          <w:sz w:val="20"/>
          <w:szCs w:val="20"/>
          <w:lang w:val="x-none"/>
        </w:rPr>
        <w:t xml:space="preserve">W przypadkach, o których mowa w ust. 5 </w:t>
      </w:r>
      <w:r w:rsidRPr="00393747">
        <w:rPr>
          <w:rFonts w:ascii="Tahoma" w:hAnsi="Tahoma" w:cs="Tahoma"/>
          <w:sz w:val="20"/>
          <w:szCs w:val="20"/>
        </w:rPr>
        <w:t>pkt</w:t>
      </w:r>
      <w:r w:rsidRPr="00393747">
        <w:rPr>
          <w:rFonts w:ascii="Tahoma" w:hAnsi="Tahoma" w:cs="Tahoma"/>
          <w:sz w:val="20"/>
          <w:szCs w:val="20"/>
          <w:lang w:val="x-none"/>
        </w:rPr>
        <w:t xml:space="preserve"> 5 i</w:t>
      </w:r>
      <w:r w:rsidR="009425E6">
        <w:rPr>
          <w:rFonts w:ascii="Tahoma" w:hAnsi="Tahoma" w:cs="Tahoma"/>
          <w:sz w:val="20"/>
          <w:szCs w:val="20"/>
        </w:rPr>
        <w:t xml:space="preserve"> pkt</w:t>
      </w:r>
      <w:r w:rsidRPr="00393747">
        <w:rPr>
          <w:rFonts w:ascii="Tahoma" w:hAnsi="Tahoma" w:cs="Tahoma"/>
          <w:sz w:val="20"/>
          <w:szCs w:val="20"/>
          <w:lang w:val="x-none"/>
        </w:rPr>
        <w:t xml:space="preserve"> 8, przedkładający może poświadczyć za zgodność z oryginałem kopię Umowy o podwykonawstwo</w:t>
      </w:r>
      <w:r w:rsidRPr="00671999">
        <w:rPr>
          <w:rFonts w:ascii="Verdana" w:hAnsi="Verdana"/>
          <w:sz w:val="20"/>
          <w:szCs w:val="20"/>
        </w:rPr>
        <w:t>.</w:t>
      </w:r>
    </w:p>
    <w:p w:rsidR="00165D63" w:rsidRPr="00671999" w:rsidRDefault="00165D63" w:rsidP="00165D63">
      <w:pPr>
        <w:spacing w:after="0" w:line="240" w:lineRule="auto"/>
        <w:ind w:left="-68"/>
        <w:contextualSpacing/>
        <w:jc w:val="both"/>
        <w:rPr>
          <w:rFonts w:ascii="Verdana" w:hAnsi="Verdana"/>
          <w:sz w:val="20"/>
          <w:szCs w:val="20"/>
          <w:lang w:val="x-none"/>
        </w:rPr>
      </w:pPr>
    </w:p>
    <w:p w:rsidR="00730852" w:rsidRPr="00730852" w:rsidRDefault="00730852" w:rsidP="00A512F8">
      <w:pPr>
        <w:autoSpaceDE w:val="0"/>
        <w:autoSpaceDN w:val="0"/>
        <w:adjustRightInd w:val="0"/>
        <w:spacing w:after="0" w:line="240" w:lineRule="auto"/>
        <w:jc w:val="center"/>
        <w:rPr>
          <w:rFonts w:ascii="Tahoma" w:hAnsi="Tahoma" w:cs="Tahoma"/>
          <w:b/>
          <w:sz w:val="20"/>
          <w:szCs w:val="20"/>
        </w:rPr>
      </w:pPr>
      <w:r w:rsidRPr="00730852">
        <w:rPr>
          <w:rFonts w:ascii="Tahoma" w:hAnsi="Tahoma" w:cs="Tahoma"/>
          <w:b/>
          <w:sz w:val="20"/>
          <w:szCs w:val="20"/>
        </w:rPr>
        <w:t xml:space="preserve">§ </w:t>
      </w:r>
      <w:r w:rsidR="00307671">
        <w:rPr>
          <w:rFonts w:ascii="Tahoma" w:hAnsi="Tahoma" w:cs="Tahoma"/>
          <w:b/>
          <w:sz w:val="20"/>
          <w:szCs w:val="20"/>
        </w:rPr>
        <w:t>12</w:t>
      </w:r>
    </w:p>
    <w:p w:rsidR="00730852" w:rsidRPr="00730852" w:rsidRDefault="00730852" w:rsidP="00730852">
      <w:pPr>
        <w:autoSpaceDE w:val="0"/>
        <w:autoSpaceDN w:val="0"/>
        <w:adjustRightInd w:val="0"/>
        <w:spacing w:after="0" w:line="240" w:lineRule="auto"/>
        <w:jc w:val="center"/>
        <w:rPr>
          <w:rFonts w:ascii="Tahoma" w:hAnsi="Tahoma" w:cs="Tahoma"/>
          <w:b/>
          <w:sz w:val="20"/>
          <w:szCs w:val="20"/>
        </w:rPr>
      </w:pPr>
      <w:r w:rsidRPr="00730852">
        <w:rPr>
          <w:rFonts w:ascii="Tahoma" w:hAnsi="Tahoma" w:cs="Tahoma"/>
          <w:b/>
          <w:sz w:val="20"/>
          <w:szCs w:val="20"/>
        </w:rPr>
        <w:t>R</w:t>
      </w:r>
      <w:r>
        <w:rPr>
          <w:rFonts w:ascii="Tahoma" w:hAnsi="Tahoma" w:cs="Tahoma"/>
          <w:b/>
          <w:sz w:val="20"/>
          <w:szCs w:val="20"/>
        </w:rPr>
        <w:t>ealizacja robót</w:t>
      </w:r>
    </w:p>
    <w:p w:rsidR="00730852" w:rsidRPr="00730852" w:rsidRDefault="00730852" w:rsidP="00730852">
      <w:pPr>
        <w:autoSpaceDE w:val="0"/>
        <w:autoSpaceDN w:val="0"/>
        <w:adjustRightInd w:val="0"/>
        <w:spacing w:after="0" w:line="240" w:lineRule="auto"/>
        <w:jc w:val="center"/>
        <w:rPr>
          <w:rFonts w:ascii="Tahoma" w:hAnsi="Tahoma" w:cs="Tahoma"/>
          <w:b/>
          <w:sz w:val="20"/>
          <w:szCs w:val="20"/>
        </w:rPr>
      </w:pPr>
      <w:r w:rsidRPr="00730852">
        <w:rPr>
          <w:rFonts w:ascii="Tahoma" w:hAnsi="Tahoma" w:cs="Tahoma"/>
          <w:b/>
          <w:sz w:val="20"/>
          <w:szCs w:val="20"/>
        </w:rPr>
        <w:t>A</w:t>
      </w:r>
      <w:r>
        <w:rPr>
          <w:rFonts w:ascii="Tahoma" w:hAnsi="Tahoma" w:cs="Tahoma"/>
          <w:b/>
          <w:sz w:val="20"/>
          <w:szCs w:val="20"/>
        </w:rPr>
        <w:t>kceptacja zmian w realizacji robót</w:t>
      </w:r>
      <w:r w:rsidRPr="00730852">
        <w:rPr>
          <w:rFonts w:ascii="Tahoma" w:hAnsi="Tahoma" w:cs="Tahoma"/>
          <w:b/>
          <w:sz w:val="20"/>
          <w:szCs w:val="20"/>
        </w:rPr>
        <w:t>.</w:t>
      </w:r>
    </w:p>
    <w:p w:rsidR="00730852" w:rsidRPr="00730852" w:rsidRDefault="00730852" w:rsidP="00730852">
      <w:pPr>
        <w:autoSpaceDE w:val="0"/>
        <w:autoSpaceDN w:val="0"/>
        <w:adjustRightInd w:val="0"/>
        <w:spacing w:after="0" w:line="240" w:lineRule="auto"/>
        <w:jc w:val="both"/>
        <w:rPr>
          <w:rFonts w:ascii="Tahoma" w:hAnsi="Tahoma" w:cs="Tahoma"/>
          <w:b/>
          <w:sz w:val="20"/>
          <w:szCs w:val="20"/>
        </w:rPr>
      </w:pPr>
    </w:p>
    <w:p w:rsidR="00730852" w:rsidRPr="00730852" w:rsidRDefault="00730852" w:rsidP="00730852">
      <w:pPr>
        <w:pStyle w:val="Akapitzlist"/>
        <w:numPr>
          <w:ilvl w:val="0"/>
          <w:numId w:val="33"/>
        </w:numPr>
        <w:autoSpaceDE w:val="0"/>
        <w:autoSpaceDN w:val="0"/>
        <w:adjustRightInd w:val="0"/>
        <w:spacing w:after="0" w:line="240" w:lineRule="auto"/>
        <w:ind w:left="284"/>
        <w:jc w:val="both"/>
        <w:rPr>
          <w:rFonts w:ascii="Tahoma" w:hAnsi="Tahoma" w:cs="Tahoma"/>
          <w:sz w:val="20"/>
          <w:szCs w:val="20"/>
        </w:rPr>
      </w:pPr>
      <w:r w:rsidRPr="00730852">
        <w:rPr>
          <w:rFonts w:ascii="Tahoma" w:hAnsi="Tahoma" w:cs="Tahoma"/>
          <w:sz w:val="20"/>
          <w:szCs w:val="20"/>
        </w:rPr>
        <w:t>Wykonawca zapewni potrzebne oprzyrządowanie, potencjał ludzki oraz materiały wymagane do zbadania, na żądanie Zamawiającego, jakości wykonywanych robót budowlanych objętych niniejszą Umową, a także do sprawdzenia ilości zużytych materiałów.</w:t>
      </w:r>
    </w:p>
    <w:p w:rsidR="00730852" w:rsidRPr="00730852" w:rsidRDefault="00730852" w:rsidP="00730852">
      <w:pPr>
        <w:pStyle w:val="Akapitzlist"/>
        <w:numPr>
          <w:ilvl w:val="0"/>
          <w:numId w:val="33"/>
        </w:numPr>
        <w:autoSpaceDE w:val="0"/>
        <w:autoSpaceDN w:val="0"/>
        <w:adjustRightInd w:val="0"/>
        <w:spacing w:after="0" w:line="240" w:lineRule="auto"/>
        <w:ind w:left="284"/>
        <w:jc w:val="both"/>
        <w:rPr>
          <w:rFonts w:ascii="Tahoma" w:hAnsi="Tahoma" w:cs="Tahoma"/>
          <w:sz w:val="20"/>
          <w:szCs w:val="20"/>
        </w:rPr>
      </w:pPr>
      <w:r w:rsidRPr="00730852">
        <w:rPr>
          <w:rFonts w:ascii="Tahoma" w:hAnsi="Tahoma" w:cs="Tahoma"/>
          <w:sz w:val="20"/>
          <w:szCs w:val="20"/>
        </w:rPr>
        <w:t>Badania, o których mowa w ust. 1, będą realizowane przez Wykonawcę na własny koszt.</w:t>
      </w:r>
    </w:p>
    <w:p w:rsidR="00730852" w:rsidRPr="00730852" w:rsidRDefault="00730852" w:rsidP="00730852">
      <w:pPr>
        <w:pStyle w:val="Akapitzlist"/>
        <w:numPr>
          <w:ilvl w:val="0"/>
          <w:numId w:val="33"/>
        </w:numPr>
        <w:autoSpaceDE w:val="0"/>
        <w:autoSpaceDN w:val="0"/>
        <w:adjustRightInd w:val="0"/>
        <w:spacing w:after="0" w:line="240" w:lineRule="auto"/>
        <w:ind w:left="283" w:hanging="357"/>
        <w:jc w:val="both"/>
        <w:rPr>
          <w:rFonts w:ascii="Tahoma" w:hAnsi="Tahoma" w:cs="Tahoma"/>
          <w:sz w:val="20"/>
          <w:szCs w:val="20"/>
        </w:rPr>
      </w:pPr>
      <w:r w:rsidRPr="00730852">
        <w:rPr>
          <w:rFonts w:ascii="Tahoma" w:hAnsi="Tahoma" w:cs="Tahoma"/>
          <w:sz w:val="20"/>
          <w:szCs w:val="20"/>
        </w:rPr>
        <w:t xml:space="preserve">Wykonawca zobowiązany jest zapewnić </w:t>
      </w:r>
      <w:r>
        <w:rPr>
          <w:rFonts w:ascii="Tahoma" w:hAnsi="Tahoma" w:cs="Tahoma"/>
          <w:sz w:val="20"/>
          <w:szCs w:val="20"/>
        </w:rPr>
        <w:t>k</w:t>
      </w:r>
      <w:r w:rsidRPr="00730852">
        <w:rPr>
          <w:rFonts w:ascii="Tahoma" w:hAnsi="Tahoma" w:cs="Tahoma"/>
          <w:sz w:val="20"/>
          <w:szCs w:val="20"/>
        </w:rPr>
        <w:t>ierowanie budową i robotami budowlanymi objętymi niniejszą Umową przez osoby posiadające stosowne kwalifikacje zawodowe i uprawnienia budowlane.</w:t>
      </w:r>
    </w:p>
    <w:p w:rsidR="00730852" w:rsidRPr="00730852" w:rsidRDefault="00730852" w:rsidP="00730852">
      <w:pPr>
        <w:pStyle w:val="Akapitzlist"/>
        <w:numPr>
          <w:ilvl w:val="0"/>
          <w:numId w:val="33"/>
        </w:numPr>
        <w:spacing w:after="0" w:line="240" w:lineRule="auto"/>
        <w:ind w:left="284" w:hanging="284"/>
        <w:contextualSpacing w:val="0"/>
        <w:jc w:val="both"/>
        <w:rPr>
          <w:rFonts w:ascii="Tahoma" w:hAnsi="Tahoma" w:cs="Tahoma"/>
          <w:bCs/>
          <w:sz w:val="20"/>
          <w:szCs w:val="20"/>
          <w:lang w:eastAsia="pl-PL"/>
        </w:rPr>
      </w:pPr>
      <w:r w:rsidRPr="00730852">
        <w:rPr>
          <w:rFonts w:ascii="Tahoma" w:hAnsi="Tahoma" w:cs="Tahoma"/>
          <w:sz w:val="20"/>
          <w:szCs w:val="20"/>
        </w:rPr>
        <w:t xml:space="preserve">Wykonawca zobowiązuje się skierować do wykonania zamówienia osoby wskazane imiennie w  Wykazie osób złożonym przez Wykonawcę </w:t>
      </w:r>
      <w:r>
        <w:rPr>
          <w:rFonts w:ascii="Tahoma" w:hAnsi="Tahoma" w:cs="Tahoma"/>
          <w:sz w:val="20"/>
          <w:szCs w:val="20"/>
        </w:rPr>
        <w:t>przed podpisaniem umowy.</w:t>
      </w:r>
      <w:r w:rsidRPr="00730852">
        <w:rPr>
          <w:rFonts w:ascii="Tahoma" w:hAnsi="Tahoma" w:cs="Tahoma"/>
          <w:sz w:val="20"/>
          <w:szCs w:val="20"/>
        </w:rPr>
        <w:t xml:space="preserve"> </w:t>
      </w:r>
      <w:r>
        <w:rPr>
          <w:rFonts w:ascii="Tahoma" w:hAnsi="Tahoma" w:cs="Tahoma"/>
          <w:sz w:val="20"/>
          <w:szCs w:val="20"/>
        </w:rPr>
        <w:t>W</w:t>
      </w:r>
      <w:r w:rsidRPr="00730852">
        <w:rPr>
          <w:rFonts w:ascii="Tahoma" w:hAnsi="Tahoma" w:cs="Tahoma"/>
          <w:sz w:val="20"/>
          <w:szCs w:val="20"/>
        </w:rPr>
        <w:t xml:space="preserve"> razie potrzeby zmiany osoby wskazanej imiennie w  Wykazie osób złożonym przez Wykonawcę w trakcie postępowania o udzielenie zamówienia Wykonawca jest zobowiązany pisemnie uzasadnić zmianę i przedstawić propozycję nowej osoby do akceptacji Zamawiającego. Zaproponowany kandydat winien spełniać wszystkie wymagania określone w Specyfikacji Istotnych Warunków Zamówienia. Zamawiający jest uprawniony do odrzucenia propozycji zmiany w terminie 7 dni od dnia otrzymania tej propozycji, jeżeli zaproponowany kandydat nie spełnia w/w wymagań. Zmiana osoby nie wymaga aneksu do niniejszej Umowy, lecz musi zostać zaakceptowana na piśmie przez Zamawiającego.</w:t>
      </w:r>
    </w:p>
    <w:p w:rsidR="00730852" w:rsidRPr="00730852" w:rsidRDefault="00730852" w:rsidP="00730852">
      <w:pPr>
        <w:pStyle w:val="Akapitzlist"/>
        <w:numPr>
          <w:ilvl w:val="0"/>
          <w:numId w:val="33"/>
        </w:numPr>
        <w:autoSpaceDE w:val="0"/>
        <w:autoSpaceDN w:val="0"/>
        <w:adjustRightInd w:val="0"/>
        <w:spacing w:after="0" w:line="240" w:lineRule="auto"/>
        <w:ind w:left="284"/>
        <w:jc w:val="both"/>
        <w:rPr>
          <w:rFonts w:ascii="Tahoma" w:hAnsi="Tahoma" w:cs="Tahoma"/>
          <w:sz w:val="20"/>
          <w:szCs w:val="20"/>
        </w:rPr>
      </w:pPr>
      <w:r w:rsidRPr="00730852">
        <w:rPr>
          <w:rFonts w:ascii="Tahoma" w:hAnsi="Tahoma" w:cs="Tahoma"/>
          <w:sz w:val="20"/>
          <w:szCs w:val="20"/>
        </w:rPr>
        <w:t>Skierowanie, bez akceptacji Zamawiającego, do kierowania robotami budowlanymi objętymi niniejszą Umową innych osób niż wskazane w Wykazie Osób złożonym przez Wykonawcę w trakcie postępowania o udzielenie zamówienia stanowi podstawę odstąpienia od Umowy przez Zamawiającego z winy Wykonawcy.</w:t>
      </w:r>
    </w:p>
    <w:p w:rsidR="00730852" w:rsidRPr="00730852" w:rsidRDefault="00730852" w:rsidP="00730852">
      <w:pPr>
        <w:pStyle w:val="Akapitzlist"/>
        <w:numPr>
          <w:ilvl w:val="0"/>
          <w:numId w:val="33"/>
        </w:numPr>
        <w:autoSpaceDE w:val="0"/>
        <w:autoSpaceDN w:val="0"/>
        <w:adjustRightInd w:val="0"/>
        <w:spacing w:after="0" w:line="240" w:lineRule="auto"/>
        <w:ind w:left="284"/>
        <w:jc w:val="both"/>
        <w:rPr>
          <w:rFonts w:ascii="Tahoma" w:hAnsi="Tahoma" w:cs="Tahoma"/>
          <w:sz w:val="20"/>
          <w:szCs w:val="20"/>
        </w:rPr>
      </w:pPr>
      <w:r w:rsidRPr="00730852">
        <w:rPr>
          <w:rFonts w:ascii="Tahoma" w:hAnsi="Tahoma" w:cs="Tahoma"/>
          <w:sz w:val="20"/>
          <w:szCs w:val="20"/>
        </w:rPr>
        <w:t xml:space="preserve">Wszelkie zmiany w realizacji robót, a w szczególności takie, które niosą za sobą skutki finansowe, zwiększenie zakresu robót, wprowadzanie materiałów lub technologii nie wskazanych w </w:t>
      </w:r>
      <w:r>
        <w:rPr>
          <w:rFonts w:ascii="Tahoma" w:hAnsi="Tahoma" w:cs="Tahoma"/>
          <w:sz w:val="20"/>
          <w:szCs w:val="20"/>
        </w:rPr>
        <w:t xml:space="preserve">Kosztorysie ofertowym </w:t>
      </w:r>
      <w:r w:rsidRPr="00730852">
        <w:rPr>
          <w:rFonts w:ascii="Tahoma" w:hAnsi="Tahoma" w:cs="Tahoma"/>
          <w:sz w:val="20"/>
          <w:szCs w:val="20"/>
        </w:rPr>
        <w:t>musi być uzgodnione i zaakceptowane (zatwierdzone na piśmie) przez Zamawiającego. Nie będzie wymagało uzyskania uprzedniej zgody Zamawiającego:</w:t>
      </w:r>
    </w:p>
    <w:p w:rsidR="00730852" w:rsidRDefault="00730852" w:rsidP="00730852">
      <w:pPr>
        <w:numPr>
          <w:ilvl w:val="1"/>
          <w:numId w:val="34"/>
        </w:numPr>
        <w:autoSpaceDE w:val="0"/>
        <w:autoSpaceDN w:val="0"/>
        <w:adjustRightInd w:val="0"/>
        <w:spacing w:after="0" w:line="240" w:lineRule="auto"/>
        <w:ind w:left="709"/>
        <w:jc w:val="both"/>
        <w:rPr>
          <w:rFonts w:ascii="Tahoma" w:hAnsi="Tahoma" w:cs="Tahoma"/>
          <w:sz w:val="20"/>
          <w:szCs w:val="20"/>
        </w:rPr>
      </w:pPr>
      <w:r w:rsidRPr="00730852">
        <w:rPr>
          <w:rFonts w:ascii="Tahoma" w:hAnsi="Tahoma" w:cs="Tahoma"/>
          <w:sz w:val="20"/>
          <w:szCs w:val="20"/>
        </w:rPr>
        <w:t xml:space="preserve">zakup materiałów zgodnych z wymaganiami </w:t>
      </w:r>
      <w:r>
        <w:rPr>
          <w:rFonts w:ascii="Tahoma" w:hAnsi="Tahoma" w:cs="Tahoma"/>
          <w:sz w:val="20"/>
          <w:szCs w:val="20"/>
        </w:rPr>
        <w:t>Kosztorysu ofertowego</w:t>
      </w:r>
      <w:r w:rsidRPr="00730852">
        <w:rPr>
          <w:rFonts w:ascii="Tahoma" w:hAnsi="Tahoma" w:cs="Tahoma"/>
          <w:sz w:val="20"/>
          <w:szCs w:val="20"/>
        </w:rPr>
        <w:t>.</w:t>
      </w:r>
    </w:p>
    <w:p w:rsidR="00A512F8" w:rsidRDefault="00A512F8" w:rsidP="00A512F8">
      <w:pPr>
        <w:autoSpaceDE w:val="0"/>
        <w:autoSpaceDN w:val="0"/>
        <w:adjustRightInd w:val="0"/>
        <w:spacing w:after="0" w:line="240" w:lineRule="auto"/>
        <w:jc w:val="both"/>
        <w:rPr>
          <w:rFonts w:ascii="Tahoma" w:hAnsi="Tahoma" w:cs="Tahoma"/>
          <w:sz w:val="20"/>
          <w:szCs w:val="20"/>
        </w:rPr>
      </w:pPr>
    </w:p>
    <w:p w:rsidR="00AA6A28" w:rsidRDefault="00AA6A28" w:rsidP="00447D5D">
      <w:pPr>
        <w:autoSpaceDE w:val="0"/>
        <w:autoSpaceDN w:val="0"/>
        <w:adjustRightInd w:val="0"/>
        <w:spacing w:after="0" w:line="240" w:lineRule="auto"/>
        <w:ind w:left="4680"/>
        <w:jc w:val="both"/>
        <w:rPr>
          <w:rFonts w:ascii="Tahoma" w:hAnsi="Tahoma" w:cs="Tahoma"/>
          <w:b/>
          <w:sz w:val="20"/>
          <w:szCs w:val="20"/>
        </w:rPr>
      </w:pPr>
    </w:p>
    <w:p w:rsidR="00447D5D" w:rsidRPr="00447D5D" w:rsidRDefault="00447D5D" w:rsidP="00A512F8">
      <w:pPr>
        <w:autoSpaceDE w:val="0"/>
        <w:autoSpaceDN w:val="0"/>
        <w:adjustRightInd w:val="0"/>
        <w:spacing w:after="0" w:line="240" w:lineRule="auto"/>
        <w:jc w:val="center"/>
        <w:rPr>
          <w:rFonts w:ascii="Tahoma" w:hAnsi="Tahoma" w:cs="Tahoma"/>
          <w:b/>
          <w:sz w:val="20"/>
          <w:szCs w:val="20"/>
        </w:rPr>
      </w:pPr>
      <w:r w:rsidRPr="00447D5D">
        <w:rPr>
          <w:rFonts w:ascii="Tahoma" w:hAnsi="Tahoma" w:cs="Tahoma"/>
          <w:b/>
          <w:sz w:val="20"/>
          <w:szCs w:val="20"/>
        </w:rPr>
        <w:t>§ 1</w:t>
      </w:r>
      <w:r w:rsidR="00307671">
        <w:rPr>
          <w:rFonts w:ascii="Tahoma" w:hAnsi="Tahoma" w:cs="Tahoma"/>
          <w:b/>
          <w:sz w:val="20"/>
          <w:szCs w:val="20"/>
        </w:rPr>
        <w:t>3</w:t>
      </w:r>
    </w:p>
    <w:p w:rsidR="00447D5D" w:rsidRPr="00447D5D" w:rsidRDefault="00447D5D" w:rsidP="00447D5D">
      <w:pPr>
        <w:autoSpaceDE w:val="0"/>
        <w:autoSpaceDN w:val="0"/>
        <w:adjustRightInd w:val="0"/>
        <w:spacing w:after="0" w:line="240" w:lineRule="auto"/>
        <w:jc w:val="center"/>
        <w:rPr>
          <w:rFonts w:ascii="Tahoma" w:hAnsi="Tahoma" w:cs="Tahoma"/>
          <w:b/>
          <w:sz w:val="20"/>
          <w:szCs w:val="20"/>
        </w:rPr>
      </w:pPr>
      <w:r w:rsidRPr="00447D5D">
        <w:rPr>
          <w:rFonts w:ascii="Tahoma" w:hAnsi="Tahoma" w:cs="Tahoma"/>
          <w:b/>
          <w:sz w:val="20"/>
          <w:szCs w:val="20"/>
        </w:rPr>
        <w:t>W</w:t>
      </w:r>
      <w:r>
        <w:rPr>
          <w:rFonts w:ascii="Tahoma" w:hAnsi="Tahoma" w:cs="Tahoma"/>
          <w:b/>
          <w:sz w:val="20"/>
          <w:szCs w:val="20"/>
        </w:rPr>
        <w:t>ady</w:t>
      </w:r>
      <w:r w:rsidRPr="00447D5D">
        <w:rPr>
          <w:rFonts w:ascii="Tahoma" w:hAnsi="Tahoma" w:cs="Tahoma"/>
          <w:b/>
          <w:sz w:val="20"/>
          <w:szCs w:val="20"/>
        </w:rPr>
        <w:t xml:space="preserve"> P</w:t>
      </w:r>
      <w:r>
        <w:rPr>
          <w:rFonts w:ascii="Tahoma" w:hAnsi="Tahoma" w:cs="Tahoma"/>
          <w:b/>
          <w:sz w:val="20"/>
          <w:szCs w:val="20"/>
        </w:rPr>
        <w:t>rzedmiotu umowy</w:t>
      </w:r>
    </w:p>
    <w:p w:rsidR="00447D5D" w:rsidRPr="00447D5D" w:rsidRDefault="00447D5D" w:rsidP="00447D5D">
      <w:pPr>
        <w:autoSpaceDE w:val="0"/>
        <w:autoSpaceDN w:val="0"/>
        <w:adjustRightInd w:val="0"/>
        <w:spacing w:after="0" w:line="240" w:lineRule="auto"/>
        <w:jc w:val="both"/>
        <w:rPr>
          <w:rFonts w:ascii="Tahoma" w:hAnsi="Tahoma" w:cs="Tahoma"/>
          <w:b/>
          <w:sz w:val="20"/>
          <w:szCs w:val="20"/>
        </w:rPr>
      </w:pPr>
    </w:p>
    <w:p w:rsidR="00447D5D" w:rsidRPr="00447D5D" w:rsidRDefault="00447D5D" w:rsidP="00447D5D">
      <w:pPr>
        <w:pStyle w:val="Akapitzlist"/>
        <w:numPr>
          <w:ilvl w:val="0"/>
          <w:numId w:val="36"/>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Jeżeli w toku czynności odbioru ostatecznego lub odbioru pogwarancyjnego zostaną stwierdzone wady, to Zamawiającemu przysługują następujące uprawnienia:</w:t>
      </w:r>
    </w:p>
    <w:p w:rsidR="00447D5D" w:rsidRPr="00447D5D" w:rsidRDefault="009425E6" w:rsidP="00447D5D">
      <w:pPr>
        <w:autoSpaceDE w:val="0"/>
        <w:autoSpaceDN w:val="0"/>
        <w:adjustRightInd w:val="0"/>
        <w:spacing w:after="0" w:line="240" w:lineRule="auto"/>
        <w:ind w:left="720"/>
        <w:jc w:val="both"/>
        <w:rPr>
          <w:rFonts w:ascii="Tahoma" w:hAnsi="Tahoma" w:cs="Tahoma"/>
          <w:sz w:val="20"/>
          <w:szCs w:val="20"/>
        </w:rPr>
      </w:pPr>
      <w:r>
        <w:rPr>
          <w:rFonts w:ascii="Tahoma" w:hAnsi="Tahoma" w:cs="Tahoma"/>
          <w:sz w:val="20"/>
          <w:szCs w:val="20"/>
        </w:rPr>
        <w:t>1) j</w:t>
      </w:r>
      <w:r w:rsidR="00447D5D" w:rsidRPr="00447D5D">
        <w:rPr>
          <w:rFonts w:ascii="Tahoma" w:hAnsi="Tahoma" w:cs="Tahoma"/>
          <w:sz w:val="20"/>
          <w:szCs w:val="20"/>
        </w:rPr>
        <w:t xml:space="preserve">eżeli wady nadają się do usunięcia, </w:t>
      </w:r>
      <w:r w:rsidR="00447D5D">
        <w:rPr>
          <w:rFonts w:ascii="Tahoma" w:hAnsi="Tahoma" w:cs="Tahoma"/>
          <w:sz w:val="20"/>
          <w:szCs w:val="20"/>
        </w:rPr>
        <w:t xml:space="preserve">Zamawiający </w:t>
      </w:r>
      <w:r w:rsidR="00447D5D" w:rsidRPr="00447D5D">
        <w:rPr>
          <w:rFonts w:ascii="Tahoma" w:hAnsi="Tahoma" w:cs="Tahoma"/>
          <w:sz w:val="20"/>
          <w:szCs w:val="20"/>
        </w:rPr>
        <w:t>może odmówić odbioru do czasu usunięcia wad i żądać ich usunięcia;</w:t>
      </w:r>
    </w:p>
    <w:p w:rsidR="00447D5D" w:rsidRPr="00447D5D" w:rsidRDefault="009425E6" w:rsidP="00447D5D">
      <w:pPr>
        <w:autoSpaceDE w:val="0"/>
        <w:autoSpaceDN w:val="0"/>
        <w:adjustRightInd w:val="0"/>
        <w:spacing w:after="0" w:line="240" w:lineRule="auto"/>
        <w:ind w:firstLine="708"/>
        <w:jc w:val="both"/>
        <w:rPr>
          <w:rFonts w:ascii="Tahoma" w:hAnsi="Tahoma" w:cs="Tahoma"/>
          <w:sz w:val="20"/>
          <w:szCs w:val="20"/>
        </w:rPr>
      </w:pPr>
      <w:r>
        <w:rPr>
          <w:rFonts w:ascii="Tahoma" w:hAnsi="Tahoma" w:cs="Tahoma"/>
          <w:sz w:val="20"/>
          <w:szCs w:val="20"/>
        </w:rPr>
        <w:lastRenderedPageBreak/>
        <w:t>2) j</w:t>
      </w:r>
      <w:r w:rsidR="00447D5D" w:rsidRPr="00447D5D">
        <w:rPr>
          <w:rFonts w:ascii="Tahoma" w:hAnsi="Tahoma" w:cs="Tahoma"/>
          <w:sz w:val="20"/>
          <w:szCs w:val="20"/>
        </w:rPr>
        <w:t>eżeli wady nie nadają się do usunięcia, to:</w:t>
      </w:r>
    </w:p>
    <w:p w:rsidR="00447D5D" w:rsidRPr="00447D5D" w:rsidRDefault="00447D5D" w:rsidP="00447D5D">
      <w:pPr>
        <w:numPr>
          <w:ilvl w:val="1"/>
          <w:numId w:val="35"/>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 xml:space="preserve">jeżeli wady umożliwiają użytkowanie przedmiotu Umowy zgodnie </w:t>
      </w:r>
      <w:r w:rsidRPr="00447D5D">
        <w:rPr>
          <w:rFonts w:ascii="Tahoma" w:hAnsi="Tahoma" w:cs="Tahoma"/>
          <w:sz w:val="20"/>
          <w:szCs w:val="20"/>
        </w:rPr>
        <w:br/>
        <w:t>z przeznaczeniem, Zamawiający może obniżyć wynagrodzenie, do odpowiednio utraconej wartości użytkowej, estetycznej i technicznej lub żądać wydłużenia gwarancji w tym zakresie;</w:t>
      </w:r>
    </w:p>
    <w:p w:rsidR="00447D5D" w:rsidRPr="00447D5D" w:rsidRDefault="00447D5D" w:rsidP="00447D5D">
      <w:pPr>
        <w:numPr>
          <w:ilvl w:val="1"/>
          <w:numId w:val="35"/>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jeżeli wady uniemożliwiają użytkowanie przedmiotu odbioru zgodnie przeznaczeniem, Zamawiający może odstąpić od Umowy z winy leżącej po stronie Wykonawcy albo żądać może żądać ponownego wykonania przedmiotu Umowy w danym zakresie, w wyznaczonym przez siebie terminie. W tym ostatnim przypadku Zamawiający może odmówić odbioru do czasu ponownego wykonania przedmiotu Umowy w danym zakresie.</w:t>
      </w:r>
    </w:p>
    <w:p w:rsidR="00447D5D" w:rsidRPr="00AA6A28" w:rsidRDefault="00447D5D" w:rsidP="00447D5D">
      <w:pPr>
        <w:pStyle w:val="Akapitzlist"/>
        <w:numPr>
          <w:ilvl w:val="0"/>
          <w:numId w:val="36"/>
        </w:numPr>
        <w:spacing w:after="0" w:line="240" w:lineRule="auto"/>
        <w:contextualSpacing w:val="0"/>
        <w:jc w:val="both"/>
        <w:rPr>
          <w:rFonts w:ascii="Tahoma" w:hAnsi="Tahoma" w:cs="Tahoma"/>
          <w:sz w:val="20"/>
          <w:szCs w:val="20"/>
          <w:lang w:eastAsia="pl-PL"/>
        </w:rPr>
      </w:pPr>
      <w:r w:rsidRPr="00447D5D">
        <w:rPr>
          <w:rFonts w:ascii="Tahoma" w:hAnsi="Tahoma" w:cs="Tahoma"/>
          <w:sz w:val="20"/>
          <w:szCs w:val="20"/>
        </w:rPr>
        <w:t xml:space="preserve">Jeżeli w toku czynności odbioru ostatecznego lub odbioru pogwarancyjnego zostaną stwierdzone wady, </w:t>
      </w:r>
      <w:r w:rsidRPr="00447D5D">
        <w:rPr>
          <w:rFonts w:ascii="Tahoma" w:hAnsi="Tahoma" w:cs="Tahoma"/>
          <w:sz w:val="20"/>
          <w:szCs w:val="20"/>
          <w:lang w:eastAsia="pl-PL"/>
        </w:rPr>
        <w:t>Strony spiszą odrębny protokół zawierający wszelkie ustalenia dokonane w toku odbioru oraz wyznaczon</w:t>
      </w:r>
      <w:r w:rsidR="00AA6A28">
        <w:rPr>
          <w:rFonts w:ascii="Tahoma" w:hAnsi="Tahoma" w:cs="Tahoma"/>
          <w:sz w:val="20"/>
          <w:szCs w:val="20"/>
          <w:lang w:eastAsia="pl-PL"/>
        </w:rPr>
        <w:t>ą</w:t>
      </w:r>
      <w:r w:rsidRPr="00447D5D">
        <w:rPr>
          <w:rFonts w:ascii="Tahoma" w:hAnsi="Tahoma" w:cs="Tahoma"/>
          <w:sz w:val="20"/>
          <w:szCs w:val="20"/>
          <w:lang w:eastAsia="pl-PL"/>
        </w:rPr>
        <w:t xml:space="preserve"> </w:t>
      </w:r>
      <w:r w:rsidR="00AA6A28" w:rsidRPr="00AA6A28">
        <w:rPr>
          <w:rFonts w:ascii="Tahoma" w:hAnsi="Tahoma" w:cs="Tahoma"/>
          <w:sz w:val="20"/>
          <w:szCs w:val="20"/>
          <w:lang w:eastAsia="pl-PL"/>
        </w:rPr>
        <w:t>termin</w:t>
      </w:r>
      <w:r w:rsidRPr="00AA6A28">
        <w:rPr>
          <w:rFonts w:ascii="Tahoma" w:hAnsi="Tahoma" w:cs="Tahoma"/>
          <w:sz w:val="20"/>
          <w:szCs w:val="20"/>
          <w:lang w:eastAsia="pl-PL"/>
        </w:rPr>
        <w:t xml:space="preserve"> na usunięcie stwierdzonych wad.</w:t>
      </w:r>
    </w:p>
    <w:p w:rsidR="00447D5D" w:rsidRPr="00AA6A28" w:rsidRDefault="00447D5D" w:rsidP="00447D5D">
      <w:pPr>
        <w:pStyle w:val="Akapitzlist"/>
        <w:numPr>
          <w:ilvl w:val="0"/>
          <w:numId w:val="36"/>
        </w:numPr>
        <w:autoSpaceDE w:val="0"/>
        <w:autoSpaceDN w:val="0"/>
        <w:adjustRightInd w:val="0"/>
        <w:spacing w:after="0" w:line="240" w:lineRule="auto"/>
        <w:jc w:val="both"/>
        <w:rPr>
          <w:rFonts w:ascii="Tahoma" w:hAnsi="Tahoma" w:cs="Tahoma"/>
          <w:sz w:val="20"/>
          <w:szCs w:val="20"/>
        </w:rPr>
      </w:pPr>
      <w:r w:rsidRPr="00AA6A28">
        <w:rPr>
          <w:rFonts w:ascii="Tahoma" w:hAnsi="Tahoma" w:cs="Tahoma"/>
          <w:sz w:val="20"/>
          <w:szCs w:val="20"/>
        </w:rPr>
        <w:t xml:space="preserve">Strony postanawiają, że termin usunięcia przez Wykonawcę wad stwierdzonych                     w okresie rękojmi wynosić będzie </w:t>
      </w:r>
      <w:r w:rsidR="00A01E05">
        <w:rPr>
          <w:rFonts w:ascii="Tahoma" w:hAnsi="Tahoma" w:cs="Tahoma"/>
          <w:sz w:val="20"/>
          <w:szCs w:val="20"/>
        </w:rPr>
        <w:t>2</w:t>
      </w:r>
      <w:r w:rsidRPr="00AA6A28">
        <w:rPr>
          <w:rFonts w:ascii="Tahoma" w:hAnsi="Tahoma" w:cs="Tahoma"/>
          <w:sz w:val="20"/>
          <w:szCs w:val="20"/>
        </w:rPr>
        <w:t xml:space="preserve"> dni, chyba że Strony ustalą inaczej na etapie powiadomienia przez Zamawiającego o wadzie.</w:t>
      </w:r>
    </w:p>
    <w:p w:rsidR="00447D5D" w:rsidRPr="00AA6A28" w:rsidRDefault="00447D5D" w:rsidP="00447D5D">
      <w:pPr>
        <w:pStyle w:val="Akapitzlist"/>
        <w:numPr>
          <w:ilvl w:val="0"/>
          <w:numId w:val="36"/>
        </w:numPr>
        <w:autoSpaceDE w:val="0"/>
        <w:autoSpaceDN w:val="0"/>
        <w:adjustRightInd w:val="0"/>
        <w:spacing w:after="0" w:line="240" w:lineRule="auto"/>
        <w:jc w:val="both"/>
        <w:rPr>
          <w:rFonts w:ascii="Tahoma" w:hAnsi="Tahoma" w:cs="Tahoma"/>
          <w:sz w:val="20"/>
          <w:szCs w:val="20"/>
        </w:rPr>
      </w:pPr>
      <w:r w:rsidRPr="00AA6A28">
        <w:rPr>
          <w:rFonts w:ascii="Tahoma" w:hAnsi="Tahoma" w:cs="Tahoma"/>
          <w:sz w:val="20"/>
          <w:szCs w:val="20"/>
        </w:rPr>
        <w:t>Wykonawca zobowiązany jest do zawiadomienia na piśmie Zamawiającego o usunięciu wad stwierdzonych w okresie rękojmi.</w:t>
      </w:r>
    </w:p>
    <w:p w:rsidR="00447D5D" w:rsidRPr="00AA6A28" w:rsidRDefault="00447D5D" w:rsidP="00447D5D">
      <w:pPr>
        <w:numPr>
          <w:ilvl w:val="0"/>
          <w:numId w:val="36"/>
        </w:numPr>
        <w:autoSpaceDE w:val="0"/>
        <w:autoSpaceDN w:val="0"/>
        <w:adjustRightInd w:val="0"/>
        <w:spacing w:after="0" w:line="240" w:lineRule="auto"/>
        <w:jc w:val="both"/>
        <w:rPr>
          <w:rFonts w:ascii="Tahoma" w:hAnsi="Tahoma" w:cs="Tahoma"/>
          <w:sz w:val="20"/>
          <w:szCs w:val="20"/>
        </w:rPr>
      </w:pPr>
      <w:r w:rsidRPr="00AA6A28">
        <w:rPr>
          <w:rFonts w:ascii="Tahoma" w:hAnsi="Tahoma" w:cs="Tahoma"/>
          <w:sz w:val="20"/>
          <w:szCs w:val="20"/>
        </w:rPr>
        <w:t>Wykonawca ma obowiązek naprawienia wszystkich szkód powstałych na skutek okoliczności, za które Wykonawca ponosi odpowiedzialność.</w:t>
      </w:r>
    </w:p>
    <w:p w:rsidR="00447D5D" w:rsidRPr="00447D5D" w:rsidRDefault="00447D5D" w:rsidP="00447D5D">
      <w:pPr>
        <w:autoSpaceDE w:val="0"/>
        <w:autoSpaceDN w:val="0"/>
        <w:adjustRightInd w:val="0"/>
        <w:spacing w:after="0" w:line="240" w:lineRule="auto"/>
        <w:ind w:left="360"/>
        <w:jc w:val="both"/>
        <w:rPr>
          <w:rFonts w:ascii="Tahoma" w:hAnsi="Tahoma" w:cs="Tahoma"/>
          <w:sz w:val="20"/>
          <w:szCs w:val="20"/>
          <w:highlight w:val="yellow"/>
        </w:rPr>
      </w:pPr>
    </w:p>
    <w:p w:rsidR="00447D5D" w:rsidRPr="00447D5D" w:rsidRDefault="00447D5D" w:rsidP="00447D5D">
      <w:pPr>
        <w:autoSpaceDE w:val="0"/>
        <w:autoSpaceDN w:val="0"/>
        <w:adjustRightInd w:val="0"/>
        <w:spacing w:after="0" w:line="240" w:lineRule="auto"/>
        <w:jc w:val="center"/>
        <w:rPr>
          <w:rFonts w:ascii="Tahoma" w:hAnsi="Tahoma" w:cs="Tahoma"/>
          <w:b/>
          <w:sz w:val="20"/>
          <w:szCs w:val="20"/>
        </w:rPr>
      </w:pPr>
      <w:r w:rsidRPr="00447D5D">
        <w:rPr>
          <w:rFonts w:ascii="Tahoma" w:hAnsi="Tahoma" w:cs="Tahoma"/>
          <w:b/>
          <w:sz w:val="20"/>
          <w:szCs w:val="20"/>
        </w:rPr>
        <w:t>§ 1</w:t>
      </w:r>
      <w:r w:rsidR="00307671">
        <w:rPr>
          <w:rFonts w:ascii="Tahoma" w:hAnsi="Tahoma" w:cs="Tahoma"/>
          <w:b/>
          <w:sz w:val="20"/>
          <w:szCs w:val="20"/>
        </w:rPr>
        <w:t>4</w:t>
      </w:r>
    </w:p>
    <w:p w:rsidR="00447D5D" w:rsidRPr="00447D5D" w:rsidRDefault="00447D5D" w:rsidP="00447D5D">
      <w:pPr>
        <w:autoSpaceDE w:val="0"/>
        <w:autoSpaceDN w:val="0"/>
        <w:adjustRightInd w:val="0"/>
        <w:spacing w:after="0" w:line="240" w:lineRule="auto"/>
        <w:jc w:val="center"/>
        <w:rPr>
          <w:rFonts w:ascii="Tahoma" w:hAnsi="Tahoma" w:cs="Tahoma"/>
          <w:b/>
          <w:sz w:val="20"/>
          <w:szCs w:val="20"/>
        </w:rPr>
      </w:pPr>
      <w:r w:rsidRPr="00447D5D">
        <w:rPr>
          <w:rFonts w:ascii="Tahoma" w:hAnsi="Tahoma" w:cs="Tahoma"/>
          <w:b/>
          <w:sz w:val="20"/>
          <w:szCs w:val="20"/>
        </w:rPr>
        <w:t>O</w:t>
      </w:r>
      <w:r w:rsidR="00A512F8">
        <w:rPr>
          <w:rFonts w:ascii="Tahoma" w:hAnsi="Tahoma" w:cs="Tahoma"/>
          <w:b/>
          <w:sz w:val="20"/>
          <w:szCs w:val="20"/>
        </w:rPr>
        <w:t>dbiór robót</w:t>
      </w:r>
    </w:p>
    <w:p w:rsidR="00447D5D" w:rsidRPr="00447D5D" w:rsidRDefault="00447D5D" w:rsidP="00447D5D">
      <w:pPr>
        <w:autoSpaceDE w:val="0"/>
        <w:autoSpaceDN w:val="0"/>
        <w:adjustRightInd w:val="0"/>
        <w:spacing w:after="0" w:line="240" w:lineRule="auto"/>
        <w:jc w:val="both"/>
        <w:rPr>
          <w:rFonts w:ascii="Tahoma" w:hAnsi="Tahoma" w:cs="Tahoma"/>
          <w:b/>
          <w:sz w:val="20"/>
          <w:szCs w:val="20"/>
        </w:rPr>
      </w:pP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 xml:space="preserve">Z odbioru </w:t>
      </w:r>
      <w:r>
        <w:rPr>
          <w:rFonts w:ascii="Tahoma" w:hAnsi="Tahoma" w:cs="Tahoma"/>
          <w:sz w:val="20"/>
          <w:szCs w:val="20"/>
        </w:rPr>
        <w:t xml:space="preserve">ostatecznego </w:t>
      </w:r>
      <w:r w:rsidRPr="00447D5D">
        <w:rPr>
          <w:rFonts w:ascii="Tahoma" w:hAnsi="Tahoma" w:cs="Tahoma"/>
          <w:sz w:val="20"/>
          <w:szCs w:val="20"/>
        </w:rPr>
        <w:t xml:space="preserve">zostanie sporządzony protokół odbioru, z </w:t>
      </w:r>
      <w:r w:rsidR="006869A0">
        <w:rPr>
          <w:rFonts w:ascii="Tahoma" w:hAnsi="Tahoma" w:cs="Tahoma"/>
          <w:sz w:val="20"/>
          <w:szCs w:val="20"/>
        </w:rPr>
        <w:t>zastrzeżeniem postanowień ust.</w:t>
      </w:r>
      <w:r w:rsidRPr="00447D5D">
        <w:rPr>
          <w:rFonts w:ascii="Tahoma" w:hAnsi="Tahoma" w:cs="Tahoma"/>
          <w:sz w:val="20"/>
          <w:szCs w:val="20"/>
        </w:rPr>
        <w:t xml:space="preserve"> 8</w:t>
      </w:r>
      <w:r w:rsidR="006869A0">
        <w:rPr>
          <w:rFonts w:ascii="Tahoma" w:hAnsi="Tahoma" w:cs="Tahoma"/>
          <w:sz w:val="20"/>
          <w:szCs w:val="20"/>
        </w:rPr>
        <w:t xml:space="preserve"> niniejszego paragrafu</w:t>
      </w:r>
      <w:r w:rsidRPr="00447D5D">
        <w:rPr>
          <w:rFonts w:ascii="Tahoma" w:hAnsi="Tahoma" w:cs="Tahoma"/>
          <w:sz w:val="20"/>
          <w:szCs w:val="20"/>
        </w:rPr>
        <w:t>.</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Gotowość do odbior</w:t>
      </w:r>
      <w:r>
        <w:rPr>
          <w:rFonts w:ascii="Tahoma" w:hAnsi="Tahoma" w:cs="Tahoma"/>
          <w:sz w:val="20"/>
          <w:szCs w:val="20"/>
        </w:rPr>
        <w:t>u</w:t>
      </w:r>
      <w:r w:rsidRPr="00447D5D">
        <w:rPr>
          <w:rFonts w:ascii="Tahoma" w:hAnsi="Tahoma" w:cs="Tahoma"/>
          <w:sz w:val="20"/>
          <w:szCs w:val="20"/>
        </w:rPr>
        <w:t xml:space="preserve"> Wykonawca zgł</w:t>
      </w:r>
      <w:r>
        <w:rPr>
          <w:rFonts w:ascii="Tahoma" w:hAnsi="Tahoma" w:cs="Tahoma"/>
          <w:sz w:val="20"/>
          <w:szCs w:val="20"/>
        </w:rPr>
        <w:t>osi</w:t>
      </w:r>
      <w:r w:rsidRPr="00447D5D">
        <w:rPr>
          <w:rFonts w:ascii="Tahoma" w:hAnsi="Tahoma" w:cs="Tahoma"/>
          <w:sz w:val="20"/>
          <w:szCs w:val="20"/>
        </w:rPr>
        <w:t xml:space="preserve"> Zamawiającemu w formie pisemnej. Zamawiający ma obowiązek przystąpić do odbioru w terminie do 2 dni od daty otrzymania zgłoszenia od Wykonawcy. Brak zgłoszenia zastrzeżeń wobec odbieran</w:t>
      </w:r>
      <w:r>
        <w:rPr>
          <w:rFonts w:ascii="Tahoma" w:hAnsi="Tahoma" w:cs="Tahoma"/>
          <w:sz w:val="20"/>
          <w:szCs w:val="20"/>
        </w:rPr>
        <w:t>ego</w:t>
      </w:r>
      <w:r w:rsidRPr="00447D5D">
        <w:rPr>
          <w:rFonts w:ascii="Tahoma" w:hAnsi="Tahoma" w:cs="Tahoma"/>
          <w:sz w:val="20"/>
          <w:szCs w:val="20"/>
        </w:rPr>
        <w:t xml:space="preserve">  przedmiotu Umowy przez Zamawiającego w terminie 7 dni od daty otrzymania zgłoszenia od Wykonawcy uznaje się za podpisanie protokołu odbioru bez zastrzeżeń.</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Wykonawca zgłosi Zamawiającemu gotowość do odbioru ostatecznego w formie pisemnej. Odbiór ostateczny dokonany zostanie komisyjnie z udziałem przedstawicieli Wykonawcy, Nadzoru Inwestorskiego, Zamawiającego.</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Przedmiotem odbioru ostatecznego będzie wykonanie całego przedmiotu Umowy. Dzień podpisania protokołu odbioru ostatecznego przez  Zamawiającego jest dniem zakończenia realizacji przedmiotu Umowy. Protokół odbioru ostatecznego może zostać podpisany po usunięciu wad stwierdzonych w trakcie odbioru ostatecznego. W dniu zgłoszenia gotowości do odbioru ostatecznego Wykonawca przekaże Zamawiającemu:</w:t>
      </w:r>
    </w:p>
    <w:p w:rsidR="00447D5D" w:rsidRPr="00E07600" w:rsidRDefault="00447D5D" w:rsidP="00447D5D">
      <w:pPr>
        <w:numPr>
          <w:ilvl w:val="0"/>
          <w:numId w:val="37"/>
        </w:numPr>
        <w:autoSpaceDE w:val="0"/>
        <w:autoSpaceDN w:val="0"/>
        <w:adjustRightInd w:val="0"/>
        <w:spacing w:after="0" w:line="240" w:lineRule="auto"/>
        <w:ind w:left="1134" w:hanging="425"/>
        <w:jc w:val="both"/>
        <w:rPr>
          <w:rFonts w:ascii="Tahoma" w:hAnsi="Tahoma" w:cs="Tahoma"/>
          <w:sz w:val="20"/>
          <w:szCs w:val="20"/>
        </w:rPr>
      </w:pPr>
      <w:r w:rsidRPr="00E07600">
        <w:rPr>
          <w:rFonts w:ascii="Tahoma" w:hAnsi="Tahoma" w:cs="Tahoma"/>
          <w:sz w:val="20"/>
          <w:szCs w:val="20"/>
        </w:rPr>
        <w:t>dokumentację powykonawczą;</w:t>
      </w:r>
    </w:p>
    <w:p w:rsidR="00447D5D" w:rsidRPr="00447D5D" w:rsidRDefault="00447D5D" w:rsidP="00447D5D">
      <w:pPr>
        <w:numPr>
          <w:ilvl w:val="0"/>
          <w:numId w:val="37"/>
        </w:numPr>
        <w:autoSpaceDE w:val="0"/>
        <w:autoSpaceDN w:val="0"/>
        <w:adjustRightInd w:val="0"/>
        <w:spacing w:after="0" w:line="240" w:lineRule="auto"/>
        <w:ind w:left="1134" w:hanging="425"/>
        <w:jc w:val="both"/>
        <w:rPr>
          <w:rFonts w:ascii="Tahoma" w:hAnsi="Tahoma" w:cs="Tahoma"/>
          <w:sz w:val="20"/>
          <w:szCs w:val="20"/>
        </w:rPr>
      </w:pPr>
      <w:r w:rsidRPr="00447D5D">
        <w:rPr>
          <w:rFonts w:ascii="Tahoma" w:hAnsi="Tahoma" w:cs="Tahoma"/>
          <w:sz w:val="20"/>
          <w:szCs w:val="20"/>
        </w:rPr>
        <w:t>wszystkie inne dokumenty pozwalające na ocenę prawidłowości wykonania przedmiotu zamówienia.</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 xml:space="preserve">Zamawiający ma prawo wstrzymać czynności odbioru ostatecznego, jeżeli Wykonawca nie wykonał przedmiotu Umowy w całości lub nie przedstawił dokumentów, o których mowa w ust. </w:t>
      </w:r>
      <w:r>
        <w:rPr>
          <w:rFonts w:ascii="Tahoma" w:hAnsi="Tahoma" w:cs="Tahoma"/>
          <w:sz w:val="20"/>
          <w:szCs w:val="20"/>
        </w:rPr>
        <w:t>4</w:t>
      </w:r>
      <w:r w:rsidR="00307671">
        <w:rPr>
          <w:rFonts w:ascii="Tahoma" w:hAnsi="Tahoma" w:cs="Tahoma"/>
          <w:sz w:val="20"/>
          <w:szCs w:val="20"/>
        </w:rPr>
        <w:t xml:space="preserve"> niniejszego paragrafu</w:t>
      </w:r>
      <w:r w:rsidRPr="00447D5D">
        <w:rPr>
          <w:rFonts w:ascii="Tahoma" w:hAnsi="Tahoma" w:cs="Tahoma"/>
          <w:sz w:val="20"/>
          <w:szCs w:val="20"/>
        </w:rPr>
        <w:t>.</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Strony postanawiają, że termin usunięcia przez Wykonawcę wad stwierdzonych                     przy odbiorze częściowym, odbiorze ostatecznym i przy odbiorze pogwarancyjnym wynosić będzie 7 dni, chyba że Strony ustalą inaczej w trakcie odbioru.</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 xml:space="preserve">Wykonawca zobowiązany jest do zawiadomienia na piśmie Zamawiającego o usunięciu wad stwierdzonych przy odbiorze ostatecznym i odbiorze pogwarancyjnym. Wykonawca zobowiązany jest ponadto do żądania przeprowadzenia ponownego odbioru. Do ponownego odbioru stosuje się odpowiednio postanowienia Umowy dotyczące danego rodzaju odbioru. Potwierdzeniem usunięcia wad stwierdzonych </w:t>
      </w:r>
      <w:r>
        <w:rPr>
          <w:rFonts w:ascii="Tahoma" w:hAnsi="Tahoma" w:cs="Tahoma"/>
          <w:sz w:val="20"/>
          <w:szCs w:val="20"/>
        </w:rPr>
        <w:t xml:space="preserve">w </w:t>
      </w:r>
      <w:r w:rsidRPr="00447D5D">
        <w:rPr>
          <w:rFonts w:ascii="Tahoma" w:hAnsi="Tahoma" w:cs="Tahoma"/>
          <w:sz w:val="20"/>
          <w:szCs w:val="20"/>
        </w:rPr>
        <w:t>odbiorze ostatecznym i odbiorze pogwarancyjnym będzie podpisanie przez Zamawiającego odpowiedniego protokołu odbioru.</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 xml:space="preserve">Po protokolarnym potwierdzeniu usunięcia wad stwierdzonych przy odbiorze ostatecznym, co nastąpi poprzez podpisanie przez Zamawiającego protokołu odbioru ostatecznego, i po upływie </w:t>
      </w:r>
      <w:r w:rsidRPr="00447D5D">
        <w:rPr>
          <w:rFonts w:ascii="Tahoma" w:hAnsi="Tahoma" w:cs="Tahoma"/>
          <w:sz w:val="20"/>
          <w:szCs w:val="20"/>
        </w:rPr>
        <w:lastRenderedPageBreak/>
        <w:t xml:space="preserve">okresu rękojmi rozpoczynają swój bieg terminy na zwrot (zwolnienie) zabezpieczenia należytego wykonania umowy, o których mowa w § </w:t>
      </w:r>
      <w:r w:rsidR="00E34CA7">
        <w:rPr>
          <w:rFonts w:ascii="Tahoma" w:hAnsi="Tahoma" w:cs="Tahoma"/>
          <w:sz w:val="20"/>
          <w:szCs w:val="20"/>
        </w:rPr>
        <w:t>9</w:t>
      </w:r>
      <w:r w:rsidRPr="00447D5D">
        <w:rPr>
          <w:rFonts w:ascii="Tahoma" w:hAnsi="Tahoma" w:cs="Tahoma"/>
          <w:sz w:val="20"/>
          <w:szCs w:val="20"/>
        </w:rPr>
        <w:t xml:space="preserve"> ust. 3</w:t>
      </w:r>
      <w:r w:rsidR="00E34CA7">
        <w:rPr>
          <w:rFonts w:ascii="Tahoma" w:hAnsi="Tahoma" w:cs="Tahoma"/>
          <w:sz w:val="20"/>
          <w:szCs w:val="20"/>
        </w:rPr>
        <w:t xml:space="preserve"> pkt. 2</w:t>
      </w:r>
      <w:r w:rsidR="006869A0">
        <w:rPr>
          <w:rFonts w:ascii="Tahoma" w:hAnsi="Tahoma" w:cs="Tahoma"/>
          <w:sz w:val="20"/>
          <w:szCs w:val="20"/>
        </w:rPr>
        <w:t xml:space="preserve"> Umowy </w:t>
      </w:r>
      <w:r w:rsidRPr="00447D5D">
        <w:rPr>
          <w:rFonts w:ascii="Tahoma" w:hAnsi="Tahoma" w:cs="Tahoma"/>
          <w:sz w:val="20"/>
          <w:szCs w:val="20"/>
        </w:rPr>
        <w:t>.</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Zamawiający wyznaczy dzień odbioru pogwarancyjnego przed upływem okresu gwarancji. Zamawiający powiadomi o terminie odbioru pogwarancyjnego Wykonawcę w formie pisemnej co najmniej z siedmiodniowym wyprzedzeniem. Wykonawca ma prawo wziąć udział w odbiorze pogwarancyjnym.</w:t>
      </w:r>
      <w:r w:rsidRPr="00447D5D">
        <w:rPr>
          <w:rFonts w:ascii="Tahoma" w:hAnsi="Tahoma" w:cs="Tahoma"/>
        </w:rPr>
        <w:t xml:space="preserve"> </w:t>
      </w:r>
      <w:r w:rsidRPr="00447D5D">
        <w:rPr>
          <w:rFonts w:ascii="Tahoma" w:hAnsi="Tahoma" w:cs="Tahoma"/>
          <w:sz w:val="20"/>
          <w:szCs w:val="20"/>
        </w:rPr>
        <w:t>Jeżeli Wykonawca został prawidłowo zawiadomiony o terminie odbioru pogwarancyjnego, niestawienie się Wykonawcy nie będzie wywoływało żadnych ujemnych skutków dla ważności i skuteczności ustaleń dokonanych przez Zamawiającego w trakcie odbioru pogwarancyjnego. W przypadku niestawienia się Wykonawcy Zamawiający niezwłocznie prześle Wykonawcy jeden egzemplarz protokołu odbioru pogwarancyjnego.</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Odbiór pogwarancyjny ma na celu stwierdzenie ewentualnych wad w przedmiocie Umowy w zakresie robót budowlanych przed upływem okresu gwarancji.</w:t>
      </w:r>
    </w:p>
    <w:p w:rsidR="00A512F8" w:rsidRDefault="00A512F8" w:rsidP="00E34CA7">
      <w:pPr>
        <w:autoSpaceDE w:val="0"/>
        <w:autoSpaceDN w:val="0"/>
        <w:adjustRightInd w:val="0"/>
        <w:spacing w:after="0" w:line="240" w:lineRule="auto"/>
        <w:ind w:left="142" w:hanging="142"/>
        <w:jc w:val="center"/>
        <w:rPr>
          <w:rFonts w:ascii="Tahoma" w:hAnsi="Tahoma" w:cs="Tahoma"/>
          <w:b/>
          <w:sz w:val="20"/>
          <w:szCs w:val="20"/>
        </w:rPr>
      </w:pPr>
    </w:p>
    <w:p w:rsidR="00E34CA7" w:rsidRPr="00E34CA7" w:rsidRDefault="00E34CA7" w:rsidP="00E34CA7">
      <w:pPr>
        <w:autoSpaceDE w:val="0"/>
        <w:autoSpaceDN w:val="0"/>
        <w:adjustRightInd w:val="0"/>
        <w:spacing w:after="0" w:line="240" w:lineRule="auto"/>
        <w:ind w:left="142" w:hanging="142"/>
        <w:jc w:val="center"/>
        <w:rPr>
          <w:rFonts w:ascii="Tahoma" w:hAnsi="Tahoma" w:cs="Tahoma"/>
          <w:b/>
          <w:sz w:val="20"/>
          <w:szCs w:val="20"/>
        </w:rPr>
      </w:pPr>
      <w:r w:rsidRPr="00E34CA7">
        <w:rPr>
          <w:rFonts w:ascii="Tahoma" w:hAnsi="Tahoma" w:cs="Tahoma"/>
          <w:b/>
          <w:sz w:val="20"/>
          <w:szCs w:val="20"/>
        </w:rPr>
        <w:t>§ 1</w:t>
      </w:r>
      <w:r w:rsidR="00307671">
        <w:rPr>
          <w:rFonts w:ascii="Tahoma" w:hAnsi="Tahoma" w:cs="Tahoma"/>
          <w:b/>
          <w:sz w:val="20"/>
          <w:szCs w:val="20"/>
        </w:rPr>
        <w:t>5</w:t>
      </w: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r w:rsidRPr="00E34CA7">
        <w:rPr>
          <w:rFonts w:ascii="Tahoma" w:hAnsi="Tahoma" w:cs="Tahoma"/>
          <w:b/>
          <w:sz w:val="20"/>
          <w:szCs w:val="20"/>
        </w:rPr>
        <w:t>G</w:t>
      </w:r>
      <w:r>
        <w:rPr>
          <w:rFonts w:ascii="Tahoma" w:hAnsi="Tahoma" w:cs="Tahoma"/>
          <w:b/>
          <w:sz w:val="20"/>
          <w:szCs w:val="20"/>
        </w:rPr>
        <w:t>warancja</w:t>
      </w: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p>
    <w:p w:rsidR="00E34CA7" w:rsidRPr="00E34CA7" w:rsidRDefault="00E34CA7" w:rsidP="00E34CA7">
      <w:pPr>
        <w:spacing w:after="0" w:line="240" w:lineRule="auto"/>
        <w:ind w:left="360" w:right="-85" w:hanging="360"/>
        <w:jc w:val="both"/>
        <w:rPr>
          <w:rFonts w:ascii="Tahoma" w:hAnsi="Tahoma" w:cs="Tahoma"/>
          <w:sz w:val="20"/>
          <w:szCs w:val="20"/>
        </w:rPr>
      </w:pPr>
      <w:r w:rsidRPr="00E34CA7">
        <w:rPr>
          <w:rFonts w:ascii="Tahoma" w:hAnsi="Tahoma" w:cs="Tahoma"/>
          <w:sz w:val="20"/>
          <w:szCs w:val="20"/>
        </w:rPr>
        <w:t>1.</w:t>
      </w:r>
      <w:r w:rsidRPr="00E34CA7">
        <w:rPr>
          <w:rFonts w:ascii="Tahoma" w:hAnsi="Tahoma" w:cs="Tahoma"/>
          <w:sz w:val="20"/>
          <w:szCs w:val="20"/>
        </w:rPr>
        <w:tab/>
        <w:t xml:space="preserve">Wykonawca udziela Zamawiającemu gwarancji na przedmiot Umowy na okres </w:t>
      </w:r>
      <w:r w:rsidRPr="00E34CA7">
        <w:rPr>
          <w:rFonts w:ascii="Tahoma" w:hAnsi="Tahoma" w:cs="Tahoma"/>
          <w:b/>
          <w:sz w:val="20"/>
          <w:szCs w:val="20"/>
        </w:rPr>
        <w:t xml:space="preserve">________ </w:t>
      </w:r>
      <w:r>
        <w:rPr>
          <w:rFonts w:ascii="Tahoma" w:hAnsi="Tahoma" w:cs="Tahoma"/>
          <w:b/>
          <w:sz w:val="20"/>
          <w:szCs w:val="20"/>
        </w:rPr>
        <w:t>miesięcy</w:t>
      </w:r>
      <w:r w:rsidRPr="00E34CA7">
        <w:rPr>
          <w:rFonts w:ascii="Tahoma" w:hAnsi="Tahoma" w:cs="Tahoma"/>
          <w:sz w:val="20"/>
          <w:szCs w:val="20"/>
        </w:rPr>
        <w:t>.</w:t>
      </w:r>
    </w:p>
    <w:p w:rsidR="00E34CA7" w:rsidRPr="00E34CA7" w:rsidRDefault="00E34CA7" w:rsidP="00E34CA7">
      <w:pPr>
        <w:spacing w:after="0" w:line="240" w:lineRule="auto"/>
        <w:ind w:left="360" w:right="-85" w:hanging="360"/>
        <w:jc w:val="both"/>
        <w:rPr>
          <w:rFonts w:ascii="Tahoma" w:hAnsi="Tahoma" w:cs="Tahoma"/>
          <w:sz w:val="20"/>
          <w:szCs w:val="20"/>
        </w:rPr>
      </w:pPr>
      <w:r w:rsidRPr="00E34CA7">
        <w:rPr>
          <w:rFonts w:ascii="Tahoma" w:hAnsi="Tahoma" w:cs="Tahoma"/>
          <w:sz w:val="20"/>
          <w:szCs w:val="20"/>
        </w:rPr>
        <w:t>2.</w:t>
      </w:r>
      <w:r w:rsidRPr="00E34CA7">
        <w:rPr>
          <w:rFonts w:ascii="Tahoma" w:hAnsi="Tahoma" w:cs="Tahoma"/>
          <w:sz w:val="20"/>
          <w:szCs w:val="20"/>
        </w:rPr>
        <w:tab/>
        <w:t>Bieg okresu gwarancji rozpoczyna się:</w:t>
      </w:r>
    </w:p>
    <w:p w:rsidR="00E34CA7" w:rsidRPr="00E34CA7" w:rsidRDefault="00E34CA7" w:rsidP="00E34CA7">
      <w:pPr>
        <w:spacing w:after="0" w:line="240" w:lineRule="auto"/>
        <w:ind w:left="720" w:right="-85" w:hanging="360"/>
        <w:jc w:val="both"/>
        <w:rPr>
          <w:rFonts w:ascii="Tahoma" w:hAnsi="Tahoma" w:cs="Tahoma"/>
          <w:sz w:val="20"/>
          <w:szCs w:val="20"/>
        </w:rPr>
      </w:pPr>
      <w:r w:rsidRPr="00E34CA7">
        <w:rPr>
          <w:rFonts w:ascii="Tahoma" w:hAnsi="Tahoma" w:cs="Tahoma"/>
          <w:sz w:val="20"/>
          <w:szCs w:val="20"/>
        </w:rPr>
        <w:t>1)</w:t>
      </w:r>
      <w:r w:rsidRPr="00E34CA7">
        <w:rPr>
          <w:rFonts w:ascii="Tahoma" w:hAnsi="Tahoma" w:cs="Tahoma"/>
          <w:sz w:val="20"/>
          <w:szCs w:val="20"/>
        </w:rPr>
        <w:tab/>
        <w:t>w dniu protokolarnego potwierdzenia usunięcia wad stwierdzonych przy odbiorze ostatecznym, tj. w dniu podpisania przez Zamawiającego protokołu odbioru ostatecznego;</w:t>
      </w:r>
    </w:p>
    <w:p w:rsidR="00E34CA7" w:rsidRPr="00E34CA7" w:rsidRDefault="00E34CA7" w:rsidP="00E34CA7">
      <w:pPr>
        <w:spacing w:after="0" w:line="240" w:lineRule="auto"/>
        <w:ind w:left="705" w:right="-85" w:hanging="345"/>
        <w:jc w:val="both"/>
        <w:rPr>
          <w:rFonts w:ascii="Tahoma" w:hAnsi="Tahoma" w:cs="Tahoma"/>
          <w:sz w:val="20"/>
          <w:szCs w:val="20"/>
        </w:rPr>
      </w:pPr>
      <w:r w:rsidRPr="00E34CA7">
        <w:rPr>
          <w:rFonts w:ascii="Tahoma" w:hAnsi="Tahoma" w:cs="Tahoma"/>
          <w:sz w:val="20"/>
          <w:szCs w:val="20"/>
        </w:rPr>
        <w:t>2)</w:t>
      </w:r>
      <w:r w:rsidRPr="00E34CA7">
        <w:rPr>
          <w:rFonts w:ascii="Tahoma" w:hAnsi="Tahoma" w:cs="Tahoma"/>
          <w:sz w:val="20"/>
          <w:szCs w:val="20"/>
        </w:rPr>
        <w:tab/>
        <w:t>dla materiałów i urządzeń wymienionych w ramach obowiązków gwarancyjnych lub obowiązków wynikających z rękojmi - w dniu ich wymiany.</w:t>
      </w:r>
    </w:p>
    <w:p w:rsidR="00E34CA7" w:rsidRPr="00E34CA7" w:rsidRDefault="00E34CA7" w:rsidP="00E34CA7">
      <w:pPr>
        <w:spacing w:after="0" w:line="240" w:lineRule="auto"/>
        <w:ind w:left="360" w:right="-85" w:hanging="360"/>
        <w:jc w:val="both"/>
        <w:rPr>
          <w:rFonts w:ascii="Tahoma" w:hAnsi="Tahoma" w:cs="Tahoma"/>
          <w:sz w:val="20"/>
          <w:szCs w:val="20"/>
        </w:rPr>
      </w:pPr>
      <w:r w:rsidRPr="00E34CA7">
        <w:rPr>
          <w:rFonts w:ascii="Tahoma" w:hAnsi="Tahoma" w:cs="Tahoma"/>
          <w:sz w:val="20"/>
          <w:szCs w:val="20"/>
        </w:rPr>
        <w:t>3.</w:t>
      </w:r>
      <w:r w:rsidRPr="00E34CA7">
        <w:rPr>
          <w:rFonts w:ascii="Tahoma" w:hAnsi="Tahoma" w:cs="Tahoma"/>
          <w:sz w:val="20"/>
          <w:szCs w:val="20"/>
        </w:rPr>
        <w:tab/>
        <w:t>Zamawiający może dochodzić roszczeń z tytułu gwarancji także po okresie wskazanym w ust. 1, jeżeli wada została stwierdzona przed upływem tego okresu.</w:t>
      </w:r>
    </w:p>
    <w:p w:rsidR="00E34CA7" w:rsidRPr="00E34CA7" w:rsidRDefault="00E34CA7" w:rsidP="00E34CA7">
      <w:pPr>
        <w:numPr>
          <w:ilvl w:val="0"/>
          <w:numId w:val="39"/>
        </w:numPr>
        <w:spacing w:after="0" w:line="240" w:lineRule="auto"/>
        <w:ind w:right="-85"/>
        <w:jc w:val="both"/>
        <w:rPr>
          <w:rFonts w:ascii="Tahoma" w:hAnsi="Tahoma" w:cs="Tahoma"/>
          <w:sz w:val="20"/>
          <w:szCs w:val="20"/>
        </w:rPr>
      </w:pPr>
      <w:r w:rsidRPr="00E34CA7">
        <w:rPr>
          <w:rFonts w:ascii="Tahoma" w:hAnsi="Tahoma" w:cs="Tahoma"/>
          <w:sz w:val="20"/>
          <w:szCs w:val="20"/>
        </w:rPr>
        <w:t>Jeżeli Wykonawca nie przystąpi do usunięcia wad w terminie 7 dni od daty zgłoszenia wad przez Zamawiającego, to Zamawiający może zlecić ich usunięcie stronie trzeciej na koszt i ryzyko Wykonawcy. W tym przypadku koszty usuwania wad będą pokrywane w pierwszej kolejności z zabezpieczenia należytego wykonania umowy.</w:t>
      </w:r>
    </w:p>
    <w:p w:rsidR="00E34CA7" w:rsidRPr="00E34CA7" w:rsidRDefault="00E34CA7" w:rsidP="00E34CA7">
      <w:pPr>
        <w:numPr>
          <w:ilvl w:val="0"/>
          <w:numId w:val="39"/>
        </w:numPr>
        <w:spacing w:after="0" w:line="240" w:lineRule="auto"/>
        <w:ind w:right="-85"/>
        <w:jc w:val="both"/>
        <w:rPr>
          <w:rFonts w:ascii="Tahoma" w:hAnsi="Tahoma" w:cs="Tahoma"/>
          <w:sz w:val="20"/>
          <w:szCs w:val="20"/>
        </w:rPr>
      </w:pPr>
      <w:r w:rsidRPr="00E34CA7">
        <w:rPr>
          <w:rFonts w:ascii="Tahoma" w:hAnsi="Tahoma" w:cs="Tahoma"/>
          <w:sz w:val="20"/>
          <w:szCs w:val="20"/>
        </w:rPr>
        <w:t>Pozostałe postanowienia dotyczące gwarancji udzielonej Zamawiającemu na przedmiot Umowy w zakresie robót budowlanych zawiera załącznik nr 4 do Umowy.</w:t>
      </w: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r w:rsidRPr="00E34CA7">
        <w:rPr>
          <w:rFonts w:ascii="Tahoma" w:hAnsi="Tahoma" w:cs="Tahoma"/>
          <w:b/>
          <w:sz w:val="20"/>
          <w:szCs w:val="20"/>
        </w:rPr>
        <w:t xml:space="preserve">  § 1</w:t>
      </w:r>
      <w:r w:rsidR="00307671">
        <w:rPr>
          <w:rFonts w:ascii="Tahoma" w:hAnsi="Tahoma" w:cs="Tahoma"/>
          <w:b/>
          <w:sz w:val="20"/>
          <w:szCs w:val="20"/>
        </w:rPr>
        <w:t>6</w:t>
      </w: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r w:rsidRPr="00E34CA7">
        <w:rPr>
          <w:rFonts w:ascii="Tahoma" w:hAnsi="Tahoma" w:cs="Tahoma"/>
          <w:b/>
          <w:sz w:val="20"/>
          <w:szCs w:val="20"/>
        </w:rPr>
        <w:t xml:space="preserve">  R</w:t>
      </w:r>
      <w:r>
        <w:rPr>
          <w:rFonts w:ascii="Tahoma" w:hAnsi="Tahoma" w:cs="Tahoma"/>
          <w:b/>
          <w:sz w:val="20"/>
          <w:szCs w:val="20"/>
        </w:rPr>
        <w:t>ękojmia</w:t>
      </w:r>
      <w:r w:rsidRPr="00E34CA7">
        <w:rPr>
          <w:rFonts w:ascii="Tahoma" w:hAnsi="Tahoma" w:cs="Tahoma"/>
          <w:b/>
          <w:sz w:val="20"/>
          <w:szCs w:val="20"/>
        </w:rPr>
        <w:t xml:space="preserve"> </w:t>
      </w:r>
    </w:p>
    <w:p w:rsidR="00E34CA7" w:rsidRPr="00E34CA7" w:rsidRDefault="00E34CA7" w:rsidP="00E34CA7">
      <w:pPr>
        <w:autoSpaceDE w:val="0"/>
        <w:autoSpaceDN w:val="0"/>
        <w:adjustRightInd w:val="0"/>
        <w:spacing w:after="0" w:line="240" w:lineRule="auto"/>
        <w:jc w:val="both"/>
        <w:rPr>
          <w:rFonts w:ascii="Tahoma" w:hAnsi="Tahoma" w:cs="Tahoma"/>
          <w:b/>
          <w:sz w:val="20"/>
          <w:szCs w:val="20"/>
        </w:rPr>
      </w:pPr>
    </w:p>
    <w:p w:rsidR="00E34CA7" w:rsidRPr="00E34CA7" w:rsidRDefault="00E34CA7" w:rsidP="00E34CA7">
      <w:pPr>
        <w:spacing w:after="0" w:line="240" w:lineRule="auto"/>
        <w:ind w:left="360" w:right="-83" w:hanging="360"/>
        <w:jc w:val="both"/>
        <w:rPr>
          <w:rFonts w:ascii="Tahoma" w:hAnsi="Tahoma" w:cs="Tahoma"/>
          <w:sz w:val="20"/>
          <w:szCs w:val="20"/>
        </w:rPr>
      </w:pPr>
      <w:r w:rsidRPr="00E34CA7">
        <w:rPr>
          <w:rFonts w:ascii="Tahoma" w:hAnsi="Tahoma" w:cs="Tahoma"/>
          <w:sz w:val="20"/>
          <w:szCs w:val="20"/>
        </w:rPr>
        <w:t>1.</w:t>
      </w:r>
      <w:r w:rsidRPr="00E34CA7">
        <w:rPr>
          <w:rFonts w:ascii="Tahoma" w:hAnsi="Tahoma" w:cs="Tahoma"/>
          <w:sz w:val="20"/>
          <w:szCs w:val="20"/>
        </w:rPr>
        <w:tab/>
        <w:t xml:space="preserve">Strony ustalają, że okres rękojmi na przedmiot Umowy w zakresie robót budowlanych jest równy okresowi gwarancji zaoferowanemu przez Wykonawcę w Ofercie i wynosi </w:t>
      </w:r>
      <w:r w:rsidRPr="00E34CA7">
        <w:rPr>
          <w:rFonts w:ascii="Tahoma" w:hAnsi="Tahoma" w:cs="Tahoma"/>
          <w:b/>
          <w:sz w:val="20"/>
          <w:szCs w:val="20"/>
        </w:rPr>
        <w:t xml:space="preserve">________ </w:t>
      </w:r>
      <w:proofErr w:type="spellStart"/>
      <w:r>
        <w:rPr>
          <w:rFonts w:ascii="Tahoma" w:hAnsi="Tahoma" w:cs="Tahoma"/>
          <w:b/>
          <w:sz w:val="20"/>
          <w:szCs w:val="20"/>
        </w:rPr>
        <w:t>miesiecy</w:t>
      </w:r>
      <w:proofErr w:type="spellEnd"/>
      <w:r w:rsidRPr="00E34CA7">
        <w:rPr>
          <w:rFonts w:ascii="Tahoma" w:hAnsi="Tahoma" w:cs="Tahoma"/>
          <w:b/>
          <w:sz w:val="20"/>
          <w:szCs w:val="20"/>
        </w:rPr>
        <w:t xml:space="preserve">.            </w:t>
      </w:r>
    </w:p>
    <w:p w:rsidR="00E34CA7" w:rsidRPr="00E34CA7" w:rsidRDefault="00E34CA7" w:rsidP="00E34CA7">
      <w:pPr>
        <w:spacing w:after="0" w:line="240" w:lineRule="auto"/>
        <w:ind w:left="360" w:right="-83" w:hanging="360"/>
        <w:jc w:val="both"/>
        <w:rPr>
          <w:rFonts w:ascii="Tahoma" w:hAnsi="Tahoma" w:cs="Tahoma"/>
          <w:sz w:val="20"/>
          <w:szCs w:val="20"/>
        </w:rPr>
      </w:pPr>
      <w:r w:rsidRPr="00E34CA7">
        <w:rPr>
          <w:rFonts w:ascii="Tahoma" w:hAnsi="Tahoma" w:cs="Tahoma"/>
          <w:sz w:val="20"/>
          <w:szCs w:val="20"/>
        </w:rPr>
        <w:t>2.</w:t>
      </w:r>
      <w:r w:rsidRPr="00E34CA7">
        <w:rPr>
          <w:rFonts w:ascii="Tahoma" w:hAnsi="Tahoma" w:cs="Tahoma"/>
          <w:sz w:val="20"/>
          <w:szCs w:val="20"/>
        </w:rPr>
        <w:tab/>
        <w:t>Bieg okresu rękojmi rozpoczyna się:</w:t>
      </w:r>
    </w:p>
    <w:p w:rsidR="00E34CA7" w:rsidRPr="00E34CA7" w:rsidRDefault="00E34CA7" w:rsidP="00E34CA7">
      <w:pPr>
        <w:spacing w:after="0" w:line="240" w:lineRule="auto"/>
        <w:ind w:left="720" w:right="-83" w:hanging="360"/>
        <w:jc w:val="both"/>
        <w:rPr>
          <w:rFonts w:ascii="Tahoma" w:hAnsi="Tahoma" w:cs="Tahoma"/>
          <w:sz w:val="20"/>
          <w:szCs w:val="20"/>
        </w:rPr>
      </w:pPr>
      <w:r w:rsidRPr="00E34CA7">
        <w:rPr>
          <w:rFonts w:ascii="Tahoma" w:hAnsi="Tahoma" w:cs="Tahoma"/>
          <w:sz w:val="20"/>
          <w:szCs w:val="20"/>
        </w:rPr>
        <w:t>1)</w:t>
      </w:r>
      <w:r w:rsidRPr="00E34CA7">
        <w:rPr>
          <w:rFonts w:ascii="Tahoma" w:hAnsi="Tahoma" w:cs="Tahoma"/>
          <w:sz w:val="20"/>
          <w:szCs w:val="20"/>
        </w:rPr>
        <w:tab/>
        <w:t>w dniu protokolarnego potwierdzenia usunięcia wad stwierdzonych przy odbiorze ostatecznym, tj. w dniu podpisania przez Zamawiającego protokołu odbioru ostatecznego;</w:t>
      </w:r>
    </w:p>
    <w:p w:rsidR="00E34CA7" w:rsidRPr="00E34CA7" w:rsidRDefault="00E34CA7" w:rsidP="00E34CA7">
      <w:pPr>
        <w:spacing w:after="0" w:line="240" w:lineRule="auto"/>
        <w:ind w:left="705" w:right="-83" w:hanging="345"/>
        <w:jc w:val="both"/>
        <w:rPr>
          <w:rFonts w:ascii="Tahoma" w:hAnsi="Tahoma" w:cs="Tahoma"/>
          <w:sz w:val="20"/>
          <w:szCs w:val="20"/>
        </w:rPr>
      </w:pPr>
      <w:r w:rsidRPr="00E34CA7">
        <w:rPr>
          <w:rFonts w:ascii="Tahoma" w:hAnsi="Tahoma" w:cs="Tahoma"/>
          <w:sz w:val="20"/>
          <w:szCs w:val="20"/>
        </w:rPr>
        <w:t>2)</w:t>
      </w:r>
      <w:r w:rsidRPr="00E34CA7">
        <w:rPr>
          <w:rFonts w:ascii="Tahoma" w:hAnsi="Tahoma" w:cs="Tahoma"/>
          <w:sz w:val="20"/>
          <w:szCs w:val="20"/>
        </w:rPr>
        <w:tab/>
        <w:t>dla materiałów i urządzeń wymienionych w ramach obowiązków gwarancyjnych lub obowiązków wynikających z rękojmi - w dniu ich wymiany.</w:t>
      </w:r>
    </w:p>
    <w:p w:rsidR="00E34CA7" w:rsidRPr="00E34CA7" w:rsidRDefault="00E34CA7" w:rsidP="00E34CA7">
      <w:pPr>
        <w:spacing w:after="0" w:line="240" w:lineRule="auto"/>
        <w:ind w:left="360" w:right="-83" w:hanging="360"/>
        <w:jc w:val="both"/>
        <w:rPr>
          <w:rFonts w:ascii="Tahoma" w:hAnsi="Tahoma" w:cs="Tahoma"/>
          <w:sz w:val="20"/>
          <w:szCs w:val="20"/>
        </w:rPr>
      </w:pPr>
      <w:r w:rsidRPr="00E34CA7">
        <w:rPr>
          <w:rFonts w:ascii="Tahoma" w:hAnsi="Tahoma" w:cs="Tahoma"/>
          <w:sz w:val="20"/>
          <w:szCs w:val="20"/>
        </w:rPr>
        <w:t>3.</w:t>
      </w:r>
      <w:r w:rsidRPr="00E34CA7">
        <w:rPr>
          <w:rFonts w:ascii="Tahoma" w:hAnsi="Tahoma" w:cs="Tahoma"/>
          <w:sz w:val="20"/>
          <w:szCs w:val="20"/>
        </w:rPr>
        <w:tab/>
        <w:t>Zamawiający może dochodzić roszczeń z tytułu rękojmi także po okresie wskazanym w ust. 1, jeżeli wada została stwierdzona przed upływem tego okresu.</w:t>
      </w:r>
    </w:p>
    <w:p w:rsidR="00E34CA7" w:rsidRDefault="00E34CA7" w:rsidP="00E34CA7">
      <w:pPr>
        <w:spacing w:after="0" w:line="240" w:lineRule="auto"/>
        <w:ind w:left="360" w:right="-83" w:hanging="360"/>
        <w:jc w:val="both"/>
        <w:rPr>
          <w:rFonts w:ascii="Tahoma" w:hAnsi="Tahoma" w:cs="Tahoma"/>
          <w:sz w:val="20"/>
          <w:szCs w:val="20"/>
        </w:rPr>
      </w:pPr>
      <w:r w:rsidRPr="00E34CA7">
        <w:rPr>
          <w:rFonts w:ascii="Tahoma" w:hAnsi="Tahoma" w:cs="Tahoma"/>
          <w:sz w:val="20"/>
          <w:szCs w:val="20"/>
        </w:rPr>
        <w:t>4.</w:t>
      </w:r>
      <w:r w:rsidRPr="00E34CA7">
        <w:rPr>
          <w:rFonts w:ascii="Tahoma" w:hAnsi="Tahoma" w:cs="Tahoma"/>
          <w:sz w:val="20"/>
          <w:szCs w:val="20"/>
        </w:rPr>
        <w:tab/>
        <w:t xml:space="preserve">W celu uniknięcia wątpliwości Strony zgodnie stwierdzają, że do rękojmi na przedmiot Umowy w zakresie robót budowlanych nie ma zastosowania art. 563 Kodeksu cywilnego. </w:t>
      </w:r>
    </w:p>
    <w:p w:rsidR="00A01E05" w:rsidRDefault="00A01E05" w:rsidP="00A512F8">
      <w:pPr>
        <w:spacing w:before="120" w:after="0" w:line="240" w:lineRule="auto"/>
        <w:jc w:val="center"/>
        <w:rPr>
          <w:rFonts w:ascii="Tahoma" w:hAnsi="Tahoma" w:cs="Tahoma"/>
          <w:b/>
          <w:sz w:val="20"/>
          <w:szCs w:val="20"/>
        </w:rPr>
      </w:pPr>
      <w:r>
        <w:rPr>
          <w:rFonts w:ascii="Tahoma" w:hAnsi="Tahoma" w:cs="Tahoma"/>
          <w:b/>
          <w:sz w:val="20"/>
          <w:szCs w:val="20"/>
        </w:rPr>
        <w:t xml:space="preserve"> </w:t>
      </w:r>
    </w:p>
    <w:p w:rsidR="00A512F8" w:rsidRDefault="00A512F8" w:rsidP="00A512F8">
      <w:pPr>
        <w:spacing w:before="120" w:after="0" w:line="240" w:lineRule="auto"/>
        <w:jc w:val="center"/>
        <w:rPr>
          <w:rFonts w:ascii="Tahoma" w:hAnsi="Tahoma" w:cs="Tahoma"/>
          <w:b/>
          <w:sz w:val="20"/>
          <w:szCs w:val="20"/>
        </w:rPr>
      </w:pPr>
      <w:r w:rsidRPr="00101D74">
        <w:rPr>
          <w:rFonts w:ascii="Tahoma" w:hAnsi="Tahoma" w:cs="Tahoma"/>
          <w:b/>
          <w:sz w:val="20"/>
          <w:szCs w:val="20"/>
        </w:rPr>
        <w:t xml:space="preserve">§ </w:t>
      </w:r>
      <w:r>
        <w:rPr>
          <w:rFonts w:ascii="Tahoma" w:hAnsi="Tahoma" w:cs="Tahoma"/>
          <w:b/>
          <w:sz w:val="20"/>
          <w:szCs w:val="20"/>
        </w:rPr>
        <w:t>17</w:t>
      </w:r>
    </w:p>
    <w:p w:rsidR="00A512F8" w:rsidRPr="00101D74" w:rsidRDefault="00A512F8" w:rsidP="00A512F8">
      <w:pPr>
        <w:spacing w:before="120" w:after="0" w:line="240" w:lineRule="auto"/>
        <w:jc w:val="center"/>
        <w:rPr>
          <w:rFonts w:ascii="Tahoma" w:hAnsi="Tahoma" w:cs="Tahoma"/>
          <w:b/>
          <w:sz w:val="20"/>
          <w:szCs w:val="20"/>
        </w:rPr>
      </w:pPr>
      <w:r>
        <w:rPr>
          <w:rFonts w:ascii="Tahoma" w:hAnsi="Tahoma" w:cs="Tahoma"/>
          <w:b/>
          <w:sz w:val="20"/>
          <w:szCs w:val="20"/>
        </w:rPr>
        <w:t>Bezpieczeństwo i ochrona danych osobowych</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w:t>
      </w:r>
      <w:r w:rsidRPr="00CF20FB">
        <w:rPr>
          <w:rFonts w:ascii="Tahoma" w:eastAsiaTheme="minorHAnsi" w:hAnsi="Tahoma" w:cs="Tahoma"/>
          <w:sz w:val="20"/>
          <w:szCs w:val="20"/>
        </w:rPr>
        <w:t xml:space="preserve">ogólne rozporządzenie o ochronie danych, Dz. Urz. UE L 119 z 04.05.2016 r., </w:t>
      </w:r>
      <w:r w:rsidRPr="00CF20FB">
        <w:rPr>
          <w:rFonts w:ascii="Tahoma" w:hAnsi="Tahoma" w:cs="Tahoma"/>
          <w:sz w:val="20"/>
          <w:szCs w:val="20"/>
        </w:rPr>
        <w:t>dalej: RODO) oraz wydanymi na jego podstawie krajowymi przepisami z zakresu ochrony danych osobowych.</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hAnsi="Tahoma" w:cs="Tahoma"/>
          <w:sz w:val="20"/>
          <w:szCs w:val="20"/>
        </w:rPr>
        <w:lastRenderedPageBreak/>
        <w:t>Wykonawca zapewnia przestrzeganie zasad przetwarzania i ochrony danych osobowych zgodnie z przepisami RODO oraz wydanymi na jego podstawie krajowymi przepisami z zakresu ochrony danych osobowych.</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eastAsiaTheme="minorHAnsi" w:hAnsi="Tahoma" w:cs="Tahoma"/>
          <w:sz w:val="20"/>
          <w:szCs w:val="20"/>
        </w:rPr>
        <w:t>Zamawiający, w trybie art. 28 RODO powierza Wykonawcy dane osobowe, tj.</w:t>
      </w:r>
      <w:r w:rsidR="00DC7EDA" w:rsidRPr="00CF20FB">
        <w:rPr>
          <w:rFonts w:ascii="Tahoma" w:eastAsiaTheme="minorHAnsi" w:hAnsi="Tahoma" w:cs="Tahoma"/>
          <w:sz w:val="20"/>
          <w:szCs w:val="20"/>
        </w:rPr>
        <w:t xml:space="preserve"> dane osób wyznaczonych przez Zamawiającego do realizacji niniejszej umowy, do przetwarzania</w:t>
      </w:r>
      <w:r w:rsidRPr="00CF20FB">
        <w:rPr>
          <w:rFonts w:ascii="Tahoma" w:eastAsiaTheme="minorHAnsi" w:hAnsi="Tahoma" w:cs="Tahoma"/>
          <w:sz w:val="20"/>
          <w:szCs w:val="20"/>
        </w:rPr>
        <w:t>, na zasadach i w celu określonym w niniejszej Umowie.</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hAnsi="Tahoma" w:cs="Tahoma"/>
          <w:sz w:val="20"/>
          <w:szCs w:val="20"/>
        </w:rPr>
        <w:t xml:space="preserve">Wykonawca będzie przetwarzał powierzone na podstawie umowy następujące rodzaje danych osobowych: </w:t>
      </w:r>
      <w:r w:rsidR="00DC7EDA" w:rsidRPr="00CF20FB">
        <w:rPr>
          <w:rFonts w:ascii="Tahoma" w:hAnsi="Tahoma" w:cs="Tahoma"/>
          <w:sz w:val="20"/>
          <w:szCs w:val="20"/>
        </w:rPr>
        <w:t xml:space="preserve">dane zwykłe oraz dane dotyczące następujących kategorii osób – pracowników Zamawiającego – w postaci imion i nazwisk, numerów telefonów oraz adresów e-mailowych, - osoby pełniącej nadzór inwestorski - w postaci imienia i nazwiska, numeru telefonu oraz adresu e-mail, </w:t>
      </w:r>
      <w:r w:rsidRPr="00CF20FB">
        <w:rPr>
          <w:rFonts w:ascii="Tahoma" w:hAnsi="Tahoma" w:cs="Tahoma"/>
          <w:sz w:val="20"/>
          <w:szCs w:val="20"/>
        </w:rPr>
        <w:t xml:space="preserve"> wyłącznie w/w celu realizacji Umowy.</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A512F8" w:rsidRPr="00CF20FB" w:rsidRDefault="00A512F8" w:rsidP="00A512F8">
      <w:pPr>
        <w:pStyle w:val="Akapitzlist"/>
        <w:numPr>
          <w:ilvl w:val="0"/>
          <w:numId w:val="41"/>
        </w:numPr>
        <w:spacing w:after="0" w:line="240" w:lineRule="auto"/>
        <w:ind w:left="357" w:hanging="357"/>
        <w:jc w:val="both"/>
        <w:rPr>
          <w:rFonts w:ascii="Tahoma" w:eastAsiaTheme="minorHAnsi" w:hAnsi="Tahoma" w:cs="Tahoma"/>
          <w:sz w:val="20"/>
          <w:szCs w:val="20"/>
        </w:rPr>
      </w:pPr>
      <w:r w:rsidRPr="00CF20FB">
        <w:rPr>
          <w:rFonts w:ascii="Tahoma" w:eastAsiaTheme="minorHAnsi" w:hAnsi="Tahoma" w:cs="Tahoma"/>
          <w:sz w:val="20"/>
          <w:szCs w:val="20"/>
        </w:rPr>
        <w:t>Wykonawca zobowiązuje się dołożyć należytej staranności przy przetwarzaniu powierzonych danych osobowych.</w:t>
      </w:r>
    </w:p>
    <w:p w:rsidR="00A512F8" w:rsidRPr="00CF20FB" w:rsidRDefault="00A512F8" w:rsidP="00A512F8">
      <w:pPr>
        <w:pStyle w:val="Akapitzlist"/>
        <w:numPr>
          <w:ilvl w:val="0"/>
          <w:numId w:val="41"/>
        </w:numPr>
        <w:spacing w:after="0" w:line="240" w:lineRule="auto"/>
        <w:ind w:left="357" w:hanging="357"/>
        <w:jc w:val="both"/>
        <w:rPr>
          <w:rFonts w:ascii="Tahoma" w:eastAsiaTheme="minorHAnsi" w:hAnsi="Tahoma" w:cs="Tahoma"/>
          <w:sz w:val="20"/>
          <w:szCs w:val="20"/>
        </w:rPr>
      </w:pPr>
      <w:r w:rsidRPr="00CF20FB">
        <w:rPr>
          <w:rFonts w:ascii="Tahoma" w:eastAsiaTheme="minorHAnsi" w:hAnsi="Tahoma" w:cs="Tahoma"/>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hAnsi="Tahoma" w:cs="Tahoma"/>
          <w:sz w:val="20"/>
          <w:szCs w:val="20"/>
        </w:rPr>
      </w:pPr>
      <w:r w:rsidRPr="00CF20FB">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hAnsi="Tahoma" w:cs="Tahoma"/>
          <w:sz w:val="20"/>
          <w:szCs w:val="20"/>
        </w:rPr>
      </w:pPr>
      <w:r w:rsidRPr="00CF20FB">
        <w:rPr>
          <w:rFonts w:ascii="Tahoma" w:eastAsiaTheme="minorHAnsi" w:hAnsi="Tahoma" w:cs="Tahoma"/>
          <w:sz w:val="20"/>
          <w:szCs w:val="20"/>
        </w:rPr>
        <w:t>Wykonawca może powierzyć dane osobowe do dalszego przetwarzania podwykonawcom jedynie w celu wykonania Umowy oraz po uzyskaniu uprzedniej zgody Zamawiającego, w formie pisemnej pod rygorem nieważności.</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hAnsi="Tahoma" w:cs="Tahoma"/>
          <w:sz w:val="20"/>
          <w:szCs w:val="20"/>
        </w:rPr>
      </w:pPr>
      <w:r w:rsidRPr="00CF20FB">
        <w:rPr>
          <w:rFonts w:ascii="Tahoma" w:eastAsiaTheme="minorHAnsi" w:hAnsi="Tahoma" w:cs="Tahoma"/>
          <w:sz w:val="20"/>
          <w:szCs w:val="20"/>
        </w:rPr>
        <w:t xml:space="preserve">Podwykonawca, o którym mowa w ust. </w:t>
      </w:r>
      <w:r w:rsidR="00CF20FB" w:rsidRPr="00CF20FB">
        <w:rPr>
          <w:rFonts w:ascii="Tahoma" w:eastAsiaTheme="minorHAnsi" w:hAnsi="Tahoma" w:cs="Tahoma"/>
          <w:sz w:val="20"/>
          <w:szCs w:val="20"/>
        </w:rPr>
        <w:t>9</w:t>
      </w:r>
      <w:r w:rsidRPr="00CF20FB">
        <w:rPr>
          <w:rFonts w:ascii="Tahoma" w:eastAsiaTheme="minorHAnsi" w:hAnsi="Tahoma" w:cs="Tahoma"/>
          <w:sz w:val="20"/>
          <w:szCs w:val="20"/>
        </w:rPr>
        <w:t>, winien spełniać te same wymogi i obowiązki, jakie zostały nałożone na Wykonawcę w niniejszej Umowie, w szczególności w zakresie gwarancji ochrony powierzonych danych osobowych.</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eastAsiaTheme="minorHAnsi" w:hAnsi="Tahoma" w:cs="Tahoma"/>
          <w:sz w:val="20"/>
          <w:szCs w:val="20"/>
        </w:rPr>
      </w:pPr>
      <w:r w:rsidRPr="00CF20FB">
        <w:rPr>
          <w:rFonts w:ascii="Tahoma" w:eastAsiaTheme="minorHAnsi" w:hAnsi="Tahoma" w:cs="Tahoma"/>
          <w:sz w:val="20"/>
          <w:szCs w:val="20"/>
        </w:rPr>
        <w:t>Wykonawca ponosi wobec Zamawiającego pełną odpowiedzialność za niewywiązywanie przez podwykonawcę ze spoczywających na nim obowiązków ochrony danych.</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hAnsi="Tahoma" w:cs="Tahoma"/>
          <w:sz w:val="20"/>
          <w:szCs w:val="20"/>
        </w:rPr>
      </w:pPr>
      <w:r w:rsidRPr="00CF20FB">
        <w:rPr>
          <w:rFonts w:ascii="Tahoma" w:eastAsiaTheme="minorHAnsi" w:hAnsi="Tahoma" w:cs="Tahoma"/>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A512F8" w:rsidRPr="00CF20FB" w:rsidRDefault="00A512F8" w:rsidP="00A512F8">
      <w:pPr>
        <w:pStyle w:val="Akapitzlist"/>
        <w:numPr>
          <w:ilvl w:val="0"/>
          <w:numId w:val="41"/>
        </w:numPr>
        <w:spacing w:after="0" w:line="240" w:lineRule="auto"/>
        <w:ind w:left="357" w:hanging="357"/>
        <w:jc w:val="both"/>
        <w:rPr>
          <w:rFonts w:ascii="Tahoma" w:eastAsiaTheme="minorHAnsi" w:hAnsi="Tahoma" w:cs="Tahoma"/>
          <w:sz w:val="20"/>
          <w:szCs w:val="20"/>
        </w:rPr>
      </w:pPr>
      <w:r w:rsidRPr="00CF20FB">
        <w:rPr>
          <w:rFonts w:ascii="Tahoma" w:eastAsiaTheme="minorHAnsi" w:hAnsi="Tahoma" w:cs="Tahoma"/>
          <w:sz w:val="20"/>
          <w:szCs w:val="20"/>
        </w:rPr>
        <w:t xml:space="preserve">Wykonawca ponosi odpowiedzialność za przetwarzanie danych osobowych niezgodnie z treścią Umowy, RODO lub </w:t>
      </w:r>
      <w:r w:rsidRPr="00CF20FB">
        <w:rPr>
          <w:rFonts w:ascii="Tahoma" w:hAnsi="Tahoma" w:cs="Tahoma"/>
          <w:sz w:val="20"/>
          <w:szCs w:val="20"/>
        </w:rPr>
        <w:t>wydanymi na jego podstawie krajowymi przepisami z zakresu ochrony danych osobowych</w:t>
      </w:r>
      <w:r w:rsidRPr="00CF20FB">
        <w:rPr>
          <w:rFonts w:ascii="Tahoma" w:eastAsiaTheme="minorHAnsi" w:hAnsi="Tahoma" w:cs="Tahoma"/>
          <w:sz w:val="20"/>
          <w:szCs w:val="20"/>
        </w:rPr>
        <w:t xml:space="preserve">, a w szczególności za udostępnienie powierzonych do przetwarzania danych osobowych osobom nieupoważnionym. </w:t>
      </w:r>
    </w:p>
    <w:p w:rsidR="00A512F8" w:rsidRPr="00CF20FB" w:rsidRDefault="00A512F8" w:rsidP="00A512F8">
      <w:pPr>
        <w:numPr>
          <w:ilvl w:val="0"/>
          <w:numId w:val="41"/>
        </w:numPr>
        <w:tabs>
          <w:tab w:val="num" w:pos="426"/>
        </w:tabs>
        <w:autoSpaceDE w:val="0"/>
        <w:autoSpaceDN w:val="0"/>
        <w:adjustRightInd w:val="0"/>
        <w:spacing w:after="0" w:line="240" w:lineRule="auto"/>
        <w:ind w:left="426" w:hanging="426"/>
        <w:jc w:val="both"/>
        <w:rPr>
          <w:rFonts w:ascii="Tahoma" w:hAnsi="Tahoma" w:cs="Tahoma"/>
          <w:sz w:val="20"/>
          <w:szCs w:val="20"/>
        </w:rPr>
      </w:pPr>
      <w:r w:rsidRPr="00CF20FB">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w:t>
      </w:r>
      <w:r w:rsidR="00CF20FB" w:rsidRPr="00CF20FB">
        <w:rPr>
          <w:rFonts w:ascii="Tahoma" w:hAnsi="Tahoma" w:cs="Tahoma"/>
          <w:sz w:val="20"/>
          <w:szCs w:val="20"/>
        </w:rPr>
        <w:t>pisemnej lub e-mailowej</w:t>
      </w:r>
      <w:r w:rsidRPr="00CF20FB">
        <w:rPr>
          <w:rFonts w:ascii="Tahoma" w:hAnsi="Tahoma" w:cs="Tahoma"/>
          <w:sz w:val="20"/>
          <w:szCs w:val="20"/>
        </w:rPr>
        <w:t xml:space="preserve">. </w:t>
      </w:r>
    </w:p>
    <w:p w:rsidR="00A512F8" w:rsidRPr="00CF20FB" w:rsidRDefault="00A512F8" w:rsidP="00A512F8">
      <w:pPr>
        <w:numPr>
          <w:ilvl w:val="0"/>
          <w:numId w:val="41"/>
        </w:numPr>
        <w:tabs>
          <w:tab w:val="num" w:pos="426"/>
        </w:tabs>
        <w:autoSpaceDE w:val="0"/>
        <w:autoSpaceDN w:val="0"/>
        <w:adjustRightInd w:val="0"/>
        <w:spacing w:after="0" w:line="240" w:lineRule="auto"/>
        <w:ind w:left="426" w:hanging="426"/>
        <w:jc w:val="both"/>
        <w:rPr>
          <w:rFonts w:ascii="Tahoma" w:hAnsi="Tahoma" w:cs="Tahoma"/>
          <w:sz w:val="20"/>
          <w:szCs w:val="20"/>
        </w:rPr>
      </w:pPr>
      <w:r w:rsidRPr="00CF20FB">
        <w:rPr>
          <w:rFonts w:ascii="Tahoma" w:hAnsi="Tahoma" w:cs="Tahoma"/>
          <w:sz w:val="20"/>
          <w:szCs w:val="20"/>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A512F8" w:rsidRPr="00CF20FB" w:rsidRDefault="00A512F8" w:rsidP="00A512F8">
      <w:pPr>
        <w:pStyle w:val="Akapitzlist"/>
        <w:numPr>
          <w:ilvl w:val="0"/>
          <w:numId w:val="41"/>
        </w:numPr>
        <w:spacing w:after="0" w:line="240" w:lineRule="auto"/>
        <w:ind w:left="357" w:hanging="357"/>
        <w:jc w:val="both"/>
        <w:rPr>
          <w:rFonts w:ascii="Tahoma" w:eastAsiaTheme="minorHAnsi" w:hAnsi="Tahoma" w:cs="Tahoma"/>
          <w:sz w:val="20"/>
          <w:szCs w:val="20"/>
        </w:rPr>
      </w:pPr>
      <w:r w:rsidRPr="00CF20FB">
        <w:rPr>
          <w:rFonts w:ascii="Tahoma" w:eastAsiaTheme="minorHAnsi" w:hAnsi="Tahoma" w:cs="Tahoma"/>
          <w:sz w:val="20"/>
          <w:szCs w:val="20"/>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rsidR="00A512F8" w:rsidRPr="00CF20FB" w:rsidRDefault="00A512F8" w:rsidP="00A512F8">
      <w:pPr>
        <w:pStyle w:val="Akapitzlist"/>
        <w:numPr>
          <w:ilvl w:val="0"/>
          <w:numId w:val="41"/>
        </w:numPr>
        <w:spacing w:after="0"/>
        <w:jc w:val="both"/>
        <w:rPr>
          <w:rFonts w:ascii="Tahoma" w:eastAsiaTheme="minorHAnsi" w:hAnsi="Tahoma" w:cs="Tahoma"/>
          <w:sz w:val="20"/>
          <w:szCs w:val="20"/>
        </w:rPr>
      </w:pPr>
      <w:r w:rsidRPr="00CF20FB">
        <w:rPr>
          <w:rFonts w:ascii="Tahoma" w:hAnsi="Tahoma" w:cs="Tahoma"/>
          <w:sz w:val="20"/>
          <w:szCs w:val="20"/>
        </w:rPr>
        <w:t>Zamawiający zastrzega sobie możliwość rozwiązania umowy w przypadku stwierdzenia naruszenia przez Wykonawcę warunków bezpieczeństwa i ochrony danych osobowych.</w:t>
      </w:r>
    </w:p>
    <w:p w:rsidR="00CF20FB" w:rsidRPr="00CF20FB" w:rsidRDefault="00CF20FB" w:rsidP="00CF20FB">
      <w:pPr>
        <w:spacing w:after="0"/>
        <w:jc w:val="both"/>
        <w:rPr>
          <w:rFonts w:ascii="Tahoma" w:eastAsiaTheme="minorHAnsi" w:hAnsi="Tahoma" w:cs="Tahoma"/>
          <w:sz w:val="20"/>
          <w:szCs w:val="20"/>
        </w:rPr>
      </w:pPr>
    </w:p>
    <w:p w:rsidR="004D20D6" w:rsidRPr="00101D74" w:rsidRDefault="004D20D6" w:rsidP="004D20D6">
      <w:pPr>
        <w:spacing w:before="120" w:after="0" w:line="240" w:lineRule="auto"/>
        <w:jc w:val="center"/>
        <w:rPr>
          <w:rFonts w:ascii="Tahoma" w:hAnsi="Tahoma" w:cs="Tahoma"/>
          <w:b/>
          <w:sz w:val="20"/>
          <w:szCs w:val="20"/>
        </w:rPr>
      </w:pPr>
      <w:r w:rsidRPr="00101D74">
        <w:rPr>
          <w:rFonts w:ascii="Tahoma" w:hAnsi="Tahoma" w:cs="Tahoma"/>
          <w:b/>
          <w:sz w:val="20"/>
          <w:szCs w:val="20"/>
        </w:rPr>
        <w:t xml:space="preserve">§ </w:t>
      </w:r>
      <w:r w:rsidR="00447D5D">
        <w:rPr>
          <w:rFonts w:ascii="Tahoma" w:hAnsi="Tahoma" w:cs="Tahoma"/>
          <w:b/>
          <w:sz w:val="20"/>
          <w:szCs w:val="20"/>
        </w:rPr>
        <w:t>1</w:t>
      </w:r>
      <w:r w:rsidR="00A512F8">
        <w:rPr>
          <w:rFonts w:ascii="Tahoma" w:hAnsi="Tahoma" w:cs="Tahoma"/>
          <w:b/>
          <w:sz w:val="20"/>
          <w:szCs w:val="20"/>
        </w:rPr>
        <w:t>8</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Wypowiedzenie Umowy</w:t>
      </w:r>
    </w:p>
    <w:p w:rsidR="004D20D6" w:rsidRPr="00101D74"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101D74">
        <w:rPr>
          <w:rFonts w:ascii="Tahoma" w:hAnsi="Tahoma" w:cs="Tahoma"/>
          <w:sz w:val="20"/>
          <w:szCs w:val="20"/>
        </w:rPr>
        <w:t>Zamawiający wypowiada Umowę z powodu niedotrzymania przez Wykonawcę istotnych warunków Umowy,</w:t>
      </w:r>
      <w:r>
        <w:rPr>
          <w:rFonts w:ascii="Tahoma" w:hAnsi="Tahoma" w:cs="Tahoma"/>
          <w:sz w:val="20"/>
          <w:szCs w:val="20"/>
        </w:rPr>
        <w:t xml:space="preserve"> </w:t>
      </w:r>
      <w:r w:rsidRPr="00101D74">
        <w:rPr>
          <w:rFonts w:ascii="Tahoma" w:hAnsi="Tahoma" w:cs="Tahoma"/>
          <w:sz w:val="20"/>
          <w:szCs w:val="20"/>
        </w:rPr>
        <w:t>w szczególności w przypadku:</w:t>
      </w:r>
    </w:p>
    <w:p w:rsidR="004D20D6" w:rsidRPr="00101D74" w:rsidRDefault="004D20D6" w:rsidP="004D20D6">
      <w:pPr>
        <w:tabs>
          <w:tab w:val="left" w:pos="709"/>
        </w:tabs>
        <w:spacing w:after="0" w:line="240" w:lineRule="auto"/>
        <w:ind w:left="709" w:hanging="283"/>
        <w:jc w:val="both"/>
        <w:rPr>
          <w:rFonts w:ascii="Tahoma" w:hAnsi="Tahoma" w:cs="Tahoma"/>
          <w:sz w:val="20"/>
          <w:szCs w:val="20"/>
        </w:rPr>
      </w:pPr>
      <w:r w:rsidRPr="00101D74">
        <w:rPr>
          <w:rFonts w:ascii="Tahoma" w:hAnsi="Tahoma" w:cs="Tahoma"/>
          <w:sz w:val="20"/>
          <w:szCs w:val="20"/>
        </w:rPr>
        <w:t>1)</w:t>
      </w:r>
      <w:r w:rsidRPr="00101D74">
        <w:rPr>
          <w:rFonts w:ascii="Tahoma" w:hAnsi="Tahoma" w:cs="Tahoma"/>
          <w:sz w:val="20"/>
          <w:szCs w:val="20"/>
        </w:rPr>
        <w:tab/>
        <w:t>zajęcia majątku, otwarcia likwidacji lub ogłoszenia upadłości Wykonawcy w stopniu uniemożliwiającym mu wykonanie Umowy;</w:t>
      </w:r>
    </w:p>
    <w:p w:rsidR="004D20D6" w:rsidRPr="00101D74" w:rsidRDefault="004D20D6" w:rsidP="004D20D6">
      <w:pPr>
        <w:tabs>
          <w:tab w:val="left" w:pos="426"/>
        </w:tabs>
        <w:spacing w:after="0" w:line="240" w:lineRule="auto"/>
        <w:ind w:left="426"/>
        <w:jc w:val="both"/>
        <w:rPr>
          <w:rFonts w:ascii="Tahoma" w:hAnsi="Tahoma" w:cs="Tahoma"/>
          <w:sz w:val="20"/>
          <w:szCs w:val="20"/>
        </w:rPr>
      </w:pPr>
      <w:r w:rsidRPr="00101D74">
        <w:rPr>
          <w:rFonts w:ascii="Tahoma" w:hAnsi="Tahoma" w:cs="Tahoma"/>
          <w:sz w:val="20"/>
          <w:szCs w:val="20"/>
        </w:rPr>
        <w:t>2)</w:t>
      </w:r>
      <w:r w:rsidRPr="00101D74">
        <w:rPr>
          <w:rFonts w:ascii="Tahoma" w:hAnsi="Tahoma" w:cs="Tahoma"/>
          <w:sz w:val="20"/>
          <w:szCs w:val="20"/>
        </w:rPr>
        <w:tab/>
        <w:t>nieprzystąpienia przez Wykonawcę do wykonania postanowień Umowy;</w:t>
      </w:r>
    </w:p>
    <w:p w:rsidR="004D20D6" w:rsidRDefault="004D20D6" w:rsidP="004D20D6">
      <w:pPr>
        <w:tabs>
          <w:tab w:val="left" w:pos="709"/>
        </w:tabs>
        <w:spacing w:after="0" w:line="240" w:lineRule="auto"/>
        <w:ind w:left="709" w:hanging="283"/>
        <w:jc w:val="both"/>
        <w:rPr>
          <w:rFonts w:ascii="Tahoma" w:hAnsi="Tahoma" w:cs="Tahoma"/>
          <w:sz w:val="20"/>
          <w:szCs w:val="20"/>
        </w:rPr>
      </w:pPr>
      <w:r w:rsidRPr="008E54CE">
        <w:rPr>
          <w:rFonts w:ascii="Tahoma" w:hAnsi="Tahoma" w:cs="Tahoma"/>
          <w:sz w:val="20"/>
          <w:szCs w:val="20"/>
        </w:rPr>
        <w:t>3)</w:t>
      </w:r>
      <w:r w:rsidRPr="008E54CE">
        <w:rPr>
          <w:rFonts w:ascii="Tahoma" w:hAnsi="Tahoma" w:cs="Tahoma"/>
          <w:sz w:val="20"/>
          <w:szCs w:val="20"/>
        </w:rPr>
        <w:tab/>
      </w:r>
      <w:r>
        <w:rPr>
          <w:rFonts w:ascii="Tahoma" w:hAnsi="Tahoma" w:cs="Tahoma"/>
          <w:sz w:val="20"/>
          <w:szCs w:val="20"/>
        </w:rPr>
        <w:t>trzykrotnego</w:t>
      </w:r>
      <w:r w:rsidRPr="008E54CE">
        <w:rPr>
          <w:rFonts w:ascii="Tahoma" w:hAnsi="Tahoma" w:cs="Tahoma"/>
          <w:sz w:val="20"/>
          <w:szCs w:val="20"/>
        </w:rPr>
        <w:t xml:space="preserve"> nienależytego wykonania Umowy przez Wykonawcę</w:t>
      </w:r>
      <w:r>
        <w:rPr>
          <w:rFonts w:ascii="Tahoma" w:hAnsi="Tahoma" w:cs="Tahoma"/>
          <w:sz w:val="20"/>
          <w:szCs w:val="20"/>
        </w:rPr>
        <w:t>;</w:t>
      </w:r>
    </w:p>
    <w:p w:rsidR="004D20D6" w:rsidRPr="008E54CE" w:rsidRDefault="004D20D6" w:rsidP="004D20D6">
      <w:pPr>
        <w:tabs>
          <w:tab w:val="left" w:pos="709"/>
        </w:tabs>
        <w:spacing w:after="0" w:line="240" w:lineRule="auto"/>
        <w:ind w:left="709" w:hanging="283"/>
        <w:jc w:val="both"/>
        <w:rPr>
          <w:rFonts w:ascii="Tahoma" w:hAnsi="Tahoma" w:cs="Tahoma"/>
          <w:sz w:val="20"/>
          <w:szCs w:val="20"/>
        </w:rPr>
      </w:pPr>
      <w:r>
        <w:rPr>
          <w:rFonts w:ascii="Tahoma" w:hAnsi="Tahoma" w:cs="Tahoma"/>
          <w:sz w:val="20"/>
          <w:szCs w:val="20"/>
        </w:rPr>
        <w:t xml:space="preserve">4) </w:t>
      </w:r>
      <w:r w:rsidRPr="00C502C2">
        <w:rPr>
          <w:rFonts w:ascii="Tahoma" w:hAnsi="Tahoma" w:cs="Tahoma"/>
          <w:sz w:val="20"/>
          <w:szCs w:val="20"/>
        </w:rPr>
        <w:t>udo</w:t>
      </w:r>
      <w:r>
        <w:rPr>
          <w:rFonts w:ascii="Tahoma" w:hAnsi="Tahoma" w:cs="Tahoma"/>
          <w:sz w:val="20"/>
          <w:szCs w:val="20"/>
        </w:rPr>
        <w:t>wodnienia</w:t>
      </w:r>
      <w:r w:rsidRPr="00C502C2">
        <w:rPr>
          <w:rFonts w:ascii="Tahoma" w:hAnsi="Tahoma" w:cs="Tahoma"/>
          <w:sz w:val="20"/>
          <w:szCs w:val="20"/>
        </w:rPr>
        <w:t xml:space="preserve">, że Wykonawca nie </w:t>
      </w:r>
      <w:r>
        <w:rPr>
          <w:rFonts w:ascii="Tahoma" w:hAnsi="Tahoma" w:cs="Tahoma"/>
          <w:sz w:val="20"/>
          <w:szCs w:val="20"/>
        </w:rPr>
        <w:t xml:space="preserve">wypłaca w ustalonym terminie wynagrodzenia za pracę lub innego świadczenia  przysługującego pracownikom wykonującym </w:t>
      </w:r>
      <w:r w:rsidR="008A60D9">
        <w:rPr>
          <w:rFonts w:ascii="Tahoma" w:hAnsi="Tahoma" w:cs="Tahoma"/>
          <w:sz w:val="20"/>
          <w:szCs w:val="20"/>
        </w:rPr>
        <w:t>robotę</w:t>
      </w:r>
      <w:r>
        <w:rPr>
          <w:rFonts w:ascii="Tahoma" w:hAnsi="Tahoma" w:cs="Tahoma"/>
          <w:sz w:val="20"/>
          <w:szCs w:val="20"/>
        </w:rPr>
        <w:t xml:space="preserve"> dla Zamawiającego lub wysokość tego wynagrodzenia bezpodstawnie obniża</w:t>
      </w:r>
      <w:r w:rsidRPr="008E54CE">
        <w:rPr>
          <w:rFonts w:ascii="Tahoma" w:hAnsi="Tahoma" w:cs="Tahoma"/>
          <w:sz w:val="20"/>
          <w:szCs w:val="20"/>
        </w:rPr>
        <w:t xml:space="preserve">. </w:t>
      </w:r>
    </w:p>
    <w:p w:rsidR="004D20D6"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101D74">
        <w:rPr>
          <w:rFonts w:ascii="Tahoma" w:hAnsi="Tahoma" w:cs="Tahoma"/>
          <w:sz w:val="20"/>
          <w:szCs w:val="20"/>
        </w:rPr>
        <w:t>W przypadku wypowiedzenia Umowy z przyczyn wskazanych w ust. 1</w:t>
      </w:r>
      <w:r w:rsidR="008A60D9">
        <w:rPr>
          <w:rFonts w:ascii="Tahoma" w:hAnsi="Tahoma" w:cs="Tahoma"/>
          <w:sz w:val="20"/>
          <w:szCs w:val="20"/>
        </w:rPr>
        <w:t xml:space="preserve"> niniejszego paragrafu</w:t>
      </w:r>
      <w:r w:rsidRPr="00101D74">
        <w:rPr>
          <w:rFonts w:ascii="Tahoma" w:hAnsi="Tahoma" w:cs="Tahoma"/>
          <w:sz w:val="20"/>
          <w:szCs w:val="20"/>
        </w:rPr>
        <w:t xml:space="preserve">, § </w:t>
      </w:r>
      <w:r w:rsidR="00307671">
        <w:rPr>
          <w:rFonts w:ascii="Tahoma" w:hAnsi="Tahoma" w:cs="Tahoma"/>
          <w:sz w:val="20"/>
          <w:szCs w:val="20"/>
        </w:rPr>
        <w:t>10</w:t>
      </w:r>
      <w:r>
        <w:rPr>
          <w:rFonts w:ascii="Tahoma" w:hAnsi="Tahoma" w:cs="Tahoma"/>
          <w:sz w:val="20"/>
          <w:szCs w:val="20"/>
        </w:rPr>
        <w:t xml:space="preserve"> </w:t>
      </w:r>
      <w:r w:rsidRPr="00101D74">
        <w:rPr>
          <w:rFonts w:ascii="Tahoma" w:hAnsi="Tahoma" w:cs="Tahoma"/>
          <w:sz w:val="20"/>
          <w:szCs w:val="20"/>
        </w:rPr>
        <w:t xml:space="preserve">ust. </w:t>
      </w:r>
      <w:r>
        <w:rPr>
          <w:rFonts w:ascii="Tahoma" w:hAnsi="Tahoma" w:cs="Tahoma"/>
          <w:sz w:val="20"/>
          <w:szCs w:val="20"/>
        </w:rPr>
        <w:t xml:space="preserve">3 pkt </w:t>
      </w:r>
      <w:r w:rsidR="00307671">
        <w:rPr>
          <w:rFonts w:ascii="Tahoma" w:hAnsi="Tahoma" w:cs="Tahoma"/>
          <w:sz w:val="20"/>
          <w:szCs w:val="20"/>
        </w:rPr>
        <w:t>3</w:t>
      </w:r>
      <w:r w:rsidRPr="009307D4">
        <w:rPr>
          <w:rFonts w:ascii="Tahoma" w:hAnsi="Tahoma" w:cs="Tahoma"/>
          <w:sz w:val="20"/>
          <w:szCs w:val="20"/>
        </w:rPr>
        <w:t xml:space="preserve"> </w:t>
      </w:r>
      <w:r w:rsidRPr="00101D74">
        <w:rPr>
          <w:rFonts w:ascii="Tahoma" w:hAnsi="Tahoma" w:cs="Tahoma"/>
          <w:sz w:val="20"/>
          <w:szCs w:val="20"/>
        </w:rPr>
        <w:t>stosuje się odpowiednio.</w:t>
      </w:r>
    </w:p>
    <w:p w:rsidR="004D20D6"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101D74">
        <w:rPr>
          <w:rFonts w:ascii="Tahoma" w:hAnsi="Tahoma" w:cs="Tahoma"/>
          <w:sz w:val="20"/>
          <w:szCs w:val="20"/>
        </w:rPr>
        <w:t>Wykonawca ma obowiązek w terminie 48 godzin zawiadomić Zamawiającego o zaistnieniu zdarzenia opisanego</w:t>
      </w:r>
      <w:r>
        <w:rPr>
          <w:rFonts w:ascii="Tahoma" w:hAnsi="Tahoma" w:cs="Tahoma"/>
          <w:sz w:val="20"/>
          <w:szCs w:val="20"/>
        </w:rPr>
        <w:t xml:space="preserve"> </w:t>
      </w:r>
      <w:r w:rsidRPr="00101D74">
        <w:rPr>
          <w:rFonts w:ascii="Tahoma" w:hAnsi="Tahoma" w:cs="Tahoma"/>
          <w:sz w:val="20"/>
          <w:szCs w:val="20"/>
        </w:rPr>
        <w:t>w ust. 1 pkt 1</w:t>
      </w:r>
      <w:r w:rsidRPr="00713016">
        <w:rPr>
          <w:rFonts w:ascii="Tahoma" w:hAnsi="Tahoma" w:cs="Tahoma"/>
          <w:sz w:val="20"/>
          <w:szCs w:val="20"/>
        </w:rPr>
        <w:t xml:space="preserve"> </w:t>
      </w:r>
      <w:r w:rsidRPr="005C388C">
        <w:rPr>
          <w:rFonts w:ascii="Tahoma" w:hAnsi="Tahoma" w:cs="Tahoma"/>
          <w:sz w:val="20"/>
          <w:szCs w:val="20"/>
        </w:rPr>
        <w:t>w formie pisemnej, na adres</w:t>
      </w:r>
      <w:r>
        <w:rPr>
          <w:rFonts w:ascii="Tahoma" w:hAnsi="Tahoma" w:cs="Tahoma"/>
          <w:sz w:val="20"/>
          <w:szCs w:val="20"/>
        </w:rPr>
        <w:t>:</w:t>
      </w:r>
      <w:r w:rsidRPr="005C388C">
        <w:rPr>
          <w:rFonts w:ascii="Tahoma" w:hAnsi="Tahoma" w:cs="Tahoma"/>
          <w:sz w:val="20"/>
          <w:szCs w:val="20"/>
        </w:rPr>
        <w:t xml:space="preserve"> Urząd Pracy m.st. Warszawy, </w:t>
      </w:r>
      <w:r>
        <w:rPr>
          <w:rFonts w:ascii="Tahoma" w:hAnsi="Tahoma" w:cs="Tahoma"/>
          <w:sz w:val="20"/>
          <w:szCs w:val="20"/>
        </w:rPr>
        <w:br/>
      </w:r>
      <w:r w:rsidRPr="005C388C">
        <w:rPr>
          <w:rFonts w:ascii="Tahoma" w:hAnsi="Tahoma" w:cs="Tahoma"/>
          <w:sz w:val="20"/>
          <w:szCs w:val="20"/>
        </w:rPr>
        <w:t>ul.</w:t>
      </w:r>
      <w:r>
        <w:rPr>
          <w:rFonts w:ascii="Tahoma" w:hAnsi="Tahoma" w:cs="Tahoma"/>
          <w:sz w:val="20"/>
          <w:szCs w:val="20"/>
        </w:rPr>
        <w:t xml:space="preserve"> Erazma Ciołka 10A, 01-402 Warszawa</w:t>
      </w:r>
      <w:r w:rsidRPr="00101D74">
        <w:rPr>
          <w:rFonts w:ascii="Tahoma" w:hAnsi="Tahoma" w:cs="Tahoma"/>
          <w:sz w:val="20"/>
          <w:szCs w:val="20"/>
        </w:rPr>
        <w:t>.</w:t>
      </w:r>
    </w:p>
    <w:p w:rsidR="004D20D6"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7F201F">
        <w:rPr>
          <w:rFonts w:ascii="Tahoma" w:hAnsi="Tahoma" w:cs="Tahoma"/>
          <w:sz w:val="20"/>
          <w:szCs w:val="20"/>
        </w:rPr>
        <w:t>W przypadku wypowiedzenia Umowy przez Zamawiającego z przyczyn, o których mowa w ust. 1</w:t>
      </w:r>
      <w:r w:rsidR="008A60D9">
        <w:rPr>
          <w:rFonts w:ascii="Tahoma" w:hAnsi="Tahoma" w:cs="Tahoma"/>
          <w:sz w:val="20"/>
          <w:szCs w:val="20"/>
        </w:rPr>
        <w:t xml:space="preserve"> niniejszego paragrafu</w:t>
      </w:r>
      <w:r w:rsidRPr="007F201F">
        <w:rPr>
          <w:rFonts w:ascii="Tahoma" w:hAnsi="Tahoma" w:cs="Tahoma"/>
          <w:sz w:val="20"/>
          <w:szCs w:val="20"/>
        </w:rPr>
        <w:t xml:space="preserve">, Zamawiający wyliczy proporcjonalnie kwotę należną Wykonawcy za </w:t>
      </w:r>
      <w:r w:rsidR="008A60D9">
        <w:rPr>
          <w:rFonts w:ascii="Tahoma" w:hAnsi="Tahoma" w:cs="Tahoma"/>
          <w:sz w:val="20"/>
          <w:szCs w:val="20"/>
        </w:rPr>
        <w:t xml:space="preserve">wykonaną robotę </w:t>
      </w:r>
      <w:r w:rsidRPr="007F201F">
        <w:rPr>
          <w:rFonts w:ascii="Tahoma" w:hAnsi="Tahoma" w:cs="Tahoma"/>
          <w:sz w:val="20"/>
          <w:szCs w:val="20"/>
        </w:rPr>
        <w:t xml:space="preserve">w stosunku do </w:t>
      </w:r>
      <w:r w:rsidR="008A60D9">
        <w:rPr>
          <w:rFonts w:ascii="Tahoma" w:hAnsi="Tahoma" w:cs="Tahoma"/>
          <w:sz w:val="20"/>
          <w:szCs w:val="20"/>
        </w:rPr>
        <w:t>Kosztorysu ofertowego</w:t>
      </w:r>
      <w:r w:rsidRPr="007F201F">
        <w:rPr>
          <w:rFonts w:ascii="Tahoma" w:hAnsi="Tahoma" w:cs="Tahoma"/>
          <w:sz w:val="20"/>
          <w:szCs w:val="20"/>
        </w:rPr>
        <w:t>, a Wykonawca wystawi na tej podstaw</w:t>
      </w:r>
      <w:r>
        <w:rPr>
          <w:rFonts w:ascii="Tahoma" w:hAnsi="Tahoma" w:cs="Tahoma"/>
          <w:sz w:val="20"/>
          <w:szCs w:val="20"/>
        </w:rPr>
        <w:t xml:space="preserve">ie fakturę VAT zgodnie </w:t>
      </w:r>
      <w:r w:rsidRPr="007F201F">
        <w:rPr>
          <w:rFonts w:ascii="Tahoma" w:hAnsi="Tahoma" w:cs="Tahoma"/>
          <w:sz w:val="20"/>
          <w:szCs w:val="20"/>
        </w:rPr>
        <w:t xml:space="preserve">z treścią § </w:t>
      </w:r>
      <w:r w:rsidR="00307671">
        <w:rPr>
          <w:rFonts w:ascii="Tahoma" w:hAnsi="Tahoma" w:cs="Tahoma"/>
          <w:sz w:val="20"/>
          <w:szCs w:val="20"/>
        </w:rPr>
        <w:t>10</w:t>
      </w:r>
      <w:r w:rsidRPr="007F201F">
        <w:rPr>
          <w:rFonts w:ascii="Tahoma" w:hAnsi="Tahoma" w:cs="Tahoma"/>
          <w:sz w:val="20"/>
          <w:szCs w:val="20"/>
        </w:rPr>
        <w:t>.</w:t>
      </w:r>
    </w:p>
    <w:p w:rsidR="004D20D6"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101D74">
        <w:rPr>
          <w:rFonts w:ascii="Tahoma" w:hAnsi="Tahoma" w:cs="Tahoma"/>
          <w:sz w:val="20"/>
          <w:szCs w:val="20"/>
        </w:rPr>
        <w:t xml:space="preserve">Wypowiedzenie Umowy następuje z dniem wskazanym przez Zamawiającego w wypowiedzeniu </w:t>
      </w:r>
      <w:r>
        <w:rPr>
          <w:rFonts w:ascii="Tahoma" w:hAnsi="Tahoma" w:cs="Tahoma"/>
          <w:sz w:val="20"/>
          <w:szCs w:val="20"/>
        </w:rPr>
        <w:br/>
      </w:r>
      <w:r w:rsidRPr="00101D74">
        <w:rPr>
          <w:rFonts w:ascii="Tahoma" w:hAnsi="Tahoma" w:cs="Tahoma"/>
          <w:sz w:val="20"/>
          <w:szCs w:val="20"/>
        </w:rPr>
        <w:t>i wymaga formy pisemnej.</w:t>
      </w:r>
    </w:p>
    <w:p w:rsidR="004D20D6" w:rsidRDefault="004D20D6" w:rsidP="004D20D6">
      <w:pPr>
        <w:spacing w:after="0" w:line="240" w:lineRule="auto"/>
        <w:ind w:firstLine="4962"/>
        <w:jc w:val="both"/>
        <w:rPr>
          <w:rFonts w:ascii="Tahoma" w:hAnsi="Tahoma" w:cs="Tahoma"/>
          <w:b/>
          <w:sz w:val="20"/>
          <w:szCs w:val="20"/>
        </w:rPr>
      </w:pPr>
    </w:p>
    <w:p w:rsidR="004D20D6" w:rsidRDefault="004D20D6" w:rsidP="008C4746">
      <w:pPr>
        <w:spacing w:after="0" w:line="240" w:lineRule="auto"/>
        <w:jc w:val="center"/>
        <w:rPr>
          <w:rFonts w:ascii="Tahoma" w:hAnsi="Tahoma" w:cs="Tahoma"/>
          <w:b/>
          <w:sz w:val="20"/>
          <w:szCs w:val="20"/>
        </w:rPr>
      </w:pPr>
      <w:r w:rsidRPr="00101D74">
        <w:rPr>
          <w:rFonts w:ascii="Tahoma" w:hAnsi="Tahoma" w:cs="Tahoma"/>
          <w:b/>
          <w:sz w:val="20"/>
          <w:szCs w:val="20"/>
        </w:rPr>
        <w:t xml:space="preserve">§ </w:t>
      </w:r>
      <w:r w:rsidR="00447D5D">
        <w:rPr>
          <w:rFonts w:ascii="Tahoma" w:hAnsi="Tahoma" w:cs="Tahoma"/>
          <w:b/>
          <w:sz w:val="20"/>
          <w:szCs w:val="20"/>
        </w:rPr>
        <w:t>1</w:t>
      </w:r>
      <w:r w:rsidR="00A512F8">
        <w:rPr>
          <w:rFonts w:ascii="Tahoma" w:hAnsi="Tahoma" w:cs="Tahoma"/>
          <w:b/>
          <w:sz w:val="20"/>
          <w:szCs w:val="20"/>
        </w:rPr>
        <w:t>9</w:t>
      </w:r>
    </w:p>
    <w:p w:rsidR="004D20D6" w:rsidRPr="00101D74" w:rsidRDefault="004D20D6" w:rsidP="004D20D6">
      <w:pPr>
        <w:spacing w:after="0" w:line="240" w:lineRule="auto"/>
        <w:jc w:val="center"/>
        <w:rPr>
          <w:rFonts w:ascii="Tahoma" w:hAnsi="Tahoma" w:cs="Tahoma"/>
          <w:b/>
          <w:sz w:val="20"/>
          <w:szCs w:val="20"/>
        </w:rPr>
      </w:pPr>
      <w:r>
        <w:rPr>
          <w:rFonts w:ascii="Tahoma" w:hAnsi="Tahoma" w:cs="Tahoma"/>
          <w:b/>
          <w:sz w:val="20"/>
          <w:szCs w:val="20"/>
        </w:rPr>
        <w:t>Zmiany Umowy</w:t>
      </w:r>
    </w:p>
    <w:p w:rsidR="004D20D6" w:rsidRDefault="004D20D6" w:rsidP="004D20D6">
      <w:pPr>
        <w:numPr>
          <w:ilvl w:val="0"/>
          <w:numId w:val="12"/>
        </w:numPr>
        <w:spacing w:after="0" w:line="240" w:lineRule="auto"/>
        <w:jc w:val="both"/>
        <w:rPr>
          <w:rFonts w:ascii="Tahoma" w:hAnsi="Tahoma" w:cs="Tahoma"/>
          <w:sz w:val="20"/>
          <w:szCs w:val="20"/>
        </w:rPr>
      </w:pPr>
      <w:r>
        <w:rPr>
          <w:rFonts w:ascii="Tahoma" w:hAnsi="Tahoma" w:cs="Tahoma"/>
          <w:sz w:val="20"/>
          <w:szCs w:val="20"/>
        </w:rPr>
        <w:t>N</w:t>
      </w:r>
      <w:r w:rsidRPr="00101D74">
        <w:rPr>
          <w:rFonts w:ascii="Tahoma" w:hAnsi="Tahoma" w:cs="Tahoma"/>
          <w:sz w:val="20"/>
          <w:szCs w:val="20"/>
        </w:rPr>
        <w:t xml:space="preserve">ie stanowi </w:t>
      </w:r>
      <w:r>
        <w:rPr>
          <w:rFonts w:ascii="Tahoma" w:hAnsi="Tahoma" w:cs="Tahoma"/>
          <w:sz w:val="20"/>
          <w:szCs w:val="20"/>
        </w:rPr>
        <w:t>z</w:t>
      </w:r>
      <w:r w:rsidRPr="00101D74">
        <w:rPr>
          <w:rFonts w:ascii="Tahoma" w:hAnsi="Tahoma" w:cs="Tahoma"/>
          <w:sz w:val="20"/>
          <w:szCs w:val="20"/>
        </w:rPr>
        <w:t>miany Umowy</w:t>
      </w:r>
      <w:r>
        <w:rPr>
          <w:rFonts w:ascii="Tahoma" w:hAnsi="Tahoma" w:cs="Tahoma"/>
          <w:sz w:val="20"/>
          <w:szCs w:val="20"/>
        </w:rPr>
        <w:t xml:space="preserve">, </w:t>
      </w:r>
      <w:r w:rsidRPr="00101D74">
        <w:rPr>
          <w:rFonts w:ascii="Tahoma" w:hAnsi="Tahoma" w:cs="Tahoma"/>
          <w:sz w:val="20"/>
          <w:szCs w:val="20"/>
        </w:rPr>
        <w:t>w szczególności zmian</w:t>
      </w:r>
      <w:r>
        <w:rPr>
          <w:rFonts w:ascii="Tahoma" w:hAnsi="Tahoma" w:cs="Tahoma"/>
          <w:sz w:val="20"/>
          <w:szCs w:val="20"/>
        </w:rPr>
        <w:t xml:space="preserve">a: </w:t>
      </w:r>
      <w:r w:rsidRPr="00101D74">
        <w:rPr>
          <w:rFonts w:ascii="Tahoma" w:hAnsi="Tahoma" w:cs="Tahoma"/>
          <w:sz w:val="20"/>
          <w:szCs w:val="20"/>
        </w:rPr>
        <w:t xml:space="preserve">nazwy/określeń Stron, siedziby Stron, </w:t>
      </w:r>
      <w:r>
        <w:rPr>
          <w:rFonts w:ascii="Tahoma" w:hAnsi="Tahoma" w:cs="Tahoma"/>
          <w:sz w:val="20"/>
          <w:szCs w:val="20"/>
        </w:rPr>
        <w:t>Opiekunów</w:t>
      </w:r>
      <w:r w:rsidRPr="00101D74">
        <w:rPr>
          <w:rFonts w:ascii="Tahoma" w:hAnsi="Tahoma" w:cs="Tahoma"/>
          <w:sz w:val="20"/>
          <w:szCs w:val="20"/>
        </w:rPr>
        <w:t xml:space="preserve"> Umowy.</w:t>
      </w:r>
      <w:r>
        <w:rPr>
          <w:rFonts w:ascii="Tahoma" w:hAnsi="Tahoma" w:cs="Tahoma"/>
          <w:sz w:val="20"/>
          <w:szCs w:val="20"/>
        </w:rPr>
        <w:t xml:space="preserve"> Zmiany te </w:t>
      </w:r>
      <w:r w:rsidRPr="00101D74">
        <w:rPr>
          <w:rFonts w:ascii="Tahoma" w:hAnsi="Tahoma" w:cs="Tahoma"/>
          <w:sz w:val="20"/>
          <w:szCs w:val="20"/>
        </w:rPr>
        <w:t>wymaga</w:t>
      </w:r>
      <w:r>
        <w:rPr>
          <w:rFonts w:ascii="Tahoma" w:hAnsi="Tahoma" w:cs="Tahoma"/>
          <w:sz w:val="20"/>
          <w:szCs w:val="20"/>
        </w:rPr>
        <w:t>ją</w:t>
      </w:r>
      <w:r w:rsidRPr="00101D74">
        <w:rPr>
          <w:rFonts w:ascii="Tahoma" w:hAnsi="Tahoma" w:cs="Tahoma"/>
          <w:sz w:val="20"/>
          <w:szCs w:val="20"/>
        </w:rPr>
        <w:t xml:space="preserve"> jedynie pisemnego</w:t>
      </w:r>
      <w:r>
        <w:rPr>
          <w:rFonts w:ascii="Tahoma" w:hAnsi="Tahoma" w:cs="Tahoma"/>
          <w:sz w:val="20"/>
          <w:szCs w:val="20"/>
        </w:rPr>
        <w:t xml:space="preserve"> </w:t>
      </w:r>
      <w:r w:rsidRPr="00101D74">
        <w:rPr>
          <w:rFonts w:ascii="Tahoma" w:hAnsi="Tahoma" w:cs="Tahoma"/>
          <w:sz w:val="20"/>
          <w:szCs w:val="20"/>
        </w:rPr>
        <w:t>oświadczenia złożonego drugiej Stronie.</w:t>
      </w:r>
    </w:p>
    <w:p w:rsidR="004D20D6" w:rsidRDefault="004D20D6" w:rsidP="004D20D6">
      <w:pPr>
        <w:numPr>
          <w:ilvl w:val="0"/>
          <w:numId w:val="12"/>
        </w:numPr>
        <w:spacing w:after="0" w:line="240" w:lineRule="auto"/>
        <w:jc w:val="both"/>
        <w:rPr>
          <w:rFonts w:ascii="Tahoma" w:hAnsi="Tahoma" w:cs="Tahoma"/>
          <w:sz w:val="20"/>
          <w:szCs w:val="20"/>
        </w:rPr>
      </w:pPr>
      <w:r w:rsidRPr="00101D74">
        <w:rPr>
          <w:rFonts w:ascii="Tahoma" w:hAnsi="Tahoma" w:cs="Tahoma"/>
          <w:sz w:val="20"/>
          <w:szCs w:val="20"/>
        </w:rPr>
        <w:t>Wszelkie zmiany Umowy wymagają formy pisemnej pod rygorem nieważności</w:t>
      </w:r>
      <w:r>
        <w:rPr>
          <w:rFonts w:ascii="Tahoma" w:hAnsi="Tahoma" w:cs="Tahoma"/>
          <w:sz w:val="20"/>
          <w:szCs w:val="20"/>
        </w:rPr>
        <w:t xml:space="preserve">, z wyłączeniem sytuacji z </w:t>
      </w:r>
      <w:r w:rsidRPr="0063553C">
        <w:rPr>
          <w:rFonts w:ascii="Tahoma" w:hAnsi="Tahoma" w:cs="Tahoma"/>
          <w:sz w:val="20"/>
          <w:szCs w:val="20"/>
        </w:rPr>
        <w:t xml:space="preserve">ust. </w:t>
      </w:r>
      <w:r>
        <w:rPr>
          <w:rFonts w:ascii="Tahoma" w:hAnsi="Tahoma" w:cs="Tahoma"/>
          <w:sz w:val="20"/>
          <w:szCs w:val="20"/>
        </w:rPr>
        <w:t xml:space="preserve">6 Umowy. </w:t>
      </w:r>
      <w:r w:rsidRPr="0063553C">
        <w:rPr>
          <w:rFonts w:ascii="Tahoma" w:hAnsi="Tahoma" w:cs="Tahoma"/>
          <w:sz w:val="20"/>
          <w:szCs w:val="20"/>
        </w:rPr>
        <w:t xml:space="preserve"> </w:t>
      </w:r>
      <w:r>
        <w:rPr>
          <w:rFonts w:ascii="Tahoma" w:hAnsi="Tahoma" w:cs="Tahoma"/>
          <w:sz w:val="20"/>
          <w:szCs w:val="20"/>
        </w:rPr>
        <w:t xml:space="preserve"> </w:t>
      </w:r>
    </w:p>
    <w:p w:rsidR="004D20D6" w:rsidRPr="00101D74" w:rsidRDefault="004D20D6" w:rsidP="004D20D6">
      <w:pPr>
        <w:numPr>
          <w:ilvl w:val="0"/>
          <w:numId w:val="12"/>
        </w:numPr>
        <w:spacing w:after="0" w:line="240" w:lineRule="auto"/>
        <w:jc w:val="both"/>
        <w:rPr>
          <w:rFonts w:ascii="Tahoma" w:hAnsi="Tahoma" w:cs="Tahoma"/>
          <w:sz w:val="20"/>
          <w:szCs w:val="20"/>
        </w:rPr>
      </w:pPr>
      <w:r w:rsidRPr="00101D74">
        <w:rPr>
          <w:rFonts w:ascii="Tahoma" w:hAnsi="Tahoma" w:cs="Tahoma"/>
          <w:sz w:val="20"/>
          <w:szCs w:val="20"/>
        </w:rPr>
        <w:t xml:space="preserve">Zmiana postanowień Umowy może nastąpić w </w:t>
      </w:r>
      <w:r>
        <w:rPr>
          <w:rFonts w:ascii="Tahoma" w:hAnsi="Tahoma" w:cs="Tahoma"/>
          <w:sz w:val="20"/>
          <w:szCs w:val="20"/>
        </w:rPr>
        <w:t xml:space="preserve">szczególności w </w:t>
      </w:r>
      <w:r w:rsidRPr="00101D74">
        <w:rPr>
          <w:rFonts w:ascii="Tahoma" w:hAnsi="Tahoma" w:cs="Tahoma"/>
          <w:sz w:val="20"/>
          <w:szCs w:val="20"/>
        </w:rPr>
        <w:t>przypadku, gdy:</w:t>
      </w:r>
    </w:p>
    <w:p w:rsidR="004D20D6" w:rsidRPr="003944AC" w:rsidRDefault="004D20D6" w:rsidP="004D20D6">
      <w:pPr>
        <w:numPr>
          <w:ilvl w:val="2"/>
          <w:numId w:val="6"/>
        </w:numPr>
        <w:tabs>
          <w:tab w:val="clear" w:pos="2170"/>
        </w:tabs>
        <w:spacing w:after="0" w:line="240" w:lineRule="auto"/>
        <w:ind w:left="720"/>
        <w:jc w:val="both"/>
        <w:rPr>
          <w:rFonts w:ascii="Tahoma" w:hAnsi="Tahoma" w:cs="Tahoma"/>
          <w:sz w:val="20"/>
          <w:szCs w:val="20"/>
        </w:rPr>
      </w:pPr>
      <w:r w:rsidRPr="003944AC">
        <w:rPr>
          <w:rFonts w:ascii="Tahoma" w:hAnsi="Tahoma" w:cs="Tahoma"/>
          <w:sz w:val="20"/>
          <w:szCs w:val="20"/>
        </w:rPr>
        <w:t>dotrzymanie przez Wykonawcę istotnych postanowień Umowy</w:t>
      </w:r>
      <w:r w:rsidRPr="003944AC" w:rsidDel="005660D1">
        <w:rPr>
          <w:rFonts w:ascii="Tahoma" w:hAnsi="Tahoma" w:cs="Tahoma"/>
          <w:sz w:val="20"/>
          <w:szCs w:val="20"/>
        </w:rPr>
        <w:t xml:space="preserve"> </w:t>
      </w:r>
      <w:r w:rsidRPr="003944AC">
        <w:rPr>
          <w:rFonts w:ascii="Tahoma"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4D20D6" w:rsidRPr="003944AC" w:rsidRDefault="004D20D6" w:rsidP="004D20D6">
      <w:pPr>
        <w:numPr>
          <w:ilvl w:val="2"/>
          <w:numId w:val="6"/>
        </w:numPr>
        <w:tabs>
          <w:tab w:val="clear" w:pos="2170"/>
        </w:tabs>
        <w:spacing w:after="0" w:line="240" w:lineRule="auto"/>
        <w:ind w:left="720"/>
        <w:jc w:val="both"/>
        <w:rPr>
          <w:rFonts w:ascii="Tahoma" w:hAnsi="Tahoma" w:cs="Tahoma"/>
          <w:sz w:val="20"/>
          <w:szCs w:val="20"/>
        </w:rPr>
      </w:pPr>
      <w:r>
        <w:rPr>
          <w:rFonts w:ascii="Tahoma" w:hAnsi="Tahoma" w:cs="Tahoma"/>
          <w:sz w:val="20"/>
          <w:szCs w:val="20"/>
        </w:rPr>
        <w:t>nastąpi</w:t>
      </w:r>
      <w:r w:rsidRPr="003944AC">
        <w:rPr>
          <w:rFonts w:ascii="Tahoma" w:hAnsi="Tahoma" w:cs="Tahoma"/>
          <w:sz w:val="20"/>
          <w:szCs w:val="20"/>
        </w:rPr>
        <w:t xml:space="preserve"> zmiana lub rezygnacja z podwykonawcy, a Wykonawca powoływał się na zasadach określonych  w art. 2</w:t>
      </w:r>
      <w:r>
        <w:rPr>
          <w:rFonts w:ascii="Tahoma" w:hAnsi="Tahoma" w:cs="Tahoma"/>
          <w:sz w:val="20"/>
          <w:szCs w:val="20"/>
        </w:rPr>
        <w:t>2</w:t>
      </w:r>
      <w:r w:rsidRPr="003944AC">
        <w:rPr>
          <w:rFonts w:ascii="Tahoma" w:hAnsi="Tahoma" w:cs="Tahoma"/>
          <w:sz w:val="20"/>
          <w:szCs w:val="20"/>
        </w:rPr>
        <w:t xml:space="preserve"> ust. </w:t>
      </w:r>
      <w:r>
        <w:rPr>
          <w:rFonts w:ascii="Tahoma" w:hAnsi="Tahoma" w:cs="Tahoma"/>
          <w:sz w:val="20"/>
          <w:szCs w:val="20"/>
        </w:rPr>
        <w:t>1</w:t>
      </w:r>
      <w:r w:rsidRPr="003944AC">
        <w:rPr>
          <w:rFonts w:ascii="Tahoma" w:hAnsi="Tahoma" w:cs="Tahoma"/>
          <w:sz w:val="20"/>
          <w:szCs w:val="20"/>
        </w:rPr>
        <w:t xml:space="preserve">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w:t>
      </w:r>
    </w:p>
    <w:p w:rsidR="004D20D6" w:rsidRPr="003944AC" w:rsidRDefault="004D20D6" w:rsidP="004D20D6">
      <w:pPr>
        <w:numPr>
          <w:ilvl w:val="2"/>
          <w:numId w:val="6"/>
        </w:numPr>
        <w:tabs>
          <w:tab w:val="clear" w:pos="2170"/>
        </w:tabs>
        <w:spacing w:after="0" w:line="240" w:lineRule="auto"/>
        <w:ind w:left="720"/>
        <w:jc w:val="both"/>
        <w:rPr>
          <w:rFonts w:ascii="Tahoma" w:hAnsi="Tahoma" w:cs="Tahoma"/>
          <w:sz w:val="20"/>
          <w:szCs w:val="20"/>
        </w:rPr>
      </w:pPr>
      <w:r w:rsidRPr="00101D74">
        <w:rPr>
          <w:rFonts w:ascii="Tahoma" w:hAnsi="Tahoma" w:cs="Tahoma"/>
          <w:sz w:val="20"/>
          <w:szCs w:val="20"/>
        </w:rPr>
        <w:t xml:space="preserve">nastąpi </w:t>
      </w:r>
      <w:r w:rsidRPr="00101D74">
        <w:rPr>
          <w:rFonts w:ascii="Tahoma" w:eastAsia="Times New Roman" w:hAnsi="Tahoma" w:cs="Tahoma"/>
          <w:sz w:val="20"/>
          <w:szCs w:val="20"/>
          <w:lang w:eastAsia="pl-PL"/>
        </w:rPr>
        <w:t>zmiana powszechnie obowiązujących przepisów prawa w zakresie</w:t>
      </w:r>
      <w:r w:rsidRPr="00101D74">
        <w:rPr>
          <w:rFonts w:ascii="Tahoma" w:hAnsi="Tahoma" w:cs="Tahoma"/>
          <w:sz w:val="20"/>
          <w:szCs w:val="20"/>
        </w:rPr>
        <w:t xml:space="preserve"> </w:t>
      </w:r>
      <w:r w:rsidRPr="00101D74">
        <w:rPr>
          <w:rFonts w:ascii="Tahoma" w:eastAsia="Times New Roman" w:hAnsi="Tahoma" w:cs="Tahoma"/>
          <w:sz w:val="20"/>
          <w:szCs w:val="20"/>
          <w:lang w:eastAsia="pl-PL"/>
        </w:rPr>
        <w:t xml:space="preserve">mającym wpływ na realizację </w:t>
      </w:r>
      <w:r w:rsidRPr="003944AC">
        <w:rPr>
          <w:rFonts w:ascii="Tahoma" w:eastAsia="Times New Roman" w:hAnsi="Tahoma" w:cs="Tahoma"/>
          <w:sz w:val="20"/>
          <w:szCs w:val="20"/>
          <w:lang w:eastAsia="pl-PL"/>
        </w:rPr>
        <w:t>przedmiotu zamówienia, w tym w szczególności zmiany stawki podatku od towarów i usług VAT;</w:t>
      </w:r>
    </w:p>
    <w:p w:rsidR="004D20D6" w:rsidRDefault="004D20D6" w:rsidP="004D20D6">
      <w:pPr>
        <w:numPr>
          <w:ilvl w:val="2"/>
          <w:numId w:val="6"/>
        </w:numPr>
        <w:tabs>
          <w:tab w:val="clear" w:pos="2170"/>
        </w:tabs>
        <w:spacing w:after="0" w:line="240" w:lineRule="auto"/>
        <w:ind w:left="720"/>
        <w:jc w:val="both"/>
        <w:rPr>
          <w:rFonts w:ascii="Tahoma" w:hAnsi="Tahoma" w:cs="Tahoma"/>
          <w:sz w:val="20"/>
          <w:szCs w:val="20"/>
        </w:rPr>
      </w:pPr>
      <w:r>
        <w:rPr>
          <w:rFonts w:ascii="Tahoma" w:hAnsi="Tahoma" w:cs="Tahoma"/>
          <w:sz w:val="20"/>
          <w:szCs w:val="20"/>
        </w:rPr>
        <w:t xml:space="preserve">nastąpi </w:t>
      </w:r>
      <w:r w:rsidRPr="00EA2264">
        <w:rPr>
          <w:rFonts w:ascii="Tahoma" w:hAnsi="Tahoma" w:cs="Tahoma"/>
          <w:sz w:val="20"/>
          <w:szCs w:val="20"/>
        </w:rPr>
        <w:t xml:space="preserve">zmiana </w:t>
      </w:r>
      <w:r w:rsidRPr="00760C52">
        <w:rPr>
          <w:rFonts w:ascii="Tahoma" w:hAnsi="Tahoma" w:cs="Tahoma"/>
          <w:sz w:val="20"/>
          <w:szCs w:val="20"/>
        </w:rPr>
        <w:t>zasad podlegania ubezpieczeniom społecznym lub ubezpieczeniu zdrowotnemu lub wysokości stawki składki na ubezpieczenia społeczne lub zdrowotne, jeżeli zmiany te będą miały wpływ na koszty wykonania Umowy przez Wykonawcę</w:t>
      </w:r>
      <w:r>
        <w:rPr>
          <w:rFonts w:ascii="Tahoma" w:hAnsi="Tahoma" w:cs="Tahoma"/>
          <w:sz w:val="20"/>
          <w:szCs w:val="20"/>
        </w:rPr>
        <w:t>.</w:t>
      </w:r>
    </w:p>
    <w:p w:rsidR="00A01E05" w:rsidRDefault="00A01E05" w:rsidP="004D20D6">
      <w:pPr>
        <w:numPr>
          <w:ilvl w:val="2"/>
          <w:numId w:val="6"/>
        </w:numPr>
        <w:tabs>
          <w:tab w:val="clear" w:pos="2170"/>
        </w:tabs>
        <w:spacing w:after="0" w:line="240" w:lineRule="auto"/>
        <w:ind w:left="720"/>
        <w:jc w:val="both"/>
        <w:rPr>
          <w:rFonts w:ascii="Tahoma" w:hAnsi="Tahoma" w:cs="Tahoma"/>
          <w:sz w:val="20"/>
          <w:szCs w:val="20"/>
        </w:rPr>
      </w:pPr>
      <w:r>
        <w:rPr>
          <w:rFonts w:ascii="Tahoma" w:hAnsi="Tahoma" w:cs="Tahoma"/>
          <w:sz w:val="20"/>
          <w:szCs w:val="20"/>
        </w:rPr>
        <w:t>Wykonawca wystąpi na piśmie do Zamawiającego o wydłużenie terminu określonego w § 2 ust. 1 podając istotne powody</w:t>
      </w:r>
      <w:r w:rsidR="00E87591">
        <w:rPr>
          <w:rFonts w:ascii="Tahoma" w:hAnsi="Tahoma" w:cs="Tahoma"/>
          <w:sz w:val="20"/>
          <w:szCs w:val="20"/>
        </w:rPr>
        <w:t xml:space="preserve"> przedłużenia.</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sidRPr="00101D74">
        <w:rPr>
          <w:rFonts w:ascii="Tahoma" w:hAnsi="Tahoma" w:cs="Tahoma"/>
          <w:sz w:val="20"/>
          <w:szCs w:val="20"/>
        </w:rPr>
        <w:t xml:space="preserve">O zaistnieniu zdarzeń, o których mowa w ust. </w:t>
      </w:r>
      <w:r>
        <w:rPr>
          <w:rFonts w:ascii="Tahoma" w:hAnsi="Tahoma" w:cs="Tahoma"/>
          <w:sz w:val="20"/>
          <w:szCs w:val="20"/>
        </w:rPr>
        <w:t>3</w:t>
      </w:r>
      <w:r w:rsidRPr="00101D74">
        <w:rPr>
          <w:rFonts w:ascii="Tahoma" w:hAnsi="Tahoma" w:cs="Tahoma"/>
          <w:sz w:val="20"/>
          <w:szCs w:val="20"/>
        </w:rPr>
        <w:t xml:space="preserve"> pkt </w:t>
      </w:r>
      <w:r>
        <w:rPr>
          <w:rFonts w:ascii="Tahoma" w:hAnsi="Tahoma" w:cs="Tahoma"/>
          <w:sz w:val="20"/>
          <w:szCs w:val="20"/>
        </w:rPr>
        <w:t>1</w:t>
      </w:r>
      <w:r w:rsidRPr="00101D74">
        <w:rPr>
          <w:rFonts w:ascii="Tahoma" w:hAnsi="Tahoma" w:cs="Tahoma"/>
          <w:sz w:val="20"/>
          <w:szCs w:val="20"/>
        </w:rPr>
        <w:t>, Wykonawca zawiadomi Zamawiającego najpóźniej w następnym dniu po zaistnieniu zdarzenia.</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Pr>
          <w:rFonts w:ascii="Tahoma" w:hAnsi="Tahoma" w:cs="Tahoma"/>
          <w:sz w:val="20"/>
          <w:szCs w:val="20"/>
        </w:rPr>
        <w:t>O zaistnieniu zdarzeń</w:t>
      </w:r>
      <w:r w:rsidRPr="00101D74">
        <w:rPr>
          <w:rFonts w:ascii="Tahoma" w:hAnsi="Tahoma" w:cs="Tahoma"/>
          <w:sz w:val="20"/>
          <w:szCs w:val="20"/>
        </w:rPr>
        <w:t xml:space="preserve">, o których mowa w ust. </w:t>
      </w:r>
      <w:r>
        <w:rPr>
          <w:rFonts w:ascii="Tahoma" w:hAnsi="Tahoma" w:cs="Tahoma"/>
          <w:sz w:val="20"/>
          <w:szCs w:val="20"/>
        </w:rPr>
        <w:t>3</w:t>
      </w:r>
      <w:r w:rsidRPr="00101D74">
        <w:rPr>
          <w:rFonts w:ascii="Tahoma" w:hAnsi="Tahoma" w:cs="Tahoma"/>
          <w:sz w:val="20"/>
          <w:szCs w:val="20"/>
        </w:rPr>
        <w:t xml:space="preserve"> pkt </w:t>
      </w:r>
      <w:r>
        <w:rPr>
          <w:rFonts w:ascii="Tahoma" w:hAnsi="Tahoma" w:cs="Tahoma"/>
          <w:sz w:val="20"/>
          <w:szCs w:val="20"/>
        </w:rPr>
        <w:t>2</w:t>
      </w:r>
      <w:r w:rsidRPr="00101D74">
        <w:rPr>
          <w:rFonts w:ascii="Tahoma" w:hAnsi="Tahoma" w:cs="Tahoma"/>
          <w:sz w:val="20"/>
          <w:szCs w:val="20"/>
        </w:rPr>
        <w:t xml:space="preserve">, Wykonawca poinformuje Zamawiającego </w:t>
      </w:r>
      <w:r>
        <w:rPr>
          <w:rFonts w:ascii="Tahoma" w:hAnsi="Tahoma" w:cs="Tahoma"/>
          <w:sz w:val="20"/>
          <w:szCs w:val="20"/>
        </w:rPr>
        <w:br/>
        <w:t>z odpowiednim wyprzedzeniem.</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sidRPr="00254CE2">
        <w:rPr>
          <w:rFonts w:ascii="Tahoma" w:hAnsi="Tahoma" w:cs="Tahoma"/>
          <w:sz w:val="20"/>
          <w:szCs w:val="20"/>
        </w:rPr>
        <w:lastRenderedPageBreak/>
        <w:t>O zaistnieniu zdarzenia, o który</w:t>
      </w:r>
      <w:r>
        <w:rPr>
          <w:rFonts w:ascii="Tahoma" w:hAnsi="Tahoma" w:cs="Tahoma"/>
          <w:sz w:val="20"/>
          <w:szCs w:val="20"/>
        </w:rPr>
        <w:t>m mowa w ust. 3</w:t>
      </w:r>
      <w:r w:rsidRPr="00254CE2">
        <w:rPr>
          <w:rFonts w:ascii="Tahoma" w:hAnsi="Tahoma" w:cs="Tahoma"/>
          <w:sz w:val="20"/>
          <w:szCs w:val="20"/>
        </w:rPr>
        <w:t xml:space="preserve"> pkt </w:t>
      </w:r>
      <w:r>
        <w:rPr>
          <w:rFonts w:ascii="Tahoma" w:hAnsi="Tahoma" w:cs="Tahoma"/>
          <w:sz w:val="20"/>
          <w:szCs w:val="20"/>
        </w:rPr>
        <w:t>3,</w:t>
      </w:r>
      <w:r w:rsidRPr="00254CE2">
        <w:rPr>
          <w:rFonts w:ascii="Tahoma" w:hAnsi="Tahoma" w:cs="Tahoma"/>
          <w:b/>
          <w:sz w:val="20"/>
          <w:szCs w:val="20"/>
        </w:rPr>
        <w:t xml:space="preserve"> </w:t>
      </w:r>
      <w:r w:rsidRPr="008E5FDF">
        <w:rPr>
          <w:rFonts w:ascii="Tahoma" w:hAnsi="Tahoma" w:cs="Tahoma"/>
          <w:sz w:val="20"/>
          <w:szCs w:val="20"/>
        </w:rPr>
        <w:t xml:space="preserve">wynagrodzenie Wykonawcy </w:t>
      </w:r>
      <w:r>
        <w:rPr>
          <w:rFonts w:ascii="Tahoma" w:hAnsi="Tahoma" w:cs="Tahoma"/>
          <w:sz w:val="20"/>
          <w:szCs w:val="20"/>
        </w:rPr>
        <w:t>w ujęciu brutto</w:t>
      </w:r>
      <w:r w:rsidRPr="008E5FDF">
        <w:rPr>
          <w:rFonts w:ascii="Tahoma" w:hAnsi="Tahoma" w:cs="Tahoma"/>
          <w:sz w:val="20"/>
          <w:szCs w:val="20"/>
        </w:rPr>
        <w:t xml:space="preserve"> ulegnie odpowiedniej zmianie, poprzez zastosowanie zmienionej stawki podatku od towarów </w:t>
      </w:r>
      <w:r>
        <w:rPr>
          <w:rFonts w:ascii="Tahoma" w:hAnsi="Tahoma" w:cs="Tahoma"/>
          <w:sz w:val="20"/>
          <w:szCs w:val="20"/>
        </w:rPr>
        <w:br/>
      </w:r>
      <w:r w:rsidRPr="008E5FDF">
        <w:rPr>
          <w:rFonts w:ascii="Tahoma" w:hAnsi="Tahoma" w:cs="Tahoma"/>
          <w:sz w:val="20"/>
          <w:szCs w:val="20"/>
        </w:rPr>
        <w:t xml:space="preserve">i usług – bez sporządzania aneksu do Umowy. Zmianie ulegnie wysokość wynagrodzenia </w:t>
      </w:r>
      <w:r w:rsidRPr="005B6F30">
        <w:rPr>
          <w:rFonts w:ascii="Tahoma" w:hAnsi="Tahoma" w:cs="Tahoma"/>
          <w:sz w:val="20"/>
          <w:szCs w:val="20"/>
        </w:rPr>
        <w:t>należnego</w:t>
      </w:r>
      <w:r w:rsidRPr="008E5FDF">
        <w:rPr>
          <w:rFonts w:ascii="Tahoma" w:hAnsi="Tahoma" w:cs="Tahoma"/>
          <w:sz w:val="20"/>
          <w:szCs w:val="20"/>
        </w:rPr>
        <w:t xml:space="preserve"> Wykonawcy za wykonywanie Umowy w okresie od dnia obowiązywania zmienionej stawki podatku,</w:t>
      </w:r>
      <w:r>
        <w:rPr>
          <w:rFonts w:ascii="Tahoma" w:hAnsi="Tahoma" w:cs="Tahoma"/>
          <w:sz w:val="20"/>
          <w:szCs w:val="20"/>
        </w:rPr>
        <w:t xml:space="preserve"> przy czym zmiana dotyczyć będzie wyłącznie części wynagrodzenia Wykonawcy, do której zgodnie z przepisami prawa powinna być stosowana zmieniona stawka podatku.</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sidRPr="008E5FDF">
        <w:rPr>
          <w:rFonts w:ascii="Tahoma" w:hAnsi="Tahoma" w:cs="Tahoma"/>
          <w:sz w:val="20"/>
          <w:szCs w:val="20"/>
        </w:rPr>
        <w:t xml:space="preserve"> </w:t>
      </w:r>
      <w:r>
        <w:rPr>
          <w:rFonts w:ascii="Tahoma" w:hAnsi="Tahoma" w:cs="Tahoma"/>
          <w:sz w:val="20"/>
          <w:szCs w:val="20"/>
        </w:rPr>
        <w:t>O zaistnieniu zdarzenia, o którym mowa w ust. 3 pkt 4</w:t>
      </w:r>
      <w:r w:rsidRPr="00927B44">
        <w:rPr>
          <w:rFonts w:ascii="Tahoma" w:hAnsi="Tahoma" w:cs="Tahoma"/>
          <w:sz w:val="20"/>
          <w:szCs w:val="20"/>
        </w:rPr>
        <w:t>,</w:t>
      </w:r>
      <w:r w:rsidRPr="00254CE2">
        <w:rPr>
          <w:rFonts w:ascii="Tahoma" w:hAnsi="Tahoma" w:cs="Tahoma"/>
          <w:sz w:val="20"/>
          <w:szCs w:val="20"/>
        </w:rPr>
        <w:t xml:space="preserve"> oraz gdy zmian</w:t>
      </w:r>
      <w:r>
        <w:rPr>
          <w:rFonts w:ascii="Tahoma" w:hAnsi="Tahoma" w:cs="Tahoma"/>
          <w:sz w:val="20"/>
          <w:szCs w:val="20"/>
        </w:rPr>
        <w:t xml:space="preserve">a </w:t>
      </w:r>
      <w:r w:rsidRPr="00254CE2">
        <w:rPr>
          <w:rFonts w:ascii="Tahoma" w:hAnsi="Tahoma" w:cs="Tahoma"/>
          <w:sz w:val="20"/>
          <w:szCs w:val="20"/>
        </w:rPr>
        <w:t>t</w:t>
      </w:r>
      <w:r>
        <w:rPr>
          <w:rFonts w:ascii="Tahoma" w:hAnsi="Tahoma" w:cs="Tahoma"/>
          <w:sz w:val="20"/>
          <w:szCs w:val="20"/>
        </w:rPr>
        <w:t>a</w:t>
      </w:r>
      <w:r w:rsidRPr="00254CE2">
        <w:rPr>
          <w:rFonts w:ascii="Tahoma" w:hAnsi="Tahoma" w:cs="Tahoma"/>
          <w:sz w:val="20"/>
          <w:szCs w:val="20"/>
        </w:rPr>
        <w:t xml:space="preserve"> lub zmiany będą miały wpływ na koszty wykonania Umowy przez Wykonawcę – zastosowanie mają zasady wprowadzania zmian wysokości wynagrodzenia należnego Wykonawcy określone w ust. </w:t>
      </w:r>
      <w:r>
        <w:rPr>
          <w:rFonts w:ascii="Tahoma" w:hAnsi="Tahoma" w:cs="Tahoma"/>
          <w:sz w:val="20"/>
          <w:szCs w:val="20"/>
        </w:rPr>
        <w:t>8</w:t>
      </w:r>
      <w:r w:rsidRPr="00EE5E48">
        <w:rPr>
          <w:rFonts w:ascii="Tahoma" w:hAnsi="Tahoma" w:cs="Tahoma"/>
          <w:sz w:val="20"/>
          <w:szCs w:val="20"/>
        </w:rPr>
        <w:t>-1</w:t>
      </w:r>
      <w:r>
        <w:rPr>
          <w:rFonts w:ascii="Tahoma" w:hAnsi="Tahoma" w:cs="Tahoma"/>
          <w:sz w:val="20"/>
          <w:szCs w:val="20"/>
        </w:rPr>
        <w:t>2</w:t>
      </w:r>
      <w:r w:rsidRPr="00EE5E48">
        <w:rPr>
          <w:rFonts w:ascii="Tahoma" w:hAnsi="Tahoma" w:cs="Tahoma"/>
          <w:sz w:val="20"/>
          <w:szCs w:val="20"/>
        </w:rPr>
        <w:t>.</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sidRPr="00254CE2">
        <w:rPr>
          <w:rFonts w:ascii="Tahoma" w:hAnsi="Tahoma" w:cs="Tahoma"/>
          <w:sz w:val="20"/>
          <w:szCs w:val="20"/>
        </w:rPr>
        <w:t xml:space="preserve"> </w:t>
      </w:r>
      <w:r>
        <w:rPr>
          <w:rFonts w:ascii="Tahoma" w:hAnsi="Tahoma" w:cs="Tahoma"/>
          <w:sz w:val="20"/>
          <w:szCs w:val="20"/>
        </w:rPr>
        <w:t xml:space="preserve">Wykonawca może przekazać Zamawiającemu pisemny wniosek o dokonanie zmiany Umowy najwcześniej w dniu wejścia w życie przepisów wprowadzających zmiany, </w:t>
      </w:r>
      <w:r w:rsidRPr="00FA2C45">
        <w:rPr>
          <w:rFonts w:ascii="Tahoma" w:hAnsi="Tahoma" w:cs="Tahoma"/>
          <w:sz w:val="20"/>
          <w:szCs w:val="20"/>
        </w:rPr>
        <w:t xml:space="preserve">o których mowa </w:t>
      </w:r>
      <w:r>
        <w:rPr>
          <w:rFonts w:ascii="Tahoma" w:hAnsi="Tahoma" w:cs="Tahoma"/>
          <w:sz w:val="20"/>
          <w:szCs w:val="20"/>
        </w:rPr>
        <w:br/>
      </w:r>
      <w:r w:rsidRPr="00FA2C45">
        <w:rPr>
          <w:rFonts w:ascii="Tahoma" w:hAnsi="Tahoma" w:cs="Tahoma"/>
          <w:sz w:val="20"/>
          <w:szCs w:val="20"/>
        </w:rPr>
        <w:t>w ust. 3 pkt 4 Umowy. Wniosek</w:t>
      </w:r>
      <w:r>
        <w:rPr>
          <w:rFonts w:ascii="Tahoma" w:hAnsi="Tahoma" w:cs="Tahoma"/>
          <w:sz w:val="20"/>
          <w:szCs w:val="20"/>
        </w:rPr>
        <w:t xml:space="preserve"> powinien zawierać propozycje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w:t>
      </w:r>
    </w:p>
    <w:p w:rsidR="004D20D6" w:rsidRDefault="004D20D6" w:rsidP="004D20D6">
      <w:pPr>
        <w:numPr>
          <w:ilvl w:val="2"/>
          <w:numId w:val="10"/>
        </w:numPr>
        <w:tabs>
          <w:tab w:val="clear" w:pos="2170"/>
        </w:tabs>
        <w:spacing w:after="0" w:line="240" w:lineRule="auto"/>
        <w:ind w:left="720"/>
        <w:jc w:val="both"/>
        <w:rPr>
          <w:rFonts w:ascii="Tahoma" w:hAnsi="Tahoma" w:cs="Tahoma"/>
          <w:sz w:val="20"/>
          <w:szCs w:val="20"/>
        </w:rPr>
      </w:pPr>
      <w:r>
        <w:rPr>
          <w:rFonts w:ascii="Tahoma" w:hAnsi="Tahoma" w:cs="Tahoma"/>
          <w:sz w:val="20"/>
          <w:szCs w:val="20"/>
        </w:rPr>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umowy </w:t>
      </w:r>
      <w:r>
        <w:rPr>
          <w:rFonts w:ascii="Tahoma" w:hAnsi="Tahoma" w:cs="Tahoma"/>
          <w:sz w:val="20"/>
          <w:szCs w:val="20"/>
        </w:rPr>
        <w:br/>
        <w:t>o pracę lub dokumenty potwierdzające zgłoszenie pracowników do ubezpieczeń;</w:t>
      </w:r>
    </w:p>
    <w:p w:rsidR="004D20D6" w:rsidRDefault="004D20D6" w:rsidP="004D20D6">
      <w:pPr>
        <w:numPr>
          <w:ilvl w:val="2"/>
          <w:numId w:val="10"/>
        </w:numPr>
        <w:tabs>
          <w:tab w:val="clear" w:pos="2170"/>
        </w:tabs>
        <w:spacing w:after="0" w:line="240" w:lineRule="auto"/>
        <w:ind w:left="720"/>
        <w:jc w:val="both"/>
        <w:rPr>
          <w:rFonts w:ascii="Tahoma" w:hAnsi="Tahoma" w:cs="Tahoma"/>
          <w:sz w:val="20"/>
          <w:szCs w:val="20"/>
        </w:rPr>
      </w:pPr>
      <w:r>
        <w:rPr>
          <w:rFonts w:ascii="Tahoma" w:hAnsi="Tahoma" w:cs="Tahoma"/>
          <w:sz w:val="20"/>
          <w:szCs w:val="20"/>
        </w:rPr>
        <w:t>wykazanie wpływu zmian na wysokość kosztów wykonywania Umowy przez Wykonawcę;</w:t>
      </w:r>
    </w:p>
    <w:p w:rsidR="004D20D6" w:rsidRDefault="004D20D6" w:rsidP="004D20D6">
      <w:pPr>
        <w:numPr>
          <w:ilvl w:val="2"/>
          <w:numId w:val="10"/>
        </w:numPr>
        <w:tabs>
          <w:tab w:val="clear" w:pos="2170"/>
        </w:tabs>
        <w:spacing w:after="0" w:line="240" w:lineRule="auto"/>
        <w:ind w:left="720"/>
        <w:jc w:val="both"/>
        <w:rPr>
          <w:rFonts w:ascii="Tahoma" w:hAnsi="Tahoma" w:cs="Tahoma"/>
          <w:sz w:val="20"/>
          <w:szCs w:val="20"/>
        </w:rPr>
      </w:pPr>
      <w:r>
        <w:rPr>
          <w:rFonts w:ascii="Tahoma" w:hAnsi="Tahoma" w:cs="Tahoma"/>
          <w:sz w:val="20"/>
          <w:szCs w:val="20"/>
        </w:rPr>
        <w:t xml:space="preserve">szczegółową kalkulację proponowanej zmienionej wysokości wynagrodzenia Wykonawcy oraz wykazanie adekwatności propozycji do zmiany wysokości kosztów wykonania Umowy przez Wykonawcę. </w:t>
      </w:r>
    </w:p>
    <w:p w:rsidR="004D20D6" w:rsidRDefault="004D20D6" w:rsidP="004D20D6">
      <w:pPr>
        <w:spacing w:after="0" w:line="240" w:lineRule="auto"/>
        <w:ind w:left="360" w:hanging="360"/>
        <w:jc w:val="both"/>
        <w:rPr>
          <w:rFonts w:ascii="Tahoma" w:hAnsi="Tahoma" w:cs="Tahoma"/>
          <w:sz w:val="20"/>
          <w:szCs w:val="20"/>
        </w:rPr>
      </w:pPr>
      <w:r>
        <w:rPr>
          <w:rFonts w:ascii="Tahoma" w:hAnsi="Tahoma" w:cs="Tahoma"/>
          <w:sz w:val="20"/>
          <w:szCs w:val="20"/>
        </w:rPr>
        <w:t xml:space="preserve">9. </w:t>
      </w:r>
      <w:r>
        <w:rPr>
          <w:rFonts w:ascii="Tahoma" w:hAnsi="Tahoma" w:cs="Tahoma"/>
          <w:sz w:val="20"/>
          <w:szCs w:val="20"/>
        </w:rPr>
        <w:tab/>
        <w:t xml:space="preserve">Zamawiający zajmie pisemne stanowisko wobec wniosku Wykonawcy w terminie </w:t>
      </w:r>
      <w:r w:rsidR="00E87591">
        <w:rPr>
          <w:rFonts w:ascii="Tahoma" w:hAnsi="Tahoma" w:cs="Tahoma"/>
          <w:sz w:val="20"/>
          <w:szCs w:val="20"/>
        </w:rPr>
        <w:t>7</w:t>
      </w:r>
      <w:r>
        <w:rPr>
          <w:rFonts w:ascii="Tahoma" w:hAnsi="Tahoma" w:cs="Tahoma"/>
          <w:sz w:val="20"/>
          <w:szCs w:val="20"/>
        </w:rPr>
        <w:t xml:space="preserve"> dni od otrzymania kompletnego – w jego ocenie – wniosku. Za dzień przekazania stanowiska uznaje się dzień jego wysłania na adres właściwy dla doręczeń pism dla Wykonawcy. </w:t>
      </w:r>
    </w:p>
    <w:p w:rsidR="004D20D6" w:rsidRDefault="004D20D6" w:rsidP="004D20D6">
      <w:pPr>
        <w:spacing w:after="0" w:line="240" w:lineRule="auto"/>
        <w:ind w:left="360" w:hanging="360"/>
        <w:jc w:val="both"/>
        <w:rPr>
          <w:rFonts w:ascii="Tahoma" w:hAnsi="Tahoma" w:cs="Tahoma"/>
          <w:sz w:val="20"/>
          <w:szCs w:val="20"/>
        </w:rPr>
      </w:pPr>
      <w:r>
        <w:rPr>
          <w:rFonts w:ascii="Tahoma" w:hAnsi="Tahoma" w:cs="Tahoma"/>
          <w:sz w:val="20"/>
          <w:szCs w:val="20"/>
        </w:rPr>
        <w:t>10. W przypadku uwzględnienia wniosku Wykonawcy przez Zamawiającego, Strony podejmą działania w celu uzgodnienia treści zmiany do Umowy oraz  podpisania aneksu do Umowy. Zmiana wysokości wynagrodzenia Wykonawcy dotyczyć będzie części przedmiotu Umowy, wykonanej po dniu zawarcia aneksu.</w:t>
      </w:r>
    </w:p>
    <w:p w:rsidR="004D20D6" w:rsidRDefault="004D20D6" w:rsidP="004D20D6">
      <w:pPr>
        <w:spacing w:after="0" w:line="240" w:lineRule="auto"/>
        <w:ind w:left="360" w:hanging="360"/>
        <w:jc w:val="both"/>
        <w:rPr>
          <w:rFonts w:ascii="Tahoma" w:hAnsi="Tahoma" w:cs="Tahoma"/>
          <w:sz w:val="20"/>
          <w:szCs w:val="20"/>
        </w:rPr>
      </w:pPr>
      <w:r>
        <w:rPr>
          <w:rFonts w:ascii="Tahoma" w:hAnsi="Tahoma" w:cs="Tahoma"/>
          <w:sz w:val="20"/>
          <w:szCs w:val="20"/>
        </w:rPr>
        <w:t>11.</w:t>
      </w:r>
      <w:r>
        <w:rPr>
          <w:rFonts w:ascii="Tahoma" w:hAnsi="Tahoma" w:cs="Tahoma"/>
          <w:sz w:val="20"/>
          <w:szCs w:val="20"/>
        </w:rPr>
        <w:tab/>
        <w:t xml:space="preserve">Zamawiający może przekazać Wykonawcy pisemny wniosek o dokonanie zmiany Umowy, </w:t>
      </w:r>
      <w:r>
        <w:rPr>
          <w:rFonts w:ascii="Tahoma" w:hAnsi="Tahoma" w:cs="Tahoma"/>
          <w:sz w:val="20"/>
          <w:szCs w:val="20"/>
        </w:rPr>
        <w:br/>
        <w:t xml:space="preserve">w przypadku wydania przepisów wprowadzających zmiany. Wniosek powinien zawierać co najmniej propozycję zmiany Umowy w zakresie wysokości wynagrodzenia oraz powołanie zmian przepisów. </w:t>
      </w:r>
    </w:p>
    <w:p w:rsidR="004D20D6" w:rsidRDefault="004D20D6" w:rsidP="004D20D6">
      <w:pPr>
        <w:spacing w:after="0" w:line="240" w:lineRule="auto"/>
        <w:ind w:left="360" w:hanging="360"/>
        <w:jc w:val="both"/>
        <w:rPr>
          <w:rFonts w:ascii="Tahoma" w:hAnsi="Tahoma" w:cs="Tahoma"/>
          <w:sz w:val="20"/>
          <w:szCs w:val="20"/>
        </w:rPr>
      </w:pPr>
      <w:r>
        <w:rPr>
          <w:rFonts w:ascii="Tahoma" w:hAnsi="Tahoma" w:cs="Tahoma"/>
          <w:sz w:val="20"/>
          <w:szCs w:val="20"/>
        </w:rPr>
        <w:t>12.</w:t>
      </w:r>
      <w:r>
        <w:rPr>
          <w:rFonts w:ascii="Tahoma" w:hAnsi="Tahoma" w:cs="Tahoma"/>
          <w:sz w:val="20"/>
          <w:szCs w:val="20"/>
        </w:rPr>
        <w:tab/>
        <w:t xml:space="preserve">Przed przekazaniem wniosku, o którym mowa w ust. 11,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w:t>
      </w:r>
      <w:r w:rsidRPr="0012274A">
        <w:rPr>
          <w:rFonts w:ascii="Tahoma" w:hAnsi="Tahoma" w:cs="Tahoma"/>
          <w:sz w:val="20"/>
          <w:szCs w:val="20"/>
        </w:rPr>
        <w:t>uzasadniają zmianę wysokości wynagrodzenia. Rodzaj i zakres tych informacji określi Zamawiający. Postanowienia ust. 9-10 stosuje się odpowiednio, z tym że Wykonawca jest zobowiązany w każdym przypadku do zajęcia pisemnego stanowiska</w:t>
      </w:r>
      <w:r>
        <w:rPr>
          <w:rFonts w:ascii="Tahoma" w:hAnsi="Tahoma" w:cs="Tahoma"/>
          <w:sz w:val="20"/>
          <w:szCs w:val="20"/>
        </w:rPr>
        <w:t xml:space="preserve"> w terminie 14 dni od dnia otrzymania wniosku od Zamawiającego. </w:t>
      </w:r>
    </w:p>
    <w:p w:rsidR="004D20D6" w:rsidRDefault="004D20D6" w:rsidP="004D20D6">
      <w:pPr>
        <w:spacing w:after="0" w:line="240" w:lineRule="auto"/>
        <w:ind w:left="340"/>
        <w:jc w:val="both"/>
        <w:rPr>
          <w:rFonts w:ascii="Tahoma" w:hAnsi="Tahoma" w:cs="Tahoma"/>
          <w:b/>
          <w:sz w:val="20"/>
          <w:szCs w:val="20"/>
        </w:rPr>
      </w:pPr>
    </w:p>
    <w:p w:rsidR="00CF20FB" w:rsidRDefault="00CF20FB" w:rsidP="004D20D6">
      <w:pPr>
        <w:spacing w:after="0" w:line="240" w:lineRule="auto"/>
        <w:jc w:val="center"/>
        <w:rPr>
          <w:rFonts w:ascii="Tahoma" w:hAnsi="Tahoma" w:cs="Tahoma"/>
          <w:b/>
          <w:sz w:val="20"/>
          <w:szCs w:val="20"/>
        </w:rPr>
      </w:pP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 xml:space="preserve">§ </w:t>
      </w:r>
      <w:r w:rsidR="00A512F8">
        <w:rPr>
          <w:rFonts w:ascii="Tahoma" w:hAnsi="Tahoma" w:cs="Tahoma"/>
          <w:b/>
          <w:sz w:val="20"/>
          <w:szCs w:val="20"/>
        </w:rPr>
        <w:t>20</w:t>
      </w:r>
    </w:p>
    <w:p w:rsidR="004D20D6" w:rsidRPr="00101D74" w:rsidRDefault="004D20D6" w:rsidP="004D20D6">
      <w:pPr>
        <w:spacing w:after="0" w:line="240" w:lineRule="auto"/>
        <w:ind w:left="340" w:hanging="340"/>
        <w:jc w:val="center"/>
        <w:rPr>
          <w:rFonts w:ascii="Tahoma" w:hAnsi="Tahoma" w:cs="Tahoma"/>
          <w:b/>
          <w:sz w:val="20"/>
          <w:szCs w:val="20"/>
        </w:rPr>
      </w:pPr>
      <w:r w:rsidRPr="00101D74">
        <w:rPr>
          <w:rFonts w:ascii="Tahoma" w:hAnsi="Tahoma" w:cs="Tahoma"/>
          <w:b/>
          <w:sz w:val="20"/>
          <w:szCs w:val="20"/>
        </w:rPr>
        <w:t>Postanowienia końcowe</w:t>
      </w:r>
    </w:p>
    <w:p w:rsidR="004D20D6" w:rsidRDefault="004D20D6" w:rsidP="004D20D6">
      <w:pPr>
        <w:numPr>
          <w:ilvl w:val="6"/>
          <w:numId w:val="11"/>
        </w:numPr>
        <w:tabs>
          <w:tab w:val="clear" w:pos="4870"/>
          <w:tab w:val="num" w:pos="284"/>
        </w:tabs>
        <w:spacing w:after="0" w:line="240" w:lineRule="auto"/>
        <w:ind w:left="340" w:hanging="340"/>
        <w:jc w:val="both"/>
        <w:rPr>
          <w:rFonts w:ascii="Tahoma" w:hAnsi="Tahoma" w:cs="Tahoma"/>
          <w:sz w:val="20"/>
          <w:szCs w:val="20"/>
        </w:rPr>
      </w:pPr>
      <w:r>
        <w:rPr>
          <w:rFonts w:ascii="Tahoma" w:hAnsi="Tahoma" w:cs="Tahoma"/>
          <w:sz w:val="20"/>
          <w:szCs w:val="20"/>
        </w:rPr>
        <w:t xml:space="preserve"> </w:t>
      </w:r>
      <w:r w:rsidRPr="00101D74">
        <w:rPr>
          <w:rFonts w:ascii="Tahoma" w:hAnsi="Tahoma" w:cs="Tahoma"/>
          <w:sz w:val="20"/>
          <w:szCs w:val="20"/>
        </w:rPr>
        <w:t>W razie sporów związanych z realizacją Umowy</w:t>
      </w:r>
      <w:r>
        <w:rPr>
          <w:rFonts w:ascii="Tahoma" w:hAnsi="Tahoma" w:cs="Tahoma"/>
          <w:sz w:val="20"/>
          <w:szCs w:val="20"/>
        </w:rPr>
        <w:t>,</w:t>
      </w:r>
      <w:r w:rsidRPr="00101D74">
        <w:rPr>
          <w:rFonts w:ascii="Tahoma" w:hAnsi="Tahoma" w:cs="Tahoma"/>
          <w:sz w:val="20"/>
          <w:szCs w:val="20"/>
        </w:rPr>
        <w:t xml:space="preserve"> Strony będą dążyć do jego polubownego rozstrzygnięcia, a w przypadku braku porozumienia</w:t>
      </w:r>
      <w:r>
        <w:rPr>
          <w:rFonts w:ascii="Tahoma" w:hAnsi="Tahoma" w:cs="Tahoma"/>
          <w:sz w:val="20"/>
          <w:szCs w:val="20"/>
        </w:rPr>
        <w:t>,</w:t>
      </w:r>
      <w:r w:rsidRPr="00101D74">
        <w:rPr>
          <w:rFonts w:ascii="Tahoma" w:hAnsi="Tahoma" w:cs="Tahoma"/>
          <w:sz w:val="20"/>
          <w:szCs w:val="20"/>
        </w:rPr>
        <w:t xml:space="preserve"> Strony poddadzą spór pod rozstrzygnięcie sądu powszechnego właściwego dla siedziby Zamawiającego.</w:t>
      </w:r>
    </w:p>
    <w:p w:rsidR="004D20D6" w:rsidRDefault="004D20D6" w:rsidP="004D20D6">
      <w:pPr>
        <w:tabs>
          <w:tab w:val="num" w:pos="5040"/>
        </w:tabs>
        <w:spacing w:after="0" w:line="240" w:lineRule="auto"/>
        <w:ind w:left="340" w:hanging="340"/>
        <w:jc w:val="both"/>
        <w:rPr>
          <w:rFonts w:ascii="Tahoma" w:hAnsi="Tahoma" w:cs="Tahoma"/>
          <w:sz w:val="20"/>
          <w:szCs w:val="20"/>
        </w:rPr>
      </w:pPr>
      <w:r>
        <w:rPr>
          <w:rFonts w:ascii="Tahoma" w:hAnsi="Tahoma" w:cs="Tahoma"/>
          <w:sz w:val="20"/>
          <w:szCs w:val="20"/>
        </w:rPr>
        <w:t xml:space="preserve">2.   </w:t>
      </w:r>
      <w:r w:rsidRPr="00101D74">
        <w:rPr>
          <w:rFonts w:ascii="Tahoma" w:hAnsi="Tahoma" w:cs="Tahoma"/>
          <w:sz w:val="20"/>
          <w:szCs w:val="20"/>
        </w:rPr>
        <w:t>W sprawach nieuregulowanych Umową, zastosowanie mają przepisy Kodeksu cywilnego oraz ustawy.</w:t>
      </w:r>
    </w:p>
    <w:p w:rsidR="004D20D6" w:rsidRDefault="004D20D6" w:rsidP="004D20D6">
      <w:pPr>
        <w:tabs>
          <w:tab w:val="num" w:pos="5040"/>
        </w:tabs>
        <w:spacing w:after="0" w:line="240" w:lineRule="auto"/>
        <w:ind w:left="340" w:hanging="340"/>
        <w:jc w:val="both"/>
        <w:rPr>
          <w:rFonts w:ascii="Tahoma" w:hAnsi="Tahoma" w:cs="Tahoma"/>
          <w:sz w:val="20"/>
          <w:szCs w:val="20"/>
        </w:rPr>
      </w:pPr>
      <w:r>
        <w:rPr>
          <w:rFonts w:ascii="Tahoma" w:hAnsi="Tahoma" w:cs="Tahoma"/>
          <w:sz w:val="20"/>
          <w:szCs w:val="20"/>
        </w:rPr>
        <w:t xml:space="preserve">3.   </w:t>
      </w:r>
      <w:r w:rsidRPr="00101D74">
        <w:rPr>
          <w:rFonts w:ascii="Tahoma" w:hAnsi="Tahoma" w:cs="Tahoma"/>
          <w:sz w:val="20"/>
          <w:szCs w:val="20"/>
        </w:rPr>
        <w:t xml:space="preserve">W razie wystąpienia istotnej zmiany okoliczności powodującej, że wykonanie Umowy nie leży </w:t>
      </w:r>
      <w:r>
        <w:rPr>
          <w:rFonts w:ascii="Tahoma" w:hAnsi="Tahoma" w:cs="Tahoma"/>
          <w:sz w:val="20"/>
          <w:szCs w:val="20"/>
        </w:rPr>
        <w:br/>
      </w:r>
      <w:r w:rsidRPr="00101D74">
        <w:rPr>
          <w:rFonts w:ascii="Tahoma" w:hAnsi="Tahoma" w:cs="Tahoma"/>
          <w:sz w:val="20"/>
          <w:szCs w:val="20"/>
        </w:rPr>
        <w:t xml:space="preserve">w interesie publicznym, czego nie można było przewidzieć w chwili zawarcia Umowy, Zamawiający może odstąpić od Umowy w terminie </w:t>
      </w:r>
      <w:r>
        <w:rPr>
          <w:rFonts w:ascii="Tahoma" w:hAnsi="Tahoma" w:cs="Tahoma"/>
          <w:sz w:val="20"/>
          <w:szCs w:val="20"/>
        </w:rPr>
        <w:t>3</w:t>
      </w:r>
      <w:r w:rsidRPr="00101D74">
        <w:rPr>
          <w:rFonts w:ascii="Tahoma" w:hAnsi="Tahoma" w:cs="Tahoma"/>
          <w:sz w:val="20"/>
          <w:szCs w:val="20"/>
        </w:rPr>
        <w:t>0 dni od powzięcia wiadomości o powyższych okolicznościach. W takim wypadku Wykonawca może żądać jedynie wynagrodzenia należnego mu z tytułu wykonania części Umowy.</w:t>
      </w:r>
    </w:p>
    <w:p w:rsidR="004D20D6" w:rsidRDefault="004D20D6" w:rsidP="004D20D6">
      <w:pPr>
        <w:numPr>
          <w:ilvl w:val="0"/>
          <w:numId w:val="1"/>
        </w:numPr>
        <w:tabs>
          <w:tab w:val="clear" w:pos="550"/>
          <w:tab w:val="num" w:pos="284"/>
        </w:tabs>
        <w:spacing w:after="0" w:line="240" w:lineRule="auto"/>
        <w:jc w:val="both"/>
        <w:rPr>
          <w:rFonts w:ascii="Tahoma" w:hAnsi="Tahoma" w:cs="Tahoma"/>
          <w:sz w:val="20"/>
          <w:szCs w:val="20"/>
        </w:rPr>
      </w:pPr>
      <w:r>
        <w:rPr>
          <w:rFonts w:ascii="Tahoma" w:hAnsi="Tahoma" w:cs="Tahoma"/>
          <w:sz w:val="20"/>
          <w:szCs w:val="20"/>
        </w:rPr>
        <w:lastRenderedPageBreak/>
        <w:t xml:space="preserve"> </w:t>
      </w:r>
      <w:r w:rsidRPr="00101D74">
        <w:rPr>
          <w:rFonts w:ascii="Tahoma" w:hAnsi="Tahoma" w:cs="Tahoma"/>
          <w:sz w:val="20"/>
          <w:szCs w:val="20"/>
        </w:rPr>
        <w:t>Umowę sporządzono w trzech jednobrzmiących egzemplarzach, dwa dla Zamawiającego i jeden dla Wykonawcy.</w:t>
      </w:r>
    </w:p>
    <w:p w:rsidR="004D20D6" w:rsidRPr="00B960AD" w:rsidRDefault="004D20D6" w:rsidP="004D20D6">
      <w:pPr>
        <w:pStyle w:val="Akapitzlist"/>
        <w:numPr>
          <w:ilvl w:val="0"/>
          <w:numId w:val="1"/>
        </w:numPr>
        <w:tabs>
          <w:tab w:val="left" w:pos="0"/>
        </w:tabs>
        <w:suppressAutoHyphens/>
        <w:spacing w:after="0" w:line="240" w:lineRule="auto"/>
        <w:rPr>
          <w:rFonts w:ascii="Tahoma" w:hAnsi="Tahoma" w:cs="Tahoma"/>
          <w:sz w:val="20"/>
          <w:szCs w:val="20"/>
          <w:lang w:eastAsia="ar-SA"/>
        </w:rPr>
      </w:pPr>
      <w:r w:rsidRPr="00B960AD">
        <w:rPr>
          <w:rFonts w:ascii="Tahoma" w:hAnsi="Tahoma" w:cs="Tahoma"/>
          <w:sz w:val="20"/>
          <w:szCs w:val="20"/>
          <w:lang w:eastAsia="ar-SA"/>
        </w:rPr>
        <w:t>Integralną część Umowy stanową załączniki:</w:t>
      </w:r>
    </w:p>
    <w:p w:rsidR="004D20D6" w:rsidRPr="007A55F8" w:rsidRDefault="004D20D6" w:rsidP="004D20D6">
      <w:pPr>
        <w:tabs>
          <w:tab w:val="left" w:pos="0"/>
        </w:tabs>
        <w:suppressAutoHyphens/>
        <w:spacing w:after="0" w:line="240" w:lineRule="auto"/>
        <w:ind w:left="284" w:hanging="426"/>
        <w:rPr>
          <w:rFonts w:ascii="Tahoma" w:hAnsi="Tahoma" w:cs="Tahoma"/>
          <w:sz w:val="20"/>
          <w:szCs w:val="20"/>
          <w:lang w:eastAsia="ar-SA"/>
        </w:rPr>
      </w:pPr>
    </w:p>
    <w:p w:rsidR="005F1730" w:rsidRDefault="004D20D6" w:rsidP="004D20D6">
      <w:pPr>
        <w:tabs>
          <w:tab w:val="left" w:pos="0"/>
          <w:tab w:val="left" w:pos="1701"/>
        </w:tabs>
        <w:suppressAutoHyphens/>
        <w:spacing w:after="0" w:line="240" w:lineRule="auto"/>
        <w:ind w:left="567" w:hanging="284"/>
        <w:jc w:val="both"/>
        <w:rPr>
          <w:rFonts w:ascii="Tahoma" w:eastAsia="Times New Roman" w:hAnsi="Tahoma" w:cs="Tahoma"/>
          <w:sz w:val="20"/>
          <w:szCs w:val="20"/>
          <w:lang w:eastAsia="ar-SA"/>
        </w:rPr>
      </w:pPr>
      <w:r w:rsidRPr="007A55F8">
        <w:rPr>
          <w:rFonts w:ascii="Tahoma" w:eastAsia="Times New Roman" w:hAnsi="Tahoma" w:cs="Tahoma"/>
          <w:sz w:val="20"/>
          <w:szCs w:val="20"/>
          <w:lang w:eastAsia="ar-SA"/>
        </w:rPr>
        <w:t>Załącznik nr 1.</w:t>
      </w:r>
      <w:r w:rsidRPr="007A55F8">
        <w:rPr>
          <w:rFonts w:ascii="Tahoma" w:eastAsia="Times New Roman" w:hAnsi="Tahoma" w:cs="Tahoma"/>
          <w:sz w:val="20"/>
          <w:szCs w:val="20"/>
          <w:lang w:eastAsia="ar-SA"/>
        </w:rPr>
        <w:tab/>
      </w:r>
      <w:r w:rsidR="0026215C">
        <w:rPr>
          <w:rFonts w:ascii="Tahoma" w:eastAsia="Times New Roman" w:hAnsi="Tahoma" w:cs="Tahoma"/>
          <w:sz w:val="20"/>
          <w:szCs w:val="20"/>
          <w:lang w:eastAsia="ar-SA"/>
        </w:rPr>
        <w:t>Kosztorys ofertowy</w:t>
      </w:r>
      <w:r w:rsidR="005F1730">
        <w:rPr>
          <w:rFonts w:ascii="Tahoma" w:eastAsia="Times New Roman" w:hAnsi="Tahoma" w:cs="Tahoma"/>
          <w:sz w:val="20"/>
          <w:szCs w:val="20"/>
          <w:lang w:eastAsia="ar-SA"/>
        </w:rPr>
        <w:t xml:space="preserve"> ul. Ciołka 10a.</w:t>
      </w:r>
    </w:p>
    <w:p w:rsidR="004D20D6" w:rsidRDefault="004D20D6" w:rsidP="004D20D6">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sidRPr="007A55F8">
        <w:rPr>
          <w:rFonts w:ascii="Tahoma" w:eastAsia="Times New Roman" w:hAnsi="Tahoma" w:cs="Tahoma"/>
          <w:sz w:val="20"/>
          <w:szCs w:val="20"/>
          <w:lang w:eastAsia="ar-SA"/>
        </w:rPr>
        <w:t xml:space="preserve">Załącznik nr </w:t>
      </w:r>
      <w:r w:rsidR="00905FFB">
        <w:rPr>
          <w:rFonts w:ascii="Tahoma" w:eastAsia="Times New Roman" w:hAnsi="Tahoma" w:cs="Tahoma"/>
          <w:sz w:val="20"/>
          <w:szCs w:val="20"/>
          <w:lang w:eastAsia="ar-SA"/>
        </w:rPr>
        <w:t>2</w:t>
      </w:r>
      <w:r w:rsidRPr="007A55F8">
        <w:rPr>
          <w:rFonts w:ascii="Tahoma" w:eastAsia="Times New Roman" w:hAnsi="Tahoma" w:cs="Tahoma"/>
          <w:sz w:val="20"/>
          <w:szCs w:val="20"/>
          <w:lang w:eastAsia="ar-SA"/>
        </w:rPr>
        <w:t>.</w:t>
      </w:r>
      <w:r w:rsidRPr="007A55F8">
        <w:rPr>
          <w:rFonts w:ascii="Tahoma" w:eastAsia="Times New Roman" w:hAnsi="Tahoma" w:cs="Tahoma"/>
          <w:sz w:val="20"/>
          <w:szCs w:val="20"/>
          <w:lang w:eastAsia="ar-SA"/>
        </w:rPr>
        <w:tab/>
        <w:t>Formularz ofertowy</w:t>
      </w:r>
    </w:p>
    <w:p w:rsidR="00071B92" w:rsidRDefault="00071B92" w:rsidP="004D20D6">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3. Wykaz osób</w:t>
      </w:r>
    </w:p>
    <w:p w:rsidR="008E7253" w:rsidRDefault="008E7253" w:rsidP="004D20D6">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4 Karta gwarancyjna</w:t>
      </w:r>
    </w:p>
    <w:p w:rsidR="004D20D6" w:rsidRDefault="004D20D6" w:rsidP="004D20D6">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p>
    <w:p w:rsidR="004D20D6" w:rsidRDefault="004D20D6" w:rsidP="004D20D6">
      <w:pPr>
        <w:tabs>
          <w:tab w:val="left" w:pos="4320"/>
        </w:tabs>
        <w:spacing w:after="0" w:line="240" w:lineRule="auto"/>
        <w:rPr>
          <w:rFonts w:ascii="Tahoma" w:hAnsi="Tahoma" w:cs="Tahoma"/>
          <w:b/>
          <w:sz w:val="20"/>
          <w:szCs w:val="20"/>
        </w:rPr>
      </w:pPr>
      <w:r w:rsidRPr="00101D74">
        <w:rPr>
          <w:rFonts w:ascii="Tahoma" w:hAnsi="Tahoma" w:cs="Tahoma"/>
          <w:b/>
          <w:sz w:val="20"/>
          <w:szCs w:val="20"/>
        </w:rPr>
        <w:t xml:space="preserve">              ZAMAWIAJĄCY</w:t>
      </w:r>
      <w:r w:rsidRPr="00101D74">
        <w:rPr>
          <w:rFonts w:ascii="Tahoma" w:hAnsi="Tahoma" w:cs="Tahoma"/>
          <w:b/>
          <w:sz w:val="20"/>
          <w:szCs w:val="20"/>
        </w:rPr>
        <w:tab/>
      </w:r>
      <w:r w:rsidRPr="00101D74">
        <w:rPr>
          <w:rFonts w:ascii="Tahoma" w:hAnsi="Tahoma" w:cs="Tahoma"/>
          <w:b/>
          <w:sz w:val="20"/>
          <w:szCs w:val="20"/>
        </w:rPr>
        <w:tab/>
      </w:r>
      <w:r w:rsidRPr="00101D74">
        <w:rPr>
          <w:rFonts w:ascii="Tahoma" w:hAnsi="Tahoma" w:cs="Tahoma"/>
          <w:b/>
          <w:sz w:val="20"/>
          <w:szCs w:val="20"/>
        </w:rPr>
        <w:tab/>
        <w:t xml:space="preserve">                          WYKONAWCA</w:t>
      </w:r>
    </w:p>
    <w:p w:rsidR="004D20D6" w:rsidRPr="00101D74" w:rsidRDefault="004D20D6" w:rsidP="004D20D6">
      <w:pPr>
        <w:tabs>
          <w:tab w:val="left" w:pos="1344"/>
        </w:tabs>
        <w:spacing w:after="0" w:line="240" w:lineRule="auto"/>
        <w:rPr>
          <w:rFonts w:ascii="Tahoma" w:hAnsi="Tahoma" w:cs="Tahoma"/>
          <w:b/>
          <w:sz w:val="20"/>
          <w:szCs w:val="20"/>
        </w:rPr>
      </w:pPr>
      <w:r>
        <w:rPr>
          <w:rFonts w:ascii="Tahoma" w:hAnsi="Tahoma" w:cs="Tahoma"/>
          <w:b/>
          <w:sz w:val="20"/>
          <w:szCs w:val="20"/>
        </w:rPr>
        <w:tab/>
      </w:r>
    </w:p>
    <w:p w:rsidR="004D20D6" w:rsidRPr="00101D74" w:rsidRDefault="004D20D6" w:rsidP="004D20D6">
      <w:pPr>
        <w:spacing w:after="0" w:line="240" w:lineRule="auto"/>
        <w:rPr>
          <w:rFonts w:ascii="Tahoma" w:hAnsi="Tahoma" w:cs="Tahoma"/>
          <w:sz w:val="16"/>
          <w:szCs w:val="16"/>
        </w:rPr>
      </w:pPr>
      <w:r w:rsidRPr="00101D74">
        <w:rPr>
          <w:rFonts w:ascii="Tahoma" w:hAnsi="Tahoma" w:cs="Tahoma"/>
          <w:sz w:val="16"/>
          <w:szCs w:val="16"/>
        </w:rPr>
        <w:t xml:space="preserve">            ............................................</w:t>
      </w:r>
      <w:r w:rsidRPr="00101D74">
        <w:rPr>
          <w:rFonts w:ascii="Tahoma" w:hAnsi="Tahoma" w:cs="Tahoma"/>
          <w:sz w:val="16"/>
          <w:szCs w:val="16"/>
        </w:rPr>
        <w:tab/>
      </w:r>
      <w:r w:rsidRPr="00101D74">
        <w:rPr>
          <w:rFonts w:ascii="Tahoma" w:hAnsi="Tahoma" w:cs="Tahoma"/>
          <w:sz w:val="16"/>
          <w:szCs w:val="16"/>
        </w:rPr>
        <w:tab/>
        <w:t xml:space="preserve">                                                               .............................................</w:t>
      </w:r>
    </w:p>
    <w:p w:rsidR="004D20D6" w:rsidRDefault="004D20D6" w:rsidP="004D20D6">
      <w:pPr>
        <w:rPr>
          <w:rFonts w:ascii="Tahoma" w:hAnsi="Tahoma" w:cs="Tahoma"/>
          <w:sz w:val="16"/>
          <w:szCs w:val="16"/>
        </w:rPr>
      </w:pPr>
      <w:r w:rsidRPr="00101D74">
        <w:rPr>
          <w:rFonts w:ascii="Tahoma" w:hAnsi="Tahoma" w:cs="Tahoma"/>
          <w:sz w:val="16"/>
          <w:szCs w:val="16"/>
        </w:rPr>
        <w:t xml:space="preserve">                   pieczątka i podpis</w:t>
      </w:r>
      <w:r w:rsidRPr="00101D74">
        <w:rPr>
          <w:rFonts w:ascii="Tahoma" w:hAnsi="Tahoma" w:cs="Tahoma"/>
          <w:sz w:val="16"/>
          <w:szCs w:val="16"/>
        </w:rPr>
        <w:tab/>
      </w:r>
      <w:r w:rsidRPr="00101D74">
        <w:rPr>
          <w:rFonts w:ascii="Tahoma" w:hAnsi="Tahoma" w:cs="Tahoma"/>
          <w:sz w:val="16"/>
          <w:szCs w:val="16"/>
        </w:rPr>
        <w:tab/>
      </w:r>
      <w:r w:rsidRPr="00101D74">
        <w:rPr>
          <w:rFonts w:ascii="Tahoma" w:hAnsi="Tahoma" w:cs="Tahoma"/>
          <w:sz w:val="16"/>
          <w:szCs w:val="16"/>
        </w:rPr>
        <w:tab/>
      </w:r>
      <w:r w:rsidRPr="00101D74">
        <w:rPr>
          <w:rFonts w:ascii="Tahoma" w:hAnsi="Tahoma" w:cs="Tahoma"/>
          <w:sz w:val="16"/>
          <w:szCs w:val="16"/>
        </w:rPr>
        <w:tab/>
      </w:r>
      <w:r w:rsidRPr="00101D74">
        <w:rPr>
          <w:rFonts w:ascii="Tahoma" w:hAnsi="Tahoma" w:cs="Tahoma"/>
          <w:sz w:val="16"/>
          <w:szCs w:val="16"/>
        </w:rPr>
        <w:tab/>
        <w:t xml:space="preserve">                                 pieczątka i podpis</w:t>
      </w: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752C15" w:rsidRDefault="00752C15" w:rsidP="00B31607">
      <w:pPr>
        <w:pStyle w:val="Teksttreci20"/>
        <w:spacing w:after="784" w:line="220" w:lineRule="exact"/>
        <w:jc w:val="right"/>
        <w:rPr>
          <w:rFonts w:ascii="Tahoma" w:hAnsi="Tahoma" w:cs="Tahoma"/>
          <w:sz w:val="20"/>
          <w:szCs w:val="20"/>
        </w:rPr>
      </w:pPr>
    </w:p>
    <w:p w:rsidR="00752C15" w:rsidRDefault="00752C15" w:rsidP="00B31607">
      <w:pPr>
        <w:pStyle w:val="Teksttreci20"/>
        <w:spacing w:after="784" w:line="220" w:lineRule="exact"/>
        <w:jc w:val="right"/>
        <w:rPr>
          <w:rFonts w:ascii="Tahoma" w:hAnsi="Tahoma" w:cs="Tahoma"/>
          <w:sz w:val="20"/>
          <w:szCs w:val="20"/>
        </w:rPr>
      </w:pPr>
    </w:p>
    <w:p w:rsidR="00C865C8" w:rsidRDefault="00C865C8" w:rsidP="00C865C8">
      <w:pPr>
        <w:pStyle w:val="Teksttreci0"/>
        <w:spacing w:before="0"/>
        <w:ind w:firstLine="0"/>
        <w:rPr>
          <w:rFonts w:ascii="Tahoma" w:hAnsi="Tahoma" w:cs="Tahoma"/>
          <w:sz w:val="20"/>
          <w:szCs w:val="20"/>
        </w:rPr>
      </w:pPr>
    </w:p>
    <w:p w:rsidR="00C865C8" w:rsidRDefault="00C865C8" w:rsidP="00C865C8">
      <w:pPr>
        <w:pStyle w:val="Teksttreci0"/>
        <w:spacing w:before="0"/>
        <w:ind w:firstLine="0"/>
        <w:rPr>
          <w:rFonts w:ascii="Tahoma" w:hAnsi="Tahoma" w:cs="Tahoma"/>
          <w:sz w:val="20"/>
          <w:szCs w:val="20"/>
        </w:rPr>
      </w:pPr>
    </w:p>
    <w:p w:rsidR="00C865C8" w:rsidRDefault="00C865C8" w:rsidP="00C865C8">
      <w:pPr>
        <w:pStyle w:val="Teksttreci0"/>
        <w:spacing w:before="0"/>
        <w:ind w:firstLine="0"/>
        <w:rPr>
          <w:rFonts w:ascii="Tahoma" w:hAnsi="Tahoma" w:cs="Tahoma"/>
          <w:sz w:val="20"/>
          <w:szCs w:val="20"/>
        </w:rPr>
      </w:pPr>
      <w:r>
        <w:rPr>
          <w:rFonts w:ascii="Tahoma" w:hAnsi="Tahoma" w:cs="Tahoma"/>
          <w:sz w:val="20"/>
          <w:szCs w:val="20"/>
        </w:rPr>
        <w:lastRenderedPageBreak/>
        <w:t>Załącznik nr 4 do Umowy</w:t>
      </w:r>
    </w:p>
    <w:p w:rsidR="00B31607" w:rsidRPr="00794DF2" w:rsidRDefault="00B31607" w:rsidP="00B31607">
      <w:pPr>
        <w:pStyle w:val="Teksttreci0"/>
        <w:spacing w:before="0"/>
        <w:ind w:firstLine="0"/>
        <w:jc w:val="center"/>
        <w:rPr>
          <w:rFonts w:ascii="Tahoma" w:hAnsi="Tahoma" w:cs="Tahoma"/>
          <w:sz w:val="20"/>
          <w:szCs w:val="20"/>
        </w:rPr>
      </w:pPr>
      <w:r w:rsidRPr="00794DF2">
        <w:rPr>
          <w:rFonts w:ascii="Tahoma" w:hAnsi="Tahoma" w:cs="Tahoma"/>
          <w:sz w:val="20"/>
          <w:szCs w:val="20"/>
        </w:rPr>
        <w:t xml:space="preserve">KARTA GWARANCYJNA </w:t>
      </w:r>
      <w:r w:rsidRPr="00794DF2">
        <w:rPr>
          <w:rFonts w:ascii="Tahoma" w:hAnsi="Tahoma" w:cs="Tahoma"/>
          <w:sz w:val="20"/>
          <w:szCs w:val="20"/>
        </w:rPr>
        <w:br/>
        <w:t>NA ROBOTY BUDOWLANE</w:t>
      </w:r>
    </w:p>
    <w:p w:rsidR="00B31607" w:rsidRPr="00794DF2" w:rsidRDefault="00B31607" w:rsidP="00B31607">
      <w:pPr>
        <w:pStyle w:val="Teksttreci0"/>
        <w:tabs>
          <w:tab w:val="left" w:leader="dot" w:pos="6846"/>
        </w:tabs>
        <w:spacing w:before="0"/>
        <w:ind w:firstLine="0"/>
        <w:jc w:val="center"/>
        <w:rPr>
          <w:rFonts w:ascii="Tahoma" w:hAnsi="Tahoma" w:cs="Tahoma"/>
          <w:sz w:val="20"/>
          <w:szCs w:val="20"/>
        </w:rPr>
      </w:pPr>
      <w:r w:rsidRPr="00794DF2">
        <w:rPr>
          <w:rFonts w:ascii="Tahoma" w:hAnsi="Tahoma" w:cs="Tahoma"/>
          <w:sz w:val="20"/>
          <w:szCs w:val="20"/>
        </w:rPr>
        <w:t>objęte umową z dnia</w:t>
      </w:r>
    </w:p>
    <w:p w:rsidR="00B31607" w:rsidRPr="00794DF2" w:rsidRDefault="00B31607" w:rsidP="00B31607">
      <w:pPr>
        <w:pStyle w:val="Teksttreci0"/>
        <w:tabs>
          <w:tab w:val="left" w:leader="dot" w:pos="6059"/>
        </w:tabs>
        <w:spacing w:before="0" w:after="309"/>
        <w:ind w:firstLine="0"/>
        <w:jc w:val="center"/>
        <w:rPr>
          <w:rFonts w:ascii="Tahoma" w:hAnsi="Tahoma" w:cs="Tahoma"/>
          <w:sz w:val="20"/>
          <w:szCs w:val="20"/>
        </w:rPr>
      </w:pPr>
      <w:r w:rsidRPr="00794DF2">
        <w:rPr>
          <w:rFonts w:ascii="Tahoma" w:hAnsi="Tahoma" w:cs="Tahoma"/>
          <w:sz w:val="20"/>
          <w:szCs w:val="20"/>
        </w:rPr>
        <w:t>numer</w:t>
      </w:r>
    </w:p>
    <w:p w:rsidR="00B31607" w:rsidRPr="00794DF2" w:rsidRDefault="00B31607" w:rsidP="00794DF2">
      <w:pPr>
        <w:pStyle w:val="Teksttreci0"/>
        <w:numPr>
          <w:ilvl w:val="0"/>
          <w:numId w:val="31"/>
        </w:numPr>
        <w:tabs>
          <w:tab w:val="left" w:pos="646"/>
          <w:tab w:val="left" w:leader="dot" w:pos="7837"/>
        </w:tabs>
        <w:spacing w:before="0" w:line="422" w:lineRule="exact"/>
        <w:ind w:left="660"/>
        <w:jc w:val="both"/>
        <w:rPr>
          <w:rFonts w:ascii="Tahoma" w:hAnsi="Tahoma" w:cs="Tahoma"/>
          <w:sz w:val="20"/>
          <w:szCs w:val="20"/>
        </w:rPr>
      </w:pPr>
      <w:r w:rsidRPr="00794DF2">
        <w:rPr>
          <w:rFonts w:ascii="Tahoma" w:hAnsi="Tahoma" w:cs="Tahoma"/>
          <w:sz w:val="20"/>
          <w:szCs w:val="20"/>
        </w:rPr>
        <w:t>W ramach niniejszej gwarancji Wykonawca</w:t>
      </w:r>
      <w:r w:rsidRPr="00794DF2">
        <w:rPr>
          <w:rFonts w:ascii="Tahoma" w:hAnsi="Tahoma" w:cs="Tahoma"/>
          <w:sz w:val="20"/>
          <w:szCs w:val="20"/>
        </w:rPr>
        <w:tab/>
      </w:r>
    </w:p>
    <w:p w:rsidR="00B31607" w:rsidRPr="00794DF2" w:rsidRDefault="00B31607" w:rsidP="00794DF2">
      <w:pPr>
        <w:pStyle w:val="Teksttreci0"/>
        <w:tabs>
          <w:tab w:val="left" w:leader="dot" w:pos="6478"/>
        </w:tabs>
        <w:spacing w:before="0" w:line="422" w:lineRule="exact"/>
        <w:ind w:left="660" w:firstLine="0"/>
        <w:jc w:val="both"/>
        <w:rPr>
          <w:rFonts w:ascii="Tahoma" w:hAnsi="Tahoma" w:cs="Tahoma"/>
          <w:sz w:val="20"/>
          <w:szCs w:val="20"/>
        </w:rPr>
      </w:pPr>
      <w:r w:rsidRPr="00794DF2">
        <w:rPr>
          <w:rFonts w:ascii="Tahoma" w:hAnsi="Tahoma" w:cs="Tahoma"/>
          <w:sz w:val="20"/>
          <w:szCs w:val="20"/>
        </w:rPr>
        <w:tab/>
        <w:t xml:space="preserve"> zapewnia, że Przedmiot</w:t>
      </w:r>
    </w:p>
    <w:p w:rsidR="00B31607" w:rsidRPr="00794DF2" w:rsidRDefault="00B31607" w:rsidP="00794DF2">
      <w:pPr>
        <w:pStyle w:val="Teksttreci0"/>
        <w:tabs>
          <w:tab w:val="left" w:leader="dot" w:pos="3046"/>
          <w:tab w:val="left" w:leader="dot" w:pos="5542"/>
          <w:tab w:val="left" w:leader="dot" w:pos="5599"/>
        </w:tabs>
        <w:spacing w:before="0" w:line="422" w:lineRule="exact"/>
        <w:ind w:left="660" w:firstLine="0"/>
        <w:jc w:val="both"/>
        <w:rPr>
          <w:rFonts w:ascii="Tahoma" w:hAnsi="Tahoma" w:cs="Tahoma"/>
          <w:sz w:val="20"/>
          <w:szCs w:val="20"/>
        </w:rPr>
      </w:pPr>
      <w:r w:rsidRPr="00794DF2">
        <w:rPr>
          <w:rFonts w:ascii="Tahoma" w:hAnsi="Tahoma" w:cs="Tahoma"/>
          <w:sz w:val="20"/>
          <w:szCs w:val="20"/>
        </w:rPr>
        <w:t xml:space="preserve">Umowy z dnia </w:t>
      </w:r>
      <w:r w:rsidRPr="00794DF2">
        <w:rPr>
          <w:rFonts w:ascii="Tahoma" w:hAnsi="Tahoma" w:cs="Tahoma"/>
          <w:sz w:val="20"/>
          <w:szCs w:val="20"/>
        </w:rPr>
        <w:tab/>
        <w:t xml:space="preserve"> numer</w:t>
      </w:r>
      <w:r w:rsidRPr="00794DF2">
        <w:rPr>
          <w:rFonts w:ascii="Tahoma" w:hAnsi="Tahoma" w:cs="Tahoma"/>
          <w:sz w:val="20"/>
          <w:szCs w:val="20"/>
        </w:rPr>
        <w:tab/>
      </w:r>
      <w:r w:rsidRPr="00794DF2">
        <w:rPr>
          <w:rFonts w:ascii="Tahoma" w:hAnsi="Tahoma" w:cs="Tahoma"/>
          <w:sz w:val="20"/>
          <w:szCs w:val="20"/>
        </w:rPr>
        <w:tab/>
        <w:t xml:space="preserve"> wykonany został zgodnie z warunkami</w:t>
      </w:r>
    </w:p>
    <w:p w:rsidR="00B31607" w:rsidRPr="00794DF2" w:rsidRDefault="00B31607" w:rsidP="00794DF2">
      <w:pPr>
        <w:pStyle w:val="Teksttreci0"/>
        <w:spacing w:before="0" w:line="422" w:lineRule="exact"/>
        <w:ind w:left="660" w:right="340" w:firstLine="0"/>
        <w:jc w:val="both"/>
        <w:rPr>
          <w:rFonts w:ascii="Tahoma" w:hAnsi="Tahoma" w:cs="Tahoma"/>
          <w:sz w:val="20"/>
          <w:szCs w:val="20"/>
        </w:rPr>
      </w:pPr>
      <w:r w:rsidRPr="00794DF2">
        <w:rPr>
          <w:rFonts w:ascii="Tahoma" w:hAnsi="Tahoma" w:cs="Tahoma"/>
          <w:sz w:val="20"/>
          <w:szCs w:val="20"/>
        </w:rPr>
        <w:t>technicznymi, należytą starannością, jest niewadliwy i posiada pełną sprawność eksploatacyjną.</w:t>
      </w:r>
    </w:p>
    <w:p w:rsidR="00B31607" w:rsidRPr="00794DF2" w:rsidRDefault="00B31607" w:rsidP="00794DF2">
      <w:pPr>
        <w:pStyle w:val="Teksttreci0"/>
        <w:numPr>
          <w:ilvl w:val="0"/>
          <w:numId w:val="31"/>
        </w:numPr>
        <w:tabs>
          <w:tab w:val="left" w:pos="651"/>
        </w:tabs>
        <w:spacing w:before="0" w:line="422" w:lineRule="exact"/>
        <w:ind w:left="660" w:right="340"/>
        <w:jc w:val="both"/>
        <w:rPr>
          <w:rFonts w:ascii="Tahoma" w:hAnsi="Tahoma" w:cs="Tahoma"/>
          <w:sz w:val="20"/>
          <w:szCs w:val="20"/>
        </w:rPr>
      </w:pPr>
      <w:r w:rsidRPr="00794DF2">
        <w:rPr>
          <w:rFonts w:ascii="Tahoma" w:hAnsi="Tahoma" w:cs="Tahoma"/>
          <w:sz w:val="20"/>
          <w:szCs w:val="20"/>
        </w:rPr>
        <w:t>Wykonawca w ramach gwarancji zobowiązuje się do usunięcia zgłoszonych przez</w:t>
      </w:r>
      <w:r w:rsidRPr="00794DF2">
        <w:rPr>
          <w:rFonts w:ascii="Tahoma" w:hAnsi="Tahoma" w:cs="Tahoma"/>
          <w:sz w:val="20"/>
          <w:szCs w:val="20"/>
        </w:rPr>
        <w:br/>
        <w:t>Zamawiającego (Miasto st. Warszawa – Urząd Pracy m. st. Warszawy), usterek w terminie 7 (siedmiu) dni od daty otrzymania pisemnego zgłoszenia.</w:t>
      </w:r>
    </w:p>
    <w:p w:rsidR="00B31607" w:rsidRPr="00794DF2" w:rsidRDefault="00B31607" w:rsidP="00794DF2">
      <w:pPr>
        <w:pStyle w:val="Teksttreci0"/>
        <w:numPr>
          <w:ilvl w:val="0"/>
          <w:numId w:val="31"/>
        </w:numPr>
        <w:tabs>
          <w:tab w:val="left" w:pos="666"/>
          <w:tab w:val="left" w:leader="dot" w:pos="8254"/>
        </w:tabs>
        <w:spacing w:before="0" w:line="422" w:lineRule="exact"/>
        <w:ind w:left="660" w:right="340" w:hanging="376"/>
        <w:jc w:val="both"/>
        <w:rPr>
          <w:rFonts w:ascii="Tahoma" w:hAnsi="Tahoma" w:cs="Tahoma"/>
          <w:sz w:val="20"/>
          <w:szCs w:val="20"/>
        </w:rPr>
      </w:pPr>
      <w:r w:rsidRPr="00794DF2">
        <w:rPr>
          <w:rFonts w:ascii="Tahoma" w:hAnsi="Tahoma" w:cs="Tahoma"/>
          <w:sz w:val="20"/>
          <w:szCs w:val="20"/>
        </w:rPr>
        <w:t xml:space="preserve">Dopuszcza się zgłoszenie usterek drogą mailową (adres mailowy: </w:t>
      </w:r>
      <w:r w:rsidRPr="00794DF2">
        <w:rPr>
          <w:rFonts w:ascii="Tahoma" w:hAnsi="Tahoma" w:cs="Tahoma"/>
          <w:sz w:val="20"/>
          <w:szCs w:val="20"/>
        </w:rPr>
        <w:tab/>
        <w:t>)przy czym każdorazowe zgłoszenie usterek w tej formie, potwierdzone zostanie na piśmie przez Zamawiającego.</w:t>
      </w:r>
      <w:bookmarkStart w:id="0" w:name="_GoBack"/>
      <w:bookmarkEnd w:id="0"/>
    </w:p>
    <w:p w:rsidR="00B31607" w:rsidRPr="00794DF2" w:rsidRDefault="00B31607" w:rsidP="00794DF2">
      <w:pPr>
        <w:pStyle w:val="Teksttreci0"/>
        <w:numPr>
          <w:ilvl w:val="0"/>
          <w:numId w:val="31"/>
        </w:numPr>
        <w:tabs>
          <w:tab w:val="left" w:pos="656"/>
        </w:tabs>
        <w:spacing w:before="0" w:line="422" w:lineRule="exact"/>
        <w:ind w:left="660" w:right="340"/>
        <w:jc w:val="both"/>
        <w:rPr>
          <w:rFonts w:ascii="Tahoma" w:hAnsi="Tahoma" w:cs="Tahoma"/>
          <w:sz w:val="20"/>
          <w:szCs w:val="20"/>
        </w:rPr>
      </w:pPr>
      <w:r w:rsidRPr="00794DF2">
        <w:rPr>
          <w:rFonts w:ascii="Tahoma" w:hAnsi="Tahoma" w:cs="Tahoma"/>
          <w:sz w:val="20"/>
          <w:szCs w:val="20"/>
        </w:rPr>
        <w:t>W przypadku, gdy zakres usterek uniemożliwią ich usunięcie w terminie określonym w pkt 2, Wykonawca w ciągu 3 (trzech) dni uzgodni z Zamawiającym nowy termin ich usunięcia.</w:t>
      </w:r>
    </w:p>
    <w:p w:rsidR="00B31607" w:rsidRPr="00794DF2" w:rsidRDefault="00B31607" w:rsidP="00794DF2">
      <w:pPr>
        <w:pStyle w:val="Teksttreci0"/>
        <w:numPr>
          <w:ilvl w:val="0"/>
          <w:numId w:val="31"/>
        </w:numPr>
        <w:tabs>
          <w:tab w:val="left" w:pos="656"/>
        </w:tabs>
        <w:spacing w:before="0" w:after="582" w:line="422" w:lineRule="exact"/>
        <w:ind w:left="660" w:right="340"/>
        <w:jc w:val="both"/>
        <w:rPr>
          <w:rFonts w:ascii="Tahoma" w:hAnsi="Tahoma" w:cs="Tahoma"/>
          <w:sz w:val="20"/>
          <w:szCs w:val="20"/>
        </w:rPr>
      </w:pPr>
      <w:r w:rsidRPr="00794DF2">
        <w:rPr>
          <w:rFonts w:ascii="Tahoma" w:hAnsi="Tahoma" w:cs="Tahoma"/>
          <w:sz w:val="20"/>
          <w:szCs w:val="20"/>
        </w:rPr>
        <w:t>Gwarancja nie obejmuje uszkodzeń Przedmiotu Umowy, wynikających z normalnego jego</w:t>
      </w:r>
      <w:r w:rsidRPr="00794DF2">
        <w:rPr>
          <w:rFonts w:ascii="Tahoma" w:hAnsi="Tahoma" w:cs="Tahoma"/>
          <w:sz w:val="20"/>
          <w:szCs w:val="20"/>
        </w:rPr>
        <w:br/>
        <w:t>używania.</w:t>
      </w:r>
    </w:p>
    <w:p w:rsidR="00B31607" w:rsidRPr="00794DF2" w:rsidRDefault="00B31607" w:rsidP="00B31607">
      <w:pPr>
        <w:pStyle w:val="Teksttreci0"/>
        <w:spacing w:before="0" w:after="2182" w:line="220" w:lineRule="exact"/>
        <w:ind w:left="6860" w:firstLine="0"/>
        <w:jc w:val="left"/>
        <w:rPr>
          <w:rFonts w:ascii="Tahoma" w:hAnsi="Tahoma" w:cs="Tahoma"/>
          <w:sz w:val="20"/>
          <w:szCs w:val="20"/>
        </w:rPr>
      </w:pPr>
      <w:r w:rsidRPr="00794DF2">
        <w:rPr>
          <w:rFonts w:ascii="Tahoma" w:hAnsi="Tahoma" w:cs="Tahoma"/>
          <w:sz w:val="20"/>
          <w:szCs w:val="20"/>
        </w:rPr>
        <w:t>WYKONAWCA</w:t>
      </w:r>
    </w:p>
    <w:p w:rsidR="00B31607" w:rsidRDefault="00B31607" w:rsidP="004D20D6">
      <w:pPr>
        <w:rPr>
          <w:rFonts w:ascii="Tahoma" w:hAnsi="Tahoma" w:cs="Tahoma"/>
          <w:sz w:val="16"/>
          <w:szCs w:val="16"/>
        </w:rPr>
      </w:pPr>
    </w:p>
    <w:p w:rsidR="00B31607" w:rsidRDefault="00B31607" w:rsidP="004D20D6">
      <w:pPr>
        <w:rPr>
          <w:rFonts w:ascii="Tahoma" w:hAnsi="Tahoma" w:cs="Tahoma"/>
          <w:sz w:val="16"/>
          <w:szCs w:val="16"/>
        </w:rPr>
      </w:pPr>
    </w:p>
    <w:p w:rsidR="004D20D6" w:rsidRDefault="004D20D6" w:rsidP="004D20D6">
      <w:pPr>
        <w:spacing w:before="120" w:after="0" w:line="240" w:lineRule="auto"/>
        <w:rPr>
          <w:rFonts w:ascii="Tahoma" w:hAnsi="Tahoma" w:cs="Tahoma"/>
          <w:b/>
          <w:sz w:val="20"/>
          <w:szCs w:val="20"/>
        </w:rPr>
      </w:pPr>
    </w:p>
    <w:p w:rsidR="004D20D6" w:rsidRDefault="004D20D6" w:rsidP="004D20D6">
      <w:pPr>
        <w:tabs>
          <w:tab w:val="left" w:pos="4320"/>
        </w:tabs>
        <w:spacing w:after="0" w:line="240" w:lineRule="auto"/>
        <w:rPr>
          <w:rFonts w:ascii="Tahoma" w:hAnsi="Tahoma" w:cs="Tahoma"/>
          <w:sz w:val="20"/>
          <w:szCs w:val="20"/>
        </w:rPr>
      </w:pPr>
    </w:p>
    <w:p w:rsidR="0072450A" w:rsidRPr="00E12A59" w:rsidRDefault="0072450A" w:rsidP="00E12A59"/>
    <w:sectPr w:rsidR="0072450A" w:rsidRPr="00E12A59" w:rsidSect="00D32B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0D" w:rsidRDefault="00D32B0D" w:rsidP="00DB09F3">
      <w:pPr>
        <w:spacing w:after="0" w:line="240" w:lineRule="auto"/>
      </w:pPr>
      <w:r>
        <w:separator/>
      </w:r>
    </w:p>
  </w:endnote>
  <w:endnote w:type="continuationSeparator" w:id="0">
    <w:p w:rsidR="00D32B0D" w:rsidRDefault="00D32B0D" w:rsidP="00D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0D" w:rsidRDefault="00D32B0D" w:rsidP="00DB09F3">
      <w:pPr>
        <w:spacing w:after="0" w:line="240" w:lineRule="auto"/>
      </w:pPr>
      <w:r>
        <w:separator/>
      </w:r>
    </w:p>
  </w:footnote>
  <w:footnote w:type="continuationSeparator" w:id="0">
    <w:p w:rsidR="00D32B0D" w:rsidRDefault="00D32B0D" w:rsidP="00DB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39F07AC"/>
    <w:multiLevelType w:val="hybridMultilevel"/>
    <w:tmpl w:val="A34C4706"/>
    <w:lvl w:ilvl="0" w:tplc="0838C764">
      <w:start w:val="1"/>
      <w:numFmt w:val="decimal"/>
      <w:lvlText w:val="%1."/>
      <w:lvlJc w:val="left"/>
      <w:pPr>
        <w:tabs>
          <w:tab w:val="num" w:pos="540"/>
        </w:tabs>
        <w:ind w:left="540" w:hanging="360"/>
      </w:pPr>
      <w:rPr>
        <w:rFonts w:ascii="Tahoma" w:eastAsia="Calibri" w:hAnsi="Tahoma" w:cs="Tahoma"/>
        <w:b w:val="0"/>
        <w:color w:val="auto"/>
      </w:rPr>
    </w:lvl>
    <w:lvl w:ilvl="1" w:tplc="04150019">
      <w:start w:val="1"/>
      <w:numFmt w:val="lowerLetter"/>
      <w:lvlText w:val="%2."/>
      <w:lvlJc w:val="left"/>
      <w:pPr>
        <w:tabs>
          <w:tab w:val="num" w:pos="693"/>
        </w:tabs>
        <w:ind w:left="693" w:hanging="360"/>
      </w:pPr>
    </w:lvl>
    <w:lvl w:ilvl="2" w:tplc="0415001B">
      <w:start w:val="1"/>
      <w:numFmt w:val="lowerRoman"/>
      <w:lvlText w:val="%3."/>
      <w:lvlJc w:val="right"/>
      <w:pPr>
        <w:tabs>
          <w:tab w:val="num" w:pos="1413"/>
        </w:tabs>
        <w:ind w:left="1413" w:hanging="180"/>
      </w:pPr>
    </w:lvl>
    <w:lvl w:ilvl="3" w:tplc="0415000F">
      <w:start w:val="1"/>
      <w:numFmt w:val="decimal"/>
      <w:lvlText w:val="%4."/>
      <w:lvlJc w:val="left"/>
      <w:pPr>
        <w:tabs>
          <w:tab w:val="num" w:pos="2133"/>
        </w:tabs>
        <w:ind w:left="2133" w:hanging="360"/>
      </w:pPr>
    </w:lvl>
    <w:lvl w:ilvl="4" w:tplc="04150019" w:tentative="1">
      <w:start w:val="1"/>
      <w:numFmt w:val="lowerLetter"/>
      <w:lvlText w:val="%5."/>
      <w:lvlJc w:val="left"/>
      <w:pPr>
        <w:tabs>
          <w:tab w:val="num" w:pos="2853"/>
        </w:tabs>
        <w:ind w:left="2853" w:hanging="360"/>
      </w:pPr>
    </w:lvl>
    <w:lvl w:ilvl="5" w:tplc="0415001B" w:tentative="1">
      <w:start w:val="1"/>
      <w:numFmt w:val="lowerRoman"/>
      <w:lvlText w:val="%6."/>
      <w:lvlJc w:val="right"/>
      <w:pPr>
        <w:tabs>
          <w:tab w:val="num" w:pos="3573"/>
        </w:tabs>
        <w:ind w:left="3573" w:hanging="180"/>
      </w:pPr>
    </w:lvl>
    <w:lvl w:ilvl="6" w:tplc="0415000F" w:tentative="1">
      <w:start w:val="1"/>
      <w:numFmt w:val="decimal"/>
      <w:lvlText w:val="%7."/>
      <w:lvlJc w:val="left"/>
      <w:pPr>
        <w:tabs>
          <w:tab w:val="num" w:pos="4293"/>
        </w:tabs>
        <w:ind w:left="4293" w:hanging="360"/>
      </w:pPr>
    </w:lvl>
    <w:lvl w:ilvl="7" w:tplc="04150019" w:tentative="1">
      <w:start w:val="1"/>
      <w:numFmt w:val="lowerLetter"/>
      <w:lvlText w:val="%8."/>
      <w:lvlJc w:val="left"/>
      <w:pPr>
        <w:tabs>
          <w:tab w:val="num" w:pos="5013"/>
        </w:tabs>
        <w:ind w:left="5013" w:hanging="360"/>
      </w:pPr>
    </w:lvl>
    <w:lvl w:ilvl="8" w:tplc="0415001B" w:tentative="1">
      <w:start w:val="1"/>
      <w:numFmt w:val="lowerRoman"/>
      <w:lvlText w:val="%9."/>
      <w:lvlJc w:val="right"/>
      <w:pPr>
        <w:tabs>
          <w:tab w:val="num" w:pos="5733"/>
        </w:tabs>
        <w:ind w:left="5733" w:hanging="180"/>
      </w:pPr>
    </w:lvl>
  </w:abstractNum>
  <w:abstractNum w:abstractNumId="3">
    <w:nsid w:val="04817ACF"/>
    <w:multiLevelType w:val="hybridMultilevel"/>
    <w:tmpl w:val="6A6AD210"/>
    <w:lvl w:ilvl="0" w:tplc="BB66CE22">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4B408B"/>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5">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8">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352204"/>
    <w:multiLevelType w:val="multilevel"/>
    <w:tmpl w:val="8FD8B7C8"/>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b w:val="0"/>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10">
    <w:nsid w:val="125905A8"/>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11">
    <w:nsid w:val="14E677A6"/>
    <w:multiLevelType w:val="hybridMultilevel"/>
    <w:tmpl w:val="5C604618"/>
    <w:lvl w:ilvl="0" w:tplc="BC545F3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502"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215861"/>
    <w:multiLevelType w:val="multilevel"/>
    <w:tmpl w:val="D338943A"/>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B562C77"/>
    <w:multiLevelType w:val="hybridMultilevel"/>
    <w:tmpl w:val="B4001A44"/>
    <w:lvl w:ilvl="0" w:tplc="CD62C214">
      <w:start w:val="1"/>
      <w:numFmt w:val="decimal"/>
      <w:lvlText w:val="1%1."/>
      <w:lvlJc w:val="left"/>
      <w:pPr>
        <w:tabs>
          <w:tab w:val="num" w:pos="1080"/>
        </w:tabs>
        <w:ind w:left="1080" w:hanging="360"/>
      </w:pPr>
      <w:rPr>
        <w:rFonts w:hint="default"/>
      </w:rPr>
    </w:lvl>
    <w:lvl w:ilvl="1" w:tplc="08A291BC">
      <w:start w:val="1"/>
      <w:numFmt w:val="decimal"/>
      <w:lvlText w:val="%2."/>
      <w:lvlJc w:val="left"/>
      <w:pPr>
        <w:tabs>
          <w:tab w:val="num" w:pos="1800"/>
        </w:tabs>
        <w:ind w:left="1800" w:hanging="360"/>
      </w:pPr>
      <w:rPr>
        <w:rFonts w:hint="default"/>
        <w:b w:val="0"/>
        <w:i w:val="0"/>
        <w:sz w:val="20"/>
        <w:szCs w:val="20"/>
      </w:rPr>
    </w:lvl>
    <w:lvl w:ilvl="2" w:tplc="CEB6D58C">
      <w:start w:val="15"/>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DA83E11"/>
    <w:multiLevelType w:val="hybridMultilevel"/>
    <w:tmpl w:val="8842DDEA"/>
    <w:lvl w:ilvl="0" w:tplc="0BFE4DDC">
      <w:start w:val="9"/>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82042"/>
    <w:multiLevelType w:val="hybridMultilevel"/>
    <w:tmpl w:val="4CBC17D8"/>
    <w:lvl w:ilvl="0" w:tplc="27CC0E98">
      <w:start w:val="1"/>
      <w:numFmt w:val="decimal"/>
      <w:lvlText w:val="§%1"/>
      <w:lvlJc w:val="left"/>
      <w:pPr>
        <w:ind w:left="9288" w:hanging="360"/>
      </w:pPr>
      <w:rPr>
        <w:rFonts w:hint="default"/>
      </w:rPr>
    </w:lvl>
    <w:lvl w:ilvl="1" w:tplc="51301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C1ED1FE">
      <w:start w:val="1"/>
      <w:numFmt w:val="decimal"/>
      <w:lvlText w:val="§ %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1">
    <w:nsid w:val="2F6E489E"/>
    <w:multiLevelType w:val="hybridMultilevel"/>
    <w:tmpl w:val="F2E02E5E"/>
    <w:lvl w:ilvl="0" w:tplc="5CBC341A">
      <w:start w:val="1"/>
      <w:numFmt w:val="decimal"/>
      <w:lvlText w:val="%1."/>
      <w:lvlJc w:val="left"/>
      <w:pPr>
        <w:tabs>
          <w:tab w:val="num" w:pos="720"/>
        </w:tabs>
        <w:ind w:left="720" w:hanging="360"/>
      </w:pPr>
      <w:rPr>
        <w:rFonts w:eastAsia="Calibri"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1A3619"/>
    <w:multiLevelType w:val="hybridMultilevel"/>
    <w:tmpl w:val="2B302F18"/>
    <w:lvl w:ilvl="0" w:tplc="F4A60440">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4D75C6D"/>
    <w:multiLevelType w:val="hybridMultilevel"/>
    <w:tmpl w:val="9AF8B1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16DBD"/>
    <w:multiLevelType w:val="hybridMultilevel"/>
    <w:tmpl w:val="01CC3528"/>
    <w:lvl w:ilvl="0" w:tplc="53C66ECE">
      <w:start w:val="6"/>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52D81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3F38CE"/>
    <w:multiLevelType w:val="multilevel"/>
    <w:tmpl w:val="8FD8B7C8"/>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b w:val="0"/>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28">
    <w:nsid w:val="4643445C"/>
    <w:multiLevelType w:val="hybridMultilevel"/>
    <w:tmpl w:val="EDFC5D48"/>
    <w:lvl w:ilvl="0" w:tplc="0415000F">
      <w:start w:val="1"/>
      <w:numFmt w:val="decimal"/>
      <w:lvlText w:val="%1."/>
      <w:lvlJc w:val="left"/>
      <w:pPr>
        <w:ind w:left="36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3D247D"/>
    <w:multiLevelType w:val="multilevel"/>
    <w:tmpl w:val="0FA6C2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AE7714"/>
    <w:multiLevelType w:val="hybridMultilevel"/>
    <w:tmpl w:val="438EF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172970"/>
    <w:multiLevelType w:val="hybridMultilevel"/>
    <w:tmpl w:val="65200924"/>
    <w:lvl w:ilvl="0" w:tplc="0415000F">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202AB8"/>
    <w:multiLevelType w:val="hybridMultilevel"/>
    <w:tmpl w:val="7F30F2D2"/>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nsid w:val="6FF61316"/>
    <w:multiLevelType w:val="multilevel"/>
    <w:tmpl w:val="12D843DC"/>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6">
    <w:nsid w:val="71187461"/>
    <w:multiLevelType w:val="hybridMultilevel"/>
    <w:tmpl w:val="188C3A76"/>
    <w:lvl w:ilvl="0" w:tplc="327E8072">
      <w:start w:val="1"/>
      <w:numFmt w:val="decimal"/>
      <w:lvlText w:val="%1."/>
      <w:lvlJc w:val="left"/>
      <w:pPr>
        <w:tabs>
          <w:tab w:val="num" w:pos="360"/>
        </w:tabs>
        <w:ind w:left="360" w:hanging="360"/>
      </w:pPr>
      <w:rPr>
        <w:rFonts w:ascii="Tahoma" w:hAnsi="Tahoma" w:cs="Tahoma" w:hint="default"/>
        <w:b w:val="0"/>
        <w:sz w:val="20"/>
        <w:szCs w:val="20"/>
      </w:rPr>
    </w:lvl>
    <w:lvl w:ilvl="1" w:tplc="AA04FCF2">
      <w:start w:val="1"/>
      <w:numFmt w:val="decimal"/>
      <w:lvlText w:val="%2)"/>
      <w:lvlJc w:val="left"/>
      <w:pPr>
        <w:tabs>
          <w:tab w:val="num" w:pos="-1080"/>
        </w:tabs>
        <w:ind w:left="-1080" w:hanging="360"/>
      </w:pPr>
      <w:rPr>
        <w:rFonts w:hint="default"/>
        <w:sz w:val="20"/>
        <w:szCs w:val="20"/>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37">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38">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A7C28ED"/>
    <w:multiLevelType w:val="hybridMultilevel"/>
    <w:tmpl w:val="C30A0D2E"/>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24"/>
  </w:num>
  <w:num w:numId="4">
    <w:abstractNumId w:val="23"/>
  </w:num>
  <w:num w:numId="5">
    <w:abstractNumId w:val="3"/>
  </w:num>
  <w:num w:numId="6">
    <w:abstractNumId w:val="10"/>
  </w:num>
  <w:num w:numId="7">
    <w:abstractNumId w:val="21"/>
  </w:num>
  <w:num w:numId="8">
    <w:abstractNumId w:val="16"/>
  </w:num>
  <w:num w:numId="9">
    <w:abstractNumId w:val="2"/>
  </w:num>
  <w:num w:numId="10">
    <w:abstractNumId w:val="4"/>
  </w:num>
  <w:num w:numId="11">
    <w:abstractNumId w:val="9"/>
  </w:num>
  <w:num w:numId="12">
    <w:abstractNumId w:val="15"/>
  </w:num>
  <w:num w:numId="13">
    <w:abstractNumId w:val="0"/>
  </w:num>
  <w:num w:numId="14">
    <w:abstractNumId w:val="7"/>
  </w:num>
  <w:num w:numId="15">
    <w:abstractNumId w:val="13"/>
  </w:num>
  <w:num w:numId="16">
    <w:abstractNumId w:val="11"/>
  </w:num>
  <w:num w:numId="17">
    <w:abstractNumId w:val="34"/>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
  </w:num>
  <w:num w:numId="23">
    <w:abstractNumId w:val="19"/>
  </w:num>
  <w:num w:numId="24">
    <w:abstractNumId w:val="20"/>
  </w:num>
  <w:num w:numId="25">
    <w:abstractNumId w:val="33"/>
  </w:num>
  <w:num w:numId="26">
    <w:abstractNumId w:val="32"/>
  </w:num>
  <w:num w:numId="27">
    <w:abstractNumId w:val="17"/>
  </w:num>
  <w:num w:numId="28">
    <w:abstractNumId w:val="25"/>
  </w:num>
  <w:num w:numId="29">
    <w:abstractNumId w:val="31"/>
  </w:num>
  <w:num w:numId="30">
    <w:abstractNumId w:val="28"/>
  </w:num>
  <w:num w:numId="31">
    <w:abstractNumId w:val="29"/>
  </w:num>
  <w:num w:numId="32">
    <w:abstractNumId w:val="30"/>
  </w:num>
  <w:num w:numId="33">
    <w:abstractNumId w:val="38"/>
  </w:num>
  <w:num w:numId="34">
    <w:abstractNumId w:val="5"/>
  </w:num>
  <w:num w:numId="35">
    <w:abstractNumId w:val="26"/>
  </w:num>
  <w:num w:numId="36">
    <w:abstractNumId w:val="8"/>
  </w:num>
  <w:num w:numId="37">
    <w:abstractNumId w:val="40"/>
  </w:num>
  <w:num w:numId="38">
    <w:abstractNumId w:val="6"/>
  </w:num>
  <w:num w:numId="39">
    <w:abstractNumId w:val="37"/>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45"/>
    <w:rsid w:val="0005674D"/>
    <w:rsid w:val="00071B92"/>
    <w:rsid w:val="000900D6"/>
    <w:rsid w:val="000D25CB"/>
    <w:rsid w:val="000E382A"/>
    <w:rsid w:val="00163DA3"/>
    <w:rsid w:val="00165D63"/>
    <w:rsid w:val="00190542"/>
    <w:rsid w:val="001E285A"/>
    <w:rsid w:val="001F043F"/>
    <w:rsid w:val="0026215C"/>
    <w:rsid w:val="00307671"/>
    <w:rsid w:val="00310872"/>
    <w:rsid w:val="00371A91"/>
    <w:rsid w:val="00393747"/>
    <w:rsid w:val="004211AC"/>
    <w:rsid w:val="00430792"/>
    <w:rsid w:val="00447D5D"/>
    <w:rsid w:val="004C021A"/>
    <w:rsid w:val="004D20D6"/>
    <w:rsid w:val="00513892"/>
    <w:rsid w:val="00545FB9"/>
    <w:rsid w:val="005718FC"/>
    <w:rsid w:val="00581E78"/>
    <w:rsid w:val="005B2CD6"/>
    <w:rsid w:val="005F1730"/>
    <w:rsid w:val="00621DFF"/>
    <w:rsid w:val="00640DCC"/>
    <w:rsid w:val="00642467"/>
    <w:rsid w:val="006869A0"/>
    <w:rsid w:val="00687D6F"/>
    <w:rsid w:val="0072450A"/>
    <w:rsid w:val="00730852"/>
    <w:rsid w:val="00735F1B"/>
    <w:rsid w:val="00752C15"/>
    <w:rsid w:val="00794DF2"/>
    <w:rsid w:val="008A09BB"/>
    <w:rsid w:val="008A60D9"/>
    <w:rsid w:val="008C4746"/>
    <w:rsid w:val="008E2BD4"/>
    <w:rsid w:val="008E7253"/>
    <w:rsid w:val="008F1BD9"/>
    <w:rsid w:val="00905FFB"/>
    <w:rsid w:val="009425E6"/>
    <w:rsid w:val="009453E6"/>
    <w:rsid w:val="00981244"/>
    <w:rsid w:val="009A1AFC"/>
    <w:rsid w:val="009B3034"/>
    <w:rsid w:val="00A01E05"/>
    <w:rsid w:val="00A512F8"/>
    <w:rsid w:val="00AA6A28"/>
    <w:rsid w:val="00B3093A"/>
    <w:rsid w:val="00B31607"/>
    <w:rsid w:val="00B36ED6"/>
    <w:rsid w:val="00B60282"/>
    <w:rsid w:val="00B76F7A"/>
    <w:rsid w:val="00B8409E"/>
    <w:rsid w:val="00C865C8"/>
    <w:rsid w:val="00CB6218"/>
    <w:rsid w:val="00CE2A45"/>
    <w:rsid w:val="00CF20FB"/>
    <w:rsid w:val="00D224EE"/>
    <w:rsid w:val="00D32B0D"/>
    <w:rsid w:val="00D85A50"/>
    <w:rsid w:val="00DB09F3"/>
    <w:rsid w:val="00DC7EDA"/>
    <w:rsid w:val="00E07600"/>
    <w:rsid w:val="00E12A59"/>
    <w:rsid w:val="00E33A57"/>
    <w:rsid w:val="00E34CA7"/>
    <w:rsid w:val="00E87591"/>
    <w:rsid w:val="00E87889"/>
    <w:rsid w:val="00F205ED"/>
    <w:rsid w:val="00F443AA"/>
    <w:rsid w:val="00F579CF"/>
    <w:rsid w:val="00FB0C15"/>
    <w:rsid w:val="00FB7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0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450A"/>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4D20D6"/>
    <w:pPr>
      <w:suppressAutoHyphens/>
      <w:spacing w:after="120"/>
    </w:pPr>
    <w:rPr>
      <w:lang w:eastAsia="ar-SA"/>
    </w:rPr>
  </w:style>
  <w:style w:type="character" w:customStyle="1" w:styleId="TekstpodstawowyZnak">
    <w:name w:val="Tekst podstawowy Znak"/>
    <w:basedOn w:val="Domylnaczcionkaakapitu"/>
    <w:link w:val="Tekstpodstawowy"/>
    <w:rsid w:val="004D20D6"/>
    <w:rPr>
      <w:rFonts w:ascii="Calibri" w:eastAsia="Calibri" w:hAnsi="Calibri" w:cs="Times New Roman"/>
      <w:lang w:eastAsia="ar-SA"/>
    </w:rPr>
  </w:style>
  <w:style w:type="paragraph" w:styleId="Akapitzlist">
    <w:name w:val="List Paragraph"/>
    <w:aliases w:val="normalny tekst"/>
    <w:basedOn w:val="Normalny"/>
    <w:link w:val="AkapitzlistZnak"/>
    <w:uiPriority w:val="34"/>
    <w:qFormat/>
    <w:rsid w:val="004D20D6"/>
    <w:pPr>
      <w:ind w:left="720"/>
      <w:contextualSpacing/>
    </w:pPr>
  </w:style>
  <w:style w:type="character" w:customStyle="1" w:styleId="AkapitzlistZnak">
    <w:name w:val="Akapit z listą Znak"/>
    <w:aliases w:val="normalny tekst Znak"/>
    <w:link w:val="Akapitzlist"/>
    <w:uiPriority w:val="34"/>
    <w:rsid w:val="00DB09F3"/>
    <w:rPr>
      <w:rFonts w:ascii="Calibri" w:eastAsia="Calibri" w:hAnsi="Calibri" w:cs="Times New Roman"/>
    </w:rPr>
  </w:style>
  <w:style w:type="paragraph" w:styleId="Tekstprzypisudolnego">
    <w:name w:val="footnote text"/>
    <w:aliases w:val="Tekst przypisu Znak"/>
    <w:basedOn w:val="Normalny"/>
    <w:link w:val="TekstprzypisudolnegoZnak"/>
    <w:uiPriority w:val="99"/>
    <w:rsid w:val="00DB09F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DB09F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B09F3"/>
    <w:rPr>
      <w:vertAlign w:val="superscript"/>
    </w:rPr>
  </w:style>
  <w:style w:type="paragraph" w:styleId="Tekstdymka">
    <w:name w:val="Balloon Text"/>
    <w:basedOn w:val="Normalny"/>
    <w:link w:val="TekstdymkaZnak"/>
    <w:uiPriority w:val="99"/>
    <w:semiHidden/>
    <w:unhideWhenUsed/>
    <w:rsid w:val="005718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18FC"/>
    <w:rPr>
      <w:rFonts w:ascii="Tahoma" w:eastAsia="Calibri" w:hAnsi="Tahoma" w:cs="Tahoma"/>
      <w:sz w:val="16"/>
      <w:szCs w:val="16"/>
    </w:rPr>
  </w:style>
  <w:style w:type="character" w:customStyle="1" w:styleId="Teksttreci2">
    <w:name w:val="Tekst treści (2)_"/>
    <w:link w:val="Teksttreci20"/>
    <w:rsid w:val="00B31607"/>
    <w:rPr>
      <w:rFonts w:ascii="Calibri" w:eastAsia="Calibri" w:hAnsi="Calibri" w:cs="Calibri"/>
    </w:rPr>
  </w:style>
  <w:style w:type="character" w:customStyle="1" w:styleId="Teksttreci">
    <w:name w:val="Tekst treści_"/>
    <w:link w:val="Teksttreci0"/>
    <w:rsid w:val="00B31607"/>
    <w:rPr>
      <w:rFonts w:ascii="Calibri" w:eastAsia="Calibri" w:hAnsi="Calibri" w:cs="Calibri"/>
    </w:rPr>
  </w:style>
  <w:style w:type="paragraph" w:customStyle="1" w:styleId="Teksttreci20">
    <w:name w:val="Tekst treści (2)"/>
    <w:basedOn w:val="Normalny"/>
    <w:link w:val="Teksttreci2"/>
    <w:rsid w:val="00B31607"/>
    <w:pPr>
      <w:spacing w:after="900" w:line="0" w:lineRule="atLeast"/>
    </w:pPr>
    <w:rPr>
      <w:rFonts w:cs="Calibri"/>
    </w:rPr>
  </w:style>
  <w:style w:type="paragraph" w:customStyle="1" w:styleId="Teksttreci0">
    <w:name w:val="Tekst treści"/>
    <w:basedOn w:val="Normalny"/>
    <w:link w:val="Teksttreci"/>
    <w:rsid w:val="00B31607"/>
    <w:pPr>
      <w:spacing w:before="900" w:after="0" w:line="283" w:lineRule="exact"/>
      <w:ind w:hanging="340"/>
      <w:jc w:val="right"/>
    </w:pPr>
    <w:rPr>
      <w:rFonts w:cs="Calibri"/>
    </w:rPr>
  </w:style>
  <w:style w:type="character" w:styleId="Odwoaniedokomentarza">
    <w:name w:val="annotation reference"/>
    <w:basedOn w:val="Domylnaczcionkaakapitu"/>
    <w:uiPriority w:val="99"/>
    <w:semiHidden/>
    <w:unhideWhenUsed/>
    <w:rsid w:val="00642467"/>
    <w:rPr>
      <w:sz w:val="16"/>
      <w:szCs w:val="16"/>
    </w:rPr>
  </w:style>
  <w:style w:type="paragraph" w:styleId="Tekstkomentarza">
    <w:name w:val="annotation text"/>
    <w:basedOn w:val="Normalny"/>
    <w:link w:val="TekstkomentarzaZnak"/>
    <w:uiPriority w:val="99"/>
    <w:semiHidden/>
    <w:unhideWhenUsed/>
    <w:rsid w:val="00642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246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42467"/>
    <w:rPr>
      <w:b/>
      <w:bCs/>
    </w:rPr>
  </w:style>
  <w:style w:type="character" w:customStyle="1" w:styleId="TematkomentarzaZnak">
    <w:name w:val="Temat komentarza Znak"/>
    <w:basedOn w:val="TekstkomentarzaZnak"/>
    <w:link w:val="Tematkomentarza"/>
    <w:uiPriority w:val="99"/>
    <w:semiHidden/>
    <w:rsid w:val="0064246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0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450A"/>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4D20D6"/>
    <w:pPr>
      <w:suppressAutoHyphens/>
      <w:spacing w:after="120"/>
    </w:pPr>
    <w:rPr>
      <w:lang w:eastAsia="ar-SA"/>
    </w:rPr>
  </w:style>
  <w:style w:type="character" w:customStyle="1" w:styleId="TekstpodstawowyZnak">
    <w:name w:val="Tekst podstawowy Znak"/>
    <w:basedOn w:val="Domylnaczcionkaakapitu"/>
    <w:link w:val="Tekstpodstawowy"/>
    <w:rsid w:val="004D20D6"/>
    <w:rPr>
      <w:rFonts w:ascii="Calibri" w:eastAsia="Calibri" w:hAnsi="Calibri" w:cs="Times New Roman"/>
      <w:lang w:eastAsia="ar-SA"/>
    </w:rPr>
  </w:style>
  <w:style w:type="paragraph" w:styleId="Akapitzlist">
    <w:name w:val="List Paragraph"/>
    <w:aliases w:val="normalny tekst"/>
    <w:basedOn w:val="Normalny"/>
    <w:link w:val="AkapitzlistZnak"/>
    <w:uiPriority w:val="34"/>
    <w:qFormat/>
    <w:rsid w:val="004D20D6"/>
    <w:pPr>
      <w:ind w:left="720"/>
      <w:contextualSpacing/>
    </w:pPr>
  </w:style>
  <w:style w:type="character" w:customStyle="1" w:styleId="AkapitzlistZnak">
    <w:name w:val="Akapit z listą Znak"/>
    <w:aliases w:val="normalny tekst Znak"/>
    <w:link w:val="Akapitzlist"/>
    <w:uiPriority w:val="34"/>
    <w:rsid w:val="00DB09F3"/>
    <w:rPr>
      <w:rFonts w:ascii="Calibri" w:eastAsia="Calibri" w:hAnsi="Calibri" w:cs="Times New Roman"/>
    </w:rPr>
  </w:style>
  <w:style w:type="paragraph" w:styleId="Tekstprzypisudolnego">
    <w:name w:val="footnote text"/>
    <w:aliases w:val="Tekst przypisu Znak"/>
    <w:basedOn w:val="Normalny"/>
    <w:link w:val="TekstprzypisudolnegoZnak"/>
    <w:uiPriority w:val="99"/>
    <w:rsid w:val="00DB09F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DB09F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B09F3"/>
    <w:rPr>
      <w:vertAlign w:val="superscript"/>
    </w:rPr>
  </w:style>
  <w:style w:type="paragraph" w:styleId="Tekstdymka">
    <w:name w:val="Balloon Text"/>
    <w:basedOn w:val="Normalny"/>
    <w:link w:val="TekstdymkaZnak"/>
    <w:uiPriority w:val="99"/>
    <w:semiHidden/>
    <w:unhideWhenUsed/>
    <w:rsid w:val="005718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18FC"/>
    <w:rPr>
      <w:rFonts w:ascii="Tahoma" w:eastAsia="Calibri" w:hAnsi="Tahoma" w:cs="Tahoma"/>
      <w:sz w:val="16"/>
      <w:szCs w:val="16"/>
    </w:rPr>
  </w:style>
  <w:style w:type="character" w:customStyle="1" w:styleId="Teksttreci2">
    <w:name w:val="Tekst treści (2)_"/>
    <w:link w:val="Teksttreci20"/>
    <w:rsid w:val="00B31607"/>
    <w:rPr>
      <w:rFonts w:ascii="Calibri" w:eastAsia="Calibri" w:hAnsi="Calibri" w:cs="Calibri"/>
    </w:rPr>
  </w:style>
  <w:style w:type="character" w:customStyle="1" w:styleId="Teksttreci">
    <w:name w:val="Tekst treści_"/>
    <w:link w:val="Teksttreci0"/>
    <w:rsid w:val="00B31607"/>
    <w:rPr>
      <w:rFonts w:ascii="Calibri" w:eastAsia="Calibri" w:hAnsi="Calibri" w:cs="Calibri"/>
    </w:rPr>
  </w:style>
  <w:style w:type="paragraph" w:customStyle="1" w:styleId="Teksttreci20">
    <w:name w:val="Tekst treści (2)"/>
    <w:basedOn w:val="Normalny"/>
    <w:link w:val="Teksttreci2"/>
    <w:rsid w:val="00B31607"/>
    <w:pPr>
      <w:spacing w:after="900" w:line="0" w:lineRule="atLeast"/>
    </w:pPr>
    <w:rPr>
      <w:rFonts w:cs="Calibri"/>
    </w:rPr>
  </w:style>
  <w:style w:type="paragraph" w:customStyle="1" w:styleId="Teksttreci0">
    <w:name w:val="Tekst treści"/>
    <w:basedOn w:val="Normalny"/>
    <w:link w:val="Teksttreci"/>
    <w:rsid w:val="00B31607"/>
    <w:pPr>
      <w:spacing w:before="900" w:after="0" w:line="283" w:lineRule="exact"/>
      <w:ind w:hanging="340"/>
      <w:jc w:val="right"/>
    </w:pPr>
    <w:rPr>
      <w:rFonts w:cs="Calibri"/>
    </w:rPr>
  </w:style>
  <w:style w:type="character" w:styleId="Odwoaniedokomentarza">
    <w:name w:val="annotation reference"/>
    <w:basedOn w:val="Domylnaczcionkaakapitu"/>
    <w:uiPriority w:val="99"/>
    <w:semiHidden/>
    <w:unhideWhenUsed/>
    <w:rsid w:val="00642467"/>
    <w:rPr>
      <w:sz w:val="16"/>
      <w:szCs w:val="16"/>
    </w:rPr>
  </w:style>
  <w:style w:type="paragraph" w:styleId="Tekstkomentarza">
    <w:name w:val="annotation text"/>
    <w:basedOn w:val="Normalny"/>
    <w:link w:val="TekstkomentarzaZnak"/>
    <w:uiPriority w:val="99"/>
    <w:semiHidden/>
    <w:unhideWhenUsed/>
    <w:rsid w:val="00642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246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42467"/>
    <w:rPr>
      <w:b/>
      <w:bCs/>
    </w:rPr>
  </w:style>
  <w:style w:type="character" w:customStyle="1" w:styleId="TematkomentarzaZnak">
    <w:name w:val="Temat komentarza Znak"/>
    <w:basedOn w:val="TekstkomentarzaZnak"/>
    <w:link w:val="Tematkomentarza"/>
    <w:uiPriority w:val="99"/>
    <w:semiHidden/>
    <w:rsid w:val="006424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zyb@up.warszaw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7716</Words>
  <Characters>46296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11</cp:revision>
  <cp:lastPrinted>2019-09-30T13:18:00Z</cp:lastPrinted>
  <dcterms:created xsi:type="dcterms:W3CDTF">2019-09-30T11:25:00Z</dcterms:created>
  <dcterms:modified xsi:type="dcterms:W3CDTF">2019-09-30T13:24:00Z</dcterms:modified>
</cp:coreProperties>
</file>