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1A4F" w14:textId="1F8D0FF4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Numer sprawy: </w:t>
      </w:r>
      <w:r w:rsidR="00104739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9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/20</w:t>
      </w:r>
      <w:r w:rsidR="000303EA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>20</w:t>
      </w:r>
      <w:r w:rsidRPr="00696272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 xml:space="preserve"> </w:t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</w:r>
      <w:r w:rsidR="00EE676F">
        <w:rPr>
          <w:rFonts w:ascii="Tahoma" w:eastAsia="Arial Unicode MS" w:hAnsi="Tahoma" w:cs="Tahoma"/>
          <w:b/>
          <w:bCs/>
          <w:sz w:val="20"/>
          <w:szCs w:val="20"/>
          <w:lang w:eastAsia="pl-PL"/>
        </w:rPr>
        <w:tab/>
        <w:t xml:space="preserve">     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Warszawa, 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EC2A25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523A75" w:rsidRPr="00696272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 r. </w:t>
      </w:r>
    </w:p>
    <w:p w14:paraId="59921859" w14:textId="3EA37549" w:rsidR="002D468D" w:rsidRPr="00696272" w:rsidRDefault="00DB3AC2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sz w:val="20"/>
          <w:szCs w:val="20"/>
          <w:lang w:eastAsia="pl-PL"/>
        </w:rPr>
        <w:t xml:space="preserve">Znak pisma: 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OA.C.ZP.222</w:t>
      </w:r>
      <w:r w:rsidR="00E50709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EC2A25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F604B1">
        <w:rPr>
          <w:rFonts w:ascii="Tahoma" w:eastAsia="Times New Roman" w:hAnsi="Tahoma" w:cs="Tahoma"/>
          <w:sz w:val="20"/>
          <w:szCs w:val="20"/>
          <w:lang w:eastAsia="pl-PL"/>
        </w:rPr>
        <w:t>.EB.</w:t>
      </w:r>
      <w:r w:rsidR="00104739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2D468D" w:rsidRPr="00696272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0303EA">
        <w:rPr>
          <w:rFonts w:ascii="Tahoma" w:eastAsia="Times New Roman" w:hAnsi="Tahoma" w:cs="Tahoma"/>
          <w:sz w:val="20"/>
          <w:szCs w:val="20"/>
          <w:lang w:eastAsia="pl-PL"/>
        </w:rPr>
        <w:t>20</w:t>
      </w:r>
    </w:p>
    <w:p w14:paraId="54BCEB64" w14:textId="77777777" w:rsidR="00673AC8" w:rsidRPr="00696272" w:rsidRDefault="00673AC8" w:rsidP="002D468D">
      <w:pPr>
        <w:spacing w:after="0" w:line="240" w:lineRule="auto"/>
        <w:ind w:left="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9F4C18" w14:textId="77777777" w:rsidR="002D468D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</w:t>
      </w:r>
      <w:r w:rsidR="00523A75" w:rsidRPr="00696272">
        <w:rPr>
          <w:rFonts w:ascii="Tahoma" w:eastAsia="Times New Roman" w:hAnsi="Tahoma" w:cs="Tahoma"/>
          <w:b/>
          <w:sz w:val="20"/>
          <w:szCs w:val="20"/>
          <w:u w:val="single"/>
        </w:rPr>
        <w:t>WSZYSCY WYKONAWCY</w:t>
      </w:r>
    </w:p>
    <w:p w14:paraId="70371CB7" w14:textId="77777777" w:rsidR="00344967" w:rsidRPr="00696272" w:rsidRDefault="00344967" w:rsidP="00344967">
      <w:pPr>
        <w:tabs>
          <w:tab w:val="left" w:pos="524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0D559D2F" w14:textId="77777777" w:rsidR="00523A75" w:rsidRPr="00696272" w:rsidRDefault="00523A75" w:rsidP="00523A7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14:paraId="287BBB90" w14:textId="43430D54" w:rsidR="002D468D" w:rsidRPr="00696272" w:rsidRDefault="002D468D" w:rsidP="00127542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MODYFIKACJA TREŚCI </w:t>
      </w:r>
      <w:r w:rsidR="00127542">
        <w:rPr>
          <w:rFonts w:ascii="Tahoma" w:eastAsia="Times New Roman" w:hAnsi="Tahoma" w:cs="Tahoma"/>
          <w:b/>
          <w:sz w:val="20"/>
          <w:szCs w:val="20"/>
        </w:rPr>
        <w:t>OGŁOSZENIA O ZAMÓWIENIU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                   </w:t>
      </w:r>
    </w:p>
    <w:p w14:paraId="2DD75297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38882513" w14:textId="77777777" w:rsidR="002D468D" w:rsidRPr="00696272" w:rsidRDefault="002D468D" w:rsidP="002D468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A0328E9" w14:textId="6F399CD9" w:rsidR="002D468D" w:rsidRPr="00696272" w:rsidRDefault="002D468D" w:rsidP="00104739">
      <w:pPr>
        <w:spacing w:line="360" w:lineRule="auto"/>
        <w:ind w:right="291"/>
        <w:jc w:val="both"/>
        <w:rPr>
          <w:rFonts w:ascii="Tahoma" w:eastAsia="Calibri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Dotyczy postępowania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nr </w:t>
      </w:r>
      <w:r w:rsidR="00104739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b/>
          <w:sz w:val="20"/>
          <w:szCs w:val="20"/>
        </w:rPr>
        <w:t>/20</w:t>
      </w:r>
      <w:r w:rsidR="000303EA">
        <w:rPr>
          <w:rFonts w:ascii="Tahoma" w:eastAsia="Times New Roman" w:hAnsi="Tahoma" w:cs="Tahoma"/>
          <w:b/>
          <w:sz w:val="20"/>
          <w:szCs w:val="20"/>
        </w:rPr>
        <w:t>20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127542" w:rsidRPr="00CE1F69">
        <w:rPr>
          <w:rFonts w:ascii="Tahoma" w:eastAsia="Arial" w:hAnsi="Tahoma" w:cs="Tahoma"/>
          <w:bCs/>
          <w:sz w:val="20"/>
          <w:szCs w:val="20"/>
        </w:rPr>
        <w:t>na usługi społeczne</w:t>
      </w:r>
      <w:r w:rsidR="00127542"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696272">
        <w:rPr>
          <w:rFonts w:ascii="Tahoma" w:eastAsia="Times New Roman" w:hAnsi="Tahoma" w:cs="Tahoma"/>
          <w:sz w:val="20"/>
          <w:szCs w:val="20"/>
        </w:rPr>
        <w:t xml:space="preserve">na </w:t>
      </w:r>
      <w:r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„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Świadczenie usług pocztowych w obrocie krajowym i zagranicznym</w:t>
      </w:r>
      <w:r w:rsidR="00344967" w:rsidRPr="00696272">
        <w:rPr>
          <w:rFonts w:ascii="Tahoma" w:eastAsia="Calibri" w:hAnsi="Tahoma" w:cs="Tahoma"/>
          <w:b/>
          <w:sz w:val="20"/>
          <w:szCs w:val="20"/>
          <w:u w:val="single"/>
        </w:rPr>
        <w:t xml:space="preserve"> dla Urzędu Pracy m. st. Warszawy</w:t>
      </w:r>
      <w:r w:rsidR="00DB3AC2" w:rsidRPr="00696272">
        <w:rPr>
          <w:rFonts w:ascii="Tahoma" w:eastAsia="Calibri" w:hAnsi="Tahoma" w:cs="Tahoma"/>
          <w:b/>
          <w:sz w:val="20"/>
          <w:szCs w:val="20"/>
          <w:u w:val="single"/>
        </w:rPr>
        <w:t>”</w:t>
      </w:r>
      <w:r w:rsidR="004A7567">
        <w:rPr>
          <w:rFonts w:ascii="Tahoma" w:eastAsia="Calibri" w:hAnsi="Tahoma" w:cs="Tahoma"/>
          <w:b/>
          <w:sz w:val="20"/>
          <w:szCs w:val="20"/>
          <w:u w:val="single"/>
        </w:rPr>
        <w:t>.</w:t>
      </w:r>
    </w:p>
    <w:p w14:paraId="6D6B6D82" w14:textId="77777777" w:rsidR="002D468D" w:rsidRPr="00696272" w:rsidRDefault="002D468D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4D54FC4D" w14:textId="0A172710" w:rsidR="002D468D" w:rsidRDefault="00127542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ab/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Miasto st. Warszawa - Urząd Pracy m.st. Warszawy, zwany dalej Zamawiającym, 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działając </w:t>
      </w:r>
      <w:r w:rsidRPr="00F60243">
        <w:rPr>
          <w:rFonts w:ascii="Tahoma" w:hAnsi="Tahoma" w:cs="Tahoma"/>
          <w:sz w:val="20"/>
          <w:szCs w:val="20"/>
        </w:rPr>
        <w:br/>
        <w:t xml:space="preserve">na podstawie </w:t>
      </w:r>
      <w:r>
        <w:rPr>
          <w:rFonts w:ascii="Tahoma" w:hAnsi="Tahoma" w:cs="Tahoma"/>
          <w:sz w:val="20"/>
          <w:szCs w:val="20"/>
        </w:rPr>
        <w:t xml:space="preserve">§ 6 </w:t>
      </w:r>
      <w:r w:rsidRPr="00E61E4A">
        <w:rPr>
          <w:rFonts w:ascii="Tahoma" w:hAnsi="Tahoma" w:cs="Tahoma"/>
          <w:sz w:val="20"/>
          <w:szCs w:val="20"/>
        </w:rPr>
        <w:t>„</w:t>
      </w:r>
      <w:r w:rsidRPr="00E61E4A">
        <w:rPr>
          <w:rFonts w:ascii="Tahoma" w:eastAsia="Arial" w:hAnsi="Tahoma" w:cs="Tahoma"/>
          <w:sz w:val="20"/>
          <w:szCs w:val="20"/>
        </w:rPr>
        <w:t>Regulaminu przygotowania i przeprowadzenia postępowania o udzielenie zamówień publicznych na usługi społeczne i inne szczególne usługi w Urzędzie Pracy m. st. Warszawy o wartości od 30 000 euro do 750 000 euro” (Załącznik do Zarządzenia 7/2018 z dnia 22 stycznia  2018 r.)</w:t>
      </w:r>
      <w:r w:rsidR="002D468D" w:rsidRPr="00696272">
        <w:rPr>
          <w:rFonts w:ascii="Tahoma" w:eastAsia="Times New Roman" w:hAnsi="Tahoma" w:cs="Tahoma"/>
          <w:sz w:val="20"/>
          <w:szCs w:val="20"/>
        </w:rPr>
        <w:t xml:space="preserve">, 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wprowadza zmiany w treści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 xml:space="preserve">.  W związku z tym zmianie ulegają następujące zapisy </w:t>
      </w:r>
      <w:r>
        <w:rPr>
          <w:rFonts w:ascii="Tahoma" w:eastAsia="Times New Roman" w:hAnsi="Tahoma" w:cs="Tahoma"/>
          <w:bCs/>
          <w:sz w:val="20"/>
          <w:szCs w:val="20"/>
        </w:rPr>
        <w:t>Ogłoszenia o zamówieniu</w:t>
      </w:r>
      <w:r w:rsidR="002D468D" w:rsidRPr="00696272">
        <w:rPr>
          <w:rFonts w:ascii="Tahoma" w:eastAsia="Times New Roman" w:hAnsi="Tahoma" w:cs="Tahoma"/>
          <w:bCs/>
          <w:sz w:val="20"/>
          <w:szCs w:val="20"/>
        </w:rPr>
        <w:t>.</w:t>
      </w:r>
    </w:p>
    <w:p w14:paraId="62CB6BFA" w14:textId="77777777" w:rsidR="007D7D20" w:rsidRDefault="007D7D20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F540F15" w14:textId="0116846F" w:rsidR="000303EA" w:rsidRPr="000303EA" w:rsidRDefault="000303EA" w:rsidP="000303EA">
      <w:pPr>
        <w:spacing w:line="360" w:lineRule="auto"/>
        <w:ind w:right="-6"/>
        <w:jc w:val="both"/>
        <w:rPr>
          <w:rFonts w:ascii="Tahoma" w:eastAsia="Arial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Dotyczy – Ogłoszenia o zamówieniu, pkt </w:t>
      </w:r>
      <w:r w:rsidRPr="000303EA">
        <w:rPr>
          <w:rFonts w:ascii="Tahoma" w:eastAsia="Arial" w:hAnsi="Tahoma" w:cs="Tahoma"/>
          <w:sz w:val="20"/>
          <w:szCs w:val="20"/>
        </w:rPr>
        <w:t xml:space="preserve">13.2.1 dotyczący Zabezpieczenia należytego wykonania umowy. </w:t>
      </w:r>
    </w:p>
    <w:p w14:paraId="04933D06" w14:textId="311DC5CB" w:rsidR="000303EA" w:rsidRPr="000303EA" w:rsidRDefault="000303EA" w:rsidP="000303EA">
      <w:pPr>
        <w:spacing w:line="360" w:lineRule="auto"/>
        <w:ind w:right="-6"/>
        <w:jc w:val="both"/>
        <w:rPr>
          <w:rFonts w:ascii="Tahoma" w:eastAsia="Arial" w:hAnsi="Tahoma" w:cs="Tahoma"/>
          <w:sz w:val="20"/>
          <w:szCs w:val="20"/>
        </w:rPr>
      </w:pPr>
      <w:r w:rsidRPr="000303EA">
        <w:rPr>
          <w:rFonts w:ascii="Tahoma" w:eastAsia="Arial" w:hAnsi="Tahoma" w:cs="Tahoma"/>
          <w:sz w:val="20"/>
          <w:szCs w:val="20"/>
        </w:rPr>
        <w:t>W Ogłoszeniu o zamówieniu jest:</w:t>
      </w:r>
    </w:p>
    <w:p w14:paraId="46D35C97" w14:textId="77777777" w:rsidR="000303EA" w:rsidRPr="0085366E" w:rsidRDefault="000303EA" w:rsidP="000303EA">
      <w:pPr>
        <w:tabs>
          <w:tab w:val="left" w:pos="1440"/>
          <w:tab w:val="left" w:pos="1680"/>
        </w:tabs>
        <w:suppressAutoHyphens/>
        <w:ind w:left="540" w:hanging="540"/>
        <w:jc w:val="both"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13.2.1</w:t>
      </w: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.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Wykonawca najpóźniej w dniu podpisania Umowy zobowiązany jest do wniesienia zabezpieczenia należytego wykonania Umowy w wysokości </w:t>
      </w:r>
      <w:r w:rsidRPr="00B75D9B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2</w:t>
      </w:r>
      <w:r w:rsidRPr="0085366E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%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</w:t>
      </w:r>
      <w:r w:rsidRPr="0085366E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ceny ofertowej brutto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. Zabezpieczenie służy pokryciu roszczeń z tytułu niewykonania lub nienależytego wykonania Umowy. </w:t>
      </w:r>
    </w:p>
    <w:p w14:paraId="756CD95E" w14:textId="1904B1FA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W/w. zapis zastępuje się zapisem:</w:t>
      </w:r>
    </w:p>
    <w:p w14:paraId="502D379E" w14:textId="77777777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1AEB4E72" w14:textId="19006F40" w:rsidR="000303EA" w:rsidRPr="0085366E" w:rsidRDefault="000303EA" w:rsidP="000303EA">
      <w:pPr>
        <w:tabs>
          <w:tab w:val="left" w:pos="1440"/>
          <w:tab w:val="left" w:pos="1680"/>
        </w:tabs>
        <w:suppressAutoHyphens/>
        <w:ind w:left="540" w:hanging="540"/>
        <w:jc w:val="both"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13.2.1</w:t>
      </w:r>
      <w:r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.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Wykonawca najpóźniej w dniu podpisania Umowy zobowiązany jest do wniesienia zabezpieczenia należytego wykonania Umowy w wysokości </w:t>
      </w:r>
      <w:r w:rsidRPr="000303EA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1</w:t>
      </w:r>
      <w:r w:rsidRPr="0085366E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%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 </w:t>
      </w:r>
      <w:r w:rsidRPr="0085366E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ceny ofertowej brutto</w:t>
      </w:r>
      <w:r w:rsidRPr="0085366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. Zabezpieczenie służy pokryciu roszczeń z tytułu niewykonania lub nienależytego wykonania Umowy. </w:t>
      </w:r>
    </w:p>
    <w:p w14:paraId="66FC4D9D" w14:textId="77777777" w:rsidR="000303EA" w:rsidRDefault="000303EA" w:rsidP="000303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Załącznika nr 6 – Wzór umowy: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783A6FE6" w14:textId="77777777" w:rsidR="000303EA" w:rsidRPr="00696272" w:rsidRDefault="000303EA" w:rsidP="000303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E3D206" w14:textId="0F58E9C4" w:rsidR="000303EA" w:rsidRPr="00127542" w:rsidRDefault="000303EA" w:rsidP="000303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We Wzorze umowy w § </w:t>
      </w:r>
      <w:r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color w:val="000000"/>
          <w:sz w:val="20"/>
          <w:szCs w:val="20"/>
        </w:rPr>
        <w:t>1</w:t>
      </w:r>
      <w:r w:rsidRPr="00127542"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14:paraId="20D4B332" w14:textId="77777777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C0DFB7C" w14:textId="77777777" w:rsidR="000303EA" w:rsidRPr="00F759D2" w:rsidRDefault="000303EA" w:rsidP="000303EA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F759D2">
        <w:rPr>
          <w:rFonts w:ascii="Tahoma" w:eastAsia="Calibri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F759D2">
        <w:rPr>
          <w:rFonts w:ascii="Tahoma" w:eastAsia="Calibri" w:hAnsi="Tahoma" w:cs="Tahoma"/>
          <w:i/>
          <w:sz w:val="18"/>
          <w:szCs w:val="18"/>
          <w:lang w:eastAsia="ar-SA"/>
        </w:rPr>
        <w:t xml:space="preserve"> 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w gotówce w wysokości równej </w:t>
      </w:r>
      <w:r w:rsidRPr="00F759D2">
        <w:rPr>
          <w:rFonts w:ascii="Tahoma" w:eastAsia="Calibri" w:hAnsi="Tahoma" w:cs="Tahoma"/>
          <w:b/>
          <w:sz w:val="18"/>
          <w:szCs w:val="18"/>
          <w:lang w:eastAsia="ar-SA"/>
        </w:rPr>
        <w:t>2%</w:t>
      </w:r>
      <w:r w:rsidRPr="00F759D2">
        <w:rPr>
          <w:rFonts w:ascii="Tahoma" w:eastAsia="Calibri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14:paraId="25AC76BC" w14:textId="77777777" w:rsidR="000303EA" w:rsidRDefault="000303EA" w:rsidP="000303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EF025E" w14:textId="77777777" w:rsidR="000303EA" w:rsidRPr="000303EA" w:rsidRDefault="000303EA" w:rsidP="000303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303EA">
        <w:rPr>
          <w:rFonts w:ascii="Tahoma" w:hAnsi="Tahoma" w:cs="Tahoma"/>
          <w:sz w:val="20"/>
          <w:szCs w:val="20"/>
        </w:rPr>
        <w:t>W/w zapis zastępuje się zapisem:</w:t>
      </w:r>
    </w:p>
    <w:p w14:paraId="6B2468B2" w14:textId="77777777" w:rsidR="000303EA" w:rsidRDefault="000303EA" w:rsidP="000303EA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ED1607C" w14:textId="06CA46A4" w:rsidR="000303EA" w:rsidRPr="000303EA" w:rsidRDefault="000303EA" w:rsidP="000303EA">
      <w:pPr>
        <w:pStyle w:val="Akapitzlist"/>
        <w:numPr>
          <w:ilvl w:val="3"/>
          <w:numId w:val="35"/>
        </w:numPr>
        <w:tabs>
          <w:tab w:val="clear" w:pos="2710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  <w:lang w:eastAsia="ar-SA"/>
        </w:rPr>
      </w:pPr>
      <w:r w:rsidRPr="000303EA">
        <w:rPr>
          <w:rFonts w:ascii="Tahoma" w:hAnsi="Tahoma" w:cs="Tahoma"/>
          <w:sz w:val="18"/>
          <w:szCs w:val="18"/>
          <w:lang w:eastAsia="ar-SA"/>
        </w:rPr>
        <w:t>Wykonawca przed podpisaniem Umowy wniósł na rzecz Zamawiającego zabezpieczenie należytego wykonania umowy, zwane dalej zabezpieczeniem,</w:t>
      </w:r>
      <w:r w:rsidRPr="000303EA">
        <w:rPr>
          <w:rFonts w:ascii="Tahoma" w:hAnsi="Tahoma" w:cs="Tahoma"/>
          <w:i/>
          <w:sz w:val="18"/>
          <w:szCs w:val="18"/>
          <w:lang w:eastAsia="ar-SA"/>
        </w:rPr>
        <w:t xml:space="preserve"> </w:t>
      </w:r>
      <w:r w:rsidRPr="000303EA">
        <w:rPr>
          <w:rFonts w:ascii="Tahoma" w:hAnsi="Tahoma" w:cs="Tahoma"/>
          <w:sz w:val="18"/>
          <w:szCs w:val="18"/>
          <w:lang w:eastAsia="ar-SA"/>
        </w:rPr>
        <w:t xml:space="preserve">w gotówce w wysokości równej </w:t>
      </w:r>
      <w:r>
        <w:rPr>
          <w:rFonts w:ascii="Tahoma" w:hAnsi="Tahoma" w:cs="Tahoma"/>
          <w:sz w:val="18"/>
          <w:szCs w:val="18"/>
          <w:lang w:eastAsia="ar-SA"/>
        </w:rPr>
        <w:t>1</w:t>
      </w:r>
      <w:r w:rsidRPr="000303EA">
        <w:rPr>
          <w:rFonts w:ascii="Tahoma" w:hAnsi="Tahoma" w:cs="Tahoma"/>
          <w:b/>
          <w:sz w:val="18"/>
          <w:szCs w:val="18"/>
          <w:lang w:eastAsia="ar-SA"/>
        </w:rPr>
        <w:t>%</w:t>
      </w:r>
      <w:r w:rsidRPr="000303EA">
        <w:rPr>
          <w:rFonts w:ascii="Tahoma" w:hAnsi="Tahoma" w:cs="Tahoma"/>
          <w:sz w:val="18"/>
          <w:szCs w:val="18"/>
          <w:lang w:eastAsia="ar-SA"/>
        </w:rPr>
        <w:t xml:space="preserve"> całkowitej wartości Umowy brutto podanej w § 3 ust. 1, czyli kwotę ………………….. zł, słownie: ……………………………………</w:t>
      </w:r>
    </w:p>
    <w:p w14:paraId="6F0F3C46" w14:textId="77777777" w:rsidR="000303EA" w:rsidRDefault="000303EA" w:rsidP="002D468D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3A88DE80" w14:textId="7A95765E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</w:t>
      </w:r>
      <w:r w:rsidR="006A218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1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do Ogłoszenia –</w:t>
      </w:r>
      <w:r w:rsidR="006A218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Opis Przedmiotu Zamówienia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14:paraId="5184C5C4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2FCCAC51" w14:textId="0C5C71C2" w:rsidR="007D7D20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W Opisie przedmiotu zamówienia w Rozdziale II ust. 1 lit b jest:</w:t>
      </w:r>
    </w:p>
    <w:p w14:paraId="3E7F85B2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D4C98EF" w14:textId="77777777" w:rsidR="006A2182" w:rsidRPr="00270F13" w:rsidRDefault="006A2182" w:rsidP="006A2182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14:paraId="175AA8BD" w14:textId="08C2648F" w:rsidR="006A2182" w:rsidRPr="006A2182" w:rsidRDefault="006A2182" w:rsidP="006A2182">
      <w:pPr>
        <w:pStyle w:val="Akapitzlist"/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A2182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14:paraId="776FB0C9" w14:textId="77777777" w:rsidR="006A2182" w:rsidRDefault="006A2182" w:rsidP="006A21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9382D4" w14:textId="77777777" w:rsidR="006A2182" w:rsidRPr="006A2182" w:rsidRDefault="006A2182" w:rsidP="006A21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182">
        <w:rPr>
          <w:rFonts w:ascii="Tahoma" w:hAnsi="Tahoma" w:cs="Tahoma"/>
          <w:sz w:val="20"/>
          <w:szCs w:val="20"/>
        </w:rPr>
        <w:t>W/w zapis zastępuje się zapisem:</w:t>
      </w:r>
    </w:p>
    <w:p w14:paraId="6DA3C312" w14:textId="77777777" w:rsidR="006A2182" w:rsidRPr="00270F13" w:rsidRDefault="006A2182" w:rsidP="006A2182">
      <w:pPr>
        <w:tabs>
          <w:tab w:val="num" w:pos="12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9636187" w14:textId="7200ADC0" w:rsidR="006A2182" w:rsidRPr="006A2182" w:rsidRDefault="006A2182" w:rsidP="006A2182">
      <w:pPr>
        <w:pStyle w:val="Akapitzlist"/>
        <w:numPr>
          <w:ilvl w:val="6"/>
          <w:numId w:val="35"/>
        </w:numPr>
        <w:tabs>
          <w:tab w:val="clear" w:pos="487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A21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14:paraId="22B8E1AE" w14:textId="77777777" w:rsidR="006636CD" w:rsidRPr="006636CD" w:rsidRDefault="006A2182" w:rsidP="006A2182">
      <w:pPr>
        <w:pStyle w:val="Akapitzlist"/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A2182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24A168E3" w14:textId="29B6A807" w:rsidR="006A2182" w:rsidRPr="006A2182" w:rsidRDefault="006A2182" w:rsidP="006A2182">
      <w:pPr>
        <w:pStyle w:val="Akapitzlist"/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przypadku uzasadnionych zastrzeżeń w stosunku do już odebranych przesyłek (np. nieprawidłowe opakowanie, brak pełnego adresu, niezgodność wpisów w dokumentach nadawczych z wpisami na przesyłkach, brak znaków opłaty) Wykonawca bez zbędnej zwłoki wyjaśnia je z Zamawiającym. Brak możliwości  wyjaśnienia zastrzeżeń, o których mowa lub ich usunięcia w dniu odbioru przesyłek od Zamawiającego powoduje, iż nadanie przesyłek przez Wykonawcę nastąpi w dniu następnym lub ich całkowitym usunięciu przez Zamawiającego</w:t>
      </w:r>
      <w:r w:rsidRPr="006A2182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143340E0" w14:textId="77777777" w:rsidR="006A2182" w:rsidRDefault="006A2182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7434061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1 do Ogłoszenia – Opis Przedmiotu Zamówienia </w:t>
      </w:r>
    </w:p>
    <w:p w14:paraId="7A09A76C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775BBE27" w14:textId="7B44E405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 Opisie przedmiotu zamówienia w Rozdziale IV ust. 13 jest:</w:t>
      </w:r>
    </w:p>
    <w:p w14:paraId="50AB593C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6FC0496D" w14:textId="77777777" w:rsidR="006636CD" w:rsidRPr="005449FE" w:rsidRDefault="006636CD" w:rsidP="006636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449FE">
        <w:rPr>
          <w:rFonts w:ascii="Tahoma" w:hAnsi="Tahoma" w:cs="Tahoma"/>
          <w:sz w:val="20"/>
          <w:szCs w:val="20"/>
        </w:rPr>
        <w:t xml:space="preserve">13. 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Pracownicy dozoru mają obowiązek stosowania ograniczeń, nakazów i zakazów wynikających z </w:t>
      </w:r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2020 poz. 1842 z </w:t>
      </w:r>
      <w:proofErr w:type="spellStart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. zm.).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588B36C0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38E0AD9E" w14:textId="77777777" w:rsidR="006636CD" w:rsidRDefault="006636CD" w:rsidP="006636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2182">
        <w:rPr>
          <w:rFonts w:ascii="Tahoma" w:hAnsi="Tahoma" w:cs="Tahoma"/>
          <w:sz w:val="20"/>
          <w:szCs w:val="20"/>
        </w:rPr>
        <w:t>W/w zapis zastępuje się zapisem:</w:t>
      </w:r>
    </w:p>
    <w:p w14:paraId="1A96FF5A" w14:textId="77777777" w:rsidR="006636CD" w:rsidRPr="006A2182" w:rsidRDefault="006636CD" w:rsidP="006636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F632BDF" w14:textId="468B8607" w:rsidR="006636CD" w:rsidRDefault="006636CD" w:rsidP="006636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eastAsia="Calibri" w:hAnsi="Tahoma" w:cs="Tahoma"/>
          <w:b/>
          <w:sz w:val="20"/>
          <w:szCs w:val="20"/>
        </w:rPr>
      </w:pPr>
      <w:r w:rsidRPr="005449FE">
        <w:rPr>
          <w:rFonts w:ascii="Tahoma" w:hAnsi="Tahoma" w:cs="Tahoma"/>
          <w:sz w:val="20"/>
          <w:szCs w:val="20"/>
        </w:rPr>
        <w:t xml:space="preserve">13. </w:t>
      </w:r>
      <w:r w:rsidRPr="006636CD">
        <w:rPr>
          <w:rFonts w:ascii="Tahoma" w:hAnsi="Tahoma" w:cs="Tahoma"/>
          <w:b/>
          <w:sz w:val="20"/>
          <w:szCs w:val="20"/>
        </w:rPr>
        <w:t>Przedstawiciele Wykonawcy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mają obowiązek stosowania ograniczeń, nakazów i zakazów wynikających z </w:t>
      </w:r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(Dz. U. 2020 poz. 1842 z </w:t>
      </w:r>
      <w:proofErr w:type="spellStart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późn</w:t>
      </w:r>
      <w:proofErr w:type="spellEnd"/>
      <w:r w:rsidRPr="005449FE">
        <w:rPr>
          <w:rFonts w:ascii="Tahoma" w:hAnsi="Tahoma" w:cs="Tahoma"/>
          <w:b/>
          <w:color w:val="000000"/>
          <w:sz w:val="20"/>
          <w:szCs w:val="20"/>
          <w:lang w:eastAsia="pl-PL"/>
        </w:rPr>
        <w:t>. zm.).</w:t>
      </w:r>
      <w:r w:rsidRPr="005449FE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71A1A324" w14:textId="77777777" w:rsidR="006636CD" w:rsidRPr="005449FE" w:rsidRDefault="006636CD" w:rsidP="006636C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</w:p>
    <w:p w14:paraId="38C44955" w14:textId="6209DC91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2 do Ogłoszenia/Załącznika nr 2 do Umowy – Kalkulacja Cenowa </w:t>
      </w:r>
    </w:p>
    <w:p w14:paraId="5D3E0649" w14:textId="77777777" w:rsidR="006636CD" w:rsidRDefault="006636CD" w:rsidP="006636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71117F08" w14:textId="77777777" w:rsidR="006636CD" w:rsidRDefault="006636CD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9FB74C5" w14:textId="72F66F79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W Załączniku nr 2  - Kalkulacja cenowa w wierszu </w:t>
      </w:r>
      <w:r w:rsidR="006636CD">
        <w:rPr>
          <w:rFonts w:ascii="Tahoma" w:eastAsia="Times New Roman" w:hAnsi="Tahoma" w:cs="Tahoma"/>
          <w:color w:val="000000"/>
          <w:sz w:val="20"/>
          <w:szCs w:val="20"/>
        </w:rPr>
        <w:t>31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jest:</w:t>
      </w:r>
    </w:p>
    <w:p w14:paraId="1EBB7F23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13"/>
        <w:gridCol w:w="2015"/>
        <w:gridCol w:w="1701"/>
        <w:gridCol w:w="1153"/>
        <w:gridCol w:w="1399"/>
      </w:tblGrid>
      <w:tr w:rsidR="006636CD" w14:paraId="59F1D5B9" w14:textId="77777777" w:rsidTr="007D7D20">
        <w:trPr>
          <w:trHeight w:val="5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5D4" w14:textId="084E2665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3112" w14:textId="2874AAC0" w:rsidR="006636CD" w:rsidRDefault="0066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E91671">
              <w:rPr>
                <w:rFonts w:ascii="Tahoma" w:hAnsi="Tahoma" w:cs="Tahoma"/>
                <w:sz w:val="16"/>
                <w:szCs w:val="16"/>
              </w:rPr>
              <w:t xml:space="preserve">prognozowana wartość przewidziana </w:t>
            </w:r>
            <w:r w:rsidRPr="00FE2439">
              <w:rPr>
                <w:rFonts w:ascii="Tahoma" w:hAnsi="Tahoma" w:cs="Tahoma"/>
                <w:sz w:val="16"/>
                <w:szCs w:val="16"/>
              </w:rPr>
              <w:t>na inne przesyłki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druki zwrotnego potwierdzenia odbioru nieujęte w Kalkulacji cenowej – 1%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7AA6" w14:textId="1EC75108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F67E" w14:textId="5F7C6C1B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E7D" w14:textId="434C3D99" w:rsidR="006636CD" w:rsidRDefault="006636CD">
            <w:pPr>
              <w:spacing w:after="0" w:line="360" w:lineRule="auto"/>
              <w:jc w:val="center"/>
            </w:pP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(kol.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, wiersz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29)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 x 1%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C85" w14:textId="77777777" w:rsidR="006636CD" w:rsidRDefault="006636CD">
            <w:pPr>
              <w:spacing w:after="0" w:line="360" w:lineRule="auto"/>
              <w:jc w:val="center"/>
            </w:pPr>
          </w:p>
        </w:tc>
      </w:tr>
    </w:tbl>
    <w:p w14:paraId="2DA0FA44" w14:textId="77777777" w:rsidR="007D7D20" w:rsidRDefault="007D7D20" w:rsidP="007D7D20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3ADD74D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F295B39" w14:textId="77777777" w:rsidR="007D7D20" w:rsidRDefault="007D7D20" w:rsidP="007D7D2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załączniku </w:t>
      </w:r>
      <w:r>
        <w:rPr>
          <w:rFonts w:ascii="Tahoma" w:eastAsia="Times New Roman" w:hAnsi="Tahoma" w:cs="Tahoma"/>
          <w:color w:val="000000"/>
          <w:sz w:val="20"/>
          <w:szCs w:val="20"/>
        </w:rPr>
        <w:t>nr 2  - Kalkulacja cenowa w wierszu 25 w</w:t>
      </w:r>
      <w:r>
        <w:rPr>
          <w:rFonts w:ascii="Tahoma" w:hAnsi="Tahoma" w:cs="Tahoma"/>
          <w:sz w:val="20"/>
          <w:szCs w:val="20"/>
        </w:rPr>
        <w:t>w. zapis zastępuje się zapisem:</w:t>
      </w:r>
    </w:p>
    <w:p w14:paraId="409D60AA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13"/>
        <w:gridCol w:w="2015"/>
        <w:gridCol w:w="1701"/>
        <w:gridCol w:w="1153"/>
        <w:gridCol w:w="1399"/>
      </w:tblGrid>
      <w:tr w:rsidR="006636CD" w14:paraId="572E9D53" w14:textId="77777777" w:rsidTr="007D7D20">
        <w:trPr>
          <w:trHeight w:val="57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341E" w14:textId="25749043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EA50" w14:textId="68982076" w:rsidR="006636CD" w:rsidRDefault="006636CD" w:rsidP="00663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E91671">
              <w:rPr>
                <w:rFonts w:ascii="Tahoma" w:hAnsi="Tahoma" w:cs="Tahoma"/>
                <w:sz w:val="16"/>
                <w:szCs w:val="16"/>
              </w:rPr>
              <w:t xml:space="preserve">prognozowana wartość przewidziana </w:t>
            </w:r>
            <w:r w:rsidRPr="00FE2439">
              <w:rPr>
                <w:rFonts w:ascii="Tahoma" w:hAnsi="Tahoma" w:cs="Tahoma"/>
                <w:sz w:val="16"/>
                <w:szCs w:val="16"/>
              </w:rPr>
              <w:t>na inne przesyłki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nieujęte w Kalkulacji cenowej – 1%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D6E2" w14:textId="7428A03C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4B16" w14:textId="559826C4" w:rsidR="006636CD" w:rsidRDefault="006636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A32" w14:textId="6F40DFF6" w:rsidR="006636CD" w:rsidRDefault="006636CD" w:rsidP="007C0621">
            <w:pPr>
              <w:spacing w:after="0" w:line="360" w:lineRule="auto"/>
              <w:jc w:val="center"/>
            </w:pP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(kol. </w:t>
            </w:r>
            <w:r w:rsidR="007C0621">
              <w:rPr>
                <w:rFonts w:ascii="Tahoma" w:hAnsi="Tahoma" w:cs="Tahoma"/>
                <w:bCs/>
                <w:sz w:val="16"/>
                <w:szCs w:val="16"/>
              </w:rPr>
              <w:t>G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, wiersz </w:t>
            </w:r>
            <w:r w:rsidR="007C0621">
              <w:rPr>
                <w:rFonts w:ascii="Tahoma" w:hAnsi="Tahoma" w:cs="Tahoma"/>
                <w:bCs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 x 1%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7AA4" w14:textId="77777777" w:rsidR="006636CD" w:rsidRDefault="006636CD">
            <w:pPr>
              <w:spacing w:after="0" w:line="360" w:lineRule="auto"/>
              <w:jc w:val="center"/>
            </w:pPr>
          </w:p>
        </w:tc>
      </w:tr>
    </w:tbl>
    <w:p w14:paraId="32565863" w14:textId="77777777" w:rsidR="007D7D20" w:rsidRDefault="007D7D20" w:rsidP="007D7D2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589A2A3" w14:textId="77777777" w:rsidR="007D7D20" w:rsidRDefault="007D7D20" w:rsidP="007D7D20">
      <w:pPr>
        <w:pStyle w:val="Akapitzlist"/>
        <w:shd w:val="clear" w:color="auto" w:fill="FFFFFF" w:themeFill="background1"/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14:paraId="75E67FE8" w14:textId="77777777" w:rsidR="00B906A6" w:rsidRPr="00696272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lastRenderedPageBreak/>
        <w:t>UWAGA:</w:t>
      </w:r>
    </w:p>
    <w:p w14:paraId="26C5D700" w14:textId="77777777" w:rsidR="00B906A6" w:rsidRPr="00696272" w:rsidRDefault="00B906A6" w:rsidP="00B906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ZAMAWIAJĄCY PRZEDŁUŻA TERMIN SKŁADANIA OFERT.</w:t>
      </w:r>
    </w:p>
    <w:p w14:paraId="0ED5EE40" w14:textId="77777777" w:rsidR="00B906A6" w:rsidRPr="00696272" w:rsidRDefault="00B906A6" w:rsidP="00B906A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021B929" w14:textId="55859DE8" w:rsidR="00B906A6" w:rsidRPr="00696272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12CE5">
        <w:rPr>
          <w:rFonts w:ascii="Tahoma" w:eastAsia="Times New Roman" w:hAnsi="Tahoma" w:cs="Tahoma"/>
          <w:b/>
          <w:sz w:val="20"/>
          <w:szCs w:val="20"/>
        </w:rPr>
        <w:t xml:space="preserve">W związku z powyższym zmianie ulegają zapisy w </w:t>
      </w:r>
      <w:r>
        <w:rPr>
          <w:rFonts w:ascii="Tahoma" w:eastAsia="Times New Roman" w:hAnsi="Tahoma" w:cs="Tahoma"/>
          <w:b/>
          <w:sz w:val="20"/>
          <w:szCs w:val="20"/>
        </w:rPr>
        <w:t xml:space="preserve">Ogłoszeniu o zamówieniu 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zmodyfikowane w dniu </w:t>
      </w:r>
      <w:r>
        <w:rPr>
          <w:rFonts w:ascii="Tahoma" w:eastAsia="Times New Roman" w:hAnsi="Tahoma" w:cs="Tahoma"/>
          <w:b/>
          <w:sz w:val="20"/>
          <w:szCs w:val="20"/>
        </w:rPr>
        <w:t>2</w:t>
      </w:r>
      <w:r w:rsidR="00EC2A25">
        <w:rPr>
          <w:rFonts w:ascii="Tahoma" w:eastAsia="Times New Roman" w:hAnsi="Tahoma" w:cs="Tahoma"/>
          <w:b/>
          <w:sz w:val="20"/>
          <w:szCs w:val="20"/>
        </w:rPr>
        <w:t>4</w:t>
      </w:r>
      <w:r w:rsidRPr="00F12CE5"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11</w:t>
      </w:r>
      <w:r w:rsidRPr="00F12CE5">
        <w:rPr>
          <w:rFonts w:ascii="Tahoma" w:eastAsia="Times New Roman" w:hAnsi="Tahoma" w:cs="Tahoma"/>
          <w:b/>
          <w:sz w:val="20"/>
          <w:szCs w:val="20"/>
        </w:rPr>
        <w:t>.20</w:t>
      </w:r>
      <w:r>
        <w:rPr>
          <w:rFonts w:ascii="Tahoma" w:eastAsia="Times New Roman" w:hAnsi="Tahoma" w:cs="Tahoma"/>
          <w:b/>
          <w:sz w:val="20"/>
          <w:szCs w:val="20"/>
        </w:rPr>
        <w:t>20</w:t>
      </w:r>
      <w:r w:rsidRPr="00F12CE5">
        <w:rPr>
          <w:rFonts w:ascii="Tahoma" w:eastAsia="Times New Roman" w:hAnsi="Tahoma" w:cs="Tahoma"/>
          <w:b/>
          <w:sz w:val="20"/>
          <w:szCs w:val="20"/>
        </w:rPr>
        <w:t xml:space="preserve"> r. </w:t>
      </w:r>
      <w:r w:rsidRPr="00263928">
        <w:rPr>
          <w:rFonts w:ascii="Tahoma" w:eastAsia="Times New Roman" w:hAnsi="Tahoma" w:cs="Tahoma"/>
          <w:b/>
          <w:sz w:val="20"/>
          <w:szCs w:val="20"/>
        </w:rPr>
        <w:t>pismem o sygnaturze OA.C.ZP.222.</w:t>
      </w:r>
      <w:r>
        <w:rPr>
          <w:rFonts w:ascii="Tahoma" w:eastAsia="Times New Roman" w:hAnsi="Tahoma" w:cs="Tahoma"/>
          <w:b/>
          <w:sz w:val="20"/>
          <w:szCs w:val="20"/>
        </w:rPr>
        <w:t>7</w:t>
      </w:r>
      <w:r w:rsidR="00EC2A25">
        <w:rPr>
          <w:rFonts w:ascii="Tahoma" w:eastAsia="Times New Roman" w:hAnsi="Tahoma" w:cs="Tahoma"/>
          <w:b/>
          <w:sz w:val="20"/>
          <w:szCs w:val="20"/>
        </w:rPr>
        <w:t>1</w:t>
      </w:r>
      <w:r w:rsidRPr="00263928">
        <w:rPr>
          <w:rFonts w:ascii="Tahoma" w:eastAsia="Times New Roman" w:hAnsi="Tahoma" w:cs="Tahoma"/>
          <w:b/>
          <w:sz w:val="20"/>
          <w:szCs w:val="20"/>
        </w:rPr>
        <w:t>.EB.20</w:t>
      </w:r>
      <w:r>
        <w:rPr>
          <w:rFonts w:ascii="Tahoma" w:eastAsia="Times New Roman" w:hAnsi="Tahoma" w:cs="Tahoma"/>
          <w:b/>
          <w:sz w:val="20"/>
          <w:szCs w:val="20"/>
        </w:rPr>
        <w:t>20</w:t>
      </w:r>
      <w:r w:rsidRPr="00263928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68C91E4D" w14:textId="77777777" w:rsidR="00B906A6" w:rsidRPr="00696272" w:rsidRDefault="00B906A6" w:rsidP="00B906A6">
      <w:pPr>
        <w:keepNext/>
        <w:widowControl w:val="0"/>
        <w:tabs>
          <w:tab w:val="left" w:pos="5280"/>
        </w:tabs>
        <w:spacing w:after="0" w:line="240" w:lineRule="auto"/>
        <w:outlineLvl w:val="0"/>
        <w:rPr>
          <w:rFonts w:ascii="Tahoma" w:eastAsia="Calibri" w:hAnsi="Tahoma" w:cs="Tahoma"/>
          <w:kern w:val="2"/>
          <w:sz w:val="20"/>
          <w:szCs w:val="20"/>
          <w:lang w:eastAsia="ar-SA"/>
        </w:rPr>
      </w:pPr>
      <w:r>
        <w:rPr>
          <w:rFonts w:ascii="Tahoma" w:eastAsia="Calibri" w:hAnsi="Tahoma" w:cs="Tahoma"/>
          <w:kern w:val="2"/>
          <w:sz w:val="20"/>
          <w:szCs w:val="20"/>
          <w:lang w:eastAsia="ar-SA"/>
        </w:rPr>
        <w:tab/>
      </w:r>
    </w:p>
    <w:p w14:paraId="069C69F6" w14:textId="77777777" w:rsidR="00B906A6" w:rsidRPr="00696272" w:rsidRDefault="00B906A6" w:rsidP="00B906A6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  <w:r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>W pkt 6.3 Ogłoszenia o zamówieniu</w:t>
      </w:r>
      <w:r w:rsidRPr="00696272"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  <w:t xml:space="preserve"> jest: </w:t>
      </w:r>
    </w:p>
    <w:p w14:paraId="3999AAC1" w14:textId="77777777" w:rsidR="00B906A6" w:rsidRPr="00696272" w:rsidRDefault="00B906A6" w:rsidP="00B906A6">
      <w:pPr>
        <w:keepNext/>
        <w:widowControl w:val="0"/>
        <w:spacing w:after="0" w:line="240" w:lineRule="auto"/>
        <w:outlineLvl w:val="0"/>
        <w:rPr>
          <w:rFonts w:ascii="Tahoma" w:eastAsia="Calibri" w:hAnsi="Tahoma" w:cs="Tahoma"/>
          <w:b/>
          <w:kern w:val="2"/>
          <w:sz w:val="20"/>
          <w:szCs w:val="20"/>
          <w:u w:val="single"/>
          <w:lang w:eastAsia="ar-SA"/>
        </w:rPr>
      </w:pPr>
    </w:p>
    <w:p w14:paraId="5B3A17C3" w14:textId="77777777" w:rsidR="00B906A6" w:rsidRPr="00CE1F69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6A786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Ofertę można złożyć w nieprzejrzystym, trwale zamkniętym opakowaniu (np. kopercie), uniemożliwiającym bezśladowe otwarcie i zapoznanie się z treścią oferty (np. przez podpisanie się na wszystkich połączeniach).</w:t>
      </w:r>
      <w:r w:rsidRPr="00CE1F69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14:paraId="5EAE885A" w14:textId="77777777" w:rsidR="00B906A6" w:rsidRPr="00CE1F69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14:paraId="68B1CFD7" w14:textId="77777777" w:rsidR="00B906A6" w:rsidRPr="00CE1F69" w:rsidRDefault="00B906A6" w:rsidP="00B906A6">
      <w:pPr>
        <w:suppressAutoHyphens/>
        <w:spacing w:after="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87F6192" w14:textId="77777777" w:rsidR="00B906A6" w:rsidRPr="00CE1F69" w:rsidRDefault="00B906A6" w:rsidP="00B906A6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</w:p>
    <w:p w14:paraId="19CED830" w14:textId="77777777" w:rsidR="00B906A6" w:rsidRPr="00CE1F69" w:rsidRDefault="00B906A6" w:rsidP="00B906A6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ul. Erazma Ciołka 10A</w:t>
      </w:r>
    </w:p>
    <w:p w14:paraId="2F485B1E" w14:textId="77777777" w:rsidR="00B906A6" w:rsidRPr="00CE1F69" w:rsidRDefault="00B906A6" w:rsidP="00B906A6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01-402 Warszawa</w:t>
      </w:r>
    </w:p>
    <w:p w14:paraId="05DC51CA" w14:textId="77777777" w:rsidR="00B906A6" w:rsidRPr="00CE1F69" w:rsidRDefault="00B906A6" w:rsidP="00B906A6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kancelaria – parter </w:t>
      </w:r>
    </w:p>
    <w:p w14:paraId="703A5539" w14:textId="77777777" w:rsidR="00B906A6" w:rsidRPr="00CE1F69" w:rsidRDefault="00B906A6" w:rsidP="00B906A6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9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</w:p>
    <w:p w14:paraId="08E4574F" w14:textId="77777777" w:rsidR="00B906A6" w:rsidRPr="00CE1F69" w:rsidRDefault="00B906A6" w:rsidP="00B906A6">
      <w:pPr>
        <w:suppressAutoHyphens/>
        <w:spacing w:after="0" w:line="240" w:lineRule="auto"/>
        <w:ind w:left="7620" w:firstLine="16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3AF61EE2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F0B8BE3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14:paraId="49023764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highlight w:val="yellow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14:paraId="7513CC72" w14:textId="77777777" w:rsidR="00B906A6" w:rsidRPr="00340B46" w:rsidRDefault="00B906A6" w:rsidP="00B906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 w:rsidRPr="00340B46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„</w:t>
      </w:r>
      <w:r w:rsidRPr="00340B46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Świadczenie usług pocztowych w obrocie krajowym i zagranicznym dla </w:t>
      </w: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br/>
      </w:r>
      <w:r w:rsidRPr="00340B46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Urzędu Pracy  m.st. Warszawy”.</w:t>
      </w:r>
    </w:p>
    <w:p w14:paraId="13971872" w14:textId="77777777" w:rsidR="00B906A6" w:rsidRPr="00CE1F69" w:rsidRDefault="00B906A6" w:rsidP="00B906A6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2691779A" w14:textId="3C0A2974" w:rsidR="00B906A6" w:rsidRPr="005061E0" w:rsidRDefault="00B906A6" w:rsidP="00B906A6">
      <w:pPr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Nie otwierać przed dniem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</w:t>
      </w:r>
      <w:r w:rsidR="00EC2A2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11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r. godz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 1</w:t>
      </w:r>
      <w:r w:rsidR="00EC2A2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.15</w:t>
      </w:r>
    </w:p>
    <w:p w14:paraId="35A60C8A" w14:textId="77777777" w:rsidR="00B906A6" w:rsidRPr="00CE1F69" w:rsidRDefault="00B906A6" w:rsidP="00B906A6">
      <w:pPr>
        <w:spacing w:after="0" w:line="240" w:lineRule="auto"/>
        <w:ind w:left="360" w:right="-6"/>
        <w:jc w:val="both"/>
        <w:rPr>
          <w:rFonts w:ascii="Tahoma" w:eastAsia="Arial" w:hAnsi="Tahoma" w:cs="Tahoma"/>
          <w:b/>
          <w:sz w:val="20"/>
          <w:szCs w:val="20"/>
        </w:rPr>
      </w:pPr>
    </w:p>
    <w:p w14:paraId="3E3BC973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a) w formie pisemnej, osobiście  w siedzibie : zamawiającego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kancelaria - parter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</w:p>
    <w:p w14:paraId="16AC06EA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b) w formie pisemnej przesłać na adres :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14:paraId="6091F315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5A274FAF" w14:textId="16F77BB6" w:rsidR="00B906A6" w:rsidRPr="005104FC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do </w:t>
      </w:r>
      <w:r w:rsidRPr="00A10617">
        <w:rPr>
          <w:rFonts w:ascii="Tahoma" w:eastAsia="Arial" w:hAnsi="Tahoma" w:cs="Tahoma"/>
          <w:sz w:val="20"/>
          <w:szCs w:val="20"/>
        </w:rPr>
        <w:t xml:space="preserve">dnia </w:t>
      </w:r>
      <w:r>
        <w:rPr>
          <w:rFonts w:ascii="Tahoma" w:eastAsia="Arial" w:hAnsi="Tahoma" w:cs="Tahoma"/>
          <w:sz w:val="20"/>
          <w:szCs w:val="20"/>
        </w:rPr>
        <w:t>2</w:t>
      </w:r>
      <w:r w:rsidR="00EC2A25">
        <w:rPr>
          <w:rFonts w:ascii="Tahoma" w:eastAsia="Arial" w:hAnsi="Tahoma" w:cs="Tahoma"/>
          <w:sz w:val="20"/>
          <w:szCs w:val="20"/>
        </w:rPr>
        <w:t>6</w:t>
      </w:r>
      <w:r w:rsidRPr="00A10617">
        <w:rPr>
          <w:rFonts w:ascii="Tahoma" w:eastAsia="Arial" w:hAnsi="Tahoma" w:cs="Tahoma"/>
          <w:sz w:val="20"/>
          <w:szCs w:val="20"/>
        </w:rPr>
        <w:t>.</w:t>
      </w:r>
      <w:r>
        <w:rPr>
          <w:rFonts w:ascii="Tahoma" w:eastAsia="Arial" w:hAnsi="Tahoma" w:cs="Tahoma"/>
          <w:sz w:val="20"/>
          <w:szCs w:val="20"/>
        </w:rPr>
        <w:t>11</w:t>
      </w:r>
      <w:r w:rsidRPr="00A10617">
        <w:rPr>
          <w:rFonts w:ascii="Tahoma" w:eastAsia="Arial" w:hAnsi="Tahoma" w:cs="Tahoma"/>
          <w:sz w:val="20"/>
          <w:szCs w:val="20"/>
        </w:rPr>
        <w:t>.20</w:t>
      </w:r>
      <w:r>
        <w:rPr>
          <w:rFonts w:ascii="Tahoma" w:eastAsia="Arial" w:hAnsi="Tahoma" w:cs="Tahoma"/>
          <w:sz w:val="20"/>
          <w:szCs w:val="20"/>
        </w:rPr>
        <w:t>20</w:t>
      </w:r>
      <w:r w:rsidRPr="00A10617">
        <w:rPr>
          <w:rFonts w:ascii="Tahoma" w:eastAsia="Arial" w:hAnsi="Tahoma" w:cs="Tahoma"/>
          <w:sz w:val="20"/>
          <w:szCs w:val="20"/>
        </w:rPr>
        <w:t>r.,</w:t>
      </w:r>
      <w:r w:rsidRPr="005104FC">
        <w:rPr>
          <w:rFonts w:ascii="Tahoma" w:eastAsia="Arial" w:hAnsi="Tahoma" w:cs="Tahoma"/>
          <w:sz w:val="20"/>
          <w:szCs w:val="20"/>
        </w:rPr>
        <w:t xml:space="preserve"> do godziny 1</w:t>
      </w:r>
      <w:r w:rsidR="00EC2A25">
        <w:rPr>
          <w:rFonts w:ascii="Tahoma" w:eastAsia="Arial" w:hAnsi="Tahoma" w:cs="Tahoma"/>
          <w:sz w:val="20"/>
          <w:szCs w:val="20"/>
        </w:rPr>
        <w:t>0</w:t>
      </w:r>
      <w:r w:rsidRPr="005104FC">
        <w:rPr>
          <w:rFonts w:ascii="Tahoma" w:eastAsia="Arial" w:hAnsi="Tahoma" w:cs="Tahoma"/>
          <w:sz w:val="20"/>
          <w:szCs w:val="20"/>
        </w:rPr>
        <w:t>.00;</w:t>
      </w:r>
    </w:p>
    <w:p w14:paraId="3128CB5C" w14:textId="77777777" w:rsidR="00B906A6" w:rsidRPr="005104FC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050E59A6" w14:textId="0BB76BFE" w:rsidR="00B906A6" w:rsidRDefault="00B906A6" w:rsidP="00B906A6">
      <w:p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104FC">
        <w:rPr>
          <w:rFonts w:ascii="Tahoma" w:eastAsia="Arial" w:hAnsi="Tahoma" w:cs="Tahoma"/>
          <w:sz w:val="20"/>
          <w:szCs w:val="20"/>
        </w:rPr>
        <w:t xml:space="preserve">otwarcie ofert nastąpi w </w:t>
      </w:r>
      <w:r w:rsidRPr="00A10617">
        <w:rPr>
          <w:rFonts w:ascii="Tahoma" w:eastAsia="Arial" w:hAnsi="Tahoma" w:cs="Tahoma"/>
          <w:sz w:val="20"/>
          <w:szCs w:val="20"/>
        </w:rPr>
        <w:t xml:space="preserve">dniu  </w:t>
      </w:r>
      <w:r>
        <w:rPr>
          <w:rFonts w:ascii="Tahoma" w:eastAsia="Arial" w:hAnsi="Tahoma" w:cs="Tahoma"/>
          <w:sz w:val="20"/>
          <w:szCs w:val="20"/>
        </w:rPr>
        <w:t>2</w:t>
      </w:r>
      <w:r w:rsidR="00EC2A25">
        <w:rPr>
          <w:rFonts w:ascii="Tahoma" w:eastAsia="Arial" w:hAnsi="Tahoma" w:cs="Tahoma"/>
          <w:sz w:val="20"/>
          <w:szCs w:val="20"/>
        </w:rPr>
        <w:t>6</w:t>
      </w:r>
      <w:r w:rsidRPr="00A10617">
        <w:rPr>
          <w:rFonts w:ascii="Tahoma" w:eastAsia="Arial" w:hAnsi="Tahoma" w:cs="Tahoma"/>
          <w:sz w:val="20"/>
          <w:szCs w:val="20"/>
        </w:rPr>
        <w:t>.</w:t>
      </w:r>
      <w:r>
        <w:rPr>
          <w:rFonts w:ascii="Tahoma" w:eastAsia="Arial" w:hAnsi="Tahoma" w:cs="Tahoma"/>
          <w:sz w:val="20"/>
          <w:szCs w:val="20"/>
        </w:rPr>
        <w:t>11</w:t>
      </w:r>
      <w:r w:rsidRPr="00A10617">
        <w:rPr>
          <w:rFonts w:ascii="Tahoma" w:eastAsia="Arial" w:hAnsi="Tahoma" w:cs="Tahoma"/>
          <w:sz w:val="20"/>
          <w:szCs w:val="20"/>
        </w:rPr>
        <w:t>.20</w:t>
      </w:r>
      <w:r>
        <w:rPr>
          <w:rFonts w:ascii="Tahoma" w:eastAsia="Arial" w:hAnsi="Tahoma" w:cs="Tahoma"/>
          <w:sz w:val="20"/>
          <w:szCs w:val="20"/>
        </w:rPr>
        <w:t xml:space="preserve">20 </w:t>
      </w:r>
      <w:r w:rsidRPr="00A10617">
        <w:rPr>
          <w:rFonts w:ascii="Tahoma" w:eastAsia="Arial" w:hAnsi="Tahoma" w:cs="Tahoma"/>
          <w:sz w:val="20"/>
          <w:szCs w:val="20"/>
        </w:rPr>
        <w:t>r.  o</w:t>
      </w:r>
      <w:r w:rsidRPr="005104FC">
        <w:rPr>
          <w:rFonts w:ascii="Tahoma" w:eastAsia="Arial" w:hAnsi="Tahoma" w:cs="Tahoma"/>
          <w:sz w:val="20"/>
          <w:szCs w:val="20"/>
        </w:rPr>
        <w:t xml:space="preserve"> godzinie 1</w:t>
      </w:r>
      <w:r w:rsidR="00EC2A25">
        <w:rPr>
          <w:rFonts w:ascii="Tahoma" w:eastAsia="Arial" w:hAnsi="Tahoma" w:cs="Tahoma"/>
          <w:sz w:val="20"/>
          <w:szCs w:val="20"/>
        </w:rPr>
        <w:t>0</w:t>
      </w:r>
      <w:r w:rsidRPr="005104FC">
        <w:rPr>
          <w:rFonts w:ascii="Tahoma" w:eastAsia="Arial" w:hAnsi="Tahoma" w:cs="Tahoma"/>
          <w:sz w:val="20"/>
          <w:szCs w:val="20"/>
        </w:rPr>
        <w:t>.15 w siedzibie Urzędu Pracy m. st. Warszawy  ul.</w:t>
      </w:r>
      <w:r w:rsidRPr="00CE1F69">
        <w:rPr>
          <w:rFonts w:ascii="Tahoma" w:eastAsia="Arial" w:hAnsi="Tahoma" w:cs="Tahoma"/>
          <w:sz w:val="20"/>
          <w:szCs w:val="20"/>
        </w:rPr>
        <w:t xml:space="preserve"> Ciołka 10a, 01-402 Warszawa, 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sala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nr 3 – parter, z zachowaniem reżimu sanitarnego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14:paraId="48162DB9" w14:textId="77777777" w:rsidR="00B906A6" w:rsidRPr="00696272" w:rsidRDefault="00B906A6" w:rsidP="00B906A6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</w:p>
    <w:p w14:paraId="15E4EA7A" w14:textId="77777777" w:rsidR="00B906A6" w:rsidRDefault="00B906A6" w:rsidP="00B906A6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3136D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Pkt. 6.3 Ogłoszenia o zamówieniu zastępuje się zapisem: </w:t>
      </w:r>
    </w:p>
    <w:p w14:paraId="0A03FCC0" w14:textId="77777777" w:rsidR="00B906A6" w:rsidRPr="00D3136D" w:rsidRDefault="00B906A6" w:rsidP="00B906A6">
      <w:pPr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D3136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</w:p>
    <w:p w14:paraId="2C18A097" w14:textId="77777777" w:rsidR="00B906A6" w:rsidRPr="00CE1F69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6A786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6.3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Ofertę można złożyć w nieprzejrzystym, trwale zamkniętym opakowaniu (np. kopercie), uniemożliwiającym bezśladowe otwarcie i zapoznanie się z treścią oferty (np. przez podpisanie się na wszystkich połączeniach).</w:t>
      </w:r>
      <w:r w:rsidRPr="00CE1F69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 </w:t>
      </w:r>
    </w:p>
    <w:p w14:paraId="47D58ABC" w14:textId="77777777" w:rsidR="00B906A6" w:rsidRPr="00CE1F69" w:rsidRDefault="00B906A6" w:rsidP="00B906A6">
      <w:pPr>
        <w:suppressAutoHyphens/>
        <w:ind w:left="426" w:hanging="42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Opakowanie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powinno być oznakowane jako "OFERTA" według wzoru:</w:t>
      </w:r>
    </w:p>
    <w:p w14:paraId="66382BE1" w14:textId="77777777" w:rsidR="00B906A6" w:rsidRPr="00CE1F69" w:rsidRDefault="00B906A6" w:rsidP="00B906A6">
      <w:pPr>
        <w:suppressAutoHyphens/>
        <w:spacing w:after="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13F851EC" w14:textId="77777777" w:rsidR="00B906A6" w:rsidRPr="00CE1F69" w:rsidRDefault="00B906A6" w:rsidP="00B906A6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Nazwa i adres Wykonawcy/Wykonawców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</w:t>
      </w:r>
    </w:p>
    <w:p w14:paraId="386B95E3" w14:textId="77777777" w:rsidR="00B906A6" w:rsidRPr="00CE1F69" w:rsidRDefault="00B906A6" w:rsidP="00B906A6">
      <w:pPr>
        <w:suppressAutoHyphens/>
        <w:spacing w:after="0" w:line="240" w:lineRule="auto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(ewentualnie pieczęć)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ul. Erazma Ciołka 10A</w:t>
      </w:r>
    </w:p>
    <w:p w14:paraId="1262066D" w14:textId="77777777" w:rsidR="00B906A6" w:rsidRPr="00CE1F69" w:rsidRDefault="00B906A6" w:rsidP="00B906A6">
      <w:pPr>
        <w:suppressAutoHyphens/>
        <w:spacing w:after="0" w:line="240" w:lineRule="auto"/>
        <w:ind w:left="4956" w:firstLine="70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01-402 Warszawa</w:t>
      </w:r>
    </w:p>
    <w:p w14:paraId="559D38B9" w14:textId="77777777" w:rsidR="00B906A6" w:rsidRPr="00CE1F69" w:rsidRDefault="00B906A6" w:rsidP="00B906A6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                           kancelaria – parter </w:t>
      </w:r>
    </w:p>
    <w:p w14:paraId="0B95E2BC" w14:textId="77777777" w:rsidR="00B906A6" w:rsidRPr="00CE1F69" w:rsidRDefault="00B906A6" w:rsidP="00B906A6">
      <w:pPr>
        <w:suppressAutoHyphens/>
        <w:spacing w:after="0" w:line="240" w:lineRule="auto"/>
        <w:ind w:left="4248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       numer sprawy: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9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</w:p>
    <w:p w14:paraId="1027EB64" w14:textId="77777777" w:rsidR="00B906A6" w:rsidRPr="00CE1F69" w:rsidRDefault="00B906A6" w:rsidP="00B906A6">
      <w:pPr>
        <w:suppressAutoHyphens/>
        <w:spacing w:after="0" w:line="240" w:lineRule="auto"/>
        <w:ind w:left="7620" w:firstLine="168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667E0B6E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0C896C55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OFERTA</w:t>
      </w:r>
    </w:p>
    <w:p w14:paraId="0F0DA58A" w14:textId="77777777" w:rsidR="00B906A6" w:rsidRPr="00CE1F69" w:rsidRDefault="00B906A6" w:rsidP="00B906A6">
      <w:pPr>
        <w:tabs>
          <w:tab w:val="left" w:pos="1506"/>
          <w:tab w:val="left" w:pos="1930"/>
        </w:tabs>
        <w:suppressAutoHyphens/>
        <w:spacing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highlight w:val="yellow"/>
          <w:lang w:eastAsia="zh-CN" w:bidi="hi-IN"/>
        </w:rPr>
      </w:pP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na</w:t>
      </w:r>
    </w:p>
    <w:p w14:paraId="19945C80" w14:textId="77777777" w:rsidR="00B906A6" w:rsidRPr="00340B46" w:rsidRDefault="00B906A6" w:rsidP="00B906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</w:pPr>
      <w:r w:rsidRPr="00340B46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„</w:t>
      </w:r>
      <w:r w:rsidRPr="00340B46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 xml:space="preserve">Świadczenie usług pocztowych w obrocie krajowym i zagranicznym dla </w:t>
      </w:r>
      <w:r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br/>
      </w:r>
      <w:r w:rsidRPr="00340B46">
        <w:rPr>
          <w:rFonts w:ascii="Tahoma" w:eastAsia="SimSun" w:hAnsi="Tahoma" w:cs="Tahoma"/>
          <w:b/>
          <w:kern w:val="2"/>
          <w:sz w:val="20"/>
          <w:szCs w:val="20"/>
          <w:lang w:eastAsia="zh-CN" w:bidi="hi-IN"/>
        </w:rPr>
        <w:t>Urzędu Pracy  m.st. Warszawy”.</w:t>
      </w:r>
    </w:p>
    <w:p w14:paraId="6BAD6B45" w14:textId="77777777" w:rsidR="00B906A6" w:rsidRPr="00CE1F69" w:rsidRDefault="00B906A6" w:rsidP="00B906A6">
      <w:pPr>
        <w:tabs>
          <w:tab w:val="left" w:pos="5731"/>
        </w:tabs>
        <w:suppressAutoHyphens/>
        <w:spacing w:before="60" w:after="0" w:line="240" w:lineRule="auto"/>
        <w:ind w:left="539" w:hanging="539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76F92EEC" w14:textId="79F8759D" w:rsidR="00B906A6" w:rsidRPr="005061E0" w:rsidRDefault="00B906A6" w:rsidP="00B906A6">
      <w:pPr>
        <w:tabs>
          <w:tab w:val="left" w:pos="1506"/>
          <w:tab w:val="left" w:pos="1930"/>
        </w:tabs>
        <w:suppressAutoHyphens/>
        <w:spacing w:before="120" w:after="0" w:line="240" w:lineRule="auto"/>
        <w:ind w:left="540"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Nie otwierać przed dniem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</w:t>
      </w:r>
      <w:r w:rsidR="00EC2A2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7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11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.20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20</w:t>
      </w:r>
      <w:r w:rsidRPr="00A1061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r. godz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 1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0</w:t>
      </w:r>
      <w:r w:rsidRPr="005104F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.15</w:t>
      </w:r>
    </w:p>
    <w:p w14:paraId="508A137D" w14:textId="77777777" w:rsidR="00B906A6" w:rsidRPr="00CE1F69" w:rsidRDefault="00B906A6" w:rsidP="00B906A6">
      <w:pPr>
        <w:spacing w:after="0" w:line="240" w:lineRule="auto"/>
        <w:ind w:left="360" w:right="-6"/>
        <w:jc w:val="both"/>
        <w:rPr>
          <w:rFonts w:ascii="Tahoma" w:eastAsia="Arial" w:hAnsi="Tahoma" w:cs="Tahoma"/>
          <w:b/>
          <w:sz w:val="20"/>
          <w:szCs w:val="20"/>
        </w:rPr>
      </w:pPr>
    </w:p>
    <w:p w14:paraId="5C1A70B5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a) w formie pisemnej, osobiście  w siedzibie : zamawiającego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kancelaria - parter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</w:p>
    <w:p w14:paraId="7D62C8D6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      b) w formie pisemnej przesłać na adres :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Urząd Pracy m.st. Warszawy, ul. Erazma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CE1F6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Ciołka 10A, 01-402 Warszawa, </w:t>
      </w:r>
    </w:p>
    <w:p w14:paraId="51BFA7F6" w14:textId="77777777" w:rsidR="00B906A6" w:rsidRPr="00CE1F69" w:rsidRDefault="00B906A6" w:rsidP="00B906A6">
      <w:pPr>
        <w:tabs>
          <w:tab w:val="left" w:pos="1645"/>
        </w:tabs>
        <w:suppressAutoHyphens/>
        <w:spacing w:after="0" w:line="240" w:lineRule="auto"/>
        <w:ind w:left="567" w:hanging="567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14:paraId="409B69B3" w14:textId="603BC4F1" w:rsidR="00B906A6" w:rsidRPr="005104FC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CE1F69">
        <w:rPr>
          <w:rFonts w:ascii="Tahoma" w:eastAsia="Arial" w:hAnsi="Tahoma" w:cs="Tahoma"/>
          <w:sz w:val="20"/>
          <w:szCs w:val="20"/>
        </w:rPr>
        <w:t xml:space="preserve">przy czym oferta musi wpłynąć do Urzędu Pracy m. st. Warszawy w nieprzekraczalnym terminie do </w:t>
      </w:r>
      <w:r w:rsidRPr="00A10617">
        <w:rPr>
          <w:rFonts w:ascii="Tahoma" w:eastAsia="Arial" w:hAnsi="Tahoma" w:cs="Tahoma"/>
          <w:sz w:val="20"/>
          <w:szCs w:val="20"/>
        </w:rPr>
        <w:t xml:space="preserve">dnia </w:t>
      </w:r>
      <w:r>
        <w:rPr>
          <w:rFonts w:ascii="Tahoma" w:eastAsia="Arial" w:hAnsi="Tahoma" w:cs="Tahoma"/>
          <w:sz w:val="20"/>
          <w:szCs w:val="20"/>
        </w:rPr>
        <w:t>2</w:t>
      </w:r>
      <w:r w:rsidR="00EC2A25">
        <w:rPr>
          <w:rFonts w:ascii="Tahoma" w:eastAsia="Arial" w:hAnsi="Tahoma" w:cs="Tahoma"/>
          <w:sz w:val="20"/>
          <w:szCs w:val="20"/>
        </w:rPr>
        <w:t>7</w:t>
      </w:r>
      <w:r w:rsidRPr="00A10617">
        <w:rPr>
          <w:rFonts w:ascii="Tahoma" w:eastAsia="Arial" w:hAnsi="Tahoma" w:cs="Tahoma"/>
          <w:sz w:val="20"/>
          <w:szCs w:val="20"/>
        </w:rPr>
        <w:t>.</w:t>
      </w:r>
      <w:r>
        <w:rPr>
          <w:rFonts w:ascii="Tahoma" w:eastAsia="Arial" w:hAnsi="Tahoma" w:cs="Tahoma"/>
          <w:sz w:val="20"/>
          <w:szCs w:val="20"/>
        </w:rPr>
        <w:t>11</w:t>
      </w:r>
      <w:r w:rsidRPr="00A10617">
        <w:rPr>
          <w:rFonts w:ascii="Tahoma" w:eastAsia="Arial" w:hAnsi="Tahoma" w:cs="Tahoma"/>
          <w:sz w:val="20"/>
          <w:szCs w:val="20"/>
        </w:rPr>
        <w:t>.20</w:t>
      </w:r>
      <w:r>
        <w:rPr>
          <w:rFonts w:ascii="Tahoma" w:eastAsia="Arial" w:hAnsi="Tahoma" w:cs="Tahoma"/>
          <w:sz w:val="20"/>
          <w:szCs w:val="20"/>
        </w:rPr>
        <w:t>20</w:t>
      </w:r>
      <w:r w:rsidRPr="00A10617">
        <w:rPr>
          <w:rFonts w:ascii="Tahoma" w:eastAsia="Arial" w:hAnsi="Tahoma" w:cs="Tahoma"/>
          <w:sz w:val="20"/>
          <w:szCs w:val="20"/>
        </w:rPr>
        <w:t>r.,</w:t>
      </w:r>
      <w:r w:rsidRPr="005104FC">
        <w:rPr>
          <w:rFonts w:ascii="Tahoma" w:eastAsia="Arial" w:hAnsi="Tahoma" w:cs="Tahoma"/>
          <w:sz w:val="20"/>
          <w:szCs w:val="20"/>
        </w:rPr>
        <w:t xml:space="preserve"> do godziny 1</w:t>
      </w:r>
      <w:r>
        <w:rPr>
          <w:rFonts w:ascii="Tahoma" w:eastAsia="Arial" w:hAnsi="Tahoma" w:cs="Tahoma"/>
          <w:sz w:val="20"/>
          <w:szCs w:val="20"/>
        </w:rPr>
        <w:t>0</w:t>
      </w:r>
      <w:r w:rsidRPr="005104FC">
        <w:rPr>
          <w:rFonts w:ascii="Tahoma" w:eastAsia="Arial" w:hAnsi="Tahoma" w:cs="Tahoma"/>
          <w:sz w:val="20"/>
          <w:szCs w:val="20"/>
        </w:rPr>
        <w:t>.00;</w:t>
      </w:r>
    </w:p>
    <w:p w14:paraId="2532CFFF" w14:textId="77777777" w:rsidR="00B906A6" w:rsidRPr="005104FC" w:rsidRDefault="00B906A6" w:rsidP="00B906A6">
      <w:pPr>
        <w:tabs>
          <w:tab w:val="left" w:pos="1645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</w:p>
    <w:p w14:paraId="2962268E" w14:textId="3057D1A4" w:rsidR="00B906A6" w:rsidRDefault="00B906A6" w:rsidP="00B906A6">
      <w:pPr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104FC">
        <w:rPr>
          <w:rFonts w:ascii="Tahoma" w:eastAsia="Arial" w:hAnsi="Tahoma" w:cs="Tahoma"/>
          <w:sz w:val="20"/>
          <w:szCs w:val="20"/>
        </w:rPr>
        <w:t xml:space="preserve">otwarcie ofert nastąpi w </w:t>
      </w:r>
      <w:r w:rsidRPr="00A10617">
        <w:rPr>
          <w:rFonts w:ascii="Tahoma" w:eastAsia="Arial" w:hAnsi="Tahoma" w:cs="Tahoma"/>
          <w:sz w:val="20"/>
          <w:szCs w:val="20"/>
        </w:rPr>
        <w:t xml:space="preserve">dniu  </w:t>
      </w:r>
      <w:r>
        <w:rPr>
          <w:rFonts w:ascii="Tahoma" w:eastAsia="Arial" w:hAnsi="Tahoma" w:cs="Tahoma"/>
          <w:sz w:val="20"/>
          <w:szCs w:val="20"/>
        </w:rPr>
        <w:t>2</w:t>
      </w:r>
      <w:r w:rsidR="00EC2A25">
        <w:rPr>
          <w:rFonts w:ascii="Tahoma" w:eastAsia="Arial" w:hAnsi="Tahoma" w:cs="Tahoma"/>
          <w:sz w:val="20"/>
          <w:szCs w:val="20"/>
        </w:rPr>
        <w:t>7</w:t>
      </w:r>
      <w:r w:rsidRPr="00A10617">
        <w:rPr>
          <w:rFonts w:ascii="Tahoma" w:eastAsia="Arial" w:hAnsi="Tahoma" w:cs="Tahoma"/>
          <w:sz w:val="20"/>
          <w:szCs w:val="20"/>
        </w:rPr>
        <w:t>.</w:t>
      </w:r>
      <w:r>
        <w:rPr>
          <w:rFonts w:ascii="Tahoma" w:eastAsia="Arial" w:hAnsi="Tahoma" w:cs="Tahoma"/>
          <w:sz w:val="20"/>
          <w:szCs w:val="20"/>
        </w:rPr>
        <w:t>11</w:t>
      </w:r>
      <w:r w:rsidRPr="00A10617">
        <w:rPr>
          <w:rFonts w:ascii="Tahoma" w:eastAsia="Arial" w:hAnsi="Tahoma" w:cs="Tahoma"/>
          <w:sz w:val="20"/>
          <w:szCs w:val="20"/>
        </w:rPr>
        <w:t>.20</w:t>
      </w:r>
      <w:r>
        <w:rPr>
          <w:rFonts w:ascii="Tahoma" w:eastAsia="Arial" w:hAnsi="Tahoma" w:cs="Tahoma"/>
          <w:sz w:val="20"/>
          <w:szCs w:val="20"/>
        </w:rPr>
        <w:t xml:space="preserve">20 </w:t>
      </w:r>
      <w:r w:rsidRPr="00A10617">
        <w:rPr>
          <w:rFonts w:ascii="Tahoma" w:eastAsia="Arial" w:hAnsi="Tahoma" w:cs="Tahoma"/>
          <w:sz w:val="20"/>
          <w:szCs w:val="20"/>
        </w:rPr>
        <w:t>r.  o</w:t>
      </w:r>
      <w:r w:rsidRPr="005104FC">
        <w:rPr>
          <w:rFonts w:ascii="Tahoma" w:eastAsia="Arial" w:hAnsi="Tahoma" w:cs="Tahoma"/>
          <w:sz w:val="20"/>
          <w:szCs w:val="20"/>
        </w:rPr>
        <w:t xml:space="preserve"> godzinie 1</w:t>
      </w:r>
      <w:r>
        <w:rPr>
          <w:rFonts w:ascii="Tahoma" w:eastAsia="Arial" w:hAnsi="Tahoma" w:cs="Tahoma"/>
          <w:sz w:val="20"/>
          <w:szCs w:val="20"/>
        </w:rPr>
        <w:t>0</w:t>
      </w:r>
      <w:r w:rsidRPr="005104FC">
        <w:rPr>
          <w:rFonts w:ascii="Tahoma" w:eastAsia="Arial" w:hAnsi="Tahoma" w:cs="Tahoma"/>
          <w:sz w:val="20"/>
          <w:szCs w:val="20"/>
        </w:rPr>
        <w:t>.15 w siedzibie Urzędu Pracy m. st. Warszawy  ul.</w:t>
      </w:r>
      <w:r w:rsidRPr="00CE1F69">
        <w:rPr>
          <w:rFonts w:ascii="Tahoma" w:eastAsia="Arial" w:hAnsi="Tahoma" w:cs="Tahoma"/>
          <w:sz w:val="20"/>
          <w:szCs w:val="20"/>
        </w:rPr>
        <w:t xml:space="preserve"> Ciołka 10a, 01-402 Warszawa,  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sala </w:t>
      </w: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nr 3 – parter, z zachowaniem reżimu sanitarnego</w:t>
      </w:r>
      <w:r w:rsidRPr="00CE1F69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14:paraId="118ABBBF" w14:textId="77777777" w:rsidR="00B906A6" w:rsidRDefault="00B906A6" w:rsidP="00B906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26C95DFC" w14:textId="77777777" w:rsidR="007D7D20" w:rsidRDefault="007D7D20" w:rsidP="007D7D2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 załączeniu:</w:t>
      </w:r>
    </w:p>
    <w:p w14:paraId="140759CB" w14:textId="3D51E17F" w:rsidR="007C0621" w:rsidRPr="007C0621" w:rsidRDefault="007C0621" w:rsidP="007C062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C0621">
        <w:rPr>
          <w:rFonts w:ascii="Tahoma" w:eastAsia="Times New Roman" w:hAnsi="Tahoma" w:cs="Tahoma"/>
          <w:sz w:val="20"/>
          <w:szCs w:val="20"/>
        </w:rPr>
        <w:t xml:space="preserve">Opis </w:t>
      </w:r>
      <w:r w:rsidR="00B906A6">
        <w:rPr>
          <w:rFonts w:ascii="Tahoma" w:eastAsia="Times New Roman" w:hAnsi="Tahoma" w:cs="Tahoma"/>
          <w:sz w:val="20"/>
          <w:szCs w:val="20"/>
        </w:rPr>
        <w:t>p</w:t>
      </w:r>
      <w:r w:rsidRPr="007C0621">
        <w:rPr>
          <w:rFonts w:ascii="Tahoma" w:eastAsia="Times New Roman" w:hAnsi="Tahoma" w:cs="Tahoma"/>
          <w:sz w:val="20"/>
          <w:szCs w:val="20"/>
        </w:rPr>
        <w:t>rzedmiotu zamówienia</w:t>
      </w:r>
      <w:r w:rsidR="00B906A6">
        <w:rPr>
          <w:rFonts w:ascii="Tahoma" w:eastAsia="Times New Roman" w:hAnsi="Tahoma" w:cs="Tahoma"/>
          <w:sz w:val="20"/>
          <w:szCs w:val="20"/>
        </w:rPr>
        <w:t xml:space="preserve"> stanowiący Załącznik nr 1 do Ogłoszenia – po modyfikacji treści  z dnia 2</w:t>
      </w:r>
      <w:r w:rsidR="00EC2A25">
        <w:rPr>
          <w:rFonts w:ascii="Tahoma" w:eastAsia="Times New Roman" w:hAnsi="Tahoma" w:cs="Tahoma"/>
          <w:sz w:val="20"/>
          <w:szCs w:val="20"/>
        </w:rPr>
        <w:t>4</w:t>
      </w:r>
      <w:r w:rsidR="00B906A6">
        <w:rPr>
          <w:rFonts w:ascii="Tahoma" w:eastAsia="Times New Roman" w:hAnsi="Tahoma" w:cs="Tahoma"/>
          <w:sz w:val="20"/>
          <w:szCs w:val="20"/>
        </w:rPr>
        <w:t xml:space="preserve">.11.2020 r. </w:t>
      </w:r>
      <w:r w:rsidRPr="007C062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E1A3D75" w14:textId="2512D6D8" w:rsidR="007D7D20" w:rsidRPr="00B906A6" w:rsidRDefault="007D7D20" w:rsidP="00B906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906A6">
        <w:rPr>
          <w:rFonts w:ascii="Tahoma" w:eastAsia="Times New Roman" w:hAnsi="Tahoma" w:cs="Tahoma"/>
          <w:sz w:val="20"/>
          <w:szCs w:val="20"/>
        </w:rPr>
        <w:t>Kalkulacja Cenowa stanowiąca Załącznik nr 2 do Ogłoszenia</w:t>
      </w:r>
      <w:r w:rsidR="00104739" w:rsidRPr="00B906A6">
        <w:rPr>
          <w:rFonts w:ascii="Tahoma" w:eastAsia="Times New Roman" w:hAnsi="Tahoma" w:cs="Tahoma"/>
          <w:sz w:val="20"/>
          <w:szCs w:val="20"/>
        </w:rPr>
        <w:t xml:space="preserve"> – po modyfikacji treści z dnia </w:t>
      </w:r>
      <w:r w:rsidR="007C0621" w:rsidRPr="00B906A6">
        <w:rPr>
          <w:rFonts w:ascii="Tahoma" w:eastAsia="Times New Roman" w:hAnsi="Tahoma" w:cs="Tahoma"/>
          <w:sz w:val="20"/>
          <w:szCs w:val="20"/>
        </w:rPr>
        <w:t>2</w:t>
      </w:r>
      <w:r w:rsidR="00EC2A25">
        <w:rPr>
          <w:rFonts w:ascii="Tahoma" w:eastAsia="Times New Roman" w:hAnsi="Tahoma" w:cs="Tahoma"/>
          <w:sz w:val="20"/>
          <w:szCs w:val="20"/>
        </w:rPr>
        <w:t>4</w:t>
      </w:r>
      <w:r w:rsidR="00104739" w:rsidRPr="00B906A6">
        <w:rPr>
          <w:rFonts w:ascii="Tahoma" w:eastAsia="Times New Roman" w:hAnsi="Tahoma" w:cs="Tahoma"/>
          <w:sz w:val="20"/>
          <w:szCs w:val="20"/>
        </w:rPr>
        <w:t>.11.20</w:t>
      </w:r>
      <w:r w:rsidR="007C0621" w:rsidRPr="00B906A6">
        <w:rPr>
          <w:rFonts w:ascii="Tahoma" w:eastAsia="Times New Roman" w:hAnsi="Tahoma" w:cs="Tahoma"/>
          <w:sz w:val="20"/>
          <w:szCs w:val="20"/>
        </w:rPr>
        <w:t>20</w:t>
      </w:r>
      <w:r w:rsidR="00104739" w:rsidRPr="00B906A6">
        <w:rPr>
          <w:rFonts w:ascii="Tahoma" w:eastAsia="Times New Roman" w:hAnsi="Tahoma" w:cs="Tahoma"/>
          <w:sz w:val="20"/>
          <w:szCs w:val="20"/>
        </w:rPr>
        <w:t xml:space="preserve"> r.</w:t>
      </w:r>
    </w:p>
    <w:p w14:paraId="162755FB" w14:textId="5BC3E738" w:rsidR="007D7D20" w:rsidRPr="00B906A6" w:rsidRDefault="007D7D20" w:rsidP="00B906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B906A6">
        <w:rPr>
          <w:rFonts w:ascii="Tahoma" w:eastAsia="Times New Roman" w:hAnsi="Tahoma" w:cs="Tahoma"/>
          <w:color w:val="000000"/>
          <w:sz w:val="20"/>
          <w:szCs w:val="20"/>
        </w:rPr>
        <w:t xml:space="preserve">Wzór umowy </w:t>
      </w:r>
      <w:r w:rsidRPr="00B906A6">
        <w:rPr>
          <w:rFonts w:ascii="Tahoma" w:eastAsia="Times New Roman" w:hAnsi="Tahoma" w:cs="Tahoma"/>
          <w:sz w:val="20"/>
          <w:szCs w:val="20"/>
        </w:rPr>
        <w:t xml:space="preserve">stanowiący Załącznik nr </w:t>
      </w:r>
      <w:r w:rsidR="00104739" w:rsidRPr="00B906A6">
        <w:rPr>
          <w:rFonts w:ascii="Tahoma" w:eastAsia="Times New Roman" w:hAnsi="Tahoma" w:cs="Tahoma"/>
          <w:sz w:val="20"/>
          <w:szCs w:val="20"/>
        </w:rPr>
        <w:t>6</w:t>
      </w:r>
      <w:r w:rsidRPr="00B906A6">
        <w:rPr>
          <w:rFonts w:ascii="Tahoma" w:eastAsia="Times New Roman" w:hAnsi="Tahoma" w:cs="Tahoma"/>
          <w:sz w:val="20"/>
          <w:szCs w:val="20"/>
        </w:rPr>
        <w:t xml:space="preserve"> do </w:t>
      </w:r>
      <w:r w:rsidR="00104739" w:rsidRPr="00B906A6">
        <w:rPr>
          <w:rFonts w:ascii="Tahoma" w:eastAsia="Times New Roman" w:hAnsi="Tahoma" w:cs="Tahoma"/>
          <w:sz w:val="20"/>
          <w:szCs w:val="20"/>
        </w:rPr>
        <w:t>Ogłoszenia</w:t>
      </w:r>
      <w:r w:rsidRPr="00B906A6">
        <w:rPr>
          <w:rFonts w:ascii="Tahoma" w:eastAsia="Times New Roman" w:hAnsi="Tahoma" w:cs="Tahoma"/>
          <w:sz w:val="20"/>
          <w:szCs w:val="20"/>
        </w:rPr>
        <w:t xml:space="preserve"> – po modyfikacji treści z dnia </w:t>
      </w:r>
      <w:r w:rsidR="00104739" w:rsidRPr="00B906A6">
        <w:rPr>
          <w:rFonts w:ascii="Tahoma" w:eastAsia="Times New Roman" w:hAnsi="Tahoma" w:cs="Tahoma"/>
          <w:sz w:val="20"/>
          <w:szCs w:val="20"/>
        </w:rPr>
        <w:br/>
        <w:t>2</w:t>
      </w:r>
      <w:r w:rsidR="00EC2A25">
        <w:rPr>
          <w:rFonts w:ascii="Tahoma" w:eastAsia="Times New Roman" w:hAnsi="Tahoma" w:cs="Tahoma"/>
          <w:sz w:val="20"/>
          <w:szCs w:val="20"/>
        </w:rPr>
        <w:t>4</w:t>
      </w:r>
      <w:r w:rsidRPr="00B906A6">
        <w:rPr>
          <w:rFonts w:ascii="Tahoma" w:eastAsia="Times New Roman" w:hAnsi="Tahoma" w:cs="Tahoma"/>
          <w:sz w:val="20"/>
          <w:szCs w:val="20"/>
        </w:rPr>
        <w:t>.1</w:t>
      </w:r>
      <w:r w:rsidR="00104739" w:rsidRPr="00B906A6">
        <w:rPr>
          <w:rFonts w:ascii="Tahoma" w:eastAsia="Times New Roman" w:hAnsi="Tahoma" w:cs="Tahoma"/>
          <w:sz w:val="20"/>
          <w:szCs w:val="20"/>
        </w:rPr>
        <w:t>1</w:t>
      </w:r>
      <w:r w:rsidRPr="00B906A6">
        <w:rPr>
          <w:rFonts w:ascii="Tahoma" w:eastAsia="Times New Roman" w:hAnsi="Tahoma" w:cs="Tahoma"/>
          <w:sz w:val="20"/>
          <w:szCs w:val="20"/>
        </w:rPr>
        <w:t>.20</w:t>
      </w:r>
      <w:r w:rsidR="00B906A6" w:rsidRPr="00B906A6">
        <w:rPr>
          <w:rFonts w:ascii="Tahoma" w:eastAsia="Times New Roman" w:hAnsi="Tahoma" w:cs="Tahoma"/>
          <w:sz w:val="20"/>
          <w:szCs w:val="20"/>
        </w:rPr>
        <w:t>20</w:t>
      </w:r>
      <w:r w:rsidRPr="00B906A6">
        <w:rPr>
          <w:rFonts w:ascii="Tahoma" w:eastAsia="Times New Roman" w:hAnsi="Tahoma" w:cs="Tahoma"/>
          <w:sz w:val="20"/>
          <w:szCs w:val="20"/>
        </w:rPr>
        <w:t xml:space="preserve"> r.</w:t>
      </w:r>
    </w:p>
    <w:p w14:paraId="2677F7D3" w14:textId="77777777" w:rsidR="00B906A6" w:rsidRDefault="00B906A6" w:rsidP="00B906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</w:p>
    <w:p w14:paraId="4135D10A" w14:textId="77777777" w:rsidR="007D7D20" w:rsidRPr="00696272" w:rsidRDefault="007D7D20" w:rsidP="002D468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CB1FE51" w14:textId="4E42576E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14:paraId="337661C3" w14:textId="77777777" w:rsidR="002D468D" w:rsidRPr="00696272" w:rsidRDefault="002D468D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F9144BD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6306EAC3" w14:textId="77777777" w:rsidR="00673AC8" w:rsidRPr="00696272" w:rsidRDefault="00673AC8" w:rsidP="002D468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3DBFD679" w14:textId="77777777" w:rsidR="00884438" w:rsidRDefault="00884438" w:rsidP="00884438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Zatwierdził:</w:t>
      </w:r>
    </w:p>
    <w:p w14:paraId="0393AF76" w14:textId="77777777" w:rsidR="00884438" w:rsidRDefault="00884438" w:rsidP="00884438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Kierownik</w:t>
      </w:r>
    </w:p>
    <w:p w14:paraId="53BEEAA1" w14:textId="77777777" w:rsidR="00884438" w:rsidRDefault="00884438" w:rsidP="00884438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14:paraId="5E3BF522" w14:textId="77777777" w:rsidR="00884438" w:rsidRDefault="00884438" w:rsidP="00884438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                       Dorota Klaus </w:t>
      </w:r>
    </w:p>
    <w:p w14:paraId="6D5199AF" w14:textId="77777777" w:rsidR="00600167" w:rsidRPr="00696272" w:rsidRDefault="00600167" w:rsidP="0060016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600167" w:rsidRPr="00696272" w:rsidSect="00DA1AAC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6A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6AF0C" w16cid:durableId="1DD227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78B8" w14:textId="77777777" w:rsidR="0056140C" w:rsidRDefault="00A23C94">
      <w:pPr>
        <w:spacing w:after="0" w:line="240" w:lineRule="auto"/>
      </w:pPr>
      <w:r>
        <w:separator/>
      </w:r>
    </w:p>
  </w:endnote>
  <w:endnote w:type="continuationSeparator" w:id="0">
    <w:p w14:paraId="5A5DC4AD" w14:textId="77777777" w:rsidR="0056140C" w:rsidRDefault="00A2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3210" w14:textId="4CC47AD4" w:rsidR="00A73148" w:rsidRPr="007E2CC9" w:rsidRDefault="00104739" w:rsidP="00104739">
    <w:pPr>
      <w:spacing w:before="40" w:after="40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88B7A" w14:textId="77777777" w:rsidR="0056140C" w:rsidRDefault="00A23C94">
      <w:pPr>
        <w:spacing w:after="0" w:line="240" w:lineRule="auto"/>
      </w:pPr>
      <w:r>
        <w:separator/>
      </w:r>
    </w:p>
  </w:footnote>
  <w:footnote w:type="continuationSeparator" w:id="0">
    <w:p w14:paraId="470D7CD2" w14:textId="77777777" w:rsidR="0056140C" w:rsidRDefault="00A2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3E281" w14:textId="77777777" w:rsidR="00A73148" w:rsidRDefault="00A335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22E65352" wp14:editId="791747C7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438">
      <w:rPr>
        <w:rFonts w:ascii="Arial" w:hAnsi="Arial" w:cs="Arial"/>
        <w:noProof/>
        <w:color w:val="808080"/>
        <w:sz w:val="12"/>
        <w:szCs w:val="12"/>
        <w:lang w:eastAsia="pl-PL"/>
      </w:rPr>
      <w:pict w14:anchorId="0D299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67714956" r:id="rId3"/>
      </w:pict>
    </w:r>
    <w:r>
      <w:rPr>
        <w:noProof/>
        <w:lang w:eastAsia="pl-PL"/>
      </w:rPr>
      <w:drawing>
        <wp:inline distT="0" distB="0" distL="0" distR="0" wp14:anchorId="0FE24A71" wp14:editId="774E910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03"/>
    <w:multiLevelType w:val="multilevel"/>
    <w:tmpl w:val="B8AC56B2"/>
    <w:name w:val="WW8Num13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Theme="minorHAnsi" w:hAnsi="Tahoma" w:cs="Tahom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AA1CE4"/>
    <w:multiLevelType w:val="hybridMultilevel"/>
    <w:tmpl w:val="F47E42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79B"/>
    <w:multiLevelType w:val="hybridMultilevel"/>
    <w:tmpl w:val="B560AA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05EE"/>
    <w:multiLevelType w:val="hybridMultilevel"/>
    <w:tmpl w:val="D0C22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80D8F"/>
    <w:multiLevelType w:val="hybridMultilevel"/>
    <w:tmpl w:val="395E3E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B575E3"/>
    <w:multiLevelType w:val="hybridMultilevel"/>
    <w:tmpl w:val="79BC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32FF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7D09"/>
    <w:multiLevelType w:val="hybridMultilevel"/>
    <w:tmpl w:val="604CE070"/>
    <w:lvl w:ilvl="0" w:tplc="DFDA281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13B3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060E"/>
    <w:multiLevelType w:val="hybridMultilevel"/>
    <w:tmpl w:val="2E501414"/>
    <w:lvl w:ilvl="0" w:tplc="92065304">
      <w:start w:val="2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212EEF"/>
    <w:multiLevelType w:val="hybridMultilevel"/>
    <w:tmpl w:val="60F89EF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C098A"/>
    <w:multiLevelType w:val="hybridMultilevel"/>
    <w:tmpl w:val="79505184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16DBD"/>
    <w:multiLevelType w:val="hybridMultilevel"/>
    <w:tmpl w:val="9B7A0938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A4B0B"/>
    <w:multiLevelType w:val="hybridMultilevel"/>
    <w:tmpl w:val="9466A3E2"/>
    <w:lvl w:ilvl="0" w:tplc="BD38A39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38CE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20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22">
    <w:nsid w:val="52C177C1"/>
    <w:multiLevelType w:val="hybridMultilevel"/>
    <w:tmpl w:val="A3DCB97E"/>
    <w:lvl w:ilvl="0" w:tplc="DC3A24A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77B5"/>
    <w:multiLevelType w:val="hybridMultilevel"/>
    <w:tmpl w:val="F6A60A4A"/>
    <w:lvl w:ilvl="0" w:tplc="F642F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96767"/>
    <w:multiLevelType w:val="hybridMultilevel"/>
    <w:tmpl w:val="6D26CDB8"/>
    <w:lvl w:ilvl="0" w:tplc="52503E6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E089C"/>
    <w:multiLevelType w:val="hybridMultilevel"/>
    <w:tmpl w:val="BC28F9BA"/>
    <w:lvl w:ilvl="0" w:tplc="671E52E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40BF5"/>
    <w:multiLevelType w:val="hybridMultilevel"/>
    <w:tmpl w:val="A964E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>
    <w:nsid w:val="6D8C72C6"/>
    <w:multiLevelType w:val="hybridMultilevel"/>
    <w:tmpl w:val="95E600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1">
    <w:nsid w:val="74EF350E"/>
    <w:multiLevelType w:val="hybridMultilevel"/>
    <w:tmpl w:val="8B50E4CA"/>
    <w:lvl w:ilvl="0" w:tplc="021641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53AA4"/>
    <w:multiLevelType w:val="hybridMultilevel"/>
    <w:tmpl w:val="B600D4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3299F"/>
    <w:multiLevelType w:val="hybridMultilevel"/>
    <w:tmpl w:val="80A6E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44045"/>
    <w:multiLevelType w:val="hybridMultilevel"/>
    <w:tmpl w:val="A1D6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4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8"/>
  </w:num>
  <w:num w:numId="14">
    <w:abstractNumId w:val="24"/>
  </w:num>
  <w:num w:numId="15">
    <w:abstractNumId w:val="2"/>
  </w:num>
  <w:num w:numId="16">
    <w:abstractNumId w:val="15"/>
  </w:num>
  <w:num w:numId="17">
    <w:abstractNumId w:val="6"/>
  </w:num>
  <w:num w:numId="18">
    <w:abstractNumId w:val="21"/>
  </w:num>
  <w:num w:numId="19">
    <w:abstractNumId w:val="27"/>
  </w:num>
  <w:num w:numId="20">
    <w:abstractNumId w:val="22"/>
  </w:num>
  <w:num w:numId="21">
    <w:abstractNumId w:val="12"/>
  </w:num>
  <w:num w:numId="22">
    <w:abstractNumId w:val="17"/>
  </w:num>
  <w:num w:numId="23">
    <w:abstractNumId w:val="16"/>
  </w:num>
  <w:num w:numId="24">
    <w:abstractNumId w:val="25"/>
  </w:num>
  <w:num w:numId="25">
    <w:abstractNumId w:val="30"/>
  </w:num>
  <w:num w:numId="26">
    <w:abstractNumId w:val="31"/>
  </w:num>
  <w:num w:numId="27">
    <w:abstractNumId w:val="26"/>
  </w:num>
  <w:num w:numId="28">
    <w:abstractNumId w:val="9"/>
  </w:num>
  <w:num w:numId="29">
    <w:abstractNumId w:val="3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"/>
  </w:num>
  <w:num w:numId="33">
    <w:abstractNumId w:val="29"/>
  </w:num>
  <w:num w:numId="34">
    <w:abstractNumId w:val="33"/>
  </w:num>
  <w:num w:numId="35">
    <w:abstractNumId w:val="19"/>
  </w:num>
  <w:num w:numId="36">
    <w:abstractNumId w:val="13"/>
  </w:num>
  <w:num w:numId="3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Zwolińska">
    <w15:presenceInfo w15:providerId="AD" w15:userId="S-1-5-21-1589917781-1965594595-2053806517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D"/>
    <w:rsid w:val="00011B0D"/>
    <w:rsid w:val="000303EA"/>
    <w:rsid w:val="00104739"/>
    <w:rsid w:val="00127542"/>
    <w:rsid w:val="00164057"/>
    <w:rsid w:val="001861B4"/>
    <w:rsid w:val="001B5D0A"/>
    <w:rsid w:val="001F0992"/>
    <w:rsid w:val="00263928"/>
    <w:rsid w:val="0027352B"/>
    <w:rsid w:val="002A4089"/>
    <w:rsid w:val="002B0644"/>
    <w:rsid w:val="002D468D"/>
    <w:rsid w:val="00344967"/>
    <w:rsid w:val="003622C1"/>
    <w:rsid w:val="003B3000"/>
    <w:rsid w:val="004255BE"/>
    <w:rsid w:val="00430507"/>
    <w:rsid w:val="00437031"/>
    <w:rsid w:val="004A7567"/>
    <w:rsid w:val="004B4965"/>
    <w:rsid w:val="00523A75"/>
    <w:rsid w:val="0056140C"/>
    <w:rsid w:val="00580786"/>
    <w:rsid w:val="005C3B34"/>
    <w:rsid w:val="00600167"/>
    <w:rsid w:val="006636CD"/>
    <w:rsid w:val="00673AC8"/>
    <w:rsid w:val="00696272"/>
    <w:rsid w:val="006A2182"/>
    <w:rsid w:val="006F41EB"/>
    <w:rsid w:val="00753189"/>
    <w:rsid w:val="007C0621"/>
    <w:rsid w:val="007D7D20"/>
    <w:rsid w:val="007F4AAF"/>
    <w:rsid w:val="008660EF"/>
    <w:rsid w:val="00884438"/>
    <w:rsid w:val="008B588B"/>
    <w:rsid w:val="009144E0"/>
    <w:rsid w:val="00A14262"/>
    <w:rsid w:val="00A23C94"/>
    <w:rsid w:val="00A25918"/>
    <w:rsid w:val="00A33522"/>
    <w:rsid w:val="00A67D38"/>
    <w:rsid w:val="00B2185F"/>
    <w:rsid w:val="00B32DF6"/>
    <w:rsid w:val="00B906A6"/>
    <w:rsid w:val="00B956C8"/>
    <w:rsid w:val="00BB3A84"/>
    <w:rsid w:val="00BD4D3F"/>
    <w:rsid w:val="00C11AF8"/>
    <w:rsid w:val="00C12631"/>
    <w:rsid w:val="00C1725F"/>
    <w:rsid w:val="00C71B12"/>
    <w:rsid w:val="00CC0B12"/>
    <w:rsid w:val="00D17F10"/>
    <w:rsid w:val="00D652EE"/>
    <w:rsid w:val="00D91BE5"/>
    <w:rsid w:val="00DB3AC2"/>
    <w:rsid w:val="00E21733"/>
    <w:rsid w:val="00E24355"/>
    <w:rsid w:val="00E50709"/>
    <w:rsid w:val="00E86ECB"/>
    <w:rsid w:val="00EB7C56"/>
    <w:rsid w:val="00EC2A25"/>
    <w:rsid w:val="00EE676F"/>
    <w:rsid w:val="00F12CE5"/>
    <w:rsid w:val="00F14DEA"/>
    <w:rsid w:val="00F53CA9"/>
    <w:rsid w:val="00F604B1"/>
    <w:rsid w:val="00FB117E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8D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8D"/>
  </w:style>
  <w:style w:type="paragraph" w:styleId="Stopka">
    <w:name w:val="footer"/>
    <w:basedOn w:val="Normalny"/>
    <w:link w:val="Stopka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  <w:style w:type="character" w:styleId="Hipercze">
    <w:name w:val="Hyperlink"/>
    <w:rsid w:val="00104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68D"/>
  </w:style>
  <w:style w:type="paragraph" w:styleId="Stopka">
    <w:name w:val="footer"/>
    <w:basedOn w:val="Normalny"/>
    <w:link w:val="StopkaZnak"/>
    <w:uiPriority w:val="99"/>
    <w:unhideWhenUsed/>
    <w:rsid w:val="002D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68D"/>
  </w:style>
  <w:style w:type="paragraph" w:styleId="Tekstdymka">
    <w:name w:val="Balloon Text"/>
    <w:basedOn w:val="Normalny"/>
    <w:link w:val="TekstdymkaZnak"/>
    <w:uiPriority w:val="99"/>
    <w:semiHidden/>
    <w:unhideWhenUsed/>
    <w:rsid w:val="002D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44E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507"/>
    <w:rPr>
      <w:rFonts w:ascii="Times New Roman" w:eastAsia="Arial Unicode MS" w:hAnsi="Times New Roman" w:cs="Lucida Sans"/>
      <w:kern w:val="2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430507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2"/>
      <w:sz w:val="16"/>
      <w:szCs w:val="16"/>
      <w:lang w:eastAsia="zh-CN" w:bidi="hi-IN"/>
    </w:rPr>
  </w:style>
  <w:style w:type="paragraph" w:customStyle="1" w:styleId="Styl1">
    <w:name w:val="Styl1"/>
    <w:basedOn w:val="Normalny"/>
    <w:rsid w:val="00C71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6FB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542"/>
    <w:rPr>
      <w:rFonts w:ascii="Calibri" w:eastAsia="Calibri" w:hAnsi="Calibri" w:cs="Times New Roman"/>
    </w:rPr>
  </w:style>
  <w:style w:type="character" w:styleId="Hipercze">
    <w:name w:val="Hyperlink"/>
    <w:rsid w:val="00104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A042-E317-45F7-B183-2C3ECD7B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18</cp:revision>
  <cp:lastPrinted>2020-11-24T07:51:00Z</cp:lastPrinted>
  <dcterms:created xsi:type="dcterms:W3CDTF">2017-12-06T07:21:00Z</dcterms:created>
  <dcterms:modified xsi:type="dcterms:W3CDTF">2020-11-24T08:23:00Z</dcterms:modified>
</cp:coreProperties>
</file>