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4C" w:rsidRPr="00E3204C" w:rsidRDefault="00E3204C" w:rsidP="00E3204C">
      <w:pPr>
        <w:pBdr>
          <w:bottom w:val="single" w:sz="6" w:space="1" w:color="auto"/>
        </w:pBdr>
        <w:spacing w:after="0" w:line="240" w:lineRule="auto"/>
        <w:jc w:val="center"/>
        <w:rPr>
          <w:rFonts w:ascii="Arial" w:eastAsia="Times New Roman" w:hAnsi="Arial" w:cs="Arial"/>
          <w:vanish/>
          <w:sz w:val="16"/>
          <w:szCs w:val="16"/>
          <w:lang w:eastAsia="pl-PL"/>
        </w:rPr>
      </w:pPr>
      <w:r w:rsidRPr="00E3204C">
        <w:rPr>
          <w:rFonts w:ascii="Arial" w:eastAsia="Times New Roman" w:hAnsi="Arial" w:cs="Arial"/>
          <w:vanish/>
          <w:sz w:val="16"/>
          <w:szCs w:val="16"/>
          <w:lang w:eastAsia="pl-PL"/>
        </w:rPr>
        <w:t>Początek formularza</w:t>
      </w:r>
    </w:p>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E3204C">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E3204C">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E3204C">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object w:dxaOrig="1440" w:dyaOrig="1440">
          <v:shape id="_x0000_i1061" type="#_x0000_t75" style="width:1in;height:18pt" o:ole="">
            <v:imagedata r:id="rId11" o:title=""/>
          </v:shape>
          <w:control r:id="rId12" w:name="DefaultOcxName4" w:shapeid="_x0000_i1061"/>
        </w:object>
      </w:r>
      <w:r w:rsidRPr="00E3204C">
        <w:rPr>
          <w:rFonts w:ascii="Times New Roman" w:eastAsia="Times New Roman" w:hAnsi="Times New Roman" w:cs="Times New Roman"/>
          <w:sz w:val="24"/>
          <w:szCs w:val="24"/>
          <w:lang w:eastAsia="pl-PL"/>
        </w:rPr>
        <w:object w:dxaOrig="1440" w:dyaOrig="1440">
          <v:shape id="_x0000_i1060" type="#_x0000_t75" style="width:1in;height:18pt" o:ole="">
            <v:imagedata r:id="rId13" o:title=""/>
          </v:shape>
          <w:control r:id="rId14" w:name="DefaultOcxName5" w:shapeid="_x0000_i1060"/>
        </w:object>
      </w:r>
    </w:p>
    <w:p w:rsidR="00E3204C" w:rsidRPr="00E3204C" w:rsidRDefault="00E3204C" w:rsidP="00E3204C">
      <w:pPr>
        <w:spacing w:after="24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pic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Ogłoszenie nr 510343-N-2020 z dnia 2020-02-07 r. </w:t>
      </w:r>
    </w:p>
    <w:p w:rsidR="00E3204C" w:rsidRPr="00E3204C" w:rsidRDefault="00E3204C" w:rsidP="00E3204C">
      <w:pPr>
        <w:spacing w:after="0" w:line="450" w:lineRule="atLeast"/>
        <w:jc w:val="center"/>
        <w:rPr>
          <w:rFonts w:ascii="Times New Roman" w:eastAsia="Times New Roman" w:hAnsi="Times New Roman" w:cs="Times New Roman"/>
          <w:b/>
          <w:bCs/>
          <w:sz w:val="27"/>
          <w:szCs w:val="27"/>
          <w:lang w:eastAsia="pl-PL"/>
        </w:rPr>
      </w:pPr>
      <w:r w:rsidRPr="00E3204C">
        <w:rPr>
          <w:rFonts w:ascii="Times New Roman" w:eastAsia="Times New Roman" w:hAnsi="Times New Roman" w:cs="Times New Roman"/>
          <w:b/>
          <w:bCs/>
          <w:sz w:val="27"/>
          <w:szCs w:val="27"/>
          <w:lang w:eastAsia="pl-PL"/>
        </w:rPr>
        <w:t>Miasto st. Warszawa - Urząd Pracy m. st. Warszawy: Przedmiotem zamówienia jest przeprowadzenie szkolenia pn.: „Kurs operatora wózka jezdniowego”</w:t>
      </w:r>
      <w:r w:rsidRPr="00E3204C">
        <w:rPr>
          <w:rFonts w:ascii="Times New Roman" w:eastAsia="Times New Roman" w:hAnsi="Times New Roman" w:cs="Times New Roman"/>
          <w:b/>
          <w:bCs/>
          <w:sz w:val="27"/>
          <w:szCs w:val="27"/>
          <w:lang w:eastAsia="pl-PL"/>
        </w:rPr>
        <w:br/>
        <w:t xml:space="preserve">OGŁOSZENIE O ZAMÓWIENIU - Usługi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Zamieszczanie ogłoszenia:</w:t>
      </w:r>
      <w:r w:rsidRPr="00E3204C">
        <w:rPr>
          <w:rFonts w:ascii="Times New Roman" w:eastAsia="Times New Roman" w:hAnsi="Times New Roman" w:cs="Times New Roman"/>
          <w:sz w:val="24"/>
          <w:szCs w:val="24"/>
          <w:lang w:eastAsia="pl-PL"/>
        </w:rPr>
        <w:t xml:space="preserve"> Zamieszczanie nieobowiązkowe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Ogłoszenie dotyczy:</w:t>
      </w:r>
      <w:r w:rsidRPr="00E3204C">
        <w:rPr>
          <w:rFonts w:ascii="Times New Roman" w:eastAsia="Times New Roman" w:hAnsi="Times New Roman" w:cs="Times New Roman"/>
          <w:sz w:val="24"/>
          <w:szCs w:val="24"/>
          <w:lang w:eastAsia="pl-PL"/>
        </w:rPr>
        <w:t xml:space="preserve"> Zamówienia publicznego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Tak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Nazwa projektu lub programu</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„Aktywizacja osób młodych pozostających bez pracy w m.st. Warszawa IV)” w ramach Programu Operacyjnego Wiedza Edukacja Rozwój (PO WER) na lata 2014-2020 współfinansowanego ze środków Europejskiego Funduszu Społecznego.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204C">
        <w:rPr>
          <w:rFonts w:ascii="Times New Roman" w:eastAsia="Times New Roman" w:hAnsi="Times New Roman" w:cs="Times New Roman"/>
          <w:sz w:val="24"/>
          <w:szCs w:val="24"/>
          <w:lang w:eastAsia="pl-PL"/>
        </w:rPr>
        <w:t>Pzp</w:t>
      </w:r>
      <w:proofErr w:type="spellEnd"/>
      <w:r w:rsidRPr="00E320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b/>
          <w:bCs/>
          <w:sz w:val="27"/>
          <w:szCs w:val="27"/>
          <w:lang w:eastAsia="pl-PL"/>
        </w:rPr>
      </w:pPr>
      <w:r w:rsidRPr="00E3204C">
        <w:rPr>
          <w:rFonts w:ascii="Times New Roman" w:eastAsia="Times New Roman" w:hAnsi="Times New Roman" w:cs="Times New Roman"/>
          <w:b/>
          <w:bCs/>
          <w:sz w:val="27"/>
          <w:szCs w:val="27"/>
          <w:u w:val="single"/>
          <w:lang w:eastAsia="pl-PL"/>
        </w:rPr>
        <w:t>SEKCJA I: ZAMAWIAJĄCY</w:t>
      </w:r>
      <w:r w:rsidRPr="00E3204C">
        <w:rPr>
          <w:rFonts w:ascii="Times New Roman" w:eastAsia="Times New Roman" w:hAnsi="Times New Roman" w:cs="Times New Roman"/>
          <w:b/>
          <w:bCs/>
          <w:sz w:val="27"/>
          <w:szCs w:val="27"/>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Postępowanie przeprowadza centralny zamawiający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lastRenderedPageBreak/>
        <w:t xml:space="preserve">Postępowanie przeprowadza podmiot, któremu zamawiający powierzył/powierzyli przeprowadzenie postępowania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Informacje na temat podmiotu któremu zamawiający powierzył/powierzyli prowadzenie postępowania:</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Postępowanie jest przeprowadzane wspólnie przez zamawiających</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Informacje dodatkowe:</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 1) NAZWA I ADRES: </w:t>
      </w:r>
      <w:r w:rsidRPr="00E3204C">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E3204C">
        <w:rPr>
          <w:rFonts w:ascii="Times New Roman" w:eastAsia="Times New Roman" w:hAnsi="Times New Roman" w:cs="Times New Roman"/>
          <w:sz w:val="24"/>
          <w:szCs w:val="24"/>
          <w:lang w:eastAsia="pl-PL"/>
        </w:rPr>
        <w:br/>
        <w:t xml:space="preserve">Adres strony internetowej (URL): www.bip.up.warszawa.pl </w:t>
      </w:r>
      <w:r w:rsidRPr="00E3204C">
        <w:rPr>
          <w:rFonts w:ascii="Times New Roman" w:eastAsia="Times New Roman" w:hAnsi="Times New Roman" w:cs="Times New Roman"/>
          <w:sz w:val="24"/>
          <w:szCs w:val="24"/>
          <w:lang w:eastAsia="pl-PL"/>
        </w:rPr>
        <w:br/>
        <w:t xml:space="preserve">Adres profilu nabywcy: www.bip.up.warszawa.pl </w:t>
      </w:r>
      <w:r w:rsidRPr="00E320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www.bip.up.warszawa.pl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 2) RODZAJ ZAMAWIAJĄCEGO: </w:t>
      </w:r>
      <w:r w:rsidRPr="00E3204C">
        <w:rPr>
          <w:rFonts w:ascii="Times New Roman" w:eastAsia="Times New Roman" w:hAnsi="Times New Roman" w:cs="Times New Roman"/>
          <w:sz w:val="24"/>
          <w:szCs w:val="24"/>
          <w:lang w:eastAsia="pl-PL"/>
        </w:rPr>
        <w:t xml:space="preserve">Jednostki organizacyjne administracji samorządowej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I.3) WSPÓLNE UDZIELANIE ZAMÓWIENIA </w:t>
      </w:r>
      <w:r w:rsidRPr="00E3204C">
        <w:rPr>
          <w:rFonts w:ascii="Times New Roman" w:eastAsia="Times New Roman" w:hAnsi="Times New Roman" w:cs="Times New Roman"/>
          <w:b/>
          <w:bCs/>
          <w:i/>
          <w:iCs/>
          <w:sz w:val="24"/>
          <w:szCs w:val="24"/>
          <w:lang w:eastAsia="pl-PL"/>
        </w:rPr>
        <w:t>(jeżeli dotyczy)</w:t>
      </w:r>
      <w:r w:rsidRPr="00E3204C">
        <w:rPr>
          <w:rFonts w:ascii="Times New Roman" w:eastAsia="Times New Roman" w:hAnsi="Times New Roman" w:cs="Times New Roman"/>
          <w:b/>
          <w:bCs/>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I.4) KOMUNIKACJA: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Tak </w:t>
      </w:r>
      <w:r w:rsidRPr="00E3204C">
        <w:rPr>
          <w:rFonts w:ascii="Times New Roman" w:eastAsia="Times New Roman" w:hAnsi="Times New Roman" w:cs="Times New Roman"/>
          <w:sz w:val="24"/>
          <w:szCs w:val="24"/>
          <w:lang w:eastAsia="pl-PL"/>
        </w:rPr>
        <w:br/>
        <w:t xml:space="preserve">www.bip.up.warszawa.pl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Tak </w:t>
      </w:r>
      <w:r w:rsidRPr="00E3204C">
        <w:rPr>
          <w:rFonts w:ascii="Times New Roman" w:eastAsia="Times New Roman" w:hAnsi="Times New Roman" w:cs="Times New Roman"/>
          <w:sz w:val="24"/>
          <w:szCs w:val="24"/>
          <w:lang w:eastAsia="pl-PL"/>
        </w:rPr>
        <w:br/>
        <w:t xml:space="preserve">www.bip.up.warszawa.pl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Oferty lub wnioski o dopuszczenie do udziału w postępowaniu należy przesyłać:</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Elektronicznie</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t xml:space="preserve">adres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Nie </w:t>
      </w:r>
      <w:r w:rsidRPr="00E3204C">
        <w:rPr>
          <w:rFonts w:ascii="Times New Roman" w:eastAsia="Times New Roman" w:hAnsi="Times New Roman" w:cs="Times New Roman"/>
          <w:sz w:val="24"/>
          <w:szCs w:val="24"/>
          <w:lang w:eastAsia="pl-PL"/>
        </w:rPr>
        <w:br/>
        <w:t xml:space="preserve">Inny sposób: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Nie </w:t>
      </w:r>
      <w:r w:rsidRPr="00E3204C">
        <w:rPr>
          <w:rFonts w:ascii="Times New Roman" w:eastAsia="Times New Roman" w:hAnsi="Times New Roman" w:cs="Times New Roman"/>
          <w:sz w:val="24"/>
          <w:szCs w:val="24"/>
          <w:lang w:eastAsia="pl-PL"/>
        </w:rPr>
        <w:br/>
        <w:t xml:space="preserve">Inny sposób: </w:t>
      </w:r>
      <w:r w:rsidRPr="00E3204C">
        <w:rPr>
          <w:rFonts w:ascii="Times New Roman" w:eastAsia="Times New Roman" w:hAnsi="Times New Roman" w:cs="Times New Roman"/>
          <w:sz w:val="24"/>
          <w:szCs w:val="24"/>
          <w:lang w:eastAsia="pl-PL"/>
        </w:rPr>
        <w:br/>
        <w:t xml:space="preserve">w formie pisemnej </w:t>
      </w:r>
      <w:r w:rsidRPr="00E3204C">
        <w:rPr>
          <w:rFonts w:ascii="Times New Roman" w:eastAsia="Times New Roman" w:hAnsi="Times New Roman" w:cs="Times New Roman"/>
          <w:sz w:val="24"/>
          <w:szCs w:val="24"/>
          <w:lang w:eastAsia="pl-PL"/>
        </w:rPr>
        <w:br/>
        <w:t xml:space="preserve">Adres: </w:t>
      </w:r>
      <w:r w:rsidRPr="00E3204C">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b/>
          <w:bCs/>
          <w:sz w:val="27"/>
          <w:szCs w:val="27"/>
          <w:lang w:eastAsia="pl-PL"/>
        </w:rPr>
      </w:pPr>
      <w:r w:rsidRPr="00E3204C">
        <w:rPr>
          <w:rFonts w:ascii="Times New Roman" w:eastAsia="Times New Roman" w:hAnsi="Times New Roman" w:cs="Times New Roman"/>
          <w:b/>
          <w:bCs/>
          <w:sz w:val="27"/>
          <w:szCs w:val="27"/>
          <w:u w:val="single"/>
          <w:lang w:eastAsia="pl-PL"/>
        </w:rPr>
        <w:t xml:space="preserve">SEKCJA II: PRZEDMIOT ZAMÓWIENIA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II.1) Nazwa nadana zamówieniu przez zamawiającego: </w:t>
      </w:r>
      <w:r w:rsidRPr="00E3204C">
        <w:rPr>
          <w:rFonts w:ascii="Times New Roman" w:eastAsia="Times New Roman" w:hAnsi="Times New Roman" w:cs="Times New Roman"/>
          <w:sz w:val="24"/>
          <w:szCs w:val="24"/>
          <w:lang w:eastAsia="pl-PL"/>
        </w:rPr>
        <w:t xml:space="preserve">Przedmiotem zamówienia jest przeprowadzenie szkolenia pn.: „Kurs operatora wózka jezdniowego”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Numer referencyjny: </w:t>
      </w:r>
      <w:r w:rsidRPr="00E3204C">
        <w:rPr>
          <w:rFonts w:ascii="Times New Roman" w:eastAsia="Times New Roman" w:hAnsi="Times New Roman" w:cs="Times New Roman"/>
          <w:sz w:val="24"/>
          <w:szCs w:val="24"/>
          <w:lang w:eastAsia="pl-PL"/>
        </w:rPr>
        <w:t xml:space="preserve">3/2020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204C" w:rsidRPr="00E3204C" w:rsidRDefault="00E3204C" w:rsidP="00E3204C">
      <w:pPr>
        <w:spacing w:after="0" w:line="450" w:lineRule="atLeast"/>
        <w:jc w:val="both"/>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II.2) Rodzaj zamówienia: </w:t>
      </w:r>
      <w:r w:rsidRPr="00E3204C">
        <w:rPr>
          <w:rFonts w:ascii="Times New Roman" w:eastAsia="Times New Roman" w:hAnsi="Times New Roman" w:cs="Times New Roman"/>
          <w:sz w:val="24"/>
          <w:szCs w:val="24"/>
          <w:lang w:eastAsia="pl-PL"/>
        </w:rPr>
        <w:t xml:space="preserve">Usługi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lastRenderedPageBreak/>
        <w:t>II.3) Informacja o możliwości składania ofert częściowych</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Zamówienie podzielone jest na części: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Oferty lub wnioski o dopuszczenie do udziału w postępowaniu można składać w odniesieniu do:</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II.4) Krótki opis przedmiotu zamówienia </w:t>
      </w:r>
      <w:r w:rsidRPr="00E320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20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204C">
        <w:rPr>
          <w:rFonts w:ascii="Times New Roman" w:eastAsia="Times New Roman" w:hAnsi="Times New Roman" w:cs="Times New Roman"/>
          <w:sz w:val="24"/>
          <w:szCs w:val="24"/>
          <w:lang w:eastAsia="pl-PL"/>
        </w:rPr>
        <w:t xml:space="preserve">Przedmiotem zamówienia jest przeprowadzenie szkolenia pn.: „Kurs operatora wózka jezdniowego”, które obejmuje: 1) przeprowadzenie szkolenia w zakresie zajęć teoretycznych i praktyki, 2) zorganizowanie i przeprowadzenie badań psychologicznych i lekarskich, 3) przeprowadzenie egzaminu państwowego, 4) ubezpieczenie wskazanych uczestników szkolenia od następstw nieszczęśliwych wypadków. Przedmiot zamówienia został opisany w Opisie przedmiotu zamówienia, zwanym OPZ, stanowiącym -Załącznik nr 1 do Ogłoszenia. Przedmiot zamówienia będzie realizowany zgodnie z postanowieniami wzoru umowy – stanowiącej Załącznik nr 7 do Ogłoszenia. Zamówienie jest finansowane ze środków Unii Europejskiej Umowa w zakresie projektu „Aktywizacja osób młodych pozostających bez pracy w m.st. Warszawa IV)” w ramach Programu Operacyjnego Wiedza Edukacja Rozwój (PO WER) na lata 2014-2020 współfinansowanego ze środków Europejskiego Funduszu Społecznego.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lastRenderedPageBreak/>
        <w:t xml:space="preserve">II.5) Główny kod CPV: </w:t>
      </w:r>
      <w:r w:rsidRPr="00E3204C">
        <w:rPr>
          <w:rFonts w:ascii="Times New Roman" w:eastAsia="Times New Roman" w:hAnsi="Times New Roman" w:cs="Times New Roman"/>
          <w:sz w:val="24"/>
          <w:szCs w:val="24"/>
          <w:lang w:eastAsia="pl-PL"/>
        </w:rPr>
        <w:t xml:space="preserve">80500000-9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Dodatkowe kody CPV:</w:t>
      </w:r>
      <w:r w:rsidRPr="00E320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Kod CPV</w:t>
            </w:r>
          </w:p>
        </w:tc>
      </w:tr>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85121000-3</w:t>
            </w:r>
          </w:p>
        </w:tc>
      </w:tr>
    </w:tbl>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II.6) Całkowita wartość zamówienia </w:t>
      </w:r>
      <w:r w:rsidRPr="00E3204C">
        <w:rPr>
          <w:rFonts w:ascii="Times New Roman" w:eastAsia="Times New Roman" w:hAnsi="Times New Roman" w:cs="Times New Roman"/>
          <w:i/>
          <w:iCs/>
          <w:sz w:val="24"/>
          <w:szCs w:val="24"/>
          <w:lang w:eastAsia="pl-PL"/>
        </w:rPr>
        <w:t>(jeżeli zamawiający podaje informacje o wartości zamówienia)</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Wartość bez VAT: </w:t>
      </w:r>
      <w:r w:rsidRPr="00E3204C">
        <w:rPr>
          <w:rFonts w:ascii="Times New Roman" w:eastAsia="Times New Roman" w:hAnsi="Times New Roman" w:cs="Times New Roman"/>
          <w:sz w:val="24"/>
          <w:szCs w:val="24"/>
          <w:lang w:eastAsia="pl-PL"/>
        </w:rPr>
        <w:br/>
        <w:t xml:space="preserve">Waluta: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204C">
        <w:rPr>
          <w:rFonts w:ascii="Times New Roman" w:eastAsia="Times New Roman" w:hAnsi="Times New Roman" w:cs="Times New Roman"/>
          <w:b/>
          <w:bCs/>
          <w:sz w:val="24"/>
          <w:szCs w:val="24"/>
          <w:lang w:eastAsia="pl-PL"/>
        </w:rPr>
        <w:t>Pzp</w:t>
      </w:r>
      <w:proofErr w:type="spellEnd"/>
      <w:r w:rsidRPr="00E3204C">
        <w:rPr>
          <w:rFonts w:ascii="Times New Roman" w:eastAsia="Times New Roman" w:hAnsi="Times New Roman" w:cs="Times New Roman"/>
          <w:b/>
          <w:bCs/>
          <w:sz w:val="24"/>
          <w:szCs w:val="24"/>
          <w:lang w:eastAsia="pl-PL"/>
        </w:rPr>
        <w:t xml:space="preserve">: </w:t>
      </w: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204C">
        <w:rPr>
          <w:rFonts w:ascii="Times New Roman" w:eastAsia="Times New Roman" w:hAnsi="Times New Roman" w:cs="Times New Roman"/>
          <w:sz w:val="24"/>
          <w:szCs w:val="24"/>
          <w:lang w:eastAsia="pl-PL"/>
        </w:rPr>
        <w:t>Pzp</w:t>
      </w:r>
      <w:proofErr w:type="spellEnd"/>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miesiącach:   </w:t>
      </w:r>
      <w:r w:rsidRPr="00E3204C">
        <w:rPr>
          <w:rFonts w:ascii="Times New Roman" w:eastAsia="Times New Roman" w:hAnsi="Times New Roman" w:cs="Times New Roman"/>
          <w:i/>
          <w:iCs/>
          <w:sz w:val="24"/>
          <w:szCs w:val="24"/>
          <w:lang w:eastAsia="pl-PL"/>
        </w:rPr>
        <w:t xml:space="preserve"> lub </w:t>
      </w:r>
      <w:r w:rsidRPr="00E3204C">
        <w:rPr>
          <w:rFonts w:ascii="Times New Roman" w:eastAsia="Times New Roman" w:hAnsi="Times New Roman" w:cs="Times New Roman"/>
          <w:b/>
          <w:bCs/>
          <w:sz w:val="24"/>
          <w:szCs w:val="24"/>
          <w:lang w:eastAsia="pl-PL"/>
        </w:rPr>
        <w:t>dniach:</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i/>
          <w:iCs/>
          <w:sz w:val="24"/>
          <w:szCs w:val="24"/>
          <w:lang w:eastAsia="pl-PL"/>
        </w:rPr>
        <w:t>lub</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data rozpoczęcia: </w:t>
      </w:r>
      <w:r w:rsidRPr="00E3204C">
        <w:rPr>
          <w:rFonts w:ascii="Times New Roman" w:eastAsia="Times New Roman" w:hAnsi="Times New Roman" w:cs="Times New Roman"/>
          <w:sz w:val="24"/>
          <w:szCs w:val="24"/>
          <w:lang w:eastAsia="pl-PL"/>
        </w:rPr>
        <w:t> </w:t>
      </w:r>
      <w:r w:rsidRPr="00E3204C">
        <w:rPr>
          <w:rFonts w:ascii="Times New Roman" w:eastAsia="Times New Roman" w:hAnsi="Times New Roman" w:cs="Times New Roman"/>
          <w:i/>
          <w:iCs/>
          <w:sz w:val="24"/>
          <w:szCs w:val="24"/>
          <w:lang w:eastAsia="pl-PL"/>
        </w:rPr>
        <w:t xml:space="preserve"> lub </w:t>
      </w:r>
      <w:r w:rsidRPr="00E3204C">
        <w:rPr>
          <w:rFonts w:ascii="Times New Roman" w:eastAsia="Times New Roman" w:hAnsi="Times New Roman" w:cs="Times New Roman"/>
          <w:b/>
          <w:bCs/>
          <w:sz w:val="24"/>
          <w:szCs w:val="24"/>
          <w:lang w:eastAsia="pl-PL"/>
        </w:rPr>
        <w:t xml:space="preserve">zakończenia: </w:t>
      </w:r>
      <w:r w:rsidRPr="00E3204C">
        <w:rPr>
          <w:rFonts w:ascii="Times New Roman" w:eastAsia="Times New Roman" w:hAnsi="Times New Roman" w:cs="Times New Roman"/>
          <w:sz w:val="24"/>
          <w:szCs w:val="24"/>
          <w:lang w:eastAsia="pl-PL"/>
        </w:rPr>
        <w:t xml:space="preserve">2020-11-30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II.9) Informacje dodatkowe: </w:t>
      </w:r>
    </w:p>
    <w:p w:rsidR="00E3204C" w:rsidRPr="00E3204C" w:rsidRDefault="00E3204C" w:rsidP="00E3204C">
      <w:pPr>
        <w:spacing w:after="0" w:line="450" w:lineRule="atLeast"/>
        <w:rPr>
          <w:rFonts w:ascii="Times New Roman" w:eastAsia="Times New Roman" w:hAnsi="Times New Roman" w:cs="Times New Roman"/>
          <w:b/>
          <w:bCs/>
          <w:sz w:val="27"/>
          <w:szCs w:val="27"/>
          <w:lang w:eastAsia="pl-PL"/>
        </w:rPr>
      </w:pPr>
      <w:r w:rsidRPr="00E3204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III.1) WARUNKI UDZIAŁU W POSTĘPOWANIU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 aktualny wpis do rejestru instytucji szkoleniowych prowadzony przez wojewódzki urząd pracy właściwy dla siedziby Wykonawcy, zgodnie z art. 20 ust. 1 ustawy z dnia 20 kwietnia 2004 r. o promocji zatrudnienia i instytucjach rynku pracy (Dz. U. z 2019 r. poz. 1482). W przypadku złożenia oferty wspólnej, warunek posiadania uprawnień wykazują Wykonawcy, którzy będą faktycznie realizować część zamówienia, do której wykonania wymagane jest posiadanie uprawnień ustawowych. Zamawiający dokona oceny spełniania ww. warunku w oparciu o złożone dokumenty. </w:t>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III.1.2) Sytuacja finansowa lub ekonomiczna </w:t>
      </w:r>
      <w:r w:rsidRPr="00E3204C">
        <w:rPr>
          <w:rFonts w:ascii="Times New Roman" w:eastAsia="Times New Roman" w:hAnsi="Times New Roman" w:cs="Times New Roman"/>
          <w:sz w:val="24"/>
          <w:szCs w:val="24"/>
          <w:lang w:eastAsia="pl-PL"/>
        </w:rPr>
        <w:br/>
        <w:t xml:space="preserve">Określenie warunków: nie dotyczy </w:t>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III.1.3) Zdolność techniczna lub zawodowa </w:t>
      </w:r>
      <w:r w:rsidRPr="00E3204C">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Wykonawca spełni warunek jeżeli: a) wykaże wykonanie lub wykonywanie w ciągu ostatnich 3 lat przed upływem terminu składania ofert, a jeżeli okres prowadzenia działalności jest krótszy, w tym okresie – jednej usługi szkoleniowej dla co najmniej 10 osób, związanej z tematem niniejszego postępowania, wraz z podaniem wartości, przedmiotu, daty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tj. potwierdzeniem czy usługa została wykonana lub jest wykonywana należycie; Zamawiający dokona oceny spełniania ww. warunku w oparciu o złożony Wykaz usług szkoleniowych wraz z dowodami, czy usługi zostały wykonane lub są wykonywane należycie - Załącznik nr 4 do Ogłoszenia/Załącznik nr </w:t>
      </w:r>
      <w:r w:rsidRPr="00E3204C">
        <w:rPr>
          <w:rFonts w:ascii="Times New Roman" w:eastAsia="Times New Roman" w:hAnsi="Times New Roman" w:cs="Times New Roman"/>
          <w:sz w:val="24"/>
          <w:szCs w:val="24"/>
          <w:lang w:eastAsia="pl-PL"/>
        </w:rPr>
        <w:lastRenderedPageBreak/>
        <w:t xml:space="preserve">2 do Umowy. b) zapewni salę wykładową spełniającą wymagania określone w OPZ; c) zapewni halę szkoleniową - pomieszczenie do zajęć praktycznych spełniającą wymagania określone w OPZ; d) zapewni miejsce przeprowadzenia egzaminu z części teoretycznej spełniające wymagania określone w OPZ; e) zapewni miejsce przeprowadzenia egzaminu z części praktycznej spełniające wymagania określone w OPZ; Zamawiający dokona oceny spełniania warunków z pkt b – e w oparciu o złożony Wykaz - Załącznik nr 4 do Ogłoszenia/Załącznik nr 2 do Umowy. f) dysponuje dwiema osobami zdolnymi do wykonania zamówienia tj.: posiadającymi przygotowanie merytoryczne i praktyczne, które wspólnie zrealizują Program szkolenia, spełniający wymagania określone w OPZ: Zamawiający dokona oceny spełniania warunku z pkt f w oparciu o złożony Wykaz - Załącznik nr 4 do Ogłoszenia/Załącznik nr 2 do Umowy. Realizacja przedmiotu zamówienia odbywać się będzie przy udziale osób, które zostały wykazane w ww. załączniku. Wykonawca na etapie realizacji zamówienia musi dysponować taką liczbą osób zdolnych do wykonania zamówienia, aby zapewnić prawidłową oraz terminową realizację przedmiotu zamówienia i zagwarantować jego wysoką jakość. W przypadku złożenia oferty przez Wykonawców ubiegających się wspólnie o udzielenie zamówienia, co najmniej jeden z Wykonawców musi samodzielnie spełniać w pełnym zakresie warunek z pkt 2.2.a) poprzez wykazanie co najmniej 1 usługi szkoleniowej. Warunki z pkt 2.2. b)-f) Wykonawcy mogą spełniać wspólnie (łącznie). </w:t>
      </w:r>
      <w:r w:rsidRPr="00E320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204C">
        <w:rPr>
          <w:rFonts w:ascii="Times New Roman" w:eastAsia="Times New Roman" w:hAnsi="Times New Roman" w:cs="Times New Roman"/>
          <w:sz w:val="24"/>
          <w:szCs w:val="24"/>
          <w:lang w:eastAsia="pl-PL"/>
        </w:rPr>
        <w:br/>
        <w:t xml:space="preserve">Informacje dodatkowe: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III.2) PODSTAWY WYKLUCZENIA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204C">
        <w:rPr>
          <w:rFonts w:ascii="Times New Roman" w:eastAsia="Times New Roman" w:hAnsi="Times New Roman" w:cs="Times New Roman"/>
          <w:b/>
          <w:bCs/>
          <w:sz w:val="24"/>
          <w:szCs w:val="24"/>
          <w:lang w:eastAsia="pl-PL"/>
        </w:rPr>
        <w:t>Pzp</w:t>
      </w:r>
      <w:proofErr w:type="spellEnd"/>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204C">
        <w:rPr>
          <w:rFonts w:ascii="Times New Roman" w:eastAsia="Times New Roman" w:hAnsi="Times New Roman" w:cs="Times New Roman"/>
          <w:b/>
          <w:bCs/>
          <w:sz w:val="24"/>
          <w:szCs w:val="24"/>
          <w:lang w:eastAsia="pl-PL"/>
        </w:rPr>
        <w:t>Pzp</w:t>
      </w:r>
      <w:proofErr w:type="spellEnd"/>
      <w:r w:rsidRPr="00E320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3204C">
        <w:rPr>
          <w:rFonts w:ascii="Times New Roman" w:eastAsia="Times New Roman" w:hAnsi="Times New Roman" w:cs="Times New Roman"/>
          <w:sz w:val="24"/>
          <w:szCs w:val="24"/>
          <w:lang w:eastAsia="pl-PL"/>
        </w:rPr>
        <w:t>Pzp</w:t>
      </w:r>
      <w:proofErr w:type="spellEnd"/>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lastRenderedPageBreak/>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204C">
        <w:rPr>
          <w:rFonts w:ascii="Times New Roman" w:eastAsia="Times New Roman" w:hAnsi="Times New Roman" w:cs="Times New Roman"/>
          <w:sz w:val="24"/>
          <w:szCs w:val="24"/>
          <w:lang w:eastAsia="pl-PL"/>
        </w:rPr>
        <w:br/>
        <w:t xml:space="preserve">Nie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Oświadczenie o spełnianiu kryteriów selekcji </w:t>
      </w:r>
      <w:r w:rsidRPr="00E3204C">
        <w:rPr>
          <w:rFonts w:ascii="Times New Roman" w:eastAsia="Times New Roman" w:hAnsi="Times New Roman" w:cs="Times New Roman"/>
          <w:sz w:val="24"/>
          <w:szCs w:val="24"/>
          <w:lang w:eastAsia="pl-PL"/>
        </w:rPr>
        <w:br/>
        <w:t xml:space="preserve">Nie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Wykonawca dołącza do oferty a Zamawiający dokona oceny spełniania ww. warunku w oparciu o złożone dokumenty.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5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w:t>
      </w:r>
      <w:r w:rsidRPr="00E3204C">
        <w:rPr>
          <w:rFonts w:ascii="Times New Roman" w:eastAsia="Times New Roman" w:hAnsi="Times New Roman" w:cs="Times New Roman"/>
          <w:sz w:val="24"/>
          <w:szCs w:val="24"/>
          <w:lang w:eastAsia="pl-PL"/>
        </w:rPr>
        <w:lastRenderedPageBreak/>
        <w:t xml:space="preserve">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Wykonawca w terminie 3 dni od dnia przekazania informacji z otwarcia ofert przekazuje Zamawiającemu oświadczenie o przynależności lub braku przynależności do tej samej grupy kapitałowej, o której mowa w art. 24 ust. 1 pkt 23 ustawy PZP, zgodnie z Załącznikiem nr 6 do ogłoszenia. Wraz ze złożeniem oświadczenia, Wykonawca może przedstawić dowody, że powiązania z innym wykonawcą nie prowadzą do zakłócenia konkurencji w postępowaniu o udzielenie zamówienia.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III.5.1) W ZAKRESIE SPEŁNIANIA WARUNKÓW UDZIAŁU W POSTĘPOWANIU:</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Wykonawca dołącza do oferty a Zamawiający dokona oceny spełniania ww. warunku w oparciu o złożone dokumenty. a) aktualny wpis do rejestru instytucji szkoleniowych prowadzony przez wojewódzki urząd pracy właściwy dla siedziby Wykonawcy, zgodnie z art. 20 ust. 1 ustawy z dnia 20 kwietnia 2004 r. o promocji zatrudnienia i instytucjach rynku pracy (Dz. U. z 2019 r. poz. 1482 ). b) aktualne na dzień składania ofert oświadczenie stanowiące wstępne potwierdzenie, że Wykonawca nie podlega wykluczeniu i spełnia warunki udziału w postępowaniu, zgodnie z Załącznikiem nr 5 do Ogłoszenia. W przypadku składania oferty przez Wykonawców wspólnie ubiegających się o udzielenie zamówienia publicznego, powyższy dokument składa każdy z Wykonawców oddzielnie.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w:t>
      </w:r>
      <w:r w:rsidRPr="00E3204C">
        <w:rPr>
          <w:rFonts w:ascii="Times New Roman" w:eastAsia="Times New Roman" w:hAnsi="Times New Roman" w:cs="Times New Roman"/>
          <w:sz w:val="24"/>
          <w:szCs w:val="24"/>
          <w:lang w:eastAsia="pl-PL"/>
        </w:rPr>
        <w:lastRenderedPageBreak/>
        <w:t xml:space="preserve">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Wykonawca w terminie 3 dni od dnia przekazania informacji z otwarcia ofert, przekazuje Zamawiającemu oświadczenie o przynależności lub braku przynależności do tej samej grupy kapitałowej, o której mowa w art. 24 ust. 1 pkt 23 ustawy PZP, zgodnie z Załącznikiem nr 6 do ogłoszenia. Wraz ze złożeniem oświadczenia, Wykonawca może przedstawić dowody, że powiązania z innym wykonawcą nie prowadzą do zakłócenia konkurencji w postępowaniu o udzielenie zamówienia. g) wykaz na potwierdzenie spełnienia warunków - Załącznik nr 4 do Ogłoszenia/Załącznik nr 2 do Umowy.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III.5.2) W ZAKRESIE KRYTERIÓW SELEKCJI:</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nie dotyczy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dotyczy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 xml:space="preserve">III.7) INNE DOKUMENTY NIE WYMIENIONE W pkt III.3) - III.6)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Dokumenty wymagane w przypadku wspólnego ubiegania się o zamówienie. a) W przypadku wspólnego ubiegania się o zamówienie przez Wykonawców, oświadczenia, o których mowa w pkt 3c i 3g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Inne dokumenty wymagane od Wykonawcy. a) Dokument potwierdzający, iż oferta została podpisana przez osobę/y uprawnioną/e do reprezentowania Wykonawcy, jeżeli nie wynika to z innych dokumentów załączonych do oferty. b) Pełnomocnictwo. W przypadku </w:t>
      </w:r>
      <w:r w:rsidRPr="00E3204C">
        <w:rPr>
          <w:rFonts w:ascii="Times New Roman" w:eastAsia="Times New Roman" w:hAnsi="Times New Roman" w:cs="Times New Roman"/>
          <w:sz w:val="24"/>
          <w:szCs w:val="24"/>
          <w:lang w:eastAsia="pl-PL"/>
        </w:rPr>
        <w:lastRenderedPageBreak/>
        <w:t xml:space="preserve">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c) Oświadczenie Wykonawcy - Załącznik nr 4 a do Ogłoszenia. Dokumenty i oświadczenia wymagane w postępowaniu od podmiotów zagranicznych.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E3204C" w:rsidRPr="00E3204C" w:rsidRDefault="00E3204C" w:rsidP="00E3204C">
      <w:pPr>
        <w:spacing w:after="0" w:line="450" w:lineRule="atLeast"/>
        <w:rPr>
          <w:rFonts w:ascii="Times New Roman" w:eastAsia="Times New Roman" w:hAnsi="Times New Roman" w:cs="Times New Roman"/>
          <w:b/>
          <w:bCs/>
          <w:sz w:val="27"/>
          <w:szCs w:val="27"/>
          <w:lang w:eastAsia="pl-PL"/>
        </w:rPr>
      </w:pPr>
      <w:r w:rsidRPr="00E3204C">
        <w:rPr>
          <w:rFonts w:ascii="Times New Roman" w:eastAsia="Times New Roman" w:hAnsi="Times New Roman" w:cs="Times New Roman"/>
          <w:b/>
          <w:bCs/>
          <w:sz w:val="27"/>
          <w:szCs w:val="27"/>
          <w:u w:val="single"/>
          <w:lang w:eastAsia="pl-PL"/>
        </w:rPr>
        <w:t xml:space="preserve">SEKCJA IV: PROCEDURA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lastRenderedPageBreak/>
        <w:t xml:space="preserve">IV.1) OPIS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IV.1.1) Tryb udzielenia zamówienia: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IV.1.2) Zamawiający żąda wniesienia wadium:</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Tak </w:t>
      </w:r>
      <w:r w:rsidRPr="00E3204C">
        <w:rPr>
          <w:rFonts w:ascii="Times New Roman" w:eastAsia="Times New Roman" w:hAnsi="Times New Roman" w:cs="Times New Roman"/>
          <w:sz w:val="24"/>
          <w:szCs w:val="24"/>
          <w:lang w:eastAsia="pl-PL"/>
        </w:rPr>
        <w:br/>
        <w:t xml:space="preserve">Informacja na temat wadium </w:t>
      </w:r>
      <w:r w:rsidRPr="00E3204C">
        <w:rPr>
          <w:rFonts w:ascii="Times New Roman" w:eastAsia="Times New Roman" w:hAnsi="Times New Roman" w:cs="Times New Roman"/>
          <w:sz w:val="24"/>
          <w:szCs w:val="24"/>
          <w:lang w:eastAsia="pl-PL"/>
        </w:rPr>
        <w:br/>
        <w:t xml:space="preserve">Informacja na temat wadium została opisana w pkt. 13.1 Ogłoszenia. Wykonawca zobowiązany jest zabezpieczyć ofertę wadium w kwocie: 700,00 zł ( słownie : siedemset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E3204C">
        <w:rPr>
          <w:rFonts w:ascii="Times New Roman" w:eastAsia="Times New Roman" w:hAnsi="Times New Roman" w:cs="Times New Roman"/>
          <w:sz w:val="24"/>
          <w:szCs w:val="24"/>
          <w:lang w:eastAsia="pl-PL"/>
        </w:rPr>
        <w:t>późn</w:t>
      </w:r>
      <w:proofErr w:type="spellEnd"/>
      <w:r w:rsidRPr="00E3204C">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E3204C">
        <w:rPr>
          <w:rFonts w:ascii="Times New Roman" w:eastAsia="Times New Roman" w:hAnsi="Times New Roman" w:cs="Times New Roman"/>
          <w:sz w:val="24"/>
          <w:szCs w:val="24"/>
          <w:lang w:eastAsia="pl-PL"/>
        </w:rPr>
        <w:t>CitiBanku</w:t>
      </w:r>
      <w:proofErr w:type="spellEnd"/>
      <w:r w:rsidRPr="00E3204C">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3/2020”.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3/2020”.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E3204C">
        <w:rPr>
          <w:rFonts w:ascii="Times New Roman" w:eastAsia="Times New Roman" w:hAnsi="Times New Roman" w:cs="Times New Roman"/>
          <w:sz w:val="24"/>
          <w:szCs w:val="24"/>
          <w:lang w:eastAsia="pl-PL"/>
        </w:rPr>
        <w:t>Pzp</w:t>
      </w:r>
      <w:proofErr w:type="spellEnd"/>
      <w:r w:rsidRPr="00E3204C">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w:t>
      </w:r>
      <w:r w:rsidRPr="00E3204C">
        <w:rPr>
          <w:rFonts w:ascii="Times New Roman" w:eastAsia="Times New Roman" w:hAnsi="Times New Roman" w:cs="Times New Roman"/>
          <w:sz w:val="24"/>
          <w:szCs w:val="24"/>
          <w:lang w:eastAsia="pl-PL"/>
        </w:rPr>
        <w:lastRenderedPageBreak/>
        <w:t xml:space="preserve">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lastRenderedPageBreak/>
        <w:br/>
      </w:r>
      <w:r w:rsidRPr="00E3204C">
        <w:rPr>
          <w:rFonts w:ascii="Times New Roman" w:eastAsia="Times New Roman" w:hAnsi="Times New Roman" w:cs="Times New Roman"/>
          <w:b/>
          <w:bCs/>
          <w:sz w:val="24"/>
          <w:szCs w:val="24"/>
          <w:lang w:eastAsia="pl-PL"/>
        </w:rPr>
        <w:t>IV.1.3) Przewiduje się udzielenie zaliczek na poczet wykonania zamówienia:</w:t>
      </w:r>
      <w:r w:rsidRPr="00E3204C">
        <w:rPr>
          <w:rFonts w:ascii="Times New Roman" w:eastAsia="Times New Roman" w:hAnsi="Times New Roman" w:cs="Times New Roman"/>
          <w:sz w:val="24"/>
          <w:szCs w:val="24"/>
          <w:lang w:eastAsia="pl-PL"/>
        </w:rPr>
        <w:t xml:space="preserv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t xml:space="preserve">Należy podać informacje na temat udzielania zaliczek: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Nie </w:t>
      </w:r>
      <w:r w:rsidRPr="00E320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204C">
        <w:rPr>
          <w:rFonts w:ascii="Times New Roman" w:eastAsia="Times New Roman" w:hAnsi="Times New Roman" w:cs="Times New Roman"/>
          <w:sz w:val="24"/>
          <w:szCs w:val="24"/>
          <w:lang w:eastAsia="pl-PL"/>
        </w:rPr>
        <w:br/>
        <w:t xml:space="preserve">Nie </w:t>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IV.1.5.) Wymaga się złożenia oferty wariantowej: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t xml:space="preserve">Dopuszcza się złożenie oferty wariantowej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Liczba wykonawców   </w:t>
      </w:r>
      <w:r w:rsidRPr="00E3204C">
        <w:rPr>
          <w:rFonts w:ascii="Times New Roman" w:eastAsia="Times New Roman" w:hAnsi="Times New Roman" w:cs="Times New Roman"/>
          <w:sz w:val="24"/>
          <w:szCs w:val="24"/>
          <w:lang w:eastAsia="pl-PL"/>
        </w:rPr>
        <w:br/>
        <w:t xml:space="preserve">Przewidywana minimalna liczba wykonawców </w:t>
      </w:r>
      <w:r w:rsidRPr="00E3204C">
        <w:rPr>
          <w:rFonts w:ascii="Times New Roman" w:eastAsia="Times New Roman" w:hAnsi="Times New Roman" w:cs="Times New Roman"/>
          <w:sz w:val="24"/>
          <w:szCs w:val="24"/>
          <w:lang w:eastAsia="pl-PL"/>
        </w:rPr>
        <w:br/>
        <w:t xml:space="preserve">Maksymalna liczba wykonawców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lastRenderedPageBreak/>
        <w:t xml:space="preserve">Kryteria selekcji wykonawców: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IV.1.7) Informacje na temat umowy ramowej lub dynamicznego systemu zakupów: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Umowa ramowa będzie zawarta: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Czy przewiduje się ograniczenie liczby uczestników umowy ramowej: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Przewidziana maksymalna liczba uczestników umowy ramowej: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Zamówienie obejmuje ustanowienie dynamicznego systemu zakupów: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IV.1.8) Aukcja elektroniczna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Przewidziane jest przeprowadzenie aukcji elektronicznej </w:t>
      </w:r>
      <w:r w:rsidRPr="00E3204C">
        <w:rPr>
          <w:rFonts w:ascii="Times New Roman" w:eastAsia="Times New Roman" w:hAnsi="Times New Roman" w:cs="Times New Roman"/>
          <w:i/>
          <w:iCs/>
          <w:sz w:val="24"/>
          <w:szCs w:val="24"/>
          <w:lang w:eastAsia="pl-PL"/>
        </w:rPr>
        <w:t xml:space="preserve">(przetarg nieograniczony, przetarg ograniczony, negocjacje z ogłoszeniem) </w:t>
      </w:r>
      <w:r w:rsidRPr="00E3204C">
        <w:rPr>
          <w:rFonts w:ascii="Times New Roman" w:eastAsia="Times New Roman" w:hAnsi="Times New Roman" w:cs="Times New Roman"/>
          <w:sz w:val="24"/>
          <w:szCs w:val="24"/>
          <w:lang w:eastAsia="pl-PL"/>
        </w:rPr>
        <w:br/>
        <w:t xml:space="preserve">Należy podać adres strony internetowej, na której aukcja będzie prowadzona: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204C">
        <w:rPr>
          <w:rFonts w:ascii="Times New Roman" w:eastAsia="Times New Roman" w:hAnsi="Times New Roman" w:cs="Times New Roman"/>
          <w:sz w:val="24"/>
          <w:szCs w:val="24"/>
          <w:lang w:eastAsia="pl-PL"/>
        </w:rPr>
        <w:br/>
        <w:t xml:space="preserve">Informacje dotyczące przebiegu aukcji elektronicznej: </w:t>
      </w:r>
      <w:r w:rsidRPr="00E320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20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20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204C">
        <w:rPr>
          <w:rFonts w:ascii="Times New Roman" w:eastAsia="Times New Roman" w:hAnsi="Times New Roman" w:cs="Times New Roman"/>
          <w:sz w:val="24"/>
          <w:szCs w:val="24"/>
          <w:lang w:eastAsia="pl-PL"/>
        </w:rPr>
        <w:br/>
        <w:t xml:space="preserve">Informacje o liczbie etapów aukcji elektronicznej i czasie ich trwania: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t xml:space="preserve">Czas trwania: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204C">
        <w:rPr>
          <w:rFonts w:ascii="Times New Roman" w:eastAsia="Times New Roman" w:hAnsi="Times New Roman" w:cs="Times New Roman"/>
          <w:sz w:val="24"/>
          <w:szCs w:val="24"/>
          <w:lang w:eastAsia="pl-PL"/>
        </w:rPr>
        <w:br/>
        <w:t xml:space="preserve">Warunki zamknięcia aukcji elektronicznej: </w:t>
      </w:r>
      <w:r w:rsidRPr="00E3204C">
        <w:rPr>
          <w:rFonts w:ascii="Times New Roman" w:eastAsia="Times New Roman" w:hAnsi="Times New Roman" w:cs="Times New Roman"/>
          <w:sz w:val="24"/>
          <w:szCs w:val="24"/>
          <w:lang w:eastAsia="pl-PL"/>
        </w:rPr>
        <w:br/>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IV.2) KRYTERIA OCENY OFERT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IV.2.1) Kryteria oceny ofert: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IV.2.2) Kryteria</w:t>
      </w:r>
      <w:r w:rsidRPr="00E320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Znaczenie</w:t>
            </w:r>
          </w:p>
        </w:tc>
      </w:tr>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80,00</w:t>
            </w:r>
          </w:p>
        </w:tc>
      </w:tr>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doświadczenie zawodowe osób zdolnych do wykonania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6,00</w:t>
            </w:r>
          </w:p>
        </w:tc>
      </w:tr>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8,00</w:t>
            </w:r>
          </w:p>
        </w:tc>
      </w:tr>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prowadzenie analizy skuteczności i efektywności przeprowadzonego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3,00</w:t>
            </w:r>
          </w:p>
        </w:tc>
      </w:tr>
      <w:tr w:rsidR="00E3204C" w:rsidRPr="00E3204C" w:rsidTr="00E3204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wystawienie zaświadczenia na podstawie § 18 ust. 2 Rozporządzenia Ministerstwa Edukacji Narodowej potwierdzającego ukończenie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3,00</w:t>
            </w:r>
          </w:p>
        </w:tc>
      </w:tr>
    </w:tbl>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lastRenderedPageBreak/>
        <w:br/>
      </w:r>
      <w:r w:rsidRPr="00E320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204C">
        <w:rPr>
          <w:rFonts w:ascii="Times New Roman" w:eastAsia="Times New Roman" w:hAnsi="Times New Roman" w:cs="Times New Roman"/>
          <w:b/>
          <w:bCs/>
          <w:sz w:val="24"/>
          <w:szCs w:val="24"/>
          <w:lang w:eastAsia="pl-PL"/>
        </w:rPr>
        <w:t>Pzp</w:t>
      </w:r>
      <w:proofErr w:type="spellEnd"/>
      <w:r w:rsidRPr="00E3204C">
        <w:rPr>
          <w:rFonts w:ascii="Times New Roman" w:eastAsia="Times New Roman" w:hAnsi="Times New Roman" w:cs="Times New Roman"/>
          <w:b/>
          <w:bCs/>
          <w:sz w:val="24"/>
          <w:szCs w:val="24"/>
          <w:lang w:eastAsia="pl-PL"/>
        </w:rPr>
        <w:t xml:space="preserve"> </w:t>
      </w:r>
      <w:r w:rsidRPr="00E3204C">
        <w:rPr>
          <w:rFonts w:ascii="Times New Roman" w:eastAsia="Times New Roman" w:hAnsi="Times New Roman" w:cs="Times New Roman"/>
          <w:sz w:val="24"/>
          <w:szCs w:val="24"/>
          <w:lang w:eastAsia="pl-PL"/>
        </w:rPr>
        <w:t xml:space="preserve">(przetarg nieograniczony) </w:t>
      </w:r>
      <w:r w:rsidRPr="00E3204C">
        <w:rPr>
          <w:rFonts w:ascii="Times New Roman" w:eastAsia="Times New Roman" w:hAnsi="Times New Roman" w:cs="Times New Roman"/>
          <w:sz w:val="24"/>
          <w:szCs w:val="24"/>
          <w:lang w:eastAsia="pl-PL"/>
        </w:rPr>
        <w:br/>
        <w:t xml:space="preserve">Nie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IV.3) Negocjacje z ogłoszeniem, dialog konkurencyjny, partnerstwo innowacyjne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IV.3.1) Informacje na temat negocjacji z ogłoszeniem</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Minimalne wymagania, które muszą spełniać wszystkie oferty: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3204C">
        <w:rPr>
          <w:rFonts w:ascii="Times New Roman" w:eastAsia="Times New Roman" w:hAnsi="Times New Roman" w:cs="Times New Roman"/>
          <w:sz w:val="24"/>
          <w:szCs w:val="24"/>
          <w:lang w:eastAsia="pl-PL"/>
        </w:rPr>
        <w:br/>
        <w:t xml:space="preserve">Przewidziany jest podział negocjacji na etapy w celu ograniczenia liczby ofert: </w:t>
      </w:r>
      <w:r w:rsidRPr="00E3204C">
        <w:rPr>
          <w:rFonts w:ascii="Times New Roman" w:eastAsia="Times New Roman" w:hAnsi="Times New Roman" w:cs="Times New Roman"/>
          <w:sz w:val="24"/>
          <w:szCs w:val="24"/>
          <w:lang w:eastAsia="pl-PL"/>
        </w:rPr>
        <w:br/>
        <w:t xml:space="preserve">Należy podać informacje na temat etapów negocjacji (w tym liczbę etapów):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IV.3.2) Informacje na temat dialogu konkurencyjnego</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Wstępny harmonogram postępowania: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Podział dialogu na etapy w celu ograniczenia liczby rozwiązań: </w:t>
      </w:r>
      <w:r w:rsidRPr="00E3204C">
        <w:rPr>
          <w:rFonts w:ascii="Times New Roman" w:eastAsia="Times New Roman" w:hAnsi="Times New Roman" w:cs="Times New Roman"/>
          <w:sz w:val="24"/>
          <w:szCs w:val="24"/>
          <w:lang w:eastAsia="pl-PL"/>
        </w:rPr>
        <w:br/>
        <w:t xml:space="preserve">Należy podać informacje na temat etapów dialogu: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lastRenderedPageBreak/>
        <w:t>IV.3.3) Informacje na temat partnerstwa innowacyjnego</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Informacje dodatkowe: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IV.4) Licytacja elektroniczna </w:t>
      </w:r>
      <w:r w:rsidRPr="00E3204C">
        <w:rPr>
          <w:rFonts w:ascii="Times New Roman" w:eastAsia="Times New Roman" w:hAnsi="Times New Roman" w:cs="Times New Roman"/>
          <w:sz w:val="24"/>
          <w:szCs w:val="24"/>
          <w:lang w:eastAsia="pl-PL"/>
        </w:rPr>
        <w:br/>
        <w:t xml:space="preserve">Adres strony internetowej, na której będzie prowadzona licytacja elektroniczna: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Informacje o liczbie etapów licytacji elektronicznej i czasie ich trwania: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Czas trwania: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Termin składania wniosków o dopuszczenie do udziału w licytacji elektronicznej: </w:t>
      </w:r>
      <w:r w:rsidRPr="00E3204C">
        <w:rPr>
          <w:rFonts w:ascii="Times New Roman" w:eastAsia="Times New Roman" w:hAnsi="Times New Roman" w:cs="Times New Roman"/>
          <w:sz w:val="24"/>
          <w:szCs w:val="24"/>
          <w:lang w:eastAsia="pl-PL"/>
        </w:rPr>
        <w:br/>
        <w:t xml:space="preserve">Data: godzina: </w:t>
      </w:r>
      <w:r w:rsidRPr="00E3204C">
        <w:rPr>
          <w:rFonts w:ascii="Times New Roman" w:eastAsia="Times New Roman" w:hAnsi="Times New Roman" w:cs="Times New Roman"/>
          <w:sz w:val="24"/>
          <w:szCs w:val="24"/>
          <w:lang w:eastAsia="pl-PL"/>
        </w:rPr>
        <w:br/>
        <w:t xml:space="preserve">Termin otwarcia licytacji elektronicznej: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t xml:space="preserve">Termin i warunki zamknięcia licytacji elektronicznej: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br/>
        <w:t xml:space="preserve">Informacje dodatkowe: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r w:rsidRPr="00E3204C">
        <w:rPr>
          <w:rFonts w:ascii="Times New Roman" w:eastAsia="Times New Roman" w:hAnsi="Times New Roman" w:cs="Times New Roman"/>
          <w:b/>
          <w:bCs/>
          <w:sz w:val="24"/>
          <w:szCs w:val="24"/>
          <w:lang w:eastAsia="pl-PL"/>
        </w:rPr>
        <w:t>IV.5) ZMIANA UMOWY</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204C">
        <w:rPr>
          <w:rFonts w:ascii="Times New Roman" w:eastAsia="Times New Roman" w:hAnsi="Times New Roman" w:cs="Times New Roman"/>
          <w:sz w:val="24"/>
          <w:szCs w:val="24"/>
          <w:lang w:eastAsia="pl-PL"/>
        </w:rPr>
        <w:t xml:space="preserve"> Tak </w:t>
      </w:r>
      <w:r w:rsidRPr="00E3204C">
        <w:rPr>
          <w:rFonts w:ascii="Times New Roman" w:eastAsia="Times New Roman" w:hAnsi="Times New Roman" w:cs="Times New Roman"/>
          <w:sz w:val="24"/>
          <w:szCs w:val="24"/>
          <w:lang w:eastAsia="pl-PL"/>
        </w:rPr>
        <w:br/>
        <w:t xml:space="preserve">Należy wskazać zakres, charakter zmian oraz warunki wprowadzenia zmian: </w:t>
      </w:r>
      <w:r w:rsidRPr="00E3204C">
        <w:rPr>
          <w:rFonts w:ascii="Times New Roman" w:eastAsia="Times New Roman" w:hAnsi="Times New Roman" w:cs="Times New Roman"/>
          <w:sz w:val="24"/>
          <w:szCs w:val="24"/>
          <w:lang w:eastAsia="pl-PL"/>
        </w:rPr>
        <w:br/>
        <w:t xml:space="preserve">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2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2 do Umowy. Zmiana lub wskazanie dodatkowego miejsca wymaga zgody Opiekuna ze strony Zamawiającego i nie może mieć wpływu na prawidłowy przebieg szkolenia, ani powodować podwyższenia całkowitego kosztu szkolenia; 5) niezbędna jest zmiana osób przewidzianych do realizacji Umowy lub wskazanie dodatkowego /dodatkowych osób w przypadku zaistnienia okoliczności lub zdarzeń uniemożliwiających realizację Umowy przez podane w Załączniku nr 2 do Umowy osoby. W przypadku, gdyby wskazana w Załączniku nr 2 do Umowy osoba nie otrzymała przedłużenia ważności uprawnień, </w:t>
      </w:r>
      <w:r w:rsidRPr="00E3204C">
        <w:rPr>
          <w:rFonts w:ascii="Times New Roman" w:eastAsia="Times New Roman" w:hAnsi="Times New Roman" w:cs="Times New Roman"/>
          <w:sz w:val="24"/>
          <w:szCs w:val="24"/>
          <w:lang w:eastAsia="pl-PL"/>
        </w:rPr>
        <w:lastRenderedPageBreak/>
        <w:t xml:space="preserve">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2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2 do Umowy. Zmiana lub wskazanie dodatkowej osoby wymaga zgody Opiekuna ze strony Zamawiającego i nie może mieć wpływu na prawidłowy przebieg szkolenia, ani powodować podwyższenia całkowitego kosztu szkolenia; 6) nastąpi zmiana lub rezygnacja z podwykonawcy, o którym mowa w Załączniku nr 10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9) inne przypadki nie wymienione powyżej.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IV.6) INFORMACJE ADMINISTRACYJNE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IV.6.1) Sposób udostępniania informacji o charakterze poufnym </w:t>
      </w:r>
      <w:r w:rsidRPr="00E3204C">
        <w:rPr>
          <w:rFonts w:ascii="Times New Roman" w:eastAsia="Times New Roman" w:hAnsi="Times New Roman" w:cs="Times New Roman"/>
          <w:i/>
          <w:iCs/>
          <w:sz w:val="24"/>
          <w:szCs w:val="24"/>
          <w:lang w:eastAsia="pl-PL"/>
        </w:rPr>
        <w:t xml:space="preserve">(jeżeli dotyczy):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Środki służące ochronie informacji o charakterze poufnym</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204C">
        <w:rPr>
          <w:rFonts w:ascii="Times New Roman" w:eastAsia="Times New Roman" w:hAnsi="Times New Roman" w:cs="Times New Roman"/>
          <w:sz w:val="24"/>
          <w:szCs w:val="24"/>
          <w:lang w:eastAsia="pl-PL"/>
        </w:rPr>
        <w:br/>
        <w:t xml:space="preserve">Data: 2020-02-19, godzina: 10:00, </w:t>
      </w:r>
      <w:r w:rsidRPr="00E320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204C">
        <w:rPr>
          <w:rFonts w:ascii="Times New Roman" w:eastAsia="Times New Roman" w:hAnsi="Times New Roman" w:cs="Times New Roman"/>
          <w:sz w:val="24"/>
          <w:szCs w:val="24"/>
          <w:lang w:eastAsia="pl-PL"/>
        </w:rPr>
        <w:br/>
        <w:t xml:space="preserve">Nie </w:t>
      </w:r>
      <w:r w:rsidRPr="00E3204C">
        <w:rPr>
          <w:rFonts w:ascii="Times New Roman" w:eastAsia="Times New Roman" w:hAnsi="Times New Roman" w:cs="Times New Roman"/>
          <w:sz w:val="24"/>
          <w:szCs w:val="24"/>
          <w:lang w:eastAsia="pl-PL"/>
        </w:rPr>
        <w:br/>
        <w:t xml:space="preserve">Wskazać powody: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E3204C">
        <w:rPr>
          <w:rFonts w:ascii="Times New Roman" w:eastAsia="Times New Roman" w:hAnsi="Times New Roman" w:cs="Times New Roman"/>
          <w:sz w:val="24"/>
          <w:szCs w:val="24"/>
          <w:lang w:eastAsia="pl-PL"/>
        </w:rPr>
        <w:br/>
        <w:t xml:space="preserve">&gt; Polski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 xml:space="preserve">IV.6.3) Termin związania ofertą: </w:t>
      </w:r>
      <w:r w:rsidRPr="00E3204C">
        <w:rPr>
          <w:rFonts w:ascii="Times New Roman" w:eastAsia="Times New Roman" w:hAnsi="Times New Roman" w:cs="Times New Roman"/>
          <w:sz w:val="24"/>
          <w:szCs w:val="24"/>
          <w:lang w:eastAsia="pl-PL"/>
        </w:rPr>
        <w:t xml:space="preserve">do: okres w dniach: 30 (od ostatecznego terminu składania ofert)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3204C">
        <w:rPr>
          <w:rFonts w:ascii="Times New Roman" w:eastAsia="Times New Roman" w:hAnsi="Times New Roman" w:cs="Times New Roman"/>
          <w:sz w:val="24"/>
          <w:szCs w:val="24"/>
          <w:lang w:eastAsia="pl-PL"/>
        </w:rPr>
        <w:t xml:space="preserve"> Tak </w:t>
      </w:r>
      <w:r w:rsidRPr="00E3204C">
        <w:rPr>
          <w:rFonts w:ascii="Times New Roman" w:eastAsia="Times New Roman" w:hAnsi="Times New Roman" w:cs="Times New Roman"/>
          <w:sz w:val="24"/>
          <w:szCs w:val="24"/>
          <w:lang w:eastAsia="pl-PL"/>
        </w:rPr>
        <w:br/>
      </w:r>
      <w:r w:rsidRPr="00E3204C">
        <w:rPr>
          <w:rFonts w:ascii="Times New Roman" w:eastAsia="Times New Roman" w:hAnsi="Times New Roman" w:cs="Times New Roman"/>
          <w:b/>
          <w:bCs/>
          <w:sz w:val="24"/>
          <w:szCs w:val="24"/>
          <w:lang w:eastAsia="pl-PL"/>
        </w:rPr>
        <w:t>IV.6.5) Informacje dodatkowe:</w:t>
      </w:r>
      <w:r w:rsidRPr="00E3204C">
        <w:rPr>
          <w:rFonts w:ascii="Times New Roman" w:eastAsia="Times New Roman" w:hAnsi="Times New Roman" w:cs="Times New Roman"/>
          <w:sz w:val="24"/>
          <w:szCs w:val="24"/>
          <w:lang w:eastAsia="pl-PL"/>
        </w:rPr>
        <w:t xml:space="preserve"> </w:t>
      </w:r>
      <w:r w:rsidRPr="00E3204C">
        <w:rPr>
          <w:rFonts w:ascii="Times New Roman" w:eastAsia="Times New Roman" w:hAnsi="Times New Roman" w:cs="Times New Roman"/>
          <w:sz w:val="24"/>
          <w:szCs w:val="24"/>
          <w:lang w:eastAsia="pl-PL"/>
        </w:rPr>
        <w:br/>
        <w:t xml:space="preserve">13.12 Klauzula informacyjna o przetwarzaniu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E3204C">
        <w:rPr>
          <w:rFonts w:ascii="Times New Roman" w:eastAsia="Times New Roman" w:hAnsi="Times New Roman" w:cs="Times New Roman"/>
          <w:sz w:val="24"/>
          <w:szCs w:val="24"/>
          <w:lang w:eastAsia="pl-PL"/>
        </w:rPr>
        <w:t>późn</w:t>
      </w:r>
      <w:proofErr w:type="spellEnd"/>
      <w:r w:rsidRPr="00E3204C">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w:t>
      </w:r>
      <w:r w:rsidRPr="00E3204C">
        <w:rPr>
          <w:rFonts w:ascii="Times New Roman" w:eastAsia="Times New Roman" w:hAnsi="Times New Roman" w:cs="Times New Roman"/>
          <w:sz w:val="24"/>
          <w:szCs w:val="24"/>
          <w:lang w:eastAsia="pl-PL"/>
        </w:rPr>
        <w:lastRenderedPageBreak/>
        <w:t xml:space="preserve">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p>
    <w:p w:rsidR="00E3204C" w:rsidRPr="00E3204C" w:rsidRDefault="00E3204C" w:rsidP="00E3204C">
      <w:pPr>
        <w:spacing w:after="0" w:line="450" w:lineRule="atLeast"/>
        <w:jc w:val="center"/>
        <w:rPr>
          <w:rFonts w:ascii="Times New Roman" w:eastAsia="Times New Roman" w:hAnsi="Times New Roman" w:cs="Times New Roman"/>
          <w:b/>
          <w:bCs/>
          <w:sz w:val="27"/>
          <w:szCs w:val="27"/>
          <w:lang w:eastAsia="pl-PL"/>
        </w:rPr>
      </w:pPr>
      <w:r w:rsidRPr="00E3204C">
        <w:rPr>
          <w:rFonts w:ascii="Times New Roman" w:eastAsia="Times New Roman" w:hAnsi="Times New Roman" w:cs="Times New Roman"/>
          <w:b/>
          <w:bCs/>
          <w:sz w:val="27"/>
          <w:szCs w:val="27"/>
          <w:u w:val="single"/>
          <w:lang w:eastAsia="pl-PL"/>
        </w:rPr>
        <w:t xml:space="preserve">ZAŁĄCZNIK I - INFORMACJE DOTYCZĄCE OFERT CZĘŚCIOWYCH </w:t>
      </w: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p>
    <w:p w:rsidR="00E3204C" w:rsidRPr="00E3204C" w:rsidRDefault="00E3204C" w:rsidP="00E3204C">
      <w:pPr>
        <w:spacing w:after="0" w:line="450" w:lineRule="atLeast"/>
        <w:rPr>
          <w:rFonts w:ascii="Times New Roman" w:eastAsia="Times New Roman" w:hAnsi="Times New Roman" w:cs="Times New Roman"/>
          <w:sz w:val="24"/>
          <w:szCs w:val="24"/>
          <w:lang w:eastAsia="pl-PL"/>
        </w:rPr>
      </w:pPr>
    </w:p>
    <w:p w:rsidR="00E3204C" w:rsidRPr="00E3204C" w:rsidRDefault="00E3204C" w:rsidP="00E3204C">
      <w:pPr>
        <w:spacing w:after="240" w:line="450" w:lineRule="atLeast"/>
        <w:rPr>
          <w:rFonts w:ascii="Times New Roman" w:eastAsia="Times New Roman" w:hAnsi="Times New Roman" w:cs="Times New Roman"/>
          <w:sz w:val="24"/>
          <w:szCs w:val="24"/>
          <w:lang w:eastAsia="pl-PL"/>
        </w:rPr>
      </w:pPr>
    </w:p>
    <w:p w:rsidR="00E3204C" w:rsidRPr="00E3204C" w:rsidRDefault="00E3204C" w:rsidP="00E320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3204C" w:rsidRPr="00E3204C" w:rsidTr="00E3204C">
        <w:trPr>
          <w:tblCellSpacing w:w="15" w:type="dxa"/>
        </w:trPr>
        <w:tc>
          <w:tcPr>
            <w:tcW w:w="0" w:type="auto"/>
            <w:vAlign w:val="center"/>
            <w:hideMark/>
          </w:tcPr>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E3204C" w:rsidRPr="00E3204C" w:rsidRDefault="00E3204C" w:rsidP="00E3204C">
      <w:pPr>
        <w:spacing w:after="0" w:line="240" w:lineRule="auto"/>
        <w:rPr>
          <w:rFonts w:ascii="Times New Roman" w:eastAsia="Times New Roman" w:hAnsi="Times New Roman" w:cs="Times New Roman"/>
          <w:sz w:val="24"/>
          <w:szCs w:val="24"/>
          <w:lang w:eastAsia="pl-PL"/>
        </w:rPr>
      </w:pPr>
      <w:r w:rsidRPr="00E3204C">
        <w:rPr>
          <w:rFonts w:ascii="Times New Roman" w:eastAsia="Times New Roman" w:hAnsi="Times New Roman" w:cs="Times New Roman"/>
          <w:sz w:val="24"/>
          <w:szCs w:val="24"/>
          <w:lang w:eastAsia="pl-PL"/>
        </w:rPr>
        <w:pict/>
      </w:r>
    </w:p>
    <w:p w:rsidR="00E3204C" w:rsidRPr="00E3204C" w:rsidRDefault="00E3204C" w:rsidP="00E3204C">
      <w:pPr>
        <w:pBdr>
          <w:top w:val="single" w:sz="6" w:space="1" w:color="auto"/>
        </w:pBdr>
        <w:spacing w:after="0" w:line="240" w:lineRule="auto"/>
        <w:jc w:val="center"/>
        <w:rPr>
          <w:rFonts w:ascii="Arial" w:eastAsia="Times New Roman" w:hAnsi="Arial" w:cs="Arial"/>
          <w:vanish/>
          <w:sz w:val="16"/>
          <w:szCs w:val="16"/>
          <w:lang w:eastAsia="pl-PL"/>
        </w:rPr>
      </w:pPr>
      <w:r w:rsidRPr="00E3204C">
        <w:rPr>
          <w:rFonts w:ascii="Arial" w:eastAsia="Times New Roman" w:hAnsi="Arial" w:cs="Arial"/>
          <w:vanish/>
          <w:sz w:val="16"/>
          <w:szCs w:val="16"/>
          <w:lang w:eastAsia="pl-PL"/>
        </w:rPr>
        <w:t>Dół formularza</w:t>
      </w:r>
    </w:p>
    <w:p w:rsidR="003D10BD" w:rsidRDefault="003D10BD">
      <w:bookmarkStart w:id="0" w:name="_GoBack"/>
      <w:bookmarkEnd w:id="0"/>
    </w:p>
    <w:sectPr w:rsidR="003D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93"/>
    <w:rsid w:val="00157C93"/>
    <w:rsid w:val="003D10BD"/>
    <w:rsid w:val="00E32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204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20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204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204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3204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204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3204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204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7942">
      <w:bodyDiv w:val="1"/>
      <w:marLeft w:val="0"/>
      <w:marRight w:val="0"/>
      <w:marTop w:val="0"/>
      <w:marBottom w:val="0"/>
      <w:divBdr>
        <w:top w:val="none" w:sz="0" w:space="0" w:color="auto"/>
        <w:left w:val="none" w:sz="0" w:space="0" w:color="auto"/>
        <w:bottom w:val="none" w:sz="0" w:space="0" w:color="auto"/>
        <w:right w:val="none" w:sz="0" w:space="0" w:color="auto"/>
      </w:divBdr>
      <w:divsChild>
        <w:div w:id="526529995">
          <w:marLeft w:val="0"/>
          <w:marRight w:val="0"/>
          <w:marTop w:val="0"/>
          <w:marBottom w:val="0"/>
          <w:divBdr>
            <w:top w:val="none" w:sz="0" w:space="0" w:color="auto"/>
            <w:left w:val="none" w:sz="0" w:space="0" w:color="auto"/>
            <w:bottom w:val="none" w:sz="0" w:space="0" w:color="auto"/>
            <w:right w:val="none" w:sz="0" w:space="0" w:color="auto"/>
          </w:divBdr>
        </w:div>
        <w:div w:id="1337000348">
          <w:marLeft w:val="0"/>
          <w:marRight w:val="0"/>
          <w:marTop w:val="0"/>
          <w:marBottom w:val="0"/>
          <w:divBdr>
            <w:top w:val="none" w:sz="0" w:space="0" w:color="auto"/>
            <w:left w:val="none" w:sz="0" w:space="0" w:color="auto"/>
            <w:bottom w:val="none" w:sz="0" w:space="0" w:color="auto"/>
            <w:right w:val="none" w:sz="0" w:space="0" w:color="auto"/>
          </w:divBdr>
        </w:div>
        <w:div w:id="1442604668">
          <w:marLeft w:val="0"/>
          <w:marRight w:val="0"/>
          <w:marTop w:val="0"/>
          <w:marBottom w:val="0"/>
          <w:divBdr>
            <w:top w:val="none" w:sz="0" w:space="0" w:color="auto"/>
            <w:left w:val="none" w:sz="0" w:space="0" w:color="auto"/>
            <w:bottom w:val="none" w:sz="0" w:space="0" w:color="auto"/>
            <w:right w:val="none" w:sz="0" w:space="0" w:color="auto"/>
          </w:divBdr>
          <w:divsChild>
            <w:div w:id="983462121">
              <w:marLeft w:val="0"/>
              <w:marRight w:val="0"/>
              <w:marTop w:val="0"/>
              <w:marBottom w:val="0"/>
              <w:divBdr>
                <w:top w:val="none" w:sz="0" w:space="0" w:color="auto"/>
                <w:left w:val="none" w:sz="0" w:space="0" w:color="auto"/>
                <w:bottom w:val="none" w:sz="0" w:space="0" w:color="auto"/>
                <w:right w:val="none" w:sz="0" w:space="0" w:color="auto"/>
              </w:divBdr>
            </w:div>
            <w:div w:id="1205366632">
              <w:marLeft w:val="0"/>
              <w:marRight w:val="0"/>
              <w:marTop w:val="0"/>
              <w:marBottom w:val="0"/>
              <w:divBdr>
                <w:top w:val="none" w:sz="0" w:space="0" w:color="auto"/>
                <w:left w:val="none" w:sz="0" w:space="0" w:color="auto"/>
                <w:bottom w:val="none" w:sz="0" w:space="0" w:color="auto"/>
                <w:right w:val="none" w:sz="0" w:space="0" w:color="auto"/>
              </w:divBdr>
            </w:div>
            <w:div w:id="679697173">
              <w:marLeft w:val="0"/>
              <w:marRight w:val="0"/>
              <w:marTop w:val="0"/>
              <w:marBottom w:val="0"/>
              <w:divBdr>
                <w:top w:val="none" w:sz="0" w:space="0" w:color="auto"/>
                <w:left w:val="none" w:sz="0" w:space="0" w:color="auto"/>
                <w:bottom w:val="none" w:sz="0" w:space="0" w:color="auto"/>
                <w:right w:val="none" w:sz="0" w:space="0" w:color="auto"/>
              </w:divBdr>
              <w:divsChild>
                <w:div w:id="38170239">
                  <w:marLeft w:val="0"/>
                  <w:marRight w:val="0"/>
                  <w:marTop w:val="0"/>
                  <w:marBottom w:val="0"/>
                  <w:divBdr>
                    <w:top w:val="none" w:sz="0" w:space="0" w:color="auto"/>
                    <w:left w:val="none" w:sz="0" w:space="0" w:color="auto"/>
                    <w:bottom w:val="none" w:sz="0" w:space="0" w:color="auto"/>
                    <w:right w:val="none" w:sz="0" w:space="0" w:color="auto"/>
                  </w:divBdr>
                </w:div>
              </w:divsChild>
            </w:div>
            <w:div w:id="214510396">
              <w:marLeft w:val="0"/>
              <w:marRight w:val="0"/>
              <w:marTop w:val="0"/>
              <w:marBottom w:val="0"/>
              <w:divBdr>
                <w:top w:val="none" w:sz="0" w:space="0" w:color="auto"/>
                <w:left w:val="none" w:sz="0" w:space="0" w:color="auto"/>
                <w:bottom w:val="none" w:sz="0" w:space="0" w:color="auto"/>
                <w:right w:val="none" w:sz="0" w:space="0" w:color="auto"/>
              </w:divBdr>
              <w:divsChild>
                <w:div w:id="1168670289">
                  <w:marLeft w:val="0"/>
                  <w:marRight w:val="0"/>
                  <w:marTop w:val="0"/>
                  <w:marBottom w:val="0"/>
                  <w:divBdr>
                    <w:top w:val="none" w:sz="0" w:space="0" w:color="auto"/>
                    <w:left w:val="none" w:sz="0" w:space="0" w:color="auto"/>
                    <w:bottom w:val="none" w:sz="0" w:space="0" w:color="auto"/>
                    <w:right w:val="none" w:sz="0" w:space="0" w:color="auto"/>
                  </w:divBdr>
                </w:div>
              </w:divsChild>
            </w:div>
            <w:div w:id="574507678">
              <w:marLeft w:val="0"/>
              <w:marRight w:val="0"/>
              <w:marTop w:val="0"/>
              <w:marBottom w:val="0"/>
              <w:divBdr>
                <w:top w:val="none" w:sz="0" w:space="0" w:color="auto"/>
                <w:left w:val="none" w:sz="0" w:space="0" w:color="auto"/>
                <w:bottom w:val="none" w:sz="0" w:space="0" w:color="auto"/>
                <w:right w:val="none" w:sz="0" w:space="0" w:color="auto"/>
              </w:divBdr>
              <w:divsChild>
                <w:div w:id="675810970">
                  <w:marLeft w:val="0"/>
                  <w:marRight w:val="0"/>
                  <w:marTop w:val="0"/>
                  <w:marBottom w:val="0"/>
                  <w:divBdr>
                    <w:top w:val="none" w:sz="0" w:space="0" w:color="auto"/>
                    <w:left w:val="none" w:sz="0" w:space="0" w:color="auto"/>
                    <w:bottom w:val="none" w:sz="0" w:space="0" w:color="auto"/>
                    <w:right w:val="none" w:sz="0" w:space="0" w:color="auto"/>
                  </w:divBdr>
                </w:div>
                <w:div w:id="1046028967">
                  <w:marLeft w:val="0"/>
                  <w:marRight w:val="0"/>
                  <w:marTop w:val="0"/>
                  <w:marBottom w:val="0"/>
                  <w:divBdr>
                    <w:top w:val="none" w:sz="0" w:space="0" w:color="auto"/>
                    <w:left w:val="none" w:sz="0" w:space="0" w:color="auto"/>
                    <w:bottom w:val="none" w:sz="0" w:space="0" w:color="auto"/>
                    <w:right w:val="none" w:sz="0" w:space="0" w:color="auto"/>
                  </w:divBdr>
                </w:div>
                <w:div w:id="1872961677">
                  <w:marLeft w:val="0"/>
                  <w:marRight w:val="0"/>
                  <w:marTop w:val="0"/>
                  <w:marBottom w:val="0"/>
                  <w:divBdr>
                    <w:top w:val="none" w:sz="0" w:space="0" w:color="auto"/>
                    <w:left w:val="none" w:sz="0" w:space="0" w:color="auto"/>
                    <w:bottom w:val="none" w:sz="0" w:space="0" w:color="auto"/>
                    <w:right w:val="none" w:sz="0" w:space="0" w:color="auto"/>
                  </w:divBdr>
                </w:div>
                <w:div w:id="1627933445">
                  <w:marLeft w:val="0"/>
                  <w:marRight w:val="0"/>
                  <w:marTop w:val="0"/>
                  <w:marBottom w:val="0"/>
                  <w:divBdr>
                    <w:top w:val="none" w:sz="0" w:space="0" w:color="auto"/>
                    <w:left w:val="none" w:sz="0" w:space="0" w:color="auto"/>
                    <w:bottom w:val="none" w:sz="0" w:space="0" w:color="auto"/>
                    <w:right w:val="none" w:sz="0" w:space="0" w:color="auto"/>
                  </w:divBdr>
                </w:div>
              </w:divsChild>
            </w:div>
            <w:div w:id="77295836">
              <w:marLeft w:val="0"/>
              <w:marRight w:val="0"/>
              <w:marTop w:val="0"/>
              <w:marBottom w:val="0"/>
              <w:divBdr>
                <w:top w:val="none" w:sz="0" w:space="0" w:color="auto"/>
                <w:left w:val="none" w:sz="0" w:space="0" w:color="auto"/>
                <w:bottom w:val="none" w:sz="0" w:space="0" w:color="auto"/>
                <w:right w:val="none" w:sz="0" w:space="0" w:color="auto"/>
              </w:divBdr>
              <w:divsChild>
                <w:div w:id="764963223">
                  <w:marLeft w:val="0"/>
                  <w:marRight w:val="0"/>
                  <w:marTop w:val="0"/>
                  <w:marBottom w:val="0"/>
                  <w:divBdr>
                    <w:top w:val="none" w:sz="0" w:space="0" w:color="auto"/>
                    <w:left w:val="none" w:sz="0" w:space="0" w:color="auto"/>
                    <w:bottom w:val="none" w:sz="0" w:space="0" w:color="auto"/>
                    <w:right w:val="none" w:sz="0" w:space="0" w:color="auto"/>
                  </w:divBdr>
                </w:div>
                <w:div w:id="1852716136">
                  <w:marLeft w:val="0"/>
                  <w:marRight w:val="0"/>
                  <w:marTop w:val="0"/>
                  <w:marBottom w:val="0"/>
                  <w:divBdr>
                    <w:top w:val="none" w:sz="0" w:space="0" w:color="auto"/>
                    <w:left w:val="none" w:sz="0" w:space="0" w:color="auto"/>
                    <w:bottom w:val="none" w:sz="0" w:space="0" w:color="auto"/>
                    <w:right w:val="none" w:sz="0" w:space="0" w:color="auto"/>
                  </w:divBdr>
                </w:div>
                <w:div w:id="2139567089">
                  <w:marLeft w:val="0"/>
                  <w:marRight w:val="0"/>
                  <w:marTop w:val="0"/>
                  <w:marBottom w:val="0"/>
                  <w:divBdr>
                    <w:top w:val="none" w:sz="0" w:space="0" w:color="auto"/>
                    <w:left w:val="none" w:sz="0" w:space="0" w:color="auto"/>
                    <w:bottom w:val="none" w:sz="0" w:space="0" w:color="auto"/>
                    <w:right w:val="none" w:sz="0" w:space="0" w:color="auto"/>
                  </w:divBdr>
                </w:div>
                <w:div w:id="1095200946">
                  <w:marLeft w:val="0"/>
                  <w:marRight w:val="0"/>
                  <w:marTop w:val="0"/>
                  <w:marBottom w:val="0"/>
                  <w:divBdr>
                    <w:top w:val="none" w:sz="0" w:space="0" w:color="auto"/>
                    <w:left w:val="none" w:sz="0" w:space="0" w:color="auto"/>
                    <w:bottom w:val="none" w:sz="0" w:space="0" w:color="auto"/>
                    <w:right w:val="none" w:sz="0" w:space="0" w:color="auto"/>
                  </w:divBdr>
                </w:div>
                <w:div w:id="4329944">
                  <w:marLeft w:val="0"/>
                  <w:marRight w:val="0"/>
                  <w:marTop w:val="0"/>
                  <w:marBottom w:val="0"/>
                  <w:divBdr>
                    <w:top w:val="none" w:sz="0" w:space="0" w:color="auto"/>
                    <w:left w:val="none" w:sz="0" w:space="0" w:color="auto"/>
                    <w:bottom w:val="none" w:sz="0" w:space="0" w:color="auto"/>
                    <w:right w:val="none" w:sz="0" w:space="0" w:color="auto"/>
                  </w:divBdr>
                </w:div>
                <w:div w:id="494884934">
                  <w:marLeft w:val="0"/>
                  <w:marRight w:val="0"/>
                  <w:marTop w:val="0"/>
                  <w:marBottom w:val="0"/>
                  <w:divBdr>
                    <w:top w:val="none" w:sz="0" w:space="0" w:color="auto"/>
                    <w:left w:val="none" w:sz="0" w:space="0" w:color="auto"/>
                    <w:bottom w:val="none" w:sz="0" w:space="0" w:color="auto"/>
                    <w:right w:val="none" w:sz="0" w:space="0" w:color="auto"/>
                  </w:divBdr>
                </w:div>
                <w:div w:id="668800161">
                  <w:marLeft w:val="0"/>
                  <w:marRight w:val="0"/>
                  <w:marTop w:val="0"/>
                  <w:marBottom w:val="0"/>
                  <w:divBdr>
                    <w:top w:val="none" w:sz="0" w:space="0" w:color="auto"/>
                    <w:left w:val="none" w:sz="0" w:space="0" w:color="auto"/>
                    <w:bottom w:val="none" w:sz="0" w:space="0" w:color="auto"/>
                    <w:right w:val="none" w:sz="0" w:space="0" w:color="auto"/>
                  </w:divBdr>
                </w:div>
              </w:divsChild>
            </w:div>
            <w:div w:id="1975718923">
              <w:marLeft w:val="0"/>
              <w:marRight w:val="0"/>
              <w:marTop w:val="0"/>
              <w:marBottom w:val="0"/>
              <w:divBdr>
                <w:top w:val="none" w:sz="0" w:space="0" w:color="auto"/>
                <w:left w:val="none" w:sz="0" w:space="0" w:color="auto"/>
                <w:bottom w:val="none" w:sz="0" w:space="0" w:color="auto"/>
                <w:right w:val="none" w:sz="0" w:space="0" w:color="auto"/>
              </w:divBdr>
              <w:divsChild>
                <w:div w:id="1425882918">
                  <w:marLeft w:val="0"/>
                  <w:marRight w:val="0"/>
                  <w:marTop w:val="0"/>
                  <w:marBottom w:val="0"/>
                  <w:divBdr>
                    <w:top w:val="none" w:sz="0" w:space="0" w:color="auto"/>
                    <w:left w:val="none" w:sz="0" w:space="0" w:color="auto"/>
                    <w:bottom w:val="none" w:sz="0" w:space="0" w:color="auto"/>
                    <w:right w:val="none" w:sz="0" w:space="0" w:color="auto"/>
                  </w:divBdr>
                </w:div>
                <w:div w:id="1816750330">
                  <w:marLeft w:val="0"/>
                  <w:marRight w:val="0"/>
                  <w:marTop w:val="0"/>
                  <w:marBottom w:val="0"/>
                  <w:divBdr>
                    <w:top w:val="none" w:sz="0" w:space="0" w:color="auto"/>
                    <w:left w:val="none" w:sz="0" w:space="0" w:color="auto"/>
                    <w:bottom w:val="none" w:sz="0" w:space="0" w:color="auto"/>
                    <w:right w:val="none" w:sz="0" w:space="0" w:color="auto"/>
                  </w:divBdr>
                </w:div>
              </w:divsChild>
            </w:div>
            <w:div w:id="681930881">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
                <w:div w:id="1937665862">
                  <w:marLeft w:val="0"/>
                  <w:marRight w:val="0"/>
                  <w:marTop w:val="0"/>
                  <w:marBottom w:val="0"/>
                  <w:divBdr>
                    <w:top w:val="none" w:sz="0" w:space="0" w:color="auto"/>
                    <w:left w:val="none" w:sz="0" w:space="0" w:color="auto"/>
                    <w:bottom w:val="none" w:sz="0" w:space="0" w:color="auto"/>
                    <w:right w:val="none" w:sz="0" w:space="0" w:color="auto"/>
                  </w:divBdr>
                </w:div>
                <w:div w:id="2138450444">
                  <w:marLeft w:val="0"/>
                  <w:marRight w:val="0"/>
                  <w:marTop w:val="0"/>
                  <w:marBottom w:val="0"/>
                  <w:divBdr>
                    <w:top w:val="none" w:sz="0" w:space="0" w:color="auto"/>
                    <w:left w:val="none" w:sz="0" w:space="0" w:color="auto"/>
                    <w:bottom w:val="none" w:sz="0" w:space="0" w:color="auto"/>
                    <w:right w:val="none" w:sz="0" w:space="0" w:color="auto"/>
                  </w:divBdr>
                </w:div>
                <w:div w:id="306596579">
                  <w:marLeft w:val="0"/>
                  <w:marRight w:val="0"/>
                  <w:marTop w:val="0"/>
                  <w:marBottom w:val="0"/>
                  <w:divBdr>
                    <w:top w:val="none" w:sz="0" w:space="0" w:color="auto"/>
                    <w:left w:val="none" w:sz="0" w:space="0" w:color="auto"/>
                    <w:bottom w:val="none" w:sz="0" w:space="0" w:color="auto"/>
                    <w:right w:val="none" w:sz="0" w:space="0" w:color="auto"/>
                  </w:divBdr>
                </w:div>
                <w:div w:id="2086106303">
                  <w:marLeft w:val="0"/>
                  <w:marRight w:val="0"/>
                  <w:marTop w:val="0"/>
                  <w:marBottom w:val="0"/>
                  <w:divBdr>
                    <w:top w:val="none" w:sz="0" w:space="0" w:color="auto"/>
                    <w:left w:val="none" w:sz="0" w:space="0" w:color="auto"/>
                    <w:bottom w:val="none" w:sz="0" w:space="0" w:color="auto"/>
                    <w:right w:val="none" w:sz="0" w:space="0" w:color="auto"/>
                  </w:divBdr>
                </w:div>
                <w:div w:id="1740833226">
                  <w:marLeft w:val="0"/>
                  <w:marRight w:val="0"/>
                  <w:marTop w:val="0"/>
                  <w:marBottom w:val="0"/>
                  <w:divBdr>
                    <w:top w:val="none" w:sz="0" w:space="0" w:color="auto"/>
                    <w:left w:val="none" w:sz="0" w:space="0" w:color="auto"/>
                    <w:bottom w:val="none" w:sz="0" w:space="0" w:color="auto"/>
                    <w:right w:val="none" w:sz="0" w:space="0" w:color="auto"/>
                  </w:divBdr>
                </w:div>
                <w:div w:id="485319992">
                  <w:marLeft w:val="0"/>
                  <w:marRight w:val="0"/>
                  <w:marTop w:val="0"/>
                  <w:marBottom w:val="0"/>
                  <w:divBdr>
                    <w:top w:val="none" w:sz="0" w:space="0" w:color="auto"/>
                    <w:left w:val="none" w:sz="0" w:space="0" w:color="auto"/>
                    <w:bottom w:val="none" w:sz="0" w:space="0" w:color="auto"/>
                    <w:right w:val="none" w:sz="0" w:space="0" w:color="auto"/>
                  </w:divBdr>
                </w:div>
              </w:divsChild>
            </w:div>
            <w:div w:id="274991703">
              <w:marLeft w:val="0"/>
              <w:marRight w:val="0"/>
              <w:marTop w:val="0"/>
              <w:marBottom w:val="0"/>
              <w:divBdr>
                <w:top w:val="none" w:sz="0" w:space="0" w:color="auto"/>
                <w:left w:val="none" w:sz="0" w:space="0" w:color="auto"/>
                <w:bottom w:val="none" w:sz="0" w:space="0" w:color="auto"/>
                <w:right w:val="none" w:sz="0" w:space="0" w:color="auto"/>
              </w:divBdr>
              <w:divsChild>
                <w:div w:id="606039869">
                  <w:marLeft w:val="0"/>
                  <w:marRight w:val="0"/>
                  <w:marTop w:val="0"/>
                  <w:marBottom w:val="0"/>
                  <w:divBdr>
                    <w:top w:val="none" w:sz="0" w:space="0" w:color="auto"/>
                    <w:left w:val="none" w:sz="0" w:space="0" w:color="auto"/>
                    <w:bottom w:val="none" w:sz="0" w:space="0" w:color="auto"/>
                    <w:right w:val="none" w:sz="0" w:space="0" w:color="auto"/>
                  </w:divBdr>
                </w:div>
                <w:div w:id="469447391">
                  <w:marLeft w:val="0"/>
                  <w:marRight w:val="0"/>
                  <w:marTop w:val="0"/>
                  <w:marBottom w:val="0"/>
                  <w:divBdr>
                    <w:top w:val="none" w:sz="0" w:space="0" w:color="auto"/>
                    <w:left w:val="none" w:sz="0" w:space="0" w:color="auto"/>
                    <w:bottom w:val="none" w:sz="0" w:space="0" w:color="auto"/>
                    <w:right w:val="none" w:sz="0" w:space="0" w:color="auto"/>
                  </w:divBdr>
                </w:div>
                <w:div w:id="684286603">
                  <w:marLeft w:val="0"/>
                  <w:marRight w:val="0"/>
                  <w:marTop w:val="0"/>
                  <w:marBottom w:val="0"/>
                  <w:divBdr>
                    <w:top w:val="none" w:sz="0" w:space="0" w:color="auto"/>
                    <w:left w:val="none" w:sz="0" w:space="0" w:color="auto"/>
                    <w:bottom w:val="none" w:sz="0" w:space="0" w:color="auto"/>
                    <w:right w:val="none" w:sz="0" w:space="0" w:color="auto"/>
                  </w:divBdr>
                </w:div>
                <w:div w:id="357198671">
                  <w:marLeft w:val="0"/>
                  <w:marRight w:val="0"/>
                  <w:marTop w:val="0"/>
                  <w:marBottom w:val="0"/>
                  <w:divBdr>
                    <w:top w:val="none" w:sz="0" w:space="0" w:color="auto"/>
                    <w:left w:val="none" w:sz="0" w:space="0" w:color="auto"/>
                    <w:bottom w:val="none" w:sz="0" w:space="0" w:color="auto"/>
                    <w:right w:val="none" w:sz="0" w:space="0" w:color="auto"/>
                  </w:divBdr>
                </w:div>
                <w:div w:id="1708212885">
                  <w:marLeft w:val="0"/>
                  <w:marRight w:val="0"/>
                  <w:marTop w:val="0"/>
                  <w:marBottom w:val="0"/>
                  <w:divBdr>
                    <w:top w:val="none" w:sz="0" w:space="0" w:color="auto"/>
                    <w:left w:val="none" w:sz="0" w:space="0" w:color="auto"/>
                    <w:bottom w:val="none" w:sz="0" w:space="0" w:color="auto"/>
                    <w:right w:val="none" w:sz="0" w:space="0" w:color="auto"/>
                  </w:divBdr>
                </w:div>
                <w:div w:id="1635065897">
                  <w:marLeft w:val="0"/>
                  <w:marRight w:val="0"/>
                  <w:marTop w:val="0"/>
                  <w:marBottom w:val="0"/>
                  <w:divBdr>
                    <w:top w:val="none" w:sz="0" w:space="0" w:color="auto"/>
                    <w:left w:val="none" w:sz="0" w:space="0" w:color="auto"/>
                    <w:bottom w:val="none" w:sz="0" w:space="0" w:color="auto"/>
                    <w:right w:val="none" w:sz="0" w:space="0" w:color="auto"/>
                  </w:divBdr>
                </w:div>
                <w:div w:id="1396590625">
                  <w:marLeft w:val="0"/>
                  <w:marRight w:val="0"/>
                  <w:marTop w:val="0"/>
                  <w:marBottom w:val="0"/>
                  <w:divBdr>
                    <w:top w:val="none" w:sz="0" w:space="0" w:color="auto"/>
                    <w:left w:val="none" w:sz="0" w:space="0" w:color="auto"/>
                    <w:bottom w:val="none" w:sz="0" w:space="0" w:color="auto"/>
                    <w:right w:val="none" w:sz="0" w:space="0" w:color="auto"/>
                  </w:divBdr>
                </w:div>
                <w:div w:id="961425098">
                  <w:marLeft w:val="0"/>
                  <w:marRight w:val="0"/>
                  <w:marTop w:val="0"/>
                  <w:marBottom w:val="0"/>
                  <w:divBdr>
                    <w:top w:val="none" w:sz="0" w:space="0" w:color="auto"/>
                    <w:left w:val="none" w:sz="0" w:space="0" w:color="auto"/>
                    <w:bottom w:val="none" w:sz="0" w:space="0" w:color="auto"/>
                    <w:right w:val="none" w:sz="0" w:space="0" w:color="auto"/>
                  </w:divBdr>
                </w:div>
              </w:divsChild>
            </w:div>
            <w:div w:id="8023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5587</Words>
  <Characters>33522</Characters>
  <Application>Microsoft Office Word</Application>
  <DocSecurity>0</DocSecurity>
  <Lines>279</Lines>
  <Paragraphs>78</Paragraphs>
  <ScaleCrop>false</ScaleCrop>
  <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2020-02-07T10:34:00Z</dcterms:created>
  <dcterms:modified xsi:type="dcterms:W3CDTF">2020-02-07T10:34:00Z</dcterms:modified>
</cp:coreProperties>
</file>