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DF" w:rsidRPr="0035757D" w:rsidRDefault="009535DF" w:rsidP="009535DF">
      <w:pPr>
        <w:pStyle w:val="Tekstpodstawowywcity"/>
        <w:spacing w:after="0"/>
        <w:ind w:left="5103" w:hanging="5103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t xml:space="preserve">Numer sprawy:   1/2021 część I </w:t>
      </w:r>
      <w:r w:rsidRPr="0035757D">
        <w:rPr>
          <w:rFonts w:ascii="Tahoma" w:hAnsi="Tahoma" w:cs="Tahoma"/>
          <w:b/>
          <w:sz w:val="18"/>
          <w:szCs w:val="18"/>
        </w:rPr>
        <w:tab/>
        <w:t xml:space="preserve">                      Załącznik nr 3 do SWZ /                                                                                                               </w:t>
      </w:r>
      <w:r w:rsidRPr="0035757D">
        <w:rPr>
          <w:rFonts w:ascii="Tahoma" w:hAnsi="Tahoma" w:cs="Tahoma"/>
          <w:b/>
          <w:sz w:val="18"/>
          <w:szCs w:val="18"/>
        </w:rPr>
        <w:br/>
        <w:t xml:space="preserve">                      Załącznik nr 2 do Umowy</w:t>
      </w:r>
    </w:p>
    <w:p w:rsidR="009535DF" w:rsidRPr="002629EE" w:rsidRDefault="009535DF" w:rsidP="009535DF">
      <w:pPr>
        <w:pStyle w:val="Tekstpodstawowywcity"/>
        <w:spacing w:after="0"/>
        <w:ind w:left="0"/>
        <w:rPr>
          <w:rFonts w:ascii="Tahoma" w:hAnsi="Tahoma" w:cs="Tahoma"/>
          <w:color w:val="000000"/>
          <w:sz w:val="20"/>
          <w:szCs w:val="20"/>
        </w:rPr>
      </w:pPr>
    </w:p>
    <w:p w:rsidR="009535DF" w:rsidRPr="008F6CC0" w:rsidRDefault="009535DF" w:rsidP="009535DF">
      <w:pPr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b/>
          <w:sz w:val="18"/>
          <w:szCs w:val="18"/>
        </w:rPr>
        <w:t>KALKULACJA CENOWA</w:t>
      </w:r>
    </w:p>
    <w:p w:rsidR="009535DF" w:rsidRPr="008F6CC0" w:rsidRDefault="009535DF" w:rsidP="009535DF">
      <w:pPr>
        <w:pStyle w:val="Akapitzlist"/>
        <w:tabs>
          <w:tab w:val="left" w:pos="284"/>
        </w:tabs>
        <w:ind w:left="0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Przedmiotem zamówienia jest przeprowadzenie szkolenia pn. „Prawo jazdy kat. C wraz z kwalifikacją wstępną przyspieszoną lub kwalifikacją wstępną uzupełniającą przyspieszoną w zakresie bloku programowego kat. </w:t>
      </w:r>
      <w:r w:rsidRPr="008F6CC0">
        <w:rPr>
          <w:rFonts w:ascii="Tahoma" w:hAnsi="Tahoma" w:cs="Tahoma"/>
          <w:sz w:val="18"/>
          <w:szCs w:val="18"/>
        </w:rPr>
        <w:t xml:space="preserve">C, C+E, C1, C1+E”, </w:t>
      </w:r>
      <w:r w:rsidRPr="008F6CC0">
        <w:rPr>
          <w:rFonts w:ascii="Tahoma" w:hAnsi="Tahoma" w:cs="Tahoma"/>
          <w:sz w:val="18"/>
          <w:szCs w:val="18"/>
          <w:lang w:val="pl-PL"/>
        </w:rPr>
        <w:t>które</w:t>
      </w:r>
      <w:r w:rsidRPr="008F6CC0">
        <w:rPr>
          <w:rFonts w:ascii="Tahoma" w:hAnsi="Tahoma" w:cs="Tahoma"/>
          <w:sz w:val="18"/>
          <w:szCs w:val="18"/>
        </w:rPr>
        <w:t xml:space="preserve"> </w:t>
      </w:r>
      <w:r w:rsidRPr="008F6CC0">
        <w:rPr>
          <w:rFonts w:ascii="Tahoma" w:hAnsi="Tahoma" w:cs="Tahoma"/>
          <w:sz w:val="18"/>
          <w:szCs w:val="18"/>
          <w:lang w:val="pl-PL"/>
        </w:rPr>
        <w:t>obejmuje</w:t>
      </w:r>
      <w:r w:rsidRPr="008F6CC0">
        <w:rPr>
          <w:rFonts w:ascii="Tahoma" w:hAnsi="Tahoma" w:cs="Tahoma"/>
          <w:sz w:val="18"/>
          <w:szCs w:val="18"/>
        </w:rPr>
        <w:t>:</w:t>
      </w:r>
    </w:p>
    <w:p w:rsidR="009535DF" w:rsidRPr="008F6CC0" w:rsidRDefault="009535DF" w:rsidP="009535DF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  <w:lang w:val="pl-PL"/>
        </w:rPr>
      </w:pPr>
      <w:r w:rsidRPr="008F6CC0">
        <w:rPr>
          <w:rFonts w:ascii="Tahoma" w:eastAsia="Times New Roman" w:hAnsi="Tahoma" w:cs="Tahoma"/>
          <w:sz w:val="18"/>
          <w:szCs w:val="18"/>
          <w:lang w:val="pl-PL"/>
        </w:rPr>
        <w:t>zorganizowanie i przeprowadzenia badań psychologicznych i lekarskich,</w:t>
      </w:r>
    </w:p>
    <w:p w:rsidR="009535DF" w:rsidRPr="008F6CC0" w:rsidRDefault="009535DF" w:rsidP="009535DF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zorganizowanie i przeprowadzenie zajęć teoretycznych i praktycznych z zakresu prawa jazdy kat. C oraz zajęć teoretycznych i praktycznych z kwalifikacji wstępnej przyspieszonej lub kwalifikacji wstępnej uzupełniającej przyspieszonej w zakresie bloku programowego kat. </w:t>
      </w:r>
      <w:r w:rsidRPr="008F6CC0">
        <w:rPr>
          <w:rFonts w:ascii="Tahoma" w:hAnsi="Tahoma" w:cs="Tahoma"/>
          <w:sz w:val="18"/>
          <w:szCs w:val="18"/>
        </w:rPr>
        <w:t>C, C+E, C1, C1+E,</w:t>
      </w:r>
    </w:p>
    <w:p w:rsidR="009535DF" w:rsidRPr="008F6CC0" w:rsidRDefault="009535DF" w:rsidP="009535DF">
      <w:pPr>
        <w:pStyle w:val="Akapitzlist"/>
        <w:numPr>
          <w:ilvl w:val="0"/>
          <w:numId w:val="3"/>
        </w:numPr>
        <w:tabs>
          <w:tab w:val="left" w:pos="426"/>
          <w:tab w:val="left" w:pos="567"/>
          <w:tab w:val="left" w:pos="1701"/>
        </w:tabs>
        <w:suppressAutoHyphens/>
        <w:ind w:left="567" w:hanging="283"/>
        <w:jc w:val="both"/>
        <w:textAlignment w:val="baseline"/>
        <w:rPr>
          <w:rFonts w:ascii="Tahoma" w:hAnsi="Tahoma" w:cs="Tahoma"/>
          <w:kern w:val="1"/>
          <w:sz w:val="18"/>
          <w:szCs w:val="18"/>
          <w:lang w:eastAsia="hi-IN" w:bidi="hi-IN"/>
        </w:rPr>
      </w:pPr>
      <w:r w:rsidRPr="008F6CC0">
        <w:rPr>
          <w:rFonts w:ascii="Tahoma" w:hAnsi="Tahoma" w:cs="Tahoma"/>
          <w:kern w:val="1"/>
          <w:sz w:val="18"/>
          <w:szCs w:val="18"/>
          <w:lang w:val="pl-PL" w:eastAsia="hi-IN" w:bidi="hi-IN"/>
        </w:rPr>
        <w:t>zapisanie i opłacenie egzaminu</w:t>
      </w:r>
      <w:r w:rsidRPr="008F6CC0">
        <w:rPr>
          <w:rFonts w:ascii="Tahoma" w:eastAsia="Times New Roman" w:hAnsi="Tahoma" w:cs="Tahoma"/>
          <w:kern w:val="1"/>
          <w:sz w:val="18"/>
          <w:szCs w:val="18"/>
          <w:lang w:val="pl-PL" w:eastAsia="hi-IN" w:bidi="hi-IN"/>
        </w:rPr>
        <w:t xml:space="preserve"> państwowego na prawo jazdy kat. </w:t>
      </w:r>
      <w:r w:rsidRPr="008F6CC0">
        <w:rPr>
          <w:rFonts w:ascii="Tahoma" w:eastAsia="Times New Roman" w:hAnsi="Tahoma" w:cs="Tahoma"/>
          <w:kern w:val="1"/>
          <w:sz w:val="18"/>
          <w:szCs w:val="18"/>
          <w:lang w:eastAsia="hi-IN" w:bidi="hi-IN"/>
        </w:rPr>
        <w:t>C,</w:t>
      </w:r>
    </w:p>
    <w:p w:rsidR="009535DF" w:rsidRPr="008F6CC0" w:rsidRDefault="009535DF" w:rsidP="009535DF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  <w:lang w:val="pl-PL"/>
        </w:rPr>
        <w:t xml:space="preserve">zgłoszenie i opłacenie testu z kwalifikacji wstępnej przyspieszonej lub kwalifikacji wstępnej uzupełniającej przyspieszonej w zakresie bloku programowego kat. </w:t>
      </w:r>
      <w:r w:rsidRPr="008F6CC0">
        <w:rPr>
          <w:rFonts w:ascii="Tahoma" w:hAnsi="Tahoma" w:cs="Tahoma"/>
          <w:sz w:val="18"/>
          <w:szCs w:val="18"/>
        </w:rPr>
        <w:t>C, C+E, C1, C1+E,</w:t>
      </w:r>
    </w:p>
    <w:p w:rsidR="009535DF" w:rsidRPr="008F6CC0" w:rsidRDefault="009535DF" w:rsidP="009535DF">
      <w:pPr>
        <w:pStyle w:val="Akapitzlist"/>
        <w:widowControl/>
        <w:numPr>
          <w:ilvl w:val="0"/>
          <w:numId w:val="3"/>
        </w:numPr>
        <w:tabs>
          <w:tab w:val="left" w:pos="426"/>
        </w:tabs>
        <w:ind w:left="567" w:hanging="283"/>
        <w:jc w:val="both"/>
        <w:rPr>
          <w:rFonts w:ascii="Tahoma" w:hAnsi="Tahoma" w:cs="Tahoma"/>
          <w:sz w:val="18"/>
          <w:szCs w:val="18"/>
          <w:lang w:val="pl-PL"/>
        </w:rPr>
      </w:pPr>
      <w:r w:rsidRPr="008F6CC0">
        <w:rPr>
          <w:rFonts w:ascii="Tahoma" w:hAnsi="Tahoma" w:cs="Tahoma"/>
          <w:kern w:val="1"/>
          <w:sz w:val="18"/>
          <w:szCs w:val="18"/>
          <w:lang w:val="pl-PL" w:eastAsia="hi-IN" w:bidi="hi-IN"/>
        </w:rPr>
        <w:t>ubezpieczenie od następstw nieszczęśliwych wypadków  wskazanych uczestników szkolenia.</w:t>
      </w:r>
    </w:p>
    <w:p w:rsidR="009535DF" w:rsidRDefault="009535DF" w:rsidP="009535DF">
      <w:pPr>
        <w:pStyle w:val="Tekstpodstawowywcity33"/>
        <w:spacing w:after="0"/>
        <w:ind w:left="708" w:hanging="708"/>
        <w:rPr>
          <w:rFonts w:ascii="Tahoma" w:hAnsi="Tahoma" w:cs="Tahoma"/>
          <w:b/>
          <w:bCs/>
          <w:sz w:val="20"/>
          <w:szCs w:val="20"/>
        </w:rPr>
      </w:pPr>
    </w:p>
    <w:p w:rsidR="009535DF" w:rsidRDefault="009535DF" w:rsidP="009535DF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  <w:r w:rsidRPr="00BD25B0">
        <w:rPr>
          <w:rFonts w:ascii="Tahoma" w:hAnsi="Tahoma" w:cs="Tahoma"/>
          <w:b/>
          <w:bCs/>
          <w:sz w:val="20"/>
          <w:szCs w:val="20"/>
        </w:rPr>
        <w:t>Nazwa Wykonawcy</w:t>
      </w:r>
      <w:r w:rsidRPr="00BD25B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BD25B0">
        <w:rPr>
          <w:rFonts w:ascii="Tahoma" w:hAnsi="Tahoma" w:cs="Tahoma"/>
          <w:sz w:val="20"/>
          <w:szCs w:val="20"/>
        </w:rPr>
        <w:t>..........................................................</w:t>
      </w:r>
      <w:r>
        <w:rPr>
          <w:rFonts w:ascii="Tahoma" w:hAnsi="Tahoma" w:cs="Tahoma"/>
          <w:sz w:val="20"/>
          <w:szCs w:val="20"/>
        </w:rPr>
        <w:t>..</w:t>
      </w:r>
      <w:r w:rsidRPr="00BD25B0">
        <w:rPr>
          <w:rFonts w:ascii="Tahoma" w:hAnsi="Tahoma" w:cs="Tahoma"/>
          <w:sz w:val="20"/>
          <w:szCs w:val="20"/>
        </w:rPr>
        <w:t>........................................</w:t>
      </w:r>
      <w:r>
        <w:rPr>
          <w:rFonts w:ascii="Tahoma" w:hAnsi="Tahoma" w:cs="Tahoma"/>
          <w:sz w:val="20"/>
          <w:szCs w:val="20"/>
        </w:rPr>
        <w:t>.....</w:t>
      </w:r>
      <w:r w:rsidRPr="00BD25B0">
        <w:rPr>
          <w:rFonts w:ascii="Tahoma" w:hAnsi="Tahoma" w:cs="Tahoma"/>
          <w:sz w:val="20"/>
          <w:szCs w:val="20"/>
        </w:rPr>
        <w:t>.....</w:t>
      </w:r>
    </w:p>
    <w:p w:rsidR="009535DF" w:rsidRPr="00E82ABC" w:rsidRDefault="009535DF" w:rsidP="009535DF">
      <w:pPr>
        <w:pStyle w:val="Tekstpodstawowywcity33"/>
        <w:spacing w:after="0"/>
        <w:ind w:left="708" w:hanging="708"/>
        <w:rPr>
          <w:rFonts w:ascii="Tahoma" w:hAnsi="Tahoma" w:cs="Tahoma"/>
          <w:sz w:val="20"/>
          <w:szCs w:val="20"/>
        </w:rPr>
      </w:pPr>
    </w:p>
    <w:p w:rsidR="009535DF" w:rsidRPr="000819AF" w:rsidRDefault="009535DF" w:rsidP="009535DF">
      <w:pPr>
        <w:pStyle w:val="Tekstpodstawowywcity33"/>
        <w:spacing w:after="0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</w:t>
      </w:r>
      <w:r w:rsidRPr="00BD25B0">
        <w:rPr>
          <w:rFonts w:ascii="Tahoma" w:hAnsi="Tahoma" w:cs="Tahoma"/>
          <w:b/>
          <w:bCs/>
          <w:sz w:val="20"/>
          <w:szCs w:val="20"/>
        </w:rPr>
        <w:t>iedziba Wykonawcy</w:t>
      </w:r>
      <w:r w:rsidRPr="00241105">
        <w:rPr>
          <w:rFonts w:ascii="Tahoma" w:hAnsi="Tahoma" w:cs="Tahoma"/>
          <w:bCs/>
          <w:sz w:val="20"/>
          <w:szCs w:val="20"/>
        </w:rPr>
        <w:t>:</w:t>
      </w:r>
      <w:r w:rsidRPr="00BD25B0">
        <w:rPr>
          <w:rFonts w:ascii="Tahoma" w:hAnsi="Tahoma" w:cs="Tahoma"/>
          <w:sz w:val="20"/>
          <w:szCs w:val="20"/>
        </w:rPr>
        <w:t xml:space="preserve"> 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</w:p>
    <w:p w:rsidR="009535DF" w:rsidRPr="008F6CC0" w:rsidRDefault="009535DF" w:rsidP="009535DF">
      <w:pPr>
        <w:pStyle w:val="Tekstpodstawowywcity33"/>
        <w:spacing w:after="0"/>
        <w:ind w:left="0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i/>
          <w:sz w:val="18"/>
          <w:szCs w:val="18"/>
        </w:rPr>
        <w:t xml:space="preserve">(w przypadku Wykonawców </w:t>
      </w:r>
      <w:r w:rsidRPr="008F6CC0">
        <w:rPr>
          <w:rFonts w:ascii="Tahoma" w:hAnsi="Tahoma" w:cs="Tahoma"/>
          <w:b/>
          <w:bCs/>
          <w:i/>
          <w:sz w:val="18"/>
          <w:szCs w:val="18"/>
        </w:rPr>
        <w:t>ubiegających się wspólnie o udzielenie zamówienia,</w:t>
      </w:r>
      <w:r w:rsidRPr="008F6CC0">
        <w:rPr>
          <w:rFonts w:ascii="Tahoma" w:hAnsi="Tahoma" w:cs="Tahoma"/>
          <w:bCs/>
          <w:i/>
          <w:sz w:val="18"/>
          <w:szCs w:val="18"/>
        </w:rPr>
        <w:t xml:space="preserve"> </w:t>
      </w:r>
      <w:r w:rsidRPr="008F6CC0">
        <w:rPr>
          <w:rFonts w:ascii="Tahoma" w:hAnsi="Tahoma" w:cs="Tahoma"/>
          <w:i/>
          <w:sz w:val="18"/>
          <w:szCs w:val="18"/>
        </w:rPr>
        <w:t>należy wpisać wszystkich Wykonawców z określeniem ich nazwy i siedziby)</w:t>
      </w:r>
    </w:p>
    <w:p w:rsidR="009535DF" w:rsidRDefault="009535DF" w:rsidP="009535DF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</w:pPr>
      <w:r w:rsidRPr="008F6CC0"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  <w:t>Podane ceny i wartości składające się na całkowitą wartość oferty brutto wpisane przez Wykonawcę w poniższych Tabelach muszą być liczone z dokładnością do dwóch miejsc po przecinku w walucie polskiej.</w:t>
      </w:r>
    </w:p>
    <w:p w:rsidR="009535DF" w:rsidRPr="008F6CC0" w:rsidRDefault="009535DF" w:rsidP="009535DF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i/>
          <w:kern w:val="2"/>
          <w:sz w:val="18"/>
          <w:szCs w:val="18"/>
          <w:lang w:eastAsia="hi-IN" w:bidi="hi-IN"/>
        </w:rPr>
      </w:pPr>
    </w:p>
    <w:p w:rsidR="009535DF" w:rsidRPr="009535DF" w:rsidRDefault="009535DF" w:rsidP="009535DF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eastAsia="SimSun" w:hAnsi="Tahoma" w:cs="Tahoma"/>
          <w:b/>
          <w:kern w:val="2"/>
          <w:sz w:val="16"/>
          <w:szCs w:val="16"/>
          <w:lang w:eastAsia="hi-IN" w:bidi="hi-IN"/>
        </w:rPr>
      </w:pPr>
      <w:r w:rsidRPr="009535DF">
        <w:rPr>
          <w:rFonts w:ascii="Tahoma" w:eastAsia="SimSun" w:hAnsi="Tahoma" w:cs="Tahoma"/>
          <w:b/>
          <w:kern w:val="2"/>
          <w:sz w:val="16"/>
          <w:szCs w:val="16"/>
          <w:lang w:val="x-none" w:eastAsia="hi-IN" w:bidi="hi-IN"/>
        </w:rPr>
        <w:t xml:space="preserve">Tabela nr 1. </w:t>
      </w:r>
    </w:p>
    <w:tbl>
      <w:tblPr>
        <w:tblW w:w="9432" w:type="dxa"/>
        <w:tblInd w:w="-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9"/>
        <w:gridCol w:w="7655"/>
        <w:gridCol w:w="1188"/>
      </w:tblGrid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pozycja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6"/>
                <w:szCs w:val="16"/>
                <w:u w:val="single"/>
                <w:lang w:eastAsia="hi-IN" w:bidi="hi-IN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 xml:space="preserve">Elementy szkolenia </w:t>
            </w:r>
          </w:p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Cena brutto za</w:t>
            </w:r>
          </w:p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b/>
                <w:kern w:val="2"/>
                <w:sz w:val="16"/>
                <w:szCs w:val="16"/>
                <w:lang w:eastAsia="hi-IN" w:bidi="hi-IN"/>
              </w:rPr>
              <w:t>1 osobę w zł/ liczba dni szkolenia</w:t>
            </w:r>
          </w:p>
        </w:tc>
      </w:tr>
      <w:tr w:rsidR="009535DF" w:rsidRPr="008F6CC0" w:rsidTr="00145601">
        <w:trPr>
          <w:trHeight w:val="22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8F6CC0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>przeprowadzenie badań psychologicznych mających na celu stwierdzenie braku lub istnienie przeciwwskazań do kierowania pojazdami kat. C, C1, C1+E, C+E 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2.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8F6CC0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>przeprowadzenie badań psychologicznych mających na celu stwierdzenie braku lub istnienie przeciwwskazań psychologicznych do wykonywania pracy na stanowisku kierowcy kat. C, C1, C1+E, C+E *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3.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8F6CC0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przeprowadzenie badań lekarskich mających na celu stwierdzenie braku lub istnienie przeciwwskazań zdrowotnych do kierowania pojazdami silnikowymi, do których wymagane jest posiadanie prawa jazdy kat. C, C1, C1+E, C+E 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4.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8F6CC0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przeprowadzenie badań lekarskich mających na celu stwierdzenie braku lub istnienie przeciwwskazań zdrowotnych do wykonywania pracy ma stanowisku kierowcy kat. C, C1, C1+E, C+E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6"/>
                <w:szCs w:val="16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5.</w:t>
            </w:r>
          </w:p>
        </w:tc>
        <w:tc>
          <w:tcPr>
            <w:tcW w:w="7655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8F6CC0" w:rsidRDefault="009535DF" w:rsidP="00145601">
            <w:pPr>
              <w:spacing w:after="0" w:line="240" w:lineRule="auto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50h zajęć z części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teoretycznej i praktycznej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prawa jazdy kat. C </w:t>
            </w:r>
          </w:p>
        </w:tc>
        <w:tc>
          <w:tcPr>
            <w:tcW w:w="1188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6.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egzamin państwowy z części teoretycznej prawa jazdy kat. C **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7.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egzamin państwowy z części praktycznej prawa jazdy kat. C **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8.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140h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z kwalifikacji wstępnej przyspieszonej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>w zakresie bloku programowego kat. C, C+E, C1, C1+E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9.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zorganizowanie i przeprowadzenie 35h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z kwalifikacji wstępnej uzupełniającej przyspieszonej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>w zakresie bloku programowego kat. C, C+E, C1, C1+E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10.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test kwalifikacyjny z kwalifikacji wstępnej przyspieszonej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 w zakresie bloku programowego </w:t>
            </w:r>
            <w:r w:rsidRPr="008F6CC0">
              <w:rPr>
                <w:rFonts w:ascii="Tahoma" w:hAnsi="Tahoma" w:cs="Tahoma"/>
                <w:sz w:val="16"/>
                <w:szCs w:val="16"/>
              </w:rPr>
              <w:br/>
              <w:t>kat. C, C+E, C1, C1+E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11.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ubezpieczenie od następstw nieszczęśliwych wypadków 1 uczestnika szkolenia za 1 dzień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zajęć teoretycznych i praktycznych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zł</w:t>
            </w:r>
          </w:p>
        </w:tc>
      </w:tr>
      <w:tr w:rsidR="009535DF" w:rsidRPr="008F6CC0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12.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liczba dni szkolenia potrzebna do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zorganizowania i przeprowadzenia zajęć z części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teoretycznej i praktycznej </w:t>
            </w:r>
            <w:r w:rsidRPr="008F6CC0">
              <w:rPr>
                <w:rFonts w:ascii="Tahoma" w:hAnsi="Tahoma" w:cs="Tahoma"/>
                <w:sz w:val="16"/>
                <w:szCs w:val="16"/>
              </w:rPr>
              <w:t xml:space="preserve">prawa jazdy kat. C  (50h) i zorganizowania i przeprowadzenia zajęć teoretycznych i praktycznych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z kwalifikacji wstępnej przyspieszonej (140h)  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br/>
              <w:t xml:space="preserve">                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dni </w:t>
            </w:r>
          </w:p>
        </w:tc>
      </w:tr>
      <w:tr w:rsidR="009535DF" w:rsidTr="00145601">
        <w:trPr>
          <w:trHeight w:val="386"/>
        </w:trPr>
        <w:tc>
          <w:tcPr>
            <w:tcW w:w="58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13.</w:t>
            </w:r>
          </w:p>
        </w:tc>
        <w:tc>
          <w:tcPr>
            <w:tcW w:w="765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8F6CC0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Ubezpieczenie od następstw nieszczęśliwych wypadków 1 uczestnika szkolenia (pozycja 11) za ………... dni szkolenia  (pozycja12)</w:t>
            </w:r>
          </w:p>
        </w:tc>
        <w:tc>
          <w:tcPr>
            <w:tcW w:w="118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8F6CC0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</w:pP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                  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 xml:space="preserve">  </w:t>
            </w:r>
            <w:r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br/>
              <w:t xml:space="preserve">                   </w:t>
            </w:r>
            <w:r w:rsidRPr="008F6CC0">
              <w:rPr>
                <w:rFonts w:ascii="Tahoma" w:hAnsi="Tahoma" w:cs="Tahoma"/>
                <w:kern w:val="2"/>
                <w:sz w:val="16"/>
                <w:szCs w:val="16"/>
                <w:lang w:eastAsia="hi-IN" w:bidi="hi-IN"/>
              </w:rPr>
              <w:t>zł</w:t>
            </w:r>
          </w:p>
        </w:tc>
      </w:tr>
    </w:tbl>
    <w:p w:rsidR="009535DF" w:rsidRPr="008F6CC0" w:rsidRDefault="009535DF" w:rsidP="009535DF">
      <w:pPr>
        <w:spacing w:after="0" w:line="100" w:lineRule="atLeast"/>
        <w:jc w:val="both"/>
        <w:rPr>
          <w:rFonts w:ascii="Tahoma" w:hAnsi="Tahoma" w:cs="Tahoma"/>
          <w:sz w:val="18"/>
          <w:szCs w:val="18"/>
        </w:rPr>
      </w:pPr>
      <w:r w:rsidRPr="008F6CC0">
        <w:rPr>
          <w:rFonts w:ascii="Tahoma" w:hAnsi="Tahoma" w:cs="Tahoma"/>
          <w:sz w:val="18"/>
          <w:szCs w:val="18"/>
        </w:rPr>
        <w:t>*poz. 1, 2 - opłata zgodna z Rozporządzeniem Ministra Zdrowia z dnia 8 lipca 2014 r. w sprawie badań psychologicznych osób ubiegających się o uprawnienia do kierowania pojazdami, kierowców oraz osób wykonujących pracę na stanowisku kierowcy (Dz. U. z 2014 poz. 937).</w:t>
      </w:r>
    </w:p>
    <w:p w:rsidR="009535DF" w:rsidRPr="008F6CC0" w:rsidRDefault="009535DF" w:rsidP="009535DF">
      <w:pPr>
        <w:widowControl w:val="0"/>
        <w:tabs>
          <w:tab w:val="left" w:pos="0"/>
        </w:tabs>
        <w:spacing w:after="0" w:line="100" w:lineRule="atLeast"/>
        <w:jc w:val="both"/>
        <w:rPr>
          <w:rFonts w:ascii="Tahoma" w:hAnsi="Tahoma" w:cs="Tahoma"/>
          <w:i/>
          <w:sz w:val="18"/>
          <w:szCs w:val="18"/>
        </w:rPr>
      </w:pPr>
      <w:r w:rsidRPr="008F6CC0">
        <w:rPr>
          <w:rFonts w:ascii="Tahoma" w:hAnsi="Tahoma" w:cs="Tahoma"/>
          <w:kern w:val="2"/>
          <w:sz w:val="18"/>
          <w:szCs w:val="18"/>
          <w:lang w:eastAsia="hi-IN" w:bidi="hi-IN"/>
        </w:rPr>
        <w:t xml:space="preserve">**poz. 6, 7 - opłata zgodna z Rozporządzeniem Ministra Transportu, Budownictwa i Gospodarki Morskiej z dnia </w:t>
      </w:r>
      <w:r w:rsidRPr="008F6CC0">
        <w:rPr>
          <w:rFonts w:ascii="Tahoma" w:hAnsi="Tahoma" w:cs="Tahoma"/>
          <w:kern w:val="2"/>
          <w:sz w:val="18"/>
          <w:szCs w:val="18"/>
          <w:lang w:eastAsia="hi-IN" w:bidi="hi-IN"/>
        </w:rPr>
        <w:br/>
        <w:t xml:space="preserve">16 stycznia 2013r. w sprawie wysokości opłat za przeprowadzenie egzaminu państwowego oraz stawek wynagrodzenia związanych z uzyskiwaniem uprawnień przez egzaminatorów (Dz. U. z 2013 r. poz. 78).   </w:t>
      </w:r>
    </w:p>
    <w:p w:rsidR="009535DF" w:rsidRPr="008F6CC0" w:rsidRDefault="009535DF" w:rsidP="009535DF">
      <w:pPr>
        <w:tabs>
          <w:tab w:val="left" w:pos="567"/>
        </w:tabs>
        <w:autoSpaceDE w:val="0"/>
        <w:spacing w:after="0" w:line="240" w:lineRule="auto"/>
        <w:jc w:val="both"/>
        <w:rPr>
          <w:rFonts w:ascii="Tahoma" w:hAnsi="Tahoma" w:cs="Tahoma"/>
          <w:i/>
          <w:sz w:val="18"/>
          <w:szCs w:val="18"/>
        </w:rPr>
      </w:pPr>
      <w:r w:rsidRPr="008F6CC0">
        <w:rPr>
          <w:rFonts w:ascii="Tahoma" w:hAnsi="Tahoma" w:cs="Tahoma"/>
          <w:i/>
          <w:sz w:val="18"/>
          <w:szCs w:val="18"/>
        </w:rPr>
        <w:t xml:space="preserve">      </w:t>
      </w:r>
    </w:p>
    <w:p w:rsidR="009535DF" w:rsidRDefault="009535DF" w:rsidP="009535DF">
      <w:pPr>
        <w:tabs>
          <w:tab w:val="left" w:pos="9072"/>
        </w:tabs>
        <w:autoSpaceDE w:val="0"/>
        <w:spacing w:after="0" w:line="240" w:lineRule="auto"/>
        <w:ind w:left="283" w:hanging="238"/>
        <w:jc w:val="both"/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lastRenderedPageBreak/>
        <w:t xml:space="preserve">Tabela nr 2.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Cena za elementy składające się na koszt szkolenia finansowanego w ramach środków Funduszu pracy (FP)</w:t>
            </w:r>
          </w:p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535DF" w:rsidRPr="0035757D" w:rsidTr="0035757D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535DF" w:rsidRPr="0035757D" w:rsidTr="0035757D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teoretycznej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w ramach środków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>Funduszu pracy (</w:t>
            </w:r>
            <w:proofErr w:type="spellStart"/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Fp</w:t>
            </w:r>
            <w:proofErr w:type="spellEnd"/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535DF" w:rsidRPr="0035757D" w:rsidRDefault="009535DF" w:rsidP="009535DF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50D8B" w:rsidRPr="00920B92" w:rsidRDefault="00E50D8B" w:rsidP="00E50D8B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E50D8B" w:rsidRPr="00595BDB" w:rsidRDefault="00E50D8B" w:rsidP="00E50D8B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</w:rPr>
      </w:pPr>
      <w:proofErr w:type="spellStart"/>
      <w:r w:rsidRPr="00595BDB">
        <w:rPr>
          <w:rFonts w:ascii="Tahoma" w:hAnsi="Tahoma" w:cs="Tahoma"/>
          <w:sz w:val="18"/>
          <w:szCs w:val="18"/>
        </w:rPr>
        <w:t>Zamawiający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zapłaci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nie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mniej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niż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kwotę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wynikającą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595BDB">
        <w:rPr>
          <w:rFonts w:ascii="Tahoma" w:hAnsi="Tahoma" w:cs="Tahoma"/>
          <w:sz w:val="18"/>
          <w:szCs w:val="18"/>
        </w:rPr>
        <w:t>iloczynu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minimalnej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  </w:t>
      </w:r>
      <w:proofErr w:type="spellStart"/>
      <w:r w:rsidRPr="00595BDB">
        <w:rPr>
          <w:rFonts w:ascii="Tahoma" w:hAnsi="Tahoma" w:cs="Tahoma"/>
          <w:sz w:val="18"/>
          <w:szCs w:val="18"/>
        </w:rPr>
        <w:t>liczby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uczestników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szkolenia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tj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. 14 </w:t>
      </w:r>
      <w:proofErr w:type="spellStart"/>
      <w:r w:rsidRPr="00595BDB">
        <w:rPr>
          <w:rFonts w:ascii="Tahoma" w:hAnsi="Tahoma" w:cs="Tahoma"/>
          <w:sz w:val="18"/>
          <w:szCs w:val="18"/>
        </w:rPr>
        <w:t>osób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  </w:t>
      </w:r>
      <w:proofErr w:type="spellStart"/>
      <w:r w:rsidRPr="00595BDB">
        <w:rPr>
          <w:rFonts w:ascii="Tahoma" w:hAnsi="Tahoma" w:cs="Tahoma"/>
          <w:sz w:val="18"/>
          <w:szCs w:val="18"/>
        </w:rPr>
        <w:t>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ceny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brutto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za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595BDB">
        <w:rPr>
          <w:rFonts w:ascii="Tahoma" w:hAnsi="Tahoma" w:cs="Tahoma"/>
          <w:sz w:val="18"/>
          <w:szCs w:val="18"/>
        </w:rPr>
        <w:t>osobę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, o </w:t>
      </w:r>
      <w:proofErr w:type="spellStart"/>
      <w:r w:rsidRPr="00595BDB">
        <w:rPr>
          <w:rFonts w:ascii="Tahoma" w:hAnsi="Tahoma" w:cs="Tahoma"/>
          <w:sz w:val="18"/>
          <w:szCs w:val="18"/>
        </w:rPr>
        <w:t>której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mowa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Pr="00595BDB">
        <w:rPr>
          <w:rFonts w:ascii="Tahoma" w:hAnsi="Tahoma" w:cs="Tahoma"/>
          <w:sz w:val="18"/>
          <w:szCs w:val="18"/>
        </w:rPr>
        <w:t>Kalkulacji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cenowej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Tabela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nr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595BDB">
        <w:rPr>
          <w:rFonts w:ascii="Tahoma" w:hAnsi="Tahoma" w:cs="Tahoma"/>
          <w:sz w:val="18"/>
          <w:szCs w:val="18"/>
        </w:rPr>
        <w:t>pozycja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5.</w:t>
      </w:r>
    </w:p>
    <w:p w:rsidR="009535DF" w:rsidRPr="0035757D" w:rsidRDefault="009535DF" w:rsidP="009535DF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9535DF" w:rsidRPr="0035757D" w:rsidRDefault="009535DF" w:rsidP="009535DF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podpis i pieczątka Wykonawcy</w:t>
      </w:r>
    </w:p>
    <w:p w:rsidR="009535DF" w:rsidRPr="0035757D" w:rsidRDefault="009535DF" w:rsidP="009535DF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535DF" w:rsidRPr="0035757D" w:rsidRDefault="009535DF" w:rsidP="009535DF">
      <w:pPr>
        <w:rPr>
          <w:rFonts w:ascii="Tahoma" w:hAnsi="Tahoma" w:cs="Tahoma"/>
          <w:sz w:val="18"/>
          <w:szCs w:val="18"/>
        </w:rPr>
      </w:pPr>
    </w:p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t xml:space="preserve">Tabela nr 3.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za elementy składające się na koszt szkolenia finansowanego w ramach projektu PO WER </w:t>
            </w:r>
          </w:p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535DF" w:rsidRPr="0035757D" w:rsidTr="0035757D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535DF" w:rsidRPr="0035757D" w:rsidTr="0035757D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teoretycznej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 xml:space="preserve">w ramach projektu PO WER 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535DF" w:rsidRPr="0035757D" w:rsidRDefault="009535DF" w:rsidP="009535DF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9535DF" w:rsidRPr="0035757D" w:rsidRDefault="009535DF" w:rsidP="009535DF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</w:p>
    <w:p w:rsidR="00E50D8B" w:rsidRPr="00920B92" w:rsidRDefault="00E50D8B" w:rsidP="00E50D8B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E50D8B" w:rsidRPr="00595BDB" w:rsidRDefault="00E50D8B" w:rsidP="00E50D8B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</w:rPr>
      </w:pPr>
      <w:proofErr w:type="spellStart"/>
      <w:r w:rsidRPr="00595BDB">
        <w:rPr>
          <w:rFonts w:ascii="Tahoma" w:hAnsi="Tahoma" w:cs="Tahoma"/>
          <w:sz w:val="18"/>
          <w:szCs w:val="18"/>
        </w:rPr>
        <w:t>Zamawiający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zapłaci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nie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mniej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niż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kwotę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wynikającą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595BDB">
        <w:rPr>
          <w:rFonts w:ascii="Tahoma" w:hAnsi="Tahoma" w:cs="Tahoma"/>
          <w:sz w:val="18"/>
          <w:szCs w:val="18"/>
        </w:rPr>
        <w:t>iloczynu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minimalnej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  </w:t>
      </w:r>
      <w:proofErr w:type="spellStart"/>
      <w:r w:rsidRPr="00595BDB">
        <w:rPr>
          <w:rFonts w:ascii="Tahoma" w:hAnsi="Tahoma" w:cs="Tahoma"/>
          <w:sz w:val="18"/>
          <w:szCs w:val="18"/>
        </w:rPr>
        <w:t>liczby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uczestników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szkolenia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tj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. 14 </w:t>
      </w:r>
      <w:proofErr w:type="spellStart"/>
      <w:r w:rsidRPr="00595BDB">
        <w:rPr>
          <w:rFonts w:ascii="Tahoma" w:hAnsi="Tahoma" w:cs="Tahoma"/>
          <w:sz w:val="18"/>
          <w:szCs w:val="18"/>
        </w:rPr>
        <w:t>osób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  </w:t>
      </w:r>
      <w:proofErr w:type="spellStart"/>
      <w:r w:rsidRPr="00595BDB">
        <w:rPr>
          <w:rFonts w:ascii="Tahoma" w:hAnsi="Tahoma" w:cs="Tahoma"/>
          <w:sz w:val="18"/>
          <w:szCs w:val="18"/>
        </w:rPr>
        <w:t>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ceny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brutto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za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595BDB">
        <w:rPr>
          <w:rFonts w:ascii="Tahoma" w:hAnsi="Tahoma" w:cs="Tahoma"/>
          <w:sz w:val="18"/>
          <w:szCs w:val="18"/>
        </w:rPr>
        <w:t>osobę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, o </w:t>
      </w:r>
      <w:proofErr w:type="spellStart"/>
      <w:r w:rsidRPr="00595BDB">
        <w:rPr>
          <w:rFonts w:ascii="Tahoma" w:hAnsi="Tahoma" w:cs="Tahoma"/>
          <w:sz w:val="18"/>
          <w:szCs w:val="18"/>
        </w:rPr>
        <w:t>której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mowa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Pr="00595BDB">
        <w:rPr>
          <w:rFonts w:ascii="Tahoma" w:hAnsi="Tahoma" w:cs="Tahoma"/>
          <w:sz w:val="18"/>
          <w:szCs w:val="18"/>
        </w:rPr>
        <w:t>Kalkulacji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cenowej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Tabela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nr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595BDB">
        <w:rPr>
          <w:rFonts w:ascii="Tahoma" w:hAnsi="Tahoma" w:cs="Tahoma"/>
          <w:sz w:val="18"/>
          <w:szCs w:val="18"/>
        </w:rPr>
        <w:t>pozycja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5.</w:t>
      </w:r>
    </w:p>
    <w:p w:rsidR="009535DF" w:rsidRPr="00595BDB" w:rsidRDefault="009535DF" w:rsidP="009535DF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sz w:val="18"/>
          <w:szCs w:val="18"/>
          <w:shd w:val="clear" w:color="auto" w:fill="FFFF00"/>
        </w:rPr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        podpis i pieczątka Wykonawcy</w:t>
      </w:r>
    </w:p>
    <w:p w:rsidR="009535DF" w:rsidRPr="0035757D" w:rsidRDefault="009535DF" w:rsidP="009535DF">
      <w:pPr>
        <w:spacing w:after="0" w:line="240" w:lineRule="auto"/>
        <w:rPr>
          <w:rFonts w:ascii="Tahoma" w:hAnsi="Tahoma" w:cs="Tahoma"/>
          <w:b/>
          <w:bCs/>
          <w:sz w:val="18"/>
          <w:szCs w:val="18"/>
        </w:rPr>
      </w:pPr>
    </w:p>
    <w:p w:rsidR="009535DF" w:rsidRPr="0035757D" w:rsidRDefault="009535DF" w:rsidP="009535DF">
      <w:pPr>
        <w:rPr>
          <w:rFonts w:ascii="Tahoma" w:hAnsi="Tahoma" w:cs="Tahoma"/>
          <w:sz w:val="18"/>
          <w:szCs w:val="18"/>
        </w:rPr>
      </w:pPr>
    </w:p>
    <w:p w:rsidR="009535DF" w:rsidRPr="0035757D" w:rsidRDefault="009535DF" w:rsidP="009535DF">
      <w:pPr>
        <w:rPr>
          <w:rFonts w:ascii="Tahoma" w:hAnsi="Tahoma" w:cs="Tahoma"/>
          <w:sz w:val="18"/>
          <w:szCs w:val="18"/>
        </w:rPr>
      </w:pPr>
    </w:p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9535DF" w:rsidRDefault="009535DF" w:rsidP="009535DF"/>
    <w:p w:rsidR="0035757D" w:rsidRDefault="0035757D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35757D">
        <w:rPr>
          <w:rFonts w:ascii="Tahoma" w:hAnsi="Tahoma" w:cs="Tahoma"/>
          <w:b/>
          <w:sz w:val="18"/>
          <w:szCs w:val="18"/>
        </w:rPr>
        <w:t xml:space="preserve">Tabela nr 4.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5529"/>
        <w:gridCol w:w="850"/>
        <w:gridCol w:w="2410"/>
      </w:tblGrid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pozycja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Cena za elementy składające się na koszt szkolenia finansowanego w ramach projektu RPO </w:t>
            </w:r>
          </w:p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liczba osób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>całkowita wartość usługi</w:t>
            </w:r>
          </w:p>
        </w:tc>
      </w:tr>
      <w:tr w:rsidR="009535DF" w:rsidRPr="0035757D" w:rsidTr="0035757D">
        <w:trPr>
          <w:trHeight w:val="2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4= 2 x 3</w:t>
            </w:r>
          </w:p>
        </w:tc>
      </w:tr>
      <w:tr w:rsidR="009535DF" w:rsidRPr="0035757D" w:rsidTr="0035757D">
        <w:trPr>
          <w:trHeight w:val="72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1.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psychologicznych mających na celu stwierdzenie braku lub istnienie przeciwwskazań do kierowania pojazdami kat. C, C1, C1+E, C+E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i 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na stanowisku kierowcy kat. C, C1, C1+E, C+E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hideMark/>
          </w:tcPr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Cena za przeprowadzenie badań lekarskich mających na celu stwierdzenie braku lub istnienie przeciwwskazań zdrowotnych do kierowania pojazdami silnikowymi, do których wymagane jest posiadanie prawa jazdy kat. C, C1, C1+E, C+E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sz w:val="18"/>
                <w:szCs w:val="18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i</w:t>
            </w:r>
          </w:p>
          <w:p w:rsidR="009535DF" w:rsidRPr="0035757D" w:rsidRDefault="009535DF" w:rsidP="00145601">
            <w:pPr>
              <w:spacing w:after="0" w:line="100" w:lineRule="atLeast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>do wykonywania pracy ma stanowisku kierowcy kat. C, C1, C1+E, C+E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3.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sz w:val="18"/>
                <w:szCs w:val="18"/>
              </w:rPr>
              <w:t xml:space="preserve">Cena za zorganizowanie i przeprowadzenie zajęć z części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teoretycznej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  <w:t xml:space="preserve">i praktycznej </w:t>
            </w:r>
            <w:r w:rsidRPr="0035757D">
              <w:rPr>
                <w:rFonts w:ascii="Tahoma" w:hAnsi="Tahoma" w:cs="Tahoma"/>
                <w:sz w:val="18"/>
                <w:szCs w:val="18"/>
              </w:rPr>
              <w:t>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477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4.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egzamin państwowy z części teoretycznej prawa jazdy kat. C 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Cena za egzamin państwowy z części praktycznej prawa jazdy kat. C</w:t>
            </w:r>
          </w:p>
        </w:tc>
        <w:tc>
          <w:tcPr>
            <w:tcW w:w="8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6.</w:t>
            </w:r>
          </w:p>
        </w:tc>
        <w:tc>
          <w:tcPr>
            <w:tcW w:w="55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</w:t>
            </w:r>
            <w:r w:rsidRPr="0035757D">
              <w:rPr>
                <w:rFonts w:ascii="Tahoma" w:hAnsi="Tahoma" w:cs="Tahoma"/>
                <w:sz w:val="18"/>
                <w:szCs w:val="18"/>
              </w:rPr>
              <w:t xml:space="preserve">zorganizowanie i przeprowadzenie zajęć teoretycznych </w:t>
            </w:r>
            <w:r w:rsidRPr="0035757D">
              <w:rPr>
                <w:rFonts w:ascii="Tahoma" w:hAnsi="Tahoma" w:cs="Tahoma"/>
                <w:sz w:val="18"/>
                <w:szCs w:val="18"/>
              </w:rPr>
              <w:br/>
              <w:t xml:space="preserve">i praktycznych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z kwalifikacji wstępnej przyspieszonej  </w:t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7.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test kwalifikacyjny z kwalifikacji wstępnej przyspieszonej  </w:t>
            </w: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br/>
            </w:r>
            <w:r w:rsidRPr="0035757D">
              <w:rPr>
                <w:rFonts w:ascii="Tahoma" w:hAnsi="Tahoma" w:cs="Tahoma"/>
                <w:sz w:val="18"/>
                <w:szCs w:val="18"/>
              </w:rPr>
              <w:t>w zakresie bloku programowego kat. C, C+E, C1, C1+E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8.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 xml:space="preserve">Cena za ubezpieczenie od następstw nieszczęśliwych wypadków 1 uczestnika szkolenia  za ………… dni szkolenia                                                                         </w:t>
            </w:r>
            <w:r w:rsidRPr="0035757D">
              <w:rPr>
                <w:rFonts w:ascii="Tahoma" w:hAnsi="Tahoma" w:cs="Tahoma"/>
                <w:i/>
                <w:kern w:val="2"/>
                <w:sz w:val="18"/>
                <w:szCs w:val="18"/>
                <w:lang w:eastAsia="hi-IN" w:bidi="hi-IN"/>
              </w:rPr>
              <w:t>(liczba dni szkolenia podana została w Tabeli nr 1, pozycja 12)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9535DF" w:rsidRPr="0035757D" w:rsidTr="0035757D">
        <w:trPr>
          <w:trHeight w:val="386"/>
        </w:trPr>
        <w:tc>
          <w:tcPr>
            <w:tcW w:w="567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Cs/>
                <w:kern w:val="2"/>
                <w:sz w:val="18"/>
                <w:szCs w:val="18"/>
                <w:lang w:eastAsia="hi-IN" w:bidi="hi-IN"/>
              </w:rPr>
              <w:t>9.</w:t>
            </w:r>
          </w:p>
        </w:tc>
        <w:tc>
          <w:tcPr>
            <w:tcW w:w="5529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pacing w:after="0" w:line="240" w:lineRule="auto"/>
              <w:jc w:val="center"/>
              <w:textAlignment w:val="baseline"/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t xml:space="preserve">Całkowita wartość brutto Umowy </w:t>
            </w:r>
            <w:r w:rsidRPr="0035757D">
              <w:rPr>
                <w:rFonts w:ascii="Tahoma" w:hAnsi="Tahoma" w:cs="Tahoma"/>
                <w:b/>
                <w:kern w:val="2"/>
                <w:sz w:val="18"/>
                <w:szCs w:val="18"/>
                <w:lang w:eastAsia="hi-IN" w:bidi="hi-IN"/>
              </w:rPr>
              <w:br/>
              <w:t>w ramach projektu RPO</w:t>
            </w:r>
          </w:p>
        </w:tc>
        <w:tc>
          <w:tcPr>
            <w:tcW w:w="850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vAlign w:val="center"/>
            <w:hideMark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  <w:r w:rsidRPr="0035757D"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  <w:t>X</w:t>
            </w:r>
          </w:p>
        </w:tc>
        <w:tc>
          <w:tcPr>
            <w:tcW w:w="2410" w:type="dxa"/>
            <w:tcBorders>
              <w:top w:val="nil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vAlign w:val="center"/>
          </w:tcPr>
          <w:p w:rsidR="009535DF" w:rsidRPr="0035757D" w:rsidRDefault="009535DF" w:rsidP="00145601">
            <w:pPr>
              <w:snapToGrid w:val="0"/>
              <w:spacing w:after="0" w:line="240" w:lineRule="auto"/>
              <w:jc w:val="center"/>
              <w:textAlignment w:val="baseline"/>
              <w:rPr>
                <w:rFonts w:ascii="Tahoma" w:hAnsi="Tahoma" w:cs="Tahoma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9535DF" w:rsidRPr="0035757D" w:rsidRDefault="009535DF" w:rsidP="009535DF">
      <w:pPr>
        <w:tabs>
          <w:tab w:val="left" w:pos="720"/>
        </w:tabs>
        <w:spacing w:after="0" w:line="240" w:lineRule="auto"/>
        <w:jc w:val="both"/>
        <w:textAlignment w:val="baseline"/>
        <w:rPr>
          <w:rFonts w:ascii="Tahoma" w:hAnsi="Tahoma" w:cs="Tahoma"/>
          <w:b/>
          <w:kern w:val="2"/>
          <w:sz w:val="18"/>
          <w:szCs w:val="18"/>
          <w:lang w:eastAsia="hi-IN" w:bidi="hi-IN"/>
        </w:rPr>
      </w:pPr>
    </w:p>
    <w:p w:rsidR="00E50D8B" w:rsidRPr="00920B92" w:rsidRDefault="00E50D8B" w:rsidP="00E50D8B">
      <w:pPr>
        <w:autoSpaceDE w:val="0"/>
        <w:spacing w:after="0" w:line="240" w:lineRule="auto"/>
        <w:ind w:hanging="27"/>
        <w:jc w:val="both"/>
        <w:rPr>
          <w:rFonts w:ascii="Tahoma" w:hAnsi="Tahoma" w:cs="Tahoma"/>
          <w:sz w:val="18"/>
          <w:szCs w:val="18"/>
        </w:rPr>
      </w:pPr>
    </w:p>
    <w:p w:rsidR="00E50D8B" w:rsidRPr="00595BDB" w:rsidRDefault="00E50D8B" w:rsidP="00E50D8B">
      <w:pPr>
        <w:pStyle w:val="Akapitzlist"/>
        <w:suppressAutoHyphens/>
        <w:ind w:left="0"/>
        <w:jc w:val="both"/>
        <w:rPr>
          <w:rFonts w:ascii="Tahoma" w:hAnsi="Tahoma" w:cs="Tahoma"/>
          <w:sz w:val="18"/>
          <w:szCs w:val="18"/>
        </w:rPr>
      </w:pPr>
      <w:proofErr w:type="spellStart"/>
      <w:r w:rsidRPr="00595BDB">
        <w:rPr>
          <w:rFonts w:ascii="Tahoma" w:hAnsi="Tahoma" w:cs="Tahoma"/>
          <w:sz w:val="18"/>
          <w:szCs w:val="18"/>
        </w:rPr>
        <w:t>Zamawiający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zapłaci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nie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mniej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niż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kwotę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wynikającą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z </w:t>
      </w:r>
      <w:proofErr w:type="spellStart"/>
      <w:r w:rsidRPr="00595BDB">
        <w:rPr>
          <w:rFonts w:ascii="Tahoma" w:hAnsi="Tahoma" w:cs="Tahoma"/>
          <w:sz w:val="18"/>
          <w:szCs w:val="18"/>
        </w:rPr>
        <w:t>iloczynu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minimalnej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  </w:t>
      </w:r>
      <w:proofErr w:type="spellStart"/>
      <w:r w:rsidRPr="00595BDB">
        <w:rPr>
          <w:rFonts w:ascii="Tahoma" w:hAnsi="Tahoma" w:cs="Tahoma"/>
          <w:sz w:val="18"/>
          <w:szCs w:val="18"/>
        </w:rPr>
        <w:t>liczby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uczestników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szkolenia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tj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. 14 </w:t>
      </w:r>
      <w:proofErr w:type="spellStart"/>
      <w:r w:rsidRPr="00595BDB">
        <w:rPr>
          <w:rFonts w:ascii="Tahoma" w:hAnsi="Tahoma" w:cs="Tahoma"/>
          <w:sz w:val="18"/>
          <w:szCs w:val="18"/>
        </w:rPr>
        <w:t>osób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  </w:t>
      </w:r>
      <w:proofErr w:type="spellStart"/>
      <w:r w:rsidRPr="00595BDB">
        <w:rPr>
          <w:rFonts w:ascii="Tahoma" w:hAnsi="Tahoma" w:cs="Tahoma"/>
          <w:sz w:val="18"/>
          <w:szCs w:val="18"/>
        </w:rPr>
        <w:t>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ceny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brutto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za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595BDB">
        <w:rPr>
          <w:rFonts w:ascii="Tahoma" w:hAnsi="Tahoma" w:cs="Tahoma"/>
          <w:sz w:val="18"/>
          <w:szCs w:val="18"/>
        </w:rPr>
        <w:t>osobę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, o </w:t>
      </w:r>
      <w:proofErr w:type="spellStart"/>
      <w:r w:rsidRPr="00595BDB">
        <w:rPr>
          <w:rFonts w:ascii="Tahoma" w:hAnsi="Tahoma" w:cs="Tahoma"/>
          <w:sz w:val="18"/>
          <w:szCs w:val="18"/>
        </w:rPr>
        <w:t>której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mowa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w </w:t>
      </w:r>
      <w:proofErr w:type="spellStart"/>
      <w:r w:rsidRPr="00595BDB">
        <w:rPr>
          <w:rFonts w:ascii="Tahoma" w:hAnsi="Tahoma" w:cs="Tahoma"/>
          <w:sz w:val="18"/>
          <w:szCs w:val="18"/>
        </w:rPr>
        <w:t>Kalkulacji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cenowej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Tabela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595BDB">
        <w:rPr>
          <w:rFonts w:ascii="Tahoma" w:hAnsi="Tahoma" w:cs="Tahoma"/>
          <w:sz w:val="18"/>
          <w:szCs w:val="18"/>
        </w:rPr>
        <w:t>nr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1 </w:t>
      </w:r>
      <w:proofErr w:type="spellStart"/>
      <w:r w:rsidRPr="00595BDB">
        <w:rPr>
          <w:rFonts w:ascii="Tahoma" w:hAnsi="Tahoma" w:cs="Tahoma"/>
          <w:sz w:val="18"/>
          <w:szCs w:val="18"/>
        </w:rPr>
        <w:t>pozycja</w:t>
      </w:r>
      <w:proofErr w:type="spellEnd"/>
      <w:r w:rsidRPr="00595BDB">
        <w:rPr>
          <w:rFonts w:ascii="Tahoma" w:hAnsi="Tahoma" w:cs="Tahoma"/>
          <w:sz w:val="18"/>
          <w:szCs w:val="18"/>
        </w:rPr>
        <w:t xml:space="preserve"> 5.</w:t>
      </w:r>
    </w:p>
    <w:p w:rsidR="009535DF" w:rsidRPr="0035757D" w:rsidRDefault="009535DF" w:rsidP="009535DF">
      <w:pPr>
        <w:widowControl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</w:p>
    <w:p w:rsidR="009535DF" w:rsidRPr="0035757D" w:rsidRDefault="009535DF" w:rsidP="009535DF">
      <w:pPr>
        <w:widowControl w:val="0"/>
        <w:autoSpaceDE w:val="0"/>
        <w:spacing w:after="0" w:line="240" w:lineRule="auto"/>
        <w:jc w:val="both"/>
        <w:rPr>
          <w:rFonts w:ascii="Tahoma" w:hAnsi="Tahoma" w:cs="Tahoma"/>
          <w:i/>
          <w:color w:val="000000"/>
          <w:sz w:val="18"/>
          <w:szCs w:val="18"/>
          <w:shd w:val="clear" w:color="auto" w:fill="FFFF00"/>
        </w:rPr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kern w:val="2"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......................., ............... 2021 r.   </w:t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</w:r>
      <w:r w:rsidRPr="0035757D">
        <w:rPr>
          <w:rFonts w:ascii="Tahoma" w:hAnsi="Tahoma" w:cs="Tahoma"/>
          <w:kern w:val="2"/>
          <w:sz w:val="18"/>
          <w:szCs w:val="18"/>
        </w:rPr>
        <w:tab/>
        <w:t>…………………………………………………………………</w:t>
      </w:r>
    </w:p>
    <w:p w:rsidR="009535DF" w:rsidRPr="0035757D" w:rsidRDefault="009535DF" w:rsidP="009535DF">
      <w:pPr>
        <w:widowControl w:val="0"/>
        <w:spacing w:after="0" w:line="24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35757D">
        <w:rPr>
          <w:rFonts w:ascii="Tahoma" w:hAnsi="Tahoma" w:cs="Tahoma"/>
          <w:kern w:val="2"/>
          <w:sz w:val="18"/>
          <w:szCs w:val="18"/>
        </w:rPr>
        <w:t xml:space="preserve">  miejscowość      data                                                               </w:t>
      </w:r>
      <w:r w:rsidR="0035757D">
        <w:rPr>
          <w:rFonts w:ascii="Tahoma" w:hAnsi="Tahoma" w:cs="Tahoma"/>
          <w:kern w:val="2"/>
          <w:sz w:val="18"/>
          <w:szCs w:val="18"/>
        </w:rPr>
        <w:t xml:space="preserve">        </w:t>
      </w:r>
      <w:r w:rsidRPr="0035757D">
        <w:rPr>
          <w:rFonts w:ascii="Tahoma" w:hAnsi="Tahoma" w:cs="Tahoma"/>
          <w:kern w:val="2"/>
          <w:sz w:val="18"/>
          <w:szCs w:val="18"/>
        </w:rPr>
        <w:t xml:space="preserve"> podpis i pieczątka Wykonawcy</w:t>
      </w:r>
    </w:p>
    <w:p w:rsidR="009535DF" w:rsidRPr="0035757D" w:rsidRDefault="009535DF" w:rsidP="009535DF">
      <w:pPr>
        <w:rPr>
          <w:rFonts w:ascii="Tahoma" w:hAnsi="Tahoma" w:cs="Tahoma"/>
          <w:sz w:val="18"/>
          <w:szCs w:val="18"/>
        </w:rPr>
      </w:pPr>
    </w:p>
    <w:p w:rsidR="009535DF" w:rsidRPr="0035757D" w:rsidRDefault="009535DF" w:rsidP="009535DF">
      <w:pPr>
        <w:rPr>
          <w:rFonts w:ascii="Tahoma" w:hAnsi="Tahoma" w:cs="Tahoma"/>
          <w:sz w:val="18"/>
          <w:szCs w:val="18"/>
        </w:rPr>
      </w:pPr>
    </w:p>
    <w:p w:rsidR="00C03DBC" w:rsidRDefault="00C03DBC" w:rsidP="00C03DBC">
      <w:pPr>
        <w:tabs>
          <w:tab w:val="left" w:pos="426"/>
        </w:tabs>
        <w:spacing w:line="360" w:lineRule="auto"/>
        <w:rPr>
          <w:rFonts w:ascii="Tahoma" w:hAnsi="Tahoma" w:cs="Tahoma"/>
          <w:b/>
          <w:sz w:val="18"/>
          <w:szCs w:val="18"/>
        </w:rPr>
      </w:pPr>
    </w:p>
    <w:p w:rsidR="00571BB2" w:rsidRDefault="00571BB2" w:rsidP="00C03DBC">
      <w:pPr>
        <w:widowControl w:val="0"/>
        <w:tabs>
          <w:tab w:val="left" w:pos="567"/>
        </w:tabs>
        <w:suppressAutoHyphens/>
        <w:spacing w:after="0" w:line="240" w:lineRule="auto"/>
        <w:jc w:val="both"/>
        <w:textAlignment w:val="baseline"/>
        <w:rPr>
          <w:rFonts w:ascii="Tahoma" w:hAnsi="Tahoma" w:cs="Tahoma"/>
          <w:b/>
          <w:bCs/>
          <w:sz w:val="20"/>
          <w:szCs w:val="20"/>
        </w:rPr>
      </w:pPr>
    </w:p>
    <w:sectPr w:rsidR="00571BB2" w:rsidSect="00571BB2">
      <w:headerReference w:type="default" r:id="rId8"/>
      <w:endnotePr>
        <w:numFmt w:val="decimal"/>
      </w:endnotePr>
      <w:pgSz w:w="11906" w:h="16838"/>
      <w:pgMar w:top="709" w:right="1134" w:bottom="709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3F" w:rsidRDefault="008A343F" w:rsidP="008A343F">
      <w:pPr>
        <w:spacing w:after="0" w:line="240" w:lineRule="auto"/>
      </w:pPr>
      <w:r>
        <w:separator/>
      </w:r>
    </w:p>
  </w:endnote>
  <w:end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3F" w:rsidRDefault="008A343F" w:rsidP="008A343F">
      <w:pPr>
        <w:spacing w:after="0" w:line="240" w:lineRule="auto"/>
      </w:pPr>
      <w:r>
        <w:separator/>
      </w:r>
    </w:p>
  </w:footnote>
  <w:footnote w:type="continuationSeparator" w:id="0">
    <w:p w:rsidR="008A343F" w:rsidRDefault="008A343F" w:rsidP="008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43F" w:rsidRDefault="008A343F">
    <w:pPr>
      <w:pStyle w:val="Nagwek"/>
    </w:pPr>
    <w:r>
      <w:rPr>
        <w:noProof/>
        <w:lang w:eastAsia="pl-PL"/>
      </w:rPr>
      <w:drawing>
        <wp:inline distT="0" distB="0" distL="0" distR="0" wp14:anchorId="1A83D9A7" wp14:editId="4F41A47F">
          <wp:extent cx="5972810" cy="546100"/>
          <wp:effectExtent l="0" t="0" r="889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546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343F" w:rsidRDefault="008A34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E3CB5"/>
    <w:multiLevelType w:val="hybridMultilevel"/>
    <w:tmpl w:val="4C8ACC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29F1ABF"/>
    <w:multiLevelType w:val="hybridMultilevel"/>
    <w:tmpl w:val="7F0EB3D6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9">
      <w:start w:val="1"/>
      <w:numFmt w:val="lowerLetter"/>
      <w:lvlText w:val="%2.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">
    <w:nsid w:val="7A671F3C"/>
    <w:multiLevelType w:val="hybridMultilevel"/>
    <w:tmpl w:val="512C98F4"/>
    <w:lvl w:ilvl="0" w:tplc="EC82E5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4"/>
    <w:rsid w:val="0005554B"/>
    <w:rsid w:val="000819AF"/>
    <w:rsid w:val="000822AC"/>
    <w:rsid w:val="000944B3"/>
    <w:rsid w:val="001A3DA4"/>
    <w:rsid w:val="001A4F2D"/>
    <w:rsid w:val="00200036"/>
    <w:rsid w:val="00256E6B"/>
    <w:rsid w:val="00283447"/>
    <w:rsid w:val="002B6188"/>
    <w:rsid w:val="0035757D"/>
    <w:rsid w:val="00502390"/>
    <w:rsid w:val="00515A48"/>
    <w:rsid w:val="005501BF"/>
    <w:rsid w:val="0055029B"/>
    <w:rsid w:val="0055205C"/>
    <w:rsid w:val="00571BB2"/>
    <w:rsid w:val="00595BDB"/>
    <w:rsid w:val="00640745"/>
    <w:rsid w:val="00712D89"/>
    <w:rsid w:val="007321E6"/>
    <w:rsid w:val="0074744F"/>
    <w:rsid w:val="007648D2"/>
    <w:rsid w:val="007E46C4"/>
    <w:rsid w:val="008A343F"/>
    <w:rsid w:val="009535DF"/>
    <w:rsid w:val="009A180B"/>
    <w:rsid w:val="009C785F"/>
    <w:rsid w:val="009D2C32"/>
    <w:rsid w:val="00A17CD7"/>
    <w:rsid w:val="00AE41D9"/>
    <w:rsid w:val="00B16C42"/>
    <w:rsid w:val="00B448C0"/>
    <w:rsid w:val="00B80C81"/>
    <w:rsid w:val="00B87180"/>
    <w:rsid w:val="00BD42FA"/>
    <w:rsid w:val="00C03DBC"/>
    <w:rsid w:val="00DB614F"/>
    <w:rsid w:val="00E50D8B"/>
    <w:rsid w:val="00E9401B"/>
    <w:rsid w:val="00FA66E4"/>
    <w:rsid w:val="00FB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6C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E46C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7E46C4"/>
    <w:rPr>
      <w:rFonts w:ascii="Times New Roman" w:eastAsia="SimSun" w:hAnsi="Times New Roman" w:cs="Lucida Sans"/>
      <w:kern w:val="1"/>
      <w:sz w:val="24"/>
      <w:szCs w:val="24"/>
      <w:lang w:eastAsia="zh-CN" w:bidi="hi-IN"/>
    </w:rPr>
  </w:style>
  <w:style w:type="paragraph" w:customStyle="1" w:styleId="Tekstpodstawowywcity33">
    <w:name w:val="Tekst podstawowy wcięty 33"/>
    <w:basedOn w:val="Normalny"/>
    <w:rsid w:val="007E46C4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16"/>
      <w:szCs w:val="16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71BB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71BB2"/>
    <w:rPr>
      <w:rFonts w:ascii="Calibri" w:eastAsia="Calibri" w:hAnsi="Calibri" w:cs="Times New Roman"/>
    </w:rPr>
  </w:style>
  <w:style w:type="paragraph" w:styleId="Akapitzlist">
    <w:name w:val="List Paragraph"/>
    <w:aliases w:val="L1,Numerowanie,normalny tekst"/>
    <w:basedOn w:val="Normalny"/>
    <w:link w:val="AkapitzlistZnak"/>
    <w:uiPriority w:val="34"/>
    <w:qFormat/>
    <w:rsid w:val="007648D2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aliases w:val="L1 Znak,Numerowanie Znak,normalny tekst Znak"/>
    <w:basedOn w:val="Domylnaczcionkaakapitu"/>
    <w:link w:val="Akapitzlist"/>
    <w:uiPriority w:val="34"/>
    <w:locked/>
    <w:rsid w:val="007648D2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4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4B3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343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343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6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1544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9</cp:revision>
  <dcterms:created xsi:type="dcterms:W3CDTF">2020-01-27T11:16:00Z</dcterms:created>
  <dcterms:modified xsi:type="dcterms:W3CDTF">2021-03-22T10:42:00Z</dcterms:modified>
</cp:coreProperties>
</file>