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C4" w:rsidRPr="00597BC4" w:rsidRDefault="00597BC4" w:rsidP="00597BC4">
      <w:pPr>
        <w:widowControl w:val="0"/>
        <w:tabs>
          <w:tab w:val="left" w:pos="540"/>
          <w:tab w:val="left" w:pos="567"/>
          <w:tab w:val="left" w:pos="1290"/>
          <w:tab w:val="left" w:pos="1418"/>
        </w:tabs>
        <w:suppressAutoHyphens/>
        <w:spacing w:before="120" w:after="0" w:line="240" w:lineRule="auto"/>
        <w:jc w:val="both"/>
        <w:rPr>
          <w:rFonts w:ascii="Tahoma" w:eastAsia="SimSun" w:hAnsi="Tahoma" w:cs="Tahoma"/>
          <w:kern w:val="1"/>
          <w:sz w:val="20"/>
          <w:szCs w:val="20"/>
          <w:lang w:eastAsia="ar-SA" w:bidi="hi-IN"/>
        </w:rPr>
      </w:pPr>
      <w:r w:rsidRPr="00597BC4">
        <w:rPr>
          <w:rFonts w:ascii="Tahoma" w:eastAsia="SimSun" w:hAnsi="Tahoma" w:cs="Tahoma"/>
          <w:b/>
          <w:bCs/>
          <w:iCs/>
          <w:kern w:val="1"/>
          <w:sz w:val="20"/>
          <w:szCs w:val="20"/>
          <w:lang w:eastAsia="ar-SA" w:bidi="hi-IN"/>
        </w:rPr>
        <w:t>Zamawiający:</w:t>
      </w:r>
    </w:p>
    <w:p w:rsidR="00597BC4" w:rsidRPr="00597BC4" w:rsidRDefault="00597BC4" w:rsidP="00597BC4">
      <w:pPr>
        <w:widowControl w:val="0"/>
        <w:suppressAutoHyphens/>
        <w:spacing w:after="0" w:line="240" w:lineRule="auto"/>
        <w:rPr>
          <w:rFonts w:ascii="Tahoma" w:eastAsia="SimSun" w:hAnsi="Tahoma" w:cs="Tahoma"/>
          <w:kern w:val="1"/>
          <w:sz w:val="20"/>
          <w:szCs w:val="20"/>
          <w:lang w:eastAsia="ar-SA" w:bidi="hi-IN"/>
        </w:rPr>
      </w:pPr>
      <w:r w:rsidRPr="00597BC4">
        <w:rPr>
          <w:rFonts w:ascii="Tahoma" w:eastAsia="SimSun" w:hAnsi="Tahoma" w:cs="Tahoma"/>
          <w:kern w:val="1"/>
          <w:sz w:val="20"/>
          <w:szCs w:val="20"/>
          <w:lang w:eastAsia="ar-SA" w:bidi="hi-IN"/>
        </w:rPr>
        <w:t xml:space="preserve">Miasto st. Warszawa, </w:t>
      </w:r>
    </w:p>
    <w:p w:rsidR="00597BC4" w:rsidRPr="00597BC4" w:rsidRDefault="00597BC4" w:rsidP="00597BC4">
      <w:pPr>
        <w:widowControl w:val="0"/>
        <w:suppressAutoHyphens/>
        <w:spacing w:after="0" w:line="240" w:lineRule="auto"/>
        <w:rPr>
          <w:rFonts w:ascii="Tahoma" w:eastAsia="SimSun" w:hAnsi="Tahoma" w:cs="Tahoma"/>
          <w:kern w:val="1"/>
          <w:sz w:val="20"/>
          <w:szCs w:val="20"/>
          <w:lang w:eastAsia="zh-CN" w:bidi="hi-IN"/>
        </w:rPr>
      </w:pPr>
      <w:r w:rsidRPr="00597BC4">
        <w:rPr>
          <w:rFonts w:ascii="Tahoma" w:eastAsia="SimSun" w:hAnsi="Tahoma" w:cs="Tahoma"/>
          <w:kern w:val="1"/>
          <w:sz w:val="20"/>
          <w:szCs w:val="20"/>
          <w:lang w:eastAsia="ar-SA" w:bidi="hi-IN"/>
        </w:rPr>
        <w:t xml:space="preserve">w ramach którego działa Urząd Pracy m.st. Warszawy. </w:t>
      </w:r>
    </w:p>
    <w:p w:rsidR="00597BC4" w:rsidRPr="00597BC4" w:rsidRDefault="00597BC4" w:rsidP="00597BC4">
      <w:pPr>
        <w:widowControl w:val="0"/>
        <w:suppressAutoHyphens/>
        <w:spacing w:after="0" w:line="240" w:lineRule="auto"/>
        <w:jc w:val="center"/>
        <w:rPr>
          <w:rFonts w:ascii="Tahoma" w:eastAsia="SimSun" w:hAnsi="Tahoma" w:cs="Tahoma"/>
          <w:kern w:val="1"/>
          <w:sz w:val="20"/>
          <w:szCs w:val="20"/>
          <w:lang w:eastAsia="zh-CN" w:bidi="hi-IN"/>
        </w:rPr>
      </w:pPr>
    </w:p>
    <w:p w:rsidR="00597BC4" w:rsidRPr="00597BC4" w:rsidRDefault="00597BC4" w:rsidP="00597BC4">
      <w:pPr>
        <w:widowControl w:val="0"/>
        <w:suppressAutoHyphens/>
        <w:spacing w:after="0" w:line="240" w:lineRule="auto"/>
        <w:jc w:val="center"/>
        <w:rPr>
          <w:rFonts w:ascii="Tahoma" w:eastAsia="SimSun" w:hAnsi="Tahoma" w:cs="Tahoma"/>
          <w:kern w:val="1"/>
          <w:sz w:val="20"/>
          <w:szCs w:val="20"/>
          <w:lang w:eastAsia="zh-CN" w:bidi="hi-IN"/>
        </w:rPr>
      </w:pPr>
    </w:p>
    <w:p w:rsidR="00597BC4" w:rsidRPr="00597BC4" w:rsidRDefault="00597BC4" w:rsidP="00597BC4">
      <w:pPr>
        <w:widowControl w:val="0"/>
        <w:suppressAutoHyphens/>
        <w:spacing w:after="0" w:line="240" w:lineRule="auto"/>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 xml:space="preserve">SPECYFIKACJA ISTOTNYCH WARUNKÓW ZAMÓWIENIA </w:t>
      </w:r>
    </w:p>
    <w:p w:rsidR="00597BC4" w:rsidRPr="00597BC4" w:rsidRDefault="00597BC4" w:rsidP="00597BC4">
      <w:pPr>
        <w:widowControl w:val="0"/>
        <w:suppressAutoHyphens/>
        <w:spacing w:after="0" w:line="240" w:lineRule="auto"/>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zwana dalej „SIWZ”</w:t>
      </w:r>
    </w:p>
    <w:p w:rsidR="00597BC4" w:rsidRPr="00597BC4" w:rsidRDefault="00597BC4" w:rsidP="00597BC4">
      <w:pPr>
        <w:widowControl w:val="0"/>
        <w:suppressAutoHyphens/>
        <w:spacing w:after="0" w:line="240" w:lineRule="auto"/>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na</w:t>
      </w:r>
    </w:p>
    <w:p w:rsidR="00597BC4" w:rsidRPr="00597BC4" w:rsidRDefault="00597BC4" w:rsidP="00AE0864">
      <w:pPr>
        <w:widowControl w:val="0"/>
        <w:suppressAutoHyphens/>
        <w:spacing w:after="0" w:line="240" w:lineRule="auto"/>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jc w:val="both"/>
        <w:rPr>
          <w:rFonts w:ascii="Tahoma" w:eastAsia="SimSun" w:hAnsi="Tahoma" w:cs="Tahoma"/>
          <w:b/>
          <w:kern w:val="1"/>
          <w:sz w:val="20"/>
          <w:szCs w:val="20"/>
          <w:lang w:eastAsia="zh-CN" w:bidi="hi-IN"/>
        </w:rPr>
      </w:pPr>
    </w:p>
    <w:p w:rsidR="00597BC4" w:rsidRPr="00597BC4" w:rsidRDefault="00AE0864" w:rsidP="00597BC4">
      <w:pPr>
        <w:widowControl w:val="0"/>
        <w:suppressAutoHyphens/>
        <w:autoSpaceDE w:val="0"/>
        <w:spacing w:after="0" w:line="240" w:lineRule="auto"/>
        <w:jc w:val="center"/>
        <w:rPr>
          <w:rFonts w:ascii="Tahoma" w:eastAsia="SimSun" w:hAnsi="Tahoma" w:cs="Tahoma"/>
          <w:b/>
          <w:kern w:val="1"/>
          <w:sz w:val="20"/>
          <w:szCs w:val="20"/>
          <w:lang w:eastAsia="pl-PL" w:bidi="hi-IN"/>
        </w:rPr>
      </w:pPr>
      <w:r>
        <w:rPr>
          <w:rFonts w:ascii="Tahoma" w:eastAsia="SimSun" w:hAnsi="Tahoma" w:cs="Tahoma"/>
          <w:b/>
          <w:kern w:val="1"/>
          <w:sz w:val="20"/>
          <w:szCs w:val="20"/>
          <w:lang w:eastAsia="zh-CN" w:bidi="hi-IN"/>
        </w:rPr>
        <w:t>Ś</w:t>
      </w:r>
      <w:r w:rsidR="00F331E3">
        <w:rPr>
          <w:rFonts w:ascii="Tahoma" w:eastAsia="SimSun" w:hAnsi="Tahoma" w:cs="Tahoma"/>
          <w:b/>
          <w:kern w:val="1"/>
          <w:sz w:val="20"/>
          <w:szCs w:val="20"/>
          <w:lang w:eastAsia="zh-CN" w:bidi="hi-IN"/>
        </w:rPr>
        <w:t>wiadczenie usług pocztowych w obrocie krajowym i zagranicznym</w:t>
      </w:r>
      <w:r w:rsidR="00597BC4" w:rsidRPr="00597BC4">
        <w:rPr>
          <w:rFonts w:ascii="Tahoma" w:eastAsia="SimSun" w:hAnsi="Tahoma" w:cs="Tahoma"/>
          <w:b/>
          <w:kern w:val="1"/>
          <w:sz w:val="20"/>
          <w:szCs w:val="20"/>
          <w:lang w:eastAsia="zh-CN" w:bidi="hi-IN"/>
        </w:rPr>
        <w:t xml:space="preserve"> dla Urzędu Pracy m.st. Warszawy</w:t>
      </w:r>
    </w:p>
    <w:p w:rsidR="00597BC4" w:rsidRPr="00597BC4" w:rsidRDefault="00597BC4" w:rsidP="00597BC4">
      <w:pPr>
        <w:widowControl w:val="0"/>
        <w:suppressAutoHyphens/>
        <w:spacing w:after="0" w:line="240" w:lineRule="auto"/>
        <w:jc w:val="center"/>
        <w:rPr>
          <w:rFonts w:ascii="Tahoma" w:eastAsia="SimSun" w:hAnsi="Tahoma" w:cs="Tahoma"/>
          <w:b/>
          <w:kern w:val="1"/>
          <w:sz w:val="20"/>
          <w:szCs w:val="20"/>
          <w:lang w:eastAsia="pl-PL" w:bidi="hi-IN"/>
        </w:rPr>
      </w:pPr>
    </w:p>
    <w:p w:rsidR="00597BC4" w:rsidRPr="00597BC4" w:rsidRDefault="00597BC4" w:rsidP="00597BC4">
      <w:pPr>
        <w:widowControl w:val="0"/>
        <w:suppressAutoHyphens/>
        <w:spacing w:after="0" w:line="240" w:lineRule="auto"/>
        <w:jc w:val="center"/>
        <w:rPr>
          <w:rFonts w:ascii="Tahoma" w:eastAsia="SimSun" w:hAnsi="Tahoma" w:cs="Tahoma"/>
          <w:b/>
          <w:kern w:val="1"/>
          <w:sz w:val="20"/>
          <w:szCs w:val="20"/>
          <w:lang w:eastAsia="pl-PL" w:bidi="hi-IN"/>
        </w:rPr>
      </w:pPr>
    </w:p>
    <w:p w:rsidR="00597BC4" w:rsidRPr="00597BC4" w:rsidRDefault="00597BC4" w:rsidP="00597BC4">
      <w:pPr>
        <w:widowControl w:val="0"/>
        <w:suppressAutoHyphens/>
        <w:spacing w:after="0" w:line="240" w:lineRule="auto"/>
        <w:jc w:val="center"/>
        <w:rPr>
          <w:rFonts w:ascii="Tahoma" w:eastAsia="SimSun" w:hAnsi="Tahoma" w:cs="Tahoma"/>
          <w:kern w:val="1"/>
          <w:sz w:val="20"/>
          <w:szCs w:val="20"/>
          <w:lang w:eastAsia="pl-PL" w:bidi="hi-IN"/>
        </w:rPr>
      </w:pPr>
      <w:r w:rsidRPr="00597BC4">
        <w:rPr>
          <w:rFonts w:ascii="Tahoma" w:eastAsia="SimSun" w:hAnsi="Tahoma" w:cs="Tahoma"/>
          <w:b/>
          <w:kern w:val="1"/>
          <w:sz w:val="20"/>
          <w:szCs w:val="20"/>
          <w:lang w:eastAsia="pl-PL" w:bidi="hi-IN"/>
        </w:rPr>
        <w:t xml:space="preserve">(numer sprawy: </w:t>
      </w:r>
      <w:r w:rsidR="00F331E3">
        <w:rPr>
          <w:rFonts w:ascii="Tahoma" w:eastAsia="SimSun" w:hAnsi="Tahoma" w:cs="Tahoma"/>
          <w:b/>
          <w:kern w:val="1"/>
          <w:sz w:val="20"/>
          <w:szCs w:val="20"/>
          <w:lang w:eastAsia="pl-PL" w:bidi="hi-IN"/>
        </w:rPr>
        <w:t>10</w:t>
      </w:r>
      <w:r w:rsidRPr="00597BC4">
        <w:rPr>
          <w:rFonts w:ascii="Tahoma" w:eastAsia="SimSun" w:hAnsi="Tahoma" w:cs="Tahoma"/>
          <w:b/>
          <w:kern w:val="1"/>
          <w:sz w:val="20"/>
          <w:szCs w:val="20"/>
          <w:lang w:eastAsia="pl-PL" w:bidi="hi-IN"/>
        </w:rPr>
        <w:t>/2016)</w:t>
      </w:r>
    </w:p>
    <w:p w:rsidR="00597BC4" w:rsidRPr="00597BC4" w:rsidRDefault="00597BC4" w:rsidP="00597BC4">
      <w:pPr>
        <w:widowControl w:val="0"/>
        <w:suppressAutoHyphens/>
        <w:spacing w:after="0" w:line="240" w:lineRule="auto"/>
        <w:jc w:val="both"/>
        <w:rPr>
          <w:rFonts w:ascii="Tahoma" w:eastAsia="SimSun" w:hAnsi="Tahoma" w:cs="Tahoma"/>
          <w:kern w:val="1"/>
          <w:sz w:val="20"/>
          <w:szCs w:val="20"/>
          <w:lang w:eastAsia="pl-PL" w:bidi="hi-IN"/>
        </w:rPr>
      </w:pPr>
    </w:p>
    <w:p w:rsidR="00597BC4" w:rsidRPr="00597BC4" w:rsidRDefault="00597BC4" w:rsidP="00597BC4">
      <w:pPr>
        <w:widowControl w:val="0"/>
        <w:suppressAutoHyphens/>
        <w:spacing w:after="0" w:line="240" w:lineRule="auto"/>
        <w:jc w:val="both"/>
        <w:rPr>
          <w:rFonts w:ascii="Tahoma" w:eastAsia="SimSun" w:hAnsi="Tahoma" w:cs="Tahoma"/>
          <w:kern w:val="1"/>
          <w:sz w:val="20"/>
          <w:szCs w:val="20"/>
          <w:lang w:eastAsia="pl-PL" w:bidi="hi-IN"/>
        </w:rPr>
      </w:pPr>
    </w:p>
    <w:p w:rsidR="00597BC4" w:rsidRPr="00597BC4" w:rsidRDefault="00597BC4" w:rsidP="00597BC4">
      <w:pPr>
        <w:widowControl w:val="0"/>
        <w:suppressAutoHyphens/>
        <w:spacing w:after="0" w:line="240" w:lineRule="auto"/>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zh-CN" w:bidi="hi-IN"/>
        </w:rPr>
        <w:t>Postępowanie o udzielenie zamówienia publicznego prowadzone jest w trybie przetargu nieograniczonego.</w:t>
      </w:r>
    </w:p>
    <w:p w:rsidR="00597BC4" w:rsidRPr="00597BC4" w:rsidRDefault="00597BC4" w:rsidP="00597BC4">
      <w:pPr>
        <w:widowControl w:val="0"/>
        <w:suppressAutoHyphens/>
        <w:spacing w:after="0" w:line="240" w:lineRule="auto"/>
        <w:jc w:val="both"/>
        <w:rPr>
          <w:rFonts w:ascii="Tahoma" w:eastAsia="SimSun" w:hAnsi="Tahoma" w:cs="Tahoma"/>
          <w:kern w:val="1"/>
          <w:sz w:val="20"/>
          <w:szCs w:val="20"/>
          <w:lang w:eastAsia="pl-PL" w:bidi="hi-IN"/>
        </w:rPr>
      </w:pPr>
    </w:p>
    <w:p w:rsidR="00597BC4" w:rsidRPr="00597BC4" w:rsidRDefault="00597BC4" w:rsidP="00597BC4">
      <w:pPr>
        <w:widowControl w:val="0"/>
        <w:suppressAutoHyphens/>
        <w:spacing w:after="0" w:line="240" w:lineRule="auto"/>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pl-PL" w:bidi="hi-IN"/>
        </w:rPr>
        <w:t>Wartość zamówienia nie przekracza wyrażonej w złotych równowartoś</w:t>
      </w:r>
      <w:r w:rsidR="005A50C5">
        <w:rPr>
          <w:rFonts w:ascii="Tahoma" w:eastAsia="SimSun" w:hAnsi="Tahoma" w:cs="Tahoma"/>
          <w:kern w:val="1"/>
          <w:sz w:val="20"/>
          <w:szCs w:val="20"/>
          <w:lang w:eastAsia="pl-PL" w:bidi="hi-IN"/>
        </w:rPr>
        <w:t>ci</w:t>
      </w:r>
      <w:r w:rsidRPr="00597BC4">
        <w:rPr>
          <w:rFonts w:ascii="Tahoma" w:eastAsia="SimSun" w:hAnsi="Tahoma" w:cs="Tahoma"/>
          <w:kern w:val="1"/>
          <w:sz w:val="20"/>
          <w:szCs w:val="20"/>
          <w:lang w:eastAsia="pl-PL" w:bidi="hi-IN"/>
        </w:rPr>
        <w:t xml:space="preserve"> kwoty określonej w przepisach wydanych na podstawie art. 11 ust. 8 ustawy z dnia 29 stycznia 2004 roku Prawo zamówień publicznych </w:t>
      </w:r>
      <w:r w:rsidRPr="00597BC4">
        <w:rPr>
          <w:rFonts w:ascii="Tahoma" w:eastAsia="SimSun" w:hAnsi="Tahoma" w:cs="Tahoma"/>
          <w:kern w:val="1"/>
          <w:sz w:val="20"/>
          <w:szCs w:val="20"/>
          <w:lang w:eastAsia="pl-PL" w:bidi="hi-IN"/>
        </w:rPr>
        <w:br/>
        <w:t>(Dz. U. z 2015 r. poz. 2164 ze zm.) – dalej „Pzp”.</w:t>
      </w:r>
    </w:p>
    <w:p w:rsidR="00F331E3" w:rsidRDefault="00F331E3" w:rsidP="00597BC4">
      <w:pPr>
        <w:widowControl w:val="0"/>
        <w:suppressAutoHyphens/>
        <w:spacing w:after="0" w:line="240" w:lineRule="auto"/>
        <w:jc w:val="both"/>
        <w:rPr>
          <w:rFonts w:ascii="Tahoma" w:eastAsia="SimSun" w:hAnsi="Tahoma" w:cs="Tahoma"/>
          <w:b/>
          <w:kern w:val="1"/>
          <w:sz w:val="20"/>
          <w:szCs w:val="20"/>
          <w:lang w:eastAsia="zh-CN" w:bidi="hi-IN"/>
        </w:rPr>
      </w:pPr>
    </w:p>
    <w:p w:rsidR="00597BC4" w:rsidRPr="00597BC4" w:rsidRDefault="00F331E3" w:rsidP="00F331E3">
      <w:pPr>
        <w:widowControl w:val="0"/>
        <w:suppressAutoHyphens/>
        <w:autoSpaceDE w:val="0"/>
        <w:spacing w:after="0" w:line="240" w:lineRule="auto"/>
        <w:rPr>
          <w:rFonts w:ascii="Tahoma" w:eastAsia="SimSun" w:hAnsi="Tahoma" w:cs="Tahoma"/>
          <w:kern w:val="1"/>
          <w:sz w:val="20"/>
          <w:szCs w:val="20"/>
          <w:lang w:eastAsia="pl-PL" w:bidi="hi-IN"/>
        </w:rPr>
      </w:pPr>
      <w:r>
        <w:rPr>
          <w:rFonts w:ascii="Tahoma" w:eastAsia="SimSun" w:hAnsi="Tahoma" w:cs="Tahoma"/>
          <w:b/>
          <w:kern w:val="1"/>
          <w:sz w:val="20"/>
          <w:szCs w:val="20"/>
          <w:lang w:eastAsia="zh-CN" w:bidi="hi-IN"/>
        </w:rPr>
        <w:t>Świadczenie usług pocztowych w obrocie krajowym i zagranicznym</w:t>
      </w:r>
      <w:r w:rsidRPr="00597BC4">
        <w:rPr>
          <w:rFonts w:ascii="Tahoma" w:eastAsia="SimSun" w:hAnsi="Tahoma" w:cs="Tahoma"/>
          <w:b/>
          <w:kern w:val="1"/>
          <w:sz w:val="20"/>
          <w:szCs w:val="20"/>
          <w:lang w:eastAsia="zh-CN" w:bidi="hi-IN"/>
        </w:rPr>
        <w:t xml:space="preserve"> dla Urzędu Pracy m.st. Warszawy</w:t>
      </w:r>
      <w:r>
        <w:rPr>
          <w:rFonts w:ascii="Tahoma" w:eastAsia="SimSun" w:hAnsi="Tahoma" w:cs="Tahoma"/>
          <w:b/>
          <w:kern w:val="1"/>
          <w:sz w:val="20"/>
          <w:szCs w:val="20"/>
          <w:lang w:eastAsia="zh-CN" w:bidi="hi-IN"/>
        </w:rPr>
        <w:t xml:space="preserve"> </w:t>
      </w:r>
      <w:r w:rsidR="00597BC4" w:rsidRPr="00597BC4">
        <w:rPr>
          <w:rFonts w:ascii="Tahoma" w:eastAsia="SimSun" w:hAnsi="Tahoma" w:cs="Tahoma"/>
          <w:b/>
          <w:kern w:val="1"/>
          <w:sz w:val="20"/>
          <w:szCs w:val="20"/>
          <w:lang w:eastAsia="zh-CN" w:bidi="hi-IN"/>
        </w:rPr>
        <w:t>realizowan</w:t>
      </w:r>
      <w:r>
        <w:rPr>
          <w:rFonts w:ascii="Tahoma" w:eastAsia="SimSun" w:hAnsi="Tahoma" w:cs="Tahoma"/>
          <w:b/>
          <w:kern w:val="1"/>
          <w:sz w:val="20"/>
          <w:szCs w:val="20"/>
          <w:lang w:eastAsia="zh-CN" w:bidi="hi-IN"/>
        </w:rPr>
        <w:t xml:space="preserve">e </w:t>
      </w:r>
      <w:r w:rsidR="00597BC4" w:rsidRPr="00597BC4">
        <w:rPr>
          <w:rFonts w:ascii="Tahoma" w:eastAsia="SimSun" w:hAnsi="Tahoma" w:cs="Tahoma"/>
          <w:b/>
          <w:kern w:val="1"/>
          <w:sz w:val="20"/>
          <w:szCs w:val="20"/>
          <w:lang w:eastAsia="zh-CN" w:bidi="hi-IN"/>
        </w:rPr>
        <w:t xml:space="preserve"> jest ze środków  Funduszu Pracy.</w:t>
      </w:r>
    </w:p>
    <w:p w:rsidR="00597BC4" w:rsidRPr="00597BC4" w:rsidRDefault="00597BC4" w:rsidP="00597BC4">
      <w:pPr>
        <w:widowControl w:val="0"/>
        <w:suppressAutoHyphens/>
        <w:autoSpaceDE w:val="0"/>
        <w:spacing w:after="0" w:line="240" w:lineRule="auto"/>
        <w:rPr>
          <w:rFonts w:ascii="Tahoma" w:eastAsia="SimSun" w:hAnsi="Tahoma" w:cs="Tahoma"/>
          <w:kern w:val="1"/>
          <w:sz w:val="20"/>
          <w:szCs w:val="20"/>
          <w:lang w:eastAsia="pl-PL" w:bidi="hi-IN"/>
        </w:rPr>
      </w:pPr>
    </w:p>
    <w:p w:rsidR="00597BC4" w:rsidRPr="00597BC4" w:rsidRDefault="00597BC4" w:rsidP="00597BC4">
      <w:pPr>
        <w:widowControl w:val="0"/>
        <w:suppressAutoHyphens/>
        <w:autoSpaceDE w:val="0"/>
        <w:spacing w:after="0" w:line="240" w:lineRule="auto"/>
        <w:rPr>
          <w:rFonts w:ascii="Tahoma" w:eastAsia="SimSun" w:hAnsi="Tahoma" w:cs="Tahoma"/>
          <w:kern w:val="1"/>
          <w:sz w:val="20"/>
          <w:szCs w:val="20"/>
          <w:lang w:eastAsia="pl-PL" w:bidi="hi-IN"/>
        </w:rPr>
      </w:pPr>
    </w:p>
    <w:p w:rsidR="00597BC4" w:rsidRPr="00BF30CD" w:rsidRDefault="00597BC4" w:rsidP="00597BC4">
      <w:pPr>
        <w:widowControl w:val="0"/>
        <w:suppressAutoHyphens/>
        <w:autoSpaceDE w:val="0"/>
        <w:spacing w:after="0" w:line="360" w:lineRule="auto"/>
        <w:rPr>
          <w:rFonts w:ascii="Tahoma" w:eastAsia="SimSun" w:hAnsi="Tahoma" w:cs="Tahoma"/>
          <w:b/>
          <w:bCs/>
          <w:kern w:val="1"/>
          <w:sz w:val="20"/>
          <w:szCs w:val="20"/>
          <w:lang w:eastAsia="pl-PL" w:bidi="hi-IN"/>
        </w:rPr>
      </w:pPr>
      <w:r w:rsidRPr="00BF30CD">
        <w:rPr>
          <w:rFonts w:ascii="Tahoma" w:eastAsia="SimSun" w:hAnsi="Tahoma" w:cs="Tahoma"/>
          <w:b/>
          <w:bCs/>
          <w:kern w:val="1"/>
          <w:sz w:val="20"/>
          <w:szCs w:val="20"/>
          <w:lang w:eastAsia="pl-PL" w:bidi="hi-IN"/>
        </w:rPr>
        <w:t xml:space="preserve">TERMIN SKŁADANIA OFERT – </w:t>
      </w:r>
      <w:r w:rsidR="00D25AFB" w:rsidRPr="00BF30CD">
        <w:rPr>
          <w:rFonts w:ascii="Tahoma" w:eastAsia="SimSun" w:hAnsi="Tahoma" w:cs="Tahoma"/>
          <w:b/>
          <w:bCs/>
          <w:kern w:val="1"/>
          <w:sz w:val="20"/>
          <w:szCs w:val="20"/>
          <w:lang w:eastAsia="pl-PL" w:bidi="hi-IN"/>
        </w:rPr>
        <w:t>16</w:t>
      </w:r>
      <w:r w:rsidR="007A530A" w:rsidRPr="00BF30CD">
        <w:rPr>
          <w:rFonts w:ascii="Tahoma" w:eastAsia="SimSun" w:hAnsi="Tahoma" w:cs="Tahoma"/>
          <w:b/>
          <w:bCs/>
          <w:kern w:val="1"/>
          <w:sz w:val="20"/>
          <w:szCs w:val="20"/>
          <w:lang w:eastAsia="pl-PL" w:bidi="hi-IN"/>
        </w:rPr>
        <w:t>.</w:t>
      </w:r>
      <w:r w:rsidR="00F331E3" w:rsidRPr="00BF30CD">
        <w:rPr>
          <w:rFonts w:ascii="Tahoma" w:eastAsia="SimSun" w:hAnsi="Tahoma" w:cs="Tahoma"/>
          <w:b/>
          <w:bCs/>
          <w:kern w:val="1"/>
          <w:sz w:val="20"/>
          <w:szCs w:val="20"/>
          <w:lang w:eastAsia="pl-PL" w:bidi="hi-IN"/>
        </w:rPr>
        <w:t>11</w:t>
      </w:r>
      <w:r w:rsidRPr="00BF30CD">
        <w:rPr>
          <w:rFonts w:ascii="Tahoma" w:eastAsia="SimSun" w:hAnsi="Tahoma" w:cs="Tahoma"/>
          <w:b/>
          <w:bCs/>
          <w:kern w:val="1"/>
          <w:sz w:val="20"/>
          <w:szCs w:val="20"/>
          <w:lang w:eastAsia="pl-PL" w:bidi="hi-IN"/>
        </w:rPr>
        <w:t xml:space="preserve">.2016 r. GODZ. </w:t>
      </w:r>
      <w:r w:rsidR="00852092" w:rsidRPr="00BF30CD">
        <w:rPr>
          <w:rFonts w:ascii="Tahoma" w:eastAsia="SimSun" w:hAnsi="Tahoma" w:cs="Tahoma"/>
          <w:b/>
          <w:bCs/>
          <w:kern w:val="1"/>
          <w:sz w:val="20"/>
          <w:szCs w:val="20"/>
          <w:lang w:eastAsia="pl-PL" w:bidi="hi-IN"/>
        </w:rPr>
        <w:t>12</w:t>
      </w:r>
      <w:r w:rsidRPr="00BF30CD">
        <w:rPr>
          <w:rFonts w:ascii="Tahoma" w:eastAsia="SimSun" w:hAnsi="Tahoma" w:cs="Tahoma"/>
          <w:b/>
          <w:bCs/>
          <w:kern w:val="1"/>
          <w:sz w:val="20"/>
          <w:szCs w:val="20"/>
          <w:lang w:eastAsia="pl-PL" w:bidi="hi-IN"/>
        </w:rPr>
        <w:t>:00</w:t>
      </w:r>
    </w:p>
    <w:p w:rsidR="00597BC4" w:rsidRPr="00BF30CD" w:rsidRDefault="00597BC4" w:rsidP="00597BC4">
      <w:pPr>
        <w:widowControl w:val="0"/>
        <w:suppressAutoHyphens/>
        <w:spacing w:after="0" w:line="360" w:lineRule="auto"/>
        <w:rPr>
          <w:rFonts w:ascii="Tahoma" w:eastAsia="SimSun" w:hAnsi="Tahoma" w:cs="Tahoma"/>
          <w:kern w:val="1"/>
          <w:sz w:val="20"/>
          <w:szCs w:val="20"/>
          <w:lang w:eastAsia="zh-CN" w:bidi="hi-IN"/>
        </w:rPr>
      </w:pPr>
      <w:r w:rsidRPr="00BF30CD">
        <w:rPr>
          <w:rFonts w:ascii="Tahoma" w:eastAsia="SimSun" w:hAnsi="Tahoma" w:cs="Tahoma"/>
          <w:b/>
          <w:bCs/>
          <w:kern w:val="1"/>
          <w:sz w:val="20"/>
          <w:szCs w:val="20"/>
          <w:lang w:eastAsia="pl-PL" w:bidi="hi-IN"/>
        </w:rPr>
        <w:t>TERMIN OTWARCIA OFERT –</w:t>
      </w:r>
      <w:r w:rsidR="00E33572">
        <w:rPr>
          <w:rFonts w:ascii="Tahoma" w:eastAsia="SimSun" w:hAnsi="Tahoma" w:cs="Tahoma"/>
          <w:b/>
          <w:bCs/>
          <w:kern w:val="1"/>
          <w:sz w:val="20"/>
          <w:szCs w:val="20"/>
          <w:lang w:eastAsia="pl-PL" w:bidi="hi-IN"/>
        </w:rPr>
        <w:t xml:space="preserve"> </w:t>
      </w:r>
      <w:r w:rsidR="00971C46" w:rsidRPr="00BF30CD">
        <w:rPr>
          <w:rFonts w:ascii="Tahoma" w:eastAsia="SimSun" w:hAnsi="Tahoma" w:cs="Tahoma"/>
          <w:b/>
          <w:bCs/>
          <w:kern w:val="1"/>
          <w:sz w:val="20"/>
          <w:szCs w:val="20"/>
          <w:lang w:eastAsia="pl-PL" w:bidi="hi-IN"/>
        </w:rPr>
        <w:t>1</w:t>
      </w:r>
      <w:r w:rsidR="00D25AFB" w:rsidRPr="00BF30CD">
        <w:rPr>
          <w:rFonts w:ascii="Tahoma" w:eastAsia="SimSun" w:hAnsi="Tahoma" w:cs="Tahoma"/>
          <w:b/>
          <w:bCs/>
          <w:kern w:val="1"/>
          <w:sz w:val="20"/>
          <w:szCs w:val="20"/>
          <w:lang w:eastAsia="pl-PL" w:bidi="hi-IN"/>
        </w:rPr>
        <w:t>6</w:t>
      </w:r>
      <w:r w:rsidR="00971C46" w:rsidRPr="00BF30CD">
        <w:rPr>
          <w:rFonts w:ascii="Tahoma" w:eastAsia="SimSun" w:hAnsi="Tahoma" w:cs="Tahoma"/>
          <w:b/>
          <w:bCs/>
          <w:kern w:val="1"/>
          <w:sz w:val="20"/>
          <w:szCs w:val="20"/>
          <w:lang w:eastAsia="pl-PL" w:bidi="hi-IN"/>
        </w:rPr>
        <w:t>.</w:t>
      </w:r>
      <w:r w:rsidR="002F0DCA">
        <w:rPr>
          <w:rFonts w:ascii="Tahoma" w:eastAsia="SimSun" w:hAnsi="Tahoma" w:cs="Tahoma"/>
          <w:b/>
          <w:bCs/>
          <w:kern w:val="1"/>
          <w:sz w:val="20"/>
          <w:szCs w:val="20"/>
          <w:lang w:eastAsia="pl-PL" w:bidi="hi-IN"/>
        </w:rPr>
        <w:t>11.</w:t>
      </w:r>
      <w:r w:rsidRPr="00BF30CD">
        <w:rPr>
          <w:rFonts w:ascii="Tahoma" w:eastAsia="SimSun" w:hAnsi="Tahoma" w:cs="Tahoma"/>
          <w:b/>
          <w:bCs/>
          <w:kern w:val="1"/>
          <w:sz w:val="20"/>
          <w:szCs w:val="20"/>
          <w:lang w:eastAsia="pl-PL" w:bidi="hi-IN"/>
        </w:rPr>
        <w:t xml:space="preserve">2016 r. GODZ. </w:t>
      </w:r>
      <w:r w:rsidR="00852092" w:rsidRPr="00BF30CD">
        <w:rPr>
          <w:rFonts w:ascii="Tahoma" w:eastAsia="SimSun" w:hAnsi="Tahoma" w:cs="Tahoma"/>
          <w:b/>
          <w:bCs/>
          <w:kern w:val="1"/>
          <w:sz w:val="20"/>
          <w:szCs w:val="20"/>
          <w:lang w:eastAsia="pl-PL" w:bidi="hi-IN"/>
        </w:rPr>
        <w:t>12</w:t>
      </w:r>
      <w:r w:rsidRPr="00BF30CD">
        <w:rPr>
          <w:rFonts w:ascii="Tahoma" w:eastAsia="SimSun" w:hAnsi="Tahoma" w:cs="Tahoma"/>
          <w:b/>
          <w:bCs/>
          <w:kern w:val="1"/>
          <w:sz w:val="20"/>
          <w:szCs w:val="20"/>
          <w:lang w:eastAsia="pl-PL" w:bidi="hi-IN"/>
        </w:rPr>
        <w:t>:15</w:t>
      </w:r>
    </w:p>
    <w:p w:rsidR="00597BC4" w:rsidRPr="00BF30CD" w:rsidRDefault="00597BC4" w:rsidP="00597BC4">
      <w:pPr>
        <w:widowControl w:val="0"/>
        <w:suppressAutoHyphens/>
        <w:spacing w:after="0" w:line="360" w:lineRule="auto"/>
        <w:rPr>
          <w:rFonts w:ascii="Tahoma" w:eastAsia="SimSun" w:hAnsi="Tahoma" w:cs="Tahoma"/>
          <w:kern w:val="1"/>
          <w:sz w:val="20"/>
          <w:szCs w:val="20"/>
          <w:lang w:eastAsia="zh-CN" w:bidi="hi-IN"/>
        </w:rPr>
      </w:pPr>
    </w:p>
    <w:p w:rsidR="00597BC4" w:rsidRPr="00BF30CD" w:rsidRDefault="00597BC4" w:rsidP="00597BC4">
      <w:pPr>
        <w:widowControl w:val="0"/>
        <w:suppressAutoHyphens/>
        <w:spacing w:after="0" w:line="360" w:lineRule="auto"/>
        <w:rPr>
          <w:rFonts w:ascii="Tahoma" w:eastAsia="SimSun" w:hAnsi="Tahoma" w:cs="Tahoma"/>
          <w:kern w:val="1"/>
          <w:sz w:val="20"/>
          <w:szCs w:val="20"/>
          <w:lang w:eastAsia="zh-CN" w:bidi="hi-IN"/>
        </w:rPr>
      </w:pPr>
      <w:r w:rsidRPr="00BF30CD">
        <w:rPr>
          <w:rFonts w:ascii="Tahoma" w:eastAsia="SimSun" w:hAnsi="Tahoma" w:cs="Tahoma"/>
          <w:kern w:val="1"/>
          <w:sz w:val="20"/>
          <w:szCs w:val="20"/>
          <w:lang w:eastAsia="zh-CN" w:bidi="hi-IN"/>
        </w:rPr>
        <w:t>Opracowała:  komisja przetargowa w składzie:</w:t>
      </w:r>
    </w:p>
    <w:p w:rsidR="00597BC4" w:rsidRPr="00BF30CD" w:rsidRDefault="007A530A" w:rsidP="004D44AE">
      <w:pPr>
        <w:widowControl w:val="0"/>
        <w:numPr>
          <w:ilvl w:val="0"/>
          <w:numId w:val="17"/>
        </w:numPr>
        <w:suppressAutoHyphens/>
        <w:spacing w:after="0" w:line="240" w:lineRule="auto"/>
        <w:jc w:val="both"/>
        <w:rPr>
          <w:rFonts w:ascii="Tahoma" w:eastAsia="Times New Roman" w:hAnsi="Tahoma" w:cs="Tahoma"/>
          <w:sz w:val="20"/>
          <w:szCs w:val="20"/>
          <w:lang w:eastAsia="pl-PL"/>
        </w:rPr>
      </w:pPr>
      <w:r w:rsidRPr="00BF30CD">
        <w:rPr>
          <w:rFonts w:ascii="Tahoma" w:eastAsia="Times New Roman" w:hAnsi="Tahoma" w:cs="Tahoma"/>
          <w:sz w:val="20"/>
          <w:szCs w:val="20"/>
          <w:lang w:eastAsia="pl-PL"/>
        </w:rPr>
        <w:t>Krystyna Wysocka</w:t>
      </w:r>
      <w:r w:rsidR="00597BC4" w:rsidRPr="00BF30CD">
        <w:rPr>
          <w:rFonts w:ascii="Tahoma" w:eastAsia="Times New Roman" w:hAnsi="Tahoma" w:cs="Tahoma"/>
          <w:sz w:val="20"/>
          <w:szCs w:val="20"/>
          <w:lang w:eastAsia="pl-PL"/>
        </w:rPr>
        <w:t xml:space="preserve"> – Przewodniczący Komisji (na czas swojej nieobecności przekazuje zadania Przewodniczącego Komisji jednemu z Członków Komisji), </w:t>
      </w:r>
    </w:p>
    <w:p w:rsidR="00597BC4" w:rsidRPr="00BF30CD" w:rsidRDefault="007A530A" w:rsidP="004D44AE">
      <w:pPr>
        <w:widowControl w:val="0"/>
        <w:numPr>
          <w:ilvl w:val="0"/>
          <w:numId w:val="17"/>
        </w:numPr>
        <w:suppressAutoHyphens/>
        <w:spacing w:after="0" w:line="240" w:lineRule="auto"/>
        <w:jc w:val="both"/>
        <w:rPr>
          <w:rFonts w:ascii="Tahoma" w:eastAsia="Times New Roman" w:hAnsi="Tahoma" w:cs="Tahoma"/>
          <w:sz w:val="20"/>
          <w:szCs w:val="20"/>
          <w:lang w:eastAsia="pl-PL"/>
        </w:rPr>
      </w:pPr>
      <w:r w:rsidRPr="00BF30CD">
        <w:rPr>
          <w:rFonts w:ascii="Tahoma" w:eastAsia="Times New Roman" w:hAnsi="Tahoma" w:cs="Tahoma"/>
          <w:sz w:val="20"/>
          <w:szCs w:val="20"/>
          <w:lang w:eastAsia="pl-PL"/>
        </w:rPr>
        <w:t>Agnieszka</w:t>
      </w:r>
      <w:r w:rsidR="002F0DCA">
        <w:rPr>
          <w:rFonts w:ascii="Tahoma" w:eastAsia="Times New Roman" w:hAnsi="Tahoma" w:cs="Tahoma"/>
          <w:sz w:val="20"/>
          <w:szCs w:val="20"/>
          <w:lang w:eastAsia="pl-PL"/>
        </w:rPr>
        <w:t xml:space="preserve"> Cejnowa</w:t>
      </w:r>
      <w:r w:rsidRPr="00BF30CD">
        <w:rPr>
          <w:rFonts w:ascii="Tahoma" w:eastAsia="Times New Roman" w:hAnsi="Tahoma" w:cs="Tahoma"/>
          <w:sz w:val="20"/>
          <w:szCs w:val="20"/>
          <w:lang w:eastAsia="pl-PL"/>
        </w:rPr>
        <w:t xml:space="preserve"> / Lilianna Pucek</w:t>
      </w:r>
      <w:r w:rsidR="00597BC4" w:rsidRPr="00BF30CD">
        <w:rPr>
          <w:rFonts w:ascii="Tahoma" w:eastAsia="Times New Roman" w:hAnsi="Tahoma" w:cs="Tahoma"/>
          <w:sz w:val="20"/>
          <w:szCs w:val="20"/>
          <w:lang w:eastAsia="pl-PL"/>
        </w:rPr>
        <w:t xml:space="preserve"> / (zamiennie) – Członek Komisji, </w:t>
      </w:r>
    </w:p>
    <w:p w:rsidR="00597BC4" w:rsidRPr="00BF30CD" w:rsidRDefault="00597BC4" w:rsidP="004D44AE">
      <w:pPr>
        <w:widowControl w:val="0"/>
        <w:numPr>
          <w:ilvl w:val="0"/>
          <w:numId w:val="17"/>
        </w:numPr>
        <w:suppressAutoHyphens/>
        <w:spacing w:after="0" w:line="240" w:lineRule="auto"/>
        <w:jc w:val="both"/>
        <w:rPr>
          <w:rFonts w:ascii="Tahoma" w:eastAsia="Times New Roman" w:hAnsi="Tahoma" w:cs="Tahoma"/>
          <w:sz w:val="20"/>
          <w:szCs w:val="20"/>
          <w:lang w:eastAsia="pl-PL"/>
        </w:rPr>
      </w:pPr>
      <w:r w:rsidRPr="00BF30CD">
        <w:rPr>
          <w:rFonts w:ascii="Tahoma" w:eastAsia="Times New Roman" w:hAnsi="Tahoma" w:cs="Tahoma"/>
          <w:sz w:val="20"/>
          <w:szCs w:val="20"/>
          <w:lang w:eastAsia="pl-PL"/>
        </w:rPr>
        <w:t xml:space="preserve">Elwira  Bylinka / Ewa </w:t>
      </w:r>
      <w:proofErr w:type="spellStart"/>
      <w:r w:rsidRPr="00BF30CD">
        <w:rPr>
          <w:rFonts w:ascii="Tahoma" w:eastAsia="Times New Roman" w:hAnsi="Tahoma" w:cs="Tahoma"/>
          <w:sz w:val="20"/>
          <w:szCs w:val="20"/>
          <w:lang w:eastAsia="pl-PL"/>
        </w:rPr>
        <w:t>Kocemba</w:t>
      </w:r>
      <w:proofErr w:type="spellEnd"/>
      <w:r w:rsidRPr="00BF30CD">
        <w:rPr>
          <w:rFonts w:ascii="Tahoma" w:eastAsia="Times New Roman" w:hAnsi="Tahoma" w:cs="Tahoma"/>
          <w:sz w:val="20"/>
          <w:szCs w:val="20"/>
          <w:lang w:eastAsia="pl-PL"/>
        </w:rPr>
        <w:t xml:space="preserve">  (zamiennie) – Członek Komisji,</w:t>
      </w:r>
    </w:p>
    <w:p w:rsidR="00597BC4" w:rsidRPr="00BF30CD" w:rsidRDefault="007A530A" w:rsidP="004D44AE">
      <w:pPr>
        <w:widowControl w:val="0"/>
        <w:numPr>
          <w:ilvl w:val="0"/>
          <w:numId w:val="17"/>
        </w:numPr>
        <w:suppressAutoHyphens/>
        <w:spacing w:after="0" w:line="240" w:lineRule="auto"/>
        <w:jc w:val="both"/>
        <w:rPr>
          <w:rFonts w:ascii="Tahoma" w:eastAsia="Times New Roman" w:hAnsi="Tahoma" w:cs="Tahoma"/>
          <w:sz w:val="20"/>
          <w:szCs w:val="20"/>
          <w:lang w:eastAsia="pl-PL"/>
        </w:rPr>
      </w:pPr>
      <w:r w:rsidRPr="00BF30CD">
        <w:rPr>
          <w:rFonts w:ascii="Tahoma" w:eastAsia="Times New Roman" w:hAnsi="Tahoma" w:cs="Tahoma"/>
          <w:sz w:val="20"/>
          <w:szCs w:val="20"/>
          <w:lang w:eastAsia="pl-PL"/>
        </w:rPr>
        <w:t xml:space="preserve">Sylwia Feliszek / </w:t>
      </w:r>
      <w:r w:rsidR="00597BC4" w:rsidRPr="00BF30CD">
        <w:rPr>
          <w:rFonts w:ascii="Tahoma" w:eastAsia="Times New Roman" w:hAnsi="Tahoma" w:cs="Tahoma"/>
          <w:sz w:val="20"/>
          <w:szCs w:val="20"/>
          <w:lang w:eastAsia="pl-PL"/>
        </w:rPr>
        <w:t xml:space="preserve">Agnieszka </w:t>
      </w:r>
      <w:proofErr w:type="spellStart"/>
      <w:r w:rsidR="00597BC4" w:rsidRPr="00BF30CD">
        <w:rPr>
          <w:rFonts w:ascii="Tahoma" w:eastAsia="Times New Roman" w:hAnsi="Tahoma" w:cs="Tahoma"/>
          <w:sz w:val="20"/>
          <w:szCs w:val="20"/>
          <w:lang w:eastAsia="pl-PL"/>
        </w:rPr>
        <w:t>Kwapich</w:t>
      </w:r>
      <w:proofErr w:type="spellEnd"/>
      <w:r w:rsidR="00597BC4" w:rsidRPr="00BF30CD">
        <w:rPr>
          <w:rFonts w:ascii="Tahoma" w:eastAsia="Times New Roman" w:hAnsi="Tahoma" w:cs="Tahoma"/>
          <w:sz w:val="20"/>
          <w:szCs w:val="20"/>
          <w:lang w:eastAsia="pl-PL"/>
        </w:rPr>
        <w:t xml:space="preserve">  (zamiennie) – Sekretarz Komisji.</w:t>
      </w:r>
    </w:p>
    <w:p w:rsidR="00597BC4" w:rsidRPr="00BF30CD" w:rsidRDefault="00597BC4" w:rsidP="00597BC4">
      <w:pPr>
        <w:spacing w:after="0" w:line="240" w:lineRule="auto"/>
        <w:ind w:left="1068"/>
        <w:jc w:val="both"/>
        <w:rPr>
          <w:rFonts w:ascii="Tahoma" w:eastAsia="Times New Roman" w:hAnsi="Tahoma" w:cs="Tahoma"/>
          <w:sz w:val="20"/>
          <w:szCs w:val="20"/>
          <w:lang w:eastAsia="pl-PL"/>
        </w:rPr>
      </w:pPr>
    </w:p>
    <w:p w:rsidR="00597BC4" w:rsidRPr="00BF30CD" w:rsidRDefault="00597BC4" w:rsidP="00597BC4">
      <w:pPr>
        <w:widowControl w:val="0"/>
        <w:suppressAutoHyphens/>
        <w:spacing w:after="0" w:line="240" w:lineRule="auto"/>
        <w:rPr>
          <w:rFonts w:ascii="Tahoma" w:eastAsia="SimSun" w:hAnsi="Tahoma" w:cs="Tahoma"/>
          <w:kern w:val="1"/>
          <w:sz w:val="20"/>
          <w:szCs w:val="20"/>
          <w:lang w:eastAsia="zh-CN" w:bidi="hi-IN"/>
        </w:rPr>
      </w:pPr>
      <w:r w:rsidRPr="00BF30CD">
        <w:rPr>
          <w:rFonts w:ascii="Tahoma" w:eastAsia="SimSun" w:hAnsi="Tahoma" w:cs="Tahoma"/>
          <w:kern w:val="1"/>
          <w:sz w:val="20"/>
          <w:szCs w:val="20"/>
          <w:lang w:eastAsia="zh-CN" w:bidi="hi-IN"/>
        </w:rPr>
        <w:t xml:space="preserve">Zatwierdziła:  Wanda Adach  – Dyrektor Urzędu Pracy m.st. Warszawy   </w:t>
      </w:r>
    </w:p>
    <w:p w:rsidR="00597BC4" w:rsidRPr="00BF30CD" w:rsidRDefault="00597BC4" w:rsidP="00597BC4">
      <w:pPr>
        <w:widowControl w:val="0"/>
        <w:tabs>
          <w:tab w:val="left" w:pos="1276"/>
        </w:tabs>
        <w:suppressAutoHyphens/>
        <w:spacing w:after="0" w:line="240" w:lineRule="auto"/>
        <w:rPr>
          <w:rFonts w:ascii="Tahoma" w:eastAsia="SimSun" w:hAnsi="Tahoma" w:cs="Tahoma"/>
          <w:kern w:val="1"/>
          <w:sz w:val="20"/>
          <w:szCs w:val="20"/>
          <w:lang w:eastAsia="zh-CN" w:bidi="hi-IN"/>
        </w:rPr>
      </w:pPr>
    </w:p>
    <w:p w:rsidR="00597BC4" w:rsidRPr="00597BC4" w:rsidRDefault="00597BC4" w:rsidP="00597BC4">
      <w:pPr>
        <w:widowControl w:val="0"/>
        <w:tabs>
          <w:tab w:val="left" w:pos="1276"/>
        </w:tabs>
        <w:suppressAutoHyphens/>
        <w:spacing w:after="0" w:line="240" w:lineRule="auto"/>
        <w:rPr>
          <w:rFonts w:ascii="Tahoma" w:eastAsia="SimSun" w:hAnsi="Tahoma" w:cs="Tahoma"/>
          <w:b/>
          <w:kern w:val="1"/>
          <w:sz w:val="20"/>
          <w:szCs w:val="20"/>
          <w:lang w:eastAsia="zh-CN" w:bidi="hi-IN"/>
        </w:rPr>
      </w:pPr>
      <w:r w:rsidRPr="00BF30CD">
        <w:rPr>
          <w:rFonts w:ascii="Tahoma" w:eastAsia="SimSun" w:hAnsi="Tahoma" w:cs="Tahoma"/>
          <w:kern w:val="1"/>
          <w:sz w:val="20"/>
          <w:szCs w:val="20"/>
          <w:lang w:eastAsia="zh-CN" w:bidi="hi-IN"/>
        </w:rPr>
        <w:t>Warszawa</w:t>
      </w:r>
      <w:r w:rsidR="00FA0A60" w:rsidRPr="00BF30CD">
        <w:rPr>
          <w:rFonts w:ascii="Tahoma" w:eastAsia="SimSun" w:hAnsi="Tahoma" w:cs="Tahoma"/>
          <w:kern w:val="1"/>
          <w:sz w:val="20"/>
          <w:szCs w:val="20"/>
          <w:lang w:eastAsia="zh-CN" w:bidi="hi-IN"/>
        </w:rPr>
        <w:t>,</w:t>
      </w:r>
      <w:r w:rsidR="002F0DCA">
        <w:rPr>
          <w:rFonts w:ascii="Tahoma" w:eastAsia="SimSun" w:hAnsi="Tahoma" w:cs="Tahoma"/>
          <w:kern w:val="1"/>
          <w:sz w:val="20"/>
          <w:szCs w:val="20"/>
          <w:lang w:eastAsia="zh-CN" w:bidi="hi-IN"/>
        </w:rPr>
        <w:t xml:space="preserve"> dnia </w:t>
      </w:r>
      <w:r w:rsidR="00D25AFB" w:rsidRPr="00BF30CD">
        <w:rPr>
          <w:rFonts w:ascii="Tahoma" w:eastAsia="SimSun" w:hAnsi="Tahoma" w:cs="Tahoma"/>
          <w:kern w:val="1"/>
          <w:sz w:val="20"/>
          <w:szCs w:val="20"/>
          <w:lang w:eastAsia="zh-CN" w:bidi="hi-IN"/>
        </w:rPr>
        <w:t>07</w:t>
      </w:r>
      <w:r w:rsidR="00FA0A60" w:rsidRPr="00BF30CD">
        <w:rPr>
          <w:rFonts w:ascii="Tahoma" w:eastAsia="SimSun" w:hAnsi="Tahoma" w:cs="Tahoma"/>
          <w:kern w:val="1"/>
          <w:sz w:val="20"/>
          <w:szCs w:val="20"/>
          <w:lang w:eastAsia="zh-CN" w:bidi="hi-IN"/>
        </w:rPr>
        <w:t>.11</w:t>
      </w:r>
      <w:r w:rsidRPr="00BF30CD">
        <w:rPr>
          <w:rFonts w:ascii="Tahoma" w:eastAsia="SimSun" w:hAnsi="Tahoma" w:cs="Tahoma"/>
          <w:kern w:val="1"/>
          <w:sz w:val="20"/>
          <w:szCs w:val="20"/>
          <w:lang w:eastAsia="zh-CN" w:bidi="hi-IN"/>
        </w:rPr>
        <w:t>.2016r.</w:t>
      </w:r>
      <w:r w:rsidRPr="00597BC4">
        <w:rPr>
          <w:rFonts w:ascii="Tahoma" w:eastAsia="SimSun" w:hAnsi="Tahoma" w:cs="Tahoma"/>
          <w:kern w:val="1"/>
          <w:sz w:val="20"/>
          <w:szCs w:val="20"/>
          <w:lang w:eastAsia="zh-CN" w:bidi="hi-IN"/>
        </w:rPr>
        <w:t xml:space="preserve"> </w:t>
      </w:r>
    </w:p>
    <w:p w:rsidR="00597BC4" w:rsidRPr="00597BC4" w:rsidRDefault="00597BC4" w:rsidP="00597BC4">
      <w:pPr>
        <w:widowControl w:val="0"/>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BF30CD" w:rsidRDefault="00BF30CD" w:rsidP="00597BC4">
      <w:pPr>
        <w:widowControl w:val="0"/>
        <w:suppressAutoHyphens/>
        <w:spacing w:after="40" w:line="240" w:lineRule="auto"/>
        <w:jc w:val="both"/>
        <w:rPr>
          <w:rFonts w:ascii="Tahoma" w:eastAsia="SimSun" w:hAnsi="Tahoma" w:cs="Tahoma"/>
          <w:bCs/>
          <w:kern w:val="1"/>
          <w:sz w:val="20"/>
          <w:szCs w:val="20"/>
          <w:lang w:eastAsia="ar-SA" w:bidi="hi-IN"/>
        </w:rPr>
      </w:pPr>
    </w:p>
    <w:p w:rsidR="00BF30CD" w:rsidRDefault="00BF30CD" w:rsidP="00597BC4">
      <w:pPr>
        <w:widowControl w:val="0"/>
        <w:suppressAutoHyphens/>
        <w:spacing w:after="40" w:line="240" w:lineRule="auto"/>
        <w:jc w:val="both"/>
        <w:rPr>
          <w:rFonts w:ascii="Tahoma" w:eastAsia="SimSun" w:hAnsi="Tahoma" w:cs="Tahoma"/>
          <w:bCs/>
          <w:kern w:val="1"/>
          <w:sz w:val="20"/>
          <w:szCs w:val="20"/>
          <w:lang w:eastAsia="ar-SA" w:bidi="hi-IN"/>
        </w:rPr>
      </w:pPr>
    </w:p>
    <w:p w:rsidR="00BF30CD" w:rsidRDefault="00BF30CD" w:rsidP="00597BC4">
      <w:pPr>
        <w:widowControl w:val="0"/>
        <w:suppressAutoHyphens/>
        <w:spacing w:after="40" w:line="240" w:lineRule="auto"/>
        <w:jc w:val="both"/>
        <w:rPr>
          <w:rFonts w:ascii="Tahoma" w:eastAsia="SimSun" w:hAnsi="Tahoma" w:cs="Tahoma"/>
          <w:bCs/>
          <w:kern w:val="1"/>
          <w:sz w:val="20"/>
          <w:szCs w:val="20"/>
          <w:lang w:eastAsia="ar-SA" w:bidi="hi-IN"/>
        </w:rPr>
      </w:pPr>
    </w:p>
    <w:p w:rsidR="00597BC4" w:rsidRPr="00597BC4" w:rsidRDefault="00597BC4" w:rsidP="00597BC4">
      <w:pPr>
        <w:widowControl w:val="0"/>
        <w:suppressAutoHyphens/>
        <w:spacing w:after="40" w:line="240" w:lineRule="auto"/>
        <w:jc w:val="both"/>
        <w:rPr>
          <w:rFonts w:ascii="Tahoma" w:eastAsia="SimSun" w:hAnsi="Tahoma" w:cs="Arial"/>
          <w:b/>
          <w:bCs/>
          <w:kern w:val="1"/>
          <w:sz w:val="20"/>
          <w:szCs w:val="20"/>
          <w:lang w:eastAsia="ar-SA" w:bidi="hi-IN"/>
        </w:rPr>
      </w:pPr>
      <w:r w:rsidRPr="00597BC4">
        <w:rPr>
          <w:rFonts w:ascii="Tahoma" w:eastAsia="SimSun" w:hAnsi="Tahoma" w:cs="Tahoma"/>
          <w:bCs/>
          <w:kern w:val="1"/>
          <w:sz w:val="20"/>
          <w:szCs w:val="20"/>
          <w:lang w:eastAsia="ar-SA" w:bidi="hi-IN"/>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widowControl w:val="0"/>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597BC4" w:rsidRDefault="00597BC4"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AE0864" w:rsidRDefault="00AE0864"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AE0864" w:rsidRPr="00597BC4" w:rsidRDefault="00AE0864"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lastRenderedPageBreak/>
        <w:t>CZĘŚĆ I</w:t>
      </w: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431" w:hanging="431"/>
        <w:jc w:val="center"/>
        <w:outlineLvl w:val="0"/>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INFORMACJE O ZAMAWIAJĄCYM.</w:t>
      </w:r>
    </w:p>
    <w:p w:rsidR="00597BC4" w:rsidRPr="00597BC4" w:rsidRDefault="00597BC4" w:rsidP="00597BC4">
      <w:pPr>
        <w:widowControl w:val="0"/>
        <w:numPr>
          <w:ilvl w:val="1"/>
          <w:numId w:val="0"/>
        </w:numPr>
        <w:tabs>
          <w:tab w:val="left" w:pos="540"/>
          <w:tab w:val="left" w:pos="567"/>
          <w:tab w:val="left" w:pos="1290"/>
        </w:tabs>
        <w:suppressAutoHyphens/>
        <w:spacing w:before="120" w:after="0" w:line="240" w:lineRule="auto"/>
        <w:jc w:val="both"/>
        <w:outlineLvl w:val="1"/>
        <w:rPr>
          <w:rFonts w:ascii="Tahoma" w:eastAsia="SimSun" w:hAnsi="Tahoma" w:cs="Tahoma"/>
          <w:kern w:val="1"/>
          <w:sz w:val="20"/>
          <w:szCs w:val="20"/>
          <w:lang w:eastAsia="zh-CN" w:bidi="hi-IN"/>
        </w:rPr>
      </w:pPr>
      <w:r w:rsidRPr="00597BC4">
        <w:rPr>
          <w:rFonts w:ascii="Tahoma" w:eastAsia="SimSun" w:hAnsi="Tahoma" w:cs="Tahoma"/>
          <w:b/>
          <w:bCs/>
          <w:iCs/>
          <w:kern w:val="1"/>
          <w:sz w:val="20"/>
          <w:szCs w:val="20"/>
          <w:lang w:eastAsia="zh-CN" w:bidi="hi-IN"/>
        </w:rPr>
        <w:t>1.</w:t>
      </w:r>
      <w:r w:rsidRPr="00597BC4">
        <w:rPr>
          <w:rFonts w:ascii="Tahoma" w:eastAsia="SimSun" w:hAnsi="Tahoma" w:cs="Tahoma"/>
          <w:b/>
          <w:bCs/>
          <w:iCs/>
          <w:kern w:val="1"/>
          <w:sz w:val="20"/>
          <w:szCs w:val="20"/>
          <w:lang w:eastAsia="zh-CN" w:bidi="hi-IN"/>
        </w:rPr>
        <w:tab/>
        <w:t>Zamawiający:</w:t>
      </w:r>
    </w:p>
    <w:p w:rsidR="00597BC4" w:rsidRPr="00597BC4" w:rsidRDefault="00597BC4" w:rsidP="00597BC4">
      <w:pPr>
        <w:keepNext/>
        <w:widowControl w:val="0"/>
        <w:numPr>
          <w:ilvl w:val="1"/>
          <w:numId w:val="0"/>
        </w:numPr>
        <w:tabs>
          <w:tab w:val="left" w:pos="540"/>
          <w:tab w:val="left" w:pos="567"/>
          <w:tab w:val="left" w:pos="1290"/>
        </w:tabs>
        <w:suppressAutoHyphens/>
        <w:spacing w:before="120"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kern w:val="1"/>
          <w:sz w:val="20"/>
          <w:szCs w:val="20"/>
          <w:lang w:eastAsia="zh-CN" w:bidi="hi-IN"/>
        </w:rPr>
        <w:t>1.1.</w:t>
      </w:r>
      <w:r w:rsidRPr="00597BC4">
        <w:rPr>
          <w:rFonts w:ascii="Tahoma" w:eastAsia="SimSun" w:hAnsi="Tahoma" w:cs="Tahoma"/>
          <w:kern w:val="1"/>
          <w:sz w:val="20"/>
          <w:szCs w:val="20"/>
          <w:lang w:eastAsia="zh-CN" w:bidi="hi-IN"/>
        </w:rPr>
        <w:tab/>
      </w:r>
      <w:r w:rsidRPr="00597BC4">
        <w:rPr>
          <w:rFonts w:ascii="Tahoma" w:eastAsia="SimSun" w:hAnsi="Tahoma" w:cs="Tahoma"/>
          <w:b/>
          <w:bCs/>
          <w:kern w:val="1"/>
          <w:sz w:val="20"/>
          <w:szCs w:val="20"/>
          <w:lang w:eastAsia="zh-CN" w:bidi="hi-IN"/>
        </w:rPr>
        <w:t xml:space="preserve">Miasto st. Warszawa </w:t>
      </w:r>
      <w:r w:rsidRPr="00597BC4">
        <w:rPr>
          <w:rFonts w:ascii="Tahoma" w:eastAsia="SimSun" w:hAnsi="Tahoma" w:cs="Tahoma"/>
          <w:kern w:val="1"/>
          <w:sz w:val="20"/>
          <w:szCs w:val="20"/>
          <w:lang w:eastAsia="zh-CN" w:bidi="hi-IN"/>
        </w:rPr>
        <w:t xml:space="preserve"> </w:t>
      </w:r>
    </w:p>
    <w:p w:rsidR="00597BC4" w:rsidRPr="00597BC4" w:rsidRDefault="00597BC4" w:rsidP="00597BC4">
      <w:pPr>
        <w:widowControl w:val="0"/>
        <w:suppressAutoHyphens/>
        <w:spacing w:after="0" w:line="240" w:lineRule="auto"/>
        <w:ind w:left="540"/>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Plac Bankowy 3/5 00-950 Warszawa, w ramach którego działa:</w:t>
      </w:r>
    </w:p>
    <w:p w:rsidR="00597BC4" w:rsidRPr="00597BC4" w:rsidRDefault="00597BC4" w:rsidP="00597BC4">
      <w:pPr>
        <w:widowControl w:val="0"/>
        <w:suppressAutoHyphens/>
        <w:spacing w:after="0" w:line="240" w:lineRule="auto"/>
        <w:ind w:left="540"/>
        <w:rPr>
          <w:rFonts w:ascii="Tahoma" w:eastAsia="SimSun" w:hAnsi="Tahoma" w:cs="Tahoma"/>
          <w:b/>
          <w:kern w:val="1"/>
          <w:sz w:val="20"/>
          <w:szCs w:val="20"/>
          <w:u w:val="single"/>
          <w:lang w:eastAsia="zh-CN" w:bidi="hi-IN"/>
        </w:rPr>
      </w:pPr>
      <w:r w:rsidRPr="00597BC4">
        <w:rPr>
          <w:rFonts w:ascii="Tahoma" w:eastAsia="SimSun" w:hAnsi="Tahoma" w:cs="Tahoma"/>
          <w:b/>
          <w:kern w:val="1"/>
          <w:sz w:val="20"/>
          <w:szCs w:val="20"/>
          <w:lang w:eastAsia="zh-CN" w:bidi="hi-IN"/>
        </w:rPr>
        <w:t xml:space="preserve">Urząd Pracy m.st. Warszawy  </w:t>
      </w:r>
      <w:r w:rsidRPr="00597BC4">
        <w:rPr>
          <w:rFonts w:ascii="Tahoma" w:eastAsia="SimSun" w:hAnsi="Tahoma" w:cs="Tahoma"/>
          <w:kern w:val="1"/>
          <w:sz w:val="20"/>
          <w:szCs w:val="20"/>
          <w:lang w:eastAsia="zh-CN" w:bidi="hi-IN"/>
        </w:rPr>
        <w:t xml:space="preserve">04-111 Warszawa ul. Grochowska 171B. </w:t>
      </w:r>
    </w:p>
    <w:p w:rsidR="00597BC4" w:rsidRPr="00597BC4" w:rsidRDefault="00597BC4" w:rsidP="00597BC4">
      <w:pPr>
        <w:widowControl w:val="0"/>
        <w:suppressAutoHyphens/>
        <w:spacing w:after="0" w:line="240" w:lineRule="auto"/>
        <w:ind w:firstLine="540"/>
        <w:rPr>
          <w:rFonts w:ascii="Tahoma" w:eastAsia="SimSun" w:hAnsi="Tahoma" w:cs="Tahoma"/>
          <w:b/>
          <w:kern w:val="1"/>
          <w:sz w:val="20"/>
          <w:szCs w:val="20"/>
          <w:lang w:eastAsia="zh-CN" w:bidi="hi-IN"/>
        </w:rPr>
      </w:pPr>
      <w:r w:rsidRPr="00597BC4">
        <w:rPr>
          <w:rFonts w:ascii="Tahoma" w:eastAsia="SimSun" w:hAnsi="Tahoma" w:cs="Tahoma"/>
          <w:b/>
          <w:kern w:val="1"/>
          <w:sz w:val="20"/>
          <w:szCs w:val="20"/>
          <w:u w:val="single"/>
          <w:lang w:eastAsia="zh-CN" w:bidi="hi-IN"/>
        </w:rPr>
        <w:t xml:space="preserve">adres Zamawiającego do korespondencji: </w:t>
      </w:r>
    </w:p>
    <w:p w:rsidR="00597BC4" w:rsidRPr="00597BC4" w:rsidRDefault="00597BC4" w:rsidP="00597BC4">
      <w:pPr>
        <w:widowControl w:val="0"/>
        <w:suppressAutoHyphens/>
        <w:spacing w:after="0" w:line="240" w:lineRule="auto"/>
        <w:ind w:left="540"/>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Urząd Pracy m.st. Warszawy</w:t>
      </w:r>
      <w:r w:rsidRPr="00597BC4">
        <w:rPr>
          <w:rFonts w:ascii="Tahoma" w:eastAsia="SimSun" w:hAnsi="Tahoma" w:cs="Tahoma"/>
          <w:kern w:val="1"/>
          <w:sz w:val="20"/>
          <w:szCs w:val="20"/>
          <w:lang w:eastAsia="zh-CN" w:bidi="hi-IN"/>
        </w:rPr>
        <w:t xml:space="preserve"> 01-402 Warszawa ul. Erazma Ciołka 10A</w:t>
      </w:r>
    </w:p>
    <w:p w:rsidR="00597BC4" w:rsidRPr="00597BC4" w:rsidRDefault="00597BC4" w:rsidP="00597BC4">
      <w:pPr>
        <w:widowControl w:val="0"/>
        <w:tabs>
          <w:tab w:val="left" w:pos="550"/>
        </w:tabs>
        <w:suppressAutoHyphens/>
        <w:spacing w:after="0" w:line="240" w:lineRule="auto"/>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 xml:space="preserve">1.2. </w:t>
      </w:r>
      <w:r w:rsidRPr="00597BC4">
        <w:rPr>
          <w:rFonts w:ascii="Tahoma" w:eastAsia="Arial Unicode MS" w:hAnsi="Tahoma" w:cs="Tahoma"/>
          <w:kern w:val="1"/>
          <w:sz w:val="20"/>
          <w:szCs w:val="20"/>
          <w:lang w:eastAsia="zh-CN" w:bidi="hi-IN"/>
        </w:rPr>
        <w:tab/>
        <w:t xml:space="preserve">Godziny pracy Zamawiającego: poniedziałek - piątek, 8:00-16:00, Klienci obsługiwani są w godz. </w:t>
      </w:r>
      <w:r w:rsidRPr="00597BC4">
        <w:rPr>
          <w:rFonts w:ascii="Tahoma" w:eastAsia="Arial Unicode MS" w:hAnsi="Tahoma" w:cs="Tahoma"/>
          <w:kern w:val="1"/>
          <w:sz w:val="20"/>
          <w:szCs w:val="20"/>
          <w:lang w:eastAsia="zh-CN" w:bidi="hi-IN"/>
        </w:rPr>
        <w:br/>
      </w:r>
      <w:r w:rsidRPr="00597BC4">
        <w:rPr>
          <w:rFonts w:ascii="Tahoma" w:eastAsia="Arial Unicode MS" w:hAnsi="Tahoma" w:cs="Tahoma"/>
          <w:kern w:val="1"/>
          <w:sz w:val="20"/>
          <w:szCs w:val="20"/>
          <w:lang w:eastAsia="zh-CN" w:bidi="hi-IN"/>
        </w:rPr>
        <w:tab/>
        <w:t xml:space="preserve">8:00-15:00.  </w:t>
      </w:r>
    </w:p>
    <w:p w:rsidR="00597BC4" w:rsidRPr="00597BC4" w:rsidRDefault="00597BC4" w:rsidP="00D175BC">
      <w:pPr>
        <w:widowControl w:val="0"/>
        <w:numPr>
          <w:ilvl w:val="1"/>
          <w:numId w:val="2"/>
        </w:numPr>
        <w:suppressAutoHyphens/>
        <w:spacing w:after="0" w:line="240" w:lineRule="auto"/>
        <w:ind w:left="567" w:hanging="567"/>
        <w:rPr>
          <w:rFonts w:ascii="Tahoma" w:eastAsia="SimSun" w:hAnsi="Tahoma" w:cs="Tahoma"/>
          <w:kern w:val="1"/>
          <w:sz w:val="20"/>
          <w:szCs w:val="20"/>
          <w:lang w:val="en-US" w:eastAsia="zh-CN" w:bidi="hi-IN"/>
        </w:rPr>
      </w:pPr>
      <w:r w:rsidRPr="00597BC4">
        <w:rPr>
          <w:rFonts w:ascii="Tahoma" w:eastAsia="SimSun" w:hAnsi="Tahoma" w:cs="Tahoma"/>
          <w:kern w:val="1"/>
          <w:sz w:val="20"/>
          <w:szCs w:val="20"/>
          <w:lang w:eastAsia="zh-CN" w:bidi="hi-IN"/>
        </w:rPr>
        <w:t>faks 22 837 33 40</w:t>
      </w:r>
    </w:p>
    <w:p w:rsidR="00597BC4" w:rsidRPr="00597BC4" w:rsidRDefault="00597BC4" w:rsidP="00D175BC">
      <w:pPr>
        <w:widowControl w:val="0"/>
        <w:numPr>
          <w:ilvl w:val="1"/>
          <w:numId w:val="2"/>
        </w:numPr>
        <w:suppressAutoHyphens/>
        <w:spacing w:after="0" w:line="240" w:lineRule="auto"/>
        <w:ind w:left="539" w:hanging="539"/>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Oznaczenie niniejszego postępowania:</w:t>
      </w:r>
      <w:r w:rsidRPr="00597BC4">
        <w:rPr>
          <w:rFonts w:ascii="Tahoma" w:eastAsia="SimSun" w:hAnsi="Tahoma" w:cs="Tahoma"/>
          <w:b/>
          <w:kern w:val="1"/>
          <w:sz w:val="20"/>
          <w:szCs w:val="20"/>
          <w:lang w:eastAsia="zh-CN" w:bidi="hi-IN"/>
        </w:rPr>
        <w:t xml:space="preserve"> </w:t>
      </w:r>
      <w:r w:rsidR="00F331E3">
        <w:rPr>
          <w:rFonts w:ascii="Tahoma" w:eastAsia="SimSun" w:hAnsi="Tahoma" w:cs="Tahoma"/>
          <w:b/>
          <w:kern w:val="1"/>
          <w:sz w:val="20"/>
          <w:szCs w:val="20"/>
          <w:lang w:eastAsia="zh-CN" w:bidi="hi-IN"/>
        </w:rPr>
        <w:t>10</w:t>
      </w:r>
      <w:r w:rsidRPr="00597BC4">
        <w:rPr>
          <w:rFonts w:ascii="Tahoma" w:eastAsia="SimSun" w:hAnsi="Tahoma" w:cs="Tahoma"/>
          <w:b/>
          <w:kern w:val="1"/>
          <w:sz w:val="20"/>
          <w:szCs w:val="20"/>
          <w:lang w:eastAsia="zh-CN" w:bidi="hi-IN"/>
        </w:rPr>
        <w:t>/2016</w:t>
      </w:r>
    </w:p>
    <w:p w:rsidR="00597BC4" w:rsidRPr="00597BC4" w:rsidRDefault="00597BC4" w:rsidP="00D175BC">
      <w:pPr>
        <w:widowControl w:val="0"/>
        <w:numPr>
          <w:ilvl w:val="1"/>
          <w:numId w:val="2"/>
        </w:numPr>
        <w:suppressAutoHyphens/>
        <w:spacing w:after="0" w:line="240" w:lineRule="auto"/>
        <w:ind w:left="539" w:hanging="539"/>
        <w:jc w:val="both"/>
        <w:rPr>
          <w:rFonts w:ascii="Tahoma" w:eastAsia="Arial" w:hAnsi="Tahoma" w:cs="Tahoma"/>
          <w:kern w:val="1"/>
          <w:sz w:val="20"/>
          <w:szCs w:val="20"/>
          <w:lang w:eastAsia="pl-PL" w:bidi="hi-IN"/>
        </w:rPr>
      </w:pPr>
      <w:r w:rsidRPr="00597BC4">
        <w:rPr>
          <w:rFonts w:ascii="Tahoma" w:eastAsia="SimSun" w:hAnsi="Tahoma" w:cs="Tahoma"/>
          <w:kern w:val="1"/>
          <w:sz w:val="20"/>
          <w:szCs w:val="20"/>
          <w:lang w:eastAsia="zh-CN" w:bidi="hi-IN"/>
        </w:rPr>
        <w:t xml:space="preserve">Adres strony internetowej: </w:t>
      </w:r>
      <w:hyperlink r:id="rId9" w:history="1">
        <w:r w:rsidRPr="00597BC4">
          <w:rPr>
            <w:rFonts w:ascii="Tahoma" w:eastAsia="SimSun" w:hAnsi="Tahoma" w:cs="Tahoma"/>
            <w:i/>
            <w:color w:val="000000"/>
            <w:kern w:val="1"/>
            <w:sz w:val="20"/>
            <w:szCs w:val="20"/>
            <w:lang w:eastAsia="zh-CN" w:bidi="hi-IN"/>
          </w:rPr>
          <w:t>www.bip.up.warszawa.pl</w:t>
        </w:r>
      </w:hyperlink>
    </w:p>
    <w:p w:rsidR="00597BC4" w:rsidRPr="00597BC4" w:rsidRDefault="00597BC4" w:rsidP="00597BC4">
      <w:pPr>
        <w:widowControl w:val="0"/>
        <w:suppressAutoHyphens/>
        <w:spacing w:after="0" w:line="240" w:lineRule="auto"/>
        <w:ind w:left="539"/>
        <w:jc w:val="both"/>
        <w:rPr>
          <w:rFonts w:ascii="Tahoma" w:eastAsia="Arial" w:hAnsi="Tahoma" w:cs="Tahoma"/>
          <w:kern w:val="1"/>
          <w:sz w:val="20"/>
          <w:szCs w:val="20"/>
          <w:lang w:eastAsia="pl-PL" w:bidi="hi-IN"/>
        </w:rPr>
      </w:pPr>
      <w:r w:rsidRPr="00597BC4">
        <w:rPr>
          <w:rFonts w:ascii="Tahoma" w:eastAsia="Arial" w:hAnsi="Tahoma" w:cs="Tahoma"/>
          <w:kern w:val="1"/>
          <w:sz w:val="20"/>
          <w:szCs w:val="20"/>
          <w:lang w:eastAsia="pl-PL" w:bidi="hi-IN"/>
        </w:rPr>
        <w:t xml:space="preserve">W interesie Wykonawcy leży dokładne zapoznanie się z treścią SIWZ oraz bieżące śledzenie przedmiotowego postępowania na stronie internetowej </w:t>
      </w:r>
      <w:hyperlink r:id="rId10" w:history="1">
        <w:r w:rsidRPr="00597BC4">
          <w:rPr>
            <w:rFonts w:ascii="Tahoma" w:eastAsia="SimSun" w:hAnsi="Tahoma" w:cs="Tahoma"/>
            <w:i/>
            <w:color w:val="000000"/>
            <w:kern w:val="1"/>
            <w:sz w:val="20"/>
            <w:szCs w:val="20"/>
            <w:lang w:eastAsia="zh-CN" w:bidi="hi-IN"/>
          </w:rPr>
          <w:t>www.bip.up.warszawa.pl</w:t>
        </w:r>
      </w:hyperlink>
      <w:r w:rsidRPr="00597BC4">
        <w:rPr>
          <w:rFonts w:ascii="Tahoma" w:eastAsia="SimSun" w:hAnsi="Tahoma" w:cs="Tahoma"/>
          <w:i/>
          <w:kern w:val="1"/>
          <w:sz w:val="20"/>
          <w:szCs w:val="20"/>
          <w:lang w:eastAsia="zh-CN" w:bidi="hi-IN"/>
        </w:rPr>
        <w:t xml:space="preserve"> </w:t>
      </w:r>
      <w:r w:rsidRPr="00597BC4">
        <w:rPr>
          <w:rFonts w:ascii="Tahoma" w:eastAsia="Arial" w:hAnsi="Tahoma" w:cs="Tahoma"/>
          <w:kern w:val="1"/>
          <w:sz w:val="20"/>
          <w:szCs w:val="20"/>
          <w:lang w:eastAsia="pl-PL" w:bidi="hi-IN"/>
        </w:rPr>
        <w:t>i sprawdzanie treści aktualizowanego ogłoszenia o zamówieniu do dnia składania ofert.</w:t>
      </w:r>
      <w:r w:rsidRPr="00597BC4">
        <w:rPr>
          <w:rFonts w:ascii="Tahoma" w:eastAsia="SimSun" w:hAnsi="Tahoma" w:cs="Tahoma"/>
          <w:kern w:val="1"/>
          <w:sz w:val="20"/>
          <w:szCs w:val="20"/>
          <w:lang w:eastAsia="zh-CN" w:bidi="hi-IN"/>
        </w:rPr>
        <w:t xml:space="preserve"> Zamawiający nie ponosi odpowiedzialności za nieuwzględnienie przez Wykonawców w ofertach zmian wynikających z modyfikacji treści SIWZ lub odpowiedzi na pytania Wykonawców opublikowanych w trakcie postępowania.</w:t>
      </w:r>
    </w:p>
    <w:p w:rsidR="00597BC4" w:rsidRPr="00597BC4" w:rsidRDefault="00597BC4" w:rsidP="00597BC4">
      <w:pPr>
        <w:widowControl w:val="0"/>
        <w:suppressAutoHyphens/>
        <w:spacing w:after="0" w:line="240" w:lineRule="auto"/>
        <w:ind w:left="539"/>
        <w:jc w:val="both"/>
        <w:rPr>
          <w:rFonts w:ascii="Tahoma" w:eastAsia="SimSun" w:hAnsi="Tahoma" w:cs="Tahoma"/>
          <w:b/>
          <w:kern w:val="1"/>
          <w:sz w:val="20"/>
          <w:szCs w:val="20"/>
          <w:highlight w:val="cyan"/>
          <w:lang w:eastAsia="zh-CN" w:bidi="hi-IN"/>
        </w:rPr>
      </w:pPr>
      <w:r w:rsidRPr="00597BC4">
        <w:rPr>
          <w:rFonts w:ascii="Tahoma" w:eastAsia="Arial" w:hAnsi="Tahoma" w:cs="Tahoma"/>
          <w:kern w:val="1"/>
          <w:sz w:val="20"/>
          <w:szCs w:val="20"/>
          <w:lang w:eastAsia="pl-PL" w:bidi="hi-IN"/>
        </w:rPr>
        <w:t xml:space="preserve">Na stronie internetowej </w:t>
      </w:r>
      <w:hyperlink r:id="rId11" w:history="1">
        <w:r w:rsidRPr="00597BC4">
          <w:rPr>
            <w:rFonts w:ascii="Tahoma" w:eastAsia="SimSun" w:hAnsi="Tahoma" w:cs="Tahoma"/>
            <w:i/>
            <w:color w:val="000000"/>
            <w:kern w:val="1"/>
            <w:sz w:val="20"/>
            <w:szCs w:val="20"/>
            <w:lang w:eastAsia="zh-CN" w:bidi="hi-IN"/>
          </w:rPr>
          <w:t>www.bip.up.warszawa.pl</w:t>
        </w:r>
      </w:hyperlink>
      <w:r w:rsidRPr="00597BC4">
        <w:rPr>
          <w:rFonts w:ascii="Tahoma" w:eastAsia="SimSun" w:hAnsi="Tahoma" w:cs="Tahoma"/>
          <w:i/>
          <w:kern w:val="1"/>
          <w:sz w:val="20"/>
          <w:szCs w:val="20"/>
          <w:lang w:eastAsia="zh-CN" w:bidi="hi-IN"/>
        </w:rPr>
        <w:t xml:space="preserve"> </w:t>
      </w:r>
      <w:r w:rsidRPr="00597BC4">
        <w:rPr>
          <w:rFonts w:ascii="Tahoma" w:eastAsia="Arial" w:hAnsi="Tahoma" w:cs="Tahoma"/>
          <w:kern w:val="1"/>
          <w:sz w:val="20"/>
          <w:szCs w:val="20"/>
          <w:lang w:eastAsia="pl-PL" w:bidi="hi-IN"/>
        </w:rPr>
        <w:t>znajdować się mogą pytania zadawane przez Wykonawców do treści SIWZ i odpowiedzi na nie, zmiany treści SIWZ dokonane przez Zamawiającego, ewentualne zmiany terminu składania ofert oraz informacje o środkach ochrony prawnej, jeśli takowe zostaną wniesione. Wszystkie informacje tam zawarte będą wiążące dla Wykonawcy.</w:t>
      </w:r>
      <w:r w:rsidRPr="00597BC4">
        <w:rPr>
          <w:rFonts w:ascii="Tahoma" w:eastAsia="SimSun" w:hAnsi="Tahoma" w:cs="Cambria"/>
          <w:b/>
          <w:kern w:val="1"/>
          <w:sz w:val="20"/>
          <w:szCs w:val="20"/>
          <w:lang w:eastAsia="zh-CN" w:bidi="hi-IN"/>
        </w:rPr>
        <w:t xml:space="preserve"> </w:t>
      </w:r>
    </w:p>
    <w:p w:rsidR="00597BC4" w:rsidRPr="00597BC4" w:rsidRDefault="00597BC4" w:rsidP="00597BC4">
      <w:pPr>
        <w:widowControl w:val="0"/>
        <w:suppressAutoHyphens/>
        <w:spacing w:after="0" w:line="240" w:lineRule="auto"/>
        <w:ind w:left="539"/>
        <w:jc w:val="both"/>
        <w:rPr>
          <w:rFonts w:ascii="Tahoma" w:eastAsia="SimSun" w:hAnsi="Tahoma" w:cs="Tahoma"/>
          <w:b/>
          <w:kern w:val="1"/>
          <w:sz w:val="20"/>
          <w:szCs w:val="20"/>
          <w:highlight w:val="cyan"/>
          <w:lang w:eastAsia="zh-CN"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widowControl w:val="0"/>
        <w:pBdr>
          <w:top w:val="single" w:sz="4" w:space="0"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II</w:t>
      </w:r>
    </w:p>
    <w:p w:rsidR="00597BC4" w:rsidRPr="00597BC4" w:rsidRDefault="00597BC4" w:rsidP="00597BC4">
      <w:pPr>
        <w:widowControl w:val="0"/>
        <w:pBdr>
          <w:top w:val="single" w:sz="4" w:space="0" w:color="000000"/>
          <w:left w:val="single" w:sz="4" w:space="4" w:color="000000"/>
          <w:bottom w:val="single" w:sz="4" w:space="1" w:color="000000"/>
          <w:right w:val="single" w:sz="4" w:space="4" w:color="000000"/>
        </w:pBdr>
        <w:tabs>
          <w:tab w:val="num" w:pos="432"/>
          <w:tab w:val="left" w:pos="3438"/>
        </w:tabs>
        <w:suppressAutoHyphens/>
        <w:spacing w:after="0" w:line="240" w:lineRule="auto"/>
        <w:ind w:left="431" w:hanging="431"/>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PRZEDMIOT ZAMÓWIENIA.</w:t>
      </w:r>
    </w:p>
    <w:p w:rsidR="00597BC4" w:rsidRPr="00597BC4" w:rsidRDefault="00597BC4" w:rsidP="00597BC4">
      <w:pPr>
        <w:widowControl w:val="0"/>
        <w:tabs>
          <w:tab w:val="left" w:pos="5731"/>
        </w:tabs>
        <w:suppressAutoHyphens/>
        <w:spacing w:before="60" w:after="0" w:line="240" w:lineRule="auto"/>
        <w:ind w:left="539" w:hanging="539"/>
        <w:jc w:val="both"/>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2.</w:t>
      </w:r>
      <w:r w:rsidRPr="00597BC4">
        <w:rPr>
          <w:rFonts w:ascii="Tahoma" w:eastAsia="SimSun" w:hAnsi="Tahoma" w:cs="Tahoma"/>
          <w:b/>
          <w:kern w:val="1"/>
          <w:sz w:val="20"/>
          <w:szCs w:val="20"/>
          <w:lang w:eastAsia="zh-CN" w:bidi="hi-IN"/>
        </w:rPr>
        <w:tab/>
        <w:t>Przedmiot zamówienia.</w:t>
      </w:r>
    </w:p>
    <w:p w:rsidR="00597BC4" w:rsidRPr="00597BC4" w:rsidRDefault="00597BC4" w:rsidP="00597BC4">
      <w:pPr>
        <w:widowControl w:val="0"/>
        <w:suppressAutoHyphens/>
        <w:autoSpaceDE w:val="0"/>
        <w:autoSpaceDN w:val="0"/>
        <w:adjustRightInd w:val="0"/>
        <w:spacing w:after="0" w:line="360" w:lineRule="auto"/>
        <w:ind w:firstLine="539"/>
        <w:rPr>
          <w:rFonts w:ascii="Tahoma" w:eastAsia="SimSun" w:hAnsi="Tahoma" w:cs="Tahoma"/>
          <w:b/>
          <w:kern w:val="1"/>
          <w:sz w:val="20"/>
          <w:szCs w:val="20"/>
          <w:lang w:eastAsia="zh-CN" w:bidi="hi-IN"/>
        </w:rPr>
      </w:pPr>
      <w:r w:rsidRPr="00597BC4">
        <w:rPr>
          <w:rFonts w:ascii="Tahoma" w:eastAsia="SimSun" w:hAnsi="Tahoma" w:cs="Tahoma"/>
          <w:b/>
          <w:bCs/>
          <w:kern w:val="1"/>
          <w:sz w:val="20"/>
          <w:szCs w:val="20"/>
          <w:lang w:eastAsia="zh-CN" w:bidi="hi-IN"/>
        </w:rPr>
        <w:t>„</w:t>
      </w:r>
      <w:r w:rsidRPr="00597BC4">
        <w:rPr>
          <w:rFonts w:ascii="Tahoma" w:eastAsia="SimSun" w:hAnsi="Tahoma" w:cs="Tahoma"/>
          <w:b/>
          <w:kern w:val="1"/>
          <w:sz w:val="20"/>
          <w:szCs w:val="20"/>
          <w:lang w:eastAsia="zh-CN" w:bidi="hi-IN"/>
        </w:rPr>
        <w:t>Dostawa sprzętu komputerowego i oprogramowania dla Urzędu Pracy m.st. Warszawy”.</w:t>
      </w:r>
    </w:p>
    <w:p w:rsidR="00597BC4" w:rsidRPr="00597BC4" w:rsidRDefault="00597BC4" w:rsidP="003A6A75">
      <w:pPr>
        <w:widowControl w:val="0"/>
        <w:numPr>
          <w:ilvl w:val="1"/>
          <w:numId w:val="14"/>
        </w:numPr>
        <w:suppressAutoHyphens/>
        <w:spacing w:before="60" w:after="0" w:line="240" w:lineRule="auto"/>
        <w:ind w:left="539" w:hanging="539"/>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Przedmiot zamówienia został opisany w Opisie przedmiotu zamówienia, zwanym OPZ, stanowiącym:</w:t>
      </w:r>
    </w:p>
    <w:p w:rsidR="00597BC4" w:rsidRPr="00597BC4" w:rsidRDefault="00597BC4" w:rsidP="00597BC4">
      <w:pPr>
        <w:widowControl w:val="0"/>
        <w:suppressAutoHyphens/>
        <w:spacing w:before="60" w:after="0" w:line="240" w:lineRule="auto"/>
        <w:ind w:left="539"/>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w:t>
      </w:r>
      <w:r w:rsidRPr="00597BC4">
        <w:rPr>
          <w:rFonts w:ascii="Tahoma" w:eastAsia="SimSun" w:hAnsi="Tahoma" w:cs="Tahoma"/>
          <w:kern w:val="1"/>
          <w:sz w:val="20"/>
          <w:szCs w:val="20"/>
          <w:lang w:eastAsia="zh-CN" w:bidi="hi-IN"/>
        </w:rPr>
        <w:tab/>
        <w:t>Załącznik nr 1a do SIWZ/Załącznik nr 1a do Umowy dla części 1.</w:t>
      </w:r>
    </w:p>
    <w:p w:rsidR="00597BC4" w:rsidRPr="00597BC4" w:rsidRDefault="00597BC4" w:rsidP="003A6A75">
      <w:pPr>
        <w:widowControl w:val="0"/>
        <w:numPr>
          <w:ilvl w:val="1"/>
          <w:numId w:val="14"/>
        </w:numPr>
        <w:suppressAutoHyphens/>
        <w:spacing w:before="60" w:after="0" w:line="240" w:lineRule="auto"/>
        <w:ind w:left="539" w:hanging="539"/>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Przedmiot zamówienia będzie realizowany zgodnie z postanowieniami wzoru umowy, stanowiącej </w:t>
      </w:r>
      <w:r w:rsidRPr="007A530A">
        <w:rPr>
          <w:rFonts w:ascii="Tahoma" w:eastAsia="SimSun" w:hAnsi="Tahoma" w:cs="Tahoma"/>
          <w:kern w:val="1"/>
          <w:sz w:val="20"/>
          <w:szCs w:val="20"/>
          <w:lang w:eastAsia="zh-CN" w:bidi="hi-IN"/>
        </w:rPr>
        <w:t xml:space="preserve">Załącznik nr </w:t>
      </w:r>
      <w:r w:rsidR="00CD4AEB" w:rsidRPr="007A530A">
        <w:rPr>
          <w:rFonts w:ascii="Tahoma" w:eastAsia="SimSun" w:hAnsi="Tahoma" w:cs="Tahoma"/>
          <w:kern w:val="1"/>
          <w:sz w:val="20"/>
          <w:szCs w:val="20"/>
          <w:lang w:eastAsia="zh-CN" w:bidi="hi-IN"/>
        </w:rPr>
        <w:t xml:space="preserve">6 </w:t>
      </w:r>
      <w:r w:rsidRPr="001E0594">
        <w:rPr>
          <w:rFonts w:ascii="Tahoma" w:eastAsia="SimSun" w:hAnsi="Tahoma" w:cs="Tahoma"/>
          <w:kern w:val="1"/>
          <w:sz w:val="20"/>
          <w:szCs w:val="20"/>
          <w:lang w:eastAsia="zh-CN" w:bidi="hi-IN"/>
        </w:rPr>
        <w:t>do SIWZ</w:t>
      </w:r>
      <w:r w:rsidRPr="007A530A">
        <w:rPr>
          <w:rFonts w:ascii="Tahoma" w:eastAsia="SimSun" w:hAnsi="Tahoma" w:cs="Tahoma"/>
          <w:kern w:val="1"/>
          <w:sz w:val="20"/>
          <w:szCs w:val="20"/>
          <w:lang w:eastAsia="zh-CN" w:bidi="hi-IN"/>
        </w:rPr>
        <w:t>.</w:t>
      </w:r>
    </w:p>
    <w:p w:rsidR="00FA0A60" w:rsidRDefault="00597BC4" w:rsidP="003A6A75">
      <w:pPr>
        <w:widowControl w:val="0"/>
        <w:numPr>
          <w:ilvl w:val="1"/>
          <w:numId w:val="15"/>
        </w:numPr>
        <w:tabs>
          <w:tab w:val="left" w:pos="540"/>
        </w:tabs>
        <w:suppressAutoHyphens/>
        <w:spacing w:after="0" w:line="240" w:lineRule="auto"/>
        <w:ind w:left="539" w:hanging="539"/>
        <w:jc w:val="both"/>
        <w:rPr>
          <w:rFonts w:ascii="Tahoma" w:eastAsia="Calibri" w:hAnsi="Tahoma" w:cs="Tahoma"/>
          <w:sz w:val="20"/>
          <w:szCs w:val="20"/>
        </w:rPr>
      </w:pPr>
      <w:r w:rsidRPr="00597BC4">
        <w:rPr>
          <w:rFonts w:ascii="Tahoma" w:eastAsia="SimSun" w:hAnsi="Tahoma" w:cs="Tahoma"/>
          <w:kern w:val="1"/>
          <w:sz w:val="20"/>
          <w:szCs w:val="20"/>
          <w:lang w:eastAsia="zh-CN" w:bidi="hi-IN"/>
        </w:rPr>
        <w:t>Kod i nazwa wg Wspólnego Słownika Zamówień (CPV):</w:t>
      </w:r>
    </w:p>
    <w:p w:rsidR="00F331E3" w:rsidRPr="00F331E3" w:rsidRDefault="00F331E3" w:rsidP="00F331E3">
      <w:pPr>
        <w:spacing w:after="0" w:line="240" w:lineRule="auto"/>
        <w:ind w:firstLine="567"/>
        <w:jc w:val="both"/>
        <w:rPr>
          <w:rFonts w:ascii="Tahoma" w:eastAsia="Calibri" w:hAnsi="Tahoma" w:cs="Tahoma"/>
          <w:sz w:val="20"/>
          <w:szCs w:val="20"/>
        </w:rPr>
      </w:pPr>
      <w:r w:rsidRPr="00F331E3">
        <w:rPr>
          <w:rFonts w:ascii="Tahoma" w:eastAsia="Calibri" w:hAnsi="Tahoma" w:cs="Tahoma"/>
          <w:sz w:val="20"/>
          <w:szCs w:val="20"/>
        </w:rPr>
        <w:t xml:space="preserve">64110000-0 – usługi pocztowe </w:t>
      </w:r>
    </w:p>
    <w:p w:rsidR="00F331E3" w:rsidRPr="00F331E3" w:rsidRDefault="00F331E3" w:rsidP="00F331E3">
      <w:pPr>
        <w:spacing w:after="0" w:line="240" w:lineRule="auto"/>
        <w:ind w:firstLine="567"/>
        <w:jc w:val="both"/>
        <w:rPr>
          <w:rFonts w:ascii="Tahoma" w:eastAsia="Calibri" w:hAnsi="Tahoma" w:cs="Tahoma"/>
          <w:sz w:val="20"/>
          <w:szCs w:val="20"/>
        </w:rPr>
      </w:pPr>
      <w:r w:rsidRPr="00F331E3">
        <w:rPr>
          <w:rFonts w:ascii="Tahoma" w:eastAsia="Calibri" w:hAnsi="Tahoma" w:cs="Tahoma"/>
          <w:sz w:val="20"/>
          <w:szCs w:val="20"/>
        </w:rPr>
        <w:t>64112000-4 – usługi pocztowe dotyczące listów</w:t>
      </w:r>
    </w:p>
    <w:p w:rsidR="00F331E3" w:rsidRPr="00F331E3" w:rsidRDefault="00F331E3" w:rsidP="00F331E3">
      <w:pPr>
        <w:keepNext/>
        <w:tabs>
          <w:tab w:val="left" w:pos="540"/>
        </w:tabs>
        <w:suppressAutoHyphens/>
        <w:spacing w:after="0" w:line="240" w:lineRule="auto"/>
        <w:ind w:left="1290" w:hanging="723"/>
        <w:jc w:val="both"/>
        <w:outlineLvl w:val="1"/>
        <w:rPr>
          <w:rFonts w:ascii="Tahoma" w:eastAsia="Calibri" w:hAnsi="Tahoma" w:cs="Tahoma"/>
          <w:bCs/>
          <w:iCs/>
          <w:sz w:val="20"/>
          <w:szCs w:val="20"/>
          <w:lang w:eastAsia="ar-SA"/>
        </w:rPr>
      </w:pPr>
      <w:r w:rsidRPr="00F331E3">
        <w:rPr>
          <w:rFonts w:ascii="Tahoma" w:eastAsia="Calibri" w:hAnsi="Tahoma" w:cs="Tahoma"/>
          <w:bCs/>
          <w:iCs/>
          <w:sz w:val="20"/>
          <w:szCs w:val="20"/>
          <w:lang w:eastAsia="ar-SA"/>
        </w:rPr>
        <w:t>64113000-1 – usługi pocztowe dotyczące paczek.</w:t>
      </w:r>
    </w:p>
    <w:p w:rsidR="00597BC4" w:rsidRPr="00F331E3" w:rsidRDefault="00597BC4" w:rsidP="003A6A75">
      <w:pPr>
        <w:widowControl w:val="0"/>
        <w:numPr>
          <w:ilvl w:val="1"/>
          <w:numId w:val="15"/>
        </w:numPr>
        <w:tabs>
          <w:tab w:val="left" w:pos="540"/>
        </w:tabs>
        <w:suppressAutoHyphens/>
        <w:spacing w:after="0" w:line="240" w:lineRule="auto"/>
        <w:ind w:left="539" w:hanging="539"/>
        <w:jc w:val="both"/>
        <w:rPr>
          <w:rFonts w:ascii="Tahoma" w:eastAsia="SimSun" w:hAnsi="Tahoma" w:cs="Tahoma"/>
          <w:kern w:val="1"/>
          <w:sz w:val="20"/>
          <w:szCs w:val="20"/>
          <w:lang w:eastAsia="zh-CN" w:bidi="hi-IN"/>
        </w:rPr>
      </w:pPr>
      <w:r w:rsidRPr="00F331E3">
        <w:rPr>
          <w:rFonts w:ascii="Tahoma" w:eastAsia="SimSun" w:hAnsi="Tahoma" w:cs="Tahoma"/>
          <w:kern w:val="1"/>
          <w:sz w:val="20"/>
          <w:szCs w:val="20"/>
          <w:lang w:eastAsia="zh-CN" w:bidi="hi-IN"/>
        </w:rPr>
        <w:t xml:space="preserve">Zamawiający </w:t>
      </w:r>
      <w:r w:rsidR="0081780D" w:rsidRPr="0081780D">
        <w:rPr>
          <w:rFonts w:ascii="Tahoma" w:eastAsia="SimSun" w:hAnsi="Tahoma" w:cs="Tahoma"/>
          <w:b/>
          <w:kern w:val="1"/>
          <w:sz w:val="20"/>
          <w:szCs w:val="20"/>
          <w:lang w:eastAsia="zh-CN" w:bidi="hi-IN"/>
        </w:rPr>
        <w:t>nie</w:t>
      </w:r>
      <w:r w:rsidR="00F331E3" w:rsidRPr="00F331E3">
        <w:rPr>
          <w:rFonts w:ascii="Tahoma" w:eastAsia="SimSun" w:hAnsi="Tahoma" w:cs="Tahoma"/>
          <w:kern w:val="1"/>
          <w:sz w:val="20"/>
          <w:szCs w:val="20"/>
          <w:lang w:eastAsia="zh-CN" w:bidi="hi-IN"/>
        </w:rPr>
        <w:t xml:space="preserve"> </w:t>
      </w:r>
      <w:r w:rsidRPr="00F331E3">
        <w:rPr>
          <w:rFonts w:ascii="Tahoma" w:eastAsia="SimSun" w:hAnsi="Tahoma" w:cs="Tahoma"/>
          <w:b/>
          <w:kern w:val="1"/>
          <w:sz w:val="20"/>
          <w:szCs w:val="20"/>
          <w:lang w:eastAsia="zh-CN" w:bidi="hi-IN"/>
        </w:rPr>
        <w:t xml:space="preserve">dopuszcza </w:t>
      </w:r>
      <w:r w:rsidRPr="00F331E3">
        <w:rPr>
          <w:rFonts w:ascii="Tahoma" w:eastAsia="SimSun" w:hAnsi="Tahoma" w:cs="Tahoma"/>
          <w:kern w:val="1"/>
          <w:sz w:val="20"/>
          <w:szCs w:val="20"/>
          <w:lang w:eastAsia="zh-CN" w:bidi="hi-IN"/>
        </w:rPr>
        <w:t>możliwoś</w:t>
      </w:r>
      <w:r w:rsidR="00F331E3" w:rsidRPr="00F331E3">
        <w:rPr>
          <w:rFonts w:ascii="Tahoma" w:eastAsia="SimSun" w:hAnsi="Tahoma" w:cs="Tahoma"/>
          <w:kern w:val="1"/>
          <w:sz w:val="20"/>
          <w:szCs w:val="20"/>
          <w:lang w:eastAsia="zh-CN" w:bidi="hi-IN"/>
        </w:rPr>
        <w:t>ci</w:t>
      </w:r>
      <w:r w:rsidRPr="00F331E3">
        <w:rPr>
          <w:rFonts w:ascii="Tahoma" w:eastAsia="SimSun" w:hAnsi="Tahoma" w:cs="Tahoma"/>
          <w:kern w:val="1"/>
          <w:sz w:val="20"/>
          <w:szCs w:val="20"/>
          <w:lang w:eastAsia="zh-CN" w:bidi="hi-IN"/>
        </w:rPr>
        <w:t xml:space="preserve"> składania ofert częściowych. Zamawiający nie dopuszcza możliwości składania ofert wariantowych.</w:t>
      </w:r>
    </w:p>
    <w:p w:rsidR="00597BC4" w:rsidRPr="00597BC4" w:rsidRDefault="00597BC4"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2.6. </w:t>
      </w:r>
      <w:r w:rsidRPr="00597BC4">
        <w:rPr>
          <w:rFonts w:ascii="Tahoma" w:eastAsia="SimSun" w:hAnsi="Tahoma" w:cs="Tahoma"/>
          <w:kern w:val="1"/>
          <w:sz w:val="20"/>
          <w:szCs w:val="20"/>
          <w:lang w:eastAsia="zh-CN" w:bidi="hi-IN"/>
        </w:rPr>
        <w:tab/>
        <w:t xml:space="preserve">Zamawiający </w:t>
      </w:r>
      <w:r w:rsidRPr="00597BC4">
        <w:rPr>
          <w:rFonts w:ascii="Tahoma" w:eastAsia="SimSun" w:hAnsi="Tahoma" w:cs="Tahoma"/>
          <w:b/>
          <w:kern w:val="1"/>
          <w:sz w:val="20"/>
          <w:szCs w:val="20"/>
          <w:lang w:eastAsia="zh-CN" w:bidi="hi-IN"/>
        </w:rPr>
        <w:t>nie przewiduje</w:t>
      </w:r>
      <w:r w:rsidRPr="00597BC4">
        <w:rPr>
          <w:rFonts w:ascii="Tahoma" w:eastAsia="SimSun" w:hAnsi="Tahoma" w:cs="Tahoma"/>
          <w:b/>
          <w:color w:val="008000"/>
          <w:kern w:val="1"/>
          <w:sz w:val="20"/>
          <w:szCs w:val="20"/>
          <w:lang w:eastAsia="zh-CN" w:bidi="hi-IN"/>
        </w:rPr>
        <w:t xml:space="preserve"> </w:t>
      </w:r>
      <w:r w:rsidRPr="00597BC4">
        <w:rPr>
          <w:rFonts w:ascii="Tahoma" w:eastAsia="SimSun" w:hAnsi="Tahoma" w:cs="Tahoma"/>
          <w:kern w:val="1"/>
          <w:sz w:val="20"/>
          <w:szCs w:val="20"/>
          <w:lang w:eastAsia="zh-CN" w:bidi="hi-IN"/>
        </w:rPr>
        <w:t>możliwości udzielenia zamówień</w:t>
      </w:r>
      <w:r w:rsidRPr="00597BC4">
        <w:rPr>
          <w:rFonts w:ascii="Tahoma" w:eastAsia="SimSun" w:hAnsi="Tahoma" w:cs="Tahoma"/>
          <w:color w:val="000000"/>
          <w:kern w:val="1"/>
          <w:sz w:val="20"/>
          <w:szCs w:val="20"/>
          <w:lang w:eastAsia="zh-CN" w:bidi="hi-IN"/>
        </w:rPr>
        <w:t xml:space="preserve">, o których mowa w art. 67 ust. 1 pkt </w:t>
      </w:r>
      <w:r w:rsidRPr="00597BC4">
        <w:rPr>
          <w:rFonts w:ascii="Tahoma" w:eastAsia="SimSun" w:hAnsi="Tahoma" w:cs="Tahoma"/>
          <w:b/>
          <w:kern w:val="1"/>
          <w:sz w:val="20"/>
          <w:szCs w:val="20"/>
          <w:lang w:eastAsia="zh-CN" w:bidi="hi-IN"/>
        </w:rPr>
        <w:t>7 Pzp</w:t>
      </w:r>
      <w:r w:rsidRPr="00597BC4">
        <w:rPr>
          <w:rFonts w:ascii="Tahoma" w:eastAsia="SimSun" w:hAnsi="Tahoma" w:cs="Tahoma"/>
          <w:kern w:val="1"/>
          <w:sz w:val="20"/>
          <w:szCs w:val="20"/>
          <w:lang w:eastAsia="zh-CN" w:bidi="hi-IN"/>
        </w:rPr>
        <w:t>.</w:t>
      </w:r>
    </w:p>
    <w:p w:rsidR="00597BC4" w:rsidRPr="00597BC4" w:rsidRDefault="00597BC4"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2.7.</w:t>
      </w:r>
      <w:r w:rsidRPr="00597BC4">
        <w:rPr>
          <w:rFonts w:ascii="Tahoma" w:eastAsia="SimSun" w:hAnsi="Tahoma" w:cs="Tahoma"/>
          <w:kern w:val="1"/>
          <w:sz w:val="20"/>
          <w:szCs w:val="20"/>
          <w:lang w:eastAsia="zh-CN" w:bidi="hi-IN"/>
        </w:rPr>
        <w:tab/>
        <w:t xml:space="preserve">Wykonawca może powierzyć </w:t>
      </w:r>
      <w:r w:rsidR="00FA0A60">
        <w:rPr>
          <w:rFonts w:ascii="Tahoma" w:eastAsia="SimSun" w:hAnsi="Tahoma" w:cs="Tahoma"/>
          <w:kern w:val="1"/>
          <w:sz w:val="20"/>
          <w:szCs w:val="20"/>
          <w:lang w:eastAsia="zh-CN" w:bidi="hi-IN"/>
        </w:rPr>
        <w:t xml:space="preserve">cześć prac </w:t>
      </w:r>
      <w:r w:rsidRPr="00597BC4">
        <w:rPr>
          <w:rFonts w:ascii="Tahoma" w:eastAsia="SimSun" w:hAnsi="Tahoma" w:cs="Tahoma"/>
          <w:kern w:val="1"/>
          <w:sz w:val="20"/>
          <w:szCs w:val="20"/>
          <w:lang w:eastAsia="zh-CN" w:bidi="hi-IN"/>
        </w:rPr>
        <w:t>podwykonawcom</w:t>
      </w:r>
      <w:r w:rsidR="00FA0A60">
        <w:rPr>
          <w:rFonts w:ascii="Tahoma" w:eastAsia="SimSun" w:hAnsi="Tahoma" w:cs="Tahoma"/>
          <w:kern w:val="1"/>
          <w:sz w:val="20"/>
          <w:szCs w:val="20"/>
          <w:lang w:eastAsia="zh-CN" w:bidi="hi-IN"/>
        </w:rPr>
        <w:t xml:space="preserve">. </w:t>
      </w:r>
      <w:r w:rsidRPr="00597BC4">
        <w:rPr>
          <w:rFonts w:ascii="Tahoma" w:eastAsia="SimSun" w:hAnsi="Tahoma" w:cs="Tahoma"/>
          <w:kern w:val="1"/>
          <w:sz w:val="20"/>
          <w:szCs w:val="20"/>
          <w:lang w:eastAsia="zh-CN" w:bidi="hi-IN"/>
        </w:rPr>
        <w:t xml:space="preserve"> </w:t>
      </w:r>
      <w:r w:rsidR="00FA0A60">
        <w:rPr>
          <w:rFonts w:ascii="Tahoma" w:eastAsia="SimSun" w:hAnsi="Tahoma" w:cs="Tahoma"/>
          <w:kern w:val="1"/>
          <w:sz w:val="20"/>
          <w:szCs w:val="20"/>
          <w:lang w:eastAsia="zh-CN" w:bidi="hi-IN"/>
        </w:rPr>
        <w:t xml:space="preserve">Informację o zamierzeniu skorzystania z tej możliwości wraz z podaniem przez Wykonawcę firm podwykonawców, należy zamieścić w </w:t>
      </w:r>
      <w:r w:rsidR="00FA0A60" w:rsidRPr="00CD4AEB">
        <w:rPr>
          <w:rFonts w:ascii="Tahoma" w:eastAsia="SimSun" w:hAnsi="Tahoma" w:cs="Tahoma"/>
          <w:kern w:val="1"/>
          <w:sz w:val="20"/>
          <w:szCs w:val="20"/>
          <w:lang w:eastAsia="zh-CN" w:bidi="hi-IN"/>
        </w:rPr>
        <w:t>Oświadczeniu stanowiącym załącznik nr 5 do SIWZ., jak</w:t>
      </w:r>
      <w:r w:rsidR="00FA0A60">
        <w:rPr>
          <w:rFonts w:ascii="Tahoma" w:eastAsia="SimSun" w:hAnsi="Tahoma" w:cs="Tahoma"/>
          <w:kern w:val="1"/>
          <w:sz w:val="20"/>
          <w:szCs w:val="20"/>
          <w:lang w:eastAsia="zh-CN" w:bidi="hi-IN"/>
        </w:rPr>
        <w:t xml:space="preserve"> również należy podać, które części zamówienia zostaną powierzone podwykonawcom.</w:t>
      </w:r>
    </w:p>
    <w:p w:rsidR="00597BC4" w:rsidRPr="00597BC4" w:rsidRDefault="00597BC4" w:rsidP="00597BC4">
      <w:pPr>
        <w:widowControl w:val="0"/>
        <w:suppressAutoHyphens/>
        <w:spacing w:after="40" w:line="240" w:lineRule="auto"/>
        <w:ind w:left="567" w:hanging="567"/>
        <w:jc w:val="both"/>
        <w:rPr>
          <w:rFonts w:ascii="Tahoma" w:eastAsia="SimSun" w:hAnsi="Tahoma" w:cs="Tahoma"/>
          <w:kern w:val="1"/>
          <w:sz w:val="20"/>
          <w:szCs w:val="24"/>
          <w:lang w:eastAsia="ar-SA" w:bidi="hi-IN"/>
        </w:rPr>
      </w:pPr>
      <w:r w:rsidRPr="00597BC4">
        <w:rPr>
          <w:rFonts w:ascii="Tahoma" w:eastAsia="SimSun" w:hAnsi="Tahoma" w:cs="Tahoma"/>
          <w:b/>
          <w:kern w:val="1"/>
          <w:sz w:val="20"/>
          <w:szCs w:val="24"/>
          <w:lang w:eastAsia="zh-CN" w:bidi="hi-IN"/>
        </w:rPr>
        <w:t xml:space="preserve">3.      Termin  i miejsce wykonania zamówienia. </w:t>
      </w:r>
    </w:p>
    <w:p w:rsidR="001855E6" w:rsidRPr="001855E6" w:rsidRDefault="00597BC4" w:rsidP="001855E6">
      <w:pPr>
        <w:tabs>
          <w:tab w:val="left" w:pos="567"/>
        </w:tabs>
        <w:spacing w:after="40" w:line="240" w:lineRule="auto"/>
        <w:ind w:left="567" w:hanging="567"/>
        <w:jc w:val="both"/>
        <w:rPr>
          <w:rFonts w:ascii="Tahoma" w:eastAsia="Calibri" w:hAnsi="Tahoma" w:cs="Tahoma"/>
          <w:b/>
          <w:sz w:val="20"/>
          <w:szCs w:val="20"/>
        </w:rPr>
      </w:pPr>
      <w:r w:rsidRPr="00597BC4">
        <w:rPr>
          <w:rFonts w:ascii="Tahoma" w:eastAsia="SimSun" w:hAnsi="Tahoma" w:cs="Tahoma"/>
          <w:kern w:val="1"/>
          <w:sz w:val="20"/>
          <w:szCs w:val="20"/>
          <w:lang w:eastAsia="ar-SA" w:bidi="hi-IN"/>
        </w:rPr>
        <w:t xml:space="preserve">3.1. </w:t>
      </w:r>
      <w:r w:rsidRPr="00597BC4">
        <w:rPr>
          <w:rFonts w:ascii="Tahoma" w:eastAsia="SimSun" w:hAnsi="Tahoma" w:cs="Tahoma"/>
          <w:kern w:val="1"/>
          <w:sz w:val="20"/>
          <w:szCs w:val="20"/>
          <w:lang w:eastAsia="ar-SA" w:bidi="hi-IN"/>
        </w:rPr>
        <w:tab/>
      </w:r>
      <w:r w:rsidR="001855E6" w:rsidRPr="001855E6">
        <w:rPr>
          <w:rFonts w:ascii="Tahoma" w:eastAsia="Calibri" w:hAnsi="Tahoma" w:cs="Tahoma"/>
          <w:bCs/>
          <w:sz w:val="20"/>
          <w:szCs w:val="20"/>
        </w:rPr>
        <w:t>Usługa</w:t>
      </w:r>
      <w:r w:rsidR="001855E6" w:rsidRPr="001855E6">
        <w:rPr>
          <w:rFonts w:ascii="Tahoma" w:eastAsia="Calibri" w:hAnsi="Tahoma" w:cs="Tahoma"/>
          <w:sz w:val="20"/>
          <w:szCs w:val="20"/>
        </w:rPr>
        <w:t xml:space="preserve"> świadczona będzie najwcześniej od dnia 01.</w:t>
      </w:r>
      <w:r w:rsidR="001855E6">
        <w:rPr>
          <w:rFonts w:ascii="Tahoma" w:eastAsia="Calibri" w:hAnsi="Tahoma" w:cs="Tahoma"/>
          <w:sz w:val="20"/>
          <w:szCs w:val="20"/>
        </w:rPr>
        <w:t>01.2017</w:t>
      </w:r>
      <w:r w:rsidR="001855E6" w:rsidRPr="001855E6">
        <w:rPr>
          <w:rFonts w:ascii="Tahoma" w:eastAsia="Calibri" w:hAnsi="Tahoma" w:cs="Tahoma"/>
          <w:sz w:val="20"/>
          <w:szCs w:val="20"/>
        </w:rPr>
        <w:t xml:space="preserve"> r., i będzie kontynuowana do 31.12.201</w:t>
      </w:r>
      <w:r w:rsidR="001855E6">
        <w:rPr>
          <w:rFonts w:ascii="Tahoma" w:eastAsia="Calibri" w:hAnsi="Tahoma" w:cs="Tahoma"/>
          <w:sz w:val="20"/>
          <w:szCs w:val="20"/>
        </w:rPr>
        <w:t>7</w:t>
      </w:r>
      <w:r w:rsidR="001855E6" w:rsidRPr="001855E6">
        <w:rPr>
          <w:rFonts w:ascii="Tahoma" w:eastAsia="Calibri" w:hAnsi="Tahoma" w:cs="Tahoma"/>
          <w:sz w:val="20"/>
          <w:szCs w:val="20"/>
        </w:rPr>
        <w:t xml:space="preserve"> r. lub do wcześniejszego wyczerpania środków finansowych przeznaczonych na ten cel.</w:t>
      </w:r>
    </w:p>
    <w:p w:rsidR="00597BC4" w:rsidRPr="00597BC4" w:rsidRDefault="00597BC4" w:rsidP="00597BC4">
      <w:pPr>
        <w:keepNext/>
        <w:widowControl w:val="0"/>
        <w:numPr>
          <w:ilvl w:val="1"/>
          <w:numId w:val="0"/>
        </w:numPr>
        <w:tabs>
          <w:tab w:val="left" w:pos="540"/>
          <w:tab w:val="num" w:pos="576"/>
          <w:tab w:val="left" w:pos="1290"/>
        </w:tabs>
        <w:suppressAutoHyphens/>
        <w:spacing w:before="60"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4. </w:t>
      </w:r>
      <w:r w:rsidRPr="00597BC4">
        <w:rPr>
          <w:rFonts w:ascii="Tahoma" w:eastAsia="SimSun" w:hAnsi="Tahoma" w:cs="Tahoma"/>
          <w:b/>
          <w:bCs/>
          <w:iCs/>
          <w:kern w:val="1"/>
          <w:sz w:val="20"/>
          <w:szCs w:val="20"/>
          <w:lang w:eastAsia="zh-CN" w:bidi="hi-IN"/>
        </w:rPr>
        <w:tab/>
        <w:t>Tryb udzielenia zamówienia.</w:t>
      </w:r>
    </w:p>
    <w:p w:rsidR="00597BC4" w:rsidRPr="00597BC4" w:rsidRDefault="00597BC4" w:rsidP="00597BC4">
      <w:pPr>
        <w:widowControl w:val="0"/>
        <w:tabs>
          <w:tab w:val="left" w:pos="2410"/>
          <w:tab w:val="left" w:pos="5389"/>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4.1.</w:t>
      </w:r>
      <w:r w:rsidRPr="00597BC4">
        <w:rPr>
          <w:rFonts w:ascii="Tahoma" w:eastAsia="SimSun" w:hAnsi="Tahoma" w:cs="Tahoma"/>
          <w:kern w:val="1"/>
          <w:sz w:val="20"/>
          <w:szCs w:val="20"/>
          <w:lang w:eastAsia="zh-CN" w:bidi="hi-IN"/>
        </w:rPr>
        <w:tab/>
        <w:t>Postępowanie o udzielenie zamówienia publicznego prowadzone jest w trybie przetargu nieograniczonego na podstawie przepisów ustawy z dnia 29 stycznia 2004 r. Prawo zamówień publicznych (</w:t>
      </w:r>
      <w:r w:rsidRPr="00597BC4">
        <w:rPr>
          <w:rFonts w:ascii="Tahoma" w:eastAsia="SimSun" w:hAnsi="Tahoma" w:cs="Tahoma"/>
          <w:bCs/>
          <w:kern w:val="1"/>
          <w:sz w:val="20"/>
          <w:szCs w:val="20"/>
          <w:lang w:eastAsia="pl-PL" w:bidi="hi-IN"/>
        </w:rPr>
        <w:t xml:space="preserve">Dz. U. z 2015 r. poz. 2164 ze zm.), </w:t>
      </w:r>
      <w:r w:rsidRPr="00597BC4">
        <w:rPr>
          <w:rFonts w:ascii="Tahoma" w:eastAsia="SimSun" w:hAnsi="Tahoma" w:cs="Tahoma"/>
          <w:kern w:val="1"/>
          <w:sz w:val="20"/>
          <w:szCs w:val="20"/>
          <w:lang w:eastAsia="zh-CN" w:bidi="hi-IN"/>
        </w:rPr>
        <w:t>zwanej dalej ustawą.</w:t>
      </w:r>
    </w:p>
    <w:p w:rsidR="00597BC4" w:rsidRPr="00597BC4" w:rsidRDefault="00597BC4" w:rsidP="00597BC4">
      <w:pPr>
        <w:widowControl w:val="0"/>
        <w:tabs>
          <w:tab w:val="left" w:pos="5331"/>
        </w:tabs>
        <w:suppressAutoHyphens/>
        <w:spacing w:after="0" w:line="240" w:lineRule="auto"/>
        <w:ind w:left="538" w:hanging="51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4.2.</w:t>
      </w:r>
      <w:r w:rsidRPr="00597BC4">
        <w:rPr>
          <w:rFonts w:ascii="Tahoma" w:eastAsia="SimSun" w:hAnsi="Tahoma" w:cs="Tahoma"/>
          <w:kern w:val="1"/>
          <w:sz w:val="20"/>
          <w:szCs w:val="20"/>
          <w:lang w:eastAsia="zh-CN" w:bidi="hi-IN"/>
        </w:rPr>
        <w:tab/>
        <w:t>Wartość zamówienia nie przekracza wyrażonej w złotych równowartości kwoty 209 000 euro.</w:t>
      </w:r>
    </w:p>
    <w:p w:rsidR="00597BC4" w:rsidRPr="00597BC4" w:rsidRDefault="00597BC4" w:rsidP="00597BC4">
      <w:pPr>
        <w:keepNext/>
        <w:widowControl w:val="0"/>
        <w:numPr>
          <w:ilvl w:val="1"/>
          <w:numId w:val="0"/>
        </w:numPr>
        <w:tabs>
          <w:tab w:val="num" w:pos="576"/>
          <w:tab w:val="left" w:pos="1078"/>
          <w:tab w:val="left" w:pos="2368"/>
        </w:tabs>
        <w:suppressAutoHyphens/>
        <w:spacing w:before="60" w:after="0" w:line="240" w:lineRule="auto"/>
        <w:ind w:left="539" w:hanging="539"/>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5. </w:t>
      </w:r>
      <w:r w:rsidRPr="00597BC4">
        <w:rPr>
          <w:rFonts w:ascii="Tahoma" w:eastAsia="SimSun" w:hAnsi="Tahoma" w:cs="Tahoma"/>
          <w:b/>
          <w:bCs/>
          <w:iCs/>
          <w:kern w:val="1"/>
          <w:sz w:val="20"/>
          <w:szCs w:val="20"/>
          <w:lang w:eastAsia="zh-CN" w:bidi="hi-IN"/>
        </w:rPr>
        <w:tab/>
        <w:t>Generalne zasady uczestnictwa w postępowaniu.</w:t>
      </w:r>
    </w:p>
    <w:p w:rsidR="00597BC4" w:rsidRPr="00597BC4" w:rsidRDefault="00597BC4" w:rsidP="00597BC4">
      <w:pPr>
        <w:widowControl w:val="0"/>
        <w:tabs>
          <w:tab w:val="left" w:pos="1620"/>
        </w:tabs>
        <w:suppressAutoHyphens/>
        <w:spacing w:after="0" w:line="240" w:lineRule="auto"/>
        <w:ind w:left="540" w:hanging="540"/>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ab/>
        <w:t xml:space="preserve">Ofertę może złożyć osoba fizyczna, osoba prawna lub jednostka organizacyjna nieposiadająca osobowości prawnej oraz podmioty te występujące wspólnie, o ile spełniają warunki określone w ustawie oraz w niniejszej SIWZ. </w:t>
      </w:r>
    </w:p>
    <w:p w:rsidR="00597BC4" w:rsidRPr="00597BC4" w:rsidRDefault="00597BC4" w:rsidP="00597BC4">
      <w:pPr>
        <w:keepNext/>
        <w:widowControl w:val="0"/>
        <w:numPr>
          <w:ilvl w:val="1"/>
          <w:numId w:val="0"/>
        </w:numPr>
        <w:tabs>
          <w:tab w:val="num" w:pos="576"/>
          <w:tab w:val="left" w:pos="1678"/>
          <w:tab w:val="left" w:pos="2368"/>
        </w:tabs>
        <w:suppressAutoHyphens/>
        <w:spacing w:before="60" w:after="0" w:line="240" w:lineRule="auto"/>
        <w:ind w:left="539" w:hanging="539"/>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lastRenderedPageBreak/>
        <w:t xml:space="preserve">6. </w:t>
      </w:r>
      <w:r w:rsidRPr="00597BC4">
        <w:rPr>
          <w:rFonts w:ascii="Tahoma" w:eastAsia="SimSun" w:hAnsi="Tahoma" w:cs="Tahoma"/>
          <w:b/>
          <w:bCs/>
          <w:iCs/>
          <w:kern w:val="1"/>
          <w:sz w:val="20"/>
          <w:szCs w:val="20"/>
          <w:lang w:eastAsia="zh-CN" w:bidi="hi-IN"/>
        </w:rPr>
        <w:tab/>
        <w:t xml:space="preserve">Sposób porozumiewania się Zamawiającego z Wykonawcami. </w:t>
      </w:r>
    </w:p>
    <w:p w:rsidR="00597BC4" w:rsidRPr="00597BC4"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 xml:space="preserve">Postępowanie prowadzone jest w formie pisemnej z zastrzeżeniem pkt 6.2. poniżej. </w:t>
      </w:r>
    </w:p>
    <w:p w:rsidR="00597BC4" w:rsidRPr="00597BC4"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 xml:space="preserve">Oświadczenia, wnioski, zawiadomienia i informacje Wykonawcy </w:t>
      </w:r>
      <w:r w:rsidRPr="00597BC4">
        <w:rPr>
          <w:rFonts w:ascii="Tahoma" w:eastAsia="Times New Roman" w:hAnsi="Tahoma" w:cs="Tahoma"/>
          <w:b/>
          <w:kern w:val="1"/>
          <w:sz w:val="20"/>
          <w:szCs w:val="20"/>
          <w:lang w:eastAsia="zh-CN" w:bidi="hi-IN"/>
        </w:rPr>
        <w:t xml:space="preserve">przekazują faksem, </w:t>
      </w:r>
      <w:r w:rsidRPr="00597BC4">
        <w:rPr>
          <w:rFonts w:ascii="Tahoma" w:eastAsia="Times New Roman" w:hAnsi="Tahoma" w:cs="Tahoma"/>
          <w:kern w:val="1"/>
          <w:sz w:val="20"/>
          <w:szCs w:val="20"/>
          <w:lang w:eastAsia="zh-CN" w:bidi="hi-IN"/>
        </w:rPr>
        <w:t xml:space="preserve">z zastrzeżeniem pkt 6.5. i 6.6. SIWZ, </w:t>
      </w:r>
      <w:r w:rsidRPr="00597BC4">
        <w:rPr>
          <w:rFonts w:ascii="Tahoma" w:eastAsia="Times New Roman" w:hAnsi="Tahoma" w:cs="Tahoma"/>
          <w:kern w:val="1"/>
          <w:sz w:val="20"/>
          <w:szCs w:val="20"/>
          <w:u w:val="single"/>
          <w:lang w:eastAsia="zh-CN" w:bidi="hi-IN"/>
        </w:rPr>
        <w:t>z podpisem upoważnionej osoby.</w:t>
      </w:r>
      <w:r w:rsidRPr="00597BC4">
        <w:rPr>
          <w:rFonts w:ascii="Tahoma" w:eastAsia="Times New Roman" w:hAnsi="Tahoma" w:cs="Tahoma"/>
          <w:kern w:val="1"/>
          <w:sz w:val="20"/>
          <w:szCs w:val="20"/>
          <w:lang w:eastAsia="zh-CN" w:bidi="hi-IN"/>
        </w:rPr>
        <w:t xml:space="preserve"> </w:t>
      </w:r>
      <w:r w:rsidRPr="00597BC4">
        <w:rPr>
          <w:rFonts w:ascii="Tahoma" w:eastAsia="Times New Roman" w:hAnsi="Tahoma" w:cs="Tahoma"/>
          <w:kern w:val="1"/>
          <w:sz w:val="20"/>
          <w:szCs w:val="20"/>
          <w:lang w:eastAsia="pl-PL" w:bidi="hi-IN"/>
        </w:rPr>
        <w:t xml:space="preserve">W każdym przypadku dopuszczalna jest forma pisemna przekazywania oświadczeń, zapytań, wniosków, zawiadomień oraz informacji </w:t>
      </w:r>
      <w:r w:rsidRPr="00597BC4">
        <w:rPr>
          <w:rFonts w:ascii="Tahoma" w:eastAsia="Times New Roman" w:hAnsi="Tahoma" w:cs="Tahoma"/>
          <w:kern w:val="1"/>
          <w:sz w:val="20"/>
          <w:szCs w:val="20"/>
          <w:lang w:eastAsia="zh-CN" w:bidi="hi-IN"/>
        </w:rPr>
        <w:t>na adres do korespondencji podany w pkt 1.1. SIWZ.</w:t>
      </w:r>
    </w:p>
    <w:p w:rsidR="00597BC4" w:rsidRPr="00597BC4"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Zamawiający przekazuje oświadczenia, wnioski, zawiadomienia i informacje faksem na dane teleadresowe wskazane w ofercie</w:t>
      </w:r>
      <w:r w:rsidR="00FA0A60">
        <w:rPr>
          <w:rFonts w:ascii="Tahoma" w:eastAsia="Times New Roman" w:hAnsi="Tahoma" w:cs="Tahoma"/>
          <w:kern w:val="1"/>
          <w:sz w:val="20"/>
          <w:szCs w:val="20"/>
          <w:lang w:eastAsia="zh-CN" w:bidi="hi-IN"/>
        </w:rPr>
        <w:t>.</w:t>
      </w:r>
      <w:r w:rsidRPr="00597BC4">
        <w:rPr>
          <w:rFonts w:ascii="Tahoma" w:eastAsia="Times New Roman" w:hAnsi="Tahoma" w:cs="Tahoma"/>
          <w:kern w:val="1"/>
          <w:sz w:val="20"/>
          <w:szCs w:val="20"/>
          <w:lang w:eastAsia="zh-CN" w:bidi="hi-IN"/>
        </w:rPr>
        <w:t xml:space="preserve"> Wykonawcy zobowiązani są do wpisania dokładnych danych teleadresowych osoby upoważnionej do kontaktów w sprawie niniejszego postępowania. </w:t>
      </w:r>
      <w:r w:rsidRPr="00597BC4">
        <w:rPr>
          <w:rFonts w:ascii="Tahoma" w:eastAsia="Times New Roman" w:hAnsi="Tahoma" w:cs="Tahoma"/>
          <w:kern w:val="1"/>
          <w:sz w:val="20"/>
          <w:szCs w:val="20"/>
          <w:u w:val="single"/>
          <w:lang w:eastAsia="zh-CN" w:bidi="hi-IN"/>
        </w:rPr>
        <w:t>Dokumenty wysyłane przez Zamawiającego nie muszą być dla swojej ważności potwierdzane w formie pisemnej.</w:t>
      </w:r>
    </w:p>
    <w:p w:rsidR="00597BC4" w:rsidRPr="00597BC4"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 xml:space="preserve">We wszelkich kontaktach z Zamawiającym, Wykonawcy powinni powoływać się na numer sprawy </w:t>
      </w:r>
      <w:r w:rsidR="00FA0A60">
        <w:rPr>
          <w:rFonts w:ascii="Tahoma" w:eastAsia="Times New Roman" w:hAnsi="Tahoma" w:cs="Tahoma"/>
          <w:kern w:val="1"/>
          <w:sz w:val="20"/>
          <w:szCs w:val="20"/>
          <w:lang w:eastAsia="zh-CN" w:bidi="hi-IN"/>
        </w:rPr>
        <w:t>10</w:t>
      </w:r>
      <w:r w:rsidRPr="00597BC4">
        <w:rPr>
          <w:rFonts w:ascii="Tahoma" w:eastAsia="Times New Roman" w:hAnsi="Tahoma" w:cs="Tahoma"/>
          <w:kern w:val="1"/>
          <w:sz w:val="20"/>
          <w:szCs w:val="20"/>
          <w:lang w:eastAsia="zh-CN" w:bidi="hi-IN"/>
        </w:rPr>
        <w:t>/2016.</w:t>
      </w:r>
    </w:p>
    <w:p w:rsidR="00597BC4" w:rsidRPr="00597BC4"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Oświadczenia, wnioski, zawiadomienia i informacje przekazane do Zamawiającego zgodnie z pkt 6.2. SIWZ uważa się za złożone w terminie, jeżeli ich treść dotrze do Zamawiającego przed upływem terminu na ich składanie, na adres i w godzinach pracy Zamawiającego tj. do godziny 16.00</w:t>
      </w:r>
      <w:r w:rsidR="00781025">
        <w:rPr>
          <w:rFonts w:ascii="Tahoma" w:eastAsia="Times New Roman" w:hAnsi="Tahoma" w:cs="Tahoma"/>
          <w:kern w:val="1"/>
          <w:sz w:val="20"/>
          <w:szCs w:val="20"/>
          <w:lang w:eastAsia="zh-CN" w:bidi="hi-IN"/>
        </w:rPr>
        <w:t>.</w:t>
      </w:r>
      <w:r w:rsidRPr="00597BC4">
        <w:rPr>
          <w:rFonts w:ascii="Tahoma" w:eastAsia="Times New Roman" w:hAnsi="Tahoma" w:cs="Tahoma"/>
          <w:kern w:val="1"/>
          <w:sz w:val="20"/>
          <w:szCs w:val="20"/>
          <w:lang w:eastAsia="zh-CN" w:bidi="hi-IN"/>
        </w:rPr>
        <w:t xml:space="preserve"> </w:t>
      </w:r>
      <w:r w:rsidRPr="00597BC4">
        <w:rPr>
          <w:rFonts w:ascii="Tahoma" w:eastAsia="Times New Roman" w:hAnsi="Tahoma" w:cs="Tahoma"/>
          <w:kern w:val="1"/>
          <w:sz w:val="20"/>
          <w:szCs w:val="20"/>
          <w:u w:val="single"/>
          <w:lang w:eastAsia="zh-CN" w:bidi="hi-IN"/>
        </w:rPr>
        <w:t xml:space="preserve">Każda ze stron na żądanie drugiej niezwłocznie potwierdza fakt ich otrzymania. </w:t>
      </w:r>
    </w:p>
    <w:p w:rsidR="00597BC4" w:rsidRPr="00597BC4"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Przesłanie dokumentów po godzinie 16:00 skutkować będzie zarejestrowaniem takiego pisma, jako poczty przychodzącej z datą następnego dnia roboczego Zamawiającego. Zamawiający nie bierze odpowiedzialności za skutki braku zachowania przez Wykonawcę powyższych wymogów.</w:t>
      </w:r>
    </w:p>
    <w:p w:rsidR="00597BC4" w:rsidRPr="00D25AFB"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D25AFB">
        <w:rPr>
          <w:rFonts w:ascii="Tahoma" w:eastAsia="Times New Roman" w:hAnsi="Tahoma" w:cs="Tahoma"/>
          <w:kern w:val="1"/>
          <w:sz w:val="20"/>
          <w:szCs w:val="20"/>
          <w:lang w:eastAsia="zh-CN" w:bidi="hi-IN"/>
        </w:rPr>
        <w:t>Oferta, umowa oraz oświadczenia i dokumenty  wymienione w części III, pkt 10</w:t>
      </w:r>
      <w:r w:rsidR="00D25AFB" w:rsidRPr="00D25AFB">
        <w:rPr>
          <w:rFonts w:ascii="Tahoma" w:eastAsia="Times New Roman" w:hAnsi="Tahoma" w:cs="Tahoma"/>
          <w:kern w:val="1"/>
          <w:sz w:val="20"/>
          <w:szCs w:val="20"/>
          <w:lang w:eastAsia="zh-CN" w:bidi="hi-IN"/>
        </w:rPr>
        <w:t>.1 oraz 10.2</w:t>
      </w:r>
      <w:r w:rsidRPr="00D25AFB">
        <w:rPr>
          <w:rFonts w:ascii="Tahoma" w:eastAsia="Times New Roman" w:hAnsi="Tahoma" w:cs="Tahoma"/>
          <w:kern w:val="1"/>
          <w:sz w:val="20"/>
          <w:szCs w:val="20"/>
          <w:lang w:eastAsia="zh-CN" w:bidi="hi-IN"/>
        </w:rPr>
        <w:t xml:space="preserve"> niniejszej SIWZ (również w przypadku ich złożenia w wyniku wezwania, o którym mowa w art. 26 ust. 3 ustawy PZP)  oraz pełnomocnictwa wymagają formy pisemnej. </w:t>
      </w:r>
    </w:p>
    <w:p w:rsidR="00597BC4" w:rsidRPr="00597BC4" w:rsidRDefault="00597BC4" w:rsidP="00D175BC">
      <w:pPr>
        <w:widowControl w:val="0"/>
        <w:numPr>
          <w:ilvl w:val="1"/>
          <w:numId w:val="3"/>
        </w:numPr>
        <w:suppressAutoHyphens/>
        <w:spacing w:after="0" w:line="240" w:lineRule="auto"/>
        <w:ind w:left="567" w:hanging="567"/>
        <w:jc w:val="both"/>
        <w:rPr>
          <w:rFonts w:ascii="Tahoma" w:eastAsia="Times New Roman" w:hAnsi="Tahoma" w:cs="Tahoma"/>
          <w:b/>
          <w:kern w:val="1"/>
          <w:sz w:val="20"/>
          <w:szCs w:val="20"/>
          <w:lang w:eastAsia="zh-CN" w:bidi="hi-IN"/>
        </w:rPr>
      </w:pPr>
      <w:r w:rsidRPr="00597BC4">
        <w:rPr>
          <w:rFonts w:ascii="Tahoma" w:eastAsia="Times New Roman" w:hAnsi="Tahoma" w:cs="Tahoma"/>
          <w:kern w:val="1"/>
          <w:sz w:val="20"/>
          <w:szCs w:val="20"/>
          <w:lang w:eastAsia="zh-CN" w:bidi="hi-IN"/>
        </w:rPr>
        <w:t xml:space="preserve">W przypadku, gdy Wykonawca nie wskaże w Formularzu ofertowym (Załącznik nr </w:t>
      </w:r>
      <w:r w:rsidR="00852092">
        <w:rPr>
          <w:rFonts w:ascii="Tahoma" w:eastAsia="Times New Roman" w:hAnsi="Tahoma" w:cs="Tahoma"/>
          <w:kern w:val="1"/>
          <w:sz w:val="20"/>
          <w:szCs w:val="20"/>
          <w:lang w:eastAsia="zh-CN" w:bidi="hi-IN"/>
        </w:rPr>
        <w:t>3</w:t>
      </w:r>
      <w:r w:rsidR="00852092" w:rsidRPr="00597BC4">
        <w:rPr>
          <w:rFonts w:ascii="Tahoma" w:eastAsia="Times New Roman" w:hAnsi="Tahoma" w:cs="Tahoma"/>
          <w:kern w:val="1"/>
          <w:sz w:val="20"/>
          <w:szCs w:val="20"/>
          <w:lang w:eastAsia="zh-CN" w:bidi="hi-IN"/>
        </w:rPr>
        <w:t xml:space="preserve"> </w:t>
      </w:r>
      <w:r w:rsidRPr="00597BC4">
        <w:rPr>
          <w:rFonts w:ascii="Tahoma" w:eastAsia="Times New Roman" w:hAnsi="Tahoma" w:cs="Tahoma"/>
          <w:kern w:val="1"/>
          <w:sz w:val="20"/>
          <w:szCs w:val="20"/>
          <w:lang w:eastAsia="zh-CN" w:bidi="hi-IN"/>
        </w:rPr>
        <w:t xml:space="preserve">do SIWZ) numeru faksu lub adresu e-mail, za pomocą którego Zamawiający będzie mógł się kontaktować z Wykonawcą lub poda błędny numer faksu lub błędny adres e-mail, wszelka korespondencja do Wykonawcy będzie wysyłana tylko i wyłącznie w formie pisemnej, za pośrednictwem operatora pocztowego. Strony zobowiązane są informować siebie nawzajem o każdej zmianie adresów (w tym mailowych) i numeru faksu. Oświadczenia, wnioski, zawiadomienia i informacje wysłane na ostatnio podany adres będą uznawane za skutecznie złożone.  </w:t>
      </w:r>
    </w:p>
    <w:p w:rsidR="00597BC4" w:rsidRPr="00597BC4" w:rsidRDefault="00597BC4" w:rsidP="00D175BC">
      <w:pPr>
        <w:widowControl w:val="0"/>
        <w:numPr>
          <w:ilvl w:val="0"/>
          <w:numId w:val="3"/>
        </w:numPr>
        <w:suppressAutoHyphens/>
        <w:spacing w:before="60" w:after="0" w:line="240" w:lineRule="auto"/>
        <w:ind w:left="567" w:hanging="567"/>
        <w:jc w:val="both"/>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Osoby uprawnione do porozumiewania się z Wykonawcami:</w:t>
      </w:r>
    </w:p>
    <w:p w:rsidR="00597BC4" w:rsidRPr="00597BC4" w:rsidRDefault="00597BC4" w:rsidP="00597BC4">
      <w:pPr>
        <w:widowControl w:val="0"/>
        <w:tabs>
          <w:tab w:val="left" w:pos="1652"/>
        </w:tabs>
        <w:suppressAutoHyphens/>
        <w:spacing w:after="0" w:line="240" w:lineRule="auto"/>
        <w:ind w:left="567"/>
        <w:jc w:val="both"/>
        <w:rPr>
          <w:rFonts w:ascii="Tahoma" w:eastAsia="SimSun" w:hAnsi="Tahoma" w:cs="Tahoma"/>
          <w:kern w:val="1"/>
          <w:sz w:val="20"/>
          <w:szCs w:val="20"/>
          <w:highlight w:val="yellow"/>
          <w:lang w:eastAsia="zh-CN" w:bidi="hi-IN"/>
        </w:rPr>
      </w:pPr>
      <w:r w:rsidRPr="00597BC4">
        <w:rPr>
          <w:rFonts w:ascii="Tahoma" w:eastAsia="SimSun" w:hAnsi="Tahoma" w:cs="Tahoma"/>
          <w:b/>
          <w:kern w:val="1"/>
          <w:sz w:val="20"/>
          <w:szCs w:val="20"/>
          <w:lang w:eastAsia="zh-CN" w:bidi="hi-IN"/>
        </w:rPr>
        <w:t>w zakresie procedury przetargowej</w:t>
      </w:r>
      <w:r w:rsidRPr="00597BC4">
        <w:rPr>
          <w:rFonts w:ascii="Tahoma" w:eastAsia="SimSun" w:hAnsi="Tahoma" w:cs="Tahoma"/>
          <w:kern w:val="1"/>
          <w:sz w:val="20"/>
          <w:szCs w:val="20"/>
          <w:lang w:eastAsia="zh-CN" w:bidi="hi-IN"/>
        </w:rPr>
        <w:t xml:space="preserve"> - do przesyłania oświadczeń, wniosków, zawiadomień i informacji:</w:t>
      </w:r>
    </w:p>
    <w:p w:rsidR="00597BC4" w:rsidRPr="00597BC4" w:rsidRDefault="00FA0A60" w:rsidP="00597BC4">
      <w:pPr>
        <w:widowControl w:val="0"/>
        <w:suppressAutoHyphens/>
        <w:spacing w:after="0" w:line="240" w:lineRule="auto"/>
        <w:ind w:left="567"/>
        <w:jc w:val="both"/>
        <w:rPr>
          <w:rFonts w:ascii="Tahoma" w:eastAsia="SimSun" w:hAnsi="Tahoma" w:cs="Tahoma"/>
          <w:b/>
          <w:kern w:val="1"/>
          <w:sz w:val="20"/>
          <w:szCs w:val="20"/>
          <w:lang w:eastAsia="zh-CN" w:bidi="hi-IN"/>
        </w:rPr>
      </w:pPr>
      <w:r>
        <w:rPr>
          <w:rFonts w:ascii="Tahoma" w:eastAsia="SimSun" w:hAnsi="Tahoma" w:cs="Tahoma"/>
          <w:kern w:val="1"/>
          <w:sz w:val="20"/>
          <w:szCs w:val="20"/>
          <w:lang w:eastAsia="zh-CN" w:bidi="hi-IN"/>
        </w:rPr>
        <w:t xml:space="preserve">Sylwia Feliszek, </w:t>
      </w:r>
      <w:r w:rsidR="00597BC4" w:rsidRPr="00597BC4">
        <w:rPr>
          <w:rFonts w:ascii="Tahoma" w:eastAsia="SimSun" w:hAnsi="Tahoma" w:cs="Tahoma"/>
          <w:kern w:val="1"/>
          <w:sz w:val="20"/>
          <w:szCs w:val="20"/>
          <w:lang w:eastAsia="zh-CN" w:bidi="hi-IN"/>
        </w:rPr>
        <w:t>Lilianna Pucek, - faks 22 837 33 40; Jednocześnie Zamawiający informuje, że przepisy ustawy nie pozwalają na jakikolwiek inny kontakt – zarówno z Zamawiającym, jak i osobami uprawnionymi do porozumiewania się z Wykonawcami - niż wskazany w SIWZ. Oznacza to, że Zamawiający nie będzie reagował na inne formy kontaktowania się z nim, w szczególności na kontakt telefoniczny lub osobisty w swojej siedzibie.</w:t>
      </w:r>
    </w:p>
    <w:p w:rsidR="00597BC4" w:rsidRPr="00597BC4" w:rsidRDefault="00597BC4" w:rsidP="00597BC4">
      <w:pPr>
        <w:widowControl w:val="0"/>
        <w:suppressAutoHyphens/>
        <w:spacing w:before="60" w:after="0" w:line="240" w:lineRule="auto"/>
        <w:ind w:left="567" w:hanging="567"/>
        <w:jc w:val="both"/>
        <w:rPr>
          <w:rFonts w:ascii="Tahoma" w:eastAsia="SimSun" w:hAnsi="Tahoma" w:cs="Tahoma"/>
          <w:strike/>
          <w:kern w:val="1"/>
          <w:sz w:val="20"/>
          <w:szCs w:val="20"/>
          <w:lang w:eastAsia="zh-CN" w:bidi="hi-IN"/>
        </w:rPr>
      </w:pPr>
      <w:r w:rsidRPr="00597BC4">
        <w:rPr>
          <w:rFonts w:ascii="Tahoma" w:eastAsia="SimSun" w:hAnsi="Tahoma" w:cs="Tahoma"/>
          <w:b/>
          <w:kern w:val="1"/>
          <w:sz w:val="20"/>
          <w:szCs w:val="20"/>
          <w:lang w:eastAsia="zh-CN" w:bidi="hi-IN"/>
        </w:rPr>
        <w:t xml:space="preserve">8. </w:t>
      </w:r>
      <w:r w:rsidRPr="00597BC4">
        <w:rPr>
          <w:rFonts w:ascii="Tahoma" w:eastAsia="SimSun" w:hAnsi="Tahoma" w:cs="Tahoma"/>
          <w:b/>
          <w:kern w:val="1"/>
          <w:sz w:val="20"/>
          <w:szCs w:val="20"/>
          <w:lang w:eastAsia="zh-CN" w:bidi="hi-IN"/>
        </w:rPr>
        <w:tab/>
        <w:t>Dodatkowe informacje Zamawiającego.</w:t>
      </w:r>
    </w:p>
    <w:p w:rsidR="00597BC4" w:rsidRPr="00597BC4" w:rsidRDefault="00597BC4" w:rsidP="003A6A75">
      <w:pPr>
        <w:widowControl w:val="0"/>
        <w:numPr>
          <w:ilvl w:val="1"/>
          <w:numId w:val="16"/>
        </w:numPr>
        <w:suppressAutoHyphens/>
        <w:autoSpaceDE w:val="0"/>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Zamawiający nie przewiduje możliwości rozliczenia z Wykonawcą w innej walucie niż złoty polski.</w:t>
      </w:r>
    </w:p>
    <w:p w:rsidR="00597BC4" w:rsidRPr="00597BC4" w:rsidRDefault="00597BC4" w:rsidP="003A6A75">
      <w:pPr>
        <w:widowControl w:val="0"/>
        <w:numPr>
          <w:ilvl w:val="1"/>
          <w:numId w:val="16"/>
        </w:numPr>
        <w:suppressAutoHyphens/>
        <w:autoSpaceDE w:val="0"/>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Zamawiający nie przewiduje wyboru najkorzystniejszej oferty z zastosowaniem aukcji elektronicznej.</w:t>
      </w:r>
    </w:p>
    <w:p w:rsidR="00597BC4" w:rsidRPr="00597BC4" w:rsidRDefault="00597BC4" w:rsidP="003A6A75">
      <w:pPr>
        <w:widowControl w:val="0"/>
        <w:numPr>
          <w:ilvl w:val="1"/>
          <w:numId w:val="16"/>
        </w:numPr>
        <w:suppressAutoHyphens/>
        <w:autoSpaceDE w:val="0"/>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Wykonawcy ponoszą wszelkie koszty związane z przygotowaniem i złożeniem oferty. Zamawiający nie przewiduje zwrotu kosztów udziału w postępowaniu.</w:t>
      </w:r>
    </w:p>
    <w:p w:rsidR="00597BC4" w:rsidRPr="00597BC4" w:rsidRDefault="00597BC4" w:rsidP="00597BC4">
      <w:pPr>
        <w:widowControl w:val="0"/>
        <w:suppressAutoHyphens/>
        <w:spacing w:after="0" w:line="240" w:lineRule="auto"/>
        <w:jc w:val="both"/>
        <w:rPr>
          <w:rFonts w:ascii="Tahoma" w:eastAsia="SimSun" w:hAnsi="Tahoma" w:cs="Tahoma"/>
          <w:kern w:val="1"/>
          <w:sz w:val="20"/>
          <w:szCs w:val="20"/>
          <w:lang w:eastAsia="zh-CN" w:bidi="hi-IN"/>
        </w:rPr>
      </w:pPr>
    </w:p>
    <w:p w:rsidR="00597BC4" w:rsidRPr="00597BC4" w:rsidRDefault="00597BC4" w:rsidP="00597BC4">
      <w:pPr>
        <w:widowControl w:val="0"/>
        <w:tabs>
          <w:tab w:val="left" w:pos="0"/>
        </w:tabs>
        <w:suppressAutoHyphens/>
        <w:spacing w:after="0" w:line="240" w:lineRule="auto"/>
        <w:rPr>
          <w:rFonts w:ascii="Tahoma" w:eastAsia="SimSun" w:hAnsi="Tahoma" w:cs="Tahoma"/>
          <w:b/>
          <w:kern w:val="1"/>
          <w:sz w:val="20"/>
          <w:szCs w:val="20"/>
          <w:lang w:eastAsia="zh-CN" w:bidi="hi-IN"/>
        </w:rPr>
      </w:pP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0"/>
        </w:tabs>
        <w:suppressAutoHyphens/>
        <w:spacing w:after="0" w:line="240" w:lineRule="auto"/>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III</w:t>
      </w: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4820"/>
        </w:tabs>
        <w:suppressAutoHyphens/>
        <w:spacing w:after="0" w:line="240" w:lineRule="auto"/>
        <w:jc w:val="center"/>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 xml:space="preserve">        INFORMACJE O CHARAKTERZE PRAWNYM, TECHNICZNYM, EKONOMICZNYM </w:t>
      </w:r>
      <w:r w:rsidRPr="00597BC4">
        <w:rPr>
          <w:rFonts w:ascii="Tahoma" w:eastAsia="SimSun" w:hAnsi="Tahoma" w:cs="Tahoma"/>
          <w:b/>
          <w:kern w:val="1"/>
          <w:sz w:val="20"/>
          <w:szCs w:val="20"/>
          <w:lang w:eastAsia="zh-CN" w:bidi="hi-IN"/>
        </w:rPr>
        <w:br/>
        <w:t>I FINANSOWYM.</w:t>
      </w:r>
    </w:p>
    <w:p w:rsidR="00597BC4" w:rsidRPr="00597BC4" w:rsidRDefault="00597BC4" w:rsidP="00597BC4">
      <w:pPr>
        <w:keepNext/>
        <w:widowControl w:val="0"/>
        <w:numPr>
          <w:ilvl w:val="1"/>
          <w:numId w:val="0"/>
        </w:numPr>
        <w:tabs>
          <w:tab w:val="left" w:pos="7002"/>
        </w:tabs>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9.  </w:t>
      </w:r>
      <w:r w:rsidRPr="00597BC4">
        <w:rPr>
          <w:rFonts w:ascii="Tahoma" w:eastAsia="SimSun" w:hAnsi="Tahoma" w:cs="Tahoma"/>
          <w:b/>
          <w:bCs/>
          <w:iCs/>
          <w:kern w:val="1"/>
          <w:sz w:val="20"/>
          <w:szCs w:val="20"/>
          <w:lang w:eastAsia="zh-CN" w:bidi="hi-IN"/>
        </w:rPr>
        <w:tab/>
        <w:t>Warunki udziału w postępowaniu.</w:t>
      </w:r>
    </w:p>
    <w:p w:rsidR="00597BC4" w:rsidRPr="00597BC4" w:rsidRDefault="00597BC4" w:rsidP="00CD4AEB">
      <w:pPr>
        <w:pStyle w:val="Tekstpodstawowy32"/>
        <w:tabs>
          <w:tab w:val="left" w:pos="1276"/>
        </w:tabs>
        <w:spacing w:after="0"/>
        <w:ind w:left="539" w:firstLine="28"/>
        <w:jc w:val="both"/>
      </w:pPr>
      <w:r w:rsidRPr="00597BC4">
        <w:rPr>
          <w:rFonts w:ascii="Tahoma" w:hAnsi="Tahoma" w:cs="Tahoma"/>
          <w:sz w:val="20"/>
          <w:szCs w:val="20"/>
        </w:rPr>
        <w:t>9.1.</w:t>
      </w:r>
      <w:r w:rsidRPr="00597BC4">
        <w:rPr>
          <w:rFonts w:ascii="Tahoma" w:hAnsi="Tahoma" w:cs="Tahoma"/>
          <w:sz w:val="20"/>
          <w:szCs w:val="20"/>
        </w:rPr>
        <w:tab/>
        <w:t xml:space="preserve">O udzielenie zamówienia mogą ubiegać się Wykonawcy, </w:t>
      </w:r>
      <w:r w:rsidR="005B1AFE" w:rsidRPr="0085389F">
        <w:rPr>
          <w:rFonts w:ascii="Tahoma" w:hAnsi="Tahoma" w:cs="Tahoma"/>
          <w:sz w:val="20"/>
          <w:szCs w:val="20"/>
        </w:rPr>
        <w:t xml:space="preserve">którzy spełniają warunki udziału w postępowaniu, dotyczące: </w:t>
      </w:r>
    </w:p>
    <w:p w:rsidR="005B1AFE" w:rsidRDefault="00597BC4" w:rsidP="00B57CA3">
      <w:pPr>
        <w:tabs>
          <w:tab w:val="right" w:pos="284"/>
          <w:tab w:val="left" w:pos="1260"/>
        </w:tabs>
        <w:spacing w:after="0" w:line="240" w:lineRule="auto"/>
        <w:jc w:val="both"/>
        <w:rPr>
          <w:rFonts w:ascii="Tahoma" w:hAnsi="Tahoma" w:cs="Tahoma"/>
          <w:sz w:val="20"/>
          <w:szCs w:val="20"/>
        </w:rPr>
      </w:pPr>
      <w:r w:rsidRPr="00597BC4">
        <w:rPr>
          <w:rFonts w:ascii="Tahoma" w:eastAsia="SimSun" w:hAnsi="Tahoma" w:cs="Tahoma"/>
          <w:kern w:val="1"/>
          <w:sz w:val="20"/>
          <w:szCs w:val="20"/>
          <w:lang w:eastAsia="zh-CN" w:bidi="hi-IN"/>
        </w:rPr>
        <w:t xml:space="preserve">9.1.1. </w:t>
      </w:r>
      <w:r w:rsidR="005B1AFE" w:rsidRPr="007F65DC">
        <w:rPr>
          <w:rFonts w:ascii="Tahoma" w:hAnsi="Tahoma" w:cs="Tahoma"/>
          <w:bCs/>
          <w:i/>
          <w:sz w:val="20"/>
          <w:szCs w:val="20"/>
        </w:rPr>
        <w:t>posiadania uprawnień do wykonywania określonej działalności lub czynności, jeżeli przepisy prawa nakładają obowiązek ich posiadania</w:t>
      </w:r>
      <w:r w:rsidR="005B1AFE">
        <w:rPr>
          <w:rFonts w:ascii="Tahoma" w:hAnsi="Tahoma" w:cs="Tahoma"/>
          <w:bCs/>
          <w:i/>
          <w:sz w:val="20"/>
          <w:szCs w:val="20"/>
        </w:rPr>
        <w:t xml:space="preserve">. </w:t>
      </w:r>
      <w:r w:rsidR="005B1AFE" w:rsidRPr="00635AAE">
        <w:rPr>
          <w:rFonts w:ascii="Tahoma" w:hAnsi="Tahoma" w:cs="Tahoma"/>
          <w:sz w:val="20"/>
          <w:szCs w:val="20"/>
        </w:rPr>
        <w:t xml:space="preserve">Zamawiający uzna warunek za spełniony, jeżeli Wykonawca wykaże, że posiada wpis do rejestru operatorów pocztowych prowadzonego przez Prezesa Urzędu Komunikacji </w:t>
      </w:r>
      <w:r w:rsidR="005B1AFE" w:rsidRPr="007A530A">
        <w:rPr>
          <w:rFonts w:ascii="Tahoma" w:hAnsi="Tahoma" w:cs="Tahoma"/>
          <w:sz w:val="20"/>
          <w:szCs w:val="20"/>
        </w:rPr>
        <w:t xml:space="preserve">Elektronicznej zgodnie  z art. 6 ustawy z dnia 23 listopada 2012 r. </w:t>
      </w:r>
      <w:r w:rsidR="005B1AFE" w:rsidRPr="007A530A">
        <w:rPr>
          <w:rFonts w:ascii="Tahoma" w:hAnsi="Tahoma" w:cs="Tahoma"/>
          <w:i/>
          <w:sz w:val="20"/>
          <w:szCs w:val="20"/>
        </w:rPr>
        <w:t>Prawo pocztowe</w:t>
      </w:r>
      <w:r w:rsidR="005B1AFE" w:rsidRPr="007A530A">
        <w:rPr>
          <w:rFonts w:ascii="Tahoma" w:hAnsi="Tahoma" w:cs="Tahoma"/>
          <w:sz w:val="20"/>
          <w:szCs w:val="20"/>
        </w:rPr>
        <w:t xml:space="preserve"> (Dz. U. z 201</w:t>
      </w:r>
      <w:r w:rsidR="007A530A" w:rsidRPr="007A530A">
        <w:rPr>
          <w:rFonts w:ascii="Tahoma" w:hAnsi="Tahoma" w:cs="Tahoma"/>
          <w:sz w:val="20"/>
          <w:szCs w:val="20"/>
        </w:rPr>
        <w:t>6</w:t>
      </w:r>
      <w:r w:rsidR="005B1AFE" w:rsidRPr="007A530A">
        <w:rPr>
          <w:rFonts w:ascii="Tahoma" w:hAnsi="Tahoma" w:cs="Tahoma"/>
          <w:sz w:val="20"/>
          <w:szCs w:val="20"/>
        </w:rPr>
        <w:t xml:space="preserve"> r. poz. </w:t>
      </w:r>
      <w:r w:rsidR="007A530A" w:rsidRPr="007A530A">
        <w:rPr>
          <w:rFonts w:ascii="Tahoma" w:hAnsi="Tahoma" w:cs="Tahoma"/>
          <w:sz w:val="20"/>
          <w:szCs w:val="20"/>
        </w:rPr>
        <w:t>1113</w:t>
      </w:r>
      <w:r w:rsidR="005B1AFE" w:rsidRPr="007A530A">
        <w:rPr>
          <w:rFonts w:ascii="Tahoma" w:hAnsi="Tahoma" w:cs="Tahoma"/>
          <w:sz w:val="20"/>
          <w:szCs w:val="20"/>
        </w:rPr>
        <w:t>).</w:t>
      </w:r>
      <w:r w:rsidR="005B1AFE" w:rsidRPr="00635AAE">
        <w:rPr>
          <w:rFonts w:ascii="Tahoma" w:hAnsi="Tahoma" w:cs="Tahoma"/>
          <w:sz w:val="20"/>
          <w:szCs w:val="20"/>
        </w:rPr>
        <w:tab/>
      </w:r>
    </w:p>
    <w:p w:rsidR="005B1AFE" w:rsidRDefault="005B1AFE" w:rsidP="00CD4AEB">
      <w:pPr>
        <w:pStyle w:val="Tekstpodstawowy3"/>
        <w:tabs>
          <w:tab w:val="left" w:pos="1276"/>
        </w:tabs>
        <w:spacing w:before="60" w:after="0" w:line="240" w:lineRule="auto"/>
        <w:jc w:val="both"/>
        <w:rPr>
          <w:rFonts w:ascii="Tahoma" w:hAnsi="Tahoma" w:cs="Tahoma"/>
          <w:i/>
          <w:sz w:val="20"/>
          <w:szCs w:val="20"/>
        </w:rPr>
      </w:pPr>
      <w:r w:rsidRPr="00633151">
        <w:rPr>
          <w:rFonts w:ascii="Tahoma" w:hAnsi="Tahoma" w:cs="Tahoma"/>
          <w:b/>
          <w:sz w:val="20"/>
          <w:szCs w:val="20"/>
        </w:rPr>
        <w:t xml:space="preserve">Zamawiający dokona oceny spełniania warunku </w:t>
      </w:r>
      <w:r w:rsidRPr="005C388C">
        <w:rPr>
          <w:rFonts w:ascii="Tahoma" w:hAnsi="Tahoma" w:cs="Tahoma"/>
          <w:b/>
          <w:i/>
          <w:sz w:val="20"/>
          <w:szCs w:val="20"/>
        </w:rPr>
        <w:t>posiadania uprawnień do wykonywania określonej działalności lub czynności, jeżeli przepisy prawa nakładają obowiązek ich posiadania</w:t>
      </w:r>
      <w:r w:rsidRPr="0017016C">
        <w:rPr>
          <w:rFonts w:ascii="Tahoma" w:hAnsi="Tahoma" w:cs="Tahoma"/>
          <w:b/>
          <w:sz w:val="20"/>
          <w:szCs w:val="20"/>
        </w:rPr>
        <w:t xml:space="preserve"> </w:t>
      </w:r>
      <w:r w:rsidRPr="00633151">
        <w:rPr>
          <w:rFonts w:ascii="Tahoma" w:hAnsi="Tahoma" w:cs="Tahoma"/>
          <w:b/>
          <w:sz w:val="20"/>
          <w:szCs w:val="20"/>
        </w:rPr>
        <w:t xml:space="preserve">w oparciu o </w:t>
      </w:r>
      <w:r w:rsidRPr="00B56704">
        <w:rPr>
          <w:rFonts w:ascii="Tahoma" w:hAnsi="Tahoma" w:cs="Tahoma"/>
          <w:b/>
          <w:i/>
          <w:sz w:val="20"/>
          <w:szCs w:val="20"/>
        </w:rPr>
        <w:t xml:space="preserve">oświadczenie Wykonawcy o </w:t>
      </w:r>
      <w:r w:rsidRPr="00F12C3A">
        <w:rPr>
          <w:rFonts w:ascii="Tahoma" w:hAnsi="Tahoma" w:cs="Tahoma"/>
          <w:b/>
          <w:i/>
          <w:sz w:val="20"/>
          <w:szCs w:val="20"/>
        </w:rPr>
        <w:t xml:space="preserve">spełnieniu warunku udziału w postępowaniu </w:t>
      </w:r>
      <w:r w:rsidRPr="008A14B0">
        <w:rPr>
          <w:rFonts w:ascii="Tahoma" w:hAnsi="Tahoma" w:cs="Tahoma"/>
          <w:b/>
          <w:i/>
          <w:sz w:val="20"/>
          <w:szCs w:val="20"/>
        </w:rPr>
        <w:t xml:space="preserve">dotyczącego posiadania uprawnień do wykonywania określonej działalności lub czynności - </w:t>
      </w:r>
      <w:r w:rsidRPr="008A14B0">
        <w:rPr>
          <w:rFonts w:ascii="Tahoma" w:hAnsi="Tahoma" w:cs="Tahoma"/>
          <w:i/>
          <w:sz w:val="20"/>
          <w:szCs w:val="20"/>
        </w:rPr>
        <w:t xml:space="preserve">Załącznik nr </w:t>
      </w:r>
      <w:r w:rsidR="00D25AFB">
        <w:rPr>
          <w:rFonts w:ascii="Tahoma" w:hAnsi="Tahoma" w:cs="Tahoma"/>
          <w:i/>
          <w:sz w:val="20"/>
          <w:szCs w:val="20"/>
        </w:rPr>
        <w:t>5</w:t>
      </w:r>
      <w:r w:rsidR="00D25AFB" w:rsidRPr="008A14B0">
        <w:rPr>
          <w:rFonts w:ascii="Tahoma" w:hAnsi="Tahoma" w:cs="Tahoma"/>
          <w:i/>
          <w:sz w:val="20"/>
          <w:szCs w:val="20"/>
        </w:rPr>
        <w:t xml:space="preserve"> </w:t>
      </w:r>
      <w:r w:rsidRPr="008A14B0">
        <w:rPr>
          <w:rFonts w:ascii="Tahoma" w:hAnsi="Tahoma" w:cs="Tahoma"/>
          <w:i/>
          <w:sz w:val="20"/>
          <w:szCs w:val="20"/>
        </w:rPr>
        <w:t>do SIWZ.</w:t>
      </w:r>
      <w:r w:rsidRPr="001C64C6">
        <w:rPr>
          <w:rFonts w:ascii="Tahoma" w:hAnsi="Tahoma" w:cs="Tahoma"/>
          <w:i/>
          <w:sz w:val="20"/>
          <w:szCs w:val="20"/>
        </w:rPr>
        <w:t xml:space="preserve"> </w:t>
      </w:r>
    </w:p>
    <w:p w:rsidR="005B1AFE" w:rsidRPr="00AE7EE1" w:rsidRDefault="005B1AFE" w:rsidP="005B1AFE">
      <w:pPr>
        <w:pStyle w:val="Tekstpodstawowy3"/>
        <w:tabs>
          <w:tab w:val="left" w:pos="1276"/>
        </w:tabs>
        <w:spacing w:before="60" w:after="0" w:line="240" w:lineRule="auto"/>
        <w:ind w:left="1276" w:hanging="737"/>
        <w:jc w:val="both"/>
      </w:pPr>
    </w:p>
    <w:p w:rsidR="00D8496D" w:rsidRDefault="005B1AFE" w:rsidP="00D8496D">
      <w:pPr>
        <w:spacing w:after="0" w:line="240" w:lineRule="auto"/>
        <w:jc w:val="both"/>
        <w:rPr>
          <w:rFonts w:ascii="Tahoma" w:eastAsia="SimSun" w:hAnsi="Tahoma" w:cs="Tahoma"/>
          <w:i/>
          <w:kern w:val="1"/>
          <w:sz w:val="20"/>
          <w:szCs w:val="20"/>
          <w:lang w:eastAsia="zh-CN" w:bidi="hi-IN"/>
        </w:rPr>
      </w:pPr>
      <w:r>
        <w:rPr>
          <w:rFonts w:ascii="Tahoma" w:eastAsia="SimSun" w:hAnsi="Tahoma" w:cs="Tahoma"/>
          <w:kern w:val="1"/>
          <w:sz w:val="20"/>
          <w:szCs w:val="20"/>
          <w:lang w:eastAsia="zh-CN" w:bidi="hi-IN"/>
        </w:rPr>
        <w:t>9.1.2.</w:t>
      </w:r>
      <w:r w:rsidRPr="005B1AFE">
        <w:rPr>
          <w:rFonts w:ascii="Tahoma" w:eastAsia="SimSun" w:hAnsi="Tahoma" w:cs="Tahoma"/>
          <w:kern w:val="1"/>
          <w:sz w:val="20"/>
          <w:szCs w:val="20"/>
          <w:lang w:eastAsia="zh-CN" w:bidi="hi-IN"/>
        </w:rPr>
        <w:t xml:space="preserve"> </w:t>
      </w:r>
      <w:r w:rsidRPr="005B1AFE">
        <w:rPr>
          <w:rFonts w:ascii="Tahoma" w:eastAsia="SimSun" w:hAnsi="Tahoma" w:cs="Tahoma"/>
          <w:i/>
          <w:kern w:val="1"/>
          <w:sz w:val="20"/>
          <w:szCs w:val="20"/>
          <w:lang w:eastAsia="zh-CN" w:bidi="hi-IN"/>
        </w:rPr>
        <w:t>spełniają warunki udziału w postępowaniu dotyczące zdolności technicznej lub zawodowej</w:t>
      </w:r>
    </w:p>
    <w:p w:rsidR="00D8496D" w:rsidRDefault="00D8496D" w:rsidP="00D8496D">
      <w:pPr>
        <w:spacing w:after="0" w:line="240" w:lineRule="auto"/>
        <w:jc w:val="both"/>
        <w:rPr>
          <w:rFonts w:ascii="Tahoma" w:eastAsia="SimSun" w:hAnsi="Tahoma" w:cs="Tahoma"/>
          <w:kern w:val="1"/>
          <w:sz w:val="20"/>
          <w:szCs w:val="20"/>
          <w:lang w:eastAsia="zh-CN" w:bidi="hi-IN"/>
        </w:rPr>
      </w:pPr>
    </w:p>
    <w:p w:rsidR="00B57CA3" w:rsidRDefault="005B1AFE" w:rsidP="00D8496D">
      <w:pPr>
        <w:spacing w:after="0" w:line="240" w:lineRule="auto"/>
        <w:jc w:val="both"/>
        <w:rPr>
          <w:rFonts w:ascii="Tahoma" w:hAnsi="Tahoma" w:cs="Tahoma"/>
          <w:sz w:val="20"/>
          <w:szCs w:val="20"/>
        </w:rPr>
      </w:pPr>
      <w:r w:rsidRPr="00597BC4">
        <w:rPr>
          <w:rFonts w:ascii="Tahoma" w:eastAsia="SimSun" w:hAnsi="Tahoma" w:cs="Tahoma"/>
          <w:kern w:val="1"/>
          <w:sz w:val="20"/>
          <w:szCs w:val="20"/>
          <w:lang w:eastAsia="zh-CN" w:bidi="hi-IN"/>
        </w:rPr>
        <w:t>Wykonawca spełni warunek jeżeli wykaże</w:t>
      </w:r>
      <w:r>
        <w:rPr>
          <w:rFonts w:ascii="Tahoma" w:eastAsia="SimSun" w:hAnsi="Tahoma" w:cs="Tahoma"/>
          <w:kern w:val="1"/>
          <w:sz w:val="20"/>
          <w:szCs w:val="20"/>
          <w:lang w:eastAsia="zh-CN" w:bidi="hi-IN"/>
        </w:rPr>
        <w:t xml:space="preserve"> się </w:t>
      </w:r>
      <w:r w:rsidRPr="00197A3D">
        <w:t xml:space="preserve"> wykonaniem lub wykonywaniem w ciągu ostatnich 3 lat przed upływem terminu składania ofert, a jeżeli okres prowadzenia działalności jest krótszy, w tym okresie – co najmniej 1 usługi polegającej na świadczeniu usług pocztowych w obrocie krajowym lub zagranicznym przez okres co najmniej 12 miesięcy, o wartości nie mniejszej niż </w:t>
      </w:r>
      <w:r>
        <w:t>3</w:t>
      </w:r>
      <w:r w:rsidRPr="00197A3D">
        <w:t xml:space="preserve">00 000 zł. </w:t>
      </w:r>
      <w:r w:rsidR="00B57CA3">
        <w:t>,</w:t>
      </w:r>
      <w:r w:rsidRPr="00197A3D">
        <w:t xml:space="preserve"> </w:t>
      </w:r>
      <w:r w:rsidR="00B57CA3" w:rsidRPr="00D25AFB">
        <w:rPr>
          <w:rFonts w:ascii="Tahoma" w:eastAsia="Times New Roman" w:hAnsi="Tahoma" w:cs="Tahoma"/>
          <w:sz w:val="20"/>
          <w:szCs w:val="20"/>
          <w:lang w:eastAsia="pl-PL"/>
        </w:rPr>
        <w:t>wraz z podaniem warto</w:t>
      </w:r>
      <w:r w:rsidR="00B57CA3" w:rsidRPr="00D25AFB">
        <w:rPr>
          <w:rFonts w:ascii="Tahoma" w:eastAsia="TimesNewRoman" w:hAnsi="Tahoma" w:cs="Tahoma"/>
          <w:sz w:val="20"/>
          <w:szCs w:val="20"/>
          <w:lang w:eastAsia="pl-PL"/>
        </w:rPr>
        <w:t>ści</w:t>
      </w:r>
      <w:r w:rsidR="00B57CA3" w:rsidRPr="00D25AFB">
        <w:rPr>
          <w:rFonts w:ascii="Tahoma" w:eastAsia="Times New Roman" w:hAnsi="Tahoma" w:cs="Tahoma"/>
          <w:sz w:val="20"/>
          <w:szCs w:val="20"/>
          <w:lang w:eastAsia="pl-PL"/>
        </w:rPr>
        <w:t xml:space="preserve">, przedmiotu, dat wykonania i podmiotu, na rzecz którego usługa została wykonana, oraz załączeniem dowodów, </w:t>
      </w:r>
      <w:r w:rsidR="00B57CA3" w:rsidRPr="00D25AFB">
        <w:rPr>
          <w:rFonts w:ascii="Tahoma" w:hAnsi="Tahoma" w:cs="Tahoma"/>
          <w:sz w:val="20"/>
          <w:szCs w:val="20"/>
        </w:rPr>
        <w:t xml:space="preserve">o których mowa w § </w:t>
      </w:r>
      <w:r w:rsidR="00D25AFB" w:rsidRPr="00D25AFB">
        <w:rPr>
          <w:rFonts w:ascii="Tahoma" w:hAnsi="Tahoma" w:cs="Tahoma"/>
          <w:sz w:val="20"/>
          <w:szCs w:val="20"/>
        </w:rPr>
        <w:t>2 ust. 4</w:t>
      </w:r>
      <w:r w:rsidR="00D25AFB">
        <w:rPr>
          <w:rFonts w:ascii="Tahoma" w:hAnsi="Tahoma" w:cs="Tahoma"/>
          <w:sz w:val="20"/>
          <w:szCs w:val="20"/>
        </w:rPr>
        <w:t xml:space="preserve"> </w:t>
      </w:r>
      <w:r w:rsidR="00D25AFB" w:rsidRPr="00D25AFB">
        <w:rPr>
          <w:rFonts w:ascii="Tahoma" w:hAnsi="Tahoma" w:cs="Tahoma"/>
          <w:sz w:val="20"/>
          <w:szCs w:val="20"/>
        </w:rPr>
        <w:t>p</w:t>
      </w:r>
      <w:r w:rsidR="00D25AFB">
        <w:rPr>
          <w:rFonts w:ascii="Tahoma" w:hAnsi="Tahoma" w:cs="Tahoma"/>
          <w:sz w:val="20"/>
          <w:szCs w:val="20"/>
        </w:rPr>
        <w:t xml:space="preserve">kt. </w:t>
      </w:r>
      <w:r w:rsidR="00D25AFB" w:rsidRPr="00D25AFB">
        <w:rPr>
          <w:rFonts w:ascii="Tahoma" w:hAnsi="Tahoma" w:cs="Tahoma"/>
          <w:sz w:val="20"/>
          <w:szCs w:val="20"/>
        </w:rPr>
        <w:t xml:space="preserve"> 2</w:t>
      </w:r>
      <w:r w:rsidR="001E0594" w:rsidRPr="00D25AFB">
        <w:rPr>
          <w:rFonts w:ascii="Tahoma" w:hAnsi="Tahoma" w:cs="Tahoma"/>
          <w:sz w:val="20"/>
          <w:szCs w:val="20"/>
        </w:rPr>
        <w:t xml:space="preserve">) </w:t>
      </w:r>
      <w:r w:rsidR="00B57CA3" w:rsidRPr="00D25AFB">
        <w:rPr>
          <w:rFonts w:ascii="Tahoma" w:hAnsi="Tahoma" w:cs="Tahoma"/>
          <w:sz w:val="20"/>
          <w:szCs w:val="20"/>
        </w:rPr>
        <w:t xml:space="preserve"> Rozporządzenia </w:t>
      </w:r>
      <w:r w:rsidR="001E0594" w:rsidRPr="00D25AFB">
        <w:rPr>
          <w:rFonts w:ascii="Tahoma" w:hAnsi="Tahoma" w:cs="Tahoma"/>
          <w:sz w:val="20"/>
          <w:szCs w:val="20"/>
        </w:rPr>
        <w:t xml:space="preserve">Ministra Rozwoju z dnia 26 lipca 2016r. </w:t>
      </w:r>
      <w:r w:rsidR="00B57CA3" w:rsidRPr="00D25AFB">
        <w:rPr>
          <w:rFonts w:ascii="Tahoma" w:hAnsi="Tahoma" w:cs="Tahoma"/>
          <w:sz w:val="20"/>
          <w:szCs w:val="20"/>
        </w:rPr>
        <w:t xml:space="preserve"> w sprawie rodzajów dokumentów, jakich może żądać zamawiający od wykonawcy</w:t>
      </w:r>
      <w:r w:rsidR="001E0594" w:rsidRPr="00D25AFB">
        <w:rPr>
          <w:rFonts w:ascii="Tahoma" w:hAnsi="Tahoma" w:cs="Tahoma"/>
          <w:sz w:val="20"/>
          <w:szCs w:val="20"/>
        </w:rPr>
        <w:t xml:space="preserve"> w postępowaniu o udzielenie zamówienia ( Dz. U.  2016, poz. 1126 ) </w:t>
      </w:r>
      <w:r w:rsidR="00B57CA3" w:rsidRPr="00D25AFB">
        <w:rPr>
          <w:rFonts w:ascii="Tahoma" w:hAnsi="Tahoma" w:cs="Tahoma"/>
          <w:sz w:val="20"/>
          <w:szCs w:val="20"/>
        </w:rPr>
        <w:t xml:space="preserve">, czy </w:t>
      </w:r>
      <w:r w:rsidR="001E0594" w:rsidRPr="00D25AFB">
        <w:rPr>
          <w:rFonts w:ascii="Tahoma" w:hAnsi="Tahoma" w:cs="Tahoma"/>
          <w:sz w:val="20"/>
          <w:szCs w:val="20"/>
        </w:rPr>
        <w:t xml:space="preserve">usługa </w:t>
      </w:r>
      <w:r w:rsidR="00B57CA3" w:rsidRPr="00D25AFB">
        <w:rPr>
          <w:rFonts w:ascii="Tahoma" w:hAnsi="Tahoma" w:cs="Tahoma"/>
          <w:sz w:val="20"/>
          <w:szCs w:val="20"/>
        </w:rPr>
        <w:t>została wykonana lub jest wykonywana należycie.</w:t>
      </w:r>
      <w:r w:rsidR="00B57CA3">
        <w:rPr>
          <w:rFonts w:ascii="Tahoma" w:hAnsi="Tahoma" w:cs="Tahoma"/>
          <w:sz w:val="20"/>
          <w:szCs w:val="20"/>
        </w:rPr>
        <w:t xml:space="preserve"> </w:t>
      </w:r>
    </w:p>
    <w:p w:rsidR="00CD4AEB" w:rsidRDefault="00CD4AEB" w:rsidP="00CD4AEB">
      <w:pPr>
        <w:pStyle w:val="Tekstpodstawowy3"/>
        <w:tabs>
          <w:tab w:val="left" w:pos="1260"/>
        </w:tabs>
        <w:spacing w:before="60" w:after="0" w:line="240" w:lineRule="auto"/>
        <w:jc w:val="both"/>
        <w:rPr>
          <w:rFonts w:ascii="Tahoma" w:hAnsi="Tahoma" w:cs="Tahoma"/>
          <w:b/>
          <w:sz w:val="20"/>
          <w:szCs w:val="20"/>
        </w:rPr>
      </w:pPr>
    </w:p>
    <w:p w:rsidR="00B57CA3" w:rsidRPr="00CD4AEB" w:rsidRDefault="00B57CA3" w:rsidP="00CD4AEB">
      <w:pPr>
        <w:pStyle w:val="Tekstpodstawowy3"/>
        <w:tabs>
          <w:tab w:val="left" w:pos="1260"/>
        </w:tabs>
        <w:spacing w:before="60" w:after="0" w:line="240" w:lineRule="auto"/>
        <w:jc w:val="both"/>
        <w:rPr>
          <w:rFonts w:ascii="Tahoma" w:hAnsi="Tahoma" w:cs="Tahoma"/>
          <w:i/>
          <w:sz w:val="20"/>
          <w:szCs w:val="20"/>
        </w:rPr>
      </w:pPr>
      <w:r w:rsidRPr="00CD4AEB">
        <w:rPr>
          <w:rFonts w:ascii="Tahoma" w:hAnsi="Tahoma" w:cs="Tahoma"/>
          <w:b/>
          <w:i/>
          <w:sz w:val="20"/>
          <w:szCs w:val="20"/>
        </w:rPr>
        <w:t xml:space="preserve">Zamawiający dokona oceny spełniania warunku dotyczącego zdolności technicznej lub zawodowej w oparciu o Wykaz głównych usług </w:t>
      </w:r>
      <w:r w:rsidRPr="00CD4AEB">
        <w:rPr>
          <w:rFonts w:ascii="Tahoma" w:hAnsi="Tahoma" w:cs="Tahoma"/>
          <w:b/>
          <w:i/>
          <w:sz w:val="20"/>
          <w:szCs w:val="20"/>
        </w:rPr>
        <w:softHyphen/>
        <w:t xml:space="preserve">- Załącznik nr </w:t>
      </w:r>
      <w:r w:rsidR="00CD4AEB" w:rsidRPr="00CD4AEB">
        <w:rPr>
          <w:rFonts w:ascii="Tahoma" w:hAnsi="Tahoma" w:cs="Tahoma"/>
          <w:b/>
          <w:i/>
          <w:sz w:val="20"/>
          <w:szCs w:val="20"/>
        </w:rPr>
        <w:t xml:space="preserve">4 </w:t>
      </w:r>
      <w:r w:rsidRPr="00CD4AEB">
        <w:rPr>
          <w:rFonts w:ascii="Tahoma" w:hAnsi="Tahoma" w:cs="Tahoma"/>
          <w:b/>
          <w:i/>
          <w:sz w:val="20"/>
          <w:szCs w:val="20"/>
        </w:rPr>
        <w:t xml:space="preserve">do SIWZ </w:t>
      </w:r>
      <w:r w:rsidRPr="00CD4AEB">
        <w:rPr>
          <w:rFonts w:ascii="Tahoma" w:hAnsi="Tahoma" w:cs="Tahoma"/>
          <w:i/>
          <w:sz w:val="20"/>
          <w:szCs w:val="20"/>
        </w:rPr>
        <w:t xml:space="preserve"> </w:t>
      </w:r>
      <w:r w:rsidRPr="00CD4AEB">
        <w:rPr>
          <w:rFonts w:ascii="Tahoma" w:hAnsi="Tahoma" w:cs="Tahoma"/>
          <w:b/>
          <w:i/>
          <w:sz w:val="20"/>
          <w:szCs w:val="20"/>
        </w:rPr>
        <w:t>wraz z dowodami</w:t>
      </w:r>
      <w:r w:rsidRPr="00CD4AEB">
        <w:rPr>
          <w:rFonts w:ascii="Tahoma" w:hAnsi="Tahoma" w:cs="Tahoma"/>
          <w:i/>
          <w:sz w:val="20"/>
          <w:szCs w:val="20"/>
        </w:rPr>
        <w:t xml:space="preserve">. </w:t>
      </w:r>
    </w:p>
    <w:p w:rsidR="00CD4AEB" w:rsidRDefault="00CD4AEB" w:rsidP="00CD4AEB">
      <w:pPr>
        <w:pStyle w:val="Tekstpodstawowy3"/>
        <w:tabs>
          <w:tab w:val="left" w:pos="1260"/>
        </w:tabs>
        <w:spacing w:before="60" w:after="0" w:line="240" w:lineRule="auto"/>
        <w:jc w:val="both"/>
        <w:rPr>
          <w:rFonts w:ascii="Tahoma" w:hAnsi="Tahoma" w:cs="Tahoma"/>
          <w:sz w:val="20"/>
          <w:szCs w:val="20"/>
        </w:rPr>
      </w:pPr>
    </w:p>
    <w:p w:rsidR="00B57CA3" w:rsidRDefault="00597BC4" w:rsidP="00B57CA3">
      <w:pPr>
        <w:spacing w:after="120"/>
        <w:jc w:val="both"/>
        <w:rPr>
          <w:rFonts w:ascii="Tahoma" w:eastAsia="SimSun" w:hAnsi="Tahoma" w:cs="Tahoma"/>
          <w:i/>
          <w:kern w:val="1"/>
          <w:sz w:val="20"/>
          <w:szCs w:val="20"/>
          <w:lang w:eastAsia="zh-CN" w:bidi="hi-IN"/>
        </w:rPr>
      </w:pPr>
      <w:r w:rsidRPr="00597BC4">
        <w:rPr>
          <w:rFonts w:ascii="Tahoma" w:eastAsia="SimSun" w:hAnsi="Tahoma" w:cs="Tahoma"/>
          <w:kern w:val="1"/>
          <w:sz w:val="20"/>
          <w:szCs w:val="20"/>
          <w:lang w:eastAsia="zh-CN" w:bidi="hi-IN"/>
        </w:rPr>
        <w:t>9.1.</w:t>
      </w:r>
      <w:r w:rsidR="005B1AFE">
        <w:rPr>
          <w:rFonts w:ascii="Tahoma" w:eastAsia="SimSun" w:hAnsi="Tahoma" w:cs="Tahoma"/>
          <w:kern w:val="1"/>
          <w:sz w:val="20"/>
          <w:szCs w:val="20"/>
          <w:lang w:eastAsia="zh-CN" w:bidi="hi-IN"/>
        </w:rPr>
        <w:t>3</w:t>
      </w:r>
      <w:r w:rsidRPr="00597BC4">
        <w:rPr>
          <w:rFonts w:ascii="Tahoma" w:eastAsia="SimSun" w:hAnsi="Tahoma" w:cs="Tahoma"/>
          <w:kern w:val="1"/>
          <w:sz w:val="20"/>
          <w:szCs w:val="20"/>
          <w:lang w:eastAsia="zh-CN" w:bidi="hi-IN"/>
        </w:rPr>
        <w:t xml:space="preserve">. </w:t>
      </w:r>
      <w:r w:rsidR="005B1AFE" w:rsidRPr="00B57CA3">
        <w:rPr>
          <w:rFonts w:ascii="Tahoma" w:eastAsia="SimSun" w:hAnsi="Tahoma" w:cs="Tahoma"/>
          <w:i/>
          <w:kern w:val="1"/>
          <w:sz w:val="20"/>
          <w:szCs w:val="20"/>
          <w:lang w:eastAsia="zh-CN" w:bidi="hi-IN"/>
        </w:rPr>
        <w:t xml:space="preserve">nie podlegają wykluczeniu na podstawie art. 24 ust. 1  oraz na podstawie art. 24 ust. 5 pkt. 1 </w:t>
      </w:r>
    </w:p>
    <w:p w:rsidR="006C1C40" w:rsidRPr="00CD4AEB" w:rsidRDefault="005B1AFE" w:rsidP="00CD4AEB">
      <w:pPr>
        <w:spacing w:after="120"/>
        <w:jc w:val="both"/>
        <w:rPr>
          <w:i/>
        </w:rPr>
      </w:pPr>
      <w:r w:rsidRPr="00CD4AEB">
        <w:rPr>
          <w:rFonts w:ascii="Tahoma" w:eastAsia="SimSun" w:hAnsi="Tahoma" w:cs="Tahoma"/>
          <w:b/>
          <w:i/>
          <w:kern w:val="1"/>
          <w:sz w:val="20"/>
          <w:szCs w:val="20"/>
          <w:lang w:eastAsia="zh-CN" w:bidi="hi-IN"/>
        </w:rPr>
        <w:t xml:space="preserve">Zamawiający dokona oceny spełnienia tego warunku w oparciu o Oświadczenie Wykonawcy o spełnieniu warunków udziału w postępowaniu oraz o nie podleganiu wykluczeniu – załącznik nr 5 do SIWZ.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9.2.</w:t>
      </w:r>
      <w:r w:rsidRPr="00597BC4">
        <w:rPr>
          <w:rFonts w:ascii="Tahoma" w:eastAsia="SimSun" w:hAnsi="Tahoma" w:cs="Tahoma"/>
          <w:kern w:val="1"/>
          <w:sz w:val="20"/>
          <w:szCs w:val="20"/>
          <w:lang w:eastAsia="zh-CN" w:bidi="hi-IN"/>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9.3.</w:t>
      </w:r>
      <w:r w:rsidRPr="00597BC4">
        <w:rPr>
          <w:rFonts w:ascii="Tahoma" w:eastAsia="SimSun" w:hAnsi="Tahoma" w:cs="Tahoma"/>
          <w:kern w:val="1"/>
          <w:sz w:val="20"/>
          <w:szCs w:val="20"/>
          <w:lang w:eastAsia="zh-CN" w:bidi="hi-IN"/>
        </w:rPr>
        <w:tab/>
        <w:t xml:space="preserve">W przypadku </w:t>
      </w:r>
      <w:r w:rsidRPr="00597BC4">
        <w:rPr>
          <w:rFonts w:ascii="Tahoma" w:eastAsia="SimSun" w:hAnsi="Tahoma" w:cs="Tahoma"/>
          <w:iCs/>
          <w:kern w:val="1"/>
          <w:sz w:val="20"/>
          <w:szCs w:val="20"/>
          <w:lang w:eastAsia="zh-CN" w:bidi="hi-IN"/>
        </w:rPr>
        <w:t xml:space="preserve">Wykonawców wspólnie ubiegających się o udzielenie zamówienia </w:t>
      </w:r>
      <w:r w:rsidRPr="00597BC4">
        <w:rPr>
          <w:rFonts w:ascii="Tahoma" w:eastAsia="SimSun" w:hAnsi="Tahoma" w:cs="Tahoma"/>
          <w:kern w:val="1"/>
          <w:sz w:val="20"/>
          <w:szCs w:val="20"/>
          <w:lang w:eastAsia="zh-CN" w:bidi="hi-IN"/>
        </w:rPr>
        <w:t xml:space="preserve">warunki, o których mowa: </w:t>
      </w:r>
    </w:p>
    <w:p w:rsidR="00597BC4" w:rsidRPr="00597BC4" w:rsidRDefault="00597BC4" w:rsidP="00D175BC">
      <w:pPr>
        <w:widowControl w:val="0"/>
        <w:numPr>
          <w:ilvl w:val="0"/>
          <w:numId w:val="4"/>
        </w:numPr>
        <w:suppressAutoHyphens/>
        <w:spacing w:after="0" w:line="240" w:lineRule="auto"/>
        <w:ind w:left="851" w:hanging="284"/>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w pkt. 9.1.</w:t>
      </w:r>
      <w:r w:rsidR="00D8496D">
        <w:rPr>
          <w:rFonts w:ascii="Tahoma" w:eastAsia="SimSun" w:hAnsi="Tahoma" w:cs="Tahoma"/>
          <w:kern w:val="1"/>
          <w:sz w:val="20"/>
          <w:szCs w:val="20"/>
          <w:lang w:eastAsia="zh-CN" w:bidi="hi-IN"/>
        </w:rPr>
        <w:t>3</w:t>
      </w:r>
      <w:r w:rsidRPr="00597BC4">
        <w:rPr>
          <w:rFonts w:ascii="Tahoma" w:eastAsia="SimSun" w:hAnsi="Tahoma" w:cs="Tahoma"/>
          <w:kern w:val="1"/>
          <w:sz w:val="20"/>
          <w:szCs w:val="20"/>
          <w:lang w:eastAsia="zh-CN" w:bidi="hi-IN"/>
        </w:rPr>
        <w:t>. niniejszej SIWZ dotyczą każdego Wykonawcy osobno;</w:t>
      </w:r>
    </w:p>
    <w:p w:rsidR="00597BC4" w:rsidRPr="00597BC4" w:rsidRDefault="00597BC4" w:rsidP="00D175BC">
      <w:pPr>
        <w:widowControl w:val="0"/>
        <w:numPr>
          <w:ilvl w:val="0"/>
          <w:numId w:val="4"/>
        </w:numPr>
        <w:suppressAutoHyphens/>
        <w:spacing w:after="0" w:line="240" w:lineRule="auto"/>
        <w:ind w:left="851" w:hanging="284"/>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w pkt 9.1.</w:t>
      </w:r>
      <w:r w:rsidR="00D8496D">
        <w:rPr>
          <w:rFonts w:ascii="Tahoma" w:eastAsia="SimSun" w:hAnsi="Tahoma" w:cs="Tahoma"/>
          <w:kern w:val="1"/>
          <w:sz w:val="20"/>
          <w:szCs w:val="20"/>
          <w:lang w:eastAsia="zh-CN" w:bidi="hi-IN"/>
        </w:rPr>
        <w:t>1 i 9.1.2</w:t>
      </w:r>
      <w:r w:rsidRPr="00597BC4">
        <w:rPr>
          <w:rFonts w:ascii="Tahoma" w:eastAsia="SimSun" w:hAnsi="Tahoma" w:cs="Tahoma"/>
          <w:kern w:val="1"/>
          <w:sz w:val="20"/>
          <w:szCs w:val="20"/>
          <w:lang w:eastAsia="zh-CN" w:bidi="hi-IN"/>
        </w:rPr>
        <w:t xml:space="preserve">. niniejszej SIWZ zostaną spełnione przez tego z Wykonawców wspólnie ubiegających się o udzielenie zamówienia, który wykazuje spełnienie warunku udziału w postępowaniu </w:t>
      </w:r>
    </w:p>
    <w:p w:rsidR="00597BC4" w:rsidRPr="00597BC4" w:rsidRDefault="00597BC4" w:rsidP="00597BC4">
      <w:pPr>
        <w:widowControl w:val="0"/>
        <w:suppressAutoHyphens/>
        <w:spacing w:after="40" w:line="240" w:lineRule="auto"/>
        <w:ind w:left="567" w:hanging="567"/>
        <w:jc w:val="both"/>
        <w:rPr>
          <w:rFonts w:ascii="Tahoma" w:eastAsia="SimSun" w:hAnsi="Tahoma" w:cs="Tahoma"/>
          <w:iCs/>
          <w:kern w:val="1"/>
          <w:sz w:val="20"/>
          <w:szCs w:val="20"/>
          <w:lang w:eastAsia="zh-CN" w:bidi="hi-IN"/>
        </w:rPr>
      </w:pPr>
      <w:r w:rsidRPr="00597BC4">
        <w:rPr>
          <w:rFonts w:ascii="Tahoma" w:eastAsia="SimSun" w:hAnsi="Tahoma" w:cs="Tahoma"/>
          <w:iCs/>
          <w:kern w:val="1"/>
          <w:sz w:val="20"/>
          <w:szCs w:val="20"/>
          <w:lang w:eastAsia="zh-CN" w:bidi="hi-IN"/>
        </w:rPr>
        <w:t>9.4.</w:t>
      </w:r>
      <w:r w:rsidRPr="00597BC4">
        <w:rPr>
          <w:rFonts w:ascii="Tahoma" w:eastAsia="SimSun" w:hAnsi="Tahoma" w:cs="Tahoma"/>
          <w:iCs/>
          <w:kern w:val="1"/>
          <w:sz w:val="20"/>
          <w:szCs w:val="20"/>
          <w:lang w:eastAsia="zh-CN" w:bidi="hi-IN"/>
        </w:rPr>
        <w:tab/>
        <w:t xml:space="preserve">Wykonawca </w:t>
      </w:r>
      <w:r w:rsidRPr="00597BC4">
        <w:rPr>
          <w:rFonts w:ascii="Tahoma" w:eastAsia="SimSun" w:hAnsi="Tahoma" w:cs="Tahoma"/>
          <w:kern w:val="1"/>
          <w:sz w:val="20"/>
          <w:szCs w:val="20"/>
          <w:lang w:eastAsia="zh-CN" w:bidi="hi-IN"/>
        </w:rPr>
        <w:t xml:space="preserve">może w celu potwierdzenia spełniania warunków, o których mowa w pkt </w:t>
      </w:r>
      <w:r w:rsidR="00D8496D">
        <w:rPr>
          <w:rFonts w:ascii="Tahoma" w:eastAsia="SimSun" w:hAnsi="Tahoma" w:cs="Tahoma"/>
          <w:kern w:val="1"/>
          <w:sz w:val="20"/>
          <w:szCs w:val="20"/>
          <w:lang w:eastAsia="zh-CN" w:bidi="hi-IN"/>
        </w:rPr>
        <w:t xml:space="preserve">9.1.1 oraz </w:t>
      </w:r>
      <w:r w:rsidRPr="00597BC4">
        <w:rPr>
          <w:rFonts w:ascii="Tahoma" w:eastAsia="SimSun" w:hAnsi="Tahoma" w:cs="Tahoma"/>
          <w:kern w:val="1"/>
          <w:sz w:val="20"/>
          <w:szCs w:val="20"/>
          <w:lang w:eastAsia="zh-CN" w:bidi="hi-IN"/>
        </w:rPr>
        <w:t>9.1.2.  w stosownych sytuacjach oraz w odniesieniu do konkretnego zamówienia, lub jego części, polegać na zdolnościach technicznych lub zawodowych innych podmiotów, niezależnie od charakteru prawnego łączących go z nim stosunków prawnych.</w:t>
      </w:r>
      <w:r w:rsidRPr="00597BC4">
        <w:rPr>
          <w:rFonts w:ascii="Tahoma" w:eastAsia="SimSun" w:hAnsi="Tahoma" w:cs="Tahoma"/>
          <w:iCs/>
          <w:kern w:val="1"/>
          <w:sz w:val="20"/>
          <w:szCs w:val="20"/>
          <w:lang w:eastAsia="zh-CN" w:bidi="hi-IN"/>
        </w:rPr>
        <w:t xml:space="preserve"> </w:t>
      </w:r>
    </w:p>
    <w:p w:rsidR="00597BC4" w:rsidRPr="00597BC4" w:rsidRDefault="00597BC4"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iCs/>
          <w:kern w:val="1"/>
          <w:sz w:val="20"/>
          <w:szCs w:val="20"/>
          <w:lang w:eastAsia="zh-CN" w:bidi="hi-IN"/>
        </w:rPr>
        <w:t>9.5.</w:t>
      </w:r>
      <w:r w:rsidRPr="00597BC4">
        <w:rPr>
          <w:rFonts w:ascii="Tahoma" w:eastAsia="SimSun" w:hAnsi="Tahoma" w:cs="Tahoma"/>
          <w:iCs/>
          <w:kern w:val="1"/>
          <w:sz w:val="20"/>
          <w:szCs w:val="20"/>
          <w:lang w:eastAsia="zh-CN" w:bidi="hi-IN"/>
        </w:rPr>
        <w:tab/>
        <w:t>Zamawiający jednocześnie informuje, iż „stosowna sytuacja” o której mowa w pkt 9.4.</w:t>
      </w:r>
      <w:r w:rsidRPr="00597BC4">
        <w:rPr>
          <w:rFonts w:ascii="Tahoma" w:eastAsia="SimSun" w:hAnsi="Tahoma" w:cs="Tahoma"/>
          <w:kern w:val="1"/>
          <w:sz w:val="20"/>
          <w:szCs w:val="20"/>
          <w:lang w:eastAsia="zh-CN" w:bidi="hi-IN"/>
        </w:rPr>
        <w:t xml:space="preserve"> wystąpi wyłącznie w przypadku kiedy:</w:t>
      </w:r>
    </w:p>
    <w:p w:rsidR="00597BC4" w:rsidRPr="00597BC4" w:rsidRDefault="00597BC4" w:rsidP="00597BC4">
      <w:pPr>
        <w:widowControl w:val="0"/>
        <w:suppressAutoHyphens/>
        <w:spacing w:after="40" w:line="240" w:lineRule="auto"/>
        <w:ind w:left="1134"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9.5.1.</w:t>
      </w:r>
      <w:r w:rsidRPr="00597BC4">
        <w:rPr>
          <w:rFonts w:ascii="Tahoma" w:eastAsia="SimSun" w:hAnsi="Tahoma" w:cs="Tahoma"/>
          <w:kern w:val="1"/>
          <w:sz w:val="20"/>
          <w:szCs w:val="20"/>
          <w:lang w:eastAsia="zh-CN" w:bidi="hi-IN"/>
        </w:rPr>
        <w:tab/>
        <w:t xml:space="preserve">Wykonawca, który polega na zdolnościach lub sytuacji innych podmiotów udowodni zamawiającemu, że realizując zamówienie, będzie dysponował niezbędnymi zasobami tych podmiotów, </w:t>
      </w:r>
      <w:r w:rsidRPr="00597BC4">
        <w:rPr>
          <w:rFonts w:ascii="Tahoma" w:eastAsia="SimSun" w:hAnsi="Tahoma" w:cs="Tahoma"/>
          <w:b/>
          <w:bCs/>
          <w:kern w:val="1"/>
          <w:sz w:val="20"/>
          <w:szCs w:val="20"/>
          <w:lang w:eastAsia="zh-CN" w:bidi="hi-IN"/>
        </w:rPr>
        <w:t>w szczególności przedstawiając zobowiązanie tych podmiotów do oddania mu do dyspozycji niezbędnych zasobów na potrzeby realizacji zamówienia.</w:t>
      </w:r>
    </w:p>
    <w:p w:rsidR="00597BC4" w:rsidRPr="00597BC4" w:rsidRDefault="00597BC4" w:rsidP="00597BC4">
      <w:pPr>
        <w:widowControl w:val="0"/>
        <w:suppressAutoHyphens/>
        <w:spacing w:after="40" w:line="240" w:lineRule="auto"/>
        <w:ind w:left="1134"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9.5.2. Zamawiający oceni, czy udostępniane Wykonawcy przez inne podmioty zdolności techniczne lub zawodowe, pozwalają na wykazanie przez Wykonawcę spełniania warunków udziału w postępowaniu oraz zbada, czy nie zachodzą wobec podmiotu</w:t>
      </w:r>
      <w:r w:rsidR="003878E5">
        <w:rPr>
          <w:rFonts w:ascii="Tahoma" w:eastAsia="SimSun" w:hAnsi="Tahoma" w:cs="Tahoma"/>
          <w:kern w:val="1"/>
          <w:sz w:val="20"/>
          <w:szCs w:val="20"/>
          <w:lang w:eastAsia="zh-CN" w:bidi="hi-IN"/>
        </w:rPr>
        <w:t xml:space="preserve"> udostępniającego zasoby</w:t>
      </w:r>
      <w:r w:rsidRPr="00597BC4">
        <w:rPr>
          <w:rFonts w:ascii="Tahoma" w:eastAsia="SimSun" w:hAnsi="Tahoma" w:cs="Tahoma"/>
          <w:kern w:val="1"/>
          <w:sz w:val="20"/>
          <w:szCs w:val="20"/>
          <w:lang w:eastAsia="zh-CN" w:bidi="hi-IN"/>
        </w:rPr>
        <w:t> podstawy wykluczenia, o których mowa w art. 24 ust. 1 pkt 13–22 i ust. 5.</w:t>
      </w:r>
    </w:p>
    <w:p w:rsidR="00597BC4" w:rsidRPr="00597BC4" w:rsidRDefault="00597BC4" w:rsidP="00597BC4">
      <w:pPr>
        <w:widowControl w:val="0"/>
        <w:suppressAutoHyphens/>
        <w:autoSpaceDE w:val="0"/>
        <w:spacing w:after="0" w:line="240" w:lineRule="auto"/>
        <w:ind w:left="1134" w:hanging="567"/>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9.5.3. Jeżeli zdolności techniczne lub zawodowe lub sytuacja ekonomiczna lub finansowa, podmiotu, o którym mowa w pkt 9.4, nie potwierdzają spełnienia przez Wykonawcę warunków udziału w postępowaniu lub zachodzą wobec tych podmiotów podstawy wykluczenia, zamawiający żąda, aby Wykonawca w terminie określonym przez zamawiającego: </w:t>
      </w:r>
    </w:p>
    <w:p w:rsidR="00597BC4" w:rsidRPr="00597BC4" w:rsidRDefault="00597BC4" w:rsidP="00597BC4">
      <w:pPr>
        <w:widowControl w:val="0"/>
        <w:suppressAutoHyphens/>
        <w:autoSpaceDE w:val="0"/>
        <w:spacing w:after="0" w:line="240" w:lineRule="auto"/>
        <w:ind w:left="1418" w:hanging="284"/>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a)</w:t>
      </w:r>
      <w:r w:rsidRPr="00597BC4">
        <w:rPr>
          <w:rFonts w:ascii="Tahoma" w:eastAsia="Arial" w:hAnsi="Tahoma" w:cs="Tahoma"/>
          <w:color w:val="000000"/>
          <w:kern w:val="1"/>
          <w:sz w:val="20"/>
          <w:szCs w:val="20"/>
          <w:lang w:eastAsia="zh-CN"/>
        </w:rPr>
        <w:tab/>
        <w:t xml:space="preserve">zastąpił ten podmiot innym podmiotem lub podmiotami lub </w:t>
      </w:r>
    </w:p>
    <w:p w:rsidR="00597BC4" w:rsidRPr="00597BC4" w:rsidRDefault="00597BC4" w:rsidP="00597BC4">
      <w:pPr>
        <w:widowControl w:val="0"/>
        <w:suppressAutoHyphens/>
        <w:autoSpaceDE w:val="0"/>
        <w:spacing w:after="0" w:line="240" w:lineRule="auto"/>
        <w:ind w:left="1418" w:hanging="284"/>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b)</w:t>
      </w:r>
      <w:r w:rsidRPr="00597BC4">
        <w:rPr>
          <w:rFonts w:ascii="Tahoma" w:eastAsia="Arial" w:hAnsi="Tahoma" w:cs="Tahoma"/>
          <w:color w:val="000000"/>
          <w:kern w:val="1"/>
          <w:sz w:val="20"/>
          <w:szCs w:val="20"/>
          <w:lang w:eastAsia="zh-CN"/>
        </w:rPr>
        <w:tab/>
        <w:t xml:space="preserve">zobowiązał się do osobistego wykonania odpowiedniej części zamówienia, jeżeli wykaże zdolności techniczne lub zawodowe, o których mowa w pkt 9.1.2 </w:t>
      </w:r>
    </w:p>
    <w:p w:rsidR="00597BC4" w:rsidRPr="00597BC4" w:rsidRDefault="00597BC4" w:rsidP="00597BC4">
      <w:pPr>
        <w:widowControl w:val="0"/>
        <w:suppressAutoHyphens/>
        <w:spacing w:after="40" w:line="240" w:lineRule="auto"/>
        <w:jc w:val="both"/>
        <w:rPr>
          <w:rFonts w:ascii="Tahoma" w:eastAsia="SimSun" w:hAnsi="Tahoma" w:cs="Tahoma"/>
          <w:kern w:val="1"/>
          <w:sz w:val="20"/>
          <w:szCs w:val="20"/>
          <w:lang w:eastAsia="zh-CN" w:bidi="hi-IN"/>
        </w:rPr>
      </w:pPr>
    </w:p>
    <w:p w:rsidR="00597BC4" w:rsidRPr="00597BC4" w:rsidRDefault="00597BC4" w:rsidP="00597BC4">
      <w:pPr>
        <w:keepNext/>
        <w:widowControl w:val="0"/>
        <w:suppressAutoHyphens/>
        <w:spacing w:before="60" w:after="0" w:line="240" w:lineRule="auto"/>
        <w:jc w:val="both"/>
        <w:outlineLvl w:val="1"/>
        <w:rPr>
          <w:rFonts w:ascii="Tahoma" w:eastAsia="SimSun" w:hAnsi="Tahoma" w:cs="Tahoma"/>
          <w:b/>
          <w:bCs/>
          <w:i/>
          <w:iCs/>
          <w:color w:val="000000"/>
          <w:kern w:val="1"/>
          <w:sz w:val="20"/>
          <w:szCs w:val="20"/>
          <w:lang w:eastAsia="zh-CN" w:bidi="hi-IN"/>
        </w:rPr>
      </w:pPr>
      <w:r w:rsidRPr="00597BC4">
        <w:rPr>
          <w:rFonts w:ascii="Tahoma" w:eastAsia="SimSun" w:hAnsi="Tahoma" w:cs="Tahoma"/>
          <w:b/>
          <w:bCs/>
          <w:iCs/>
          <w:kern w:val="1"/>
          <w:sz w:val="20"/>
          <w:szCs w:val="20"/>
          <w:lang w:eastAsia="zh-CN" w:bidi="hi-IN"/>
        </w:rPr>
        <w:t>10.</w:t>
      </w:r>
      <w:r w:rsidRPr="00597BC4">
        <w:rPr>
          <w:rFonts w:ascii="Tahoma" w:eastAsia="SimSun" w:hAnsi="Tahoma" w:cs="Tahoma"/>
          <w:b/>
          <w:bCs/>
          <w:iCs/>
          <w:kern w:val="1"/>
          <w:sz w:val="20"/>
          <w:szCs w:val="20"/>
          <w:lang w:eastAsia="zh-CN" w:bidi="hi-IN"/>
        </w:rPr>
        <w:tab/>
      </w:r>
      <w:r w:rsidRPr="00597BC4">
        <w:rPr>
          <w:rFonts w:ascii="Tahoma" w:eastAsia="SimSun" w:hAnsi="Tahoma" w:cs="Tahoma"/>
          <w:b/>
          <w:bCs/>
          <w:color w:val="000000"/>
          <w:kern w:val="1"/>
          <w:sz w:val="20"/>
          <w:szCs w:val="20"/>
          <w:lang w:eastAsia="zh-CN" w:bidi="hi-IN"/>
        </w:rPr>
        <w:t>Wykaz oświadczeń lub dokumentów, potwierdzających spełnianie warunków udziału w postępowaniu oraz brak</w:t>
      </w:r>
      <w:r w:rsidR="00E4456D">
        <w:rPr>
          <w:rFonts w:ascii="Tahoma" w:eastAsia="SimSun" w:hAnsi="Tahoma" w:cs="Tahoma"/>
          <w:b/>
          <w:bCs/>
          <w:color w:val="000000"/>
          <w:kern w:val="1"/>
          <w:sz w:val="20"/>
          <w:szCs w:val="20"/>
          <w:lang w:eastAsia="zh-CN" w:bidi="hi-IN"/>
        </w:rPr>
        <w:t>u</w:t>
      </w:r>
      <w:r w:rsidRPr="00597BC4">
        <w:rPr>
          <w:rFonts w:ascii="Tahoma" w:eastAsia="SimSun" w:hAnsi="Tahoma" w:cs="Tahoma"/>
          <w:b/>
          <w:bCs/>
          <w:color w:val="000000"/>
          <w:kern w:val="1"/>
          <w:sz w:val="20"/>
          <w:szCs w:val="20"/>
          <w:lang w:eastAsia="zh-CN" w:bidi="hi-IN"/>
        </w:rPr>
        <w:t xml:space="preserve"> podstaw wykluczenia.</w:t>
      </w:r>
    </w:p>
    <w:p w:rsidR="00597BC4" w:rsidRPr="00597BC4" w:rsidRDefault="00597BC4" w:rsidP="00597BC4">
      <w:pPr>
        <w:widowControl w:val="0"/>
        <w:suppressAutoHyphens/>
        <w:spacing w:after="40" w:line="240" w:lineRule="auto"/>
        <w:ind w:left="567" w:hanging="567"/>
        <w:jc w:val="both"/>
        <w:rPr>
          <w:rFonts w:ascii="Tahoma" w:eastAsia="SimSun" w:hAnsi="Tahoma" w:cs="Tahoma"/>
          <w:color w:val="000000"/>
          <w:kern w:val="1"/>
          <w:sz w:val="20"/>
          <w:szCs w:val="20"/>
          <w:lang w:eastAsia="zh-CN" w:bidi="hi-IN"/>
        </w:rPr>
      </w:pPr>
      <w:r w:rsidRPr="00597BC4">
        <w:rPr>
          <w:rFonts w:ascii="Tahoma" w:eastAsia="SimSun" w:hAnsi="Tahoma" w:cs="Tahoma"/>
          <w:color w:val="000000"/>
          <w:kern w:val="1"/>
          <w:sz w:val="20"/>
          <w:szCs w:val="20"/>
          <w:lang w:eastAsia="zh-CN" w:bidi="hi-IN"/>
        </w:rPr>
        <w:t>10.1.</w:t>
      </w:r>
      <w:r w:rsidRPr="00597BC4">
        <w:rPr>
          <w:rFonts w:ascii="Tahoma" w:eastAsia="SimSun" w:hAnsi="Tahoma" w:cs="Tahoma"/>
          <w:color w:val="000000"/>
          <w:kern w:val="1"/>
          <w:sz w:val="20"/>
          <w:szCs w:val="20"/>
          <w:lang w:eastAsia="zh-CN" w:bidi="hi-IN"/>
        </w:rPr>
        <w:tab/>
        <w:t xml:space="preserve">Do oferty każdy Wykonawca musi dołączyć aktualne na dzień składania ofert </w:t>
      </w:r>
      <w:r w:rsidRPr="00597BC4">
        <w:rPr>
          <w:rFonts w:ascii="Tahoma" w:eastAsia="SimSun" w:hAnsi="Tahoma" w:cs="Tahoma"/>
          <w:b/>
          <w:bCs/>
          <w:color w:val="000000"/>
          <w:kern w:val="1"/>
          <w:sz w:val="20"/>
          <w:szCs w:val="20"/>
          <w:lang w:eastAsia="zh-CN" w:bidi="hi-IN"/>
        </w:rPr>
        <w:t xml:space="preserve">oświadczenie </w:t>
      </w:r>
      <w:r w:rsidRPr="00597BC4">
        <w:rPr>
          <w:rFonts w:ascii="Tahoma" w:eastAsia="SimSun" w:hAnsi="Tahoma" w:cs="Tahoma"/>
          <w:color w:val="000000"/>
          <w:kern w:val="1"/>
          <w:sz w:val="20"/>
          <w:szCs w:val="20"/>
          <w:lang w:eastAsia="zh-CN" w:bidi="hi-IN"/>
        </w:rPr>
        <w:t xml:space="preserve">w zakresie wskazanym w załączniku nr 5 do SIWZ. Informacje zawarte w oświadczeniu będą stanowić wstępne potwierdzenie, że Wykonawca </w:t>
      </w:r>
      <w:r w:rsidRPr="00597BC4">
        <w:rPr>
          <w:rFonts w:ascii="Tahoma" w:eastAsia="SimSun" w:hAnsi="Tahoma" w:cs="Tahoma"/>
          <w:bCs/>
          <w:color w:val="000000"/>
          <w:kern w:val="1"/>
          <w:sz w:val="20"/>
          <w:szCs w:val="20"/>
          <w:lang w:eastAsia="zh-CN" w:bidi="hi-IN"/>
        </w:rPr>
        <w:t>nie podlega wykluczeniu oraz spełnia warunki udziału w postępowaniu.</w:t>
      </w:r>
    </w:p>
    <w:p w:rsidR="00597BC4" w:rsidRPr="00597BC4" w:rsidRDefault="00597BC4" w:rsidP="00597BC4">
      <w:pPr>
        <w:widowControl w:val="0"/>
        <w:suppressAutoHyphens/>
        <w:spacing w:after="40" w:line="240" w:lineRule="auto"/>
        <w:ind w:left="567" w:hanging="567"/>
        <w:jc w:val="both"/>
        <w:rPr>
          <w:rFonts w:ascii="Tahoma" w:eastAsia="SimSun" w:hAnsi="Tahoma" w:cs="Tahoma"/>
          <w:color w:val="000000"/>
          <w:kern w:val="1"/>
          <w:sz w:val="20"/>
          <w:szCs w:val="20"/>
          <w:lang w:eastAsia="zh-CN" w:bidi="hi-IN"/>
        </w:rPr>
      </w:pPr>
      <w:r w:rsidRPr="00597BC4">
        <w:rPr>
          <w:rFonts w:ascii="Tahoma" w:eastAsia="SimSun" w:hAnsi="Tahoma" w:cs="Tahoma"/>
          <w:color w:val="000000"/>
          <w:kern w:val="1"/>
          <w:sz w:val="20"/>
          <w:szCs w:val="20"/>
          <w:lang w:eastAsia="zh-CN" w:bidi="hi-IN"/>
        </w:rPr>
        <w:t xml:space="preserve">10.2. W przypadku wspólnego ubiegania się o zamówienie przez Wykonawców, oświadczenie, o którym </w:t>
      </w:r>
      <w:r w:rsidRPr="00597BC4">
        <w:rPr>
          <w:rFonts w:ascii="Tahoma" w:eastAsia="SimSun" w:hAnsi="Tahoma" w:cs="Tahoma"/>
          <w:color w:val="000000"/>
          <w:kern w:val="1"/>
          <w:sz w:val="20"/>
          <w:szCs w:val="20"/>
          <w:lang w:eastAsia="zh-CN" w:bidi="hi-IN"/>
        </w:rPr>
        <w:lastRenderedPageBreak/>
        <w:t xml:space="preserve">mowa w pkt 10.1. niniejszej SIWZ </w:t>
      </w:r>
      <w:r w:rsidRPr="00597BC4">
        <w:rPr>
          <w:rFonts w:ascii="Tahoma" w:eastAsia="SimSun" w:hAnsi="Tahoma" w:cs="Tahoma"/>
          <w:b/>
          <w:bCs/>
          <w:color w:val="000000"/>
          <w:kern w:val="1"/>
          <w:sz w:val="20"/>
          <w:szCs w:val="20"/>
          <w:lang w:eastAsia="zh-CN" w:bidi="hi-IN"/>
        </w:rPr>
        <w:t>składa każdy z Wykonawców wspólnie ubiegających się o zamówienie.</w:t>
      </w:r>
      <w:r w:rsidRPr="00597BC4">
        <w:rPr>
          <w:rFonts w:ascii="Tahoma" w:eastAsia="SimSun" w:hAnsi="Tahoma" w:cs="Tahoma"/>
          <w:color w:val="000000"/>
          <w:kern w:val="1"/>
          <w:sz w:val="20"/>
          <w:szCs w:val="20"/>
          <w:lang w:eastAsia="zh-CN" w:bidi="hi-IN"/>
        </w:rPr>
        <w:t xml:space="preserve"> Oświadczenie to ma potwierdzać spełnianie warunków udziału w postępowaniu, brak podstaw wykluczenia w zakresie, w którym każdy z Wykonawców wykazuje spełnianie warunków udziału w postępowaniu, brak podstaw wykluczenia. </w:t>
      </w:r>
    </w:p>
    <w:p w:rsidR="00597BC4" w:rsidRPr="00597BC4" w:rsidRDefault="00597BC4"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color w:val="000000"/>
          <w:kern w:val="1"/>
          <w:sz w:val="20"/>
          <w:szCs w:val="20"/>
          <w:lang w:eastAsia="zh-CN" w:bidi="hi-IN"/>
        </w:rPr>
        <w:t xml:space="preserve">10.3. Wykonawca, który zamierza powierzyć wykonanie części zamówienia podwykonawcom, w celu wykazania braku istnienia wobec nich podstaw wykluczenia z udziału w postępowaniu </w:t>
      </w:r>
      <w:r w:rsidRPr="00597BC4">
        <w:rPr>
          <w:rFonts w:ascii="Tahoma" w:eastAsia="SimSun" w:hAnsi="Tahoma" w:cs="Tahoma"/>
          <w:b/>
          <w:bCs/>
          <w:kern w:val="1"/>
          <w:sz w:val="20"/>
          <w:szCs w:val="20"/>
          <w:lang w:eastAsia="zh-CN" w:bidi="hi-IN"/>
        </w:rPr>
        <w:t xml:space="preserve">zamieszcza informacje o podwykonawcach w oświadczeniu, o którym mowa w pkt 10.1. </w:t>
      </w:r>
      <w:r w:rsidRPr="00597BC4">
        <w:rPr>
          <w:rFonts w:ascii="Tahoma" w:eastAsia="SimSun" w:hAnsi="Tahoma" w:cs="Tahoma"/>
          <w:b/>
          <w:kern w:val="1"/>
          <w:sz w:val="20"/>
          <w:szCs w:val="20"/>
          <w:lang w:eastAsia="zh-CN" w:bidi="hi-IN"/>
        </w:rPr>
        <w:t>niniejszej SIWZ.</w:t>
      </w:r>
    </w:p>
    <w:p w:rsidR="00597BC4" w:rsidRDefault="00597BC4"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10.4. Wykonawca, który powołuje się na zasoby innych podmiotów, w celu wykazania braku istnienia wobec nich podstaw wykluczenia oraz spełnienia - w zakresie, w jakim powołuje się na ich zasoby - warunków udziału w postępowaniu </w:t>
      </w:r>
      <w:r w:rsidRPr="00597BC4">
        <w:rPr>
          <w:rFonts w:ascii="Tahoma" w:eastAsia="SimSun" w:hAnsi="Tahoma" w:cs="Tahoma"/>
          <w:b/>
          <w:kern w:val="1"/>
          <w:sz w:val="20"/>
          <w:szCs w:val="20"/>
          <w:lang w:eastAsia="zh-CN" w:bidi="hi-IN"/>
        </w:rPr>
        <w:t>zamieszcza informacje o tych podmiotach w oświadczeniu, o którym mowa w pkt 10.1. niniejszej SIWZ</w:t>
      </w:r>
      <w:r w:rsidRPr="00597BC4">
        <w:rPr>
          <w:rFonts w:ascii="Tahoma" w:eastAsia="SimSun" w:hAnsi="Tahoma" w:cs="Tahoma"/>
          <w:kern w:val="1"/>
          <w:sz w:val="20"/>
          <w:szCs w:val="20"/>
          <w:lang w:eastAsia="zh-CN" w:bidi="hi-IN"/>
        </w:rPr>
        <w:t>.</w:t>
      </w:r>
    </w:p>
    <w:p w:rsidR="00746CBC" w:rsidRPr="00597BC4" w:rsidRDefault="00746CBC"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p>
    <w:p w:rsidR="00597BC4" w:rsidRPr="00E4456D" w:rsidRDefault="00597BC4" w:rsidP="00597BC4">
      <w:pPr>
        <w:widowControl w:val="0"/>
        <w:suppressAutoHyphens/>
        <w:spacing w:after="40" w:line="240" w:lineRule="auto"/>
        <w:ind w:left="567" w:hanging="567"/>
        <w:jc w:val="both"/>
        <w:rPr>
          <w:rFonts w:ascii="Tahoma" w:eastAsia="SimSun" w:hAnsi="Tahoma" w:cs="Tahoma"/>
          <w:b/>
          <w:color w:val="008000"/>
          <w:kern w:val="1"/>
          <w:sz w:val="20"/>
          <w:szCs w:val="20"/>
          <w:u w:val="single"/>
          <w:lang w:eastAsia="zh-CN" w:bidi="hi-IN"/>
        </w:rPr>
      </w:pPr>
      <w:r w:rsidRPr="00597BC4">
        <w:rPr>
          <w:rFonts w:ascii="Tahoma" w:eastAsia="SimSun" w:hAnsi="Tahoma" w:cs="Tahoma"/>
          <w:kern w:val="1"/>
          <w:sz w:val="20"/>
          <w:szCs w:val="20"/>
          <w:lang w:eastAsia="zh-CN" w:bidi="hi-IN"/>
        </w:rPr>
        <w:t>10.5</w:t>
      </w:r>
      <w:r w:rsidRPr="00E4456D">
        <w:rPr>
          <w:rFonts w:ascii="Tahoma" w:eastAsia="SimSun" w:hAnsi="Tahoma" w:cs="Tahoma"/>
          <w:b/>
          <w:kern w:val="1"/>
          <w:sz w:val="20"/>
          <w:szCs w:val="20"/>
          <w:u w:val="single"/>
          <w:lang w:eastAsia="zh-CN" w:bidi="hi-IN"/>
        </w:rPr>
        <w:t xml:space="preserve">. Zamawiający przed udzieleniem zamówienia, wezwie Wykonawcę, którego oferta została najwyżej oceniona, do złożenia w wyznaczonym, nie krótszym niż </w:t>
      </w:r>
      <w:r w:rsidRPr="00E4456D">
        <w:rPr>
          <w:rFonts w:ascii="Tahoma" w:eastAsia="SimSun" w:hAnsi="Tahoma" w:cs="Tahoma"/>
          <w:b/>
          <w:color w:val="008000"/>
          <w:kern w:val="1"/>
          <w:sz w:val="20"/>
          <w:szCs w:val="20"/>
          <w:u w:val="single"/>
          <w:lang w:eastAsia="zh-CN" w:bidi="hi-IN"/>
        </w:rPr>
        <w:t xml:space="preserve"> </w:t>
      </w:r>
      <w:r w:rsidRPr="00E4456D">
        <w:rPr>
          <w:rFonts w:ascii="Tahoma" w:eastAsia="SimSun" w:hAnsi="Tahoma" w:cs="Tahoma"/>
          <w:b/>
          <w:kern w:val="1"/>
          <w:sz w:val="20"/>
          <w:szCs w:val="20"/>
          <w:u w:val="single"/>
          <w:lang w:eastAsia="zh-CN" w:bidi="hi-IN"/>
        </w:rPr>
        <w:t>5 dni, terminie aktualnych na dzień złożenia następujących oświadczeń lub dokumentów:</w:t>
      </w:r>
    </w:p>
    <w:p w:rsidR="001151D1" w:rsidRDefault="00597BC4" w:rsidP="00E4456D">
      <w:pPr>
        <w:widowControl w:val="0"/>
        <w:tabs>
          <w:tab w:val="left" w:pos="4651"/>
          <w:tab w:val="left" w:pos="8788"/>
        </w:tabs>
        <w:suppressAutoHyphens/>
        <w:spacing w:after="40" w:line="240" w:lineRule="auto"/>
        <w:ind w:left="851" w:hanging="284"/>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a)</w:t>
      </w:r>
      <w:r w:rsidRPr="00597BC4">
        <w:rPr>
          <w:rFonts w:ascii="Tahoma" w:eastAsia="SimSun" w:hAnsi="Tahoma" w:cs="Tahoma"/>
          <w:kern w:val="1"/>
          <w:sz w:val="20"/>
          <w:szCs w:val="20"/>
          <w:lang w:eastAsia="zh-CN" w:bidi="hi-IN"/>
        </w:rPr>
        <w:tab/>
        <w:t xml:space="preserve">odpis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w:t>
      </w:r>
    </w:p>
    <w:p w:rsidR="001151D1" w:rsidRDefault="00A77FAE" w:rsidP="00AE0864">
      <w:pPr>
        <w:pStyle w:val="Akapitzlist"/>
        <w:spacing w:after="0" w:line="240" w:lineRule="auto"/>
        <w:jc w:val="both"/>
        <w:rPr>
          <w:rFonts w:ascii="Tahoma" w:hAnsi="Tahoma" w:cs="Tahoma"/>
          <w:sz w:val="20"/>
          <w:szCs w:val="20"/>
        </w:rPr>
      </w:pPr>
      <w:r w:rsidRPr="00A77FAE">
        <w:rPr>
          <w:rFonts w:ascii="Tahoma" w:eastAsia="SimSun" w:hAnsi="Tahoma" w:cs="Tahoma"/>
          <w:kern w:val="1"/>
          <w:sz w:val="20"/>
          <w:szCs w:val="20"/>
          <w:lang w:eastAsia="zh-CN" w:bidi="hi-IN"/>
        </w:rPr>
        <w:t xml:space="preserve">b) </w:t>
      </w:r>
      <w:r w:rsidR="00D8496D" w:rsidRPr="00A77FAE">
        <w:rPr>
          <w:rFonts w:ascii="Tahoma" w:hAnsi="Tahoma" w:cs="Tahoma"/>
          <w:sz w:val="20"/>
          <w:szCs w:val="20"/>
        </w:rPr>
        <w:t>wykaz wykonanych, a w przypadku świadczeń okresowych lub ciągłych również wykonywanych,</w:t>
      </w:r>
      <w:r w:rsidR="00D8496D" w:rsidRPr="00A77FAE">
        <w:rPr>
          <w:rFonts w:ascii="Tahoma" w:hAnsi="Tahoma" w:cs="Tahoma"/>
          <w:sz w:val="20"/>
          <w:szCs w:val="20"/>
          <w:lang w:eastAsia="pl-PL"/>
        </w:rPr>
        <w:t xml:space="preserve"> </w:t>
      </w:r>
      <w:r w:rsidR="00D8496D" w:rsidRPr="00A77FAE">
        <w:rPr>
          <w:rFonts w:ascii="Tahoma" w:hAnsi="Tahoma" w:cs="Tahoma"/>
          <w:sz w:val="20"/>
          <w:szCs w:val="20"/>
        </w:rPr>
        <w:t>głównych usług,</w:t>
      </w:r>
      <w:r w:rsidR="00D8496D" w:rsidRPr="00A77FAE">
        <w:rPr>
          <w:rFonts w:ascii="Tahoma" w:hAnsi="Tahoma" w:cs="Tahoma"/>
          <w:sz w:val="20"/>
          <w:szCs w:val="20"/>
          <w:lang w:eastAsia="pl-PL"/>
        </w:rPr>
        <w:t xml:space="preserve"> w okresie ostatnich trzech lat przed upływem terminu składania ofert, a je</w:t>
      </w:r>
      <w:r w:rsidR="00D8496D" w:rsidRPr="00A77FAE">
        <w:rPr>
          <w:rFonts w:ascii="Tahoma" w:eastAsia="TimesNewRoman" w:hAnsi="Tahoma" w:cs="Tahoma"/>
          <w:sz w:val="20"/>
          <w:szCs w:val="20"/>
          <w:lang w:eastAsia="pl-PL"/>
        </w:rPr>
        <w:t>ż</w:t>
      </w:r>
      <w:r w:rsidR="00D8496D" w:rsidRPr="00A77FAE">
        <w:rPr>
          <w:rFonts w:ascii="Tahoma" w:hAnsi="Tahoma" w:cs="Tahoma"/>
          <w:sz w:val="20"/>
          <w:szCs w:val="20"/>
          <w:lang w:eastAsia="pl-PL"/>
        </w:rPr>
        <w:t>eli okres prowadzenia działalno</w:t>
      </w:r>
      <w:r w:rsidR="00D8496D" w:rsidRPr="00A77FAE">
        <w:rPr>
          <w:rFonts w:ascii="Tahoma" w:eastAsia="TimesNewRoman" w:hAnsi="Tahoma" w:cs="Tahoma"/>
          <w:sz w:val="20"/>
          <w:szCs w:val="20"/>
          <w:lang w:eastAsia="pl-PL"/>
        </w:rPr>
        <w:t>ś</w:t>
      </w:r>
      <w:r w:rsidR="00D8496D" w:rsidRPr="00A77FAE">
        <w:rPr>
          <w:rFonts w:ascii="Tahoma" w:hAnsi="Tahoma" w:cs="Tahoma"/>
          <w:sz w:val="20"/>
          <w:szCs w:val="20"/>
          <w:lang w:eastAsia="pl-PL"/>
        </w:rPr>
        <w:t xml:space="preserve">ci jest krótszy - w tym okresie, </w:t>
      </w:r>
      <w:r w:rsidR="00D8496D" w:rsidRPr="00A77FAE">
        <w:rPr>
          <w:rFonts w:ascii="Tahoma" w:hAnsi="Tahoma" w:cs="Tahoma"/>
          <w:sz w:val="20"/>
          <w:szCs w:val="20"/>
        </w:rPr>
        <w:t>wraz z podaniem ich wartości, przedmiotu, dat wykonania</w:t>
      </w:r>
      <w:r w:rsidR="00E4456D" w:rsidRPr="00A77FAE">
        <w:rPr>
          <w:rFonts w:ascii="Tahoma" w:hAnsi="Tahoma" w:cs="Tahoma"/>
          <w:sz w:val="20"/>
          <w:szCs w:val="20"/>
        </w:rPr>
        <w:t xml:space="preserve"> </w:t>
      </w:r>
      <w:r w:rsidR="00D8496D" w:rsidRPr="00A77FAE">
        <w:rPr>
          <w:rFonts w:ascii="Tahoma" w:hAnsi="Tahoma" w:cs="Tahoma"/>
          <w:sz w:val="20"/>
          <w:szCs w:val="20"/>
        </w:rPr>
        <w:t xml:space="preserve">i podmiotów, na rzecz których dostawy lub usługi zostały wykonane, oraz załączeniem dowodów, czy zostały wykonane lub są wykonywane należycie - zgodnie z Załącznikiem nr </w:t>
      </w:r>
      <w:r w:rsidR="00CD4AEB" w:rsidRPr="00A77FAE">
        <w:rPr>
          <w:rFonts w:ascii="Tahoma" w:hAnsi="Tahoma" w:cs="Tahoma"/>
          <w:sz w:val="20"/>
          <w:szCs w:val="20"/>
        </w:rPr>
        <w:t>4</w:t>
      </w:r>
      <w:r w:rsidR="001151D1" w:rsidRPr="00A77FAE">
        <w:rPr>
          <w:rFonts w:ascii="Tahoma" w:hAnsi="Tahoma" w:cs="Tahoma"/>
          <w:sz w:val="20"/>
          <w:szCs w:val="20"/>
        </w:rPr>
        <w:t xml:space="preserve"> </w:t>
      </w:r>
      <w:r w:rsidR="00D8496D" w:rsidRPr="00A77FAE">
        <w:rPr>
          <w:rFonts w:ascii="Tahoma" w:hAnsi="Tahoma" w:cs="Tahoma"/>
          <w:sz w:val="20"/>
          <w:szCs w:val="20"/>
        </w:rPr>
        <w:t>do SIWZ.</w:t>
      </w:r>
    </w:p>
    <w:p w:rsidR="00597BC4" w:rsidRPr="00597BC4" w:rsidRDefault="00597BC4" w:rsidP="00597BC4">
      <w:pPr>
        <w:widowControl w:val="0"/>
        <w:suppressAutoHyphens/>
        <w:spacing w:after="40" w:line="240" w:lineRule="auto"/>
        <w:ind w:left="567" w:hanging="554"/>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10.6. Wykonawca </w:t>
      </w:r>
      <w:r w:rsidRPr="00597BC4">
        <w:rPr>
          <w:rFonts w:ascii="Tahoma" w:eastAsia="SimSun" w:hAnsi="Tahoma" w:cs="Tahoma"/>
          <w:bCs/>
          <w:kern w:val="1"/>
          <w:sz w:val="20"/>
          <w:szCs w:val="20"/>
          <w:lang w:eastAsia="zh-CN" w:bidi="hi-IN"/>
        </w:rPr>
        <w:t>w</w:t>
      </w:r>
      <w:r w:rsidRPr="00597BC4">
        <w:rPr>
          <w:rFonts w:ascii="Tahoma" w:eastAsia="SimSun" w:hAnsi="Tahoma" w:cs="Tahoma"/>
          <w:b/>
          <w:bCs/>
          <w:kern w:val="1"/>
          <w:sz w:val="20"/>
          <w:szCs w:val="20"/>
          <w:lang w:eastAsia="zh-CN" w:bidi="hi-IN"/>
        </w:rPr>
        <w:t xml:space="preserve"> terminie 3 dni od dnia zamieszczenia na stronie internetowej informacji, o której mowa w art. 86 ust. 3 ustawy PZP</w:t>
      </w:r>
      <w:r w:rsidRPr="00597BC4">
        <w:rPr>
          <w:rFonts w:ascii="Tahoma" w:eastAsia="SimSun" w:hAnsi="Tahoma" w:cs="Tahoma"/>
          <w:bCs/>
          <w:kern w:val="1"/>
          <w:sz w:val="20"/>
          <w:szCs w:val="20"/>
          <w:lang w:eastAsia="zh-CN" w:bidi="hi-IN"/>
        </w:rPr>
        <w:t xml:space="preserve">, przekaże zamawiającemu </w:t>
      </w:r>
      <w:r w:rsidRPr="00597BC4">
        <w:rPr>
          <w:rFonts w:ascii="Tahoma" w:eastAsia="SimSun" w:hAnsi="Tahoma" w:cs="Tahoma"/>
          <w:b/>
          <w:bCs/>
          <w:kern w:val="1"/>
          <w:sz w:val="20"/>
          <w:szCs w:val="20"/>
          <w:lang w:eastAsia="zh-CN" w:bidi="hi-IN"/>
        </w:rPr>
        <w:t>oświadczenie o przynależności lub braku przynależności do tej samej grupy kapitałowej,</w:t>
      </w:r>
      <w:r w:rsidRPr="00597BC4">
        <w:rPr>
          <w:rFonts w:ascii="Tahoma" w:eastAsia="SimSun" w:hAnsi="Tahoma" w:cs="Tahoma"/>
          <w:bCs/>
          <w:kern w:val="1"/>
          <w:sz w:val="20"/>
          <w:szCs w:val="20"/>
          <w:lang w:eastAsia="zh-CN" w:bidi="hi-IN"/>
        </w:rPr>
        <w:t xml:space="preserve"> o której mowa w art. 24 ust. 1 pkt 23 ustawy PZP, zgodnie z załącznikiem nr 7 do SIWZ Wraz ze złożeniem oświadczenia, Wykonawca może przedstawić dowody, że powiązania z innym wykonawcą nie prowadzą do zakłócenia konkurencji w postępowaniu o udzielenie zamówienia.</w:t>
      </w:r>
    </w:p>
    <w:p w:rsidR="00597BC4" w:rsidRPr="00597BC4" w:rsidRDefault="00597BC4"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375C49">
        <w:rPr>
          <w:rFonts w:ascii="Tahoma" w:eastAsia="SimSun" w:hAnsi="Tahoma" w:cs="Tahoma"/>
          <w:color w:val="000000"/>
          <w:kern w:val="1"/>
          <w:sz w:val="20"/>
          <w:szCs w:val="20"/>
          <w:lang w:eastAsia="zh-CN" w:bidi="hi-IN"/>
        </w:rPr>
        <w:t>10.7.</w:t>
      </w:r>
      <w:r w:rsidRPr="00375C49">
        <w:rPr>
          <w:rFonts w:ascii="Tahoma" w:eastAsia="SimSun" w:hAnsi="Tahoma" w:cs="Tahoma"/>
          <w:color w:val="000000"/>
          <w:kern w:val="1"/>
          <w:sz w:val="20"/>
          <w:szCs w:val="20"/>
          <w:lang w:eastAsia="zh-CN" w:bidi="hi-IN"/>
        </w:rPr>
        <w:tab/>
        <w:t>Jeżeli Wykonawca nie złoży oświadczenia, o którym mowa w pkt 10.1.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597BC4" w:rsidRPr="00597BC4" w:rsidRDefault="00597BC4" w:rsidP="00597BC4">
      <w:pPr>
        <w:widowControl w:val="0"/>
        <w:suppressAutoHyphens/>
        <w:spacing w:before="60" w:after="0" w:line="240" w:lineRule="auto"/>
        <w:ind w:left="567" w:hanging="567"/>
        <w:jc w:val="both"/>
        <w:rPr>
          <w:rFonts w:ascii="Tahoma" w:eastAsia="Arial Unicode MS" w:hAnsi="Tahoma" w:cs="Tahoma"/>
          <w:bCs/>
          <w:kern w:val="1"/>
          <w:sz w:val="20"/>
          <w:szCs w:val="20"/>
          <w:lang w:eastAsia="zh-CN" w:bidi="hi-IN"/>
        </w:rPr>
      </w:pPr>
      <w:r w:rsidRPr="00597BC4">
        <w:rPr>
          <w:rFonts w:ascii="Tahoma" w:eastAsia="Arial Unicode MS" w:hAnsi="Tahoma" w:cs="Tahoma"/>
          <w:b/>
          <w:bCs/>
          <w:kern w:val="1"/>
          <w:sz w:val="20"/>
          <w:szCs w:val="20"/>
          <w:lang w:eastAsia="zh-CN" w:bidi="hi-IN"/>
        </w:rPr>
        <w:t>10a.</w:t>
      </w:r>
      <w:r w:rsidRPr="00597BC4">
        <w:rPr>
          <w:rFonts w:ascii="Tahoma" w:eastAsia="Arial Unicode MS" w:hAnsi="Tahoma" w:cs="Tahoma"/>
          <w:b/>
          <w:bCs/>
          <w:kern w:val="1"/>
          <w:sz w:val="20"/>
          <w:szCs w:val="20"/>
          <w:lang w:eastAsia="zh-CN" w:bidi="hi-IN"/>
        </w:rPr>
        <w:tab/>
        <w:t>Inne dokumenty wymagane od Wykonawcy.</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bCs/>
          <w:kern w:val="1"/>
          <w:sz w:val="20"/>
          <w:szCs w:val="20"/>
          <w:lang w:eastAsia="zh-CN" w:bidi="hi-IN"/>
        </w:rPr>
        <w:t>10a.1.</w:t>
      </w:r>
      <w:r w:rsidRPr="00597BC4">
        <w:rPr>
          <w:rFonts w:ascii="Tahoma" w:eastAsia="Arial Unicode MS" w:hAnsi="Tahoma" w:cs="Tahoma"/>
          <w:bCs/>
          <w:kern w:val="1"/>
          <w:sz w:val="20"/>
          <w:szCs w:val="20"/>
          <w:lang w:eastAsia="zh-CN" w:bidi="hi-IN"/>
        </w:rPr>
        <w:tab/>
      </w:r>
      <w:r w:rsidRPr="00597BC4">
        <w:rPr>
          <w:rFonts w:ascii="Tahoma" w:eastAsia="Arial Unicode MS" w:hAnsi="Tahoma" w:cs="Tahoma"/>
          <w:kern w:val="1"/>
          <w:sz w:val="20"/>
          <w:szCs w:val="20"/>
          <w:lang w:eastAsia="zh-CN" w:bidi="hi-IN"/>
        </w:rPr>
        <w:t>Dokument potwierdzający, iż oferta została podpisana przez osobę/y uprawnioną/e do reprezentowania Wykonawcy, jeżeli nie wynika to z innych dokumentów załączonych do oferty.</w:t>
      </w:r>
    </w:p>
    <w:p w:rsidR="00597BC4" w:rsidRPr="00597BC4" w:rsidRDefault="00597BC4" w:rsidP="00597BC4">
      <w:pPr>
        <w:widowControl w:val="0"/>
        <w:tabs>
          <w:tab w:val="left" w:pos="16061"/>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10a.2.</w:t>
      </w:r>
      <w:r w:rsidRPr="00597BC4">
        <w:rPr>
          <w:rFonts w:ascii="Tahoma" w:eastAsia="SimSun" w:hAnsi="Tahoma" w:cs="Tahoma"/>
          <w:i/>
          <w:kern w:val="1"/>
          <w:sz w:val="20"/>
          <w:szCs w:val="20"/>
          <w:lang w:eastAsia="zh-CN" w:bidi="hi-IN"/>
        </w:rPr>
        <w:tab/>
      </w:r>
      <w:r w:rsidRPr="00597BC4">
        <w:rPr>
          <w:rFonts w:ascii="Tahoma" w:eastAsia="SimSun" w:hAnsi="Tahoma" w:cs="Tahoma"/>
          <w:b/>
          <w:bCs/>
          <w:kern w:val="1"/>
          <w:sz w:val="20"/>
          <w:szCs w:val="20"/>
          <w:lang w:eastAsia="zh-CN" w:bidi="hi-IN"/>
        </w:rPr>
        <w:t xml:space="preserve">Pełnomocnictwo. </w:t>
      </w:r>
      <w:r w:rsidRPr="00597BC4">
        <w:rPr>
          <w:rFonts w:ascii="Tahoma" w:eastAsia="SimSun" w:hAnsi="Tahoma" w:cs="Tahoma"/>
          <w:bCs/>
          <w:kern w:val="1"/>
          <w:sz w:val="20"/>
          <w:szCs w:val="20"/>
          <w:lang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p>
    <w:p w:rsidR="00597BC4" w:rsidRPr="00597BC4" w:rsidRDefault="00597BC4" w:rsidP="00597BC4">
      <w:pPr>
        <w:widowControl w:val="0"/>
        <w:tabs>
          <w:tab w:val="left" w:pos="16061"/>
        </w:tabs>
        <w:suppressAutoHyphens/>
        <w:spacing w:after="0" w:line="240" w:lineRule="auto"/>
        <w:ind w:left="567" w:hanging="567"/>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ab/>
      </w:r>
      <w:r w:rsidRPr="00597BC4">
        <w:rPr>
          <w:rFonts w:ascii="Tahoma" w:eastAsia="SimSun" w:hAnsi="Tahoma" w:cs="Tahoma"/>
          <w:b/>
          <w:bCs/>
          <w:kern w:val="1"/>
          <w:sz w:val="20"/>
          <w:szCs w:val="20"/>
          <w:lang w:eastAsia="zh-CN" w:bidi="hi-IN"/>
        </w:rPr>
        <w:t>Pełnomocnictwo należy załączyć w formie oryginału lub kopii potwierdzonej notarialnie.</w:t>
      </w:r>
    </w:p>
    <w:p w:rsidR="00597BC4" w:rsidRPr="00597BC4" w:rsidRDefault="00597BC4" w:rsidP="00597BC4">
      <w:pPr>
        <w:widowControl w:val="0"/>
        <w:suppressAutoHyphens/>
        <w:autoSpaceDE w:val="0"/>
        <w:spacing w:before="60"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 xml:space="preserve">11. </w:t>
      </w:r>
      <w:r w:rsidRPr="00597BC4">
        <w:rPr>
          <w:rFonts w:ascii="Tahoma" w:eastAsia="SimSun" w:hAnsi="Tahoma" w:cs="Tahoma"/>
          <w:b/>
          <w:kern w:val="1"/>
          <w:sz w:val="20"/>
          <w:szCs w:val="20"/>
          <w:lang w:eastAsia="zh-CN" w:bidi="hi-IN"/>
        </w:rPr>
        <w:tab/>
        <w:t>Zasady udziału w postępowaniu Wykonawców wspólnie ubiegających się o udzielenie zamówienia publicznego – oferta wspólna.</w:t>
      </w:r>
    </w:p>
    <w:p w:rsidR="00597BC4" w:rsidRPr="00597BC4" w:rsidRDefault="00597BC4" w:rsidP="00597BC4">
      <w:pPr>
        <w:widowControl w:val="0"/>
        <w:suppressAutoHyphens/>
        <w:spacing w:after="0" w:line="240" w:lineRule="auto"/>
        <w:ind w:left="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 xml:space="preserve">Zamawiający dopuszcza możliwość składania oferty przez dwóch lub więcej Wykonawców w ramach oferty wspólnej w rozumieniu </w:t>
      </w:r>
      <w:r w:rsidRPr="001E0594">
        <w:rPr>
          <w:rFonts w:ascii="Tahoma" w:eastAsia="Arial Unicode MS" w:hAnsi="Tahoma" w:cs="Tahoma"/>
          <w:kern w:val="1"/>
          <w:sz w:val="20"/>
          <w:szCs w:val="20"/>
          <w:lang w:eastAsia="zh-CN" w:bidi="hi-IN"/>
        </w:rPr>
        <w:t>art. 23 ustawy</w:t>
      </w:r>
      <w:r w:rsidR="007A530A" w:rsidRPr="007A530A">
        <w:rPr>
          <w:rFonts w:ascii="Tahoma" w:eastAsia="Arial Unicode MS" w:hAnsi="Tahoma" w:cs="Tahoma"/>
          <w:kern w:val="1"/>
          <w:sz w:val="20"/>
          <w:szCs w:val="20"/>
          <w:lang w:eastAsia="zh-CN" w:bidi="hi-IN"/>
        </w:rPr>
        <w:t xml:space="preserve"> PZP</w:t>
      </w:r>
      <w:r w:rsidRPr="00597BC4">
        <w:rPr>
          <w:rFonts w:ascii="Tahoma" w:eastAsia="Arial Unicode MS" w:hAnsi="Tahoma" w:cs="Tahoma"/>
          <w:kern w:val="1"/>
          <w:sz w:val="20"/>
          <w:szCs w:val="20"/>
          <w:lang w:eastAsia="zh-CN" w:bidi="hi-IN"/>
        </w:rPr>
        <w:t xml:space="preserve"> pod warunkiem, że taka oferta spełniać będzie następujące wymagania: </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w:t>
      </w:r>
      <w:r w:rsidRPr="00597BC4">
        <w:rPr>
          <w:rFonts w:ascii="Tahoma" w:eastAsia="Arial Unicode MS" w:hAnsi="Tahoma" w:cs="Tahoma"/>
          <w:kern w:val="1"/>
          <w:sz w:val="20"/>
          <w:szCs w:val="20"/>
          <w:lang w:eastAsia="zh-CN" w:bidi="hi-IN"/>
        </w:rPr>
        <w:tab/>
        <w:t xml:space="preserve">Wykonawcy występujący wspólnie są zobowiązani do ustanowienia Pełnomocnika do reprezentowania ich w postępowaniu albo do reprezentowania ich w postępowaniu i zawarcia umowy w sprawie </w:t>
      </w:r>
      <w:r w:rsidRPr="00597BC4">
        <w:rPr>
          <w:rFonts w:ascii="Tahoma" w:eastAsia="Arial Unicode MS" w:hAnsi="Tahoma" w:cs="Tahoma"/>
          <w:kern w:val="1"/>
          <w:sz w:val="20"/>
          <w:szCs w:val="20"/>
          <w:lang w:eastAsia="zh-CN" w:bidi="hi-IN"/>
        </w:rPr>
        <w:lastRenderedPageBreak/>
        <w:t>zamówienia publicznego.</w:t>
      </w:r>
    </w:p>
    <w:p w:rsidR="00597BC4" w:rsidRPr="00597BC4" w:rsidRDefault="00597BC4" w:rsidP="00597BC4">
      <w:pPr>
        <w:widowControl w:val="0"/>
        <w:suppressAutoHyphens/>
        <w:spacing w:after="0" w:line="240" w:lineRule="auto"/>
        <w:ind w:left="1260" w:hanging="720"/>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11.1.1.</w:t>
      </w:r>
      <w:r w:rsidRPr="00597BC4">
        <w:rPr>
          <w:rFonts w:ascii="Tahoma" w:eastAsia="Arial Unicode MS" w:hAnsi="Tahoma" w:cs="Tahoma"/>
          <w:kern w:val="1"/>
          <w:sz w:val="20"/>
          <w:szCs w:val="20"/>
          <w:lang w:eastAsia="zh-CN" w:bidi="hi-IN"/>
        </w:rPr>
        <w:tab/>
      </w:r>
      <w:r w:rsidRPr="00597BC4">
        <w:rPr>
          <w:rFonts w:ascii="Tahoma" w:eastAsia="Arial Unicode MS" w:hAnsi="Tahoma" w:cs="Tahoma"/>
          <w:b/>
          <w:bCs/>
          <w:kern w:val="1"/>
          <w:sz w:val="20"/>
          <w:szCs w:val="20"/>
          <w:lang w:eastAsia="zh-CN" w:bidi="hi-IN"/>
        </w:rPr>
        <w:t>Oryginał pełnomocnictwa (lub kopia poświadczona notarialnie) musi zostać załączony do oferty i zawierać w szczególności wskazanie:</w:t>
      </w:r>
    </w:p>
    <w:p w:rsidR="00597BC4" w:rsidRPr="00597BC4" w:rsidRDefault="00597BC4" w:rsidP="00597BC4">
      <w:pPr>
        <w:widowControl w:val="0"/>
        <w:tabs>
          <w:tab w:val="left" w:pos="3060"/>
          <w:tab w:val="left" w:pos="4680"/>
        </w:tabs>
        <w:suppressAutoHyphens/>
        <w:spacing w:after="0" w:line="240" w:lineRule="auto"/>
        <w:ind w:left="2127" w:hanging="8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11.1.1.1. postępowania o zamówienie publiczne, którego dotyczy (nazwa);</w:t>
      </w:r>
    </w:p>
    <w:p w:rsidR="00597BC4" w:rsidRPr="00597BC4" w:rsidRDefault="00597BC4" w:rsidP="00597BC4">
      <w:pPr>
        <w:widowControl w:val="0"/>
        <w:suppressAutoHyphens/>
        <w:spacing w:after="0" w:line="240" w:lineRule="auto"/>
        <w:ind w:left="2127" w:hanging="8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11.1.1.2.</w:t>
      </w:r>
      <w:r w:rsidRPr="00597BC4">
        <w:rPr>
          <w:rFonts w:ascii="Tahoma" w:eastAsia="Arial Unicode MS" w:hAnsi="Tahoma" w:cs="Tahoma"/>
          <w:kern w:val="1"/>
          <w:sz w:val="20"/>
          <w:szCs w:val="20"/>
          <w:lang w:eastAsia="zh-CN" w:bidi="hi-IN"/>
        </w:rPr>
        <w:tab/>
        <w:t>wszystkich Wykonawców ubiegających się wspólnie o udzielenie zamówienia publicznego wymienionych z nazwy, z określeniem adresu siedziby;</w:t>
      </w:r>
    </w:p>
    <w:p w:rsidR="00597BC4" w:rsidRPr="00597BC4" w:rsidRDefault="00597BC4" w:rsidP="00597BC4">
      <w:pPr>
        <w:widowControl w:val="0"/>
        <w:tabs>
          <w:tab w:val="left" w:pos="3060"/>
          <w:tab w:val="left" w:pos="4680"/>
        </w:tabs>
        <w:suppressAutoHyphens/>
        <w:spacing w:after="0" w:line="240" w:lineRule="auto"/>
        <w:ind w:left="2127" w:hanging="8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11.1.1.3. ustanowionego Pełnomocnika oraz zakresu jego umocowania.</w:t>
      </w:r>
    </w:p>
    <w:p w:rsidR="00597BC4" w:rsidRPr="00597BC4" w:rsidRDefault="00597BC4" w:rsidP="00597BC4">
      <w:pPr>
        <w:widowControl w:val="0"/>
        <w:suppressAutoHyphens/>
        <w:spacing w:after="0" w:line="240" w:lineRule="auto"/>
        <w:ind w:left="1276" w:hanging="709"/>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11.1.2.</w:t>
      </w:r>
      <w:r w:rsidRPr="00597BC4">
        <w:rPr>
          <w:rFonts w:ascii="Tahoma" w:eastAsia="Times New Roman" w:hAnsi="Tahoma" w:cs="Tahoma"/>
          <w:kern w:val="1"/>
          <w:sz w:val="20"/>
          <w:szCs w:val="20"/>
          <w:lang w:eastAsia="zh-CN" w:bidi="hi-IN"/>
        </w:rPr>
        <w:tab/>
        <w:t xml:space="preserve">Jeśli Pełnomocnikiem będzie osoba trzecia, </w:t>
      </w:r>
      <w:r w:rsidRPr="00597BC4">
        <w:rPr>
          <w:rFonts w:ascii="Tahoma" w:eastAsia="Times New Roman" w:hAnsi="Tahoma" w:cs="Tahoma"/>
          <w:bCs/>
          <w:kern w:val="1"/>
          <w:sz w:val="20"/>
          <w:szCs w:val="20"/>
          <w:lang w:eastAsia="zh-CN" w:bidi="hi-IN"/>
        </w:rPr>
        <w:t>pełnomocnictwo musi zostać podpisane przez wszystkich Wykonawców wspólnie ubiegających się o udzielenie zamówienia, a jeżeli Pełnomocnikiem będzie jeden z Wykonawców wspólnie ubiegających się o udzielenie zamówienia,</w:t>
      </w:r>
      <w:r w:rsidRPr="00597BC4">
        <w:rPr>
          <w:rFonts w:ascii="Tahoma" w:eastAsia="Times New Roman" w:hAnsi="Tahoma" w:cs="Times New Roman"/>
          <w:kern w:val="1"/>
          <w:sz w:val="20"/>
          <w:szCs w:val="20"/>
          <w:lang w:eastAsia="zh-CN" w:bidi="hi-IN"/>
        </w:rPr>
        <w:t xml:space="preserve"> </w:t>
      </w:r>
      <w:r w:rsidRPr="00597BC4">
        <w:rPr>
          <w:rFonts w:ascii="Tahoma" w:eastAsia="Times New Roman" w:hAnsi="Tahoma" w:cs="Tahoma"/>
          <w:bCs/>
          <w:kern w:val="1"/>
          <w:sz w:val="20"/>
          <w:szCs w:val="20"/>
          <w:lang w:eastAsia="zh-CN" w:bidi="hi-IN"/>
        </w:rPr>
        <w:t xml:space="preserve">przez pozostałych Wykonawców. Podpisy muszą zostać złożone przez osoby uprawnione do składania oświadczeń woli wymienione we właściwym rejestrze </w:t>
      </w:r>
      <w:r w:rsidRPr="00597BC4">
        <w:rPr>
          <w:rFonts w:ascii="Tahoma" w:eastAsia="Times New Roman" w:hAnsi="Tahoma" w:cs="Tahoma"/>
          <w:kern w:val="1"/>
          <w:sz w:val="20"/>
          <w:szCs w:val="20"/>
          <w:lang w:eastAsia="zh-CN" w:bidi="hi-IN"/>
        </w:rPr>
        <w:t>lub w  ewidencji lub w innym dokumencie, właściwym dla formy organizacyjnej</w:t>
      </w:r>
      <w:r w:rsidRPr="00597BC4">
        <w:rPr>
          <w:rFonts w:ascii="Tahoma" w:eastAsia="Times New Roman" w:hAnsi="Tahoma" w:cs="Tahoma"/>
          <w:bCs/>
          <w:kern w:val="1"/>
          <w:sz w:val="20"/>
          <w:szCs w:val="20"/>
          <w:lang w:eastAsia="zh-CN" w:bidi="hi-IN"/>
        </w:rPr>
        <w:t xml:space="preserve"> Wykonawcy. </w:t>
      </w:r>
    </w:p>
    <w:p w:rsidR="00597BC4" w:rsidRPr="00597BC4" w:rsidRDefault="00597BC4" w:rsidP="00597BC4">
      <w:pPr>
        <w:widowControl w:val="0"/>
        <w:tabs>
          <w:tab w:val="left" w:pos="1276"/>
        </w:tabs>
        <w:suppressAutoHyphens/>
        <w:spacing w:after="0" w:line="240" w:lineRule="auto"/>
        <w:ind w:left="567" w:hanging="567"/>
        <w:jc w:val="both"/>
        <w:rPr>
          <w:rFonts w:ascii="Tahoma" w:eastAsia="Arial Unicode MS" w:hAnsi="Tahoma" w:cs="Tahoma"/>
          <w:b/>
          <w:bCs/>
          <w:kern w:val="1"/>
          <w:sz w:val="20"/>
          <w:szCs w:val="20"/>
          <w:lang w:eastAsia="zh-CN" w:bidi="hi-IN"/>
        </w:rPr>
      </w:pPr>
      <w:r w:rsidRPr="00597BC4">
        <w:rPr>
          <w:rFonts w:ascii="Tahoma" w:eastAsia="Arial Unicode MS" w:hAnsi="Tahoma" w:cs="Tahoma"/>
          <w:kern w:val="1"/>
          <w:sz w:val="20"/>
          <w:szCs w:val="20"/>
          <w:lang w:eastAsia="zh-CN" w:bidi="hi-IN"/>
        </w:rPr>
        <w:t xml:space="preserve">11.2. </w:t>
      </w:r>
      <w:r w:rsidRPr="00597BC4">
        <w:rPr>
          <w:rFonts w:ascii="Tahoma" w:eastAsia="Arial Unicode MS" w:hAnsi="Tahoma" w:cs="Tahoma"/>
          <w:kern w:val="1"/>
          <w:sz w:val="20"/>
          <w:szCs w:val="20"/>
          <w:lang w:eastAsia="zh-CN" w:bidi="hi-IN"/>
        </w:rPr>
        <w:tab/>
        <w:t>Wszelka korespondencja oraz rozliczenia dokonywane będą przez Zamawiającego wyłącznie z Pełnomocnikiem, którego dane teleadresowe należy wpisać w Formularzu ofertowym.</w:t>
      </w:r>
    </w:p>
    <w:p w:rsidR="00597BC4" w:rsidRPr="00597BC4" w:rsidRDefault="00597BC4" w:rsidP="00597BC4">
      <w:pPr>
        <w:widowControl w:val="0"/>
        <w:tabs>
          <w:tab w:val="left" w:pos="1701"/>
        </w:tabs>
        <w:suppressAutoHyphens/>
        <w:spacing w:before="60" w:after="0" w:line="240" w:lineRule="auto"/>
        <w:ind w:left="567" w:hanging="567"/>
        <w:jc w:val="both"/>
        <w:rPr>
          <w:rFonts w:ascii="Tahoma" w:eastAsia="Arial Unicode MS" w:hAnsi="Tahoma" w:cs="Tahoma"/>
          <w:bCs/>
          <w:kern w:val="1"/>
          <w:sz w:val="20"/>
          <w:szCs w:val="20"/>
          <w:lang w:eastAsia="zh-CN" w:bidi="hi-IN"/>
        </w:rPr>
      </w:pPr>
      <w:r w:rsidRPr="00597BC4">
        <w:rPr>
          <w:rFonts w:ascii="Tahoma" w:eastAsia="Arial Unicode MS" w:hAnsi="Tahoma" w:cs="Tahoma"/>
          <w:b/>
          <w:bCs/>
          <w:kern w:val="1"/>
          <w:sz w:val="20"/>
          <w:szCs w:val="20"/>
          <w:lang w:eastAsia="zh-CN" w:bidi="hi-IN"/>
        </w:rPr>
        <w:t>12.</w:t>
      </w:r>
      <w:r w:rsidRPr="00597BC4">
        <w:rPr>
          <w:rFonts w:ascii="Tahoma" w:eastAsia="Arial Unicode MS" w:hAnsi="Tahoma" w:cs="Tahoma"/>
          <w:bCs/>
          <w:kern w:val="1"/>
          <w:sz w:val="20"/>
          <w:szCs w:val="20"/>
          <w:lang w:eastAsia="zh-CN" w:bidi="hi-IN"/>
        </w:rPr>
        <w:tab/>
      </w:r>
      <w:r w:rsidRPr="00597BC4">
        <w:rPr>
          <w:rFonts w:ascii="Tahoma" w:eastAsia="Arial Unicode MS" w:hAnsi="Tahoma" w:cs="Tahoma"/>
          <w:b/>
          <w:bCs/>
          <w:kern w:val="1"/>
          <w:sz w:val="20"/>
          <w:szCs w:val="20"/>
          <w:lang w:eastAsia="zh-CN" w:bidi="hi-IN"/>
        </w:rPr>
        <w:t>Dokumenty i oświadczenia wymagane w postępowaniu od</w:t>
      </w:r>
      <w:r w:rsidRPr="00597BC4">
        <w:rPr>
          <w:rFonts w:ascii="Tahoma" w:eastAsia="Arial Unicode MS" w:hAnsi="Tahoma" w:cs="Tahoma"/>
          <w:bCs/>
          <w:kern w:val="1"/>
          <w:sz w:val="20"/>
          <w:szCs w:val="20"/>
          <w:lang w:eastAsia="zh-CN" w:bidi="hi-IN"/>
        </w:rPr>
        <w:t xml:space="preserve"> </w:t>
      </w:r>
      <w:r w:rsidRPr="00597BC4">
        <w:rPr>
          <w:rFonts w:ascii="Tahoma" w:eastAsia="Arial Unicode MS" w:hAnsi="Tahoma" w:cs="Tahoma"/>
          <w:b/>
          <w:bCs/>
          <w:kern w:val="1"/>
          <w:sz w:val="20"/>
          <w:szCs w:val="20"/>
          <w:lang w:eastAsia="zh-CN" w:bidi="hi-IN"/>
        </w:rPr>
        <w:t>podmiotów zagranicznych.</w:t>
      </w:r>
    </w:p>
    <w:p w:rsidR="00597BC4" w:rsidRPr="00597BC4" w:rsidRDefault="00597BC4" w:rsidP="00597BC4">
      <w:pPr>
        <w:widowControl w:val="0"/>
        <w:tabs>
          <w:tab w:val="left" w:pos="1134"/>
          <w:tab w:val="left" w:pos="1701"/>
        </w:tabs>
        <w:suppressAutoHyphens/>
        <w:spacing w:after="0" w:line="240" w:lineRule="auto"/>
        <w:ind w:left="567" w:hanging="567"/>
        <w:jc w:val="both"/>
        <w:rPr>
          <w:rFonts w:ascii="Tahoma" w:eastAsia="Arial Unicode MS" w:hAnsi="Tahoma" w:cs="Tahoma"/>
          <w:b/>
          <w:bCs/>
          <w:i/>
          <w:kern w:val="1"/>
          <w:sz w:val="20"/>
          <w:szCs w:val="20"/>
          <w:lang w:eastAsia="zh-CN" w:bidi="hi-IN"/>
        </w:rPr>
      </w:pPr>
      <w:r w:rsidRPr="00597BC4">
        <w:rPr>
          <w:rFonts w:ascii="Tahoma" w:eastAsia="Arial Unicode MS" w:hAnsi="Tahoma" w:cs="Tahoma"/>
          <w:bCs/>
          <w:kern w:val="1"/>
          <w:sz w:val="20"/>
          <w:szCs w:val="20"/>
          <w:lang w:eastAsia="zh-CN" w:bidi="hi-IN"/>
        </w:rPr>
        <w:t>12.1. Jeżeli Wykonawca ma siedzibę lub miejsce zamieszkania poza terytorium Rzeczypospolitej Polskiej zamiast dokumentów, o których mowa w pkt 10.5.a SIWZ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rsidR="00597BC4" w:rsidRPr="00597BC4" w:rsidRDefault="00597BC4" w:rsidP="00597BC4">
      <w:pPr>
        <w:widowControl w:val="0"/>
        <w:tabs>
          <w:tab w:val="left" w:pos="1080"/>
          <w:tab w:val="left" w:pos="1647"/>
        </w:tabs>
        <w:suppressAutoHyphens/>
        <w:spacing w:after="0" w:line="240" w:lineRule="auto"/>
        <w:ind w:left="540"/>
        <w:jc w:val="both"/>
        <w:rPr>
          <w:rFonts w:ascii="Tahoma" w:eastAsia="Arial Unicode MS" w:hAnsi="Tahoma" w:cs="Tahoma"/>
          <w:bCs/>
          <w:kern w:val="1"/>
          <w:sz w:val="20"/>
          <w:szCs w:val="20"/>
          <w:lang w:eastAsia="zh-CN" w:bidi="hi-IN"/>
        </w:rPr>
      </w:pPr>
      <w:r w:rsidRPr="00597BC4">
        <w:rPr>
          <w:rFonts w:ascii="Tahoma" w:eastAsia="Arial Unicode MS" w:hAnsi="Tahoma" w:cs="Tahoma"/>
          <w:b/>
          <w:bCs/>
          <w:i/>
          <w:kern w:val="1"/>
          <w:sz w:val="20"/>
          <w:szCs w:val="20"/>
          <w:lang w:eastAsia="zh-CN" w:bidi="hi-IN"/>
        </w:rPr>
        <w:t>UWAGA!</w:t>
      </w:r>
      <w:r w:rsidRPr="00597BC4">
        <w:rPr>
          <w:rFonts w:ascii="Tahoma" w:eastAsia="Arial Unicode MS" w:hAnsi="Tahoma" w:cs="Tahoma"/>
          <w:bCs/>
          <w:i/>
          <w:kern w:val="1"/>
          <w:sz w:val="20"/>
          <w:szCs w:val="20"/>
          <w:lang w:eastAsia="zh-CN" w:bidi="hi-IN"/>
        </w:rPr>
        <w:t xml:space="preserve"> W przypadku oferty składanej przez Wykonawców wspólnie ubiegających się o udzielenie zamówienia publicznego dokument, o których mowa w pkt 12.1. SIWZ, składa każdy z Wykonawców oddzielnie.</w:t>
      </w:r>
    </w:p>
    <w:p w:rsidR="00597BC4" w:rsidRPr="00597BC4" w:rsidRDefault="00597BC4" w:rsidP="00597BC4">
      <w:pPr>
        <w:widowControl w:val="0"/>
        <w:tabs>
          <w:tab w:val="left" w:pos="1134"/>
          <w:tab w:val="left" w:pos="1701"/>
        </w:tabs>
        <w:suppressAutoHyphens/>
        <w:spacing w:after="0" w:line="240" w:lineRule="auto"/>
        <w:ind w:left="567" w:hanging="567"/>
        <w:jc w:val="both"/>
        <w:rPr>
          <w:rFonts w:ascii="Tahoma" w:eastAsia="Arial Unicode MS" w:hAnsi="Tahoma" w:cs="Tahoma"/>
          <w:bCs/>
          <w:kern w:val="1"/>
          <w:sz w:val="20"/>
          <w:szCs w:val="20"/>
          <w:lang w:eastAsia="zh-CN" w:bidi="hi-IN"/>
        </w:rPr>
      </w:pPr>
      <w:r w:rsidRPr="00597BC4">
        <w:rPr>
          <w:rFonts w:ascii="Tahoma" w:eastAsia="Arial Unicode MS" w:hAnsi="Tahoma" w:cs="Tahoma"/>
          <w:bCs/>
          <w:kern w:val="1"/>
          <w:sz w:val="20"/>
          <w:szCs w:val="20"/>
          <w:lang w:eastAsia="zh-CN" w:bidi="hi-IN"/>
        </w:rPr>
        <w:t xml:space="preserve">12.2. Jeżeli w kraju, w którym Wykonawca ma siedzibę lub miejsce zamieszkania nie wydaje się dokumentów, o których mowa w pkt 12.1. SIWZ,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Pr="00597BC4">
        <w:rPr>
          <w:rFonts w:ascii="Tahoma" w:eastAsia="Arial Unicode MS" w:hAnsi="Tahoma" w:cs="Tahoma"/>
          <w:bCs/>
          <w:i/>
          <w:kern w:val="1"/>
          <w:sz w:val="20"/>
          <w:szCs w:val="20"/>
          <w:lang w:eastAsia="zh-CN" w:bidi="hi-IN"/>
        </w:rPr>
        <w:t>Dokument musi być wystawiony nie wcześniej niż 6 miesięcy przed upływem terminu składania ofert.</w:t>
      </w:r>
    </w:p>
    <w:p w:rsidR="00597BC4" w:rsidRPr="00597BC4" w:rsidRDefault="00597BC4" w:rsidP="00597BC4">
      <w:pPr>
        <w:widowControl w:val="0"/>
        <w:tabs>
          <w:tab w:val="left" w:pos="1134"/>
          <w:tab w:val="left" w:pos="1701"/>
        </w:tabs>
        <w:suppressAutoHyphens/>
        <w:spacing w:after="0" w:line="240" w:lineRule="auto"/>
        <w:ind w:left="567" w:hanging="567"/>
        <w:jc w:val="both"/>
        <w:rPr>
          <w:rFonts w:ascii="Tahoma" w:eastAsia="Arial Unicode MS" w:hAnsi="Tahoma" w:cs="Tahoma"/>
          <w:b/>
          <w:kern w:val="1"/>
          <w:sz w:val="20"/>
          <w:szCs w:val="20"/>
          <w:lang w:eastAsia="zh-CN" w:bidi="hi-IN"/>
        </w:rPr>
      </w:pPr>
      <w:r w:rsidRPr="00597BC4">
        <w:rPr>
          <w:rFonts w:ascii="Tahoma" w:eastAsia="Arial Unicode MS" w:hAnsi="Tahoma" w:cs="Tahoma"/>
          <w:bCs/>
          <w:kern w:val="1"/>
          <w:sz w:val="20"/>
          <w:szCs w:val="20"/>
          <w:lang w:eastAsia="zh-CN" w:bidi="hi-IN"/>
        </w:rPr>
        <w:t>12.3. 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rsidR="00597BC4" w:rsidRPr="00597BC4" w:rsidRDefault="00597BC4" w:rsidP="00597BC4">
      <w:pPr>
        <w:widowControl w:val="0"/>
        <w:suppressAutoHyphens/>
        <w:spacing w:before="120" w:after="0" w:line="240" w:lineRule="auto"/>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13.    Informacja na temat wadium.</w:t>
      </w:r>
    </w:p>
    <w:p w:rsidR="00597BC4" w:rsidRPr="00597BC4" w:rsidRDefault="00597BC4" w:rsidP="00A77FAE">
      <w:pPr>
        <w:spacing w:after="0" w:line="240" w:lineRule="auto"/>
        <w:rPr>
          <w:lang w:eastAsia="zh-CN" w:bidi="hi-IN"/>
        </w:rPr>
      </w:pPr>
      <w:r w:rsidRPr="003B0024">
        <w:rPr>
          <w:lang w:eastAsia="zh-CN" w:bidi="hi-IN"/>
        </w:rPr>
        <w:t>13.1. Wykonawca zobowiązany jest zabezpieczyć ofertę wadium w kwocie:</w:t>
      </w:r>
      <w:r w:rsidR="00A77FAE">
        <w:rPr>
          <w:lang w:eastAsia="zh-CN" w:bidi="hi-IN"/>
        </w:rPr>
        <w:t xml:space="preserve"> </w:t>
      </w:r>
      <w:r w:rsidR="00A77FAE" w:rsidRPr="00A77FAE">
        <w:rPr>
          <w:b/>
          <w:lang w:eastAsia="zh-CN" w:bidi="hi-IN"/>
        </w:rPr>
        <w:t xml:space="preserve">9 </w:t>
      </w:r>
      <w:r w:rsidR="005D3DCE">
        <w:rPr>
          <w:b/>
          <w:lang w:eastAsia="zh-CN" w:bidi="hi-IN"/>
        </w:rPr>
        <w:t>4</w:t>
      </w:r>
      <w:r w:rsidR="00A77FAE" w:rsidRPr="00A77FAE">
        <w:rPr>
          <w:b/>
          <w:lang w:eastAsia="zh-CN" w:bidi="hi-IN"/>
        </w:rPr>
        <w:t>00,00</w:t>
      </w:r>
      <w:r w:rsidR="003B0024" w:rsidRPr="00A77FAE">
        <w:rPr>
          <w:b/>
          <w:lang w:eastAsia="zh-CN" w:bidi="hi-IN"/>
        </w:rPr>
        <w:t xml:space="preserve"> zł</w:t>
      </w:r>
      <w:r w:rsidR="003B0024" w:rsidRPr="003B0024">
        <w:rPr>
          <w:lang w:eastAsia="zh-CN" w:bidi="hi-IN"/>
        </w:rPr>
        <w:t xml:space="preserve"> ( słownie : </w:t>
      </w:r>
      <w:r w:rsidR="00A77FAE">
        <w:rPr>
          <w:lang w:eastAsia="zh-CN" w:bidi="hi-IN"/>
        </w:rPr>
        <w:t xml:space="preserve">dziewięć </w:t>
      </w:r>
      <w:r w:rsidR="003B0024" w:rsidRPr="003B0024">
        <w:rPr>
          <w:lang w:eastAsia="zh-CN" w:bidi="hi-IN"/>
        </w:rPr>
        <w:t>tysięcy</w:t>
      </w:r>
      <w:r w:rsidR="005D3DCE">
        <w:rPr>
          <w:lang w:eastAsia="zh-CN" w:bidi="hi-IN"/>
        </w:rPr>
        <w:t xml:space="preserve"> czterysta </w:t>
      </w:r>
      <w:r w:rsidR="003B0024" w:rsidRPr="003B0024">
        <w:rPr>
          <w:lang w:eastAsia="zh-CN" w:bidi="hi-IN"/>
        </w:rPr>
        <w:t xml:space="preserve">zł ) </w:t>
      </w:r>
      <w:r w:rsidRPr="003B0024">
        <w:rPr>
          <w:lang w:eastAsia="zh-CN" w:bidi="hi-IN"/>
        </w:rPr>
        <w:t>które musi być wniesione przed upływem terminu składania ofert</w:t>
      </w:r>
      <w:r w:rsidRPr="00597BC4">
        <w:rPr>
          <w:lang w:eastAsia="zh-CN" w:bidi="hi-IN"/>
        </w:rPr>
        <w:t xml:space="preserve"> wskazanym w pkt </w:t>
      </w:r>
      <w:r w:rsidR="005D3DCE">
        <w:rPr>
          <w:lang w:eastAsia="zh-CN" w:bidi="hi-IN"/>
        </w:rPr>
        <w:t xml:space="preserve">      </w:t>
      </w:r>
      <w:r w:rsidRPr="00597BC4">
        <w:rPr>
          <w:lang w:eastAsia="zh-CN" w:bidi="hi-IN"/>
        </w:rPr>
        <w:t>22.1. SIWZ.</w:t>
      </w:r>
    </w:p>
    <w:p w:rsidR="00597BC4" w:rsidRPr="00597BC4" w:rsidRDefault="00597BC4" w:rsidP="00A77FAE">
      <w:pPr>
        <w:widowControl w:val="0"/>
        <w:spacing w:after="0" w:line="240" w:lineRule="auto"/>
        <w:ind w:left="540" w:hanging="540"/>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13.2.</w:t>
      </w:r>
      <w:r w:rsidRPr="00597BC4">
        <w:rPr>
          <w:rFonts w:ascii="Tahoma" w:eastAsia="SimSun" w:hAnsi="Tahoma" w:cs="Tahoma"/>
          <w:kern w:val="1"/>
          <w:sz w:val="20"/>
          <w:szCs w:val="20"/>
          <w:lang w:eastAsia="zh-CN" w:bidi="hi-IN"/>
        </w:rPr>
        <w:tab/>
        <w:t>Wadium może być wnoszone w następujących formach:</w:t>
      </w:r>
    </w:p>
    <w:p w:rsidR="00597BC4" w:rsidRPr="00597BC4" w:rsidRDefault="00597BC4" w:rsidP="00A77FAE">
      <w:pPr>
        <w:widowControl w:val="0"/>
        <w:spacing w:after="0" w:line="240" w:lineRule="auto"/>
        <w:ind w:left="1260" w:hanging="693"/>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13.2.1. w pieniądzu,</w:t>
      </w:r>
    </w:p>
    <w:p w:rsidR="00597BC4" w:rsidRPr="00597BC4" w:rsidRDefault="00597BC4" w:rsidP="00597BC4">
      <w:pPr>
        <w:widowControl w:val="0"/>
        <w:tabs>
          <w:tab w:val="left" w:pos="3780"/>
        </w:tabs>
        <w:spacing w:after="0" w:line="240" w:lineRule="auto"/>
        <w:ind w:left="1260" w:hanging="69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13.2.2. </w:t>
      </w:r>
      <w:r w:rsidRPr="00597BC4">
        <w:rPr>
          <w:rFonts w:ascii="Tahoma" w:eastAsia="SimSun" w:hAnsi="Tahoma" w:cs="Tahoma"/>
          <w:kern w:val="1"/>
          <w:sz w:val="20"/>
          <w:szCs w:val="20"/>
          <w:lang w:eastAsia="zh-CN" w:bidi="hi-IN"/>
        </w:rPr>
        <w:tab/>
        <w:t>w poręczeniach bankowych lub poręczeniach spółdzielczej kasy oszczędnościowo-kredytowej, z tym że poręczenie kasy jest zawsze poręczeniem pieniężnym,</w:t>
      </w:r>
    </w:p>
    <w:p w:rsidR="00597BC4" w:rsidRPr="00597BC4" w:rsidRDefault="00597BC4" w:rsidP="00597BC4">
      <w:pPr>
        <w:widowControl w:val="0"/>
        <w:tabs>
          <w:tab w:val="left" w:pos="3780"/>
        </w:tabs>
        <w:spacing w:after="0" w:line="240" w:lineRule="auto"/>
        <w:ind w:left="1260" w:hanging="693"/>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13.2.3. </w:t>
      </w:r>
      <w:r w:rsidRPr="00597BC4">
        <w:rPr>
          <w:rFonts w:ascii="Tahoma" w:eastAsia="SimSun" w:hAnsi="Tahoma" w:cs="Tahoma"/>
          <w:kern w:val="1"/>
          <w:sz w:val="20"/>
          <w:szCs w:val="20"/>
          <w:lang w:eastAsia="zh-CN" w:bidi="hi-IN"/>
        </w:rPr>
        <w:tab/>
        <w:t>w gwarancjach bankowych,</w:t>
      </w:r>
    </w:p>
    <w:p w:rsidR="00597BC4" w:rsidRPr="00597BC4" w:rsidRDefault="00597BC4" w:rsidP="00597BC4">
      <w:pPr>
        <w:widowControl w:val="0"/>
        <w:tabs>
          <w:tab w:val="left" w:pos="3780"/>
        </w:tabs>
        <w:spacing w:after="0" w:line="240" w:lineRule="auto"/>
        <w:ind w:left="1260" w:hanging="693"/>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13.2.4. </w:t>
      </w:r>
      <w:r w:rsidRPr="00597BC4">
        <w:rPr>
          <w:rFonts w:ascii="Tahoma" w:eastAsia="SimSun" w:hAnsi="Tahoma" w:cs="Tahoma"/>
          <w:kern w:val="1"/>
          <w:sz w:val="20"/>
          <w:szCs w:val="20"/>
          <w:lang w:eastAsia="zh-CN" w:bidi="hi-IN"/>
        </w:rPr>
        <w:tab/>
        <w:t>w gwarancjach ubezpieczeniowych,</w:t>
      </w:r>
    </w:p>
    <w:p w:rsidR="00597BC4" w:rsidRPr="00597BC4" w:rsidRDefault="00597BC4" w:rsidP="00597BC4">
      <w:pPr>
        <w:widowControl w:val="0"/>
        <w:tabs>
          <w:tab w:val="left" w:pos="3780"/>
        </w:tabs>
        <w:spacing w:after="0" w:line="240" w:lineRule="auto"/>
        <w:ind w:left="1260" w:hanging="69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13.2.5.</w:t>
      </w:r>
      <w:r w:rsidRPr="00597BC4">
        <w:rPr>
          <w:rFonts w:ascii="Tahoma" w:eastAsia="SimSun" w:hAnsi="Tahoma" w:cs="Tahoma"/>
          <w:kern w:val="1"/>
          <w:sz w:val="20"/>
          <w:szCs w:val="20"/>
          <w:lang w:eastAsia="zh-CN" w:bidi="hi-IN"/>
        </w:rPr>
        <w:tab/>
        <w:t>w poręczeniach udzielanych przez podmioty, o których mowa w art. 6b ust. 5 pkt 2 ustawy z dnia 9 listopada 2000 r. o utworzeniu Polskiej Agencji Rozwoju Przedsiębiorczości (Dz. U. z 2007 r. Nr 42, poz. 275 z późn. zm.).</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13.3.</w:t>
      </w:r>
      <w:r w:rsidRPr="00597BC4">
        <w:rPr>
          <w:rFonts w:ascii="Tahoma" w:eastAsia="Arial Unicode MS" w:hAnsi="Tahoma" w:cs="Tahoma"/>
          <w:kern w:val="1"/>
          <w:sz w:val="20"/>
          <w:szCs w:val="20"/>
          <w:lang w:eastAsia="zh-CN" w:bidi="hi-IN"/>
        </w:rPr>
        <w:tab/>
        <w:t xml:space="preserve">W przypadku wnoszenia </w:t>
      </w:r>
      <w:r w:rsidRPr="00597BC4">
        <w:rPr>
          <w:rFonts w:ascii="Tahoma" w:eastAsia="Arial Unicode MS" w:hAnsi="Tahoma" w:cs="Tahoma"/>
          <w:b/>
          <w:bCs/>
          <w:kern w:val="1"/>
          <w:sz w:val="20"/>
          <w:szCs w:val="20"/>
          <w:lang w:eastAsia="zh-CN" w:bidi="hi-IN"/>
        </w:rPr>
        <w:t>wadium w pieniądzu</w:t>
      </w:r>
      <w:r w:rsidRPr="00597BC4">
        <w:rPr>
          <w:rFonts w:ascii="Tahoma" w:eastAsia="Arial Unicode MS" w:hAnsi="Tahoma" w:cs="Tahoma"/>
          <w:bCs/>
          <w:kern w:val="1"/>
          <w:sz w:val="20"/>
          <w:szCs w:val="20"/>
          <w:lang w:eastAsia="zh-CN" w:bidi="hi-IN"/>
        </w:rPr>
        <w:t>,</w:t>
      </w:r>
      <w:r w:rsidRPr="00597BC4">
        <w:rPr>
          <w:rFonts w:ascii="Tahoma" w:eastAsia="Arial Unicode MS" w:hAnsi="Tahoma" w:cs="Tahoma"/>
          <w:kern w:val="1"/>
          <w:sz w:val="20"/>
          <w:szCs w:val="20"/>
          <w:lang w:eastAsia="zh-CN" w:bidi="hi-IN"/>
        </w:rPr>
        <w:t xml:space="preserve"> ustaloną kwotę należy </w:t>
      </w:r>
      <w:r w:rsidRPr="00597BC4">
        <w:rPr>
          <w:rFonts w:ascii="Tahoma" w:eastAsia="Arial Unicode MS" w:hAnsi="Tahoma" w:cs="Tahoma"/>
          <w:b/>
          <w:bCs/>
          <w:kern w:val="1"/>
          <w:sz w:val="20"/>
          <w:szCs w:val="20"/>
          <w:lang w:eastAsia="zh-CN" w:bidi="hi-IN"/>
        </w:rPr>
        <w:t xml:space="preserve">wpłacić na konto Zamawiającego </w:t>
      </w:r>
      <w:r w:rsidRPr="00597BC4">
        <w:rPr>
          <w:rFonts w:ascii="Tahoma" w:eastAsia="Arial Unicode MS" w:hAnsi="Tahoma" w:cs="Tahoma"/>
          <w:kern w:val="1"/>
          <w:sz w:val="20"/>
          <w:szCs w:val="20"/>
          <w:lang w:eastAsia="zh-CN" w:bidi="hi-IN"/>
        </w:rPr>
        <w:t xml:space="preserve">o numerze </w:t>
      </w:r>
      <w:r w:rsidRPr="00597BC4">
        <w:rPr>
          <w:rFonts w:ascii="Tahoma" w:eastAsia="Arial Unicode MS" w:hAnsi="Tahoma" w:cs="Tahoma"/>
          <w:b/>
          <w:kern w:val="1"/>
          <w:sz w:val="20"/>
          <w:szCs w:val="20"/>
          <w:lang w:eastAsia="zh-CN" w:bidi="hi-IN"/>
        </w:rPr>
        <w:t xml:space="preserve">43 1030 1508 0000 0005 5004 3033 w </w:t>
      </w:r>
      <w:proofErr w:type="spellStart"/>
      <w:r w:rsidRPr="00597BC4">
        <w:rPr>
          <w:rFonts w:ascii="Tahoma" w:eastAsia="Arial Unicode MS" w:hAnsi="Tahoma" w:cs="Tahoma"/>
          <w:b/>
          <w:kern w:val="1"/>
          <w:sz w:val="20"/>
          <w:szCs w:val="20"/>
          <w:lang w:eastAsia="zh-CN" w:bidi="hi-IN"/>
        </w:rPr>
        <w:t>CitiBanku</w:t>
      </w:r>
      <w:proofErr w:type="spellEnd"/>
      <w:r w:rsidRPr="00597BC4">
        <w:rPr>
          <w:rFonts w:ascii="Tahoma" w:eastAsia="Arial Unicode MS" w:hAnsi="Tahoma" w:cs="Tahoma"/>
          <w:b/>
          <w:kern w:val="1"/>
          <w:sz w:val="20"/>
          <w:szCs w:val="20"/>
          <w:lang w:eastAsia="zh-CN" w:bidi="hi-IN"/>
        </w:rPr>
        <w:t xml:space="preserve"> Handlowym. Zamawiający nie dopuszcza wpłaty wadium w pieniądzu do kasy Urzędu.</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i/>
          <w:kern w:val="1"/>
          <w:sz w:val="20"/>
          <w:szCs w:val="20"/>
          <w:lang w:eastAsia="zh-CN" w:bidi="hi-IN"/>
        </w:rPr>
      </w:pPr>
      <w:r w:rsidRPr="00597BC4">
        <w:rPr>
          <w:rFonts w:ascii="Tahoma" w:eastAsia="Arial Unicode MS" w:hAnsi="Tahoma" w:cs="Tahoma"/>
          <w:kern w:val="1"/>
          <w:sz w:val="20"/>
          <w:szCs w:val="20"/>
          <w:lang w:eastAsia="zh-CN" w:bidi="hi-IN"/>
        </w:rPr>
        <w:tab/>
        <w:t xml:space="preserve">Dowód wniesienia wadium w pieniądzu musi zawierać w rubryce „tytułem” sformułowanie </w:t>
      </w:r>
      <w:r w:rsidRPr="00597BC4">
        <w:rPr>
          <w:rFonts w:ascii="Tahoma" w:eastAsia="Arial Unicode MS" w:hAnsi="Tahoma" w:cs="Tahoma"/>
          <w:b/>
          <w:kern w:val="1"/>
          <w:sz w:val="20"/>
          <w:szCs w:val="20"/>
          <w:lang w:eastAsia="zh-CN" w:bidi="hi-IN"/>
        </w:rPr>
        <w:t xml:space="preserve">„wadium w sprawie nr </w:t>
      </w:r>
      <w:r w:rsidR="00E4456D">
        <w:rPr>
          <w:rFonts w:ascii="Tahoma" w:eastAsia="Arial Unicode MS" w:hAnsi="Tahoma" w:cs="Tahoma"/>
          <w:b/>
          <w:kern w:val="1"/>
          <w:sz w:val="20"/>
          <w:szCs w:val="20"/>
          <w:lang w:eastAsia="zh-CN" w:bidi="hi-IN"/>
        </w:rPr>
        <w:t>10</w:t>
      </w:r>
      <w:r w:rsidRPr="00597BC4">
        <w:rPr>
          <w:rFonts w:ascii="Tahoma" w:eastAsia="Arial Unicode MS" w:hAnsi="Tahoma" w:cs="Tahoma"/>
          <w:b/>
          <w:kern w:val="1"/>
          <w:sz w:val="20"/>
          <w:szCs w:val="20"/>
          <w:lang w:eastAsia="zh-CN" w:bidi="hi-IN"/>
        </w:rPr>
        <w:t>/2016 ”.</w:t>
      </w:r>
      <w:r w:rsidRPr="00597BC4">
        <w:rPr>
          <w:rFonts w:ascii="Tahoma" w:eastAsia="Arial Unicode MS" w:hAnsi="Tahoma" w:cs="Tahoma"/>
          <w:kern w:val="1"/>
          <w:sz w:val="20"/>
          <w:szCs w:val="20"/>
          <w:lang w:eastAsia="zh-CN" w:bidi="hi-IN"/>
        </w:rPr>
        <w:t xml:space="preserve"> </w:t>
      </w:r>
      <w:r w:rsidRPr="00597BC4">
        <w:rPr>
          <w:rFonts w:ascii="Tahoma" w:eastAsia="Arial Unicode MS" w:hAnsi="Tahoma" w:cs="Tahoma"/>
          <w:b/>
          <w:kern w:val="1"/>
          <w:sz w:val="20"/>
          <w:szCs w:val="20"/>
          <w:lang w:eastAsia="zh-CN" w:bidi="hi-IN"/>
        </w:rPr>
        <w:t xml:space="preserve">Kopię dowodu wniesienia wadium należy załączyć do oferty. </w:t>
      </w:r>
    </w:p>
    <w:p w:rsidR="00597BC4" w:rsidRPr="00597BC4" w:rsidRDefault="00597BC4" w:rsidP="00597BC4">
      <w:pPr>
        <w:widowControl w:val="0"/>
        <w:suppressAutoHyphens/>
        <w:spacing w:after="0" w:line="240" w:lineRule="auto"/>
        <w:ind w:left="567"/>
        <w:jc w:val="both"/>
        <w:rPr>
          <w:rFonts w:ascii="Tahoma" w:eastAsia="Arial Unicode MS" w:hAnsi="Tahoma" w:cs="Tahoma"/>
          <w:kern w:val="1"/>
          <w:sz w:val="20"/>
          <w:szCs w:val="20"/>
          <w:lang w:eastAsia="zh-CN" w:bidi="hi-IN"/>
        </w:rPr>
      </w:pPr>
      <w:r w:rsidRPr="00597BC4">
        <w:rPr>
          <w:rFonts w:ascii="Tahoma" w:eastAsia="Arial Unicode MS" w:hAnsi="Tahoma" w:cs="Tahoma"/>
          <w:i/>
          <w:kern w:val="1"/>
          <w:sz w:val="20"/>
          <w:szCs w:val="20"/>
          <w:lang w:eastAsia="zh-CN" w:bidi="hi-IN"/>
        </w:rPr>
        <w:t>UWAGA!</w:t>
      </w:r>
      <w:r w:rsidRPr="00597BC4">
        <w:rPr>
          <w:rFonts w:ascii="Tahoma" w:eastAsia="Arial Unicode MS" w:hAnsi="Tahoma" w:cs="Tahoma"/>
          <w:b/>
          <w:kern w:val="1"/>
          <w:sz w:val="20"/>
          <w:szCs w:val="20"/>
          <w:lang w:eastAsia="zh-CN" w:bidi="hi-IN"/>
        </w:rPr>
        <w:t xml:space="preserve"> </w:t>
      </w:r>
      <w:r w:rsidRPr="00597BC4">
        <w:rPr>
          <w:rFonts w:ascii="Tahoma" w:eastAsia="Arial Unicode MS" w:hAnsi="Tahoma" w:cs="Tahoma"/>
          <w:i/>
          <w:kern w:val="1"/>
          <w:sz w:val="20"/>
          <w:szCs w:val="20"/>
          <w:lang w:eastAsia="zh-CN" w:bidi="hi-IN"/>
        </w:rPr>
        <w:t>Za termin wniesienia wadium w formie pieniądza zostanie przyjęty termin uznania rachunku bankowego Zamawiającego.</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13.4.</w:t>
      </w:r>
      <w:r w:rsidRPr="00597BC4">
        <w:rPr>
          <w:rFonts w:ascii="Tahoma" w:eastAsia="Arial Unicode MS" w:hAnsi="Tahoma" w:cs="Tahoma"/>
          <w:kern w:val="1"/>
          <w:sz w:val="20"/>
          <w:szCs w:val="20"/>
          <w:lang w:eastAsia="zh-CN" w:bidi="hi-IN"/>
        </w:rPr>
        <w:tab/>
        <w:t xml:space="preserve">W przypadku wnoszenia wadium w pozostałych dopuszczalnych formach określonych w pkt 13.2.2. – 13.2.5. SIWZ, kopię dowodu wniesienia wadium należy załączyć do oferty, natomiast oryginał dokumentu wniesienia wadium należy umieścić w oddzielnej kopercie z adnotacją na kopercie – </w:t>
      </w:r>
      <w:r w:rsidRPr="00597BC4">
        <w:rPr>
          <w:rFonts w:ascii="Tahoma" w:eastAsia="Arial Unicode MS" w:hAnsi="Tahoma" w:cs="Tahoma"/>
          <w:b/>
          <w:kern w:val="1"/>
          <w:sz w:val="20"/>
          <w:szCs w:val="20"/>
          <w:lang w:eastAsia="zh-CN" w:bidi="hi-IN"/>
        </w:rPr>
        <w:t xml:space="preserve">„wadium w sprawie nr </w:t>
      </w:r>
      <w:r w:rsidR="00E4456D">
        <w:rPr>
          <w:rFonts w:ascii="Tahoma" w:eastAsia="Arial Unicode MS" w:hAnsi="Tahoma" w:cs="Tahoma"/>
          <w:b/>
          <w:kern w:val="1"/>
          <w:sz w:val="20"/>
          <w:szCs w:val="20"/>
          <w:lang w:eastAsia="zh-CN" w:bidi="hi-IN"/>
        </w:rPr>
        <w:t>10</w:t>
      </w:r>
      <w:r w:rsidRPr="00597BC4">
        <w:rPr>
          <w:rFonts w:ascii="Tahoma" w:eastAsia="Arial Unicode MS" w:hAnsi="Tahoma" w:cs="Tahoma"/>
          <w:b/>
          <w:kern w:val="1"/>
          <w:sz w:val="20"/>
          <w:szCs w:val="20"/>
          <w:lang w:eastAsia="zh-CN" w:bidi="hi-IN"/>
        </w:rPr>
        <w:t xml:space="preserve">/2016.”.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13.5.</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Beneficjentem takich dokumentów jest Miasto st. Warszawa -</w:t>
      </w:r>
      <w:r w:rsidRPr="00597BC4">
        <w:rPr>
          <w:rFonts w:ascii="Tahoma" w:eastAsia="SimSun" w:hAnsi="Tahoma" w:cs="Tahoma"/>
          <w:kern w:val="1"/>
          <w:sz w:val="20"/>
          <w:szCs w:val="20"/>
          <w:lang w:eastAsia="zh-CN" w:bidi="hi-IN"/>
        </w:rPr>
        <w:t xml:space="preserve"> </w:t>
      </w:r>
      <w:r w:rsidRPr="00597BC4">
        <w:rPr>
          <w:rFonts w:ascii="Tahoma" w:eastAsia="SimSun" w:hAnsi="Tahoma" w:cs="Tahoma"/>
          <w:b/>
          <w:kern w:val="1"/>
          <w:sz w:val="20"/>
          <w:szCs w:val="20"/>
          <w:lang w:eastAsia="zh-CN" w:bidi="hi-IN"/>
        </w:rPr>
        <w:t xml:space="preserve">Urząd Pracy m.st. Warszawy  </w:t>
      </w:r>
      <w:r w:rsidRPr="00597BC4">
        <w:rPr>
          <w:rFonts w:ascii="Tahoma" w:eastAsia="SimSun" w:hAnsi="Tahoma" w:cs="Tahoma"/>
          <w:kern w:val="1"/>
          <w:sz w:val="20"/>
          <w:szCs w:val="20"/>
          <w:lang w:eastAsia="zh-CN" w:bidi="hi-IN"/>
        </w:rPr>
        <w:t xml:space="preserve">Plac Bankowy 3/5 00-950 Warszawa, w ramach którego działa: </w:t>
      </w:r>
      <w:r w:rsidRPr="00597BC4">
        <w:rPr>
          <w:rFonts w:ascii="Tahoma" w:eastAsia="SimSun" w:hAnsi="Tahoma" w:cs="Tahoma"/>
          <w:b/>
          <w:kern w:val="1"/>
          <w:sz w:val="20"/>
          <w:szCs w:val="20"/>
          <w:lang w:eastAsia="zh-CN" w:bidi="hi-IN"/>
        </w:rPr>
        <w:t xml:space="preserve">Urząd Pracy m.st. </w:t>
      </w:r>
      <w:r w:rsidRPr="00597BC4">
        <w:rPr>
          <w:rFonts w:ascii="Tahoma" w:eastAsia="SimSun" w:hAnsi="Tahoma" w:cs="Tahoma"/>
          <w:b/>
          <w:kern w:val="1"/>
          <w:sz w:val="20"/>
          <w:szCs w:val="20"/>
          <w:lang w:eastAsia="zh-CN" w:bidi="hi-IN"/>
        </w:rPr>
        <w:lastRenderedPageBreak/>
        <w:t xml:space="preserve">Warszawy </w:t>
      </w:r>
      <w:r w:rsidRPr="00597BC4">
        <w:rPr>
          <w:rFonts w:ascii="Tahoma" w:eastAsia="SimSun" w:hAnsi="Tahoma" w:cs="Tahoma"/>
          <w:kern w:val="1"/>
          <w:sz w:val="20"/>
          <w:szCs w:val="20"/>
          <w:lang w:eastAsia="zh-CN" w:bidi="hi-IN"/>
        </w:rPr>
        <w:t>04-111</w:t>
      </w:r>
      <w:r w:rsidRPr="00597BC4">
        <w:rPr>
          <w:rFonts w:ascii="Tahoma" w:eastAsia="SimSun" w:hAnsi="Tahoma" w:cs="Tahoma"/>
          <w:b/>
          <w:kern w:val="1"/>
          <w:sz w:val="20"/>
          <w:szCs w:val="20"/>
          <w:lang w:eastAsia="zh-CN" w:bidi="hi-IN"/>
        </w:rPr>
        <w:t xml:space="preserve"> </w:t>
      </w:r>
      <w:r w:rsidRPr="00597BC4">
        <w:rPr>
          <w:rFonts w:ascii="Tahoma" w:eastAsia="SimSun" w:hAnsi="Tahoma" w:cs="Tahoma"/>
          <w:kern w:val="1"/>
          <w:sz w:val="20"/>
          <w:szCs w:val="20"/>
          <w:lang w:eastAsia="zh-CN" w:bidi="hi-IN"/>
        </w:rPr>
        <w:t xml:space="preserve">Warszawa ul. Grochowska 171B. </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13.6.</w:t>
      </w:r>
      <w:r w:rsidRPr="00597BC4">
        <w:rPr>
          <w:rFonts w:ascii="Tahoma" w:eastAsia="Arial Unicode MS" w:hAnsi="Tahoma" w:cs="Tahoma"/>
          <w:kern w:val="1"/>
          <w:sz w:val="20"/>
          <w:szCs w:val="20"/>
          <w:lang w:eastAsia="zh-CN" w:bidi="hi-IN"/>
        </w:rPr>
        <w:tab/>
        <w:t xml:space="preserve">Złożone poręczenie lub gwarancja muszą zawierać w swojej treści zobowiązanie zgodne z art. 46 ust. 4a i art. 46 ust. 5 </w:t>
      </w:r>
      <w:proofErr w:type="spellStart"/>
      <w:r w:rsidR="002B6384">
        <w:rPr>
          <w:rFonts w:ascii="Tahoma" w:eastAsia="Arial Unicode MS" w:hAnsi="Tahoma" w:cs="Tahoma"/>
          <w:kern w:val="1"/>
          <w:sz w:val="20"/>
          <w:szCs w:val="20"/>
          <w:lang w:eastAsia="zh-CN" w:bidi="hi-IN"/>
        </w:rPr>
        <w:t>Pzp</w:t>
      </w:r>
      <w:proofErr w:type="spellEnd"/>
      <w:r w:rsidR="002B6384" w:rsidRPr="00597BC4">
        <w:rPr>
          <w:rFonts w:ascii="Tahoma" w:eastAsia="Arial Unicode MS" w:hAnsi="Tahoma" w:cs="Tahoma"/>
          <w:kern w:val="1"/>
          <w:sz w:val="20"/>
          <w:szCs w:val="20"/>
          <w:lang w:eastAsia="zh-CN" w:bidi="hi-IN"/>
        </w:rPr>
        <w:t xml:space="preserve"> </w:t>
      </w:r>
      <w:r w:rsidRPr="00597BC4">
        <w:rPr>
          <w:rFonts w:ascii="Tahoma" w:eastAsia="Arial Unicode MS" w:hAnsi="Tahoma" w:cs="Tahoma"/>
          <w:kern w:val="1"/>
          <w:sz w:val="20"/>
          <w:szCs w:val="20"/>
          <w:lang w:eastAsia="zh-CN" w:bidi="hi-IN"/>
        </w:rPr>
        <w:t>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 xml:space="preserve">13.7. </w:t>
      </w:r>
      <w:r w:rsidRPr="00597BC4">
        <w:rPr>
          <w:rFonts w:ascii="Tahoma" w:eastAsia="Arial Unicode MS" w:hAnsi="Tahoma" w:cs="Tahoma"/>
          <w:kern w:val="1"/>
          <w:sz w:val="20"/>
          <w:szCs w:val="20"/>
          <w:lang w:eastAsia="zh-CN" w:bidi="hi-IN"/>
        </w:rPr>
        <w:tab/>
      </w:r>
      <w:r w:rsidRPr="00597BC4">
        <w:rPr>
          <w:rFonts w:ascii="Tahoma" w:eastAsia="Arial Unicode MS" w:hAnsi="Tahoma" w:cs="Calibri"/>
          <w:kern w:val="1"/>
          <w:sz w:val="20"/>
          <w:szCs w:val="20"/>
          <w:lang w:eastAsia="zh-CN" w:bidi="hi-IN"/>
        </w:rPr>
        <w:t xml:space="preserve">Oferta Wykonawcy, który nie wniesie wadium </w:t>
      </w:r>
      <w:r w:rsidRPr="00597BC4">
        <w:rPr>
          <w:rFonts w:ascii="Tahoma" w:eastAsia="Arial Unicode MS" w:hAnsi="Tahoma" w:cs="Calibri"/>
          <w:bCs/>
          <w:color w:val="000000"/>
          <w:kern w:val="1"/>
          <w:sz w:val="20"/>
          <w:szCs w:val="20"/>
          <w:lang w:eastAsia="zh-CN" w:bidi="hi-IN"/>
        </w:rPr>
        <w:t>lub wniesie w sposób nieprawidłowy</w:t>
      </w:r>
      <w:r w:rsidRPr="00597BC4">
        <w:rPr>
          <w:rFonts w:ascii="Tahoma" w:eastAsia="Arial Unicode MS" w:hAnsi="Tahoma" w:cs="Calibri"/>
          <w:kern w:val="1"/>
          <w:sz w:val="20"/>
          <w:szCs w:val="20"/>
          <w:lang w:eastAsia="zh-CN" w:bidi="hi-IN"/>
        </w:rPr>
        <w:t xml:space="preserve"> zostanie odrzucona.</w:t>
      </w:r>
    </w:p>
    <w:p w:rsidR="00597BC4" w:rsidRPr="00597BC4" w:rsidRDefault="00597BC4" w:rsidP="00597BC4">
      <w:pPr>
        <w:widowControl w:val="0"/>
        <w:tabs>
          <w:tab w:val="left" w:pos="2340"/>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13.8.</w:t>
      </w:r>
      <w:r w:rsidRPr="00597BC4">
        <w:rPr>
          <w:rFonts w:ascii="Tahoma" w:eastAsia="SimSun" w:hAnsi="Tahoma" w:cs="Tahoma"/>
          <w:kern w:val="1"/>
          <w:sz w:val="20"/>
          <w:szCs w:val="20"/>
          <w:lang w:eastAsia="zh-CN" w:bidi="hi-IN"/>
        </w:rPr>
        <w:tab/>
        <w:t>Zamawiający zwróci wadium wszystkim Wykonawcom niezwłocznie po wyborze oferty najkorzystniejszej lub unieważnieniu postępowania, z wyjątkiem Wykonawcy, którego oferta została wybrana jako najkorzystniejsza,  z zastrzeżeniem pkt 13.13. SIWZ.</w:t>
      </w:r>
    </w:p>
    <w:p w:rsidR="00597BC4" w:rsidRPr="00597BC4" w:rsidRDefault="00597BC4" w:rsidP="00597BC4">
      <w:pPr>
        <w:widowControl w:val="0"/>
        <w:suppressAutoHyphens/>
        <w:spacing w:after="0" w:line="240" w:lineRule="auto"/>
        <w:ind w:left="540" w:hanging="540"/>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13.9.</w:t>
      </w:r>
      <w:r w:rsidRPr="00597BC4">
        <w:rPr>
          <w:rFonts w:ascii="Tahoma" w:eastAsia="Arial Unicode MS" w:hAnsi="Tahoma" w:cs="Tahoma"/>
          <w:kern w:val="1"/>
          <w:sz w:val="20"/>
          <w:szCs w:val="20"/>
          <w:lang w:eastAsia="zh-CN" w:bidi="hi-IN"/>
        </w:rPr>
        <w:tab/>
        <w:t xml:space="preserve">Wykonawcy, którego oferta została wybrana jako najkorzystniejsza, Zamawiający zwróci wadium niezwłocznie po zawarciu umowy. </w:t>
      </w:r>
    </w:p>
    <w:p w:rsidR="00597BC4" w:rsidRPr="00597BC4" w:rsidRDefault="00597BC4" w:rsidP="00597BC4">
      <w:pPr>
        <w:widowControl w:val="0"/>
        <w:tabs>
          <w:tab w:val="left" w:pos="1817"/>
        </w:tabs>
        <w:suppressAutoHyphens/>
        <w:spacing w:after="0" w:line="240" w:lineRule="auto"/>
        <w:ind w:left="540" w:hanging="613"/>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597BC4" w:rsidRPr="00597BC4" w:rsidRDefault="00597BC4" w:rsidP="00597BC4">
      <w:pPr>
        <w:widowControl w:val="0"/>
        <w:suppressAutoHyphens/>
        <w:spacing w:after="0" w:line="240" w:lineRule="auto"/>
        <w:ind w:left="540" w:hanging="613"/>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13.11. Zamawiający zażąda ponownego wniesienia wadium przez Wykonawcę, któremu zwrócono wadium na podstawie pkt 13.8. SIWZ, jeżeli w wyniku rozstrzygnięcia odwołania jego oferta została wybrana jako najkorzystniejsza. Wykonawca wnosi wadium w terminie określonym przez Zamawiającego.</w:t>
      </w:r>
    </w:p>
    <w:p w:rsidR="00597BC4" w:rsidRPr="00597BC4" w:rsidRDefault="00597BC4" w:rsidP="00597BC4">
      <w:pPr>
        <w:widowControl w:val="0"/>
        <w:suppressAutoHyphens/>
        <w:spacing w:after="0" w:line="240" w:lineRule="auto"/>
        <w:ind w:left="540" w:hanging="613"/>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13.12.</w:t>
      </w:r>
      <w:r w:rsidRPr="00597BC4">
        <w:rPr>
          <w:rFonts w:ascii="Tahoma" w:eastAsia="Arial Unicode MS" w:hAnsi="Tahoma" w:cs="Tahoma"/>
          <w:kern w:val="1"/>
          <w:sz w:val="20"/>
          <w:szCs w:val="20"/>
          <w:lang w:eastAsia="zh-CN" w:bidi="hi-IN"/>
        </w:rPr>
        <w:tab/>
        <w:t>Zamawiający zatrzymuje wadium wraz z odsetkami, jeżeli Wykonawca, którego oferta została wybrana:</w:t>
      </w:r>
    </w:p>
    <w:p w:rsidR="00597BC4" w:rsidRPr="00597BC4" w:rsidRDefault="00597BC4" w:rsidP="00597BC4">
      <w:pPr>
        <w:tabs>
          <w:tab w:val="left" w:pos="2007"/>
        </w:tabs>
        <w:spacing w:after="0" w:line="240" w:lineRule="auto"/>
        <w:ind w:left="851" w:hanging="284"/>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a)</w:t>
      </w:r>
      <w:r w:rsidRPr="00597BC4">
        <w:rPr>
          <w:rFonts w:ascii="Tahoma" w:eastAsia="Arial Unicode MS" w:hAnsi="Tahoma" w:cs="Tahoma"/>
          <w:kern w:val="1"/>
          <w:sz w:val="20"/>
          <w:szCs w:val="20"/>
          <w:lang w:eastAsia="zh-CN" w:bidi="hi-IN"/>
        </w:rPr>
        <w:tab/>
        <w:t>odmówił podpisania umowy w sprawie zamówienia publicznego na warunkach określonych w ofercie;</w:t>
      </w:r>
    </w:p>
    <w:p w:rsidR="00597BC4" w:rsidRPr="00597BC4" w:rsidRDefault="00597BC4" w:rsidP="00597BC4">
      <w:pPr>
        <w:spacing w:after="0" w:line="240" w:lineRule="auto"/>
        <w:ind w:left="851" w:hanging="284"/>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b)</w:t>
      </w:r>
      <w:r w:rsidRPr="00597BC4">
        <w:rPr>
          <w:rFonts w:ascii="Tahoma" w:eastAsia="Arial Unicode MS" w:hAnsi="Tahoma" w:cs="Tahoma"/>
          <w:kern w:val="1"/>
          <w:sz w:val="20"/>
          <w:szCs w:val="20"/>
          <w:lang w:eastAsia="zh-CN" w:bidi="hi-IN"/>
        </w:rPr>
        <w:tab/>
        <w:t>nie wniósł wymaganego zabezpieczenia należytego wykonania umowy;</w:t>
      </w:r>
    </w:p>
    <w:p w:rsidR="00597BC4" w:rsidRPr="00597BC4" w:rsidRDefault="00597BC4" w:rsidP="00597BC4">
      <w:pPr>
        <w:spacing w:after="0" w:line="240" w:lineRule="auto"/>
        <w:ind w:left="851" w:hanging="284"/>
        <w:jc w:val="both"/>
        <w:rPr>
          <w:rFonts w:ascii="Tahoma" w:eastAsia="Arial Unicode MS" w:hAnsi="Tahoma" w:cs="Tahoma"/>
          <w:bCs/>
          <w:kern w:val="1"/>
          <w:sz w:val="20"/>
          <w:szCs w:val="20"/>
          <w:lang w:eastAsia="zh-CN" w:bidi="hi-IN"/>
        </w:rPr>
      </w:pPr>
      <w:r w:rsidRPr="00597BC4">
        <w:rPr>
          <w:rFonts w:ascii="Tahoma" w:eastAsia="Arial Unicode MS" w:hAnsi="Tahoma" w:cs="Tahoma"/>
          <w:kern w:val="1"/>
          <w:sz w:val="20"/>
          <w:szCs w:val="20"/>
          <w:lang w:eastAsia="zh-CN" w:bidi="hi-IN"/>
        </w:rPr>
        <w:t>c)</w:t>
      </w:r>
      <w:r w:rsidRPr="00597BC4">
        <w:rPr>
          <w:rFonts w:ascii="Tahoma" w:eastAsia="Arial Unicode MS" w:hAnsi="Tahoma" w:cs="Tahoma"/>
          <w:kern w:val="1"/>
          <w:sz w:val="20"/>
          <w:szCs w:val="20"/>
          <w:lang w:eastAsia="zh-CN" w:bidi="hi-IN"/>
        </w:rPr>
        <w:tab/>
        <w:t>zawarcie umowy w sprawie zamówienia publicznego stało się niemożliwe z przyczyn leżących po stronie Wykonawcy.</w:t>
      </w:r>
    </w:p>
    <w:p w:rsidR="00597BC4" w:rsidRPr="00597BC4" w:rsidRDefault="00597BC4" w:rsidP="00597BC4">
      <w:pPr>
        <w:widowControl w:val="0"/>
        <w:suppressAutoHyphens/>
        <w:autoSpaceDE w:val="0"/>
        <w:spacing w:after="0" w:line="240" w:lineRule="auto"/>
        <w:ind w:left="567" w:hanging="641"/>
        <w:jc w:val="both"/>
        <w:rPr>
          <w:rFonts w:ascii="Tahoma" w:eastAsia="SimSun" w:hAnsi="Tahoma" w:cs="Tahoma"/>
          <w:kern w:val="1"/>
          <w:sz w:val="20"/>
          <w:szCs w:val="20"/>
          <w:lang w:eastAsia="zh-CN" w:bidi="hi-IN"/>
        </w:rPr>
      </w:pPr>
      <w:r w:rsidRPr="00597BC4">
        <w:rPr>
          <w:rFonts w:ascii="Tahoma" w:eastAsia="SimSun" w:hAnsi="Tahoma" w:cs="Tahoma"/>
          <w:bCs/>
          <w:kern w:val="1"/>
          <w:sz w:val="20"/>
          <w:szCs w:val="20"/>
          <w:lang w:eastAsia="zh-CN" w:bidi="hi-IN"/>
        </w:rPr>
        <w:t>13.13.</w:t>
      </w:r>
      <w:r w:rsidRPr="00597BC4">
        <w:rPr>
          <w:rFonts w:ascii="Tahoma" w:eastAsia="SimSun" w:hAnsi="Tahoma" w:cs="Tahoma"/>
          <w:b/>
          <w:bCs/>
          <w:kern w:val="1"/>
          <w:sz w:val="20"/>
          <w:szCs w:val="20"/>
          <w:lang w:eastAsia="zh-CN" w:bidi="hi-IN"/>
        </w:rPr>
        <w:tab/>
      </w:r>
      <w:r w:rsidRPr="00515B4D">
        <w:rPr>
          <w:rFonts w:ascii="Tahoma" w:eastAsia="SimSun" w:hAnsi="Tahoma" w:cs="Tahoma"/>
          <w:kern w:val="1"/>
          <w:sz w:val="20"/>
          <w:szCs w:val="20"/>
          <w:lang w:eastAsia="zh-CN" w:bidi="hi-IN"/>
        </w:rPr>
        <w:t>Zamawiający zatrzymuje wadium wraz z odsetkami, jeżeli Wykonawca w odpowiedzi na wezwanie, o którym mowa w art. 26 ust. 3 i 3a ustawy, z przyczyn leżących po jego stronie, nie złożył oświadczeń lub  dokumentów potwierdzających okoliczności, o których mowa w art. 25a ust. 1,</w:t>
      </w:r>
      <w:r w:rsidR="002B6384">
        <w:rPr>
          <w:rFonts w:ascii="Tahoma" w:eastAsia="SimSun" w:hAnsi="Tahoma" w:cs="Tahoma"/>
          <w:kern w:val="1"/>
          <w:sz w:val="20"/>
          <w:szCs w:val="20"/>
          <w:lang w:eastAsia="zh-CN" w:bidi="hi-IN"/>
        </w:rPr>
        <w:t xml:space="preserve"> oświadczenia, o którym mowa w art. 25a ust. 1,</w:t>
      </w:r>
      <w:r w:rsidRPr="00515B4D">
        <w:rPr>
          <w:rFonts w:ascii="Tahoma" w:eastAsia="SimSun" w:hAnsi="Tahoma" w:cs="Tahoma"/>
          <w:kern w:val="1"/>
          <w:sz w:val="20"/>
          <w:szCs w:val="20"/>
          <w:lang w:eastAsia="zh-CN" w:bidi="hi-IN"/>
        </w:rPr>
        <w:t xml:space="preserve"> pełnomocnictw lub nie wyraził zgody na poprawienie omyłki, o której mowa w art. 87 ust. 2 pkt 3 ustawy, co spowodowało brak możliwości wybrania oferty złożonej przez Wykonawcę jako najkorzystniejszej.</w:t>
      </w:r>
    </w:p>
    <w:p w:rsidR="00597BC4" w:rsidRPr="00597BC4" w:rsidRDefault="00597BC4" w:rsidP="00597BC4">
      <w:pPr>
        <w:widowControl w:val="0"/>
        <w:suppressAutoHyphens/>
        <w:autoSpaceDE w:val="0"/>
        <w:spacing w:after="0" w:line="240" w:lineRule="auto"/>
        <w:ind w:left="567" w:hanging="641"/>
        <w:jc w:val="both"/>
        <w:rPr>
          <w:rFonts w:ascii="Tahoma" w:eastAsia="SimSun" w:hAnsi="Tahoma" w:cs="Lucida Sans"/>
          <w:kern w:val="1"/>
          <w:sz w:val="20"/>
          <w:szCs w:val="20"/>
          <w:lang w:eastAsia="ar-SA" w:bidi="hi-IN"/>
        </w:rPr>
      </w:pPr>
      <w:r w:rsidRPr="00597BC4">
        <w:rPr>
          <w:rFonts w:ascii="Tahoma" w:eastAsia="SimSun" w:hAnsi="Tahoma" w:cs="Tahoma"/>
          <w:kern w:val="1"/>
          <w:sz w:val="20"/>
          <w:szCs w:val="20"/>
          <w:lang w:eastAsia="zh-CN" w:bidi="hi-IN"/>
        </w:rPr>
        <w:t>13.14.</w:t>
      </w:r>
      <w:r w:rsidRPr="00597BC4">
        <w:rPr>
          <w:rFonts w:ascii="Tahoma" w:eastAsia="SimSun" w:hAnsi="Tahoma" w:cs="Tahoma"/>
          <w:kern w:val="1"/>
          <w:sz w:val="20"/>
          <w:szCs w:val="20"/>
          <w:lang w:eastAsia="zh-CN" w:bidi="hi-IN"/>
        </w:rPr>
        <w:tab/>
        <w:t>Zamawiaj</w:t>
      </w:r>
      <w:r w:rsidRPr="00597BC4">
        <w:rPr>
          <w:rFonts w:ascii="Tahoma" w:eastAsia="TimesNewRoman" w:hAnsi="Tahoma" w:cs="Tahoma"/>
          <w:kern w:val="1"/>
          <w:sz w:val="20"/>
          <w:szCs w:val="20"/>
          <w:lang w:eastAsia="zh-CN" w:bidi="hi-IN"/>
        </w:rPr>
        <w:t>ą</w:t>
      </w:r>
      <w:r w:rsidRPr="00597BC4">
        <w:rPr>
          <w:rFonts w:ascii="Tahoma" w:eastAsia="SimSun" w:hAnsi="Tahoma" w:cs="Tahoma"/>
          <w:kern w:val="1"/>
          <w:sz w:val="20"/>
          <w:szCs w:val="20"/>
          <w:lang w:eastAsia="zh-CN" w:bidi="hi-IN"/>
        </w:rPr>
        <w:t>cy zwróci niezwłocznie wadium na wniosek Wykonawcy, który wycofał ofertę przed upływem terminu składania ofert lub w ogóle nie złożył oferty.</w:t>
      </w: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keepNext/>
        <w:widowControl w:val="0"/>
        <w:pBdr>
          <w:top w:val="single" w:sz="4" w:space="1" w:color="000000"/>
          <w:left w:val="single" w:sz="4" w:space="4" w:color="000000"/>
          <w:bottom w:val="single" w:sz="4" w:space="1" w:color="000000"/>
          <w:right w:val="single" w:sz="4" w:space="4" w:color="000000"/>
        </w:pBdr>
        <w:tabs>
          <w:tab w:val="num" w:pos="432"/>
        </w:tabs>
        <w:suppressAutoHyphens/>
        <w:spacing w:after="0" w:line="240" w:lineRule="auto"/>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IV</w:t>
      </w:r>
    </w:p>
    <w:p w:rsidR="00597BC4" w:rsidRPr="00597BC4" w:rsidRDefault="00597BC4" w:rsidP="00597BC4">
      <w:pPr>
        <w:keepNext/>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431" w:hanging="431"/>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ZASADY PRZYGOTOWANIA OFERTY.</w:t>
      </w:r>
    </w:p>
    <w:p w:rsidR="00597BC4" w:rsidRPr="00597BC4" w:rsidRDefault="00597BC4" w:rsidP="00597BC4">
      <w:pPr>
        <w:widowControl w:val="0"/>
        <w:tabs>
          <w:tab w:val="left" w:pos="540"/>
        </w:tabs>
        <w:suppressAutoHyphens/>
        <w:spacing w:after="0" w:line="240" w:lineRule="auto"/>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ind w:left="567" w:hanging="567"/>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 xml:space="preserve">14.   </w:t>
      </w:r>
      <w:r w:rsidRPr="00597BC4">
        <w:rPr>
          <w:rFonts w:ascii="Tahoma" w:eastAsia="SimSun" w:hAnsi="Tahoma" w:cs="Tahoma"/>
          <w:b/>
          <w:kern w:val="1"/>
          <w:sz w:val="20"/>
          <w:szCs w:val="20"/>
          <w:lang w:eastAsia="zh-CN" w:bidi="hi-IN"/>
        </w:rPr>
        <w:tab/>
        <w:t>Przygotowanie oferty.</w:t>
      </w:r>
    </w:p>
    <w:p w:rsidR="00597BC4" w:rsidRPr="00597BC4" w:rsidRDefault="00597BC4" w:rsidP="00597BC4">
      <w:pPr>
        <w:widowControl w:val="0"/>
        <w:tabs>
          <w:tab w:val="left" w:pos="567"/>
        </w:tabs>
        <w:suppressAutoHyphens/>
        <w:spacing w:after="0" w:line="100" w:lineRule="atLeast"/>
        <w:jc w:val="both"/>
        <w:rPr>
          <w:rFonts w:ascii="Tahoma" w:eastAsia="Arial Unicode MS" w:hAnsi="Tahoma" w:cs="Tahoma"/>
          <w:bCs/>
          <w:kern w:val="1"/>
          <w:sz w:val="20"/>
          <w:szCs w:val="20"/>
          <w:lang w:eastAsia="zh-CN" w:bidi="hi-IN"/>
        </w:rPr>
      </w:pPr>
      <w:r w:rsidRPr="00597BC4">
        <w:rPr>
          <w:rFonts w:ascii="Tahoma" w:eastAsia="Arial Unicode MS" w:hAnsi="Tahoma" w:cs="Tahoma"/>
          <w:kern w:val="1"/>
          <w:sz w:val="20"/>
          <w:szCs w:val="20"/>
          <w:lang w:eastAsia="zh-CN" w:bidi="hi-IN"/>
        </w:rPr>
        <w:t>14.1.</w:t>
      </w:r>
      <w:r w:rsidRPr="00597BC4">
        <w:rPr>
          <w:rFonts w:ascii="Tahoma" w:eastAsia="Arial Unicode MS" w:hAnsi="Tahoma" w:cs="Tahoma"/>
          <w:b/>
          <w:kern w:val="1"/>
          <w:sz w:val="20"/>
          <w:szCs w:val="20"/>
          <w:lang w:eastAsia="zh-CN" w:bidi="hi-IN"/>
        </w:rPr>
        <w:t xml:space="preserve">  Na ofertę składają się dokumenty wskazane w SIWZ:</w:t>
      </w:r>
    </w:p>
    <w:p w:rsidR="00597BC4" w:rsidRPr="003A6A75" w:rsidRDefault="00597BC4" w:rsidP="00D175BC">
      <w:pPr>
        <w:widowControl w:val="0"/>
        <w:numPr>
          <w:ilvl w:val="2"/>
          <w:numId w:val="5"/>
        </w:numPr>
        <w:suppressAutoHyphens/>
        <w:spacing w:after="0" w:line="240" w:lineRule="auto"/>
        <w:ind w:left="1418" w:hanging="851"/>
        <w:jc w:val="both"/>
        <w:rPr>
          <w:rFonts w:ascii="Tahoma" w:eastAsia="Arial Unicode MS" w:hAnsi="Tahoma" w:cs="Tahoma"/>
          <w:bCs/>
          <w:kern w:val="1"/>
          <w:sz w:val="20"/>
          <w:szCs w:val="20"/>
          <w:lang w:eastAsia="zh-CN" w:bidi="hi-IN"/>
        </w:rPr>
      </w:pPr>
      <w:r w:rsidRPr="003B0024">
        <w:rPr>
          <w:rFonts w:ascii="Tahoma" w:eastAsia="Arial Unicode MS" w:hAnsi="Tahoma" w:cs="Tahoma"/>
          <w:bCs/>
          <w:kern w:val="1"/>
          <w:sz w:val="20"/>
          <w:szCs w:val="20"/>
          <w:lang w:eastAsia="zh-CN" w:bidi="hi-IN"/>
        </w:rPr>
        <w:t xml:space="preserve">wypełniony Formularz ofertowy sporządzony z wykorzystaniem wzoru stanowiącego </w:t>
      </w:r>
      <w:r w:rsidRPr="003A6A75">
        <w:rPr>
          <w:rFonts w:ascii="Tahoma" w:eastAsia="Arial Unicode MS" w:hAnsi="Tahoma" w:cs="Tahoma"/>
          <w:bCs/>
          <w:kern w:val="1"/>
          <w:sz w:val="20"/>
          <w:szCs w:val="20"/>
          <w:lang w:eastAsia="zh-CN" w:bidi="hi-IN"/>
        </w:rPr>
        <w:t>Załącznik</w:t>
      </w:r>
      <w:r w:rsidR="001151D1" w:rsidRPr="003A6A75">
        <w:rPr>
          <w:rFonts w:ascii="Tahoma" w:eastAsia="Arial Unicode MS" w:hAnsi="Tahoma" w:cs="Tahoma"/>
          <w:bCs/>
          <w:kern w:val="1"/>
          <w:sz w:val="20"/>
          <w:szCs w:val="20"/>
          <w:lang w:eastAsia="zh-CN" w:bidi="hi-IN"/>
        </w:rPr>
        <w:t xml:space="preserve"> 3 </w:t>
      </w:r>
      <w:r w:rsidRPr="003A6A75">
        <w:rPr>
          <w:rFonts w:ascii="Tahoma" w:eastAsia="Arial Unicode MS" w:hAnsi="Tahoma" w:cs="Tahoma"/>
          <w:bCs/>
          <w:kern w:val="1"/>
          <w:sz w:val="20"/>
          <w:szCs w:val="20"/>
          <w:lang w:eastAsia="zh-CN" w:bidi="hi-IN"/>
        </w:rPr>
        <w:t xml:space="preserve"> do SIWZ;</w:t>
      </w:r>
    </w:p>
    <w:p w:rsidR="005E3AF4" w:rsidRDefault="005E3AF4" w:rsidP="00D175BC">
      <w:pPr>
        <w:widowControl w:val="0"/>
        <w:numPr>
          <w:ilvl w:val="2"/>
          <w:numId w:val="5"/>
        </w:numPr>
        <w:suppressAutoHyphens/>
        <w:spacing w:after="0" w:line="240" w:lineRule="auto"/>
        <w:ind w:left="1418" w:hanging="851"/>
        <w:jc w:val="both"/>
        <w:rPr>
          <w:rFonts w:ascii="Tahoma" w:eastAsia="Arial Unicode MS" w:hAnsi="Tahoma" w:cs="Tahoma"/>
          <w:bCs/>
          <w:kern w:val="1"/>
          <w:sz w:val="20"/>
          <w:szCs w:val="20"/>
          <w:lang w:eastAsia="zh-CN" w:bidi="hi-IN"/>
        </w:rPr>
      </w:pPr>
      <w:r>
        <w:rPr>
          <w:rFonts w:ascii="Tahoma" w:eastAsia="Arial Unicode MS" w:hAnsi="Tahoma" w:cs="Tahoma"/>
          <w:bCs/>
          <w:kern w:val="1"/>
          <w:sz w:val="20"/>
          <w:szCs w:val="20"/>
          <w:lang w:eastAsia="zh-CN" w:bidi="hi-IN"/>
        </w:rPr>
        <w:t>Kalkulacja cenowa stanowiąca Załącznik nr 2  do SIWZ</w:t>
      </w:r>
    </w:p>
    <w:p w:rsidR="00597BC4" w:rsidRPr="001151D1" w:rsidRDefault="00597BC4" w:rsidP="001151D1">
      <w:pPr>
        <w:widowControl w:val="0"/>
        <w:numPr>
          <w:ilvl w:val="2"/>
          <w:numId w:val="5"/>
        </w:numPr>
        <w:suppressAutoHyphens/>
        <w:spacing w:after="0" w:line="240" w:lineRule="auto"/>
        <w:ind w:left="1418" w:hanging="851"/>
        <w:jc w:val="both"/>
        <w:rPr>
          <w:rFonts w:ascii="Tahoma" w:eastAsia="Arial Unicode MS" w:hAnsi="Tahoma" w:cs="Tahoma"/>
          <w:kern w:val="1"/>
          <w:sz w:val="20"/>
          <w:szCs w:val="20"/>
          <w:lang w:eastAsia="zh-CN" w:bidi="hi-IN"/>
        </w:rPr>
      </w:pPr>
      <w:r w:rsidRPr="00597BC4">
        <w:rPr>
          <w:rFonts w:ascii="Tahoma" w:eastAsia="Arial Unicode MS" w:hAnsi="Tahoma" w:cs="Tahoma"/>
          <w:bCs/>
          <w:kern w:val="1"/>
          <w:sz w:val="20"/>
          <w:szCs w:val="20"/>
          <w:lang w:eastAsia="zh-CN" w:bidi="hi-IN"/>
        </w:rPr>
        <w:t>oświadczenia wymienione w pkt 10.1-4 niniejszej SIWZ;</w:t>
      </w:r>
    </w:p>
    <w:p w:rsidR="00597BC4" w:rsidRPr="00597BC4" w:rsidRDefault="00597BC4" w:rsidP="00D175BC">
      <w:pPr>
        <w:widowControl w:val="0"/>
        <w:numPr>
          <w:ilvl w:val="2"/>
          <w:numId w:val="5"/>
        </w:numPr>
        <w:suppressAutoHyphens/>
        <w:spacing w:after="0" w:line="240" w:lineRule="auto"/>
        <w:ind w:left="1418" w:hanging="851"/>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pełnomocnictwo, o którym mowa w pkt 10a.2. SIWZ</w:t>
      </w:r>
      <w:r w:rsidRPr="00597BC4">
        <w:rPr>
          <w:rFonts w:ascii="Tahoma" w:eastAsia="Arial Unicode MS" w:hAnsi="Tahoma" w:cs="Tahoma"/>
          <w:bCs/>
          <w:kern w:val="1"/>
          <w:sz w:val="20"/>
          <w:szCs w:val="20"/>
          <w:lang w:eastAsia="zh-CN" w:bidi="hi-IN"/>
        </w:rPr>
        <w:t>-</w:t>
      </w:r>
      <w:r w:rsidRPr="00597BC4">
        <w:rPr>
          <w:rFonts w:ascii="Tahoma" w:eastAsia="Arial Unicode MS" w:hAnsi="Tahoma" w:cs="Tahoma"/>
          <w:kern w:val="1"/>
          <w:sz w:val="20"/>
          <w:szCs w:val="20"/>
          <w:lang w:eastAsia="zh-CN" w:bidi="hi-IN"/>
        </w:rPr>
        <w:t xml:space="preserve"> </w:t>
      </w:r>
      <w:r w:rsidRPr="00597BC4">
        <w:rPr>
          <w:rFonts w:ascii="Tahoma" w:eastAsia="Arial Unicode MS" w:hAnsi="Tahoma" w:cs="Tahoma"/>
          <w:i/>
          <w:kern w:val="1"/>
          <w:sz w:val="20"/>
          <w:szCs w:val="20"/>
          <w:lang w:eastAsia="zh-CN" w:bidi="hi-IN"/>
        </w:rPr>
        <w:t>jeśli dotyczy</w:t>
      </w:r>
      <w:r w:rsidRPr="00597BC4">
        <w:rPr>
          <w:rFonts w:ascii="Tahoma" w:eastAsia="Arial Unicode MS" w:hAnsi="Tahoma" w:cs="Tahoma"/>
          <w:kern w:val="1"/>
          <w:sz w:val="20"/>
          <w:szCs w:val="20"/>
          <w:lang w:eastAsia="zh-CN" w:bidi="hi-IN"/>
        </w:rPr>
        <w:t>;</w:t>
      </w:r>
    </w:p>
    <w:p w:rsidR="00597BC4" w:rsidRPr="00597BC4" w:rsidRDefault="00597BC4" w:rsidP="00D175BC">
      <w:pPr>
        <w:widowControl w:val="0"/>
        <w:numPr>
          <w:ilvl w:val="2"/>
          <w:numId w:val="5"/>
        </w:numPr>
        <w:suppressAutoHyphens/>
        <w:spacing w:after="0" w:line="240" w:lineRule="auto"/>
        <w:ind w:left="1418" w:hanging="851"/>
        <w:jc w:val="both"/>
        <w:rPr>
          <w:rFonts w:ascii="Tahoma" w:eastAsia="Arial Unicode MS" w:hAnsi="Tahoma" w:cs="Tahoma"/>
          <w:kern w:val="1"/>
          <w:sz w:val="20"/>
          <w:szCs w:val="20"/>
          <w:lang w:eastAsia="ar-SA" w:bidi="hi-IN"/>
        </w:rPr>
      </w:pPr>
      <w:r w:rsidRPr="00597BC4">
        <w:rPr>
          <w:rFonts w:ascii="Tahoma" w:eastAsia="Arial Unicode MS" w:hAnsi="Tahoma" w:cs="Tahoma"/>
          <w:kern w:val="1"/>
          <w:sz w:val="20"/>
          <w:szCs w:val="20"/>
          <w:lang w:eastAsia="zh-CN" w:bidi="hi-IN"/>
        </w:rPr>
        <w:t>dowód wniesienia wadium</w:t>
      </w:r>
      <w:r w:rsidRPr="00597BC4">
        <w:rPr>
          <w:rFonts w:ascii="Tahoma" w:eastAsia="Arial Unicode MS" w:hAnsi="Tahoma" w:cs="Tahoma"/>
          <w:i/>
          <w:kern w:val="1"/>
          <w:sz w:val="20"/>
          <w:szCs w:val="20"/>
          <w:lang w:eastAsia="zh-CN" w:bidi="hi-IN"/>
        </w:rPr>
        <w:t xml:space="preserve"> – </w:t>
      </w:r>
      <w:r w:rsidRPr="00597BC4">
        <w:rPr>
          <w:rFonts w:ascii="Tahoma" w:eastAsia="Arial Unicode MS" w:hAnsi="Tahoma" w:cs="Tahoma"/>
          <w:kern w:val="1"/>
          <w:sz w:val="20"/>
          <w:szCs w:val="20"/>
          <w:lang w:eastAsia="zh-CN" w:bidi="hi-IN"/>
        </w:rPr>
        <w:t xml:space="preserve"> zgodnie z pkt 13.3. lub 13.4. SIWZ.</w:t>
      </w:r>
    </w:p>
    <w:p w:rsidR="00597BC4" w:rsidRPr="00597BC4" w:rsidRDefault="00597BC4" w:rsidP="00597BC4">
      <w:pPr>
        <w:widowControl w:val="0"/>
        <w:suppressAutoHyphens/>
        <w:spacing w:after="0" w:line="240" w:lineRule="auto"/>
        <w:ind w:left="1273" w:hanging="708"/>
        <w:jc w:val="both"/>
        <w:rPr>
          <w:rFonts w:ascii="Tahoma" w:eastAsia="Arial Unicode MS" w:hAnsi="Tahoma" w:cs="Tahoma"/>
          <w:kern w:val="1"/>
          <w:sz w:val="20"/>
          <w:szCs w:val="20"/>
          <w:lang w:eastAsia="ar-SA" w:bidi="hi-IN"/>
        </w:rPr>
      </w:pP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b/>
          <w:kern w:val="1"/>
          <w:sz w:val="20"/>
          <w:szCs w:val="20"/>
          <w:lang w:eastAsia="zh-CN" w:bidi="hi-IN"/>
        </w:rPr>
        <w:t>14.2.</w:t>
      </w:r>
      <w:r w:rsidRPr="00597BC4">
        <w:rPr>
          <w:rFonts w:ascii="Tahoma" w:eastAsia="Arial Unicode MS" w:hAnsi="Tahoma" w:cs="Tahoma"/>
          <w:b/>
          <w:kern w:val="1"/>
          <w:sz w:val="20"/>
          <w:szCs w:val="20"/>
          <w:lang w:eastAsia="zh-CN" w:bidi="hi-IN"/>
        </w:rPr>
        <w:tab/>
        <w:t>Wymogi formalne</w:t>
      </w:r>
      <w:r w:rsidRPr="00597BC4">
        <w:rPr>
          <w:rFonts w:ascii="Tahoma" w:eastAsia="Arial Unicode MS" w:hAnsi="Tahoma" w:cs="Tahoma"/>
          <w:kern w:val="1"/>
          <w:sz w:val="20"/>
          <w:szCs w:val="20"/>
          <w:lang w:eastAsia="zh-CN" w:bidi="hi-IN"/>
        </w:rPr>
        <w:t>.</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kern w:val="1"/>
          <w:sz w:val="20"/>
          <w:szCs w:val="20"/>
          <w:lang w:eastAsia="zh-CN" w:bidi="hi-IN"/>
        </w:rPr>
        <w:t>14.2.1.</w:t>
      </w:r>
      <w:r w:rsidRPr="00597BC4">
        <w:rPr>
          <w:rFonts w:ascii="Tahoma" w:eastAsia="Arial Unicode MS" w:hAnsi="Tahoma" w:cs="Tahoma"/>
          <w:kern w:val="1"/>
          <w:sz w:val="20"/>
          <w:szCs w:val="20"/>
          <w:lang w:eastAsia="zh-CN" w:bidi="hi-IN"/>
        </w:rPr>
        <w:tab/>
      </w:r>
      <w:r w:rsidRPr="00597BC4">
        <w:rPr>
          <w:rFonts w:ascii="Tahoma" w:eastAsia="Arial Unicode MS" w:hAnsi="Tahoma" w:cs="Tahoma"/>
          <w:color w:val="000000"/>
          <w:kern w:val="1"/>
          <w:sz w:val="20"/>
          <w:szCs w:val="20"/>
          <w:lang w:eastAsia="pl-PL" w:bidi="hi-IN"/>
        </w:rPr>
        <w:t xml:space="preserve">Oferta musi </w:t>
      </w:r>
      <w:r w:rsidRPr="00597BC4">
        <w:rPr>
          <w:rFonts w:ascii="Tahoma" w:eastAsia="Arial Unicode MS" w:hAnsi="Tahoma" w:cs="Tahoma"/>
          <w:kern w:val="1"/>
          <w:sz w:val="20"/>
          <w:szCs w:val="20"/>
          <w:lang w:eastAsia="zh-CN" w:bidi="hi-IN"/>
        </w:rPr>
        <w:t xml:space="preserve">być sporządzona w języku polskim np. na maszynie do pisania, komputerze lub ręcznie długopisem drukowanym, czytelnym pismem, </w:t>
      </w:r>
      <w:r w:rsidRPr="00597BC4">
        <w:rPr>
          <w:rFonts w:ascii="Tahoma" w:eastAsia="Arial Unicode MS" w:hAnsi="Tahoma" w:cs="Tahoma"/>
          <w:b/>
          <w:bCs/>
          <w:kern w:val="1"/>
          <w:sz w:val="20"/>
          <w:szCs w:val="20"/>
          <w:lang w:eastAsia="zh-CN" w:bidi="hi-IN"/>
        </w:rPr>
        <w:t xml:space="preserve">z zachowaniem formy pisemnej </w:t>
      </w:r>
      <w:r w:rsidRPr="00597BC4">
        <w:rPr>
          <w:rFonts w:ascii="Tahoma" w:eastAsia="Arial Unicode MS" w:hAnsi="Tahoma" w:cs="Tahoma"/>
          <w:b/>
          <w:bCs/>
          <w:color w:val="000000"/>
          <w:kern w:val="1"/>
          <w:sz w:val="20"/>
          <w:szCs w:val="20"/>
          <w:lang w:eastAsia="pl-PL" w:bidi="hi-IN"/>
        </w:rPr>
        <w:t>pod rygorem nieważności.</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14.2.2.</w:t>
      </w:r>
      <w:r w:rsidRPr="00597BC4">
        <w:rPr>
          <w:rFonts w:ascii="Tahoma" w:eastAsia="Arial Unicode MS" w:hAnsi="Tahoma" w:cs="Tahoma"/>
          <w:color w:val="000000"/>
          <w:kern w:val="1"/>
          <w:sz w:val="20"/>
          <w:szCs w:val="20"/>
          <w:lang w:eastAsia="pl-PL" w:bidi="hi-IN"/>
        </w:rPr>
        <w:tab/>
        <w:t>Oferta musi być sporządzona przez Wykonawcę ściśle według postanowień SIWZ, o treści zgodnej z treścią SIWZ.</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14.2.3.</w:t>
      </w:r>
      <w:r w:rsidRPr="00597BC4">
        <w:rPr>
          <w:rFonts w:ascii="Tahoma" w:eastAsia="Arial Unicode MS" w:hAnsi="Tahoma" w:cs="Tahoma"/>
          <w:color w:val="000000"/>
          <w:kern w:val="1"/>
          <w:sz w:val="20"/>
          <w:szCs w:val="20"/>
          <w:lang w:eastAsia="pl-PL" w:bidi="hi-IN"/>
        </w:rPr>
        <w:tab/>
        <w:t xml:space="preserve">Oferta musi </w:t>
      </w:r>
      <w:r w:rsidRPr="00597BC4">
        <w:rPr>
          <w:rFonts w:ascii="Tahoma" w:eastAsia="Arial Unicode MS" w:hAnsi="Tahoma" w:cs="Tahoma"/>
          <w:kern w:val="1"/>
          <w:sz w:val="20"/>
          <w:szCs w:val="20"/>
          <w:lang w:eastAsia="zh-CN" w:bidi="hi-IN"/>
        </w:rPr>
        <w:t>być podpisana przez osobę(-y) upoważnioną(-e) do reprezentowania Wykonawcy na zewnątrz i zaciągania zobowiązań w wysoko</w:t>
      </w:r>
      <w:r w:rsidR="00C53963">
        <w:rPr>
          <w:rFonts w:ascii="Tahoma" w:eastAsia="Arial Unicode MS" w:hAnsi="Tahoma" w:cs="Tahoma"/>
          <w:kern w:val="1"/>
          <w:sz w:val="20"/>
          <w:szCs w:val="20"/>
          <w:lang w:eastAsia="zh-CN" w:bidi="hi-IN"/>
        </w:rPr>
        <w:t>ś</w:t>
      </w:r>
      <w:r w:rsidRPr="00597BC4">
        <w:rPr>
          <w:rFonts w:ascii="Tahoma" w:eastAsia="Arial Unicode MS" w:hAnsi="Tahoma" w:cs="Tahoma"/>
          <w:kern w:val="1"/>
          <w:sz w:val="20"/>
          <w:szCs w:val="20"/>
          <w:lang w:eastAsia="zh-CN" w:bidi="hi-IN"/>
        </w:rPr>
        <w:t>ci odpowiadającej cenie oferty. W przypadku podpisywania oferty oraz poświadczania za zgodność z oryginałem kopii dokum</w:t>
      </w:r>
      <w:r w:rsidR="00C53963">
        <w:rPr>
          <w:rFonts w:ascii="Tahoma" w:eastAsia="Arial Unicode MS" w:hAnsi="Tahoma" w:cs="Tahoma"/>
          <w:kern w:val="1"/>
          <w:sz w:val="20"/>
          <w:szCs w:val="20"/>
          <w:lang w:eastAsia="zh-CN" w:bidi="hi-IN"/>
        </w:rPr>
        <w:t>e</w:t>
      </w:r>
      <w:r w:rsidRPr="00597BC4">
        <w:rPr>
          <w:rFonts w:ascii="Tahoma" w:eastAsia="Arial Unicode MS" w:hAnsi="Tahoma" w:cs="Tahoma"/>
          <w:kern w:val="1"/>
          <w:sz w:val="20"/>
          <w:szCs w:val="20"/>
          <w:lang w:eastAsia="zh-CN" w:bidi="hi-IN"/>
        </w:rPr>
        <w:t>ntów przez osobę niewymienioną w dokumencie rejestrowym lub ewidencji lub innym dokumencie właściwym dla formy organizacyjnej Wykonawcy, należy do oferty załączyć pe</w:t>
      </w:r>
      <w:r w:rsidR="00C53963">
        <w:rPr>
          <w:rFonts w:ascii="Tahoma" w:eastAsia="Arial Unicode MS" w:hAnsi="Tahoma" w:cs="Tahoma"/>
          <w:kern w:val="1"/>
          <w:sz w:val="20"/>
          <w:szCs w:val="20"/>
          <w:lang w:eastAsia="zh-CN" w:bidi="hi-IN"/>
        </w:rPr>
        <w:t>ł</w:t>
      </w:r>
      <w:r w:rsidRPr="00597BC4">
        <w:rPr>
          <w:rFonts w:ascii="Tahoma" w:eastAsia="Arial Unicode MS" w:hAnsi="Tahoma" w:cs="Tahoma"/>
          <w:kern w:val="1"/>
          <w:sz w:val="20"/>
          <w:szCs w:val="20"/>
          <w:lang w:eastAsia="zh-CN" w:bidi="hi-IN"/>
        </w:rPr>
        <w:t>nomocnictwo, o kt</w:t>
      </w:r>
      <w:r w:rsidR="00C53963">
        <w:rPr>
          <w:rFonts w:ascii="Tahoma" w:eastAsia="Arial Unicode MS" w:hAnsi="Tahoma" w:cs="Tahoma"/>
          <w:kern w:val="1"/>
          <w:sz w:val="20"/>
          <w:szCs w:val="20"/>
          <w:lang w:eastAsia="zh-CN" w:bidi="hi-IN"/>
        </w:rPr>
        <w:t>ó</w:t>
      </w:r>
      <w:r w:rsidRPr="00597BC4">
        <w:rPr>
          <w:rFonts w:ascii="Tahoma" w:eastAsia="Arial Unicode MS" w:hAnsi="Tahoma" w:cs="Tahoma"/>
          <w:kern w:val="1"/>
          <w:sz w:val="20"/>
          <w:szCs w:val="20"/>
          <w:lang w:eastAsia="zh-CN" w:bidi="hi-IN"/>
        </w:rPr>
        <w:t xml:space="preserve">rym mowa w pkt 10.a.2. SIWZ. </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lastRenderedPageBreak/>
        <w:t>14.2.4.</w:t>
      </w:r>
      <w:r w:rsidRPr="00597BC4">
        <w:rPr>
          <w:rFonts w:ascii="Tahoma" w:eastAsia="Arial Unicode MS" w:hAnsi="Tahoma" w:cs="Tahoma"/>
          <w:color w:val="000000"/>
          <w:kern w:val="1"/>
          <w:sz w:val="20"/>
          <w:szCs w:val="20"/>
          <w:lang w:eastAsia="pl-PL" w:bidi="hi-IN"/>
        </w:rPr>
        <w:tab/>
        <w:t>Zamawiający uznaje, że podpisem jest złożony własnoręcznie naniesiony znak, z którego można odczytać co najmniej nazwisko podpisującego, a jeżeli ten znak jest nieczytelny lub nie zawiera pełnego nazwiska, a jedynie ma formę podpisu skróconego, to znak musi być uzupełniony napisem (np. w formie pieczęci), z którego można odczytać co najmniej nazwisko podpisującego.</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14.2.5.</w:t>
      </w:r>
      <w:r w:rsidRPr="00597BC4">
        <w:rPr>
          <w:rFonts w:ascii="Tahoma" w:eastAsia="Arial Unicode MS" w:hAnsi="Tahoma" w:cs="Tahoma"/>
          <w:color w:val="000000"/>
          <w:kern w:val="1"/>
          <w:sz w:val="20"/>
          <w:szCs w:val="20"/>
          <w:lang w:eastAsia="pl-PL" w:bidi="hi-IN"/>
        </w:rPr>
        <w:tab/>
        <w:t xml:space="preserve">Każda poprawka, przekreślenie, dopisek (również przy użyciu korektora), uzupełnienie, itp. W ofercie, powinny być parafowane własnoręcznie przez osobę(-y) podpisującą(-e) ofertę. </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14.2.6.</w:t>
      </w:r>
      <w:r w:rsidRPr="00597BC4">
        <w:rPr>
          <w:rFonts w:ascii="Tahoma" w:eastAsia="Arial Unicode MS" w:hAnsi="Tahoma" w:cs="Tahoma"/>
          <w:color w:val="000000"/>
          <w:kern w:val="1"/>
          <w:sz w:val="20"/>
          <w:szCs w:val="20"/>
          <w:lang w:eastAsia="pl-PL" w:bidi="hi-IN"/>
        </w:rPr>
        <w:tab/>
        <w:t xml:space="preserve">Dokumenty sporządzone w języku obcym są składane wraz z ich tłumaczeniem na język polski. </w:t>
      </w:r>
    </w:p>
    <w:p w:rsidR="00597BC4" w:rsidRPr="00BF30CD"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14.2.7.</w:t>
      </w:r>
      <w:r w:rsidRPr="00597BC4">
        <w:rPr>
          <w:rFonts w:ascii="Tahoma" w:eastAsia="Arial Unicode MS" w:hAnsi="Tahoma" w:cs="Tahoma"/>
          <w:color w:val="000000"/>
          <w:kern w:val="1"/>
          <w:sz w:val="20"/>
          <w:szCs w:val="20"/>
          <w:lang w:eastAsia="pl-PL" w:bidi="hi-IN"/>
        </w:rPr>
        <w:tab/>
        <w:t xml:space="preserve">Oświadczenia, o których mowa w </w:t>
      </w:r>
      <w:r w:rsidR="00A77FAE" w:rsidRPr="00D25AFB">
        <w:rPr>
          <w:rFonts w:ascii="Tahoma" w:hAnsi="Tahoma" w:cs="Tahoma"/>
          <w:sz w:val="20"/>
          <w:szCs w:val="20"/>
        </w:rPr>
        <w:t xml:space="preserve">Rozporządzenia Ministra Rozwoju z dnia 26 lipca 2016r.  w sprawie rodzajów dokumentów, jakich może żądać zamawiający od wykonawcy w postępowaniu o udzielenie zamówienia ( Dz. U.  2016, poz. 1126 ) </w:t>
      </w:r>
      <w:r w:rsidRPr="00597BC4">
        <w:rPr>
          <w:rFonts w:ascii="Tahoma" w:eastAsia="Arial Unicode MS" w:hAnsi="Tahoma" w:cs="Tahoma"/>
          <w:color w:val="000000"/>
          <w:kern w:val="1"/>
          <w:sz w:val="20"/>
          <w:szCs w:val="20"/>
          <w:lang w:eastAsia="pl-PL" w:bidi="hi-IN"/>
        </w:rPr>
        <w:t xml:space="preserve"> dotyczące Wykonawcy i innych podmiotów, na których zdolnościach lub sytuacji polega Wykonawca na zasadach </w:t>
      </w:r>
      <w:r w:rsidRPr="00BF30CD">
        <w:rPr>
          <w:rFonts w:ascii="Tahoma" w:eastAsia="Arial Unicode MS" w:hAnsi="Tahoma" w:cs="Tahoma"/>
          <w:color w:val="000000"/>
          <w:kern w:val="1"/>
          <w:sz w:val="20"/>
          <w:szCs w:val="20"/>
          <w:lang w:eastAsia="pl-PL" w:bidi="hi-IN"/>
        </w:rPr>
        <w:t xml:space="preserve">określonych w art 22a </w:t>
      </w:r>
      <w:proofErr w:type="spellStart"/>
      <w:r w:rsidR="007319D2" w:rsidRPr="00BF30CD">
        <w:rPr>
          <w:rFonts w:ascii="Tahoma" w:eastAsia="Arial Unicode MS" w:hAnsi="Tahoma" w:cs="Tahoma"/>
          <w:color w:val="000000"/>
          <w:kern w:val="1"/>
          <w:sz w:val="20"/>
          <w:szCs w:val="20"/>
          <w:lang w:eastAsia="pl-PL" w:bidi="hi-IN"/>
        </w:rPr>
        <w:t>Pzp</w:t>
      </w:r>
      <w:proofErr w:type="spellEnd"/>
      <w:r w:rsidR="007319D2" w:rsidRPr="00BF30CD">
        <w:rPr>
          <w:rFonts w:ascii="Tahoma" w:eastAsia="Arial Unicode MS" w:hAnsi="Tahoma" w:cs="Tahoma"/>
          <w:color w:val="000000"/>
          <w:kern w:val="1"/>
          <w:sz w:val="20"/>
          <w:szCs w:val="20"/>
          <w:lang w:eastAsia="pl-PL" w:bidi="hi-IN"/>
        </w:rPr>
        <w:t xml:space="preserve"> </w:t>
      </w:r>
      <w:r w:rsidRPr="00BF30CD">
        <w:rPr>
          <w:rFonts w:ascii="Tahoma" w:eastAsia="Arial Unicode MS" w:hAnsi="Tahoma" w:cs="Tahoma"/>
          <w:color w:val="000000"/>
          <w:kern w:val="1"/>
          <w:sz w:val="20"/>
          <w:szCs w:val="20"/>
          <w:lang w:eastAsia="pl-PL" w:bidi="hi-IN"/>
        </w:rPr>
        <w:t>oraz dotyczące podwykonawców, składne są w oryginale.</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BF30CD">
        <w:rPr>
          <w:rFonts w:ascii="Tahoma" w:eastAsia="Arial Unicode MS" w:hAnsi="Tahoma" w:cs="Tahoma"/>
          <w:color w:val="000000"/>
          <w:kern w:val="1"/>
          <w:sz w:val="20"/>
          <w:szCs w:val="20"/>
          <w:lang w:eastAsia="pl-PL" w:bidi="hi-IN"/>
        </w:rPr>
        <w:t>14.2.8.</w:t>
      </w:r>
      <w:r w:rsidRPr="00BF30CD">
        <w:rPr>
          <w:rFonts w:ascii="Tahoma" w:eastAsia="Arial Unicode MS" w:hAnsi="Tahoma" w:cs="Tahoma"/>
          <w:color w:val="000000"/>
          <w:kern w:val="1"/>
          <w:sz w:val="20"/>
          <w:szCs w:val="20"/>
          <w:lang w:eastAsia="pl-PL" w:bidi="hi-IN"/>
        </w:rPr>
        <w:tab/>
        <w:t>Dokum</w:t>
      </w:r>
      <w:r w:rsidR="007319D2" w:rsidRPr="00BF30CD">
        <w:rPr>
          <w:rFonts w:ascii="Tahoma" w:eastAsia="Arial Unicode MS" w:hAnsi="Tahoma" w:cs="Tahoma"/>
          <w:color w:val="000000"/>
          <w:kern w:val="1"/>
          <w:sz w:val="20"/>
          <w:szCs w:val="20"/>
          <w:lang w:eastAsia="pl-PL" w:bidi="hi-IN"/>
        </w:rPr>
        <w:t>e</w:t>
      </w:r>
      <w:r w:rsidRPr="00BF30CD">
        <w:rPr>
          <w:rFonts w:ascii="Tahoma" w:eastAsia="Arial Unicode MS" w:hAnsi="Tahoma" w:cs="Tahoma"/>
          <w:color w:val="000000"/>
          <w:kern w:val="1"/>
          <w:sz w:val="20"/>
          <w:szCs w:val="20"/>
          <w:lang w:eastAsia="pl-PL" w:bidi="hi-IN"/>
        </w:rPr>
        <w:t xml:space="preserve">nty, o których mowa w </w:t>
      </w:r>
      <w:r w:rsidR="00DE40AA" w:rsidRPr="00BF30CD">
        <w:rPr>
          <w:rFonts w:ascii="Tahoma" w:hAnsi="Tahoma" w:cs="Tahoma"/>
          <w:sz w:val="20"/>
          <w:szCs w:val="20"/>
        </w:rPr>
        <w:t>Rozporządzenia Ministra Rozwoju z dnia 26 lipca 2016r.  w sprawie rodzajów dokumentów, jakich może żądać zamawiający od wykonawcy w postępowaniu o udzielenie zamówienia ( Dz. U.  2016, poz. 1126 )</w:t>
      </w:r>
      <w:r w:rsidRPr="00BF30CD">
        <w:rPr>
          <w:rFonts w:ascii="Tahoma" w:eastAsia="Arial Unicode MS" w:hAnsi="Tahoma" w:cs="Tahoma"/>
          <w:color w:val="000000"/>
          <w:kern w:val="1"/>
          <w:sz w:val="20"/>
          <w:szCs w:val="20"/>
          <w:lang w:eastAsia="pl-PL" w:bidi="hi-IN"/>
        </w:rPr>
        <w:t xml:space="preserve">, inne niż oświadczenia, o których mowa w § 14.1. </w:t>
      </w:r>
      <w:r w:rsidR="00DE40AA" w:rsidRPr="00BF30CD">
        <w:rPr>
          <w:rFonts w:ascii="Tahoma" w:eastAsia="Arial Unicode MS" w:hAnsi="Tahoma" w:cs="Tahoma"/>
          <w:color w:val="000000"/>
          <w:kern w:val="1"/>
          <w:sz w:val="20"/>
          <w:szCs w:val="20"/>
          <w:lang w:eastAsia="pl-PL" w:bidi="hi-IN"/>
        </w:rPr>
        <w:t xml:space="preserve">w/w </w:t>
      </w:r>
      <w:r w:rsidRPr="00BF30CD">
        <w:rPr>
          <w:rFonts w:ascii="Tahoma" w:eastAsia="Arial Unicode MS" w:hAnsi="Tahoma" w:cs="Tahoma"/>
          <w:color w:val="000000"/>
          <w:kern w:val="1"/>
          <w:sz w:val="20"/>
          <w:szCs w:val="20"/>
          <w:lang w:eastAsia="pl-PL" w:bidi="hi-IN"/>
        </w:rPr>
        <w:t>rozporządzenia, skł</w:t>
      </w:r>
      <w:r w:rsidR="007319D2" w:rsidRPr="00BF30CD">
        <w:rPr>
          <w:rFonts w:ascii="Tahoma" w:eastAsia="Arial Unicode MS" w:hAnsi="Tahoma" w:cs="Tahoma"/>
          <w:color w:val="000000"/>
          <w:kern w:val="1"/>
          <w:sz w:val="20"/>
          <w:szCs w:val="20"/>
          <w:lang w:eastAsia="pl-PL" w:bidi="hi-IN"/>
        </w:rPr>
        <w:t>a</w:t>
      </w:r>
      <w:r w:rsidRPr="00BF30CD">
        <w:rPr>
          <w:rFonts w:ascii="Tahoma" w:eastAsia="Arial Unicode MS" w:hAnsi="Tahoma" w:cs="Tahoma"/>
          <w:color w:val="000000"/>
          <w:kern w:val="1"/>
          <w:sz w:val="20"/>
          <w:szCs w:val="20"/>
          <w:lang w:eastAsia="pl-PL" w:bidi="hi-IN"/>
        </w:rPr>
        <w:t>dane są w oryginale lub kopii poświadczonej za zgodność z oryginałem.</w:t>
      </w:r>
      <w:r w:rsidRPr="00597BC4">
        <w:rPr>
          <w:rFonts w:ascii="Tahoma" w:eastAsia="Arial Unicode MS" w:hAnsi="Tahoma" w:cs="Tahoma"/>
          <w:color w:val="000000"/>
          <w:kern w:val="1"/>
          <w:sz w:val="20"/>
          <w:szCs w:val="20"/>
          <w:lang w:eastAsia="pl-PL" w:bidi="hi-IN"/>
        </w:rPr>
        <w:t xml:space="preserve"> </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14.2.9.</w:t>
      </w:r>
      <w:r w:rsidRPr="00597BC4">
        <w:rPr>
          <w:rFonts w:ascii="Tahoma" w:eastAsia="Arial Unicode MS" w:hAnsi="Tahoma" w:cs="Tahoma"/>
          <w:color w:val="000000"/>
          <w:kern w:val="1"/>
          <w:sz w:val="20"/>
          <w:szCs w:val="20"/>
          <w:lang w:eastAsia="pl-PL" w:bidi="hi-IN"/>
        </w:rPr>
        <w:tab/>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14.2.10.</w:t>
      </w:r>
      <w:r w:rsidRPr="00597BC4">
        <w:rPr>
          <w:rFonts w:ascii="Tahoma" w:eastAsia="Arial Unicode MS" w:hAnsi="Tahoma" w:cs="Tahoma"/>
          <w:color w:val="000000"/>
          <w:kern w:val="1"/>
          <w:sz w:val="20"/>
          <w:szCs w:val="20"/>
          <w:lang w:eastAsia="pl-PL" w:bidi="hi-IN"/>
        </w:rPr>
        <w:tab/>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14.2.11.</w:t>
      </w:r>
      <w:r w:rsidRPr="00597BC4">
        <w:rPr>
          <w:rFonts w:ascii="Tahoma" w:eastAsia="Arial Unicode MS" w:hAnsi="Tahoma" w:cs="Tahoma"/>
          <w:color w:val="000000"/>
          <w:kern w:val="1"/>
          <w:sz w:val="20"/>
          <w:szCs w:val="20"/>
          <w:lang w:eastAsia="pl-PL" w:bidi="hi-IN"/>
        </w:rPr>
        <w:tab/>
        <w:t xml:space="preserve">Zaleca się, aby każda zapisana strona oferty była ponumerowana kolejnymi numerami, a cała oferta była zszyta (spięta, oprawiona, zbindowana, itp.) w sposób uniemożliwiający jej zdekompletowanie, oraz żeby zawierała spis treści. </w:t>
      </w:r>
    </w:p>
    <w:p w:rsidR="00597BC4" w:rsidRPr="00597BC4" w:rsidRDefault="00597BC4" w:rsidP="00597BC4">
      <w:pPr>
        <w:widowControl w:val="0"/>
        <w:suppressAutoHyphens/>
        <w:autoSpaceDE w:val="0"/>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color w:val="000000"/>
          <w:kern w:val="1"/>
          <w:sz w:val="20"/>
          <w:szCs w:val="20"/>
          <w:lang w:eastAsia="pl-PL" w:bidi="hi-IN"/>
        </w:rPr>
        <w:t>14.2.12.</w:t>
      </w:r>
      <w:r w:rsidRPr="00597BC4">
        <w:rPr>
          <w:rFonts w:ascii="Tahoma" w:eastAsia="SimSun" w:hAnsi="Tahoma" w:cs="Tahoma"/>
          <w:color w:val="000000"/>
          <w:kern w:val="1"/>
          <w:sz w:val="20"/>
          <w:szCs w:val="20"/>
          <w:lang w:eastAsia="pl-PL" w:bidi="hi-IN"/>
        </w:rPr>
        <w:tab/>
      </w:r>
      <w:r w:rsidRPr="00597BC4">
        <w:rPr>
          <w:rFonts w:ascii="Tahoma" w:eastAsia="SimSun" w:hAnsi="Tahoma" w:cs="Tahoma"/>
          <w:kern w:val="1"/>
          <w:sz w:val="20"/>
          <w:szCs w:val="20"/>
          <w:lang w:eastAsia="zh-CN" w:bidi="hi-IN"/>
        </w:rPr>
        <w:t>We wszystkich przypadkach, gdzie jest mowa o pieczątkach, Zamawiający dopuszcza złożenie czytelnego zapisu o treści pieczęci, np. nazwa firmy, siedziba lub czytelny podpis w przypadku pieczęci imiennej.</w:t>
      </w:r>
    </w:p>
    <w:p w:rsidR="00597BC4" w:rsidRPr="00597BC4" w:rsidRDefault="00597BC4" w:rsidP="00597BC4">
      <w:pPr>
        <w:widowControl w:val="0"/>
        <w:suppressAutoHyphens/>
        <w:autoSpaceDE w:val="0"/>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14.2.13.</w:t>
      </w:r>
      <w:r w:rsidRPr="00597BC4">
        <w:rPr>
          <w:rFonts w:ascii="Tahoma" w:eastAsia="SimSun" w:hAnsi="Tahoma" w:cs="Tahoma"/>
          <w:kern w:val="1"/>
          <w:sz w:val="20"/>
          <w:szCs w:val="20"/>
          <w:lang w:eastAsia="zh-CN" w:bidi="hi-IN"/>
        </w:rPr>
        <w:tab/>
      </w:r>
      <w:r w:rsidRPr="003B0024">
        <w:rPr>
          <w:rFonts w:ascii="Tahoma" w:eastAsia="SimSun" w:hAnsi="Tahoma" w:cs="Tahoma"/>
          <w:kern w:val="1"/>
          <w:sz w:val="20"/>
          <w:szCs w:val="20"/>
          <w:lang w:eastAsia="zh-CN" w:bidi="hi-IN"/>
        </w:rPr>
        <w:t xml:space="preserve">Zamawiający informuje, że zgodnie z art. 8 w zw. z art 96 ust. 3 </w:t>
      </w:r>
      <w:proofErr w:type="spellStart"/>
      <w:r w:rsidR="007319D2">
        <w:rPr>
          <w:rFonts w:ascii="Tahoma" w:eastAsia="SimSun" w:hAnsi="Tahoma" w:cs="Tahoma"/>
          <w:kern w:val="1"/>
          <w:sz w:val="20"/>
          <w:szCs w:val="20"/>
          <w:lang w:eastAsia="zh-CN" w:bidi="hi-IN"/>
        </w:rPr>
        <w:t>Pzp</w:t>
      </w:r>
      <w:proofErr w:type="spellEnd"/>
      <w:r w:rsidRPr="003B0024">
        <w:rPr>
          <w:rFonts w:ascii="Tahoma" w:eastAsia="SimSun" w:hAnsi="Tahoma" w:cs="Tahoma"/>
          <w:kern w:val="1"/>
          <w:sz w:val="20"/>
          <w:szCs w:val="20"/>
          <w:lang w:eastAsia="zh-CN" w:bidi="hi-IN"/>
        </w:rPr>
        <w:t>,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597BC4">
        <w:rPr>
          <w:rFonts w:ascii="Tahoma" w:eastAsia="SimSun" w:hAnsi="Tahoma" w:cs="Tahoma"/>
          <w:kern w:val="1"/>
          <w:sz w:val="20"/>
          <w:szCs w:val="20"/>
          <w:lang w:eastAsia="zh-CN" w:bidi="hi-IN"/>
        </w:rPr>
        <w:t xml:space="preserve"> </w:t>
      </w:r>
    </w:p>
    <w:p w:rsidR="00597BC4" w:rsidRPr="00597BC4" w:rsidRDefault="00597BC4" w:rsidP="00597BC4">
      <w:pPr>
        <w:widowControl w:val="0"/>
        <w:suppressAutoHyphens/>
        <w:autoSpaceDE w:val="0"/>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14.2.14.</w:t>
      </w:r>
      <w:r w:rsidRPr="00597BC4">
        <w:rPr>
          <w:rFonts w:ascii="Tahoma" w:eastAsia="SimSun" w:hAnsi="Tahoma" w:cs="Tahoma"/>
          <w:kern w:val="1"/>
          <w:sz w:val="20"/>
          <w:szCs w:val="20"/>
          <w:lang w:eastAsia="zh-CN" w:bidi="hi-IN"/>
        </w:rPr>
        <w:tab/>
        <w:t>Zastrzeżenie informacji, które nie stanowią tajemnicy przedsiębiorstwa w rozumieniu ustawy o zwalczaniu nieuczciwej konkurencji, będzie traktowane jako bezskuteczne i skutkować będzie zgodnie z uchwałą SN z 20.10.2005 (sygn. III CZP 74/05) ich odtajnieniem.</w:t>
      </w:r>
    </w:p>
    <w:p w:rsidR="00597BC4" w:rsidRPr="00597BC4" w:rsidRDefault="00597BC4" w:rsidP="00597BC4">
      <w:pPr>
        <w:widowControl w:val="0"/>
        <w:suppressAutoHyphens/>
        <w:autoSpaceDE w:val="0"/>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14.2.15.</w:t>
      </w:r>
      <w:r w:rsidRPr="00597BC4">
        <w:rPr>
          <w:rFonts w:ascii="Tahoma" w:eastAsia="SimSun" w:hAnsi="Tahoma" w:cs="Tahoma"/>
          <w:kern w:val="1"/>
          <w:sz w:val="20"/>
          <w:szCs w:val="20"/>
          <w:lang w:eastAsia="zh-CN" w:bidi="hi-IN"/>
        </w:rPr>
        <w:tab/>
        <w:t xml:space="preserve">W przypadku przedłożenia przez Wykonawcę w </w:t>
      </w:r>
      <w:r w:rsidRPr="00597BC4">
        <w:rPr>
          <w:rFonts w:ascii="Tahoma" w:eastAsia="SimSun" w:hAnsi="Tahoma" w:cs="Tahoma"/>
          <w:b/>
          <w:kern w:val="1"/>
          <w:sz w:val="20"/>
          <w:szCs w:val="20"/>
          <w:lang w:eastAsia="zh-CN" w:bidi="hi-IN"/>
        </w:rPr>
        <w:t>ofercie informacji stanowiących tajemnicę przedsiębiorstwa</w:t>
      </w:r>
      <w:r w:rsidRPr="00597BC4">
        <w:rPr>
          <w:rFonts w:ascii="Tahoma" w:eastAsia="SimSun" w:hAnsi="Tahoma" w:cs="Tahoma"/>
          <w:kern w:val="1"/>
          <w:sz w:val="20"/>
          <w:szCs w:val="20"/>
          <w:lang w:eastAsia="zh-CN" w:bidi="hi-IN"/>
        </w:rPr>
        <w:t xml:space="preserve"> w rozumieniu przepisów ustawy z dnia 16.04.1993 r. o zwalczaniu nieuczciwej konkurencji (Dz. U. z 2003 r. Nr 153, poz. 1503, ze zm.), Wykonawca musi wskazać, które informacje stanowią tajemnice przedsiębiorstwa i zastrzec że nie mogą one być udostępniane oraz </w:t>
      </w:r>
      <w:r w:rsidRPr="00597BC4">
        <w:rPr>
          <w:rFonts w:ascii="Tahoma" w:eastAsia="SimSun" w:hAnsi="Tahoma" w:cs="Tahoma"/>
          <w:b/>
          <w:kern w:val="1"/>
          <w:sz w:val="20"/>
          <w:szCs w:val="20"/>
          <w:lang w:eastAsia="zh-CN" w:bidi="hi-IN"/>
        </w:rPr>
        <w:t>wykazać, że spełnione zostały</w:t>
      </w:r>
      <w:r w:rsidRPr="00597BC4">
        <w:rPr>
          <w:rFonts w:ascii="Tahoma" w:eastAsia="SimSun" w:hAnsi="Tahoma" w:cs="Tahoma"/>
          <w:b/>
          <w:bCs/>
          <w:kern w:val="1"/>
          <w:sz w:val="20"/>
          <w:szCs w:val="20"/>
          <w:lang w:eastAsia="zh-CN" w:bidi="hi-IN"/>
        </w:rPr>
        <w:t xml:space="preserve"> łącznie trzy warunki</w:t>
      </w:r>
      <w:r w:rsidRPr="00597BC4">
        <w:rPr>
          <w:rFonts w:ascii="Tahoma" w:eastAsia="SimSun" w:hAnsi="Tahoma" w:cs="Tahoma"/>
          <w:b/>
          <w:kern w:val="1"/>
          <w:sz w:val="20"/>
          <w:szCs w:val="20"/>
          <w:lang w:eastAsia="zh-CN" w:bidi="hi-IN"/>
        </w:rPr>
        <w:t>,</w:t>
      </w:r>
      <w:r w:rsidRPr="00597BC4">
        <w:rPr>
          <w:rFonts w:ascii="Tahoma" w:eastAsia="SimSun" w:hAnsi="Tahoma" w:cs="Tahoma"/>
          <w:kern w:val="1"/>
          <w:sz w:val="20"/>
          <w:szCs w:val="20"/>
          <w:lang w:eastAsia="zh-CN" w:bidi="hi-IN"/>
        </w:rPr>
        <w:t xml:space="preserve"> że zastrzeżona informacja:</w:t>
      </w:r>
    </w:p>
    <w:p w:rsidR="00597BC4" w:rsidRPr="00597BC4" w:rsidRDefault="00597BC4" w:rsidP="00597BC4">
      <w:pPr>
        <w:widowControl w:val="0"/>
        <w:suppressAutoHyphens/>
        <w:spacing w:after="0" w:line="240" w:lineRule="auto"/>
        <w:ind w:left="1701" w:hanging="28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a)</w:t>
      </w:r>
      <w:r w:rsidRPr="00597BC4">
        <w:rPr>
          <w:rFonts w:ascii="Tahoma" w:eastAsia="SimSun" w:hAnsi="Tahoma" w:cs="Tahoma"/>
          <w:kern w:val="1"/>
          <w:sz w:val="20"/>
          <w:szCs w:val="20"/>
          <w:lang w:eastAsia="zh-CN" w:bidi="hi-IN"/>
        </w:rPr>
        <w:tab/>
        <w:t xml:space="preserve">ma charakter techniczny, technologiczny, organizacyjny przedsiębiorstwa lub posiada wartość gospodarczą; </w:t>
      </w:r>
    </w:p>
    <w:p w:rsidR="00597BC4" w:rsidRPr="00597BC4" w:rsidRDefault="00597BC4" w:rsidP="00597BC4">
      <w:pPr>
        <w:widowControl w:val="0"/>
        <w:suppressAutoHyphens/>
        <w:spacing w:after="0" w:line="240" w:lineRule="auto"/>
        <w:ind w:left="1701" w:hanging="28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b)</w:t>
      </w:r>
      <w:r w:rsidRPr="00597BC4">
        <w:rPr>
          <w:rFonts w:ascii="Tahoma" w:eastAsia="SimSun" w:hAnsi="Tahoma" w:cs="Tahoma"/>
          <w:kern w:val="1"/>
          <w:sz w:val="20"/>
          <w:szCs w:val="20"/>
          <w:lang w:eastAsia="zh-CN" w:bidi="hi-IN"/>
        </w:rPr>
        <w:tab/>
        <w:t xml:space="preserve">nie została ujawniona do wiadomości publicznej; </w:t>
      </w:r>
    </w:p>
    <w:p w:rsidR="00597BC4" w:rsidRPr="00597BC4" w:rsidRDefault="00597BC4" w:rsidP="00597BC4">
      <w:pPr>
        <w:widowControl w:val="0"/>
        <w:suppressAutoHyphens/>
        <w:autoSpaceDE w:val="0"/>
        <w:spacing w:after="0" w:line="240" w:lineRule="auto"/>
        <w:ind w:left="1701" w:hanging="28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c)</w:t>
      </w:r>
      <w:r w:rsidRPr="00597BC4">
        <w:rPr>
          <w:rFonts w:ascii="Tahoma" w:eastAsia="SimSun" w:hAnsi="Tahoma" w:cs="Tahoma"/>
          <w:kern w:val="1"/>
          <w:sz w:val="20"/>
          <w:szCs w:val="20"/>
          <w:lang w:eastAsia="zh-CN" w:bidi="hi-IN"/>
        </w:rPr>
        <w:tab/>
        <w:t xml:space="preserve">podjęto w stosunku do niej niezbędne działania w celu zachowania poufności. </w:t>
      </w:r>
    </w:p>
    <w:p w:rsidR="00597BC4" w:rsidRPr="00597BC4" w:rsidRDefault="00597BC4" w:rsidP="00597BC4">
      <w:pPr>
        <w:widowControl w:val="0"/>
        <w:suppressAutoHyphens/>
        <w:spacing w:after="0" w:line="240" w:lineRule="auto"/>
        <w:ind w:left="1418"/>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Dokumenty, które Wykonawca chce zastrzec jako stanowiące tajemnicę przedsiębiorstwa, muszą zostać oznaczone klauzulą: </w:t>
      </w:r>
      <w:r w:rsidRPr="00597BC4">
        <w:rPr>
          <w:rFonts w:ascii="Tahoma" w:eastAsia="SimSun" w:hAnsi="Tahoma" w:cs="Tahoma"/>
          <w:i/>
          <w:kern w:val="1"/>
          <w:sz w:val="20"/>
          <w:szCs w:val="20"/>
          <w:lang w:eastAsia="zh-CN" w:bidi="hi-IN"/>
        </w:rPr>
        <w:t xml:space="preserve">„Informacje stanowiące tajemnicę przedsiębiorstwa w rozumieniu art. 11 ust. 4 ustawy z dnia 16.04.1993r. o zwalczaniu nieuczciwej konkurencji (Dz. U. z 2003 r. Nr 153, poz. 1503, ze zm.)”  </w:t>
      </w:r>
      <w:r w:rsidRPr="00597BC4">
        <w:rPr>
          <w:rFonts w:ascii="Tahoma" w:eastAsia="SimSun" w:hAnsi="Tahoma" w:cs="Tahoma"/>
          <w:kern w:val="1"/>
          <w:sz w:val="20"/>
          <w:szCs w:val="20"/>
          <w:lang w:eastAsia="zh-CN" w:bidi="hi-IN"/>
        </w:rPr>
        <w:t xml:space="preserve">i muszą zostać dołączone do oferty </w:t>
      </w:r>
      <w:r w:rsidRPr="00597BC4">
        <w:rPr>
          <w:rFonts w:ascii="Tahoma" w:eastAsia="SimSun" w:hAnsi="Tahoma" w:cs="Tahoma"/>
          <w:kern w:val="1"/>
          <w:sz w:val="20"/>
          <w:szCs w:val="20"/>
          <w:u w:val="single"/>
          <w:lang w:eastAsia="zh-CN" w:bidi="hi-IN"/>
        </w:rPr>
        <w:t>najlepiej w osobnej kopercie</w:t>
      </w:r>
      <w:r w:rsidRPr="00597BC4">
        <w:rPr>
          <w:rFonts w:ascii="Tahoma" w:eastAsia="SimSun" w:hAnsi="Tahoma" w:cs="Tahoma"/>
          <w:kern w:val="1"/>
          <w:sz w:val="20"/>
          <w:szCs w:val="20"/>
          <w:lang w:eastAsia="zh-CN" w:bidi="hi-IN"/>
        </w:rPr>
        <w:t xml:space="preserve">, lecz w tym samym opakowaniu, co oferta. Nie mogą stanowić tajemnicy przedsiębiorstwa informacje, o których mowa w art. 86 ust. 4 </w:t>
      </w:r>
      <w:proofErr w:type="spellStart"/>
      <w:r w:rsidR="00E05D73">
        <w:rPr>
          <w:rFonts w:ascii="Tahoma" w:eastAsia="SimSun" w:hAnsi="Tahoma" w:cs="Tahoma"/>
          <w:kern w:val="1"/>
          <w:sz w:val="20"/>
          <w:szCs w:val="20"/>
          <w:lang w:eastAsia="zh-CN" w:bidi="hi-IN"/>
        </w:rPr>
        <w:t>Pzp</w:t>
      </w:r>
      <w:proofErr w:type="spellEnd"/>
      <w:r w:rsidRPr="00597BC4">
        <w:rPr>
          <w:rFonts w:ascii="Tahoma" w:eastAsia="SimSun" w:hAnsi="Tahoma" w:cs="Tahoma"/>
          <w:kern w:val="1"/>
          <w:sz w:val="20"/>
          <w:szCs w:val="20"/>
          <w:lang w:eastAsia="zh-CN" w:bidi="hi-IN"/>
        </w:rPr>
        <w:t xml:space="preserve">. W przypadku niewykazania tajemnicy przedsiębiorstwa przez Wykonawcę na etapie złożenia oferty, Zamawiający samodzielnie odtajni zastrzeżone informacje (dokumenty) i będą one podlegały udostępnieniu innym uczestnikom postępowania na takich samych zasadach, jak pozostałe niezastrzeżone dokumenty. </w:t>
      </w:r>
    </w:p>
    <w:p w:rsidR="00597BC4" w:rsidRPr="00597BC4" w:rsidRDefault="00597BC4" w:rsidP="00597BC4">
      <w:pPr>
        <w:widowControl w:val="0"/>
        <w:suppressAutoHyphens/>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lastRenderedPageBreak/>
        <w:t>14.2.16.</w:t>
      </w:r>
      <w:r w:rsidRPr="00597BC4">
        <w:rPr>
          <w:rFonts w:ascii="Tahoma" w:eastAsia="SimSun" w:hAnsi="Tahoma" w:cs="Tahoma"/>
          <w:kern w:val="1"/>
          <w:sz w:val="20"/>
          <w:szCs w:val="20"/>
          <w:lang w:eastAsia="zh-CN" w:bidi="hi-IN"/>
        </w:rPr>
        <w:tab/>
        <w:t xml:space="preserve">Zamawiający informuje, że w przypadku kiedy Wykonawca otrzyma od niego wezwanie w trybie art. 90 ustawy, a złożone przez niego </w:t>
      </w:r>
      <w:r w:rsidRPr="00597BC4">
        <w:rPr>
          <w:rFonts w:ascii="Tahoma" w:eastAsia="SimSun" w:hAnsi="Tahoma" w:cs="Lucida Sans"/>
          <w:kern w:val="1"/>
          <w:sz w:val="20"/>
          <w:szCs w:val="20"/>
          <w:lang w:eastAsia="zh-CN" w:bidi="hi-IN"/>
        </w:rPr>
        <w:t>wyjaśnienia</w:t>
      </w:r>
      <w:r w:rsidRPr="00597BC4">
        <w:rPr>
          <w:rFonts w:ascii="Tahoma" w:eastAsia="SimSun" w:hAnsi="Tahoma" w:cs="Tahoma"/>
          <w:kern w:val="1"/>
          <w:sz w:val="20"/>
          <w:szCs w:val="20"/>
          <w:lang w:eastAsia="zh-CN" w:bidi="hi-IN"/>
        </w:rPr>
        <w:t xml:space="preserve">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Powyższe ma zastosowanie również w przypadku uzupełniania ofert, jak i składania wyjaśnień do złożonych ofert.  </w:t>
      </w:r>
    </w:p>
    <w:p w:rsidR="00597BC4" w:rsidRPr="00597BC4" w:rsidRDefault="00597BC4" w:rsidP="00597BC4">
      <w:pPr>
        <w:widowControl w:val="0"/>
        <w:suppressAutoHyphens/>
        <w:autoSpaceDE w:val="0"/>
        <w:spacing w:after="0" w:line="240" w:lineRule="auto"/>
        <w:ind w:left="1701"/>
        <w:jc w:val="both"/>
        <w:rPr>
          <w:rFonts w:ascii="Tahoma" w:eastAsia="SimSun" w:hAnsi="Tahoma" w:cs="Tahoma"/>
          <w:kern w:val="1"/>
          <w:sz w:val="20"/>
          <w:szCs w:val="20"/>
          <w:lang w:eastAsia="zh-CN" w:bidi="hi-IN"/>
        </w:rPr>
      </w:pPr>
    </w:p>
    <w:p w:rsidR="00597BC4" w:rsidRPr="00597BC4" w:rsidRDefault="00597BC4" w:rsidP="00597BC4">
      <w:pPr>
        <w:widowControl w:val="0"/>
        <w:suppressAutoHyphens/>
        <w:spacing w:before="120"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15.</w:t>
      </w:r>
      <w:r w:rsidRPr="00597BC4">
        <w:rPr>
          <w:rFonts w:ascii="Tahoma" w:eastAsia="SimSun" w:hAnsi="Tahoma" w:cs="Tahoma"/>
          <w:b/>
          <w:kern w:val="1"/>
          <w:sz w:val="20"/>
          <w:szCs w:val="20"/>
          <w:lang w:eastAsia="zh-CN" w:bidi="hi-IN"/>
        </w:rPr>
        <w:tab/>
        <w:t xml:space="preserve">Opakowanie oferty.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zh-CN" w:bidi="hi-IN"/>
        </w:rPr>
        <w:t>15.1.</w:t>
      </w:r>
      <w:r w:rsidRPr="00597BC4">
        <w:rPr>
          <w:rFonts w:ascii="Tahoma" w:eastAsia="SimSun" w:hAnsi="Tahoma" w:cs="Tahoma"/>
          <w:kern w:val="1"/>
          <w:sz w:val="20"/>
          <w:szCs w:val="20"/>
          <w:lang w:eastAsia="zh-CN" w:bidi="hi-IN"/>
        </w:rPr>
        <w:tab/>
        <w:t>Ofertę można złożyć osobiście w Urzędzie Pracy m.st. Warszawy ul. Erazma Ciołka 10A, 01-402 Warszawa, 1 piętro, pokój 120 (sekretariat) w nieprzejrzystym, trwale zamkniętym opakowaniu (np. kopercie), uniemożliwiającym bezśladowe otwarcie i zapoznanie się z treścią oferty przed upływem terminu otwarcia ofert (np. przez podpisanie się na wszystkich połączeniach) o treści zgodnej z pkt 15.3. SIWZ.</w:t>
      </w:r>
      <w:r w:rsidRPr="00597BC4">
        <w:rPr>
          <w:rFonts w:ascii="Tahoma" w:eastAsia="SimSun" w:hAnsi="Tahoma" w:cs="Tahoma"/>
          <w:kern w:val="1"/>
          <w:sz w:val="20"/>
          <w:szCs w:val="20"/>
          <w:lang w:eastAsia="pl-PL" w:bidi="hi-IN"/>
        </w:rPr>
        <w:t xml:space="preserve"> </w:t>
      </w:r>
    </w:p>
    <w:p w:rsidR="00597BC4" w:rsidRPr="00597BC4" w:rsidRDefault="00597BC4" w:rsidP="00597BC4">
      <w:pPr>
        <w:widowControl w:val="0"/>
        <w:suppressAutoHyphens/>
        <w:autoSpaceDE w:val="0"/>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pl-PL" w:bidi="hi-IN"/>
        </w:rPr>
        <w:t>15.2.</w:t>
      </w:r>
      <w:r w:rsidRPr="00597BC4">
        <w:rPr>
          <w:rFonts w:ascii="Tahoma" w:eastAsia="SimSun" w:hAnsi="Tahoma" w:cs="Tahoma"/>
          <w:kern w:val="1"/>
          <w:sz w:val="20"/>
          <w:szCs w:val="20"/>
          <w:lang w:eastAsia="pl-PL" w:bidi="hi-IN"/>
        </w:rPr>
        <w:tab/>
        <w:t xml:space="preserve">Oferta przesłana pocztą lub dostarczona przy pomocy kuriera powinna być złożona w dwóch kopertach: wewnętrznej – </w:t>
      </w:r>
      <w:r w:rsidRPr="00597BC4">
        <w:rPr>
          <w:rFonts w:ascii="Tahoma" w:eastAsia="SimSun" w:hAnsi="Tahoma" w:cs="Tahoma"/>
          <w:kern w:val="1"/>
          <w:sz w:val="20"/>
          <w:szCs w:val="20"/>
          <w:lang w:eastAsia="zh-CN" w:bidi="hi-IN"/>
        </w:rPr>
        <w:t xml:space="preserve">o treści zgodnej z pkt 15.3. SIWZ </w:t>
      </w:r>
      <w:r w:rsidRPr="00597BC4">
        <w:rPr>
          <w:rFonts w:ascii="Tahoma" w:eastAsia="SimSun" w:hAnsi="Tahoma" w:cs="Tahoma"/>
          <w:kern w:val="1"/>
          <w:sz w:val="20"/>
          <w:szCs w:val="20"/>
          <w:lang w:eastAsia="pl-PL" w:bidi="hi-IN"/>
        </w:rPr>
        <w:t xml:space="preserve">i zewnętrznej – </w:t>
      </w:r>
      <w:r w:rsidRPr="00597BC4">
        <w:rPr>
          <w:rFonts w:ascii="Tahoma" w:eastAsia="SimSun" w:hAnsi="Tahoma" w:cs="Tahoma"/>
          <w:kern w:val="1"/>
          <w:sz w:val="20"/>
          <w:szCs w:val="20"/>
          <w:lang w:eastAsia="zh-CN" w:bidi="hi-IN"/>
        </w:rPr>
        <w:t>o treści zgodnej z pkt 15.3. SIWZ</w:t>
      </w:r>
      <w:r w:rsidRPr="00597BC4">
        <w:rPr>
          <w:rFonts w:ascii="Tahoma" w:eastAsia="SimSun" w:hAnsi="Tahoma" w:cs="Tahoma"/>
          <w:kern w:val="1"/>
          <w:sz w:val="20"/>
          <w:szCs w:val="20"/>
          <w:lang w:eastAsia="pl-PL" w:bidi="hi-IN"/>
        </w:rPr>
        <w:t>.</w:t>
      </w:r>
    </w:p>
    <w:p w:rsidR="00597BC4" w:rsidRPr="00597BC4" w:rsidRDefault="00597BC4" w:rsidP="00597BC4">
      <w:pPr>
        <w:widowControl w:val="0"/>
        <w:suppressAutoHyphens/>
        <w:spacing w:after="0" w:line="240" w:lineRule="auto"/>
        <w:ind w:left="567" w:hanging="567"/>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15.3.</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Opakowanie</w:t>
      </w:r>
      <w:r w:rsidRPr="00597BC4">
        <w:rPr>
          <w:rFonts w:ascii="Tahoma" w:eastAsia="SimSun" w:hAnsi="Tahoma" w:cs="Tahoma"/>
          <w:kern w:val="1"/>
          <w:sz w:val="20"/>
          <w:szCs w:val="20"/>
          <w:lang w:eastAsia="zh-CN" w:bidi="hi-IN"/>
        </w:rPr>
        <w:t xml:space="preserve"> powinno być oznakowane jako "OFERTA" według wzoru:</w:t>
      </w:r>
    </w:p>
    <w:p w:rsidR="00597BC4" w:rsidRPr="00597BC4" w:rsidRDefault="00597BC4" w:rsidP="00597BC4">
      <w:pPr>
        <w:widowControl w:val="0"/>
        <w:suppressAutoHyphens/>
        <w:spacing w:after="0" w:line="240" w:lineRule="auto"/>
        <w:jc w:val="right"/>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jc w:val="right"/>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Nazwa i adres Wykonawcy/Wykonawców</w:t>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t>Urząd Pracy m.st. Warszawy</w:t>
      </w:r>
    </w:p>
    <w:p w:rsidR="00597BC4" w:rsidRPr="00597BC4" w:rsidRDefault="00597BC4" w:rsidP="00597BC4">
      <w:pPr>
        <w:widowControl w:val="0"/>
        <w:suppressAutoHyphens/>
        <w:spacing w:after="0" w:line="240" w:lineRule="auto"/>
        <w:ind w:left="2664" w:hanging="2124"/>
        <w:jc w:val="right"/>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(ewentualnie pieczęć)</w:t>
      </w:r>
      <w:r w:rsidRPr="00597BC4">
        <w:rPr>
          <w:rFonts w:ascii="Tahoma" w:eastAsia="SimSun" w:hAnsi="Tahoma" w:cs="Tahoma"/>
          <w:b/>
          <w:kern w:val="1"/>
          <w:sz w:val="20"/>
          <w:szCs w:val="20"/>
          <w:lang w:eastAsia="zh-CN" w:bidi="hi-IN"/>
        </w:rPr>
        <w:t xml:space="preserve">                                                                                                ul. Erazma Ciołka 10A</w:t>
      </w:r>
    </w:p>
    <w:p w:rsidR="00597BC4" w:rsidRPr="00597BC4" w:rsidRDefault="00597BC4" w:rsidP="00597BC4">
      <w:pPr>
        <w:widowControl w:val="0"/>
        <w:suppressAutoHyphens/>
        <w:spacing w:after="0" w:line="240" w:lineRule="auto"/>
        <w:ind w:left="7788"/>
        <w:jc w:val="right"/>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01-402 Warszawa</w:t>
      </w:r>
    </w:p>
    <w:p w:rsidR="00597BC4" w:rsidRPr="00597BC4" w:rsidRDefault="00597BC4" w:rsidP="00597BC4">
      <w:pPr>
        <w:widowControl w:val="0"/>
        <w:suppressAutoHyphens/>
        <w:spacing w:after="0" w:line="240" w:lineRule="auto"/>
        <w:jc w:val="right"/>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 xml:space="preserve">pokój 120 (sekretariat) </w:t>
      </w:r>
    </w:p>
    <w:p w:rsidR="00597BC4" w:rsidRPr="00597BC4" w:rsidRDefault="00597BC4" w:rsidP="00597BC4">
      <w:pPr>
        <w:widowControl w:val="0"/>
        <w:suppressAutoHyphens/>
        <w:spacing w:after="0" w:line="240" w:lineRule="auto"/>
        <w:ind w:left="7788"/>
        <w:jc w:val="right"/>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1 piętro</w:t>
      </w:r>
    </w:p>
    <w:p w:rsidR="00597BC4" w:rsidRPr="00597BC4" w:rsidRDefault="00597BC4" w:rsidP="00597BC4">
      <w:pPr>
        <w:widowControl w:val="0"/>
        <w:suppressAutoHyphens/>
        <w:spacing w:after="0" w:line="240" w:lineRule="auto"/>
        <w:jc w:val="right"/>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 xml:space="preserve">numer sprawy: </w:t>
      </w:r>
      <w:r w:rsidR="00746CBC">
        <w:rPr>
          <w:rFonts w:ascii="Tahoma" w:eastAsia="SimSun" w:hAnsi="Tahoma" w:cs="Tahoma"/>
          <w:b/>
          <w:kern w:val="1"/>
          <w:sz w:val="20"/>
          <w:szCs w:val="20"/>
          <w:lang w:eastAsia="zh-CN" w:bidi="hi-IN"/>
        </w:rPr>
        <w:t>10</w:t>
      </w:r>
      <w:r w:rsidRPr="00597BC4">
        <w:rPr>
          <w:rFonts w:ascii="Tahoma" w:eastAsia="SimSun" w:hAnsi="Tahoma" w:cs="Tahoma"/>
          <w:b/>
          <w:kern w:val="1"/>
          <w:sz w:val="20"/>
          <w:szCs w:val="20"/>
          <w:lang w:eastAsia="zh-CN" w:bidi="hi-IN"/>
        </w:rPr>
        <w:t>/2016</w:t>
      </w:r>
    </w:p>
    <w:p w:rsidR="00597BC4" w:rsidRPr="00597BC4" w:rsidRDefault="00597BC4" w:rsidP="00597BC4">
      <w:pPr>
        <w:widowControl w:val="0"/>
        <w:suppressAutoHyphens/>
        <w:spacing w:after="0" w:line="240" w:lineRule="auto"/>
        <w:ind w:left="7620" w:firstLine="168"/>
        <w:rPr>
          <w:rFonts w:ascii="Tahoma" w:eastAsia="SimSun" w:hAnsi="Tahoma" w:cs="Tahoma"/>
          <w:b/>
          <w:kern w:val="1"/>
          <w:sz w:val="20"/>
          <w:szCs w:val="20"/>
          <w:lang w:eastAsia="zh-CN" w:bidi="hi-IN"/>
        </w:rPr>
      </w:pPr>
    </w:p>
    <w:p w:rsidR="00597BC4" w:rsidRPr="00597BC4" w:rsidRDefault="00597BC4" w:rsidP="00597BC4">
      <w:pPr>
        <w:widowControl w:val="0"/>
        <w:tabs>
          <w:tab w:val="left" w:pos="1506"/>
          <w:tab w:val="left" w:pos="1930"/>
        </w:tabs>
        <w:suppressAutoHyphens/>
        <w:spacing w:after="0" w:line="240" w:lineRule="auto"/>
        <w:ind w:left="540"/>
        <w:jc w:val="center"/>
        <w:rPr>
          <w:rFonts w:ascii="Tahoma" w:eastAsia="SimSun" w:hAnsi="Tahoma" w:cs="Tahoma"/>
          <w:b/>
          <w:kern w:val="1"/>
          <w:sz w:val="20"/>
          <w:szCs w:val="20"/>
          <w:lang w:eastAsia="zh-CN" w:bidi="hi-IN"/>
        </w:rPr>
      </w:pPr>
    </w:p>
    <w:p w:rsidR="00597BC4" w:rsidRPr="00597BC4" w:rsidRDefault="00597BC4" w:rsidP="00597BC4">
      <w:pPr>
        <w:widowControl w:val="0"/>
        <w:tabs>
          <w:tab w:val="left" w:pos="1506"/>
          <w:tab w:val="left" w:pos="1930"/>
        </w:tabs>
        <w:suppressAutoHyphens/>
        <w:spacing w:after="0" w:line="240" w:lineRule="auto"/>
        <w:ind w:left="540"/>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OFERTA</w:t>
      </w:r>
    </w:p>
    <w:p w:rsidR="00597BC4" w:rsidRPr="00597BC4" w:rsidRDefault="00597BC4" w:rsidP="00597BC4">
      <w:pPr>
        <w:widowControl w:val="0"/>
        <w:tabs>
          <w:tab w:val="left" w:pos="1506"/>
          <w:tab w:val="left" w:pos="1930"/>
        </w:tabs>
        <w:suppressAutoHyphens/>
        <w:spacing w:after="0" w:line="240" w:lineRule="auto"/>
        <w:ind w:left="540"/>
        <w:jc w:val="center"/>
        <w:rPr>
          <w:rFonts w:ascii="Tahoma" w:eastAsia="SimSun" w:hAnsi="Tahoma" w:cs="Tahoma"/>
          <w:b/>
          <w:kern w:val="1"/>
          <w:sz w:val="20"/>
          <w:szCs w:val="20"/>
          <w:highlight w:val="yellow"/>
          <w:lang w:eastAsia="zh-CN" w:bidi="hi-IN"/>
        </w:rPr>
      </w:pPr>
      <w:r w:rsidRPr="00597BC4">
        <w:rPr>
          <w:rFonts w:ascii="Tahoma" w:eastAsia="SimSun" w:hAnsi="Tahoma" w:cs="Tahoma"/>
          <w:b/>
          <w:kern w:val="1"/>
          <w:sz w:val="20"/>
          <w:szCs w:val="20"/>
          <w:lang w:eastAsia="zh-CN" w:bidi="hi-IN"/>
        </w:rPr>
        <w:t>na</w:t>
      </w:r>
    </w:p>
    <w:p w:rsidR="00597BC4" w:rsidRPr="00597BC4" w:rsidRDefault="00597BC4" w:rsidP="00597BC4">
      <w:pPr>
        <w:widowControl w:val="0"/>
        <w:tabs>
          <w:tab w:val="left" w:pos="5731"/>
        </w:tabs>
        <w:suppressAutoHyphens/>
        <w:spacing w:before="60" w:after="0" w:line="240" w:lineRule="auto"/>
        <w:ind w:left="539" w:hanging="539"/>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w:t>
      </w:r>
      <w:r w:rsidR="001151D1">
        <w:rPr>
          <w:rFonts w:ascii="Tahoma" w:eastAsia="SimSun" w:hAnsi="Tahoma" w:cs="Tahoma"/>
          <w:b/>
          <w:kern w:val="1"/>
          <w:sz w:val="20"/>
          <w:szCs w:val="20"/>
          <w:lang w:eastAsia="zh-CN" w:bidi="hi-IN"/>
        </w:rPr>
        <w:t xml:space="preserve"> Ś</w:t>
      </w:r>
      <w:r w:rsidR="00746CBC">
        <w:rPr>
          <w:rFonts w:ascii="Tahoma" w:eastAsia="SimSun" w:hAnsi="Tahoma" w:cs="Tahoma"/>
          <w:b/>
          <w:kern w:val="1"/>
          <w:sz w:val="20"/>
          <w:szCs w:val="20"/>
          <w:lang w:eastAsia="zh-CN" w:bidi="hi-IN"/>
        </w:rPr>
        <w:t>wiadczenie usług pocztowych w obrocie krajowym i zagranicznym</w:t>
      </w:r>
      <w:r w:rsidRPr="00597BC4">
        <w:rPr>
          <w:rFonts w:ascii="Tahoma" w:eastAsia="SimSun" w:hAnsi="Tahoma" w:cs="Tahoma"/>
          <w:b/>
          <w:kern w:val="1"/>
          <w:sz w:val="20"/>
          <w:szCs w:val="20"/>
          <w:lang w:eastAsia="zh-CN" w:bidi="hi-IN"/>
        </w:rPr>
        <w:t xml:space="preserve"> dla Urzędu Pracy m.st. Warszawy”</w:t>
      </w:r>
    </w:p>
    <w:p w:rsidR="00597BC4" w:rsidRPr="00597BC4" w:rsidRDefault="00597BC4" w:rsidP="00597BC4">
      <w:pPr>
        <w:widowControl w:val="0"/>
        <w:tabs>
          <w:tab w:val="left" w:pos="1506"/>
          <w:tab w:val="left" w:pos="1930"/>
        </w:tabs>
        <w:suppressAutoHyphens/>
        <w:spacing w:before="120" w:after="0" w:line="240" w:lineRule="auto"/>
        <w:ind w:left="540"/>
        <w:jc w:val="center"/>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 xml:space="preserve">Nie otwierać przed dniem </w:t>
      </w:r>
      <w:r w:rsidR="00DE40AA">
        <w:rPr>
          <w:rFonts w:ascii="Tahoma" w:eastAsia="SimSun" w:hAnsi="Tahoma" w:cs="Tahoma"/>
          <w:b/>
          <w:kern w:val="1"/>
          <w:sz w:val="20"/>
          <w:szCs w:val="20"/>
          <w:lang w:eastAsia="zh-CN" w:bidi="hi-IN"/>
        </w:rPr>
        <w:t>16</w:t>
      </w:r>
      <w:r w:rsidR="00746CBC">
        <w:rPr>
          <w:rFonts w:ascii="Tahoma" w:eastAsia="SimSun" w:hAnsi="Tahoma" w:cs="Tahoma"/>
          <w:b/>
          <w:kern w:val="1"/>
          <w:sz w:val="20"/>
          <w:szCs w:val="20"/>
          <w:lang w:eastAsia="zh-CN" w:bidi="hi-IN"/>
        </w:rPr>
        <w:t>.11</w:t>
      </w:r>
      <w:r w:rsidRPr="00597BC4">
        <w:rPr>
          <w:rFonts w:ascii="Tahoma" w:eastAsia="SimSun" w:hAnsi="Tahoma" w:cs="Tahoma"/>
          <w:b/>
          <w:kern w:val="1"/>
          <w:sz w:val="20"/>
          <w:szCs w:val="20"/>
          <w:lang w:eastAsia="zh-CN" w:bidi="hi-IN"/>
        </w:rPr>
        <w:t xml:space="preserve">.2016 r. godz. </w:t>
      </w:r>
      <w:r w:rsidR="00DE40AA">
        <w:rPr>
          <w:rFonts w:ascii="Tahoma" w:eastAsia="SimSun" w:hAnsi="Tahoma" w:cs="Tahoma"/>
          <w:b/>
          <w:kern w:val="1"/>
          <w:sz w:val="20"/>
          <w:szCs w:val="20"/>
          <w:lang w:eastAsia="zh-CN" w:bidi="hi-IN"/>
        </w:rPr>
        <w:t>12.15</w:t>
      </w:r>
    </w:p>
    <w:p w:rsidR="00597BC4" w:rsidRPr="00597BC4" w:rsidRDefault="00597BC4" w:rsidP="00597BC4">
      <w:pPr>
        <w:widowControl w:val="0"/>
        <w:suppressAutoHyphens/>
        <w:spacing w:before="120" w:after="0" w:line="240" w:lineRule="auto"/>
        <w:ind w:left="540"/>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UWAGA! W przypadku nieoznakowania oferty w ww. sposób, Zamawiający nie gwarantuje jej tajności!</w:t>
      </w:r>
    </w:p>
    <w:p w:rsidR="00597BC4" w:rsidRPr="00597BC4" w:rsidRDefault="00597BC4" w:rsidP="00597BC4">
      <w:pPr>
        <w:widowControl w:val="0"/>
        <w:tabs>
          <w:tab w:val="left" w:pos="540"/>
          <w:tab w:val="left" w:pos="3960"/>
        </w:tabs>
        <w:suppressAutoHyphens/>
        <w:spacing w:after="0" w:line="240" w:lineRule="auto"/>
        <w:jc w:val="both"/>
        <w:rPr>
          <w:rFonts w:ascii="Tahoma" w:eastAsia="SimSun" w:hAnsi="Tahoma" w:cs="Tahoma"/>
          <w:kern w:val="1"/>
          <w:sz w:val="20"/>
          <w:szCs w:val="20"/>
          <w:lang w:eastAsia="zh-CN" w:bidi="hi-IN"/>
        </w:rPr>
      </w:pPr>
    </w:p>
    <w:p w:rsidR="00597BC4" w:rsidRPr="00597BC4" w:rsidRDefault="00597BC4" w:rsidP="00597BC4">
      <w:pPr>
        <w:widowControl w:val="0"/>
        <w:tabs>
          <w:tab w:val="left" w:pos="5094"/>
        </w:tabs>
        <w:suppressAutoHyphens/>
        <w:spacing w:after="0" w:line="240" w:lineRule="auto"/>
        <w:ind w:left="567" w:hanging="567"/>
        <w:jc w:val="both"/>
        <w:rPr>
          <w:rFonts w:ascii="Tahoma" w:eastAsia="SimSun" w:hAnsi="Tahoma" w:cs="Tahoma"/>
          <w:color w:val="000000"/>
          <w:kern w:val="1"/>
          <w:sz w:val="20"/>
          <w:szCs w:val="20"/>
          <w:lang w:eastAsia="zh-CN" w:bidi="hi-IN"/>
        </w:rPr>
      </w:pPr>
      <w:r w:rsidRPr="00597BC4">
        <w:rPr>
          <w:rFonts w:ascii="Tahoma" w:eastAsia="SimSun" w:hAnsi="Tahoma" w:cs="Tahoma"/>
          <w:kern w:val="1"/>
          <w:sz w:val="20"/>
          <w:szCs w:val="20"/>
          <w:lang w:eastAsia="zh-CN" w:bidi="hi-IN"/>
        </w:rPr>
        <w:t>15.4.</w:t>
      </w:r>
      <w:r w:rsidRPr="00597BC4">
        <w:rPr>
          <w:rFonts w:ascii="Tahoma" w:eastAsia="SimSun" w:hAnsi="Tahoma" w:cs="Tahoma"/>
          <w:kern w:val="1"/>
          <w:sz w:val="20"/>
          <w:szCs w:val="20"/>
          <w:lang w:eastAsia="zh-CN" w:bidi="hi-IN"/>
        </w:rPr>
        <w:tab/>
        <w:t>Na opakowaniu oferty należy wymienić wszystkich Wykonawców składających ofertę wspólną z zaznaczeniem Pełnomocnika.</w:t>
      </w:r>
    </w:p>
    <w:p w:rsidR="00597BC4" w:rsidRPr="00597BC4" w:rsidRDefault="00597BC4" w:rsidP="00597BC4">
      <w:pPr>
        <w:keepNext/>
        <w:widowControl w:val="0"/>
        <w:numPr>
          <w:ilvl w:val="1"/>
          <w:numId w:val="0"/>
        </w:numPr>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color w:val="000000"/>
          <w:kern w:val="1"/>
          <w:sz w:val="20"/>
          <w:szCs w:val="20"/>
          <w:lang w:eastAsia="zh-CN" w:bidi="hi-IN"/>
        </w:rPr>
        <w:t xml:space="preserve">16. </w:t>
      </w:r>
      <w:r w:rsidRPr="00597BC4">
        <w:rPr>
          <w:rFonts w:ascii="Tahoma" w:eastAsia="SimSun" w:hAnsi="Tahoma" w:cs="Tahoma"/>
          <w:b/>
          <w:bCs/>
          <w:color w:val="000000"/>
          <w:kern w:val="1"/>
          <w:sz w:val="20"/>
          <w:szCs w:val="20"/>
          <w:lang w:eastAsia="zh-CN" w:bidi="hi-IN"/>
        </w:rPr>
        <w:tab/>
        <w:t>Sposób udzielania wyjaśnień dotyczących SIWZ.</w:t>
      </w:r>
    </w:p>
    <w:p w:rsidR="00597BC4" w:rsidRPr="00597BC4" w:rsidRDefault="00597BC4" w:rsidP="00597BC4">
      <w:pPr>
        <w:tabs>
          <w:tab w:val="left" w:pos="1618"/>
          <w:tab w:val="left" w:pos="5038"/>
        </w:tabs>
        <w:suppressAutoHyphens/>
        <w:spacing w:after="0" w:line="240" w:lineRule="auto"/>
        <w:ind w:left="567" w:hanging="567"/>
        <w:jc w:val="both"/>
        <w:rPr>
          <w:rFonts w:ascii="Tahoma" w:eastAsia="Arial" w:hAnsi="Tahoma" w:cs="Tahoma"/>
          <w:color w:val="000000"/>
          <w:kern w:val="1"/>
          <w:sz w:val="20"/>
          <w:szCs w:val="20"/>
          <w:lang w:eastAsia="zh-CN"/>
        </w:rPr>
      </w:pPr>
      <w:r w:rsidRPr="00597BC4">
        <w:rPr>
          <w:rFonts w:ascii="Tahoma" w:eastAsia="Arial" w:hAnsi="Tahoma" w:cs="Tahoma"/>
          <w:kern w:val="1"/>
          <w:sz w:val="20"/>
          <w:szCs w:val="20"/>
          <w:lang w:eastAsia="zh-CN"/>
        </w:rPr>
        <w:t>16.1.</w:t>
      </w:r>
      <w:r w:rsidRPr="00597BC4">
        <w:rPr>
          <w:rFonts w:ascii="Tahoma" w:eastAsia="Arial" w:hAnsi="Tahoma" w:cs="Tahoma"/>
          <w:kern w:val="1"/>
          <w:sz w:val="20"/>
          <w:szCs w:val="20"/>
          <w:lang w:eastAsia="zh-CN"/>
        </w:rPr>
        <w:tab/>
        <w:t>Wykonawca może zwrócić się do Zamawiającego o wyjaśnienie treści SIWZ. Zamawiający udzieli niezwłocznie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597BC4" w:rsidRPr="00597BC4" w:rsidRDefault="00597BC4" w:rsidP="00597BC4">
      <w:pPr>
        <w:tabs>
          <w:tab w:val="left" w:pos="1618"/>
          <w:tab w:val="left" w:pos="5038"/>
        </w:tabs>
        <w:suppressAutoHyphens/>
        <w:spacing w:after="0" w:line="240" w:lineRule="auto"/>
        <w:ind w:left="567" w:hanging="567"/>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16.2.</w:t>
      </w:r>
      <w:r w:rsidRPr="00597BC4">
        <w:rPr>
          <w:rFonts w:ascii="Tahoma" w:eastAsia="Arial" w:hAnsi="Tahoma" w:cs="Tahoma"/>
          <w:color w:val="000000"/>
          <w:kern w:val="1"/>
          <w:sz w:val="20"/>
          <w:szCs w:val="20"/>
          <w:lang w:eastAsia="zh-CN"/>
        </w:rPr>
        <w:tab/>
        <w:t>Jeżeli wniosek o wyjaśnienie treści SIWZ wpłynął po upływie terminu składania wniosku, o którym mowa w pkt 16.1. SIWZ lub dotyczy udzielonych wyjaśnień, Zamawiający może udzielić wyjaśnień albo pozostawić wniosek bez rozpatrzenia.</w:t>
      </w:r>
    </w:p>
    <w:p w:rsidR="00597BC4" w:rsidRPr="00597BC4" w:rsidRDefault="00597BC4" w:rsidP="00597BC4">
      <w:pPr>
        <w:tabs>
          <w:tab w:val="left" w:pos="1618"/>
          <w:tab w:val="left" w:pos="5038"/>
        </w:tabs>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color w:val="000000"/>
          <w:kern w:val="1"/>
          <w:sz w:val="20"/>
          <w:szCs w:val="20"/>
          <w:lang w:eastAsia="zh-CN"/>
        </w:rPr>
        <w:t>16.3.</w:t>
      </w:r>
      <w:r w:rsidRPr="00597BC4">
        <w:rPr>
          <w:rFonts w:ascii="Tahoma" w:eastAsia="Arial" w:hAnsi="Tahoma" w:cs="Tahoma"/>
          <w:color w:val="000000"/>
          <w:kern w:val="1"/>
          <w:sz w:val="20"/>
          <w:szCs w:val="20"/>
          <w:lang w:eastAsia="zh-CN"/>
        </w:rPr>
        <w:tab/>
        <w:t xml:space="preserve">Przedłużenie terminu składania ofert nie wpływa na bieg terminu składania wniosku, o którym mowa w pkt 16.1. SIWZ. </w:t>
      </w:r>
    </w:p>
    <w:p w:rsidR="00597BC4" w:rsidRPr="00597BC4" w:rsidRDefault="00597BC4" w:rsidP="00597BC4">
      <w:pPr>
        <w:tabs>
          <w:tab w:val="left" w:pos="1618"/>
          <w:tab w:val="left" w:pos="5038"/>
        </w:tabs>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kern w:val="1"/>
          <w:sz w:val="20"/>
          <w:szCs w:val="20"/>
          <w:lang w:eastAsia="zh-CN"/>
        </w:rPr>
        <w:t>16.4.</w:t>
      </w:r>
      <w:r w:rsidRPr="00597BC4">
        <w:rPr>
          <w:rFonts w:ascii="Tahoma" w:eastAsia="Arial" w:hAnsi="Tahoma" w:cs="Tahoma"/>
          <w:kern w:val="1"/>
          <w:sz w:val="20"/>
          <w:szCs w:val="20"/>
          <w:lang w:eastAsia="zh-CN"/>
        </w:rPr>
        <w:tab/>
        <w:t xml:space="preserve">Zamawiający jednocześnie przekaże treść zapytań wraz z wyjaśnieniami wszystkim Wykonawcom, którym przekazał SIWZ oraz zamieści powyższe informacje na stronie internetowej, na której jest ona zamieszczona </w:t>
      </w:r>
      <w:hyperlink r:id="rId12"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lang w:eastAsia="zh-CN"/>
        </w:rPr>
        <w:t xml:space="preserve">, bez ujawniania źródła zapytania. </w:t>
      </w:r>
    </w:p>
    <w:p w:rsidR="00597BC4" w:rsidRPr="00597BC4" w:rsidRDefault="00597BC4" w:rsidP="00597BC4">
      <w:pPr>
        <w:widowControl w:val="0"/>
        <w:tabs>
          <w:tab w:val="left" w:pos="1618"/>
          <w:tab w:val="left" w:pos="5038"/>
        </w:tabs>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16.5.</w:t>
      </w:r>
      <w:r w:rsidRPr="00597BC4">
        <w:rPr>
          <w:rFonts w:ascii="Tahoma" w:eastAsia="Arial Unicode MS" w:hAnsi="Tahoma" w:cs="Tahoma"/>
          <w:kern w:val="1"/>
          <w:sz w:val="20"/>
          <w:szCs w:val="20"/>
          <w:lang w:eastAsia="zh-CN" w:bidi="hi-IN"/>
        </w:rPr>
        <w:tab/>
        <w:t>W przypadku rozbieżności pomiędzy treścią niniejszej SIWZ, a treścią udzielonych odpowiedzi, jako obowiązującą należy przyjąć treść pisma zawierającego późniejsze oświadczenie Zamawiającego.</w:t>
      </w:r>
    </w:p>
    <w:p w:rsidR="00597BC4" w:rsidRPr="00597BC4" w:rsidRDefault="00597BC4" w:rsidP="00597BC4">
      <w:pPr>
        <w:widowControl w:val="0"/>
        <w:tabs>
          <w:tab w:val="left" w:pos="1618"/>
          <w:tab w:val="left" w:pos="5038"/>
        </w:tabs>
        <w:suppressAutoHyphens/>
        <w:spacing w:after="0" w:line="240" w:lineRule="auto"/>
        <w:ind w:left="567" w:hanging="567"/>
        <w:jc w:val="both"/>
        <w:rPr>
          <w:rFonts w:ascii="Tahoma" w:eastAsia="Arial Unicode MS" w:hAnsi="Tahoma" w:cs="Tahoma"/>
          <w:b/>
          <w:bCs/>
          <w:color w:val="000000"/>
          <w:kern w:val="1"/>
          <w:sz w:val="20"/>
          <w:szCs w:val="20"/>
          <w:lang w:eastAsia="zh-CN" w:bidi="hi-IN"/>
        </w:rPr>
      </w:pPr>
      <w:r w:rsidRPr="00597BC4">
        <w:rPr>
          <w:rFonts w:ascii="Tahoma" w:eastAsia="Arial Unicode MS" w:hAnsi="Tahoma" w:cs="Tahoma"/>
          <w:kern w:val="1"/>
          <w:sz w:val="20"/>
          <w:szCs w:val="20"/>
          <w:lang w:eastAsia="zh-CN" w:bidi="hi-IN"/>
        </w:rPr>
        <w:t>16.6.</w:t>
      </w:r>
      <w:r w:rsidRPr="00597BC4">
        <w:rPr>
          <w:rFonts w:ascii="Tahoma" w:eastAsia="Arial Unicode MS" w:hAnsi="Tahoma" w:cs="Tahoma"/>
          <w:kern w:val="1"/>
          <w:sz w:val="20"/>
          <w:szCs w:val="20"/>
          <w:lang w:eastAsia="zh-CN" w:bidi="hi-IN"/>
        </w:rPr>
        <w:tab/>
        <w:t>Zamawiający nie przewiduje zwołania zebrania wszystkich Wykonawców.</w:t>
      </w:r>
    </w:p>
    <w:p w:rsidR="00597BC4" w:rsidRPr="00597BC4" w:rsidRDefault="00597BC4" w:rsidP="00597BC4">
      <w:pPr>
        <w:widowControl w:val="0"/>
        <w:numPr>
          <w:ilvl w:val="1"/>
          <w:numId w:val="0"/>
        </w:numPr>
        <w:suppressAutoHyphens/>
        <w:spacing w:before="12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color w:val="000000"/>
          <w:kern w:val="1"/>
          <w:sz w:val="20"/>
          <w:szCs w:val="20"/>
          <w:lang w:eastAsia="zh-CN" w:bidi="hi-IN"/>
        </w:rPr>
        <w:t xml:space="preserve">17. </w:t>
      </w:r>
      <w:r w:rsidRPr="00597BC4">
        <w:rPr>
          <w:rFonts w:ascii="Tahoma" w:eastAsia="SimSun" w:hAnsi="Tahoma" w:cs="Tahoma"/>
          <w:b/>
          <w:bCs/>
          <w:kern w:val="1"/>
          <w:sz w:val="20"/>
          <w:szCs w:val="20"/>
          <w:lang w:eastAsia="zh-CN" w:bidi="hi-IN"/>
        </w:rPr>
        <w:tab/>
        <w:t>M</w:t>
      </w:r>
      <w:r w:rsidRPr="00597BC4">
        <w:rPr>
          <w:rFonts w:ascii="Tahoma" w:eastAsia="SimSun" w:hAnsi="Tahoma" w:cs="Tahoma"/>
          <w:b/>
          <w:bCs/>
          <w:iCs/>
          <w:kern w:val="1"/>
          <w:sz w:val="20"/>
          <w:szCs w:val="20"/>
          <w:lang w:eastAsia="zh-CN" w:bidi="hi-IN"/>
        </w:rPr>
        <w:t>odyfikacje treści SIWZ.</w:t>
      </w:r>
    </w:p>
    <w:p w:rsidR="00597BC4" w:rsidRPr="00597BC4" w:rsidRDefault="00597BC4" w:rsidP="00D175BC">
      <w:pPr>
        <w:widowControl w:val="0"/>
        <w:numPr>
          <w:ilvl w:val="1"/>
          <w:numId w:val="6"/>
        </w:numPr>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kern w:val="1"/>
          <w:sz w:val="20"/>
          <w:szCs w:val="20"/>
          <w:lang w:eastAsia="zh-CN"/>
        </w:rPr>
        <w:t xml:space="preserve">W uzasadnionych przypadkach Zamawiający może przed upływem terminu składania ofert zmienić treść SIWZ. Dokonaną zmianę treści SIWZ Zamawiający udostępnia na stronie internetowej, na której jest ona zamieszczona </w:t>
      </w:r>
      <w:hyperlink r:id="rId13"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u w:val="single"/>
          <w:lang w:eastAsia="zh-CN"/>
        </w:rPr>
        <w:t>.</w:t>
      </w:r>
    </w:p>
    <w:p w:rsidR="00597BC4" w:rsidRPr="00597BC4" w:rsidRDefault="00597BC4" w:rsidP="00D175BC">
      <w:pPr>
        <w:widowControl w:val="0"/>
        <w:numPr>
          <w:ilvl w:val="1"/>
          <w:numId w:val="6"/>
        </w:numPr>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kern w:val="1"/>
          <w:sz w:val="20"/>
          <w:szCs w:val="20"/>
          <w:lang w:eastAsia="zh-CN"/>
        </w:rPr>
        <w:t xml:space="preserve">Jeżeli zmiana treści SIWZ prowadzić będzie do zmiany treści ogłoszenia o zamówieniu, Zamawiający </w:t>
      </w:r>
      <w:r w:rsidRPr="00597BC4">
        <w:rPr>
          <w:rFonts w:ascii="Tahoma" w:eastAsia="Arial" w:hAnsi="Tahoma" w:cs="Tahoma"/>
          <w:kern w:val="1"/>
          <w:sz w:val="20"/>
          <w:szCs w:val="20"/>
          <w:lang w:eastAsia="zh-CN"/>
        </w:rPr>
        <w:lastRenderedPageBreak/>
        <w:t xml:space="preserve">zamieści ogłoszenie o zmianie ogłoszenia w Biuletynie Zamówień Publicznych. Niezwłocznie po zamieszczeniu zmiany treści ogłoszenia o zamówieniu, Zamawiający zamieści informacje o zmianach na stronie internetowej </w:t>
      </w:r>
      <w:hyperlink r:id="rId14"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u w:val="single"/>
          <w:lang w:eastAsia="zh-CN"/>
        </w:rPr>
        <w:t>.</w:t>
      </w:r>
    </w:p>
    <w:p w:rsidR="00597BC4" w:rsidRPr="00597BC4" w:rsidRDefault="00597BC4" w:rsidP="00D175BC">
      <w:pPr>
        <w:widowControl w:val="0"/>
        <w:numPr>
          <w:ilvl w:val="1"/>
          <w:numId w:val="6"/>
        </w:numPr>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kern w:val="1"/>
          <w:sz w:val="20"/>
          <w:szCs w:val="20"/>
          <w:lang w:eastAsia="zh-CN"/>
        </w:rPr>
        <w:t xml:space="preserve">Jeżeli w wyniku zmiany treści SIWZ nieprowadzącej do zmiany treści ogłoszenia o zamówieniu niezbędny będzie dodatkowy czas na wprowadzenie zmian w ofertach, Zamawiający przedłuży termin składania ofert i zamieści informacje na stronie internetowej </w:t>
      </w:r>
      <w:hyperlink r:id="rId15"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lang w:eastAsia="zh-CN"/>
        </w:rPr>
        <w:t xml:space="preserve">. pkt 17.2. SIWZ zdanie pierwsze stosuje się odpowiednio. </w:t>
      </w:r>
    </w:p>
    <w:p w:rsidR="00597BC4" w:rsidRPr="00597BC4" w:rsidRDefault="00597BC4" w:rsidP="00D175BC">
      <w:pPr>
        <w:widowControl w:val="0"/>
        <w:numPr>
          <w:ilvl w:val="1"/>
          <w:numId w:val="6"/>
        </w:numPr>
        <w:suppressAutoHyphens/>
        <w:spacing w:after="0" w:line="240" w:lineRule="auto"/>
        <w:ind w:left="567" w:hanging="567"/>
        <w:jc w:val="both"/>
        <w:rPr>
          <w:rFonts w:ascii="Tahoma" w:eastAsia="Arial" w:hAnsi="Tahoma" w:cs="Tahoma"/>
          <w:b/>
          <w:kern w:val="1"/>
          <w:sz w:val="20"/>
          <w:szCs w:val="20"/>
          <w:lang w:eastAsia="zh-CN"/>
        </w:rPr>
      </w:pPr>
      <w:r w:rsidRPr="00597BC4">
        <w:rPr>
          <w:rFonts w:ascii="Tahoma" w:eastAsia="Arial" w:hAnsi="Tahoma" w:cs="Tahoma"/>
          <w:kern w:val="1"/>
          <w:sz w:val="20"/>
          <w:szCs w:val="20"/>
          <w:lang w:eastAsia="zh-CN"/>
        </w:rPr>
        <w:t xml:space="preserve">W przypadku dokonywania zmiany treści ogłoszenia o zamówieniu zamieszczonego w Biuletynie Zamówień Publicznych, Zamawiający przedłuży termin składania ofert o czas niezbędny do wprowadzenia zmian w ofertach, jeżeli zmiana jest istotna, tj. gdy dotyczy w szczególności określenia przedmiotu, wielkości lub zakresu zamówienia, kryteriów oceny ofert, warunków udziału w postępowaniu lub sposobu oceny ich spełniania i zamieści informacje o zmianach na stronie internetowej </w:t>
      </w:r>
      <w:hyperlink r:id="rId16"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u w:val="single"/>
          <w:lang w:eastAsia="zh-CN"/>
        </w:rPr>
        <w:t>.</w:t>
      </w:r>
    </w:p>
    <w:p w:rsidR="001151D1" w:rsidRDefault="00597BC4" w:rsidP="00EF0909">
      <w:pPr>
        <w:widowControl w:val="0"/>
        <w:tabs>
          <w:tab w:val="left" w:pos="5094"/>
        </w:tabs>
        <w:suppressAutoHyphens/>
        <w:spacing w:before="120"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18.</w:t>
      </w:r>
      <w:r w:rsidRPr="00597BC4">
        <w:rPr>
          <w:rFonts w:ascii="Tahoma" w:eastAsia="SimSun" w:hAnsi="Tahoma" w:cs="Tahoma"/>
          <w:b/>
          <w:kern w:val="1"/>
          <w:sz w:val="20"/>
          <w:szCs w:val="20"/>
          <w:lang w:eastAsia="zh-CN" w:bidi="hi-IN"/>
        </w:rPr>
        <w:tab/>
        <w:t>Opis sposobu obliczania ceny ofertowej brutto</w:t>
      </w:r>
      <w:r w:rsidRPr="00597BC4">
        <w:rPr>
          <w:rFonts w:ascii="Tahoma" w:eastAsia="SimSun" w:hAnsi="Tahoma" w:cs="Tahoma"/>
          <w:kern w:val="1"/>
          <w:sz w:val="20"/>
          <w:szCs w:val="20"/>
          <w:lang w:eastAsia="zh-CN" w:bidi="hi-IN"/>
        </w:rPr>
        <w:t xml:space="preserve">. </w:t>
      </w:r>
    </w:p>
    <w:p w:rsidR="00EF0909" w:rsidRPr="00F9376F" w:rsidRDefault="00597BC4" w:rsidP="00EF0909">
      <w:pPr>
        <w:widowControl w:val="0"/>
        <w:tabs>
          <w:tab w:val="left" w:pos="5094"/>
        </w:tabs>
        <w:suppressAutoHyphens/>
        <w:spacing w:before="120" w:after="0" w:line="240" w:lineRule="auto"/>
        <w:ind w:left="567" w:hanging="567"/>
        <w:jc w:val="both"/>
        <w:rPr>
          <w:rFonts w:ascii="Tahoma" w:hAnsi="Tahoma" w:cs="Tahoma"/>
          <w:sz w:val="20"/>
          <w:szCs w:val="20"/>
        </w:rPr>
      </w:pPr>
      <w:r w:rsidRPr="00597BC4">
        <w:rPr>
          <w:rFonts w:ascii="Tahoma" w:eastAsia="SimSun" w:hAnsi="Tahoma" w:cs="Tahoma"/>
          <w:kern w:val="1"/>
          <w:sz w:val="20"/>
          <w:szCs w:val="20"/>
          <w:lang w:eastAsia="zh-CN" w:bidi="hi-IN"/>
        </w:rPr>
        <w:t xml:space="preserve">18.1.Wykonawca określa cenę realizacji zamówienia poprzez wskazanie w Formularzu ofertowym sporządzonym wg wzoru Załącznika </w:t>
      </w:r>
      <w:r w:rsidRPr="00EF0909">
        <w:rPr>
          <w:rFonts w:ascii="Tahoma" w:eastAsia="SimSun" w:hAnsi="Tahoma" w:cs="Tahoma"/>
          <w:kern w:val="1"/>
          <w:sz w:val="20"/>
          <w:szCs w:val="20"/>
          <w:lang w:eastAsia="zh-CN" w:bidi="hi-IN"/>
        </w:rPr>
        <w:t xml:space="preserve">nr </w:t>
      </w:r>
      <w:r w:rsidR="001151D1" w:rsidRPr="00EF0909">
        <w:rPr>
          <w:rFonts w:ascii="Tahoma" w:eastAsia="SimSun" w:hAnsi="Tahoma" w:cs="Tahoma"/>
          <w:kern w:val="1"/>
          <w:sz w:val="20"/>
          <w:szCs w:val="20"/>
          <w:lang w:eastAsia="zh-CN" w:bidi="hi-IN"/>
        </w:rPr>
        <w:t>3</w:t>
      </w:r>
      <w:r w:rsidR="001151D1" w:rsidRPr="00597BC4">
        <w:rPr>
          <w:rFonts w:ascii="Tahoma" w:eastAsia="SimSun" w:hAnsi="Tahoma" w:cs="Tahoma"/>
          <w:kern w:val="1"/>
          <w:sz w:val="20"/>
          <w:szCs w:val="20"/>
          <w:lang w:eastAsia="zh-CN" w:bidi="hi-IN"/>
        </w:rPr>
        <w:t xml:space="preserve"> </w:t>
      </w:r>
      <w:r w:rsidRPr="00597BC4">
        <w:rPr>
          <w:rFonts w:ascii="Tahoma" w:eastAsia="SimSun" w:hAnsi="Tahoma" w:cs="Tahoma"/>
          <w:kern w:val="1"/>
          <w:sz w:val="20"/>
          <w:szCs w:val="20"/>
          <w:lang w:eastAsia="zh-CN" w:bidi="hi-IN"/>
        </w:rPr>
        <w:t xml:space="preserve">do SIWZ łącznej ceny ofertowej brutto za realizację przedmiotu </w:t>
      </w:r>
      <w:r w:rsidR="005E3AF4">
        <w:rPr>
          <w:rFonts w:ascii="Tahoma" w:eastAsia="SimSun" w:hAnsi="Tahoma" w:cs="Tahoma"/>
          <w:kern w:val="1"/>
          <w:sz w:val="20"/>
          <w:szCs w:val="20"/>
          <w:lang w:eastAsia="zh-CN" w:bidi="hi-IN"/>
        </w:rPr>
        <w:t>zamówienia</w:t>
      </w:r>
      <w:r w:rsidR="001151D1">
        <w:rPr>
          <w:rFonts w:ascii="Tahoma" w:eastAsia="SimSun" w:hAnsi="Tahoma" w:cs="Tahoma"/>
          <w:kern w:val="1"/>
          <w:sz w:val="20"/>
          <w:szCs w:val="20"/>
          <w:lang w:eastAsia="zh-CN" w:bidi="hi-IN"/>
        </w:rPr>
        <w:t>.</w:t>
      </w:r>
    </w:p>
    <w:p w:rsidR="00F9376F" w:rsidRPr="009C5CD5" w:rsidRDefault="00F9376F" w:rsidP="004D44AE">
      <w:pPr>
        <w:numPr>
          <w:ilvl w:val="1"/>
          <w:numId w:val="18"/>
        </w:numPr>
        <w:suppressAutoHyphens/>
        <w:autoSpaceDE w:val="0"/>
        <w:autoSpaceDN w:val="0"/>
        <w:adjustRightInd w:val="0"/>
        <w:spacing w:after="0" w:line="240" w:lineRule="auto"/>
        <w:ind w:left="567" w:hanging="567"/>
        <w:jc w:val="both"/>
        <w:rPr>
          <w:rFonts w:ascii="Tahoma" w:hAnsi="Tahoma" w:cs="Tahoma"/>
          <w:sz w:val="20"/>
          <w:szCs w:val="20"/>
        </w:rPr>
      </w:pPr>
      <w:r w:rsidRPr="009C5CD5">
        <w:rPr>
          <w:rFonts w:ascii="Tahoma" w:hAnsi="Tahoma" w:cs="Tahoma"/>
          <w:snapToGrid w:val="0"/>
          <w:sz w:val="20"/>
          <w:szCs w:val="20"/>
        </w:rPr>
        <w:t xml:space="preserve">Cena ofertowa brutto </w:t>
      </w:r>
      <w:r w:rsidRPr="009C5CD5">
        <w:rPr>
          <w:rFonts w:ascii="Tahoma" w:hAnsi="Tahoma" w:cs="Tahoma"/>
          <w:sz w:val="20"/>
          <w:szCs w:val="20"/>
        </w:rPr>
        <w:t xml:space="preserve">w Formularzu ofertowym </w:t>
      </w:r>
      <w:r w:rsidRPr="009C5CD5">
        <w:rPr>
          <w:rFonts w:ascii="Tahoma" w:hAnsi="Tahoma" w:cs="Tahoma"/>
          <w:snapToGrid w:val="0"/>
          <w:sz w:val="20"/>
          <w:szCs w:val="20"/>
        </w:rPr>
        <w:t>wynika z wypełnionej Kalkulacji cenowej</w:t>
      </w:r>
      <w:r w:rsidRPr="009C5CD5">
        <w:rPr>
          <w:rFonts w:ascii="Tahoma" w:hAnsi="Tahoma" w:cs="Tahoma"/>
          <w:sz w:val="20"/>
          <w:szCs w:val="20"/>
        </w:rPr>
        <w:t xml:space="preserve"> tj. Załącznika                            nr 2 do SIWZ</w:t>
      </w:r>
      <w:r w:rsidRPr="009C5CD5">
        <w:rPr>
          <w:rFonts w:ascii="Tahoma" w:hAnsi="Tahoma" w:cs="Tahoma"/>
          <w:snapToGrid w:val="0"/>
          <w:sz w:val="20"/>
          <w:szCs w:val="20"/>
        </w:rPr>
        <w:t>.</w:t>
      </w:r>
      <w:r>
        <w:rPr>
          <w:rFonts w:ascii="Tahoma" w:hAnsi="Tahoma" w:cs="Tahoma"/>
          <w:snapToGrid w:val="0"/>
          <w:sz w:val="20"/>
          <w:szCs w:val="20"/>
        </w:rPr>
        <w:t xml:space="preserve"> </w:t>
      </w:r>
      <w:r w:rsidRPr="008D282B">
        <w:rPr>
          <w:rFonts w:ascii="Tahoma" w:hAnsi="Tahoma" w:cs="Tahoma"/>
          <w:i/>
          <w:snapToGrid w:val="0"/>
          <w:sz w:val="20"/>
          <w:szCs w:val="20"/>
        </w:rPr>
        <w:t>Wykonawca nie może samodzielnie zmieniać i wprowadzać dodatkowych pozycji cenowych do Kalkulacji cenowej</w:t>
      </w:r>
      <w:r w:rsidRPr="008D282B">
        <w:rPr>
          <w:rFonts w:ascii="Tahoma" w:hAnsi="Tahoma" w:cs="Tahoma"/>
          <w:snapToGrid w:val="0"/>
          <w:sz w:val="20"/>
          <w:szCs w:val="20"/>
        </w:rPr>
        <w:t xml:space="preserve">. </w:t>
      </w:r>
      <w:r w:rsidRPr="009C5CD5">
        <w:rPr>
          <w:rFonts w:ascii="Tahoma" w:hAnsi="Tahoma" w:cs="Tahoma"/>
          <w:sz w:val="20"/>
          <w:szCs w:val="20"/>
        </w:rPr>
        <w:t xml:space="preserve">                     </w:t>
      </w:r>
    </w:p>
    <w:p w:rsidR="00597BC4" w:rsidRPr="00597BC4" w:rsidRDefault="00597BC4" w:rsidP="00EF0909">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Cs/>
          <w:iCs/>
          <w:kern w:val="1"/>
          <w:sz w:val="20"/>
          <w:szCs w:val="20"/>
          <w:lang w:eastAsia="ar-SA" w:bidi="hi-IN"/>
        </w:rPr>
        <w:t>18.</w:t>
      </w:r>
      <w:r w:rsidR="00F9376F">
        <w:rPr>
          <w:rFonts w:ascii="Tahoma" w:eastAsia="SimSun" w:hAnsi="Tahoma" w:cs="Tahoma"/>
          <w:bCs/>
          <w:iCs/>
          <w:kern w:val="1"/>
          <w:sz w:val="20"/>
          <w:szCs w:val="20"/>
          <w:lang w:eastAsia="ar-SA" w:bidi="hi-IN"/>
        </w:rPr>
        <w:t>3</w:t>
      </w:r>
      <w:r w:rsidRPr="00597BC4">
        <w:rPr>
          <w:rFonts w:ascii="Tahoma" w:eastAsia="SimSun" w:hAnsi="Tahoma" w:cs="Tahoma"/>
          <w:bCs/>
          <w:iCs/>
          <w:kern w:val="1"/>
          <w:sz w:val="20"/>
          <w:szCs w:val="20"/>
          <w:lang w:eastAsia="ar-SA" w:bidi="hi-IN"/>
        </w:rPr>
        <w:t>.</w:t>
      </w:r>
      <w:r w:rsidRPr="00597BC4">
        <w:rPr>
          <w:rFonts w:ascii="Tahoma" w:eastAsia="SimSun" w:hAnsi="Tahoma" w:cs="Tahoma"/>
          <w:bCs/>
          <w:iCs/>
          <w:kern w:val="1"/>
          <w:sz w:val="20"/>
          <w:szCs w:val="20"/>
          <w:lang w:eastAsia="ar-SA" w:bidi="hi-IN"/>
        </w:rPr>
        <w:tab/>
        <w:t>Zamawiający nie przewiduje możliwości zmiany ceny ofertowej brutto.</w:t>
      </w:r>
    </w:p>
    <w:p w:rsidR="00597BC4" w:rsidRPr="00597BC4" w:rsidRDefault="00597BC4" w:rsidP="00EF0909">
      <w:pPr>
        <w:widowControl w:val="0"/>
        <w:tabs>
          <w:tab w:val="left" w:pos="1701"/>
        </w:tabs>
        <w:suppressAutoHyphens/>
        <w:autoSpaceDE w:val="0"/>
        <w:spacing w:after="0" w:line="240" w:lineRule="auto"/>
        <w:ind w:left="567" w:hanging="567"/>
        <w:jc w:val="both"/>
        <w:rPr>
          <w:rFonts w:ascii="Tahoma" w:eastAsia="SimSun" w:hAnsi="Tahoma" w:cs="Tahoma"/>
          <w:kern w:val="1"/>
          <w:sz w:val="20"/>
          <w:szCs w:val="20"/>
          <w:lang w:eastAsia="ar-SA" w:bidi="hi-IN"/>
        </w:rPr>
      </w:pPr>
      <w:r w:rsidRPr="00597BC4">
        <w:rPr>
          <w:rFonts w:ascii="Tahoma" w:eastAsia="SimSun" w:hAnsi="Tahoma" w:cs="Tahoma"/>
          <w:kern w:val="1"/>
          <w:sz w:val="20"/>
          <w:szCs w:val="20"/>
          <w:lang w:eastAsia="zh-CN" w:bidi="hi-IN"/>
        </w:rPr>
        <w:t>18.</w:t>
      </w:r>
      <w:r w:rsidR="00F9376F">
        <w:rPr>
          <w:rFonts w:ascii="Tahoma" w:eastAsia="SimSun" w:hAnsi="Tahoma" w:cs="Tahoma"/>
          <w:kern w:val="1"/>
          <w:sz w:val="20"/>
          <w:szCs w:val="20"/>
          <w:lang w:eastAsia="zh-CN" w:bidi="hi-IN"/>
        </w:rPr>
        <w:t>4</w:t>
      </w:r>
      <w:r w:rsidRPr="00597BC4">
        <w:rPr>
          <w:rFonts w:ascii="Tahoma" w:eastAsia="SimSun" w:hAnsi="Tahoma" w:cs="Tahoma"/>
          <w:kern w:val="1"/>
          <w:sz w:val="20"/>
          <w:szCs w:val="20"/>
          <w:lang w:eastAsia="zh-CN" w:bidi="hi-IN"/>
        </w:rPr>
        <w:t>.</w:t>
      </w:r>
      <w:r w:rsidRPr="00597BC4">
        <w:rPr>
          <w:rFonts w:ascii="Tahoma" w:eastAsia="SimSun" w:hAnsi="Tahoma" w:cs="Tahoma"/>
          <w:kern w:val="1"/>
          <w:sz w:val="20"/>
          <w:szCs w:val="20"/>
          <w:lang w:eastAsia="zh-CN" w:bidi="hi-IN"/>
        </w:rPr>
        <w:tab/>
        <w:t>Cena ofertowa brutto podana przez Wykonawcę</w:t>
      </w:r>
      <w:r w:rsidRPr="00597BC4">
        <w:rPr>
          <w:rFonts w:ascii="Tahoma" w:eastAsia="SimSun" w:hAnsi="Tahoma" w:cs="Tahoma"/>
          <w:b/>
          <w:kern w:val="1"/>
          <w:sz w:val="20"/>
          <w:szCs w:val="20"/>
          <w:lang w:eastAsia="zh-CN" w:bidi="hi-IN"/>
        </w:rPr>
        <w:t xml:space="preserve"> </w:t>
      </w:r>
      <w:r w:rsidRPr="00597BC4">
        <w:rPr>
          <w:rFonts w:ascii="Tahoma" w:eastAsia="SimSun" w:hAnsi="Tahoma" w:cs="Tahoma"/>
          <w:kern w:val="1"/>
          <w:sz w:val="20"/>
          <w:szCs w:val="20"/>
          <w:lang w:eastAsia="zh-CN" w:bidi="hi-IN"/>
        </w:rPr>
        <w:t xml:space="preserve">jest wartością służącą do porównania ofert złożonych w ww. postępowaniu.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ar-SA" w:bidi="hi-IN"/>
        </w:rPr>
        <w:t>18.</w:t>
      </w:r>
      <w:r w:rsidR="00F9376F">
        <w:rPr>
          <w:rFonts w:ascii="Tahoma" w:eastAsia="SimSun" w:hAnsi="Tahoma" w:cs="Tahoma"/>
          <w:kern w:val="1"/>
          <w:sz w:val="20"/>
          <w:szCs w:val="20"/>
          <w:lang w:eastAsia="ar-SA" w:bidi="hi-IN"/>
        </w:rPr>
        <w:t>5</w:t>
      </w:r>
      <w:r w:rsidRPr="00597BC4">
        <w:rPr>
          <w:rFonts w:ascii="Tahoma" w:eastAsia="SimSun" w:hAnsi="Tahoma" w:cs="Tahoma"/>
          <w:kern w:val="1"/>
          <w:sz w:val="20"/>
          <w:szCs w:val="20"/>
          <w:lang w:eastAsia="ar-SA" w:bidi="hi-IN"/>
        </w:rPr>
        <w:t>.</w:t>
      </w:r>
      <w:r w:rsidRPr="00597BC4">
        <w:rPr>
          <w:rFonts w:ascii="Tahoma" w:eastAsia="SimSun" w:hAnsi="Tahoma" w:cs="Tahoma"/>
          <w:kern w:val="1"/>
          <w:sz w:val="20"/>
          <w:szCs w:val="20"/>
          <w:lang w:eastAsia="ar-SA" w:bidi="hi-IN"/>
        </w:rPr>
        <w:tab/>
        <w:t xml:space="preserve">Cena ofertowa brutto obejmuje wszelkie koszty związane z realizacją </w:t>
      </w:r>
      <w:r w:rsidR="005E3AF4">
        <w:rPr>
          <w:rFonts w:ascii="Tahoma" w:eastAsia="SimSun" w:hAnsi="Tahoma" w:cs="Tahoma"/>
          <w:kern w:val="1"/>
          <w:sz w:val="20"/>
          <w:szCs w:val="20"/>
          <w:lang w:eastAsia="ar-SA" w:bidi="hi-IN"/>
        </w:rPr>
        <w:t>usługi</w:t>
      </w:r>
      <w:r w:rsidRPr="00597BC4">
        <w:rPr>
          <w:rFonts w:ascii="Tahoma" w:eastAsia="SimSun" w:hAnsi="Tahoma" w:cs="Tahoma"/>
          <w:kern w:val="1"/>
          <w:sz w:val="20"/>
          <w:szCs w:val="20"/>
          <w:lang w:eastAsia="ar-SA" w:bidi="hi-IN"/>
        </w:rPr>
        <w:t xml:space="preserve">, w tym koszty transportu do Zamawiającego, , ubezpieczenia i inne opłaty niewymienione, a które mogą wystąpić przy realizacji przedmiotu Umowy. </w:t>
      </w:r>
    </w:p>
    <w:p w:rsid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18.</w:t>
      </w:r>
      <w:r w:rsidR="00F9376F">
        <w:rPr>
          <w:rFonts w:ascii="Tahoma" w:eastAsia="SimSun" w:hAnsi="Tahoma" w:cs="Tahoma"/>
          <w:kern w:val="1"/>
          <w:sz w:val="20"/>
          <w:szCs w:val="20"/>
          <w:lang w:eastAsia="zh-CN" w:bidi="hi-IN"/>
        </w:rPr>
        <w:t>6</w:t>
      </w:r>
      <w:r w:rsidRPr="00597BC4">
        <w:rPr>
          <w:rFonts w:ascii="Tahoma" w:eastAsia="SimSun" w:hAnsi="Tahoma" w:cs="Tahoma"/>
          <w:kern w:val="1"/>
          <w:sz w:val="20"/>
          <w:szCs w:val="20"/>
          <w:lang w:eastAsia="zh-CN" w:bidi="hi-IN"/>
        </w:rPr>
        <w:t>.</w:t>
      </w:r>
      <w:r w:rsidRPr="00597BC4">
        <w:rPr>
          <w:rFonts w:ascii="Tahoma" w:eastAsia="SimSun" w:hAnsi="Tahoma" w:cs="Tahoma"/>
          <w:kern w:val="1"/>
          <w:sz w:val="20"/>
          <w:szCs w:val="20"/>
          <w:lang w:eastAsia="zh-CN" w:bidi="hi-IN"/>
        </w:rPr>
        <w:tab/>
        <w:t>Wszystkie ceny i wartości składające się na cenę ofertową brutto wpisane przez Wykonawcę muszą być liczone z dokładnością do dwóch miejsc po przecinku w rozumieniu ustawy z dnia 9 maja 2014 r. o informowaniu o cenach towarów i usług (Dz.U.2014.915) oraz ustawy z dnia 7 lipca 1994 r.                      o denominacji złotego (Dz. U. Nr 84, poz. 386 ze zm.) w walucie polskiej.</w:t>
      </w:r>
    </w:p>
    <w:p w:rsidR="00597BC4" w:rsidRPr="00597BC4" w:rsidRDefault="00DE40AA" w:rsidP="00DE40AA">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 xml:space="preserve">18.7. </w:t>
      </w:r>
      <w:r w:rsidR="00597BC4" w:rsidRPr="00597BC4">
        <w:rPr>
          <w:rFonts w:ascii="Tahoma" w:eastAsia="SimSun" w:hAnsi="Tahoma" w:cs="Tahoma"/>
          <w:kern w:val="1"/>
          <w:sz w:val="20"/>
          <w:szCs w:val="20"/>
          <w:lang w:eastAsia="zh-CN" w:bidi="hi-IN"/>
        </w:rPr>
        <w:t xml:space="preserve">Wykonawca uwzględni podatek VAT w wysokości zgodnej z aktualnie obowiązującymi przepisami </w:t>
      </w:r>
      <w:r>
        <w:rPr>
          <w:rFonts w:ascii="Tahoma" w:eastAsia="SimSun" w:hAnsi="Tahoma" w:cs="Tahoma"/>
          <w:kern w:val="1"/>
          <w:sz w:val="20"/>
          <w:szCs w:val="20"/>
          <w:lang w:eastAsia="zh-CN" w:bidi="hi-IN"/>
        </w:rPr>
        <w:t xml:space="preserve">    </w:t>
      </w:r>
      <w:r w:rsidR="00597BC4" w:rsidRPr="00597BC4">
        <w:rPr>
          <w:rFonts w:ascii="Tahoma" w:eastAsia="SimSun" w:hAnsi="Tahoma" w:cs="Tahoma"/>
          <w:kern w:val="1"/>
          <w:sz w:val="20"/>
          <w:szCs w:val="20"/>
          <w:lang w:eastAsia="zh-CN" w:bidi="hi-IN"/>
        </w:rPr>
        <w:t>prawa.</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ar-SA" w:bidi="hi-IN"/>
        </w:rPr>
      </w:pPr>
      <w:r w:rsidRPr="00597BC4">
        <w:rPr>
          <w:rFonts w:ascii="Tahoma" w:eastAsia="SimSun" w:hAnsi="Tahoma" w:cs="Tahoma"/>
          <w:kern w:val="1"/>
          <w:sz w:val="20"/>
          <w:szCs w:val="20"/>
          <w:lang w:eastAsia="zh-CN" w:bidi="hi-IN"/>
        </w:rPr>
        <w:t>18.</w:t>
      </w:r>
      <w:r w:rsidR="00F9376F">
        <w:rPr>
          <w:rFonts w:ascii="Tahoma" w:eastAsia="SimSun" w:hAnsi="Tahoma" w:cs="Tahoma"/>
          <w:kern w:val="1"/>
          <w:sz w:val="20"/>
          <w:szCs w:val="20"/>
          <w:lang w:eastAsia="zh-CN" w:bidi="hi-IN"/>
        </w:rPr>
        <w:t>8</w:t>
      </w:r>
      <w:r w:rsidRPr="00597BC4">
        <w:rPr>
          <w:rFonts w:ascii="Tahoma" w:eastAsia="SimSun" w:hAnsi="Tahoma" w:cs="Tahoma"/>
          <w:kern w:val="1"/>
          <w:sz w:val="20"/>
          <w:szCs w:val="20"/>
          <w:lang w:eastAsia="zh-CN" w:bidi="hi-IN"/>
        </w:rPr>
        <w:t>.</w:t>
      </w:r>
      <w:r w:rsidRPr="00597BC4">
        <w:rPr>
          <w:rFonts w:ascii="Tahoma" w:eastAsia="SimSun" w:hAnsi="Tahoma" w:cs="Tahoma"/>
          <w:kern w:val="1"/>
          <w:sz w:val="20"/>
          <w:szCs w:val="20"/>
          <w:lang w:eastAsia="zh-CN" w:bidi="hi-IN"/>
        </w:rPr>
        <w:tab/>
        <w:t xml:space="preserve">Jeżeli w postępowaniu złożona będzie oferta, której wybór prowadziłby do powstania u zamawiającego obowiązku podatkowego zgodnie z przepisami od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obowiązku podatkowego, wskazując nazwę (rodzaj) towaru/usługi, których dostawa/świadczenie będzie prowadzić do jego powstania, oraz wskazując ich wartość bez kwoty podatku. </w:t>
      </w:r>
    </w:p>
    <w:p w:rsidR="00597BC4" w:rsidRPr="00597BC4" w:rsidRDefault="00597BC4" w:rsidP="00597BC4">
      <w:pPr>
        <w:keepNext/>
        <w:widowControl w:val="0"/>
        <w:suppressAutoHyphens/>
        <w:spacing w:after="0" w:line="240" w:lineRule="auto"/>
        <w:ind w:left="567" w:hanging="567"/>
        <w:rPr>
          <w:rFonts w:ascii="Tahoma" w:eastAsia="SimSun" w:hAnsi="Tahoma" w:cs="Lucida Sans"/>
          <w:kern w:val="1"/>
          <w:sz w:val="20"/>
          <w:szCs w:val="20"/>
          <w:lang w:eastAsia="ar-SA" w:bidi="hi-IN"/>
        </w:rPr>
      </w:pPr>
      <w:r w:rsidRPr="00597BC4">
        <w:rPr>
          <w:rFonts w:ascii="Tahoma" w:eastAsia="SimSun" w:hAnsi="Tahoma" w:cs="Tahoma"/>
          <w:kern w:val="1"/>
          <w:sz w:val="20"/>
          <w:szCs w:val="20"/>
          <w:lang w:eastAsia="ar-SA" w:bidi="hi-IN"/>
        </w:rPr>
        <w:t>18.</w:t>
      </w:r>
      <w:r w:rsidR="00F9376F">
        <w:rPr>
          <w:rFonts w:ascii="Tahoma" w:eastAsia="SimSun" w:hAnsi="Tahoma" w:cs="Tahoma"/>
          <w:kern w:val="1"/>
          <w:sz w:val="20"/>
          <w:szCs w:val="20"/>
          <w:lang w:eastAsia="ar-SA" w:bidi="hi-IN"/>
        </w:rPr>
        <w:t>9</w:t>
      </w:r>
      <w:r w:rsidRPr="00597BC4">
        <w:rPr>
          <w:rFonts w:ascii="Tahoma" w:eastAsia="SimSun" w:hAnsi="Tahoma" w:cs="Tahoma"/>
          <w:kern w:val="1"/>
          <w:sz w:val="20"/>
          <w:szCs w:val="20"/>
          <w:lang w:eastAsia="ar-SA" w:bidi="hi-IN"/>
        </w:rPr>
        <w:t>.</w:t>
      </w:r>
      <w:r w:rsidRPr="00597BC4">
        <w:rPr>
          <w:rFonts w:ascii="Tahoma" w:eastAsia="SimSun" w:hAnsi="Tahoma" w:cs="Tahoma"/>
          <w:kern w:val="1"/>
          <w:sz w:val="20"/>
          <w:szCs w:val="20"/>
          <w:lang w:eastAsia="ar-SA" w:bidi="hi-IN"/>
        </w:rPr>
        <w:tab/>
        <w:t>Zapłata wynagrodzenia nastąpi zgodnie z warunkami umowy.</w:t>
      </w: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keepNext/>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67" w:hanging="567"/>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V</w:t>
      </w:r>
    </w:p>
    <w:p w:rsidR="00597BC4" w:rsidRPr="00597BC4" w:rsidRDefault="00597BC4" w:rsidP="00597BC4">
      <w:pPr>
        <w:keepNext/>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67" w:hanging="567"/>
        <w:jc w:val="center"/>
        <w:outlineLvl w:val="0"/>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WYBÓR NAJKORZYSTNIEJSZEJ OFERTY.</w:t>
      </w:r>
    </w:p>
    <w:p w:rsidR="00597BC4" w:rsidRPr="00597BC4" w:rsidRDefault="00597BC4" w:rsidP="00597BC4">
      <w:pPr>
        <w:keepNext/>
        <w:widowControl w:val="0"/>
        <w:numPr>
          <w:ilvl w:val="1"/>
          <w:numId w:val="0"/>
        </w:numPr>
        <w:tabs>
          <w:tab w:val="left" w:pos="567"/>
          <w:tab w:val="left" w:pos="1290"/>
        </w:tabs>
        <w:suppressAutoHyphens/>
        <w:spacing w:before="120"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19. </w:t>
      </w:r>
      <w:r w:rsidRPr="00597BC4">
        <w:rPr>
          <w:rFonts w:ascii="Tahoma" w:eastAsia="SimSun" w:hAnsi="Tahoma" w:cs="Tahoma"/>
          <w:b/>
          <w:bCs/>
          <w:iCs/>
          <w:kern w:val="1"/>
          <w:sz w:val="20"/>
          <w:szCs w:val="20"/>
          <w:lang w:eastAsia="zh-CN" w:bidi="hi-IN"/>
        </w:rPr>
        <w:tab/>
        <w:t>Tryb oceny ofert.</w:t>
      </w:r>
    </w:p>
    <w:p w:rsidR="00597BC4" w:rsidRPr="00597BC4" w:rsidRDefault="00597BC4" w:rsidP="00597BC4">
      <w:pPr>
        <w:widowControl w:val="0"/>
        <w:tabs>
          <w:tab w:val="left" w:pos="567"/>
        </w:tabs>
        <w:suppressAutoHyphens/>
        <w:spacing w:after="0" w:line="240" w:lineRule="auto"/>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19.1. </w:t>
      </w:r>
      <w:r w:rsidRPr="00597BC4">
        <w:rPr>
          <w:rFonts w:ascii="Tahoma" w:eastAsia="SimSun" w:hAnsi="Tahoma" w:cs="Tahoma"/>
          <w:kern w:val="1"/>
          <w:sz w:val="20"/>
          <w:szCs w:val="20"/>
          <w:lang w:eastAsia="zh-CN" w:bidi="hi-IN"/>
        </w:rPr>
        <w:tab/>
        <w:t xml:space="preserve">Oceny ofert będzie dokonywała komisja przetargowa. </w:t>
      </w:r>
    </w:p>
    <w:p w:rsidR="00597BC4" w:rsidRPr="00597BC4" w:rsidRDefault="00597BC4" w:rsidP="00597BC4">
      <w:pPr>
        <w:widowControl w:val="0"/>
        <w:tabs>
          <w:tab w:val="left" w:pos="567"/>
        </w:tabs>
        <w:suppressAutoHyphens/>
        <w:spacing w:after="0" w:line="240" w:lineRule="auto"/>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19.2.</w:t>
      </w:r>
      <w:r w:rsidRPr="00597BC4">
        <w:rPr>
          <w:rFonts w:ascii="Tahoma" w:eastAsia="SimSun" w:hAnsi="Tahoma" w:cs="Tahoma"/>
          <w:kern w:val="1"/>
          <w:sz w:val="20"/>
          <w:szCs w:val="20"/>
          <w:lang w:eastAsia="zh-CN" w:bidi="hi-IN"/>
        </w:rPr>
        <w:tab/>
        <w:t>Oferty oceniane będą w 3 etapach:</w:t>
      </w:r>
    </w:p>
    <w:p w:rsidR="00597BC4" w:rsidRPr="00597BC4" w:rsidRDefault="00597BC4" w:rsidP="00597BC4">
      <w:pPr>
        <w:widowControl w:val="0"/>
        <w:tabs>
          <w:tab w:val="left" w:pos="3119"/>
          <w:tab w:val="left" w:pos="4679"/>
        </w:tabs>
        <w:suppressAutoHyphens/>
        <w:spacing w:after="0" w:line="240" w:lineRule="auto"/>
        <w:ind w:left="1276" w:hanging="709"/>
        <w:jc w:val="both"/>
        <w:rPr>
          <w:rFonts w:ascii="Arial" w:eastAsia="Arial" w:hAnsi="Arial" w:cs="Arial"/>
          <w:color w:val="000000"/>
          <w:kern w:val="1"/>
          <w:sz w:val="20"/>
          <w:szCs w:val="20"/>
          <w:lang w:eastAsia="zh-CN" w:bidi="hi-IN"/>
        </w:rPr>
      </w:pPr>
      <w:r w:rsidRPr="00597BC4">
        <w:rPr>
          <w:rFonts w:ascii="Tahoma" w:eastAsia="SimSun" w:hAnsi="Tahoma" w:cs="Tahoma"/>
          <w:kern w:val="1"/>
          <w:sz w:val="20"/>
          <w:szCs w:val="20"/>
          <w:lang w:eastAsia="zh-CN" w:bidi="hi-IN"/>
        </w:rPr>
        <w:t>19.2.1.</w:t>
      </w:r>
      <w:r w:rsidRPr="00597BC4">
        <w:rPr>
          <w:rFonts w:ascii="Tahoma" w:eastAsia="SimSun" w:hAnsi="Tahoma" w:cs="Tahoma"/>
          <w:b/>
          <w:kern w:val="1"/>
          <w:sz w:val="20"/>
          <w:szCs w:val="20"/>
          <w:lang w:eastAsia="zh-CN" w:bidi="hi-IN"/>
        </w:rPr>
        <w:tab/>
        <w:t>1 etap</w:t>
      </w:r>
      <w:r w:rsidRPr="00597BC4">
        <w:rPr>
          <w:rFonts w:ascii="Tahoma" w:eastAsia="SimSun" w:hAnsi="Tahoma" w:cs="Tahoma"/>
          <w:kern w:val="1"/>
          <w:sz w:val="20"/>
          <w:szCs w:val="20"/>
          <w:lang w:eastAsia="zh-CN" w:bidi="hi-IN"/>
        </w:rPr>
        <w:t>: ocena spełniania warunków udziału w postępowaniu/ocena pełnomocnictw.</w:t>
      </w:r>
    </w:p>
    <w:p w:rsidR="00597BC4" w:rsidRPr="00597BC4" w:rsidRDefault="00597BC4" w:rsidP="00597BC4">
      <w:pPr>
        <w:widowControl w:val="0"/>
        <w:suppressAutoHyphens/>
        <w:autoSpaceDE w:val="0"/>
        <w:spacing w:after="0" w:line="240" w:lineRule="auto"/>
        <w:ind w:left="1276"/>
        <w:jc w:val="both"/>
        <w:rPr>
          <w:rFonts w:ascii="Tahoma" w:eastAsia="Arial" w:hAnsi="Tahoma" w:cs="Tahoma"/>
          <w:color w:val="000000"/>
          <w:kern w:val="1"/>
          <w:sz w:val="20"/>
          <w:szCs w:val="20"/>
          <w:lang w:eastAsia="zh-CN"/>
        </w:rPr>
      </w:pPr>
      <w:r w:rsidRPr="00597BC4">
        <w:rPr>
          <w:rFonts w:ascii="Arial" w:eastAsia="Arial" w:hAnsi="Arial" w:cs="Arial"/>
          <w:color w:val="000000"/>
          <w:kern w:val="1"/>
          <w:sz w:val="20"/>
          <w:szCs w:val="20"/>
          <w:lang w:eastAsia="zh-CN"/>
        </w:rPr>
        <w:t xml:space="preserve">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r w:rsidRPr="00597BC4">
        <w:rPr>
          <w:rFonts w:ascii="Tahoma" w:eastAsia="Arial" w:hAnsi="Tahoma" w:cs="Arial"/>
          <w:color w:val="000000"/>
          <w:kern w:val="1"/>
          <w:sz w:val="20"/>
          <w:szCs w:val="20"/>
          <w:lang w:eastAsia="zh-CN"/>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r w:rsidRPr="00597BC4">
        <w:rPr>
          <w:rFonts w:ascii="Arial" w:eastAsia="Arial" w:hAnsi="Arial" w:cs="Arial"/>
          <w:color w:val="000000"/>
          <w:kern w:val="1"/>
          <w:sz w:val="20"/>
          <w:szCs w:val="20"/>
          <w:lang w:eastAsia="zh-CN"/>
        </w:rPr>
        <w:t xml:space="preserve">Zamawiający wzywa także, w wyznaczonym przez siebie terminie, do złożenia wyjaśnień dotyczących oświadczeń </w:t>
      </w:r>
      <w:r w:rsidRPr="00597BC4">
        <w:rPr>
          <w:rFonts w:ascii="Arial" w:eastAsia="Arial" w:hAnsi="Arial" w:cs="Arial"/>
          <w:color w:val="000000"/>
          <w:kern w:val="1"/>
          <w:sz w:val="20"/>
          <w:szCs w:val="20"/>
          <w:lang w:eastAsia="zh-CN"/>
        </w:rPr>
        <w:lastRenderedPageBreak/>
        <w:t xml:space="preserve">lub dokumentów, o których mowa w art. 25 ust. 1. </w:t>
      </w:r>
    </w:p>
    <w:p w:rsidR="00597BC4" w:rsidRPr="00597BC4" w:rsidRDefault="00597BC4" w:rsidP="00597BC4">
      <w:pPr>
        <w:widowControl w:val="0"/>
        <w:suppressAutoHyphens/>
        <w:autoSpaceDE w:val="0"/>
        <w:spacing w:after="0" w:line="240" w:lineRule="auto"/>
        <w:ind w:left="1276" w:hanging="709"/>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19.2.2. </w:t>
      </w:r>
      <w:r w:rsidRPr="00597BC4">
        <w:rPr>
          <w:rFonts w:ascii="Tahoma" w:eastAsia="SimSun" w:hAnsi="Tahoma" w:cs="Tahoma"/>
          <w:b/>
          <w:kern w:val="1"/>
          <w:sz w:val="20"/>
          <w:szCs w:val="20"/>
          <w:lang w:eastAsia="zh-CN" w:bidi="hi-IN"/>
        </w:rPr>
        <w:t>2 etap</w:t>
      </w:r>
      <w:r w:rsidRPr="00597BC4">
        <w:rPr>
          <w:rFonts w:ascii="Tahoma" w:eastAsia="SimSun" w:hAnsi="Tahoma" w:cs="Tahoma"/>
          <w:kern w:val="1"/>
          <w:sz w:val="20"/>
          <w:szCs w:val="20"/>
          <w:lang w:eastAsia="zh-CN" w:bidi="hi-IN"/>
        </w:rPr>
        <w:t>: badanie ofert w zakresie wymagań formalnych określonych w ustawie i SIWZ.</w:t>
      </w:r>
    </w:p>
    <w:p w:rsidR="00597BC4" w:rsidRPr="00597BC4" w:rsidRDefault="00597BC4" w:rsidP="00597BC4">
      <w:pPr>
        <w:widowControl w:val="0"/>
        <w:suppressAutoHyphens/>
        <w:autoSpaceDE w:val="0"/>
        <w:spacing w:after="0" w:line="240" w:lineRule="auto"/>
        <w:ind w:left="2127"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19.2.2.1.</w:t>
      </w:r>
      <w:r w:rsidRPr="00597BC4">
        <w:rPr>
          <w:rFonts w:ascii="Tahoma" w:eastAsia="SimSun" w:hAnsi="Tahoma" w:cs="Tahoma"/>
          <w:kern w:val="1"/>
          <w:sz w:val="20"/>
          <w:szCs w:val="20"/>
          <w:lang w:eastAsia="zh-CN" w:bidi="hi-IN"/>
        </w:rPr>
        <w:tab/>
        <w:t>Zamawiający na podstawie art. 87 ust. 1 i 2 ustawy poprawi w treści oferty oczywiste omyłki pisarskie, oczywiste omyłki rachunkowe, z uwzględnieniem konsekwencji rachunkowych dokonanych poprawek oraz inne omyłki polegające na niezgodności oferty z treścią SIWZ, niepowodujące istotnych zmian w treści oferty, niezwłocznie zawiadamiając o tym fakcie Wykonawcę, którego oferta została poprawiona.</w:t>
      </w:r>
    </w:p>
    <w:p w:rsidR="00597BC4" w:rsidRPr="00597BC4" w:rsidRDefault="00597BC4" w:rsidP="00597BC4">
      <w:pPr>
        <w:widowControl w:val="0"/>
        <w:suppressAutoHyphens/>
        <w:autoSpaceDE w:val="0"/>
        <w:spacing w:after="0" w:line="240" w:lineRule="auto"/>
        <w:ind w:left="2127"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19.2.2.2.</w:t>
      </w:r>
      <w:r w:rsidRPr="00597BC4">
        <w:rPr>
          <w:rFonts w:ascii="Tahoma" w:eastAsia="SimSun" w:hAnsi="Tahoma" w:cs="Tahoma"/>
          <w:kern w:val="1"/>
          <w:sz w:val="20"/>
          <w:szCs w:val="20"/>
          <w:lang w:eastAsia="zh-CN" w:bidi="hi-IN"/>
        </w:rPr>
        <w:tab/>
        <w:t xml:space="preserve">Jeśli cena oferty lub koszt lub ich istotne części składowe wydają się rażąco niskie w stosunku do przedmiotu zamówienia i budzą wątpliwości Zamawiającego, Zamawiający na podstawie art. 90 ustawy zwróci się do Wykonawcy o udzielenie                wyjaśnień, </w:t>
      </w:r>
      <w:r w:rsidRPr="00597BC4">
        <w:rPr>
          <w:rFonts w:ascii="Tahoma" w:eastAsia="SimSun" w:hAnsi="Tahoma" w:cs="Tahoma"/>
          <w:b/>
          <w:kern w:val="1"/>
          <w:sz w:val="20"/>
          <w:szCs w:val="20"/>
          <w:lang w:eastAsia="zh-CN" w:bidi="hi-IN"/>
        </w:rPr>
        <w:t>w tym do złożenia dowodów,</w:t>
      </w:r>
      <w:r w:rsidRPr="00597BC4">
        <w:rPr>
          <w:rFonts w:ascii="Tahoma" w:eastAsia="SimSun" w:hAnsi="Tahoma" w:cs="Tahoma"/>
          <w:kern w:val="1"/>
          <w:sz w:val="20"/>
          <w:szCs w:val="20"/>
          <w:lang w:eastAsia="zh-CN" w:bidi="hi-IN"/>
        </w:rPr>
        <w:t xml:space="preserve"> dotyczących wyliczenia ceny lub kosztu.</w:t>
      </w:r>
    </w:p>
    <w:p w:rsidR="00597BC4" w:rsidRPr="00597BC4" w:rsidRDefault="00597BC4" w:rsidP="00597BC4">
      <w:pPr>
        <w:widowControl w:val="0"/>
        <w:suppressAutoHyphens/>
        <w:autoSpaceDE w:val="0"/>
        <w:spacing w:after="0" w:line="240" w:lineRule="auto"/>
        <w:ind w:left="2127"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19.2.2.3.</w:t>
      </w:r>
      <w:r w:rsidRPr="00597BC4">
        <w:rPr>
          <w:rFonts w:ascii="Tahoma" w:eastAsia="SimSun" w:hAnsi="Tahoma" w:cs="Tahoma"/>
          <w:kern w:val="1"/>
          <w:sz w:val="20"/>
          <w:szCs w:val="20"/>
          <w:lang w:eastAsia="zh-CN" w:bidi="hi-IN"/>
        </w:rPr>
        <w:tab/>
        <w:t>Po wyczerpaniu przez Zamawiającego możliwości wskazanych w art. 87 ust. 1-2 oraz art. 90 ustawy oferty zostaną odrzucone, a w przypadku ujawnienia podstaw do wykluczenia Wykonawcy składającego ofertę, oferty te zostaną uznane za odrzucone.</w:t>
      </w:r>
    </w:p>
    <w:p w:rsidR="00597BC4" w:rsidRPr="00597BC4" w:rsidRDefault="00597BC4" w:rsidP="00597BC4">
      <w:pPr>
        <w:widowControl w:val="0"/>
        <w:tabs>
          <w:tab w:val="left" w:pos="2356"/>
          <w:tab w:val="left" w:pos="3207"/>
          <w:tab w:val="left" w:pos="4032"/>
        </w:tabs>
        <w:suppressAutoHyphens/>
        <w:spacing w:after="0" w:line="240" w:lineRule="auto"/>
        <w:ind w:left="540" w:firstLine="2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19.2.3. </w:t>
      </w:r>
      <w:r w:rsidRPr="00597BC4">
        <w:rPr>
          <w:rFonts w:ascii="Tahoma" w:eastAsia="SimSun" w:hAnsi="Tahoma" w:cs="Tahoma"/>
          <w:b/>
          <w:kern w:val="1"/>
          <w:sz w:val="20"/>
          <w:szCs w:val="20"/>
          <w:lang w:eastAsia="zh-CN" w:bidi="hi-IN"/>
        </w:rPr>
        <w:t>3 etap:</w:t>
      </w:r>
      <w:r w:rsidRPr="00597BC4">
        <w:rPr>
          <w:rFonts w:ascii="Tahoma" w:eastAsia="SimSun" w:hAnsi="Tahoma" w:cs="Tahoma"/>
          <w:kern w:val="1"/>
          <w:sz w:val="20"/>
          <w:szCs w:val="20"/>
          <w:lang w:eastAsia="zh-CN" w:bidi="hi-IN"/>
        </w:rPr>
        <w:t xml:space="preserve">  ocena ofert według kryteriów określonych w pkt 20. SIWZ.</w:t>
      </w:r>
    </w:p>
    <w:p w:rsidR="00597BC4" w:rsidRPr="00597BC4" w:rsidRDefault="00597BC4" w:rsidP="00597BC4">
      <w:pPr>
        <w:widowControl w:val="0"/>
        <w:tabs>
          <w:tab w:val="left" w:pos="3796"/>
          <w:tab w:val="left" w:pos="5591"/>
        </w:tabs>
        <w:suppressAutoHyphens/>
        <w:spacing w:after="0" w:line="240" w:lineRule="auto"/>
        <w:ind w:left="1260"/>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W 3 etapie rozpatrywane będą oferty niepodlegające odrzuceniu.</w:t>
      </w:r>
    </w:p>
    <w:p w:rsidR="00597BC4" w:rsidRPr="00597BC4" w:rsidRDefault="00597BC4" w:rsidP="00597BC4">
      <w:pPr>
        <w:widowControl w:val="0"/>
        <w:tabs>
          <w:tab w:val="left" w:pos="3796"/>
          <w:tab w:val="left" w:pos="5591"/>
        </w:tabs>
        <w:suppressAutoHyphens/>
        <w:spacing w:after="0" w:line="240" w:lineRule="auto"/>
        <w:ind w:left="1260"/>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Zamawiający wyłoni Wykonawcę ocenionego najwyżej, następnie wezwie Wykonawcę do złożenia dokumentów o których mowa w pkt 10.5 SIWZ.</w:t>
      </w:r>
    </w:p>
    <w:p w:rsidR="00597BC4" w:rsidRPr="00597BC4" w:rsidRDefault="00597BC4" w:rsidP="00597BC4">
      <w:pPr>
        <w:widowControl w:val="0"/>
        <w:tabs>
          <w:tab w:val="left" w:pos="3796"/>
          <w:tab w:val="left" w:pos="5591"/>
        </w:tabs>
        <w:suppressAutoHyphens/>
        <w:spacing w:after="0" w:line="240" w:lineRule="auto"/>
        <w:ind w:left="1260"/>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W przypadku, gdy na podstawie złożonych dokumentów okaże się, ze oferta podlega odrzuceniu lub Wykonawca podlega wykluczeniu, Zamawiający ponownie wyłoni Wykonawcę, z tym że  przy ocenie i badaniu  nie będzie brana pod uwagę oferta odrzucona lub oferta Wykonawcy wykluczonego., Następnie Zamawiający wezwie ponownie wyłonionego  Wykonawcę do złożenia dokumentów, o których mowa w 10.5 SIWZ i dokona oceny złożonych dokumentów. Procedura ta może być powtarzana do chwili wyłonienia Wykonawcy, którego oferta nie będzie podlegać odrzuceniu i który to Wykonawca nie będzie podlegał wykluczeniu.</w:t>
      </w:r>
    </w:p>
    <w:p w:rsidR="00597BC4" w:rsidRPr="00597BC4" w:rsidRDefault="00597BC4" w:rsidP="00597BC4">
      <w:pPr>
        <w:keepNext/>
        <w:widowControl w:val="0"/>
        <w:suppressAutoHyphens/>
        <w:spacing w:before="120" w:after="0" w:line="240" w:lineRule="auto"/>
        <w:ind w:left="567" w:hanging="567"/>
        <w:jc w:val="both"/>
        <w:rPr>
          <w:rFonts w:ascii="Tahoma" w:eastAsia="SimSun" w:hAnsi="Tahoma" w:cs="Tahoma"/>
          <w:b/>
          <w:bCs/>
          <w:iCs/>
          <w:kern w:val="1"/>
          <w:sz w:val="20"/>
          <w:szCs w:val="20"/>
          <w:lang w:eastAsia="ar-SA" w:bidi="hi-IN"/>
        </w:rPr>
      </w:pPr>
      <w:r w:rsidRPr="00597BC4">
        <w:rPr>
          <w:rFonts w:ascii="Tahoma" w:eastAsia="SimSun" w:hAnsi="Tahoma" w:cs="Tahoma"/>
          <w:b/>
          <w:bCs/>
          <w:iCs/>
          <w:kern w:val="1"/>
          <w:sz w:val="20"/>
          <w:szCs w:val="20"/>
          <w:lang w:eastAsia="ar-SA" w:bidi="hi-IN"/>
        </w:rPr>
        <w:t xml:space="preserve">20. </w:t>
      </w:r>
      <w:r w:rsidRPr="00597BC4">
        <w:rPr>
          <w:rFonts w:ascii="Tahoma" w:eastAsia="SimSun" w:hAnsi="Tahoma" w:cs="Tahoma"/>
          <w:b/>
          <w:bCs/>
          <w:iCs/>
          <w:kern w:val="1"/>
          <w:sz w:val="20"/>
          <w:szCs w:val="20"/>
          <w:lang w:eastAsia="ar-SA" w:bidi="hi-IN"/>
        </w:rPr>
        <w:tab/>
        <w:t xml:space="preserve">Opis kryteriów, którymi Zamawiający będzie się kierował przy wyborze oferty, wraz z podaniem wag tych kryteriów i sposobu oceny ofert. </w:t>
      </w:r>
    </w:p>
    <w:p w:rsidR="00F9376F" w:rsidRDefault="00F9376F" w:rsidP="00F9376F">
      <w:pPr>
        <w:pStyle w:val="Tekstpodstawowywcity"/>
        <w:spacing w:after="0"/>
        <w:ind w:left="540"/>
        <w:jc w:val="both"/>
        <w:rPr>
          <w:rFonts w:ascii="Tahoma" w:hAnsi="Tahoma" w:cs="Tahoma"/>
          <w:sz w:val="20"/>
          <w:szCs w:val="20"/>
        </w:rPr>
      </w:pPr>
      <w:r w:rsidRPr="00F37F4F">
        <w:rPr>
          <w:rFonts w:ascii="Tahoma" w:hAnsi="Tahoma" w:cs="Tahoma"/>
          <w:sz w:val="20"/>
          <w:szCs w:val="20"/>
        </w:rPr>
        <w:t>W celu wyboru najkorzystniejszej oferty Zamawiający przyjął następujące kryteria</w:t>
      </w:r>
      <w:r>
        <w:rPr>
          <w:rFonts w:ascii="Tahoma" w:hAnsi="Tahoma" w:cs="Tahoma"/>
          <w:sz w:val="20"/>
          <w:szCs w:val="20"/>
        </w:rPr>
        <w:t>,</w:t>
      </w:r>
      <w:r w:rsidRPr="00F37F4F">
        <w:rPr>
          <w:rFonts w:ascii="Tahoma" w:hAnsi="Tahoma" w:cs="Tahoma"/>
          <w:sz w:val="20"/>
          <w:szCs w:val="20"/>
        </w:rPr>
        <w:t xml:space="preserve"> przypisując im odpowiednio wag</w:t>
      </w:r>
      <w:r>
        <w:rPr>
          <w:rFonts w:ascii="Tahoma" w:hAnsi="Tahoma" w:cs="Tahoma"/>
          <w:sz w:val="20"/>
          <w:szCs w:val="20"/>
        </w:rPr>
        <w:t xml:space="preserve">i </w:t>
      </w:r>
    </w:p>
    <w:p w:rsidR="00F9376F" w:rsidRPr="00DB4ED9" w:rsidRDefault="00F9376F" w:rsidP="00F9376F">
      <w:pPr>
        <w:pStyle w:val="Tekstpodstawowywcity"/>
        <w:spacing w:after="0"/>
        <w:ind w:left="540"/>
        <w:jc w:val="both"/>
        <w:rPr>
          <w:rFonts w:ascii="Tahoma" w:hAnsi="Tahoma" w:cs="Tahoma"/>
          <w:sz w:val="20"/>
          <w:szCs w:val="20"/>
        </w:rPr>
      </w:pPr>
      <w:r w:rsidRPr="00DB4ED9">
        <w:rPr>
          <w:rFonts w:ascii="Tahoma" w:hAnsi="Tahoma" w:cs="Tahoma"/>
          <w:sz w:val="20"/>
          <w:szCs w:val="20"/>
        </w:rPr>
        <w:t>punktowe:</w:t>
      </w:r>
    </w:p>
    <w:p w:rsidR="00F9376F" w:rsidRPr="00F80302" w:rsidRDefault="00F9376F" w:rsidP="00F9376F">
      <w:pPr>
        <w:widowControl w:val="0"/>
        <w:suppressAutoHyphens/>
        <w:spacing w:after="0" w:line="240" w:lineRule="auto"/>
        <w:ind w:left="567"/>
        <w:rPr>
          <w:rFonts w:ascii="Tahoma" w:eastAsia="Arial Unicode MS" w:hAnsi="Tahoma" w:cs="Tahoma"/>
          <w:b/>
          <w:kern w:val="1"/>
          <w:sz w:val="20"/>
          <w:szCs w:val="20"/>
          <w:lang w:eastAsia="ar-SA"/>
        </w:rPr>
      </w:pPr>
      <w:r w:rsidRPr="00F80302">
        <w:rPr>
          <w:rFonts w:ascii="Tahoma" w:eastAsia="Arial Unicode MS" w:hAnsi="Tahoma" w:cs="Tahoma"/>
          <w:b/>
          <w:kern w:val="1"/>
          <w:sz w:val="20"/>
          <w:szCs w:val="20"/>
          <w:lang w:eastAsia="ar-SA"/>
        </w:rPr>
        <w:t xml:space="preserve">Kryterium nr 1 – </w:t>
      </w:r>
      <w:r w:rsidRPr="00F80302">
        <w:rPr>
          <w:rFonts w:ascii="Tahoma" w:eastAsia="Arial Unicode MS" w:hAnsi="Tahoma" w:cs="Tahoma"/>
          <w:i/>
          <w:kern w:val="1"/>
          <w:sz w:val="20"/>
          <w:szCs w:val="20"/>
          <w:lang w:eastAsia="ar-SA"/>
        </w:rPr>
        <w:t>cena ofertowa brutto</w:t>
      </w:r>
      <w:r w:rsidRPr="00F80302">
        <w:rPr>
          <w:rFonts w:ascii="Tahoma" w:eastAsia="Arial Unicode MS" w:hAnsi="Tahoma" w:cs="Tahoma"/>
          <w:b/>
          <w:i/>
          <w:kern w:val="1"/>
          <w:sz w:val="20"/>
          <w:szCs w:val="20"/>
          <w:lang w:eastAsia="ar-SA"/>
        </w:rPr>
        <w:t xml:space="preserve"> </w:t>
      </w:r>
      <w:r w:rsidRPr="00F80302">
        <w:rPr>
          <w:rFonts w:ascii="Tahoma" w:eastAsia="Arial Unicode MS" w:hAnsi="Tahoma" w:cs="Tahoma"/>
          <w:b/>
          <w:kern w:val="1"/>
          <w:sz w:val="20"/>
          <w:szCs w:val="20"/>
          <w:lang w:eastAsia="ar-SA"/>
        </w:rPr>
        <w:t xml:space="preserve"> </w:t>
      </w:r>
      <w:r w:rsidRPr="00F80302">
        <w:rPr>
          <w:rFonts w:ascii="Tahoma" w:eastAsia="Arial Unicode MS" w:hAnsi="Tahoma" w:cs="Tahoma"/>
          <w:kern w:val="1"/>
          <w:sz w:val="20"/>
          <w:szCs w:val="20"/>
          <w:lang w:eastAsia="ar-SA"/>
        </w:rPr>
        <w:t xml:space="preserve">– </w:t>
      </w:r>
      <w:r>
        <w:rPr>
          <w:rFonts w:ascii="Tahoma" w:eastAsia="Arial Unicode MS" w:hAnsi="Tahoma" w:cs="Tahoma"/>
          <w:b/>
          <w:kern w:val="1"/>
          <w:sz w:val="20"/>
          <w:szCs w:val="20"/>
          <w:lang w:eastAsia="ar-SA"/>
        </w:rPr>
        <w:t>6</w:t>
      </w:r>
      <w:r w:rsidRPr="00F80302">
        <w:rPr>
          <w:rFonts w:ascii="Tahoma" w:eastAsia="Arial Unicode MS" w:hAnsi="Tahoma" w:cs="Tahoma"/>
          <w:b/>
          <w:kern w:val="1"/>
          <w:sz w:val="20"/>
          <w:szCs w:val="20"/>
          <w:lang w:eastAsia="ar-SA"/>
        </w:rPr>
        <w:t>0 pkt</w:t>
      </w:r>
    </w:p>
    <w:p w:rsidR="00F9376F" w:rsidRPr="009C7F77" w:rsidRDefault="00F9376F" w:rsidP="00F9376F">
      <w:pPr>
        <w:widowControl w:val="0"/>
        <w:suppressAutoHyphens/>
        <w:spacing w:after="0"/>
        <w:ind w:left="567"/>
        <w:rPr>
          <w:rFonts w:ascii="Tahoma" w:eastAsia="Arial Unicode MS" w:hAnsi="Tahoma" w:cs="Tahoma"/>
          <w:b/>
          <w:kern w:val="1"/>
          <w:sz w:val="20"/>
          <w:szCs w:val="20"/>
          <w:lang w:eastAsia="ar-SA"/>
        </w:rPr>
      </w:pPr>
      <w:r w:rsidRPr="009C7F77">
        <w:rPr>
          <w:rFonts w:ascii="Tahoma" w:eastAsia="Arial Unicode MS" w:hAnsi="Tahoma" w:cs="Tahoma"/>
          <w:b/>
          <w:kern w:val="1"/>
          <w:sz w:val="20"/>
          <w:szCs w:val="20"/>
          <w:lang w:eastAsia="ar-SA"/>
        </w:rPr>
        <w:t>Kryterium nr 2 –</w:t>
      </w:r>
      <w:r w:rsidRPr="009C7F77">
        <w:rPr>
          <w:rFonts w:ascii="Tahoma" w:eastAsia="Arial Unicode MS" w:hAnsi="Tahoma" w:cs="Tahoma"/>
          <w:bCs/>
          <w:i/>
          <w:iCs/>
          <w:kern w:val="1"/>
          <w:sz w:val="20"/>
          <w:szCs w:val="20"/>
          <w:lang w:eastAsia="ar-SA"/>
        </w:rPr>
        <w:t xml:space="preserve"> liczba dni roboczych na dostarczenie przesyłki priorytetowej (krajowej) do adresata  </w:t>
      </w:r>
      <w:r w:rsidRPr="009C7F77">
        <w:rPr>
          <w:rFonts w:ascii="Tahoma" w:eastAsia="Arial Unicode MS" w:hAnsi="Tahoma" w:cs="Tahoma"/>
          <w:kern w:val="1"/>
          <w:sz w:val="20"/>
          <w:szCs w:val="20"/>
          <w:lang w:eastAsia="ar-SA"/>
        </w:rPr>
        <w:t xml:space="preserve">– </w:t>
      </w:r>
      <w:r>
        <w:rPr>
          <w:rFonts w:ascii="Tahoma" w:eastAsia="Arial Unicode MS" w:hAnsi="Tahoma" w:cs="Tahoma"/>
          <w:b/>
          <w:kern w:val="1"/>
          <w:sz w:val="20"/>
          <w:szCs w:val="20"/>
          <w:lang w:eastAsia="ar-SA"/>
        </w:rPr>
        <w:t>10</w:t>
      </w:r>
      <w:r w:rsidRPr="009C7F77">
        <w:rPr>
          <w:rFonts w:ascii="Tahoma" w:eastAsia="Arial Unicode MS" w:hAnsi="Tahoma" w:cs="Tahoma"/>
          <w:b/>
          <w:kern w:val="1"/>
          <w:sz w:val="20"/>
          <w:szCs w:val="20"/>
          <w:lang w:eastAsia="ar-SA"/>
        </w:rPr>
        <w:t xml:space="preserve"> pkt </w:t>
      </w:r>
    </w:p>
    <w:p w:rsidR="00F9376F" w:rsidRPr="009C7F77" w:rsidRDefault="00F9376F" w:rsidP="00F9376F">
      <w:pPr>
        <w:widowControl w:val="0"/>
        <w:suppressAutoHyphens/>
        <w:spacing w:after="0"/>
        <w:ind w:left="567"/>
        <w:rPr>
          <w:rFonts w:ascii="Tahoma" w:eastAsia="Arial Unicode MS" w:hAnsi="Tahoma" w:cs="Tahoma"/>
          <w:b/>
          <w:kern w:val="1"/>
          <w:sz w:val="20"/>
          <w:szCs w:val="20"/>
          <w:lang w:eastAsia="ar-SA"/>
        </w:rPr>
      </w:pPr>
      <w:r w:rsidRPr="009C7F77">
        <w:rPr>
          <w:rFonts w:ascii="Tahoma" w:eastAsia="Arial Unicode MS" w:hAnsi="Tahoma" w:cs="Tahoma"/>
          <w:b/>
          <w:kern w:val="1"/>
          <w:sz w:val="20"/>
          <w:szCs w:val="20"/>
          <w:lang w:eastAsia="ar-SA"/>
        </w:rPr>
        <w:t>Kryterium nr 3 –</w:t>
      </w:r>
      <w:r w:rsidRPr="009C7F77">
        <w:rPr>
          <w:rFonts w:ascii="Tahoma" w:eastAsia="Arial Unicode MS" w:hAnsi="Tahoma" w:cs="Tahoma"/>
          <w:bCs/>
          <w:i/>
          <w:iCs/>
          <w:kern w:val="1"/>
          <w:sz w:val="20"/>
          <w:szCs w:val="20"/>
          <w:lang w:eastAsia="ar-SA"/>
        </w:rPr>
        <w:t xml:space="preserve"> liczba dni roboczych na dostarczenie przesyłki zwykłej (krajowej) do adresata  </w:t>
      </w:r>
      <w:r w:rsidRPr="009C7F77">
        <w:rPr>
          <w:rFonts w:ascii="Tahoma" w:eastAsia="Arial Unicode MS" w:hAnsi="Tahoma" w:cs="Tahoma"/>
          <w:kern w:val="1"/>
          <w:sz w:val="20"/>
          <w:szCs w:val="20"/>
          <w:lang w:eastAsia="ar-SA"/>
        </w:rPr>
        <w:t xml:space="preserve">– </w:t>
      </w:r>
      <w:r>
        <w:rPr>
          <w:rFonts w:ascii="Tahoma" w:eastAsia="Arial Unicode MS" w:hAnsi="Tahoma" w:cs="Tahoma"/>
          <w:b/>
          <w:kern w:val="1"/>
          <w:sz w:val="20"/>
          <w:szCs w:val="20"/>
          <w:lang w:eastAsia="ar-SA"/>
        </w:rPr>
        <w:t>10</w:t>
      </w:r>
      <w:r w:rsidRPr="009C7F77">
        <w:rPr>
          <w:rFonts w:ascii="Tahoma" w:eastAsia="Arial Unicode MS" w:hAnsi="Tahoma" w:cs="Tahoma"/>
          <w:b/>
          <w:kern w:val="1"/>
          <w:sz w:val="20"/>
          <w:szCs w:val="20"/>
          <w:lang w:eastAsia="ar-SA"/>
        </w:rPr>
        <w:t xml:space="preserve"> pkt </w:t>
      </w:r>
    </w:p>
    <w:p w:rsidR="00F9376F" w:rsidRPr="005417E6" w:rsidRDefault="00F9376F" w:rsidP="00F9376F">
      <w:pPr>
        <w:widowControl w:val="0"/>
        <w:suppressAutoHyphens/>
        <w:spacing w:after="0" w:line="240" w:lineRule="auto"/>
        <w:ind w:left="567"/>
        <w:rPr>
          <w:rFonts w:ascii="Tahoma" w:eastAsia="Arial Unicode MS" w:hAnsi="Tahoma" w:cs="Tahoma"/>
          <w:b/>
          <w:kern w:val="1"/>
          <w:sz w:val="20"/>
          <w:szCs w:val="20"/>
          <w:lang w:eastAsia="ar-SA"/>
        </w:rPr>
      </w:pPr>
      <w:r w:rsidRPr="009C7F77">
        <w:rPr>
          <w:rFonts w:ascii="Tahoma" w:eastAsia="Arial Unicode MS" w:hAnsi="Tahoma" w:cs="Tahoma"/>
          <w:b/>
          <w:kern w:val="1"/>
          <w:sz w:val="20"/>
          <w:szCs w:val="20"/>
          <w:lang w:eastAsia="ar-SA"/>
        </w:rPr>
        <w:t xml:space="preserve">Kryterium nr 4 – </w:t>
      </w:r>
      <w:r w:rsidRPr="009C7F77">
        <w:rPr>
          <w:rFonts w:ascii="Tahoma" w:eastAsia="Arial Unicode MS" w:hAnsi="Tahoma" w:cs="Tahoma"/>
          <w:i/>
          <w:kern w:val="1"/>
          <w:sz w:val="20"/>
          <w:szCs w:val="20"/>
          <w:lang w:eastAsia="ar-SA"/>
        </w:rPr>
        <w:t>liczba pracowników Wykonawcy zatrudnionych na podstawie umowy o pracę, związaną z bezpośrednim odbiorem i dostarczeniem przesyłek pocztowych, w przeliczeniu na pełnozatrudnionych, według stanu na dzień 01.08.</w:t>
      </w:r>
      <w:r w:rsidR="00396ED1" w:rsidRPr="009C7F77">
        <w:rPr>
          <w:rFonts w:ascii="Tahoma" w:eastAsia="Arial Unicode MS" w:hAnsi="Tahoma" w:cs="Tahoma"/>
          <w:i/>
          <w:kern w:val="1"/>
          <w:sz w:val="20"/>
          <w:szCs w:val="20"/>
          <w:lang w:eastAsia="ar-SA"/>
        </w:rPr>
        <w:t>201</w:t>
      </w:r>
      <w:r w:rsidR="00396ED1">
        <w:rPr>
          <w:rFonts w:ascii="Tahoma" w:eastAsia="Arial Unicode MS" w:hAnsi="Tahoma" w:cs="Tahoma"/>
          <w:i/>
          <w:kern w:val="1"/>
          <w:sz w:val="20"/>
          <w:szCs w:val="20"/>
          <w:lang w:eastAsia="ar-SA"/>
        </w:rPr>
        <w:t>6</w:t>
      </w:r>
      <w:r w:rsidR="00396ED1" w:rsidRPr="009C7F77">
        <w:rPr>
          <w:rFonts w:ascii="Tahoma" w:eastAsia="Arial Unicode MS" w:hAnsi="Tahoma" w:cs="Tahoma"/>
          <w:i/>
          <w:kern w:val="1"/>
          <w:sz w:val="20"/>
          <w:szCs w:val="20"/>
          <w:lang w:eastAsia="ar-SA"/>
        </w:rPr>
        <w:t xml:space="preserve"> </w:t>
      </w:r>
      <w:r w:rsidRPr="009C7F77">
        <w:rPr>
          <w:rFonts w:ascii="Tahoma" w:eastAsia="Arial Unicode MS" w:hAnsi="Tahoma" w:cs="Tahoma"/>
          <w:i/>
          <w:kern w:val="1"/>
          <w:sz w:val="20"/>
          <w:szCs w:val="20"/>
          <w:lang w:eastAsia="ar-SA"/>
        </w:rPr>
        <w:t>r.</w:t>
      </w:r>
      <w:r w:rsidRPr="009C7F77">
        <w:rPr>
          <w:rFonts w:ascii="Tahoma" w:eastAsia="Arial Unicode MS" w:hAnsi="Tahoma" w:cs="Tahoma"/>
          <w:b/>
          <w:kern w:val="1"/>
          <w:sz w:val="20"/>
          <w:szCs w:val="20"/>
          <w:lang w:eastAsia="ar-SA"/>
        </w:rPr>
        <w:t xml:space="preserve"> </w:t>
      </w:r>
      <w:r w:rsidRPr="009C7F77">
        <w:rPr>
          <w:rFonts w:ascii="Tahoma" w:eastAsia="Arial Unicode MS" w:hAnsi="Tahoma" w:cs="Tahoma"/>
          <w:kern w:val="1"/>
          <w:sz w:val="20"/>
          <w:szCs w:val="20"/>
          <w:lang w:eastAsia="ar-SA"/>
        </w:rPr>
        <w:t xml:space="preserve">– </w:t>
      </w:r>
      <w:r>
        <w:rPr>
          <w:rFonts w:ascii="Tahoma" w:eastAsia="Arial Unicode MS" w:hAnsi="Tahoma" w:cs="Tahoma"/>
          <w:b/>
          <w:kern w:val="1"/>
          <w:sz w:val="20"/>
          <w:szCs w:val="20"/>
          <w:lang w:eastAsia="ar-SA"/>
        </w:rPr>
        <w:t>2</w:t>
      </w:r>
      <w:r w:rsidRPr="009C7F77">
        <w:rPr>
          <w:rFonts w:ascii="Tahoma" w:eastAsia="Arial Unicode MS" w:hAnsi="Tahoma" w:cs="Tahoma"/>
          <w:b/>
          <w:kern w:val="1"/>
          <w:sz w:val="20"/>
          <w:szCs w:val="20"/>
          <w:lang w:eastAsia="ar-SA"/>
        </w:rPr>
        <w:t>0 pkt</w:t>
      </w:r>
    </w:p>
    <w:p w:rsidR="00F9376F" w:rsidRDefault="00F9376F" w:rsidP="00F9376F">
      <w:pPr>
        <w:widowControl w:val="0"/>
        <w:suppressAutoHyphens/>
        <w:spacing w:after="0"/>
        <w:ind w:left="567"/>
        <w:rPr>
          <w:rFonts w:ascii="Tahoma" w:eastAsia="Arial Unicode MS" w:hAnsi="Tahoma" w:cs="Tahoma"/>
          <w:b/>
          <w:kern w:val="1"/>
          <w:sz w:val="20"/>
          <w:szCs w:val="20"/>
          <w:lang w:eastAsia="ar-SA"/>
        </w:rPr>
      </w:pPr>
    </w:p>
    <w:p w:rsidR="00F9376F" w:rsidRDefault="00F9376F" w:rsidP="00F9376F">
      <w:pPr>
        <w:pStyle w:val="Tekstpodstawowywcity"/>
        <w:spacing w:before="120" w:after="0"/>
        <w:ind w:left="567" w:hanging="567"/>
        <w:rPr>
          <w:rFonts w:ascii="Tahoma" w:hAnsi="Tahoma" w:cs="Tahoma"/>
          <w:b/>
          <w:bCs/>
          <w:iCs/>
          <w:sz w:val="20"/>
          <w:szCs w:val="20"/>
        </w:rPr>
      </w:pPr>
      <w:r w:rsidRPr="00EE011C">
        <w:rPr>
          <w:rFonts w:ascii="Tahoma" w:hAnsi="Tahoma" w:cs="Tahoma"/>
          <w:b/>
          <w:bCs/>
          <w:iCs/>
          <w:sz w:val="20"/>
          <w:szCs w:val="20"/>
        </w:rPr>
        <w:t xml:space="preserve">21. </w:t>
      </w:r>
      <w:r w:rsidRPr="00EE011C">
        <w:rPr>
          <w:rFonts w:ascii="Tahoma" w:hAnsi="Tahoma" w:cs="Tahoma"/>
          <w:b/>
          <w:bCs/>
          <w:iCs/>
          <w:sz w:val="20"/>
          <w:szCs w:val="20"/>
        </w:rPr>
        <w:tab/>
        <w:t>Zasady oceny ofert według ustalonych kryteriów.</w:t>
      </w:r>
    </w:p>
    <w:p w:rsidR="00F9376F" w:rsidRPr="009C7F77" w:rsidRDefault="00F9376F" w:rsidP="00F9376F">
      <w:pPr>
        <w:pStyle w:val="Tekstpodstawowywcity"/>
        <w:spacing w:before="120" w:after="0"/>
        <w:ind w:left="567" w:hanging="567"/>
        <w:rPr>
          <w:rFonts w:ascii="Tahoma" w:hAnsi="Tahoma" w:cs="Tahoma"/>
          <w:b/>
          <w:bCs/>
          <w:iCs/>
          <w:sz w:val="20"/>
          <w:szCs w:val="20"/>
        </w:rPr>
      </w:pPr>
    </w:p>
    <w:p w:rsidR="00F9376F" w:rsidRPr="00EE011C" w:rsidRDefault="00F9376F" w:rsidP="00F9376F">
      <w:pPr>
        <w:pStyle w:val="Tekstpodstawowywcity"/>
        <w:spacing w:after="0"/>
        <w:ind w:left="567" w:hanging="567"/>
        <w:rPr>
          <w:rFonts w:ascii="Tahoma" w:hAnsi="Tahoma" w:cs="Tahoma"/>
          <w:bCs/>
          <w:iCs/>
          <w:sz w:val="20"/>
          <w:szCs w:val="20"/>
        </w:rPr>
      </w:pPr>
      <w:r w:rsidRPr="00EE011C">
        <w:rPr>
          <w:rFonts w:ascii="Tahoma" w:hAnsi="Tahoma" w:cs="Tahoma"/>
          <w:bCs/>
          <w:iCs/>
          <w:sz w:val="20"/>
          <w:szCs w:val="20"/>
        </w:rPr>
        <w:t xml:space="preserve">21.1. </w:t>
      </w:r>
      <w:r>
        <w:rPr>
          <w:rFonts w:ascii="Tahoma" w:hAnsi="Tahoma" w:cs="Tahoma"/>
          <w:bCs/>
          <w:iCs/>
          <w:sz w:val="20"/>
          <w:szCs w:val="20"/>
        </w:rPr>
        <w:t xml:space="preserve"> </w:t>
      </w:r>
      <w:r w:rsidRPr="00334744">
        <w:rPr>
          <w:rFonts w:ascii="Tahoma" w:hAnsi="Tahoma" w:cs="Tahoma"/>
          <w:b/>
          <w:bCs/>
          <w:iCs/>
          <w:sz w:val="20"/>
          <w:szCs w:val="20"/>
        </w:rPr>
        <w:t>Kryterium nr 1</w:t>
      </w:r>
      <w:r w:rsidRPr="00334744">
        <w:rPr>
          <w:rFonts w:ascii="Tahoma" w:hAnsi="Tahoma" w:cs="Tahoma"/>
          <w:bCs/>
          <w:iCs/>
          <w:sz w:val="20"/>
          <w:szCs w:val="20"/>
        </w:rPr>
        <w:t xml:space="preserve"> </w:t>
      </w:r>
      <w:r w:rsidRPr="009E25D1">
        <w:rPr>
          <w:rFonts w:ascii="Tahoma" w:hAnsi="Tahoma" w:cs="Tahoma"/>
          <w:b/>
          <w:sz w:val="20"/>
          <w:szCs w:val="20"/>
        </w:rPr>
        <w:t>–</w:t>
      </w:r>
      <w:r w:rsidRPr="00334744">
        <w:rPr>
          <w:rFonts w:ascii="Tahoma" w:hAnsi="Tahoma" w:cs="Tahoma"/>
          <w:bCs/>
          <w:iCs/>
          <w:sz w:val="20"/>
          <w:szCs w:val="20"/>
        </w:rPr>
        <w:t xml:space="preserve"> </w:t>
      </w:r>
      <w:r w:rsidRPr="004C3DA2">
        <w:rPr>
          <w:rFonts w:ascii="Tahoma" w:hAnsi="Tahoma" w:cs="Tahoma"/>
          <w:bCs/>
          <w:i/>
          <w:iCs/>
          <w:sz w:val="20"/>
          <w:szCs w:val="20"/>
        </w:rPr>
        <w:t>cena</w:t>
      </w:r>
      <w:r w:rsidRPr="00F178AA">
        <w:rPr>
          <w:rFonts w:ascii="Tahoma" w:hAnsi="Tahoma" w:cs="Tahoma"/>
          <w:bCs/>
          <w:i/>
          <w:iCs/>
          <w:sz w:val="20"/>
          <w:szCs w:val="20"/>
        </w:rPr>
        <w:t xml:space="preserve"> </w:t>
      </w:r>
      <w:r w:rsidRPr="004C3DA2">
        <w:rPr>
          <w:rFonts w:ascii="Tahoma" w:hAnsi="Tahoma" w:cs="Tahoma"/>
          <w:bCs/>
          <w:i/>
          <w:iCs/>
          <w:sz w:val="20"/>
          <w:szCs w:val="20"/>
        </w:rPr>
        <w:t>ofertowa brutto (C)</w:t>
      </w:r>
      <w:r w:rsidRPr="00EE011C">
        <w:rPr>
          <w:rFonts w:ascii="Tahoma" w:hAnsi="Tahoma" w:cs="Tahoma"/>
          <w:b/>
          <w:bCs/>
          <w:i/>
          <w:iCs/>
          <w:sz w:val="20"/>
          <w:szCs w:val="20"/>
        </w:rPr>
        <w:t xml:space="preserve"> </w:t>
      </w:r>
      <w:r w:rsidRPr="00EE011C">
        <w:rPr>
          <w:rFonts w:ascii="Tahoma" w:hAnsi="Tahoma" w:cs="Tahoma"/>
          <w:b/>
          <w:bCs/>
          <w:iCs/>
          <w:sz w:val="20"/>
          <w:szCs w:val="20"/>
        </w:rPr>
        <w:t xml:space="preserve"> </w:t>
      </w:r>
      <w:r w:rsidRPr="00EE011C">
        <w:rPr>
          <w:rFonts w:ascii="Tahoma" w:hAnsi="Tahoma" w:cs="Tahoma"/>
          <w:bCs/>
          <w:iCs/>
          <w:sz w:val="20"/>
          <w:szCs w:val="20"/>
        </w:rPr>
        <w:t>będzie obliczona w następujący sposób:</w:t>
      </w:r>
    </w:p>
    <w:p w:rsidR="00F9376F" w:rsidRDefault="00F9376F" w:rsidP="00F9376F">
      <w:pPr>
        <w:pStyle w:val="Tekstpodstawowywcity"/>
        <w:spacing w:after="0"/>
        <w:ind w:left="567" w:hanging="28"/>
        <w:rPr>
          <w:rFonts w:ascii="Tahoma" w:hAnsi="Tahoma" w:cs="Tahoma"/>
          <w:bCs/>
          <w:iCs/>
          <w:sz w:val="16"/>
          <w:szCs w:val="16"/>
        </w:rPr>
      </w:pPr>
      <w:r w:rsidRPr="00FD24AD">
        <w:rPr>
          <w:rFonts w:ascii="Tahoma" w:hAnsi="Tahoma" w:cs="Tahoma"/>
          <w:bCs/>
          <w:iCs/>
          <w:sz w:val="16"/>
          <w:szCs w:val="16"/>
        </w:rPr>
        <w:t xml:space="preserve">                                        </w:t>
      </w:r>
    </w:p>
    <w:p w:rsidR="00F9376F" w:rsidRPr="00F318DE" w:rsidRDefault="00F9376F" w:rsidP="00F9376F">
      <w:pPr>
        <w:pStyle w:val="Tekstpodstawowywcity"/>
        <w:spacing w:before="120" w:after="0"/>
        <w:ind w:left="567" w:firstLine="1"/>
        <w:rPr>
          <w:rFonts w:ascii="Tahoma" w:hAnsi="Tahoma" w:cs="Tahoma"/>
          <w:bCs/>
          <w:iCs/>
          <w:sz w:val="16"/>
          <w:szCs w:val="16"/>
        </w:rPr>
      </w:pPr>
      <w:r w:rsidRPr="00FD24AD">
        <w:rPr>
          <w:rFonts w:ascii="Tahoma" w:hAnsi="Tahoma" w:cs="Tahoma"/>
          <w:bCs/>
          <w:iCs/>
          <w:sz w:val="16"/>
          <w:szCs w:val="16"/>
        </w:rPr>
        <w:t xml:space="preserve"> </w:t>
      </w:r>
      <w:r>
        <w:rPr>
          <w:rFonts w:ascii="Tahoma" w:hAnsi="Tahoma" w:cs="Tahoma"/>
          <w:bCs/>
          <w:iCs/>
          <w:sz w:val="16"/>
          <w:szCs w:val="16"/>
        </w:rPr>
        <w:tab/>
      </w:r>
      <w:r>
        <w:rPr>
          <w:rFonts w:ascii="Tahoma" w:hAnsi="Tahoma" w:cs="Tahoma"/>
          <w:bCs/>
          <w:iCs/>
          <w:sz w:val="16"/>
          <w:szCs w:val="16"/>
        </w:rPr>
        <w:tab/>
      </w:r>
      <w:r>
        <w:rPr>
          <w:rFonts w:ascii="Tahoma" w:hAnsi="Tahoma" w:cs="Tahoma"/>
          <w:bCs/>
          <w:iCs/>
          <w:sz w:val="16"/>
          <w:szCs w:val="16"/>
        </w:rPr>
        <w:tab/>
        <w:t xml:space="preserve">           </w:t>
      </w:r>
      <w:r w:rsidRPr="00FD24AD">
        <w:rPr>
          <w:rFonts w:ascii="Tahoma" w:hAnsi="Tahoma" w:cs="Tahoma"/>
          <w:bCs/>
          <w:iCs/>
          <w:sz w:val="16"/>
          <w:szCs w:val="16"/>
        </w:rPr>
        <w:t xml:space="preserve"> </w:t>
      </w:r>
      <w:r>
        <w:rPr>
          <w:rFonts w:ascii="Tahoma" w:hAnsi="Tahoma" w:cs="Tahoma"/>
          <w:bCs/>
          <w:iCs/>
          <w:sz w:val="16"/>
          <w:szCs w:val="16"/>
        </w:rPr>
        <w:t xml:space="preserve">      </w:t>
      </w:r>
      <w:r w:rsidRPr="00F318DE">
        <w:rPr>
          <w:rFonts w:ascii="Tahoma" w:hAnsi="Tahoma" w:cs="Tahoma"/>
          <w:bCs/>
          <w:iCs/>
          <w:sz w:val="16"/>
          <w:szCs w:val="16"/>
        </w:rPr>
        <w:t>oferta z najniższą ceną ofertową brutto</w:t>
      </w:r>
    </w:p>
    <w:p w:rsidR="00F9376F" w:rsidRPr="009C7F77" w:rsidRDefault="00F9376F" w:rsidP="00F9376F">
      <w:pPr>
        <w:pStyle w:val="Tekstpodstawowywcity"/>
        <w:spacing w:after="0"/>
        <w:ind w:left="567" w:hanging="28"/>
        <w:rPr>
          <w:rFonts w:ascii="Tahoma" w:hAnsi="Tahoma" w:cs="Tahoma"/>
          <w:bCs/>
          <w:iCs/>
          <w:sz w:val="18"/>
          <w:szCs w:val="18"/>
        </w:rPr>
      </w:pPr>
      <w:r w:rsidRPr="009C7F77">
        <w:rPr>
          <w:rFonts w:ascii="Tahoma" w:hAnsi="Tahoma" w:cs="Tahoma"/>
          <w:bCs/>
          <w:i/>
          <w:iCs/>
          <w:sz w:val="16"/>
          <w:szCs w:val="16"/>
        </w:rPr>
        <w:t>cena ofertowa brutto (C)</w:t>
      </w:r>
      <w:r w:rsidRPr="009C7F77">
        <w:rPr>
          <w:rFonts w:ascii="Tahoma" w:hAnsi="Tahoma" w:cs="Tahoma"/>
          <w:bCs/>
          <w:iCs/>
          <w:sz w:val="16"/>
          <w:szCs w:val="16"/>
        </w:rPr>
        <w:t xml:space="preserve"> =   -------------------------------------------------------------  x </w:t>
      </w:r>
      <w:r>
        <w:rPr>
          <w:rFonts w:ascii="Tahoma" w:hAnsi="Tahoma" w:cs="Tahoma"/>
          <w:bCs/>
          <w:iCs/>
          <w:sz w:val="18"/>
          <w:szCs w:val="18"/>
        </w:rPr>
        <w:t>6</w:t>
      </w:r>
      <w:r w:rsidRPr="009C7F77">
        <w:rPr>
          <w:rFonts w:ascii="Tahoma" w:hAnsi="Tahoma" w:cs="Tahoma"/>
          <w:bCs/>
          <w:iCs/>
          <w:sz w:val="18"/>
          <w:szCs w:val="18"/>
        </w:rPr>
        <w:t xml:space="preserve">0 pkt </w:t>
      </w:r>
    </w:p>
    <w:p w:rsidR="00F9376F" w:rsidRPr="00F318DE" w:rsidRDefault="00F9376F" w:rsidP="00F9376F">
      <w:pPr>
        <w:pStyle w:val="Tekstpodstawowywcity"/>
        <w:spacing w:after="0"/>
        <w:ind w:left="568" w:hanging="27"/>
        <w:rPr>
          <w:rFonts w:ascii="Tahoma" w:hAnsi="Tahoma" w:cs="Tahoma"/>
          <w:bCs/>
          <w:iCs/>
          <w:sz w:val="16"/>
          <w:szCs w:val="16"/>
        </w:rPr>
      </w:pPr>
      <w:r w:rsidRPr="009C7F77">
        <w:rPr>
          <w:rFonts w:ascii="Tahoma" w:hAnsi="Tahoma" w:cs="Tahoma"/>
          <w:bCs/>
          <w:iCs/>
          <w:sz w:val="16"/>
          <w:szCs w:val="16"/>
        </w:rPr>
        <w:t xml:space="preserve">                                                   cena ofertowa brutto oferty ocenianej</w:t>
      </w:r>
    </w:p>
    <w:p w:rsidR="00F9376F" w:rsidRPr="00F80302" w:rsidRDefault="00F9376F" w:rsidP="00F9376F">
      <w:pPr>
        <w:pStyle w:val="Tekstpodstawowywcity"/>
        <w:spacing w:after="0"/>
        <w:ind w:left="568" w:hanging="27"/>
        <w:rPr>
          <w:rFonts w:ascii="Tahoma" w:hAnsi="Tahoma" w:cs="Tahoma"/>
          <w:bCs/>
          <w:iCs/>
          <w:sz w:val="16"/>
          <w:szCs w:val="16"/>
        </w:rPr>
      </w:pPr>
    </w:p>
    <w:p w:rsidR="00F9376F" w:rsidRPr="00F178AA" w:rsidRDefault="00F9376F" w:rsidP="00F9376F">
      <w:pPr>
        <w:pStyle w:val="Tekstpodstawowywcity"/>
        <w:ind w:left="567" w:hanging="567"/>
        <w:jc w:val="both"/>
        <w:rPr>
          <w:rFonts w:ascii="Tahoma" w:hAnsi="Tahoma" w:cs="Tahoma"/>
          <w:i/>
          <w:sz w:val="20"/>
          <w:szCs w:val="20"/>
        </w:rPr>
      </w:pPr>
      <w:r w:rsidRPr="009E25D1">
        <w:rPr>
          <w:rFonts w:ascii="Tahoma" w:hAnsi="Tahoma" w:cs="Tahoma"/>
          <w:bCs/>
          <w:iCs/>
          <w:sz w:val="20"/>
          <w:szCs w:val="20"/>
        </w:rPr>
        <w:t>21.2.</w:t>
      </w:r>
      <w:r>
        <w:rPr>
          <w:rFonts w:ascii="Tahoma" w:hAnsi="Tahoma" w:cs="Tahoma"/>
          <w:bCs/>
          <w:iCs/>
          <w:sz w:val="20"/>
          <w:szCs w:val="20"/>
        </w:rPr>
        <w:t xml:space="preserve"> </w:t>
      </w:r>
      <w:r w:rsidRPr="009E25D1">
        <w:rPr>
          <w:rFonts w:ascii="Tahoma" w:hAnsi="Tahoma" w:cs="Tahoma"/>
          <w:b/>
          <w:sz w:val="20"/>
          <w:szCs w:val="20"/>
        </w:rPr>
        <w:t>Kryterium nr 2 –</w:t>
      </w:r>
      <w:r w:rsidRPr="009E25D1">
        <w:rPr>
          <w:rFonts w:ascii="Tahoma" w:hAnsi="Tahoma" w:cs="Tahoma"/>
          <w:bCs/>
          <w:iCs/>
          <w:sz w:val="20"/>
          <w:szCs w:val="20"/>
        </w:rPr>
        <w:t xml:space="preserve"> </w:t>
      </w:r>
      <w:r w:rsidRPr="00F178AA">
        <w:rPr>
          <w:rFonts w:ascii="Tahoma" w:hAnsi="Tahoma" w:cs="Tahoma"/>
          <w:bCs/>
          <w:i/>
          <w:iCs/>
          <w:sz w:val="20"/>
          <w:szCs w:val="20"/>
        </w:rPr>
        <w:t xml:space="preserve">liczba dni roboczych na dostarczenie przesyłki priorytetowej (krajowej) do adresata </w:t>
      </w:r>
      <w:r w:rsidRPr="004C3DA2">
        <w:rPr>
          <w:rFonts w:ascii="Tahoma" w:hAnsi="Tahoma" w:cs="Tahoma"/>
          <w:bCs/>
          <w:i/>
          <w:iCs/>
          <w:sz w:val="20"/>
          <w:szCs w:val="20"/>
        </w:rPr>
        <w:t>(P)</w:t>
      </w:r>
      <w:r w:rsidRPr="00F178AA">
        <w:rPr>
          <w:rFonts w:ascii="Tahoma" w:hAnsi="Tahoma" w:cs="Tahoma"/>
          <w:i/>
          <w:sz w:val="20"/>
          <w:szCs w:val="20"/>
        </w:rPr>
        <w:t xml:space="preserve">. </w:t>
      </w:r>
    </w:p>
    <w:p w:rsidR="00F9376F" w:rsidRPr="009C7F77" w:rsidRDefault="00F9376F" w:rsidP="00F9376F">
      <w:pPr>
        <w:pStyle w:val="Tekstpodstawowywcity"/>
        <w:tabs>
          <w:tab w:val="left" w:pos="1276"/>
        </w:tabs>
        <w:spacing w:after="0"/>
        <w:ind w:left="1276" w:hanging="709"/>
        <w:jc w:val="both"/>
        <w:rPr>
          <w:rFonts w:ascii="Tahoma" w:hAnsi="Tahoma" w:cs="Tahoma"/>
          <w:sz w:val="20"/>
          <w:szCs w:val="20"/>
        </w:rPr>
      </w:pPr>
      <w:r w:rsidRPr="009C7F77">
        <w:rPr>
          <w:rFonts w:ascii="Tahoma" w:hAnsi="Tahoma" w:cs="Tahoma"/>
          <w:sz w:val="20"/>
          <w:szCs w:val="20"/>
        </w:rPr>
        <w:t>21.2.1.</w:t>
      </w:r>
      <w:r w:rsidRPr="009C7F77">
        <w:rPr>
          <w:rFonts w:ascii="Tahoma" w:hAnsi="Tahoma" w:cs="Tahoma"/>
          <w:sz w:val="20"/>
          <w:szCs w:val="20"/>
        </w:rPr>
        <w:tab/>
      </w:r>
      <w:r w:rsidRPr="009C7F77">
        <w:rPr>
          <w:rFonts w:ascii="Tahoma" w:hAnsi="Tahoma" w:cs="Tahoma"/>
          <w:bCs/>
          <w:iCs/>
          <w:sz w:val="20"/>
          <w:szCs w:val="20"/>
        </w:rPr>
        <w:t xml:space="preserve">Ocenie podlegać będzie </w:t>
      </w:r>
      <w:r w:rsidRPr="009C7F77">
        <w:rPr>
          <w:rFonts w:ascii="Tahoma" w:hAnsi="Tahoma" w:cs="Tahoma"/>
          <w:bCs/>
          <w:i/>
          <w:iCs/>
          <w:sz w:val="20"/>
          <w:szCs w:val="20"/>
        </w:rPr>
        <w:t xml:space="preserve">liczba dni roboczych na dostarczenie przesyłki priorytetowej (krajowej) do adresata </w:t>
      </w:r>
      <w:r w:rsidRPr="009C7F77">
        <w:rPr>
          <w:rFonts w:ascii="Tahoma" w:hAnsi="Tahoma" w:cs="Tahoma"/>
          <w:sz w:val="20"/>
          <w:szCs w:val="20"/>
        </w:rPr>
        <w:t>liczona od dnia następnego po dniu nadania (D) przesyłki przez Zamawiającego.</w:t>
      </w:r>
    </w:p>
    <w:p w:rsidR="00F9376F" w:rsidRPr="009C7F77" w:rsidRDefault="00F9376F" w:rsidP="00F9376F">
      <w:pPr>
        <w:pStyle w:val="Tekstpodstawowywcity"/>
        <w:spacing w:after="0"/>
        <w:ind w:left="1276" w:hanging="709"/>
        <w:jc w:val="both"/>
        <w:rPr>
          <w:rFonts w:ascii="Tahoma" w:hAnsi="Tahoma" w:cs="Tahoma"/>
          <w:bCs/>
          <w:iCs/>
          <w:sz w:val="20"/>
          <w:szCs w:val="20"/>
        </w:rPr>
      </w:pPr>
      <w:r w:rsidRPr="009C7F77">
        <w:rPr>
          <w:rFonts w:ascii="Tahoma" w:hAnsi="Tahoma" w:cs="Tahoma"/>
          <w:bCs/>
          <w:iCs/>
          <w:sz w:val="20"/>
          <w:szCs w:val="20"/>
        </w:rPr>
        <w:t>21.2.2.</w:t>
      </w:r>
      <w:r w:rsidRPr="009C7F77">
        <w:rPr>
          <w:rFonts w:ascii="Tahoma" w:hAnsi="Tahoma" w:cs="Tahoma"/>
          <w:bCs/>
          <w:iCs/>
          <w:sz w:val="20"/>
          <w:szCs w:val="20"/>
        </w:rPr>
        <w:tab/>
        <w:t>Liczba punktów w ramach kryterium nr 2 będzie obliczona w następujący sposób:</w:t>
      </w:r>
    </w:p>
    <w:p w:rsidR="00F9376F" w:rsidRPr="009C7F77" w:rsidRDefault="00F9376F" w:rsidP="004D44AE">
      <w:pPr>
        <w:pStyle w:val="Tekstpodstawowywcity"/>
        <w:numPr>
          <w:ilvl w:val="0"/>
          <w:numId w:val="19"/>
        </w:numPr>
        <w:tabs>
          <w:tab w:val="clear" w:pos="897"/>
          <w:tab w:val="left" w:pos="1560"/>
        </w:tabs>
        <w:spacing w:after="0"/>
        <w:ind w:left="1560" w:hanging="709"/>
        <w:rPr>
          <w:rFonts w:ascii="Tahoma" w:hAnsi="Tahoma" w:cs="Tahoma"/>
          <w:bCs/>
          <w:iCs/>
          <w:sz w:val="20"/>
          <w:szCs w:val="20"/>
        </w:rPr>
      </w:pPr>
      <w:r w:rsidRPr="009C7F77">
        <w:rPr>
          <w:rFonts w:ascii="Tahoma" w:hAnsi="Tahoma" w:cs="Tahoma"/>
          <w:bCs/>
          <w:iCs/>
          <w:sz w:val="20"/>
          <w:szCs w:val="20"/>
        </w:rPr>
        <w:t xml:space="preserve">D + 1 dzień roboczy – </w:t>
      </w:r>
      <w:r>
        <w:rPr>
          <w:rFonts w:ascii="Tahoma" w:hAnsi="Tahoma" w:cs="Tahoma"/>
          <w:bCs/>
          <w:iCs/>
          <w:sz w:val="20"/>
          <w:szCs w:val="20"/>
        </w:rPr>
        <w:t>10</w:t>
      </w:r>
      <w:r w:rsidRPr="009C7F77">
        <w:rPr>
          <w:rFonts w:ascii="Tahoma" w:hAnsi="Tahoma" w:cs="Tahoma"/>
          <w:bCs/>
          <w:iCs/>
          <w:sz w:val="20"/>
          <w:szCs w:val="20"/>
        </w:rPr>
        <w:t xml:space="preserve"> pkt;</w:t>
      </w:r>
    </w:p>
    <w:p w:rsidR="00F9376F" w:rsidRPr="009C7F77" w:rsidRDefault="00F9376F" w:rsidP="004D44AE">
      <w:pPr>
        <w:pStyle w:val="Tekstpodstawowywcity"/>
        <w:numPr>
          <w:ilvl w:val="0"/>
          <w:numId w:val="19"/>
        </w:numPr>
        <w:tabs>
          <w:tab w:val="clear" w:pos="897"/>
          <w:tab w:val="left" w:pos="1560"/>
        </w:tabs>
        <w:spacing w:after="0"/>
        <w:ind w:left="1560" w:hanging="709"/>
        <w:rPr>
          <w:rFonts w:ascii="Tahoma" w:hAnsi="Tahoma" w:cs="Tahoma"/>
          <w:bCs/>
          <w:iCs/>
          <w:sz w:val="20"/>
          <w:szCs w:val="20"/>
        </w:rPr>
      </w:pPr>
      <w:r w:rsidRPr="009C7F77">
        <w:rPr>
          <w:rFonts w:ascii="Tahoma" w:hAnsi="Tahoma" w:cs="Tahoma"/>
          <w:bCs/>
          <w:iCs/>
          <w:sz w:val="20"/>
          <w:szCs w:val="20"/>
        </w:rPr>
        <w:t xml:space="preserve">D + 2 dni robocze – </w:t>
      </w:r>
      <w:r>
        <w:rPr>
          <w:rFonts w:ascii="Tahoma" w:hAnsi="Tahoma" w:cs="Tahoma"/>
          <w:bCs/>
          <w:iCs/>
          <w:sz w:val="20"/>
          <w:szCs w:val="20"/>
        </w:rPr>
        <w:t>8</w:t>
      </w:r>
      <w:r w:rsidRPr="009C7F77">
        <w:rPr>
          <w:rFonts w:ascii="Tahoma" w:hAnsi="Tahoma" w:cs="Tahoma"/>
          <w:bCs/>
          <w:iCs/>
          <w:sz w:val="20"/>
          <w:szCs w:val="20"/>
        </w:rPr>
        <w:t xml:space="preserve"> pkt;</w:t>
      </w:r>
    </w:p>
    <w:p w:rsidR="00F9376F" w:rsidRPr="009C7F77" w:rsidRDefault="00F9376F" w:rsidP="004D44AE">
      <w:pPr>
        <w:pStyle w:val="Tekstpodstawowywcity"/>
        <w:numPr>
          <w:ilvl w:val="0"/>
          <w:numId w:val="19"/>
        </w:numPr>
        <w:tabs>
          <w:tab w:val="clear" w:pos="897"/>
          <w:tab w:val="left" w:pos="1560"/>
        </w:tabs>
        <w:spacing w:after="0"/>
        <w:ind w:left="1560" w:hanging="709"/>
        <w:rPr>
          <w:rFonts w:ascii="Tahoma" w:hAnsi="Tahoma" w:cs="Tahoma"/>
          <w:bCs/>
          <w:iCs/>
          <w:sz w:val="20"/>
          <w:szCs w:val="20"/>
        </w:rPr>
      </w:pPr>
      <w:r w:rsidRPr="009C7F77">
        <w:rPr>
          <w:rFonts w:ascii="Tahoma" w:hAnsi="Tahoma" w:cs="Tahoma"/>
          <w:bCs/>
          <w:iCs/>
          <w:sz w:val="20"/>
          <w:szCs w:val="20"/>
        </w:rPr>
        <w:t xml:space="preserve">D + 3 dni robocze – </w:t>
      </w:r>
      <w:r>
        <w:rPr>
          <w:rFonts w:ascii="Tahoma" w:hAnsi="Tahoma" w:cs="Tahoma"/>
          <w:bCs/>
          <w:iCs/>
          <w:sz w:val="20"/>
          <w:szCs w:val="20"/>
        </w:rPr>
        <w:t>5</w:t>
      </w:r>
      <w:r w:rsidRPr="009C7F77">
        <w:rPr>
          <w:rFonts w:ascii="Tahoma" w:hAnsi="Tahoma" w:cs="Tahoma"/>
          <w:bCs/>
          <w:iCs/>
          <w:sz w:val="20"/>
          <w:szCs w:val="20"/>
        </w:rPr>
        <w:t xml:space="preserve"> pkt;</w:t>
      </w:r>
    </w:p>
    <w:p w:rsidR="00F9376F" w:rsidRPr="009C7F77" w:rsidRDefault="00F9376F" w:rsidP="00AE0864">
      <w:pPr>
        <w:pStyle w:val="Tekstpodstawowywcity"/>
        <w:tabs>
          <w:tab w:val="left" w:pos="1560"/>
        </w:tabs>
        <w:spacing w:after="0"/>
        <w:ind w:left="851"/>
        <w:jc w:val="both"/>
        <w:rPr>
          <w:rFonts w:ascii="Tahoma" w:hAnsi="Tahoma" w:cs="Tahoma"/>
          <w:bCs/>
          <w:iCs/>
          <w:sz w:val="20"/>
          <w:szCs w:val="20"/>
        </w:rPr>
      </w:pPr>
      <w:r w:rsidRPr="00F318DE">
        <w:rPr>
          <w:rFonts w:ascii="Tahoma" w:hAnsi="Tahoma" w:cs="Tahoma"/>
          <w:bCs/>
          <w:iCs/>
          <w:sz w:val="20"/>
          <w:szCs w:val="20"/>
        </w:rPr>
        <w:t xml:space="preserve">Maksymalny termin </w:t>
      </w:r>
      <w:r w:rsidRPr="00F318DE">
        <w:rPr>
          <w:rFonts w:ascii="Tahoma" w:hAnsi="Tahoma" w:cs="Tahoma"/>
          <w:bCs/>
          <w:i/>
          <w:iCs/>
          <w:sz w:val="20"/>
          <w:szCs w:val="20"/>
        </w:rPr>
        <w:t>na dostarczenie przesyłki priorytetowej (krajowej) do adresata</w:t>
      </w:r>
      <w:r w:rsidRPr="00F318DE">
        <w:rPr>
          <w:rFonts w:ascii="Tahoma" w:hAnsi="Tahoma" w:cs="Tahoma"/>
          <w:bCs/>
          <w:iCs/>
          <w:sz w:val="20"/>
          <w:szCs w:val="20"/>
        </w:rPr>
        <w:t xml:space="preserve"> wynosi 3 dni </w:t>
      </w:r>
      <w:r w:rsidRPr="00F318DE">
        <w:rPr>
          <w:rFonts w:ascii="Tahoma" w:hAnsi="Tahoma" w:cs="Tahoma"/>
          <w:bCs/>
          <w:iCs/>
          <w:sz w:val="20"/>
          <w:szCs w:val="20"/>
        </w:rPr>
        <w:lastRenderedPageBreak/>
        <w:t xml:space="preserve">robocze. Wykonawca nie może zaproponować </w:t>
      </w:r>
      <w:r w:rsidRPr="00F80302">
        <w:rPr>
          <w:rFonts w:ascii="Tahoma" w:hAnsi="Tahoma" w:cs="Tahoma"/>
          <w:bCs/>
          <w:iCs/>
          <w:sz w:val="20"/>
          <w:szCs w:val="20"/>
        </w:rPr>
        <w:t>4</w:t>
      </w:r>
      <w:r w:rsidRPr="009E25D1">
        <w:rPr>
          <w:rFonts w:ascii="Tahoma" w:hAnsi="Tahoma" w:cs="Tahoma"/>
          <w:bCs/>
          <w:iCs/>
          <w:sz w:val="20"/>
          <w:szCs w:val="20"/>
        </w:rPr>
        <w:t xml:space="preserve"> i większej liczby dni roboczych</w:t>
      </w:r>
      <w:r w:rsidRPr="00AE056D">
        <w:rPr>
          <w:rFonts w:ascii="Tahoma" w:hAnsi="Tahoma" w:cs="Tahoma"/>
          <w:bCs/>
          <w:iCs/>
          <w:sz w:val="20"/>
          <w:szCs w:val="20"/>
        </w:rPr>
        <w:t xml:space="preserve"> </w:t>
      </w:r>
      <w:r w:rsidRPr="00FA56CC">
        <w:rPr>
          <w:rFonts w:ascii="Tahoma" w:hAnsi="Tahoma" w:cs="Tahoma"/>
          <w:bCs/>
          <w:i/>
          <w:iCs/>
          <w:sz w:val="20"/>
          <w:szCs w:val="20"/>
        </w:rPr>
        <w:t xml:space="preserve">na dostarczenie przesyłki priorytetowej (krajowej) </w:t>
      </w:r>
      <w:r w:rsidRPr="00254ADD">
        <w:rPr>
          <w:rFonts w:ascii="Tahoma" w:hAnsi="Tahoma" w:cs="Tahoma"/>
          <w:bCs/>
          <w:i/>
          <w:iCs/>
          <w:sz w:val="20"/>
          <w:szCs w:val="20"/>
        </w:rPr>
        <w:t>do adresata</w:t>
      </w:r>
      <w:r w:rsidRPr="009C7F77">
        <w:rPr>
          <w:rFonts w:ascii="Tahoma" w:hAnsi="Tahoma" w:cs="Tahoma"/>
          <w:bCs/>
          <w:iCs/>
          <w:sz w:val="20"/>
          <w:szCs w:val="20"/>
        </w:rPr>
        <w:t xml:space="preserve"> – oferta będzie podlegać odrzuceniu, jako niezgodna z treścią SIWZ.</w:t>
      </w:r>
    </w:p>
    <w:p w:rsidR="00F9376F" w:rsidRDefault="00F9376F" w:rsidP="00F9376F">
      <w:pPr>
        <w:pStyle w:val="Tekstpodstawowywcity"/>
        <w:tabs>
          <w:tab w:val="left" w:pos="1560"/>
        </w:tabs>
        <w:spacing w:after="0"/>
        <w:jc w:val="both"/>
        <w:rPr>
          <w:rFonts w:ascii="Tahoma" w:hAnsi="Tahoma" w:cs="Tahoma"/>
          <w:bCs/>
          <w:iCs/>
          <w:sz w:val="20"/>
          <w:szCs w:val="20"/>
        </w:rPr>
      </w:pPr>
    </w:p>
    <w:p w:rsidR="00F9376F" w:rsidRPr="00F318DE" w:rsidRDefault="00F9376F" w:rsidP="00F9376F">
      <w:pPr>
        <w:pStyle w:val="Tekstpodstawowywcity"/>
        <w:ind w:left="567" w:hanging="540"/>
        <w:jc w:val="both"/>
        <w:rPr>
          <w:rFonts w:ascii="Tahoma" w:hAnsi="Tahoma" w:cs="Tahoma"/>
          <w:i/>
          <w:sz w:val="20"/>
          <w:szCs w:val="20"/>
        </w:rPr>
      </w:pPr>
      <w:r w:rsidRPr="009C7F77">
        <w:rPr>
          <w:rFonts w:ascii="Tahoma" w:hAnsi="Tahoma" w:cs="Tahoma"/>
          <w:bCs/>
          <w:iCs/>
          <w:sz w:val="20"/>
          <w:szCs w:val="20"/>
        </w:rPr>
        <w:t xml:space="preserve">21.3. </w:t>
      </w:r>
      <w:r w:rsidRPr="00F318DE">
        <w:rPr>
          <w:rFonts w:ascii="Tahoma" w:hAnsi="Tahoma" w:cs="Tahoma"/>
          <w:b/>
          <w:sz w:val="20"/>
          <w:szCs w:val="20"/>
        </w:rPr>
        <w:t xml:space="preserve">Kryterium nr 3 – </w:t>
      </w:r>
      <w:r w:rsidRPr="00F178AA">
        <w:rPr>
          <w:rFonts w:ascii="Tahoma" w:hAnsi="Tahoma" w:cs="Tahoma"/>
          <w:bCs/>
          <w:i/>
          <w:iCs/>
          <w:sz w:val="20"/>
          <w:szCs w:val="20"/>
        </w:rPr>
        <w:t xml:space="preserve">liczba dni roboczych na dostarczenie przesyłki zwykłej (krajowej) do adresata </w:t>
      </w:r>
      <w:r w:rsidRPr="004C3DA2">
        <w:rPr>
          <w:rFonts w:ascii="Tahoma" w:hAnsi="Tahoma" w:cs="Tahoma"/>
          <w:bCs/>
          <w:i/>
          <w:iCs/>
          <w:sz w:val="20"/>
          <w:szCs w:val="20"/>
        </w:rPr>
        <w:t>(Z)</w:t>
      </w:r>
      <w:r w:rsidRPr="00F178AA">
        <w:rPr>
          <w:rFonts w:ascii="Tahoma" w:hAnsi="Tahoma" w:cs="Tahoma"/>
          <w:i/>
          <w:sz w:val="20"/>
          <w:szCs w:val="20"/>
        </w:rPr>
        <w:t>.</w:t>
      </w:r>
      <w:r w:rsidRPr="00F318DE">
        <w:rPr>
          <w:rFonts w:ascii="Tahoma" w:hAnsi="Tahoma" w:cs="Tahoma"/>
          <w:i/>
          <w:sz w:val="20"/>
          <w:szCs w:val="20"/>
        </w:rPr>
        <w:t xml:space="preserve"> </w:t>
      </w:r>
    </w:p>
    <w:p w:rsidR="00F9376F" w:rsidRPr="009C7F77" w:rsidRDefault="00F9376F" w:rsidP="00F9376F">
      <w:pPr>
        <w:pStyle w:val="Tekstpodstawowywcity"/>
        <w:tabs>
          <w:tab w:val="left" w:pos="1276"/>
        </w:tabs>
        <w:spacing w:after="0"/>
        <w:ind w:left="1276" w:hanging="709"/>
        <w:jc w:val="both"/>
        <w:rPr>
          <w:rFonts w:ascii="Tahoma" w:hAnsi="Tahoma" w:cs="Tahoma"/>
          <w:b/>
          <w:i/>
          <w:sz w:val="20"/>
          <w:szCs w:val="20"/>
        </w:rPr>
      </w:pPr>
      <w:r w:rsidRPr="00F80302">
        <w:rPr>
          <w:rFonts w:ascii="Tahoma" w:hAnsi="Tahoma" w:cs="Tahoma"/>
          <w:sz w:val="20"/>
          <w:szCs w:val="20"/>
        </w:rPr>
        <w:t>21.</w:t>
      </w:r>
      <w:r w:rsidRPr="009E25D1">
        <w:rPr>
          <w:rFonts w:ascii="Tahoma" w:hAnsi="Tahoma" w:cs="Tahoma"/>
          <w:sz w:val="20"/>
          <w:szCs w:val="20"/>
        </w:rPr>
        <w:t>3.1.</w:t>
      </w:r>
      <w:r w:rsidRPr="009E25D1">
        <w:rPr>
          <w:rFonts w:ascii="Tahoma" w:hAnsi="Tahoma" w:cs="Tahoma"/>
          <w:sz w:val="20"/>
          <w:szCs w:val="20"/>
        </w:rPr>
        <w:tab/>
      </w:r>
      <w:r w:rsidRPr="009E25D1">
        <w:rPr>
          <w:rFonts w:ascii="Tahoma" w:hAnsi="Tahoma" w:cs="Tahoma"/>
          <w:bCs/>
          <w:iCs/>
          <w:sz w:val="20"/>
          <w:szCs w:val="20"/>
        </w:rPr>
        <w:t xml:space="preserve">Ocenie podlegać będzie </w:t>
      </w:r>
      <w:r w:rsidRPr="00AE056D">
        <w:rPr>
          <w:rFonts w:ascii="Tahoma" w:hAnsi="Tahoma" w:cs="Tahoma"/>
          <w:bCs/>
          <w:i/>
          <w:iCs/>
          <w:sz w:val="20"/>
          <w:szCs w:val="20"/>
        </w:rPr>
        <w:t>liczba</w:t>
      </w:r>
      <w:r w:rsidRPr="00FA56CC">
        <w:rPr>
          <w:rFonts w:ascii="Tahoma" w:hAnsi="Tahoma" w:cs="Tahoma"/>
          <w:bCs/>
          <w:i/>
          <w:iCs/>
          <w:sz w:val="20"/>
          <w:szCs w:val="20"/>
        </w:rPr>
        <w:t xml:space="preserve"> dni roboczych na dostarczenie przesyłki zwykłej </w:t>
      </w:r>
      <w:r w:rsidRPr="00254ADD">
        <w:rPr>
          <w:rFonts w:ascii="Tahoma" w:hAnsi="Tahoma" w:cs="Tahoma"/>
          <w:bCs/>
          <w:i/>
          <w:iCs/>
          <w:sz w:val="20"/>
          <w:szCs w:val="20"/>
        </w:rPr>
        <w:t xml:space="preserve">(krajowej) </w:t>
      </w:r>
      <w:r w:rsidRPr="009C7F77">
        <w:rPr>
          <w:rFonts w:ascii="Tahoma" w:hAnsi="Tahoma" w:cs="Tahoma"/>
          <w:bCs/>
          <w:i/>
          <w:iCs/>
          <w:sz w:val="20"/>
          <w:szCs w:val="20"/>
        </w:rPr>
        <w:t xml:space="preserve">do adresata  </w:t>
      </w:r>
      <w:r w:rsidRPr="009C7F77">
        <w:rPr>
          <w:rFonts w:ascii="Tahoma" w:hAnsi="Tahoma" w:cs="Tahoma"/>
          <w:sz w:val="20"/>
          <w:szCs w:val="20"/>
        </w:rPr>
        <w:t xml:space="preserve">liczona od dnia następnego po dniu nadania (D) przesyłki przez Zamawiającego. </w:t>
      </w:r>
    </w:p>
    <w:p w:rsidR="00F9376F" w:rsidRPr="009C7F77" w:rsidRDefault="00F9376F" w:rsidP="00AE0864">
      <w:pPr>
        <w:pStyle w:val="Tekstpodstawowywcity"/>
        <w:spacing w:after="0"/>
        <w:ind w:left="1276" w:hanging="737"/>
        <w:jc w:val="both"/>
        <w:rPr>
          <w:rFonts w:ascii="Tahoma" w:hAnsi="Tahoma" w:cs="Tahoma"/>
          <w:bCs/>
          <w:iCs/>
          <w:sz w:val="20"/>
          <w:szCs w:val="20"/>
        </w:rPr>
      </w:pPr>
      <w:r w:rsidRPr="009C7F77">
        <w:rPr>
          <w:rFonts w:ascii="Tahoma" w:hAnsi="Tahoma" w:cs="Tahoma"/>
          <w:bCs/>
          <w:iCs/>
          <w:sz w:val="20"/>
          <w:szCs w:val="20"/>
        </w:rPr>
        <w:t>21.3.2.</w:t>
      </w:r>
      <w:r w:rsidRPr="009C7F77">
        <w:rPr>
          <w:rFonts w:ascii="Tahoma" w:hAnsi="Tahoma" w:cs="Tahoma"/>
          <w:bCs/>
          <w:iCs/>
          <w:sz w:val="20"/>
          <w:szCs w:val="20"/>
        </w:rPr>
        <w:tab/>
        <w:t>Liczba punktów w ramach kryterium nr 3 będzie obliczona w następujący sposób:</w:t>
      </w:r>
    </w:p>
    <w:p w:rsidR="00F9376F" w:rsidRPr="00AE0864" w:rsidRDefault="00F9376F" w:rsidP="004D44AE">
      <w:pPr>
        <w:pStyle w:val="Akapitzlist"/>
        <w:numPr>
          <w:ilvl w:val="0"/>
          <w:numId w:val="31"/>
        </w:numPr>
        <w:spacing w:after="0" w:line="240" w:lineRule="auto"/>
      </w:pPr>
      <w:r w:rsidRPr="00AE0864">
        <w:t>D + 3 dni robocze – 10 pkt;</w:t>
      </w:r>
    </w:p>
    <w:p w:rsidR="00F9376F" w:rsidRPr="00AE0864" w:rsidRDefault="00F9376F" w:rsidP="004D44AE">
      <w:pPr>
        <w:pStyle w:val="Akapitzlist"/>
        <w:numPr>
          <w:ilvl w:val="0"/>
          <w:numId w:val="31"/>
        </w:numPr>
        <w:spacing w:after="0" w:line="240" w:lineRule="auto"/>
      </w:pPr>
      <w:r w:rsidRPr="00AE0864">
        <w:t>D + 4 dni robocze – 8 pkt;</w:t>
      </w:r>
    </w:p>
    <w:p w:rsidR="00F9376F" w:rsidRPr="00AE0864" w:rsidRDefault="00F9376F" w:rsidP="004D44AE">
      <w:pPr>
        <w:pStyle w:val="Akapitzlist"/>
        <w:numPr>
          <w:ilvl w:val="0"/>
          <w:numId w:val="31"/>
        </w:numPr>
        <w:spacing w:after="0" w:line="240" w:lineRule="auto"/>
      </w:pPr>
      <w:r w:rsidRPr="00AE0864">
        <w:t>D + 5 dni roboczych – 5 pkt;</w:t>
      </w:r>
    </w:p>
    <w:p w:rsidR="00F9376F" w:rsidRPr="009C7F77" w:rsidRDefault="00F9376F" w:rsidP="00AE0864">
      <w:pPr>
        <w:pStyle w:val="Tekstpodstawowywcity"/>
        <w:tabs>
          <w:tab w:val="left" w:pos="1560"/>
        </w:tabs>
        <w:spacing w:after="0"/>
        <w:jc w:val="both"/>
        <w:rPr>
          <w:rFonts w:ascii="Tahoma" w:hAnsi="Tahoma" w:cs="Tahoma"/>
          <w:bCs/>
          <w:iCs/>
          <w:sz w:val="20"/>
          <w:szCs w:val="20"/>
        </w:rPr>
      </w:pPr>
      <w:r w:rsidRPr="00AE0864">
        <w:rPr>
          <w:rFonts w:ascii="Tahoma" w:hAnsi="Tahoma" w:cs="Tahoma"/>
          <w:bCs/>
          <w:iCs/>
          <w:sz w:val="20"/>
          <w:szCs w:val="20"/>
        </w:rPr>
        <w:t>Maksymalny</w:t>
      </w:r>
      <w:r w:rsidRPr="008E5918">
        <w:rPr>
          <w:rFonts w:ascii="Tahoma" w:hAnsi="Tahoma" w:cs="Tahoma"/>
          <w:bCs/>
          <w:iCs/>
          <w:sz w:val="20"/>
          <w:szCs w:val="20"/>
        </w:rPr>
        <w:t xml:space="preserve"> termin </w:t>
      </w:r>
      <w:r w:rsidRPr="008E5918">
        <w:rPr>
          <w:rFonts w:ascii="Tahoma" w:hAnsi="Tahoma" w:cs="Tahoma"/>
          <w:bCs/>
          <w:i/>
          <w:iCs/>
          <w:sz w:val="20"/>
          <w:szCs w:val="20"/>
        </w:rPr>
        <w:t xml:space="preserve">na dostarczenie przesyłki </w:t>
      </w:r>
      <w:r>
        <w:rPr>
          <w:rFonts w:ascii="Tahoma" w:hAnsi="Tahoma" w:cs="Tahoma"/>
          <w:bCs/>
          <w:i/>
          <w:iCs/>
          <w:sz w:val="20"/>
          <w:szCs w:val="20"/>
        </w:rPr>
        <w:t>zwykłej</w:t>
      </w:r>
      <w:r w:rsidRPr="008E5918">
        <w:rPr>
          <w:rFonts w:ascii="Tahoma" w:hAnsi="Tahoma" w:cs="Tahoma"/>
          <w:bCs/>
          <w:i/>
          <w:iCs/>
          <w:sz w:val="20"/>
          <w:szCs w:val="20"/>
        </w:rPr>
        <w:t xml:space="preserve"> </w:t>
      </w:r>
      <w:r>
        <w:rPr>
          <w:rFonts w:ascii="Tahoma" w:hAnsi="Tahoma" w:cs="Tahoma"/>
          <w:bCs/>
          <w:i/>
          <w:iCs/>
          <w:sz w:val="20"/>
          <w:szCs w:val="20"/>
        </w:rPr>
        <w:t xml:space="preserve">(krajowej) </w:t>
      </w:r>
      <w:r w:rsidRPr="008E5918">
        <w:rPr>
          <w:rFonts w:ascii="Tahoma" w:hAnsi="Tahoma" w:cs="Tahoma"/>
          <w:bCs/>
          <w:i/>
          <w:iCs/>
          <w:sz w:val="20"/>
          <w:szCs w:val="20"/>
        </w:rPr>
        <w:t>do adresata</w:t>
      </w:r>
      <w:r w:rsidRPr="008E5918">
        <w:rPr>
          <w:rFonts w:ascii="Tahoma" w:hAnsi="Tahoma" w:cs="Tahoma"/>
          <w:bCs/>
          <w:iCs/>
          <w:sz w:val="20"/>
          <w:szCs w:val="20"/>
        </w:rPr>
        <w:t xml:space="preserve"> wynosi </w:t>
      </w:r>
      <w:r>
        <w:rPr>
          <w:rFonts w:ascii="Tahoma" w:hAnsi="Tahoma" w:cs="Tahoma"/>
          <w:bCs/>
          <w:iCs/>
          <w:sz w:val="20"/>
          <w:szCs w:val="20"/>
        </w:rPr>
        <w:t>5</w:t>
      </w:r>
      <w:r w:rsidRPr="008E5918">
        <w:rPr>
          <w:rFonts w:ascii="Tahoma" w:hAnsi="Tahoma" w:cs="Tahoma"/>
          <w:bCs/>
          <w:iCs/>
          <w:sz w:val="20"/>
          <w:szCs w:val="20"/>
        </w:rPr>
        <w:t xml:space="preserve"> dni </w:t>
      </w:r>
      <w:r>
        <w:rPr>
          <w:rFonts w:ascii="Tahoma" w:hAnsi="Tahoma" w:cs="Tahoma"/>
          <w:bCs/>
          <w:iCs/>
          <w:sz w:val="20"/>
          <w:szCs w:val="20"/>
        </w:rPr>
        <w:t xml:space="preserve">roboczych. </w:t>
      </w:r>
      <w:r w:rsidRPr="00433976">
        <w:rPr>
          <w:rFonts w:ascii="Tahoma" w:hAnsi="Tahoma" w:cs="Tahoma"/>
          <w:bCs/>
          <w:iCs/>
          <w:sz w:val="20"/>
          <w:szCs w:val="20"/>
        </w:rPr>
        <w:t xml:space="preserve">Wykonawca nie może zaproponować </w:t>
      </w:r>
      <w:r>
        <w:rPr>
          <w:rFonts w:ascii="Tahoma" w:hAnsi="Tahoma" w:cs="Tahoma"/>
          <w:bCs/>
          <w:iCs/>
          <w:sz w:val="20"/>
          <w:szCs w:val="20"/>
        </w:rPr>
        <w:t>6</w:t>
      </w:r>
      <w:r w:rsidRPr="00433976">
        <w:rPr>
          <w:rFonts w:ascii="Tahoma" w:hAnsi="Tahoma" w:cs="Tahoma"/>
          <w:bCs/>
          <w:iCs/>
          <w:sz w:val="20"/>
          <w:szCs w:val="20"/>
        </w:rPr>
        <w:t xml:space="preserve"> </w:t>
      </w:r>
      <w:r w:rsidRPr="008E5918">
        <w:rPr>
          <w:rFonts w:ascii="Tahoma" w:hAnsi="Tahoma" w:cs="Tahoma"/>
          <w:bCs/>
          <w:iCs/>
          <w:sz w:val="20"/>
          <w:szCs w:val="20"/>
        </w:rPr>
        <w:t xml:space="preserve">i większej liczby dni </w:t>
      </w:r>
      <w:r>
        <w:rPr>
          <w:rFonts w:ascii="Tahoma" w:hAnsi="Tahoma" w:cs="Tahoma"/>
          <w:bCs/>
          <w:iCs/>
          <w:sz w:val="20"/>
          <w:szCs w:val="20"/>
        </w:rPr>
        <w:t>roboczych</w:t>
      </w:r>
      <w:r w:rsidRPr="008E5918">
        <w:rPr>
          <w:rFonts w:ascii="Tahoma" w:hAnsi="Tahoma" w:cs="Tahoma"/>
          <w:bCs/>
          <w:iCs/>
          <w:sz w:val="20"/>
          <w:szCs w:val="20"/>
        </w:rPr>
        <w:t xml:space="preserve"> </w:t>
      </w:r>
      <w:r w:rsidRPr="008E5918">
        <w:rPr>
          <w:rFonts w:ascii="Tahoma" w:hAnsi="Tahoma" w:cs="Tahoma"/>
          <w:bCs/>
          <w:i/>
          <w:iCs/>
          <w:sz w:val="20"/>
          <w:szCs w:val="20"/>
        </w:rPr>
        <w:t xml:space="preserve">na dostarczenie przesyłki </w:t>
      </w:r>
      <w:r>
        <w:rPr>
          <w:rFonts w:ascii="Tahoma" w:hAnsi="Tahoma" w:cs="Tahoma"/>
          <w:bCs/>
          <w:i/>
          <w:iCs/>
          <w:sz w:val="20"/>
          <w:szCs w:val="20"/>
        </w:rPr>
        <w:t>zwykłej (krajowej) d</w:t>
      </w:r>
      <w:r w:rsidRPr="008E5918">
        <w:rPr>
          <w:rFonts w:ascii="Tahoma" w:hAnsi="Tahoma" w:cs="Tahoma"/>
          <w:bCs/>
          <w:i/>
          <w:iCs/>
          <w:sz w:val="20"/>
          <w:szCs w:val="20"/>
        </w:rPr>
        <w:t>o adresata</w:t>
      </w:r>
      <w:r w:rsidRPr="008E5918">
        <w:rPr>
          <w:rFonts w:ascii="Tahoma" w:hAnsi="Tahoma" w:cs="Tahoma"/>
          <w:bCs/>
          <w:iCs/>
          <w:sz w:val="20"/>
          <w:szCs w:val="20"/>
        </w:rPr>
        <w:t xml:space="preserve"> – oferta będzie podlegać odrzuceniu, jako niezgodna z treścią SIWZ.</w:t>
      </w:r>
    </w:p>
    <w:p w:rsidR="00F9376F" w:rsidRPr="008E5918" w:rsidRDefault="00F9376F" w:rsidP="00F9376F">
      <w:pPr>
        <w:pStyle w:val="Tekstpodstawowywcity"/>
        <w:tabs>
          <w:tab w:val="left" w:pos="1560"/>
        </w:tabs>
        <w:spacing w:after="0"/>
        <w:ind w:left="897"/>
        <w:jc w:val="both"/>
        <w:rPr>
          <w:rFonts w:ascii="Tahoma" w:hAnsi="Tahoma" w:cs="Tahoma"/>
          <w:bCs/>
          <w:iCs/>
          <w:sz w:val="20"/>
          <w:szCs w:val="20"/>
        </w:rPr>
      </w:pPr>
    </w:p>
    <w:p w:rsidR="00396ED1" w:rsidRDefault="00F9376F" w:rsidP="00F9376F">
      <w:pPr>
        <w:pStyle w:val="Tekstpodstawowywcity"/>
        <w:spacing w:after="0"/>
        <w:ind w:left="567" w:hanging="567"/>
        <w:jc w:val="both"/>
        <w:rPr>
          <w:rFonts w:ascii="Tahoma" w:hAnsi="Tahoma" w:cs="Tahoma"/>
          <w:bCs/>
          <w:iCs/>
          <w:sz w:val="20"/>
          <w:szCs w:val="20"/>
        </w:rPr>
      </w:pPr>
      <w:r w:rsidRPr="009C7F77">
        <w:rPr>
          <w:rFonts w:ascii="Tahoma" w:hAnsi="Tahoma" w:cs="Tahoma"/>
          <w:bCs/>
          <w:iCs/>
          <w:sz w:val="20"/>
          <w:szCs w:val="20"/>
        </w:rPr>
        <w:t>21.4.</w:t>
      </w:r>
      <w:r>
        <w:rPr>
          <w:rFonts w:ascii="Tahoma" w:hAnsi="Tahoma" w:cs="Tahoma"/>
          <w:b/>
          <w:bCs/>
          <w:iCs/>
          <w:sz w:val="20"/>
          <w:szCs w:val="20"/>
        </w:rPr>
        <w:t xml:space="preserve"> </w:t>
      </w:r>
      <w:r w:rsidRPr="009C7F77">
        <w:rPr>
          <w:rFonts w:ascii="Tahoma" w:hAnsi="Tahoma" w:cs="Tahoma"/>
          <w:b/>
          <w:bCs/>
          <w:iCs/>
          <w:sz w:val="20"/>
          <w:szCs w:val="20"/>
        </w:rPr>
        <w:t>Kryterium nr 4 –</w:t>
      </w:r>
      <w:r w:rsidRPr="00F318DE">
        <w:rPr>
          <w:rFonts w:ascii="Tahoma" w:hAnsi="Tahoma" w:cs="Tahoma"/>
          <w:bCs/>
          <w:iCs/>
          <w:sz w:val="20"/>
          <w:szCs w:val="20"/>
        </w:rPr>
        <w:t xml:space="preserve"> </w:t>
      </w:r>
      <w:r w:rsidR="00396ED1" w:rsidRPr="009C7F77">
        <w:rPr>
          <w:rFonts w:ascii="Tahoma" w:hAnsi="Tahoma" w:cs="Tahoma"/>
          <w:i/>
          <w:sz w:val="20"/>
          <w:szCs w:val="20"/>
          <w:lang w:eastAsia="ar-SA"/>
        </w:rPr>
        <w:t>liczba pracowników Wykonawcy zatrudnionych na podstawie umowy o pracę, związaną z bezpośrednim odbiorem i dostarczeniem przesyłek pocztowych, w przeliczeniu na pełnozatrudnionych, według stanu na dzień 01.08.201</w:t>
      </w:r>
      <w:r w:rsidR="00396ED1">
        <w:rPr>
          <w:rFonts w:ascii="Tahoma" w:hAnsi="Tahoma" w:cs="Tahoma"/>
          <w:i/>
          <w:sz w:val="20"/>
          <w:szCs w:val="20"/>
          <w:lang w:eastAsia="ar-SA"/>
        </w:rPr>
        <w:t>6</w:t>
      </w:r>
      <w:r w:rsidR="00396ED1" w:rsidRPr="009C7F77">
        <w:rPr>
          <w:rFonts w:ascii="Tahoma" w:hAnsi="Tahoma" w:cs="Tahoma"/>
          <w:i/>
          <w:sz w:val="20"/>
          <w:szCs w:val="20"/>
          <w:lang w:eastAsia="ar-SA"/>
        </w:rPr>
        <w:t xml:space="preserve"> r.</w:t>
      </w:r>
      <w:r w:rsidR="00396ED1">
        <w:rPr>
          <w:rFonts w:ascii="Tahoma" w:hAnsi="Tahoma" w:cs="Tahoma"/>
          <w:i/>
          <w:sz w:val="20"/>
          <w:szCs w:val="20"/>
          <w:lang w:eastAsia="ar-SA"/>
        </w:rPr>
        <w:t xml:space="preserve"> ( L )</w:t>
      </w:r>
    </w:p>
    <w:p w:rsidR="00396ED1" w:rsidRDefault="00396ED1" w:rsidP="00F9376F">
      <w:pPr>
        <w:pStyle w:val="Tekstpodstawowywcity"/>
        <w:spacing w:after="0"/>
        <w:ind w:left="567" w:hanging="567"/>
        <w:jc w:val="both"/>
        <w:rPr>
          <w:rFonts w:ascii="Tahoma" w:hAnsi="Tahoma" w:cs="Tahoma"/>
          <w:i/>
          <w:sz w:val="20"/>
          <w:szCs w:val="20"/>
        </w:rPr>
      </w:pPr>
    </w:p>
    <w:p w:rsidR="00F9376F" w:rsidRPr="00396ED1" w:rsidRDefault="00396ED1" w:rsidP="00396ED1">
      <w:pPr>
        <w:pStyle w:val="Tekstpodstawowywcity"/>
        <w:spacing w:after="0"/>
        <w:ind w:left="567" w:hanging="567"/>
        <w:jc w:val="both"/>
        <w:rPr>
          <w:rFonts w:ascii="Tahoma" w:hAnsi="Tahoma" w:cs="Tahoma"/>
          <w:i/>
          <w:sz w:val="20"/>
          <w:szCs w:val="20"/>
        </w:rPr>
      </w:pPr>
      <w:r>
        <w:rPr>
          <w:rFonts w:ascii="Tahoma" w:hAnsi="Tahoma" w:cs="Tahoma"/>
          <w:i/>
          <w:sz w:val="20"/>
          <w:szCs w:val="20"/>
        </w:rPr>
        <w:t xml:space="preserve">        21.4.1 </w:t>
      </w:r>
      <w:r w:rsidR="00F9376F" w:rsidRPr="00F178AA">
        <w:rPr>
          <w:rFonts w:ascii="Tahoma" w:hAnsi="Tahoma" w:cs="Tahoma"/>
          <w:i/>
          <w:sz w:val="20"/>
          <w:szCs w:val="20"/>
        </w:rPr>
        <w:t xml:space="preserve">liczba pracowników Wykonawcy zatrudnionych na podstawie umowy o pracę, związaną z bezpośrednim odbiorem i dostarczeniem przesyłek pocztowych, w przeliczeniu na </w:t>
      </w:r>
      <w:r w:rsidR="00FA56FE">
        <w:rPr>
          <w:rFonts w:ascii="Tahoma" w:hAnsi="Tahoma" w:cs="Tahoma"/>
          <w:i/>
          <w:sz w:val="20"/>
          <w:szCs w:val="20"/>
        </w:rPr>
        <w:t xml:space="preserve">pełnozatrudnionych </w:t>
      </w:r>
      <w:r w:rsidR="00F9376F" w:rsidRPr="00F178AA">
        <w:rPr>
          <w:rFonts w:ascii="Tahoma" w:hAnsi="Tahoma" w:cs="Tahoma"/>
          <w:i/>
          <w:sz w:val="20"/>
          <w:szCs w:val="20"/>
        </w:rPr>
        <w:t>, według stanu na dzień 01.08.</w:t>
      </w:r>
      <w:r w:rsidR="00DE40AA" w:rsidRPr="00F178AA">
        <w:rPr>
          <w:rFonts w:ascii="Tahoma" w:hAnsi="Tahoma" w:cs="Tahoma"/>
          <w:i/>
          <w:sz w:val="20"/>
          <w:szCs w:val="20"/>
        </w:rPr>
        <w:t>201</w:t>
      </w:r>
      <w:r w:rsidR="00DE40AA">
        <w:rPr>
          <w:rFonts w:ascii="Tahoma" w:hAnsi="Tahoma" w:cs="Tahoma"/>
          <w:i/>
          <w:sz w:val="20"/>
          <w:szCs w:val="20"/>
        </w:rPr>
        <w:t>6</w:t>
      </w:r>
      <w:r w:rsidR="00DE40AA" w:rsidRPr="00F178AA">
        <w:rPr>
          <w:rFonts w:ascii="Tahoma" w:hAnsi="Tahoma" w:cs="Tahoma"/>
          <w:i/>
          <w:sz w:val="20"/>
          <w:szCs w:val="20"/>
        </w:rPr>
        <w:t xml:space="preserve"> </w:t>
      </w:r>
      <w:r w:rsidR="00F9376F" w:rsidRPr="00F178AA">
        <w:rPr>
          <w:rFonts w:ascii="Tahoma" w:hAnsi="Tahoma" w:cs="Tahoma"/>
          <w:i/>
          <w:sz w:val="20"/>
          <w:szCs w:val="20"/>
        </w:rPr>
        <w:t>r.</w:t>
      </w:r>
      <w:r w:rsidR="00F9376F" w:rsidRPr="004C3DA2">
        <w:rPr>
          <w:rFonts w:ascii="Tahoma" w:hAnsi="Tahoma" w:cs="Tahoma"/>
          <w:i/>
          <w:sz w:val="20"/>
          <w:szCs w:val="20"/>
        </w:rPr>
        <w:t xml:space="preserve"> </w:t>
      </w:r>
      <w:r w:rsidR="00F9376F" w:rsidRPr="004C3DA2">
        <w:rPr>
          <w:rFonts w:ascii="Tahoma" w:hAnsi="Tahoma" w:cs="Tahoma"/>
          <w:bCs/>
          <w:i/>
          <w:iCs/>
          <w:sz w:val="20"/>
          <w:szCs w:val="20"/>
        </w:rPr>
        <w:t>(L)</w:t>
      </w:r>
      <w:r w:rsidR="00F9376F">
        <w:rPr>
          <w:rFonts w:ascii="Tahoma" w:hAnsi="Tahoma" w:cs="Tahoma"/>
          <w:b/>
          <w:bCs/>
          <w:i/>
          <w:iCs/>
          <w:sz w:val="20"/>
          <w:szCs w:val="20"/>
        </w:rPr>
        <w:t xml:space="preserve"> </w:t>
      </w:r>
      <w:r w:rsidR="00F9376F" w:rsidRPr="00EE011C">
        <w:rPr>
          <w:rFonts w:ascii="Tahoma" w:hAnsi="Tahoma" w:cs="Tahoma"/>
          <w:bCs/>
          <w:iCs/>
          <w:sz w:val="20"/>
          <w:szCs w:val="20"/>
        </w:rPr>
        <w:t>będzie obliczona w następujący sposób:</w:t>
      </w:r>
    </w:p>
    <w:p w:rsidR="00F9376F" w:rsidRDefault="00F9376F" w:rsidP="00F9376F">
      <w:pPr>
        <w:pStyle w:val="Tekstpodstawowywcity"/>
        <w:spacing w:after="0"/>
        <w:ind w:left="567" w:hanging="28"/>
        <w:rPr>
          <w:rFonts w:ascii="Tahoma" w:hAnsi="Tahoma" w:cs="Tahoma"/>
          <w:bCs/>
          <w:iCs/>
          <w:sz w:val="16"/>
          <w:szCs w:val="16"/>
        </w:rPr>
      </w:pPr>
      <w:r w:rsidRPr="00FD24AD">
        <w:rPr>
          <w:rFonts w:ascii="Tahoma" w:hAnsi="Tahoma" w:cs="Tahoma"/>
          <w:bCs/>
          <w:iCs/>
          <w:sz w:val="16"/>
          <w:szCs w:val="16"/>
        </w:rPr>
        <w:t xml:space="preserve">                                        </w:t>
      </w:r>
    </w:p>
    <w:p w:rsidR="00F9376F" w:rsidRPr="009C7F77" w:rsidRDefault="00F9376F" w:rsidP="00F9376F">
      <w:pPr>
        <w:pStyle w:val="Tekstpodstawowywcity"/>
        <w:spacing w:after="0"/>
        <w:ind w:left="567" w:firstLine="1"/>
        <w:rPr>
          <w:rFonts w:ascii="Tahoma" w:hAnsi="Tahoma" w:cs="Tahoma"/>
          <w:bCs/>
          <w:iCs/>
          <w:sz w:val="16"/>
          <w:szCs w:val="16"/>
        </w:rPr>
      </w:pPr>
      <w:r w:rsidRPr="00FD24AD">
        <w:rPr>
          <w:rFonts w:ascii="Tahoma" w:hAnsi="Tahoma" w:cs="Tahoma"/>
          <w:bCs/>
          <w:iCs/>
          <w:sz w:val="16"/>
          <w:szCs w:val="16"/>
        </w:rPr>
        <w:t xml:space="preserve"> </w:t>
      </w:r>
      <w:r>
        <w:rPr>
          <w:rFonts w:ascii="Tahoma" w:hAnsi="Tahoma" w:cs="Tahoma"/>
          <w:bCs/>
          <w:iCs/>
          <w:sz w:val="16"/>
          <w:szCs w:val="16"/>
        </w:rPr>
        <w:tab/>
      </w:r>
      <w:r>
        <w:rPr>
          <w:rFonts w:ascii="Tahoma" w:hAnsi="Tahoma" w:cs="Tahoma"/>
          <w:bCs/>
          <w:iCs/>
          <w:sz w:val="16"/>
          <w:szCs w:val="16"/>
        </w:rPr>
        <w:tab/>
        <w:t xml:space="preserve">     </w:t>
      </w:r>
      <w:r w:rsidRPr="00FD24AD">
        <w:rPr>
          <w:rFonts w:ascii="Tahoma" w:hAnsi="Tahoma" w:cs="Tahoma"/>
          <w:bCs/>
          <w:iCs/>
          <w:sz w:val="16"/>
          <w:szCs w:val="16"/>
        </w:rPr>
        <w:t xml:space="preserve"> </w:t>
      </w:r>
      <w:r>
        <w:rPr>
          <w:rFonts w:ascii="Tahoma" w:hAnsi="Tahoma" w:cs="Tahoma"/>
          <w:bCs/>
          <w:iCs/>
          <w:sz w:val="16"/>
          <w:szCs w:val="16"/>
        </w:rPr>
        <w:t xml:space="preserve">      liczba pracowników Wykonawcy oferty</w:t>
      </w:r>
      <w:r w:rsidRPr="00F318DE">
        <w:rPr>
          <w:rFonts w:ascii="Tahoma" w:hAnsi="Tahoma" w:cs="Tahoma"/>
          <w:bCs/>
          <w:iCs/>
          <w:sz w:val="16"/>
          <w:szCs w:val="16"/>
        </w:rPr>
        <w:t xml:space="preserve"> </w:t>
      </w:r>
      <w:r>
        <w:rPr>
          <w:rFonts w:ascii="Tahoma" w:hAnsi="Tahoma" w:cs="Tahoma"/>
          <w:bCs/>
          <w:iCs/>
          <w:sz w:val="16"/>
          <w:szCs w:val="16"/>
        </w:rPr>
        <w:t>badanej</w:t>
      </w:r>
    </w:p>
    <w:p w:rsidR="00F9376F" w:rsidRPr="00EB4698" w:rsidRDefault="00F9376F" w:rsidP="00F9376F">
      <w:pPr>
        <w:pStyle w:val="Tekstpodstawowywcity"/>
        <w:spacing w:after="0"/>
        <w:ind w:left="568" w:hanging="27"/>
        <w:rPr>
          <w:rFonts w:ascii="Tahoma" w:hAnsi="Tahoma" w:cs="Tahoma"/>
          <w:bCs/>
          <w:iCs/>
          <w:sz w:val="18"/>
          <w:szCs w:val="18"/>
        </w:rPr>
      </w:pPr>
      <w:r>
        <w:rPr>
          <w:rFonts w:ascii="Tahoma" w:hAnsi="Tahoma" w:cs="Tahoma"/>
          <w:bCs/>
          <w:iCs/>
          <w:sz w:val="16"/>
          <w:szCs w:val="16"/>
        </w:rPr>
        <w:t xml:space="preserve"> </w:t>
      </w:r>
      <w:r>
        <w:rPr>
          <w:rFonts w:ascii="Tahoma" w:hAnsi="Tahoma" w:cs="Tahoma"/>
          <w:bCs/>
          <w:iCs/>
          <w:sz w:val="16"/>
          <w:szCs w:val="16"/>
        </w:rPr>
        <w:tab/>
      </w:r>
      <w:r>
        <w:rPr>
          <w:rFonts w:ascii="Tahoma" w:hAnsi="Tahoma" w:cs="Tahoma"/>
          <w:bCs/>
          <w:iCs/>
          <w:sz w:val="16"/>
          <w:szCs w:val="16"/>
        </w:rPr>
        <w:tab/>
      </w:r>
      <w:r w:rsidRPr="009C7F77">
        <w:rPr>
          <w:rFonts w:ascii="Tahoma" w:hAnsi="Tahoma" w:cs="Tahoma"/>
          <w:bCs/>
          <w:iCs/>
          <w:sz w:val="18"/>
          <w:szCs w:val="18"/>
        </w:rPr>
        <w:t>L</w:t>
      </w:r>
      <w:r>
        <w:rPr>
          <w:rFonts w:ascii="Tahoma" w:hAnsi="Tahoma" w:cs="Tahoma"/>
          <w:bCs/>
          <w:iCs/>
          <w:sz w:val="16"/>
          <w:szCs w:val="16"/>
        </w:rPr>
        <w:t xml:space="preserve"> </w:t>
      </w:r>
      <w:r w:rsidRPr="00EB4698">
        <w:rPr>
          <w:rFonts w:ascii="Tahoma" w:hAnsi="Tahoma" w:cs="Tahoma"/>
          <w:bCs/>
          <w:iCs/>
          <w:sz w:val="16"/>
          <w:szCs w:val="16"/>
        </w:rPr>
        <w:t>=   -------------------------------------------------------</w:t>
      </w:r>
      <w:r>
        <w:rPr>
          <w:rFonts w:ascii="Tahoma" w:hAnsi="Tahoma" w:cs="Tahoma"/>
          <w:bCs/>
          <w:iCs/>
          <w:sz w:val="16"/>
          <w:szCs w:val="16"/>
        </w:rPr>
        <w:t>----------</w:t>
      </w:r>
      <w:r w:rsidRPr="00EB4698">
        <w:rPr>
          <w:rFonts w:ascii="Tahoma" w:hAnsi="Tahoma" w:cs="Tahoma"/>
          <w:bCs/>
          <w:iCs/>
          <w:sz w:val="16"/>
          <w:szCs w:val="16"/>
        </w:rPr>
        <w:t xml:space="preserve">  x </w:t>
      </w:r>
      <w:r w:rsidR="00E5389B">
        <w:rPr>
          <w:rFonts w:ascii="Tahoma" w:hAnsi="Tahoma" w:cs="Tahoma"/>
          <w:bCs/>
          <w:iCs/>
          <w:sz w:val="18"/>
          <w:szCs w:val="18"/>
        </w:rPr>
        <w:t>20</w:t>
      </w:r>
      <w:r w:rsidR="00E5389B" w:rsidRPr="008D474A">
        <w:rPr>
          <w:rFonts w:ascii="Tahoma" w:hAnsi="Tahoma" w:cs="Tahoma"/>
          <w:bCs/>
          <w:iCs/>
          <w:sz w:val="18"/>
          <w:szCs w:val="18"/>
        </w:rPr>
        <w:t xml:space="preserve"> </w:t>
      </w:r>
      <w:r w:rsidRPr="00EB4698">
        <w:rPr>
          <w:rFonts w:ascii="Tahoma" w:hAnsi="Tahoma" w:cs="Tahoma"/>
          <w:bCs/>
          <w:iCs/>
          <w:sz w:val="18"/>
          <w:szCs w:val="18"/>
        </w:rPr>
        <w:t xml:space="preserve">pkt </w:t>
      </w:r>
    </w:p>
    <w:p w:rsidR="00F9376F" w:rsidRDefault="00F9376F" w:rsidP="00F9376F">
      <w:pPr>
        <w:pStyle w:val="Tekstpodstawowywcity"/>
        <w:spacing w:after="0"/>
        <w:ind w:left="568" w:hanging="27"/>
        <w:rPr>
          <w:rFonts w:ascii="Tahoma" w:hAnsi="Tahoma" w:cs="Tahoma"/>
          <w:bCs/>
          <w:iCs/>
          <w:sz w:val="16"/>
          <w:szCs w:val="16"/>
        </w:rPr>
      </w:pPr>
      <w:r w:rsidRPr="00EB4698">
        <w:rPr>
          <w:rFonts w:ascii="Tahoma" w:hAnsi="Tahoma" w:cs="Tahoma"/>
          <w:bCs/>
          <w:iCs/>
          <w:sz w:val="16"/>
          <w:szCs w:val="16"/>
        </w:rPr>
        <w:t xml:space="preserve">                  </w:t>
      </w:r>
      <w:r>
        <w:rPr>
          <w:rFonts w:ascii="Tahoma" w:hAnsi="Tahoma" w:cs="Tahoma"/>
          <w:bCs/>
          <w:iCs/>
          <w:sz w:val="16"/>
          <w:szCs w:val="16"/>
        </w:rPr>
        <w:t xml:space="preserve"> </w:t>
      </w:r>
      <w:r w:rsidRPr="00EB4698">
        <w:rPr>
          <w:rFonts w:ascii="Tahoma" w:hAnsi="Tahoma" w:cs="Tahoma"/>
          <w:bCs/>
          <w:iCs/>
          <w:sz w:val="16"/>
          <w:szCs w:val="16"/>
        </w:rPr>
        <w:t xml:space="preserve">        </w:t>
      </w:r>
      <w:r>
        <w:rPr>
          <w:rFonts w:ascii="Tahoma" w:hAnsi="Tahoma" w:cs="Tahoma"/>
          <w:bCs/>
          <w:iCs/>
          <w:sz w:val="16"/>
          <w:szCs w:val="16"/>
        </w:rPr>
        <w:t xml:space="preserve">  oferta z </w:t>
      </w:r>
      <w:r w:rsidRPr="00EB4698">
        <w:rPr>
          <w:rFonts w:ascii="Tahoma" w:hAnsi="Tahoma" w:cs="Tahoma"/>
          <w:bCs/>
          <w:iCs/>
          <w:sz w:val="16"/>
          <w:szCs w:val="16"/>
        </w:rPr>
        <w:t xml:space="preserve"> </w:t>
      </w:r>
      <w:r>
        <w:rPr>
          <w:rFonts w:ascii="Tahoma" w:hAnsi="Tahoma" w:cs="Tahoma"/>
          <w:bCs/>
          <w:iCs/>
          <w:sz w:val="16"/>
          <w:szCs w:val="16"/>
        </w:rPr>
        <w:t>najwyższą liczbą pracowników Wykonawcy</w:t>
      </w:r>
    </w:p>
    <w:p w:rsidR="00F9376F" w:rsidRPr="009C7F77" w:rsidRDefault="00F9376F" w:rsidP="00F9376F">
      <w:pPr>
        <w:pStyle w:val="Tekstpodstawowywcity"/>
        <w:spacing w:after="0"/>
        <w:ind w:left="568" w:hanging="27"/>
        <w:rPr>
          <w:rFonts w:ascii="Tahoma" w:hAnsi="Tahoma" w:cs="Tahoma"/>
          <w:bCs/>
          <w:iCs/>
          <w:sz w:val="20"/>
          <w:szCs w:val="20"/>
        </w:rPr>
      </w:pPr>
    </w:p>
    <w:p w:rsidR="00F9376F" w:rsidRPr="00B05650" w:rsidRDefault="00396ED1" w:rsidP="00396ED1">
      <w:pPr>
        <w:pStyle w:val="Tekstpodstawowywcity"/>
        <w:spacing w:after="0"/>
        <w:ind w:left="566"/>
        <w:jc w:val="both"/>
        <w:rPr>
          <w:rFonts w:ascii="Tahoma" w:hAnsi="Tahoma" w:cs="Tahoma"/>
          <w:sz w:val="20"/>
          <w:szCs w:val="20"/>
        </w:rPr>
      </w:pPr>
      <w:r>
        <w:rPr>
          <w:rFonts w:ascii="Tahoma" w:hAnsi="Tahoma" w:cs="Tahoma"/>
          <w:sz w:val="20"/>
          <w:szCs w:val="20"/>
        </w:rPr>
        <w:t xml:space="preserve">21.4.2 </w:t>
      </w:r>
      <w:r w:rsidR="00F9376F" w:rsidRPr="00EA5A11">
        <w:rPr>
          <w:rFonts w:ascii="Tahoma" w:hAnsi="Tahoma" w:cs="Tahoma"/>
          <w:sz w:val="20"/>
          <w:szCs w:val="20"/>
        </w:rPr>
        <w:t xml:space="preserve">Ocena każdej oferty przeprowadzona zostanie wg pkt 21. SIWZ. Zamawiający dokona weryfikacji oraz przypisania punktów dla poszczególnych kryteriów oceny oferty oraz wyliczy </w:t>
      </w:r>
      <w:r w:rsidR="00F9376F" w:rsidRPr="00EA5A11">
        <w:rPr>
          <w:rFonts w:ascii="Tahoma" w:hAnsi="Tahoma" w:cs="Tahoma"/>
          <w:bCs/>
          <w:sz w:val="20"/>
          <w:szCs w:val="20"/>
        </w:rPr>
        <w:t>łączną ocenę punktową oferty badanej (</w:t>
      </w:r>
      <w:r w:rsidR="00F9376F">
        <w:rPr>
          <w:rFonts w:ascii="Tahoma" w:hAnsi="Tahoma" w:cs="Tahoma"/>
          <w:bCs/>
          <w:sz w:val="20"/>
          <w:szCs w:val="20"/>
        </w:rPr>
        <w:t>S</w:t>
      </w:r>
      <w:r w:rsidR="00F9376F" w:rsidRPr="00EA5A11">
        <w:rPr>
          <w:rFonts w:ascii="Tahoma" w:hAnsi="Tahoma" w:cs="Tahoma"/>
          <w:bCs/>
          <w:sz w:val="20"/>
          <w:szCs w:val="20"/>
        </w:rPr>
        <w:t>)</w:t>
      </w:r>
      <w:r w:rsidR="00F9376F" w:rsidRPr="00EA5A11">
        <w:rPr>
          <w:rFonts w:ascii="Tahoma" w:hAnsi="Tahoma" w:cs="Tahoma"/>
          <w:sz w:val="20"/>
          <w:szCs w:val="20"/>
        </w:rPr>
        <w:t xml:space="preserve"> </w:t>
      </w:r>
      <w:r w:rsidR="00F9376F" w:rsidRPr="00B05650">
        <w:rPr>
          <w:rFonts w:ascii="Tahoma" w:hAnsi="Tahoma" w:cs="Tahoma"/>
          <w:sz w:val="20"/>
          <w:szCs w:val="20"/>
        </w:rPr>
        <w:t>(niepodlegającą odrzuceniu), według następującego wzoru:</w:t>
      </w:r>
    </w:p>
    <w:p w:rsidR="00F9376F" w:rsidRPr="00B05650" w:rsidRDefault="00F9376F" w:rsidP="00F9376F">
      <w:pPr>
        <w:pStyle w:val="Tekstpodstawowywcity"/>
        <w:spacing w:after="0"/>
        <w:ind w:firstLine="284"/>
        <w:rPr>
          <w:rFonts w:ascii="Tahoma" w:hAnsi="Tahoma" w:cs="Tahoma"/>
          <w:sz w:val="20"/>
          <w:szCs w:val="20"/>
        </w:rPr>
      </w:pPr>
      <w:r w:rsidRPr="005417E6">
        <w:rPr>
          <w:rFonts w:ascii="Tahoma" w:hAnsi="Tahoma" w:cs="Tahoma"/>
          <w:bCs/>
          <w:sz w:val="20"/>
          <w:szCs w:val="20"/>
        </w:rPr>
        <w:t>S</w:t>
      </w:r>
      <w:r w:rsidRPr="00B05650">
        <w:rPr>
          <w:rFonts w:ascii="Tahoma" w:hAnsi="Tahoma" w:cs="Tahoma"/>
          <w:sz w:val="20"/>
          <w:szCs w:val="20"/>
        </w:rPr>
        <w:t xml:space="preserve">  = </w:t>
      </w:r>
      <w:r w:rsidRPr="00B05650">
        <w:rPr>
          <w:rFonts w:ascii="Tahoma" w:hAnsi="Tahoma" w:cs="Tahoma"/>
          <w:bCs/>
          <w:sz w:val="20"/>
          <w:szCs w:val="20"/>
        </w:rPr>
        <w:t>C</w:t>
      </w:r>
      <w:r w:rsidRPr="00B05650">
        <w:rPr>
          <w:rFonts w:ascii="Tahoma" w:hAnsi="Tahoma" w:cs="Tahoma"/>
          <w:bCs/>
          <w:sz w:val="20"/>
          <w:szCs w:val="20"/>
          <w:vertAlign w:val="subscript"/>
        </w:rPr>
        <w:t xml:space="preserve"> </w:t>
      </w:r>
      <w:r w:rsidRPr="00B05650">
        <w:rPr>
          <w:rFonts w:ascii="Tahoma" w:hAnsi="Tahoma" w:cs="Tahoma"/>
          <w:sz w:val="20"/>
          <w:szCs w:val="20"/>
        </w:rPr>
        <w:t xml:space="preserve">+ </w:t>
      </w:r>
      <w:r w:rsidRPr="00B05650">
        <w:rPr>
          <w:rFonts w:ascii="Tahoma" w:hAnsi="Tahoma" w:cs="Tahoma"/>
          <w:bCs/>
          <w:sz w:val="20"/>
          <w:szCs w:val="20"/>
        </w:rPr>
        <w:t xml:space="preserve">P + </w:t>
      </w:r>
      <w:r>
        <w:rPr>
          <w:rFonts w:ascii="Tahoma" w:hAnsi="Tahoma" w:cs="Tahoma"/>
          <w:bCs/>
          <w:sz w:val="20"/>
          <w:szCs w:val="20"/>
        </w:rPr>
        <w:t>Z + L</w:t>
      </w:r>
    </w:p>
    <w:p w:rsidR="00F9376F" w:rsidRPr="00EF69AB" w:rsidRDefault="00F9376F" w:rsidP="00F9376F">
      <w:pPr>
        <w:pStyle w:val="Tekstpodstawowywcity"/>
        <w:spacing w:before="60" w:after="0"/>
        <w:ind w:left="539"/>
        <w:rPr>
          <w:rFonts w:ascii="Tahoma" w:hAnsi="Tahoma" w:cs="Tahoma"/>
          <w:sz w:val="18"/>
          <w:szCs w:val="18"/>
        </w:rPr>
      </w:pPr>
      <w:r w:rsidRPr="00EF69AB">
        <w:rPr>
          <w:rFonts w:ascii="Tahoma" w:hAnsi="Tahoma" w:cs="Tahoma"/>
          <w:sz w:val="18"/>
          <w:szCs w:val="18"/>
        </w:rPr>
        <w:t>gdzie:</w:t>
      </w:r>
    </w:p>
    <w:p w:rsidR="00F9376F" w:rsidRPr="00B05650" w:rsidRDefault="00F9376F" w:rsidP="00F9376F">
      <w:pPr>
        <w:pStyle w:val="Tekstpodstawowywcity"/>
        <w:spacing w:after="0"/>
        <w:ind w:left="1134"/>
        <w:rPr>
          <w:rFonts w:ascii="Tahoma" w:hAnsi="Tahoma" w:cs="Tahoma"/>
          <w:bCs/>
          <w:sz w:val="18"/>
          <w:szCs w:val="18"/>
        </w:rPr>
      </w:pPr>
      <w:r w:rsidRPr="00DB4ED9">
        <w:rPr>
          <w:rFonts w:ascii="Tahoma" w:hAnsi="Tahoma" w:cs="Tahoma"/>
          <w:bCs/>
          <w:sz w:val="18"/>
          <w:szCs w:val="18"/>
        </w:rPr>
        <w:t>S</w:t>
      </w:r>
      <w:r w:rsidRPr="00FE2439">
        <w:rPr>
          <w:rFonts w:ascii="Tahoma" w:hAnsi="Tahoma" w:cs="Tahoma"/>
          <w:sz w:val="18"/>
          <w:szCs w:val="18"/>
        </w:rPr>
        <w:t> </w:t>
      </w:r>
      <w:r w:rsidRPr="00FE2439">
        <w:rPr>
          <w:rFonts w:ascii="Tahoma" w:hAnsi="Tahoma" w:cs="Tahoma"/>
          <w:bCs/>
          <w:sz w:val="18"/>
          <w:szCs w:val="18"/>
        </w:rPr>
        <w:t xml:space="preserve">– oznacza łączną </w:t>
      </w:r>
      <w:r w:rsidRPr="005417E6">
        <w:rPr>
          <w:rFonts w:ascii="Tahoma" w:hAnsi="Tahoma" w:cs="Tahoma"/>
          <w:bCs/>
          <w:sz w:val="18"/>
          <w:szCs w:val="18"/>
        </w:rPr>
        <w:t>sumę</w:t>
      </w:r>
      <w:r w:rsidRPr="00B05650">
        <w:rPr>
          <w:rFonts w:ascii="Tahoma" w:hAnsi="Tahoma" w:cs="Tahoma"/>
          <w:bCs/>
          <w:sz w:val="18"/>
          <w:szCs w:val="18"/>
        </w:rPr>
        <w:t xml:space="preserve"> punkt</w:t>
      </w:r>
      <w:r w:rsidRPr="005417E6">
        <w:rPr>
          <w:rFonts w:ascii="Tahoma" w:hAnsi="Tahoma" w:cs="Tahoma"/>
          <w:bCs/>
          <w:sz w:val="18"/>
          <w:szCs w:val="18"/>
        </w:rPr>
        <w:t>ów</w:t>
      </w:r>
      <w:r w:rsidRPr="00B05650">
        <w:rPr>
          <w:rFonts w:ascii="Tahoma" w:hAnsi="Tahoma" w:cs="Tahoma"/>
          <w:bCs/>
          <w:sz w:val="18"/>
          <w:szCs w:val="18"/>
        </w:rPr>
        <w:t xml:space="preserve"> oferty badanej</w:t>
      </w:r>
    </w:p>
    <w:p w:rsidR="00F9376F" w:rsidRPr="00B05650" w:rsidRDefault="00F9376F" w:rsidP="00F9376F">
      <w:pPr>
        <w:pStyle w:val="Tekstpodstawowywcity"/>
        <w:spacing w:after="0"/>
        <w:ind w:left="1134"/>
        <w:rPr>
          <w:rFonts w:ascii="Tahoma" w:hAnsi="Tahoma" w:cs="Tahoma"/>
          <w:bCs/>
          <w:sz w:val="18"/>
          <w:szCs w:val="18"/>
        </w:rPr>
      </w:pPr>
      <w:r w:rsidRPr="00B05650">
        <w:rPr>
          <w:rFonts w:ascii="Tahoma" w:hAnsi="Tahoma" w:cs="Tahoma"/>
          <w:bCs/>
          <w:sz w:val="18"/>
          <w:szCs w:val="18"/>
        </w:rPr>
        <w:t>C – oznacza liczbę punktów przyznaną</w:t>
      </w:r>
      <w:r w:rsidRPr="00B05650">
        <w:rPr>
          <w:rFonts w:ascii="Tahoma" w:hAnsi="Tahoma" w:cs="Tahoma"/>
          <w:sz w:val="18"/>
          <w:szCs w:val="18"/>
        </w:rPr>
        <w:t xml:space="preserve"> w ramach kryterium </w:t>
      </w:r>
      <w:r w:rsidRPr="00B05650">
        <w:rPr>
          <w:rFonts w:ascii="Tahoma" w:hAnsi="Tahoma" w:cs="Tahoma"/>
          <w:i/>
          <w:sz w:val="18"/>
          <w:szCs w:val="18"/>
        </w:rPr>
        <w:t>cena</w:t>
      </w:r>
      <w:r w:rsidRPr="00B05650">
        <w:rPr>
          <w:rFonts w:ascii="Tahoma" w:hAnsi="Tahoma" w:cs="Tahoma"/>
          <w:bCs/>
          <w:i/>
          <w:sz w:val="18"/>
          <w:szCs w:val="18"/>
        </w:rPr>
        <w:t xml:space="preserve"> ofertowa brutto</w:t>
      </w:r>
    </w:p>
    <w:p w:rsidR="00F9376F" w:rsidRPr="004C3DA2" w:rsidRDefault="00F9376F" w:rsidP="00F9376F">
      <w:pPr>
        <w:pStyle w:val="Tekstpodstawowywcity"/>
        <w:spacing w:after="0"/>
        <w:ind w:left="1418" w:hanging="284"/>
        <w:jc w:val="both"/>
        <w:rPr>
          <w:rFonts w:ascii="Tahoma" w:hAnsi="Tahoma" w:cs="Tahoma"/>
          <w:bCs/>
          <w:i/>
          <w:sz w:val="18"/>
          <w:szCs w:val="18"/>
        </w:rPr>
      </w:pPr>
      <w:r w:rsidRPr="005417E6">
        <w:rPr>
          <w:rFonts w:ascii="Tahoma" w:hAnsi="Tahoma" w:cs="Tahoma"/>
          <w:bCs/>
          <w:sz w:val="18"/>
          <w:szCs w:val="18"/>
        </w:rPr>
        <w:t>P</w:t>
      </w:r>
      <w:r w:rsidRPr="00B05650">
        <w:rPr>
          <w:rFonts w:ascii="Tahoma" w:hAnsi="Tahoma" w:cs="Tahoma"/>
          <w:bCs/>
          <w:sz w:val="18"/>
          <w:szCs w:val="18"/>
        </w:rPr>
        <w:t xml:space="preserve"> – oznacza liczbę punktów przyznaną w ramach kryterium </w:t>
      </w:r>
      <w:r w:rsidRPr="005417E6">
        <w:rPr>
          <w:rFonts w:ascii="Tahoma" w:hAnsi="Tahoma" w:cs="Tahoma"/>
          <w:bCs/>
          <w:i/>
          <w:iCs/>
          <w:sz w:val="18"/>
          <w:szCs w:val="18"/>
        </w:rPr>
        <w:t xml:space="preserve">liczba dni roboczych na dostarczenie przesyłki priorytetowej </w:t>
      </w:r>
      <w:r>
        <w:rPr>
          <w:rFonts w:ascii="Tahoma" w:hAnsi="Tahoma" w:cs="Tahoma"/>
          <w:bCs/>
          <w:i/>
          <w:iCs/>
          <w:sz w:val="18"/>
          <w:szCs w:val="18"/>
        </w:rPr>
        <w:t xml:space="preserve">(krajowej) </w:t>
      </w:r>
      <w:r w:rsidRPr="005417E6">
        <w:rPr>
          <w:rFonts w:ascii="Tahoma" w:hAnsi="Tahoma" w:cs="Tahoma"/>
          <w:bCs/>
          <w:i/>
          <w:iCs/>
          <w:sz w:val="18"/>
          <w:szCs w:val="18"/>
        </w:rPr>
        <w:t>do adresata</w:t>
      </w:r>
    </w:p>
    <w:p w:rsidR="00F9376F" w:rsidRPr="00F80302" w:rsidRDefault="00F9376F" w:rsidP="00F9376F">
      <w:pPr>
        <w:pStyle w:val="Tekstpodstawowywcity"/>
        <w:spacing w:after="0"/>
        <w:ind w:left="1418" w:hanging="284"/>
        <w:jc w:val="both"/>
        <w:rPr>
          <w:rFonts w:ascii="Tahoma" w:hAnsi="Tahoma" w:cs="Tahoma"/>
          <w:bCs/>
          <w:i/>
          <w:iCs/>
          <w:sz w:val="18"/>
          <w:szCs w:val="18"/>
        </w:rPr>
      </w:pPr>
      <w:r w:rsidRPr="008D474A">
        <w:rPr>
          <w:rFonts w:ascii="Tahoma" w:hAnsi="Tahoma" w:cs="Tahoma"/>
          <w:bCs/>
          <w:sz w:val="18"/>
          <w:szCs w:val="18"/>
        </w:rPr>
        <w:t xml:space="preserve">Z – oznacza liczbę punktów przyznaną w ramach kryterium </w:t>
      </w:r>
      <w:r w:rsidRPr="008D474A">
        <w:rPr>
          <w:rFonts w:ascii="Tahoma" w:hAnsi="Tahoma" w:cs="Tahoma"/>
          <w:bCs/>
          <w:i/>
          <w:iCs/>
          <w:sz w:val="18"/>
          <w:szCs w:val="18"/>
        </w:rPr>
        <w:t>liczba dni roboczych na dostarczenie przesyłki zwykłej (krajowej) do adresata</w:t>
      </w:r>
    </w:p>
    <w:p w:rsidR="00F9376F" w:rsidRPr="008D474A" w:rsidRDefault="00F9376F" w:rsidP="00F9376F">
      <w:pPr>
        <w:pStyle w:val="Tekstpodstawowywcity"/>
        <w:spacing w:after="0"/>
        <w:ind w:left="1418" w:hanging="284"/>
        <w:jc w:val="both"/>
        <w:rPr>
          <w:rFonts w:ascii="Tahoma" w:hAnsi="Tahoma" w:cs="Tahoma"/>
          <w:bCs/>
          <w:i/>
          <w:iCs/>
          <w:sz w:val="18"/>
          <w:szCs w:val="18"/>
        </w:rPr>
      </w:pPr>
      <w:r w:rsidRPr="00F80302">
        <w:rPr>
          <w:rFonts w:ascii="Tahoma" w:hAnsi="Tahoma" w:cs="Tahoma"/>
          <w:bCs/>
          <w:sz w:val="18"/>
          <w:szCs w:val="18"/>
        </w:rPr>
        <w:t xml:space="preserve">L </w:t>
      </w:r>
      <w:r w:rsidRPr="008D474A">
        <w:rPr>
          <w:rFonts w:ascii="Tahoma" w:hAnsi="Tahoma" w:cs="Tahoma"/>
          <w:bCs/>
          <w:sz w:val="18"/>
          <w:szCs w:val="18"/>
        </w:rPr>
        <w:t xml:space="preserve">– oznacza liczbę punktów przyznaną w ramach kryterium </w:t>
      </w:r>
      <w:r w:rsidRPr="009C7F77">
        <w:rPr>
          <w:rFonts w:ascii="Tahoma" w:hAnsi="Tahoma" w:cs="Tahoma"/>
          <w:i/>
          <w:sz w:val="18"/>
          <w:szCs w:val="18"/>
        </w:rPr>
        <w:t>liczba pracowników Wykonawcy zatrudnionych na podstawie umowy o pracę, związaną z bezpośrednim odbiorem i dostarczeniem przesyłek pocztowych, w przeliczeniu na pełnozatrudnionych, według stanu na dzień 01.08.201</w:t>
      </w:r>
      <w:r w:rsidR="00FA56FE">
        <w:rPr>
          <w:rFonts w:ascii="Tahoma" w:hAnsi="Tahoma" w:cs="Tahoma"/>
          <w:i/>
          <w:sz w:val="18"/>
          <w:szCs w:val="18"/>
        </w:rPr>
        <w:t>6</w:t>
      </w:r>
      <w:r w:rsidRPr="009C7F77">
        <w:rPr>
          <w:rFonts w:ascii="Tahoma" w:hAnsi="Tahoma" w:cs="Tahoma"/>
          <w:i/>
          <w:sz w:val="18"/>
          <w:szCs w:val="18"/>
        </w:rPr>
        <w:t xml:space="preserve"> r.</w:t>
      </w:r>
    </w:p>
    <w:p w:rsidR="00597BC4" w:rsidRPr="00597BC4" w:rsidRDefault="00597BC4" w:rsidP="00E5389B">
      <w:pPr>
        <w:tabs>
          <w:tab w:val="left" w:pos="-1440"/>
          <w:tab w:val="left" w:pos="-720"/>
          <w:tab w:val="left" w:pos="720"/>
          <w:tab w:val="left" w:pos="1440"/>
          <w:tab w:val="left" w:pos="2160"/>
          <w:tab w:val="left" w:pos="2880"/>
          <w:tab w:val="left" w:pos="3600"/>
          <w:tab w:val="left" w:pos="4320"/>
        </w:tabs>
        <w:suppressAutoHyphens/>
        <w:jc w:val="both"/>
        <w:rPr>
          <w:rFonts w:ascii="Tahoma" w:eastAsia="Arial Unicode MS" w:hAnsi="Tahoma" w:cs="Tahoma"/>
          <w:bCs/>
          <w:kern w:val="1"/>
          <w:sz w:val="20"/>
          <w:szCs w:val="20"/>
          <w:lang w:eastAsia="ar-SA" w:bidi="hi-IN"/>
        </w:rPr>
      </w:pPr>
    </w:p>
    <w:p w:rsidR="00597BC4" w:rsidRPr="00597BC4" w:rsidRDefault="00396ED1" w:rsidP="00AE0864">
      <w:pPr>
        <w:widowControl w:val="0"/>
        <w:suppressAutoHyphens/>
        <w:spacing w:after="0" w:line="240" w:lineRule="auto"/>
        <w:jc w:val="both"/>
        <w:rPr>
          <w:rFonts w:ascii="Tahoma" w:eastAsia="Arial Unicode MS" w:hAnsi="Tahoma" w:cs="Tahoma"/>
          <w:kern w:val="1"/>
          <w:sz w:val="20"/>
          <w:szCs w:val="20"/>
          <w:lang w:eastAsia="ar-SA" w:bidi="hi-IN"/>
        </w:rPr>
      </w:pPr>
      <w:r>
        <w:rPr>
          <w:rFonts w:ascii="Tahoma" w:eastAsia="Arial Unicode MS" w:hAnsi="Tahoma" w:cs="Tahoma"/>
          <w:bCs/>
          <w:kern w:val="1"/>
          <w:sz w:val="20"/>
          <w:szCs w:val="20"/>
          <w:lang w:eastAsia="ar-SA" w:bidi="hi-IN"/>
        </w:rPr>
        <w:t xml:space="preserve">21.5. </w:t>
      </w:r>
      <w:r w:rsidR="00597BC4" w:rsidRPr="00597BC4">
        <w:rPr>
          <w:rFonts w:ascii="Tahoma" w:eastAsia="Arial Unicode MS" w:hAnsi="Tahoma" w:cs="Tahoma"/>
          <w:bCs/>
          <w:kern w:val="1"/>
          <w:sz w:val="20"/>
          <w:szCs w:val="20"/>
          <w:lang w:eastAsia="ar-SA" w:bidi="hi-IN"/>
        </w:rPr>
        <w:t xml:space="preserve">Za najkorzystniejszą zostanie uznana oferta, która uzyska najwyższą liczbę punktów w łącznej ocenie </w:t>
      </w:r>
      <w:r w:rsidR="00AE0864">
        <w:rPr>
          <w:rFonts w:ascii="Tahoma" w:eastAsia="Arial Unicode MS" w:hAnsi="Tahoma" w:cs="Tahoma"/>
          <w:bCs/>
          <w:kern w:val="1"/>
          <w:sz w:val="20"/>
          <w:szCs w:val="20"/>
          <w:lang w:eastAsia="ar-SA" w:bidi="hi-IN"/>
        </w:rPr>
        <w:t xml:space="preserve">   </w:t>
      </w:r>
      <w:r w:rsidR="00597BC4" w:rsidRPr="00597BC4">
        <w:rPr>
          <w:rFonts w:ascii="Tahoma" w:eastAsia="Arial Unicode MS" w:hAnsi="Tahoma" w:cs="Tahoma"/>
          <w:bCs/>
          <w:kern w:val="1"/>
          <w:sz w:val="20"/>
          <w:szCs w:val="20"/>
          <w:lang w:eastAsia="ar-SA" w:bidi="hi-IN"/>
        </w:rPr>
        <w:t xml:space="preserve">punktowej w danej części. </w:t>
      </w:r>
    </w:p>
    <w:p w:rsidR="00597BC4" w:rsidRPr="00597BC4" w:rsidRDefault="00597BC4" w:rsidP="00D175BC">
      <w:pPr>
        <w:widowControl w:val="0"/>
        <w:numPr>
          <w:ilvl w:val="1"/>
          <w:numId w:val="7"/>
        </w:numPr>
        <w:suppressAutoHyphens/>
        <w:spacing w:after="0" w:line="240" w:lineRule="auto"/>
        <w:ind w:left="567" w:hanging="567"/>
        <w:jc w:val="both"/>
        <w:rPr>
          <w:rFonts w:ascii="Tahoma" w:eastAsia="Arial Unicode MS" w:hAnsi="Tahoma" w:cs="Tahoma"/>
          <w:kern w:val="1"/>
          <w:sz w:val="20"/>
          <w:szCs w:val="20"/>
          <w:lang w:eastAsia="ar-SA" w:bidi="hi-IN"/>
        </w:rPr>
      </w:pPr>
      <w:r w:rsidRPr="00597BC4">
        <w:rPr>
          <w:rFonts w:ascii="Tahoma" w:eastAsia="Arial Unicode MS" w:hAnsi="Tahoma" w:cs="Tahoma"/>
          <w:kern w:val="1"/>
          <w:sz w:val="20"/>
          <w:szCs w:val="20"/>
          <w:lang w:eastAsia="ar-SA" w:bidi="hi-IN"/>
        </w:rPr>
        <w:t>Obliczenia dokonywane będą z dokładnością do dwóch miejsc po przecinku.</w:t>
      </w:r>
    </w:p>
    <w:p w:rsidR="00597BC4" w:rsidRPr="00597BC4" w:rsidRDefault="00597BC4" w:rsidP="00D175BC">
      <w:pPr>
        <w:widowControl w:val="0"/>
        <w:numPr>
          <w:ilvl w:val="1"/>
          <w:numId w:val="7"/>
        </w:numPr>
        <w:suppressAutoHyphens/>
        <w:spacing w:after="0" w:line="240" w:lineRule="auto"/>
        <w:ind w:left="567" w:hanging="567"/>
        <w:jc w:val="both"/>
        <w:rPr>
          <w:rFonts w:ascii="Tahoma" w:eastAsia="Arial Unicode MS" w:hAnsi="Tahoma" w:cs="Tahoma"/>
          <w:spacing w:val="4"/>
          <w:kern w:val="1"/>
          <w:sz w:val="20"/>
          <w:szCs w:val="20"/>
          <w:lang w:eastAsia="ar-SA" w:bidi="hi-IN"/>
        </w:rPr>
      </w:pPr>
      <w:r w:rsidRPr="00597BC4">
        <w:rPr>
          <w:rFonts w:ascii="Tahoma" w:eastAsia="Arial Unicode MS" w:hAnsi="Tahoma" w:cs="Tahoma"/>
          <w:kern w:val="1"/>
          <w:sz w:val="20"/>
          <w:szCs w:val="20"/>
          <w:lang w:eastAsia="ar-SA" w:bidi="hi-IN"/>
        </w:rPr>
        <w:t xml:space="preserve">Zamawiający udzieli zamówienia Wykonawcy, którego oferta odpowiadać będzie wszystkim wymogom przedstawionym w ustawie pzp, w SIWZ i zostanie oceniona jako najkorzystniejsza w oparciu o podane kryteria wyboru. </w:t>
      </w:r>
    </w:p>
    <w:p w:rsidR="00597BC4" w:rsidRPr="00597BC4" w:rsidRDefault="00597BC4" w:rsidP="00D175BC">
      <w:pPr>
        <w:widowControl w:val="0"/>
        <w:numPr>
          <w:ilvl w:val="1"/>
          <w:numId w:val="7"/>
        </w:numPr>
        <w:suppressAutoHyphens/>
        <w:spacing w:after="0" w:line="240" w:lineRule="auto"/>
        <w:ind w:left="567" w:hanging="567"/>
        <w:jc w:val="both"/>
        <w:rPr>
          <w:rFonts w:ascii="Tahoma" w:eastAsia="Arial Unicode MS" w:hAnsi="Tahoma" w:cs="Tahoma"/>
          <w:spacing w:val="4"/>
          <w:kern w:val="1"/>
          <w:sz w:val="20"/>
          <w:szCs w:val="20"/>
          <w:lang w:eastAsia="ar-SA" w:bidi="hi-IN"/>
        </w:rPr>
      </w:pPr>
      <w:r w:rsidRPr="00597BC4">
        <w:rPr>
          <w:rFonts w:ascii="Tahoma" w:eastAsia="Arial Unicode MS" w:hAnsi="Tahoma" w:cs="Tahoma"/>
          <w:spacing w:val="4"/>
          <w:kern w:val="1"/>
          <w:sz w:val="20"/>
          <w:szCs w:val="20"/>
          <w:lang w:eastAsia="ar-SA" w:bidi="hi-IN"/>
        </w:rPr>
        <w:t xml:space="preserve">Jeżeli nie będzie można wybrać oferty najkorzystniejszej z uwagi na to, że dwie lub więcej ofert przedstawia taki sam bilans </w:t>
      </w:r>
      <w:r w:rsidRPr="00597BC4">
        <w:rPr>
          <w:rFonts w:ascii="Tahoma" w:eastAsia="Arial Unicode MS" w:hAnsi="Tahoma" w:cs="Tahoma"/>
          <w:bCs/>
          <w:i/>
          <w:spacing w:val="4"/>
          <w:kern w:val="1"/>
          <w:sz w:val="20"/>
          <w:szCs w:val="20"/>
          <w:lang w:eastAsia="ar-SA" w:bidi="hi-IN"/>
        </w:rPr>
        <w:t xml:space="preserve">ceny lub kosztu i </w:t>
      </w:r>
      <w:r w:rsidRPr="00597BC4">
        <w:rPr>
          <w:rFonts w:ascii="Tahoma" w:eastAsia="Arial Unicode MS" w:hAnsi="Tahoma" w:cs="Tahoma"/>
          <w:bCs/>
          <w:i/>
          <w:iCs/>
          <w:spacing w:val="4"/>
          <w:kern w:val="1"/>
          <w:sz w:val="20"/>
          <w:szCs w:val="20"/>
          <w:lang w:eastAsia="ar-SA" w:bidi="hi-IN"/>
        </w:rPr>
        <w:t>innych kryteriów oceny ofert</w:t>
      </w:r>
      <w:r w:rsidRPr="00597BC4">
        <w:rPr>
          <w:rFonts w:ascii="Tahoma" w:eastAsia="Arial Unicode MS" w:hAnsi="Tahoma" w:cs="Tahoma"/>
          <w:spacing w:val="4"/>
          <w:kern w:val="1"/>
          <w:sz w:val="20"/>
          <w:szCs w:val="20"/>
          <w:lang w:eastAsia="ar-SA" w:bidi="hi-IN"/>
        </w:rPr>
        <w:t>, Zamawiający spośród tych ofert wybiera ofertę z najniższą ceną lub najniższym kosztem, a jeżeli zostały złożone oferty o takiej samej cenie lub koszcie, zamawiający wzywa wykonawców, którzy złożyli te oferty do złożenia w określonym terminie ofert dodatkowych.</w:t>
      </w:r>
    </w:p>
    <w:p w:rsidR="00597BC4" w:rsidRPr="00597BC4" w:rsidRDefault="00597BC4" w:rsidP="00D175BC">
      <w:pPr>
        <w:widowControl w:val="0"/>
        <w:numPr>
          <w:ilvl w:val="1"/>
          <w:numId w:val="7"/>
        </w:numPr>
        <w:suppressAutoHyphens/>
        <w:spacing w:after="0" w:line="240" w:lineRule="auto"/>
        <w:ind w:left="567" w:hanging="567"/>
        <w:jc w:val="both"/>
        <w:rPr>
          <w:rFonts w:ascii="Tahoma" w:eastAsia="SimSun" w:hAnsi="Tahoma" w:cs="Tahoma"/>
          <w:spacing w:val="4"/>
          <w:kern w:val="1"/>
          <w:sz w:val="20"/>
          <w:szCs w:val="20"/>
          <w:lang w:eastAsia="zh-CN" w:bidi="hi-IN"/>
        </w:rPr>
      </w:pPr>
      <w:r w:rsidRPr="00597BC4">
        <w:rPr>
          <w:rFonts w:ascii="Tahoma" w:eastAsia="Arial Unicode MS" w:hAnsi="Tahoma" w:cs="Tahoma"/>
          <w:spacing w:val="4"/>
          <w:kern w:val="1"/>
          <w:sz w:val="20"/>
          <w:szCs w:val="20"/>
          <w:lang w:eastAsia="ar-SA" w:bidi="hi-IN"/>
        </w:rPr>
        <w:t xml:space="preserve">Zamawiający nie przewiduje przeprowadzenia dogrywki w formie aukcji elektronicznej. </w:t>
      </w:r>
    </w:p>
    <w:p w:rsidR="00597BC4" w:rsidRPr="00597BC4" w:rsidRDefault="00597BC4" w:rsidP="00597BC4">
      <w:pPr>
        <w:widowControl w:val="0"/>
        <w:tabs>
          <w:tab w:val="left" w:pos="3574"/>
        </w:tabs>
        <w:suppressAutoHyphens/>
        <w:spacing w:after="0" w:line="240" w:lineRule="auto"/>
        <w:ind w:left="283"/>
        <w:jc w:val="both"/>
        <w:rPr>
          <w:rFonts w:ascii="Tahoma" w:eastAsia="Arial Unicode MS" w:hAnsi="Tahoma" w:cs="Tahoma"/>
          <w:spacing w:val="4"/>
          <w:kern w:val="1"/>
          <w:sz w:val="20"/>
          <w:szCs w:val="20"/>
          <w:lang w:eastAsia="zh-CN" w:bidi="hi-IN"/>
        </w:rPr>
      </w:pP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1701"/>
        </w:tabs>
        <w:suppressAutoHyphens/>
        <w:spacing w:after="0" w:line="240" w:lineRule="auto"/>
        <w:ind w:left="567" w:hanging="601"/>
        <w:jc w:val="center"/>
        <w:rPr>
          <w:rFonts w:ascii="Tahoma" w:eastAsia="Arial Unicode MS" w:hAnsi="Tahoma" w:cs="Tahoma"/>
          <w:b/>
          <w:kern w:val="1"/>
          <w:sz w:val="20"/>
          <w:szCs w:val="20"/>
          <w:lang w:eastAsia="zh-CN" w:bidi="hi-IN"/>
        </w:rPr>
      </w:pPr>
      <w:r w:rsidRPr="00597BC4">
        <w:rPr>
          <w:rFonts w:ascii="Tahoma" w:eastAsia="Arial Unicode MS" w:hAnsi="Tahoma" w:cs="Tahoma"/>
          <w:b/>
          <w:kern w:val="1"/>
          <w:sz w:val="20"/>
          <w:szCs w:val="20"/>
          <w:lang w:eastAsia="zh-CN" w:bidi="hi-IN"/>
        </w:rPr>
        <w:t>CZĘŚĆ VI</w:t>
      </w: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1701"/>
        </w:tabs>
        <w:suppressAutoHyphens/>
        <w:spacing w:after="0" w:line="240" w:lineRule="auto"/>
        <w:ind w:left="567" w:hanging="601"/>
        <w:jc w:val="center"/>
        <w:rPr>
          <w:rFonts w:ascii="Tahoma" w:eastAsia="Arial Unicode MS" w:hAnsi="Tahoma" w:cs="Lucida Sans"/>
          <w:kern w:val="1"/>
          <w:sz w:val="20"/>
          <w:szCs w:val="20"/>
          <w:lang w:eastAsia="ar-SA" w:bidi="hi-IN"/>
        </w:rPr>
      </w:pPr>
      <w:r w:rsidRPr="00597BC4">
        <w:rPr>
          <w:rFonts w:ascii="Tahoma" w:eastAsia="Arial Unicode MS" w:hAnsi="Tahoma" w:cs="Tahoma"/>
          <w:b/>
          <w:kern w:val="1"/>
          <w:sz w:val="20"/>
          <w:szCs w:val="20"/>
          <w:lang w:eastAsia="zh-CN" w:bidi="hi-IN"/>
        </w:rPr>
        <w:t>INFORMACJE O TRYBIE SKŁADANIA I OTWARCIA OFERT</w:t>
      </w:r>
    </w:p>
    <w:p w:rsidR="00597BC4" w:rsidRPr="00597BC4" w:rsidRDefault="00597BC4" w:rsidP="00597BC4">
      <w:pPr>
        <w:widowControl w:val="0"/>
        <w:suppressAutoHyphens/>
        <w:spacing w:after="0" w:line="240" w:lineRule="auto"/>
        <w:rPr>
          <w:rFonts w:ascii="Tahoma" w:eastAsia="SimSun" w:hAnsi="Tahoma" w:cs="Tahoma"/>
          <w:kern w:val="1"/>
          <w:sz w:val="20"/>
          <w:szCs w:val="20"/>
          <w:lang w:eastAsia="zh-CN" w:bidi="hi-IN"/>
        </w:rPr>
      </w:pPr>
      <w:r w:rsidRPr="00597BC4">
        <w:rPr>
          <w:rFonts w:ascii="Tahoma" w:eastAsia="SimSun" w:hAnsi="Tahoma" w:cs="Lucida Sans"/>
          <w:kern w:val="1"/>
          <w:sz w:val="20"/>
          <w:szCs w:val="20"/>
          <w:lang w:eastAsia="ar-SA" w:bidi="hi-IN"/>
        </w:rPr>
        <w:t xml:space="preserve"> </w:t>
      </w:r>
    </w:p>
    <w:p w:rsidR="00597BC4" w:rsidRPr="00597BC4" w:rsidRDefault="00597BC4" w:rsidP="00597BC4">
      <w:pPr>
        <w:keepNext/>
        <w:widowControl w:val="0"/>
        <w:numPr>
          <w:ilvl w:val="1"/>
          <w:numId w:val="0"/>
        </w:numPr>
        <w:tabs>
          <w:tab w:val="left" w:pos="3870"/>
        </w:tabs>
        <w:suppressAutoHyphens/>
        <w:spacing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22. </w:t>
      </w:r>
      <w:r w:rsidRPr="00597BC4">
        <w:rPr>
          <w:rFonts w:ascii="Tahoma" w:eastAsia="SimSun" w:hAnsi="Tahoma" w:cs="Tahoma"/>
          <w:b/>
          <w:bCs/>
          <w:iCs/>
          <w:kern w:val="1"/>
          <w:sz w:val="20"/>
          <w:szCs w:val="20"/>
          <w:lang w:eastAsia="zh-CN" w:bidi="hi-IN"/>
        </w:rPr>
        <w:tab/>
        <w:t>Składanie ofert.</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22.1.</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Termin: do dnia</w:t>
      </w:r>
      <w:r w:rsidRPr="00597BC4">
        <w:rPr>
          <w:rFonts w:ascii="Tahoma" w:eastAsia="SimSun" w:hAnsi="Tahoma" w:cs="Tahoma"/>
          <w:kern w:val="1"/>
          <w:sz w:val="20"/>
          <w:szCs w:val="20"/>
          <w:lang w:eastAsia="zh-CN" w:bidi="hi-IN"/>
        </w:rPr>
        <w:t xml:space="preserve"> </w:t>
      </w:r>
      <w:r w:rsidR="00396ED1">
        <w:rPr>
          <w:rFonts w:ascii="Tahoma" w:eastAsia="SimSun" w:hAnsi="Tahoma" w:cs="Tahoma"/>
          <w:b/>
          <w:kern w:val="1"/>
          <w:sz w:val="20"/>
          <w:szCs w:val="20"/>
          <w:lang w:eastAsia="zh-CN" w:bidi="hi-IN"/>
        </w:rPr>
        <w:t>16</w:t>
      </w:r>
      <w:r w:rsidR="00E5389B">
        <w:rPr>
          <w:rFonts w:ascii="Tahoma" w:eastAsia="SimSun" w:hAnsi="Tahoma" w:cs="Tahoma"/>
          <w:b/>
          <w:kern w:val="1"/>
          <w:sz w:val="20"/>
          <w:szCs w:val="20"/>
          <w:lang w:eastAsia="zh-CN" w:bidi="hi-IN"/>
        </w:rPr>
        <w:t>.</w:t>
      </w:r>
      <w:r w:rsidR="001855E6">
        <w:rPr>
          <w:rFonts w:ascii="Tahoma" w:eastAsia="SimSun" w:hAnsi="Tahoma" w:cs="Tahoma"/>
          <w:b/>
          <w:kern w:val="1"/>
          <w:sz w:val="20"/>
          <w:szCs w:val="20"/>
          <w:lang w:eastAsia="zh-CN" w:bidi="hi-IN"/>
        </w:rPr>
        <w:t>11</w:t>
      </w:r>
      <w:r w:rsidRPr="00597BC4">
        <w:rPr>
          <w:rFonts w:ascii="Tahoma" w:eastAsia="SimSun" w:hAnsi="Tahoma" w:cs="Tahoma"/>
          <w:b/>
          <w:kern w:val="1"/>
          <w:sz w:val="20"/>
          <w:szCs w:val="20"/>
          <w:lang w:eastAsia="zh-CN" w:bidi="hi-IN"/>
        </w:rPr>
        <w:t xml:space="preserve">.2016 r. do godz. </w:t>
      </w:r>
      <w:r w:rsidR="00396ED1" w:rsidRPr="00597BC4">
        <w:rPr>
          <w:rFonts w:ascii="Tahoma" w:eastAsia="SimSun" w:hAnsi="Tahoma" w:cs="Tahoma"/>
          <w:b/>
          <w:kern w:val="1"/>
          <w:sz w:val="20"/>
          <w:szCs w:val="20"/>
          <w:lang w:eastAsia="zh-CN" w:bidi="hi-IN"/>
        </w:rPr>
        <w:t>1</w:t>
      </w:r>
      <w:r w:rsidR="00396ED1">
        <w:rPr>
          <w:rFonts w:ascii="Tahoma" w:eastAsia="SimSun" w:hAnsi="Tahoma" w:cs="Tahoma"/>
          <w:b/>
          <w:kern w:val="1"/>
          <w:sz w:val="20"/>
          <w:szCs w:val="20"/>
          <w:lang w:eastAsia="zh-CN" w:bidi="hi-IN"/>
        </w:rPr>
        <w:t>2</w:t>
      </w:r>
      <w:r w:rsidRPr="00597BC4">
        <w:rPr>
          <w:rFonts w:ascii="Tahoma" w:eastAsia="SimSun" w:hAnsi="Tahoma" w:cs="Tahoma"/>
          <w:b/>
          <w:kern w:val="1"/>
          <w:sz w:val="20"/>
          <w:szCs w:val="20"/>
          <w:lang w:eastAsia="zh-CN" w:bidi="hi-IN"/>
        </w:rPr>
        <w:t>.00</w:t>
      </w:r>
    </w:p>
    <w:p w:rsidR="00597BC4" w:rsidRPr="00597BC4" w:rsidRDefault="00597BC4" w:rsidP="00597BC4">
      <w:pPr>
        <w:widowControl w:val="0"/>
        <w:tabs>
          <w:tab w:val="left" w:pos="1645"/>
        </w:tabs>
        <w:suppressAutoHyphens/>
        <w:spacing w:after="0" w:line="240" w:lineRule="auto"/>
        <w:ind w:left="567" w:hanging="567"/>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lastRenderedPageBreak/>
        <w:t>22.2.</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 xml:space="preserve">Miejsce: </w:t>
      </w:r>
    </w:p>
    <w:p w:rsidR="00597BC4" w:rsidRPr="00597BC4" w:rsidRDefault="00597BC4" w:rsidP="00597BC4">
      <w:pPr>
        <w:widowControl w:val="0"/>
        <w:tabs>
          <w:tab w:val="left" w:pos="1645"/>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Urząd Pracy m.st. Warszawy, ul. Erazma</w:t>
      </w:r>
      <w:r w:rsidRPr="00597BC4">
        <w:rPr>
          <w:rFonts w:ascii="Tahoma" w:eastAsia="SimSun" w:hAnsi="Tahoma" w:cs="Tahoma"/>
          <w:kern w:val="1"/>
          <w:sz w:val="20"/>
          <w:szCs w:val="20"/>
          <w:lang w:eastAsia="zh-CN" w:bidi="hi-IN"/>
        </w:rPr>
        <w:t xml:space="preserve"> </w:t>
      </w:r>
      <w:r w:rsidRPr="00597BC4">
        <w:rPr>
          <w:rFonts w:ascii="Tahoma" w:eastAsia="SimSun" w:hAnsi="Tahoma" w:cs="Tahoma"/>
          <w:b/>
          <w:kern w:val="1"/>
          <w:sz w:val="20"/>
          <w:szCs w:val="20"/>
          <w:lang w:eastAsia="zh-CN" w:bidi="hi-IN"/>
        </w:rPr>
        <w:t>Ciołka 10A, 01-402 Warszawa, pok. 120 (sekretariat), 1 piętro.</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22.3.</w:t>
      </w:r>
      <w:r w:rsidRPr="00597BC4">
        <w:rPr>
          <w:rFonts w:ascii="Tahoma" w:eastAsia="SimSun" w:hAnsi="Tahoma" w:cs="Tahoma"/>
          <w:kern w:val="1"/>
          <w:sz w:val="20"/>
          <w:szCs w:val="20"/>
          <w:lang w:eastAsia="zh-CN" w:bidi="hi-IN"/>
        </w:rPr>
        <w:tab/>
        <w:t>Sekretariat jest czynny od poniedziałku do piątku, od godz. 8:00 do 15:00.</w:t>
      </w:r>
    </w:p>
    <w:p w:rsidR="00597BC4" w:rsidRPr="00597BC4" w:rsidRDefault="00597BC4" w:rsidP="00AE0864">
      <w:pPr>
        <w:widowControl w:val="0"/>
        <w:tabs>
          <w:tab w:val="left" w:pos="1618"/>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22.4.</w:t>
      </w:r>
      <w:r w:rsidRPr="00597BC4">
        <w:rPr>
          <w:rFonts w:ascii="Tahoma" w:eastAsia="SimSun" w:hAnsi="Tahoma" w:cs="Tahoma"/>
          <w:kern w:val="1"/>
          <w:sz w:val="20"/>
          <w:szCs w:val="20"/>
          <w:lang w:eastAsia="zh-CN" w:bidi="hi-IN"/>
        </w:rPr>
        <w:tab/>
        <w:t>Dla ofert przesłanych pocztą liczy się data i godzina dostarczenia oferty pod wskazany adres. Za złożenie oferty w miejscu innym niż wskazane powyżej, Zamawiający nie ponosi odpowiedzialności.</w:t>
      </w:r>
    </w:p>
    <w:p w:rsidR="00597BC4" w:rsidRPr="00597BC4" w:rsidRDefault="00597BC4" w:rsidP="00AE0864">
      <w:pPr>
        <w:keepNext/>
        <w:widowControl w:val="0"/>
        <w:numPr>
          <w:ilvl w:val="1"/>
          <w:numId w:val="0"/>
        </w:numPr>
        <w:tabs>
          <w:tab w:val="num" w:pos="576"/>
          <w:tab w:val="left" w:pos="1618"/>
          <w:tab w:val="left" w:pos="2368"/>
        </w:tabs>
        <w:suppressAutoHyphens/>
        <w:spacing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23.</w:t>
      </w:r>
      <w:r w:rsidRPr="00597BC4">
        <w:rPr>
          <w:rFonts w:ascii="Tahoma" w:eastAsia="SimSun" w:hAnsi="Tahoma" w:cs="Tahoma"/>
          <w:b/>
          <w:bCs/>
          <w:iCs/>
          <w:kern w:val="1"/>
          <w:sz w:val="20"/>
          <w:szCs w:val="20"/>
          <w:lang w:eastAsia="zh-CN" w:bidi="hi-IN"/>
        </w:rPr>
        <w:tab/>
        <w:t>Otwarcie ofert.</w:t>
      </w:r>
    </w:p>
    <w:p w:rsidR="00597BC4" w:rsidRPr="00597BC4" w:rsidRDefault="00597BC4" w:rsidP="00597BC4">
      <w:pPr>
        <w:widowControl w:val="0"/>
        <w:tabs>
          <w:tab w:val="left" w:pos="1618"/>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23.1.</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 xml:space="preserve">Termin: dnia </w:t>
      </w:r>
      <w:r w:rsidR="00396ED1">
        <w:rPr>
          <w:rFonts w:ascii="Tahoma" w:eastAsia="SimSun" w:hAnsi="Tahoma" w:cs="Tahoma"/>
          <w:b/>
          <w:kern w:val="1"/>
          <w:sz w:val="20"/>
          <w:szCs w:val="20"/>
          <w:lang w:eastAsia="zh-CN" w:bidi="hi-IN"/>
        </w:rPr>
        <w:t>16</w:t>
      </w:r>
      <w:r w:rsidR="00E5389B">
        <w:rPr>
          <w:rFonts w:ascii="Tahoma" w:eastAsia="SimSun" w:hAnsi="Tahoma" w:cs="Tahoma"/>
          <w:b/>
          <w:kern w:val="1"/>
          <w:sz w:val="20"/>
          <w:szCs w:val="20"/>
          <w:lang w:eastAsia="zh-CN" w:bidi="hi-IN"/>
        </w:rPr>
        <w:t>.11</w:t>
      </w:r>
      <w:r w:rsidRPr="00597BC4">
        <w:rPr>
          <w:rFonts w:ascii="Tahoma" w:eastAsia="SimSun" w:hAnsi="Tahoma" w:cs="Tahoma"/>
          <w:b/>
          <w:kern w:val="1"/>
          <w:sz w:val="20"/>
          <w:szCs w:val="20"/>
          <w:lang w:eastAsia="zh-CN" w:bidi="hi-IN"/>
        </w:rPr>
        <w:t xml:space="preserve">.2016 r. o godz. </w:t>
      </w:r>
      <w:r w:rsidR="00396ED1">
        <w:rPr>
          <w:rFonts w:ascii="Tahoma" w:eastAsia="SimSun" w:hAnsi="Tahoma" w:cs="Tahoma"/>
          <w:b/>
          <w:kern w:val="1"/>
          <w:sz w:val="20"/>
          <w:szCs w:val="20"/>
          <w:lang w:eastAsia="zh-CN" w:bidi="hi-IN"/>
        </w:rPr>
        <w:t>12</w:t>
      </w:r>
      <w:r w:rsidRPr="00597BC4">
        <w:rPr>
          <w:rFonts w:ascii="Tahoma" w:eastAsia="SimSun" w:hAnsi="Tahoma" w:cs="Tahoma"/>
          <w:b/>
          <w:kern w:val="1"/>
          <w:sz w:val="20"/>
          <w:szCs w:val="20"/>
          <w:lang w:eastAsia="zh-CN" w:bidi="hi-IN"/>
        </w:rPr>
        <w:t>.15</w:t>
      </w:r>
    </w:p>
    <w:p w:rsidR="00597BC4" w:rsidRPr="00597BC4" w:rsidRDefault="00597BC4" w:rsidP="00597BC4">
      <w:pPr>
        <w:widowControl w:val="0"/>
        <w:tabs>
          <w:tab w:val="left" w:pos="1618"/>
        </w:tabs>
        <w:suppressAutoHyphens/>
        <w:spacing w:after="0" w:line="240" w:lineRule="auto"/>
        <w:ind w:left="567" w:hanging="567"/>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23.2.</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Miejsce:</w:t>
      </w:r>
    </w:p>
    <w:p w:rsidR="00597BC4" w:rsidRPr="00597BC4" w:rsidRDefault="00597BC4" w:rsidP="00AE086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ab/>
        <w:t>Urząd Pracy m.st. Warszawy, ul. Erazma Ciołka 10A, 01-402 Warszawa, sala konferencyjna (pok. 221), 2 piętro.</w:t>
      </w:r>
    </w:p>
    <w:p w:rsidR="00597BC4" w:rsidRPr="00597BC4" w:rsidRDefault="00597BC4" w:rsidP="00AE0864">
      <w:pPr>
        <w:keepNext/>
        <w:widowControl w:val="0"/>
        <w:numPr>
          <w:ilvl w:val="1"/>
          <w:numId w:val="0"/>
        </w:numPr>
        <w:suppressAutoHyphens/>
        <w:spacing w:after="0" w:line="240" w:lineRule="auto"/>
        <w:ind w:left="567" w:hanging="567"/>
        <w:jc w:val="both"/>
        <w:outlineLvl w:val="1"/>
        <w:rPr>
          <w:rFonts w:ascii="Tahoma" w:eastAsia="SimSun" w:hAnsi="Tahoma" w:cs="Tahoma"/>
          <w:i/>
          <w:iCs/>
          <w:kern w:val="1"/>
          <w:sz w:val="20"/>
          <w:szCs w:val="20"/>
          <w:lang w:eastAsia="zh-CN" w:bidi="hi-IN"/>
        </w:rPr>
      </w:pPr>
      <w:r w:rsidRPr="00597BC4">
        <w:rPr>
          <w:rFonts w:ascii="Tahoma" w:eastAsia="SimSun" w:hAnsi="Tahoma" w:cs="Tahoma"/>
          <w:b/>
          <w:bCs/>
          <w:iCs/>
          <w:kern w:val="1"/>
          <w:sz w:val="20"/>
          <w:szCs w:val="20"/>
          <w:lang w:eastAsia="zh-CN" w:bidi="hi-IN"/>
        </w:rPr>
        <w:t xml:space="preserve">24. </w:t>
      </w:r>
      <w:r w:rsidRPr="00597BC4">
        <w:rPr>
          <w:rFonts w:ascii="Tahoma" w:eastAsia="SimSun" w:hAnsi="Tahoma" w:cs="Tahoma"/>
          <w:b/>
          <w:bCs/>
          <w:iCs/>
          <w:kern w:val="1"/>
          <w:sz w:val="20"/>
          <w:szCs w:val="20"/>
          <w:lang w:eastAsia="zh-CN" w:bidi="hi-IN"/>
        </w:rPr>
        <w:tab/>
        <w:t>Publiczne otwarcie ofert.</w:t>
      </w:r>
    </w:p>
    <w:p w:rsidR="00597BC4" w:rsidRPr="00597BC4" w:rsidRDefault="00597BC4" w:rsidP="00AE0864">
      <w:pPr>
        <w:widowControl w:val="0"/>
        <w:numPr>
          <w:ilvl w:val="1"/>
          <w:numId w:val="8"/>
        </w:numPr>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Z </w:t>
      </w:r>
      <w:r w:rsidRPr="00597BC4">
        <w:rPr>
          <w:rFonts w:ascii="Tahoma" w:eastAsia="Arial" w:hAnsi="Tahoma" w:cs="Arial"/>
          <w:color w:val="000000"/>
          <w:kern w:val="1"/>
          <w:sz w:val="20"/>
          <w:szCs w:val="20"/>
          <w:lang w:eastAsia="zh-CN" w:bidi="hi-IN"/>
        </w:rPr>
        <w:t>zawartością ofert nie można zapoznać się przed upływem terminu do ich otwarcia.</w:t>
      </w:r>
    </w:p>
    <w:p w:rsidR="00597BC4" w:rsidRPr="00597BC4" w:rsidRDefault="00597BC4" w:rsidP="00D175BC">
      <w:pPr>
        <w:widowControl w:val="0"/>
        <w:numPr>
          <w:ilvl w:val="1"/>
          <w:numId w:val="8"/>
        </w:numPr>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Otwarcie ofert jest jawne.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24.3.</w:t>
      </w:r>
      <w:r w:rsidRPr="00597BC4">
        <w:rPr>
          <w:rFonts w:ascii="Tahoma" w:eastAsia="SimSun" w:hAnsi="Tahoma" w:cs="Tahoma"/>
          <w:kern w:val="1"/>
          <w:sz w:val="20"/>
          <w:szCs w:val="20"/>
          <w:lang w:eastAsia="zh-CN" w:bidi="hi-IN"/>
        </w:rPr>
        <w:tab/>
        <w:t xml:space="preserve">Bezpośrednio przed otwarciem ofert Zamawiający poda kwotę, jaką zamierza przeznaczyć na sfinansowanie zamówienia.  </w:t>
      </w:r>
    </w:p>
    <w:p w:rsidR="00597BC4" w:rsidRPr="00597BC4" w:rsidRDefault="00597BC4" w:rsidP="00597BC4">
      <w:pPr>
        <w:widowControl w:val="0"/>
        <w:suppressAutoHyphens/>
        <w:spacing w:after="0" w:line="240" w:lineRule="auto"/>
        <w:ind w:left="567" w:hanging="567"/>
        <w:jc w:val="both"/>
        <w:rPr>
          <w:rFonts w:ascii="Tahoma" w:eastAsia="Arial" w:hAnsi="Tahoma" w:cs="Tahoma"/>
          <w:color w:val="000000"/>
          <w:kern w:val="1"/>
          <w:sz w:val="20"/>
          <w:szCs w:val="20"/>
          <w:lang w:eastAsia="zh-CN" w:bidi="hi-IN"/>
        </w:rPr>
      </w:pPr>
      <w:r w:rsidRPr="00597BC4">
        <w:rPr>
          <w:rFonts w:ascii="Tahoma" w:eastAsia="SimSun" w:hAnsi="Tahoma" w:cs="Tahoma"/>
          <w:kern w:val="1"/>
          <w:sz w:val="20"/>
          <w:szCs w:val="20"/>
          <w:lang w:eastAsia="zh-CN" w:bidi="hi-IN"/>
        </w:rPr>
        <w:t>24.4. Zamawiający otwierając oferty będzie odczytywał każdorazowo numer oferty przydzielony według kolejności składania, nazwę Wykonawcy składającego ofertę, adres jego siedziby, zaoferowane ceny brutto oraz pozostałe informacje zgodnie z art. 86 ust. 4 ustawy.</w:t>
      </w:r>
    </w:p>
    <w:p w:rsidR="00597BC4" w:rsidRPr="00597BC4" w:rsidRDefault="00597BC4" w:rsidP="00597BC4">
      <w:pPr>
        <w:widowControl w:val="0"/>
        <w:suppressAutoHyphens/>
        <w:autoSpaceDE w:val="0"/>
        <w:spacing w:after="0" w:line="240" w:lineRule="auto"/>
        <w:ind w:left="567" w:hanging="567"/>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24.5. </w:t>
      </w:r>
      <w:r w:rsidRPr="00597BC4">
        <w:rPr>
          <w:rFonts w:ascii="Tahoma" w:eastAsia="Arial" w:hAnsi="Tahoma" w:cs="Tahoma"/>
          <w:color w:val="000000"/>
          <w:kern w:val="1"/>
          <w:sz w:val="20"/>
          <w:szCs w:val="20"/>
          <w:lang w:eastAsia="zh-CN"/>
        </w:rPr>
        <w:tab/>
        <w:t xml:space="preserve">Niezwłocznie po otwarciu ofert zamawiający zamieszcza na stronie internetowej informacje dotyczące: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1) kwoty, jaką zamierza przeznaczyć na sfinansowanie zamówienia;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2) firm oraz adresów Wykonawców, którzy złożyli oferty w terminie;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3) ceny, terminu Wykonania zamówienia, okresu gwarancji i warunków płatności zawartych w ofertach. </w:t>
      </w:r>
    </w:p>
    <w:p w:rsidR="00597BC4" w:rsidRPr="00597BC4" w:rsidRDefault="00597BC4" w:rsidP="00AE086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24.6.</w:t>
      </w:r>
      <w:r w:rsidRPr="00597BC4">
        <w:rPr>
          <w:rFonts w:ascii="Tahoma" w:eastAsia="SimSun" w:hAnsi="Tahoma" w:cs="Tahoma"/>
          <w:kern w:val="1"/>
          <w:sz w:val="20"/>
          <w:szCs w:val="20"/>
          <w:lang w:eastAsia="zh-CN" w:bidi="hi-IN"/>
        </w:rPr>
        <w:tab/>
        <w:t xml:space="preserve">Oferty złożone po terminie składania ofert zostaną zwrócone zgodnie z art. 84 ust. 2 ustawy. </w:t>
      </w:r>
    </w:p>
    <w:p w:rsidR="00597BC4" w:rsidRPr="00597BC4" w:rsidRDefault="00597BC4" w:rsidP="00AE0864">
      <w:pPr>
        <w:keepNext/>
        <w:widowControl w:val="0"/>
        <w:numPr>
          <w:ilvl w:val="1"/>
          <w:numId w:val="0"/>
        </w:numPr>
        <w:tabs>
          <w:tab w:val="left" w:pos="567"/>
          <w:tab w:val="left" w:pos="1290"/>
        </w:tabs>
        <w:suppressAutoHyphens/>
        <w:spacing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25. </w:t>
      </w:r>
      <w:r w:rsidRPr="00597BC4">
        <w:rPr>
          <w:rFonts w:ascii="Tahoma" w:eastAsia="SimSun" w:hAnsi="Tahoma" w:cs="Tahoma"/>
          <w:b/>
          <w:bCs/>
          <w:iCs/>
          <w:kern w:val="1"/>
          <w:sz w:val="20"/>
          <w:szCs w:val="20"/>
          <w:lang w:eastAsia="zh-CN" w:bidi="hi-IN"/>
        </w:rPr>
        <w:tab/>
        <w:t>Termin związania ofertą.</w:t>
      </w:r>
    </w:p>
    <w:p w:rsidR="00597BC4" w:rsidRPr="00597BC4" w:rsidRDefault="00597BC4" w:rsidP="00AE0864">
      <w:pPr>
        <w:widowControl w:val="0"/>
        <w:numPr>
          <w:ilvl w:val="0"/>
          <w:numId w:val="9"/>
        </w:numPr>
        <w:suppressAutoHyphens/>
        <w:spacing w:after="0" w:line="240" w:lineRule="auto"/>
        <w:ind w:left="567" w:hanging="567"/>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zh-CN" w:bidi="hi-IN"/>
        </w:rPr>
        <w:t xml:space="preserve">Wykonawca pozostaje związany złożoną ofertą przez okres </w:t>
      </w:r>
      <w:r w:rsidRPr="00597BC4">
        <w:rPr>
          <w:rFonts w:ascii="Tahoma" w:eastAsia="SimSun" w:hAnsi="Tahoma" w:cs="Tahoma"/>
          <w:b/>
          <w:kern w:val="1"/>
          <w:sz w:val="20"/>
          <w:szCs w:val="20"/>
          <w:lang w:eastAsia="zh-CN" w:bidi="hi-IN"/>
        </w:rPr>
        <w:t>30 dni</w:t>
      </w:r>
      <w:r w:rsidRPr="00597BC4">
        <w:rPr>
          <w:rFonts w:ascii="Tahoma" w:eastAsia="SimSun" w:hAnsi="Tahoma" w:cs="Tahoma"/>
          <w:kern w:val="1"/>
          <w:sz w:val="20"/>
          <w:szCs w:val="20"/>
          <w:lang w:eastAsia="zh-CN" w:bidi="hi-IN"/>
        </w:rPr>
        <w:t>. Bieg terminu związania ofertą rozpoczyna się wraz z upływem terminu składania ofert.</w:t>
      </w:r>
    </w:p>
    <w:p w:rsidR="00597BC4" w:rsidRPr="00597BC4" w:rsidRDefault="00597BC4" w:rsidP="00AE0864">
      <w:pPr>
        <w:widowControl w:val="0"/>
        <w:numPr>
          <w:ilvl w:val="0"/>
          <w:numId w:val="9"/>
        </w:numPr>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pl-PL" w:bidi="hi-I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97BC4" w:rsidRPr="00597BC4" w:rsidRDefault="00597BC4" w:rsidP="00AE0864">
      <w:pPr>
        <w:keepNext/>
        <w:widowControl w:val="0"/>
        <w:numPr>
          <w:ilvl w:val="1"/>
          <w:numId w:val="0"/>
        </w:numPr>
        <w:tabs>
          <w:tab w:val="left" w:pos="540"/>
          <w:tab w:val="num" w:pos="576"/>
          <w:tab w:val="left" w:pos="1290"/>
        </w:tabs>
        <w:suppressAutoHyphens/>
        <w:spacing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26. </w:t>
      </w:r>
      <w:r w:rsidRPr="00597BC4">
        <w:rPr>
          <w:rFonts w:ascii="Tahoma" w:eastAsia="SimSun" w:hAnsi="Tahoma" w:cs="Tahoma"/>
          <w:b/>
          <w:bCs/>
          <w:iCs/>
          <w:kern w:val="1"/>
          <w:sz w:val="20"/>
          <w:szCs w:val="20"/>
          <w:lang w:eastAsia="zh-CN" w:bidi="hi-IN"/>
        </w:rPr>
        <w:tab/>
        <w:t>Zmiana i wycofanie oferty.</w:t>
      </w:r>
    </w:p>
    <w:p w:rsidR="00597BC4" w:rsidRPr="00597BC4" w:rsidRDefault="00597BC4" w:rsidP="00597BC4">
      <w:pPr>
        <w:widowControl w:val="0"/>
        <w:suppressAutoHyphens/>
        <w:spacing w:after="0" w:line="240" w:lineRule="auto"/>
        <w:ind w:left="540" w:hanging="540"/>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26.1.</w:t>
      </w:r>
      <w:r w:rsidRPr="00597BC4">
        <w:rPr>
          <w:rFonts w:ascii="Tahoma" w:eastAsia="SimSun" w:hAnsi="Tahoma" w:cs="Tahoma"/>
          <w:kern w:val="1"/>
          <w:sz w:val="20"/>
          <w:szCs w:val="20"/>
          <w:lang w:eastAsia="zh-CN" w:bidi="hi-IN"/>
        </w:rPr>
        <w:tab/>
        <w:t xml:space="preserve">Wykonawca ma prawo przed upływem terminu składania ofert wprowadzić zmiany, poprawki, modyfikacje i uzupełnienia do złożonej oferty, poprzez złożenie w formie pisemnej </w:t>
      </w:r>
      <w:r w:rsidRPr="00597BC4">
        <w:rPr>
          <w:rFonts w:ascii="Tahoma" w:eastAsia="SimSun" w:hAnsi="Tahoma" w:cs="Tahoma"/>
          <w:i/>
          <w:kern w:val="1"/>
          <w:sz w:val="20"/>
          <w:szCs w:val="20"/>
          <w:lang w:eastAsia="zh-CN" w:bidi="hi-IN"/>
        </w:rPr>
        <w:t>Oświadczenia o wprowadzeniu zmian</w:t>
      </w:r>
      <w:r w:rsidRPr="00597BC4">
        <w:rPr>
          <w:rFonts w:ascii="Tahoma" w:eastAsia="SimSun" w:hAnsi="Tahoma" w:cs="Tahoma"/>
          <w:kern w:val="1"/>
          <w:sz w:val="20"/>
          <w:szCs w:val="20"/>
          <w:lang w:eastAsia="zh-CN" w:bidi="hi-IN"/>
        </w:rPr>
        <w:t>.</w:t>
      </w:r>
    </w:p>
    <w:p w:rsidR="00597BC4" w:rsidRPr="00597BC4" w:rsidRDefault="00597BC4" w:rsidP="00597BC4">
      <w:pPr>
        <w:widowControl w:val="0"/>
        <w:suppressAutoHyphens/>
        <w:spacing w:after="0" w:line="240" w:lineRule="auto"/>
        <w:ind w:left="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Powyższe oświadczenie o wprowadzeniu zmian musi zawierać informację, co i jak zostało zmienione, podpis osoby lub podmiotu właściwie umocowanego w złożonej ofercie oraz musi zostać złożone w kopercie oznakowanej napisem „ZMIANA”.</w:t>
      </w:r>
    </w:p>
    <w:p w:rsidR="00597BC4" w:rsidRPr="00597BC4" w:rsidRDefault="00597BC4" w:rsidP="00597BC4">
      <w:pPr>
        <w:widowControl w:val="0"/>
        <w:suppressAutoHyphens/>
        <w:spacing w:after="0" w:line="240" w:lineRule="auto"/>
        <w:ind w:left="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Zamawiający przyjmując powyższą kopertę wpisuje na kopercie numer, pod którym oferta została zarejestrowana w wewnętrznym dokumencie Zamawiającego tj. w potwierdzeniu przyjęcia ofert. </w:t>
      </w:r>
    </w:p>
    <w:p w:rsidR="00597BC4" w:rsidRPr="00597BC4" w:rsidRDefault="00597BC4" w:rsidP="00597BC4">
      <w:pPr>
        <w:widowControl w:val="0"/>
        <w:suppressAutoHyphens/>
        <w:autoSpaceDE w:val="0"/>
        <w:spacing w:after="0" w:line="240" w:lineRule="auto"/>
        <w:ind w:left="567"/>
        <w:jc w:val="both"/>
        <w:rPr>
          <w:rFonts w:ascii="Tahoma" w:eastAsia="Arial Unicode MS" w:hAnsi="Tahoma" w:cs="Tahoma"/>
          <w:kern w:val="1"/>
          <w:sz w:val="20"/>
          <w:szCs w:val="20"/>
          <w:lang w:eastAsia="ar-SA" w:bidi="hi-IN"/>
        </w:rPr>
      </w:pPr>
      <w:r w:rsidRPr="00597BC4">
        <w:rPr>
          <w:rFonts w:ascii="Tahoma" w:eastAsia="SimSun" w:hAnsi="Tahoma" w:cs="Tahoma"/>
          <w:kern w:val="1"/>
          <w:sz w:val="20"/>
          <w:szCs w:val="20"/>
          <w:lang w:eastAsia="zh-CN" w:bidi="hi-IN"/>
        </w:rPr>
        <w:t>Koperta oznaczona słowem „ZMIANA” zostanie otwarta podczas otwarcia oferty, której zmiana dotyczy, po uprzednim stwierdzeniu poprawności procedury dokonywania zmian.</w:t>
      </w:r>
      <w:r w:rsidRPr="00597BC4">
        <w:rPr>
          <w:rFonts w:ascii="Tahoma" w:eastAsia="SimSun" w:hAnsi="Tahoma" w:cs="Tahoma"/>
          <w:kern w:val="1"/>
          <w:sz w:val="20"/>
          <w:szCs w:val="20"/>
          <w:lang w:eastAsia="pl-PL" w:bidi="hi-IN"/>
        </w:rPr>
        <w:t xml:space="preserve"> W przypadku zło</w:t>
      </w:r>
      <w:r w:rsidRPr="00597BC4">
        <w:rPr>
          <w:rFonts w:ascii="Tahoma" w:eastAsia="TimesNewRoman" w:hAnsi="Tahoma" w:cs="Tahoma"/>
          <w:kern w:val="1"/>
          <w:sz w:val="20"/>
          <w:szCs w:val="20"/>
          <w:lang w:eastAsia="pl-PL" w:bidi="hi-IN"/>
        </w:rPr>
        <w:t>ż</w:t>
      </w:r>
      <w:r w:rsidRPr="00597BC4">
        <w:rPr>
          <w:rFonts w:ascii="Tahoma" w:eastAsia="SimSun" w:hAnsi="Tahoma" w:cs="Tahoma"/>
          <w:kern w:val="1"/>
          <w:sz w:val="20"/>
          <w:szCs w:val="20"/>
          <w:lang w:eastAsia="pl-PL" w:bidi="hi-IN"/>
        </w:rPr>
        <w:t>enia kilku „ZMIAN” kopert</w:t>
      </w:r>
      <w:r w:rsidRPr="00597BC4">
        <w:rPr>
          <w:rFonts w:ascii="Tahoma" w:eastAsia="TimesNewRoman" w:hAnsi="Tahoma" w:cs="Tahoma"/>
          <w:kern w:val="1"/>
          <w:sz w:val="20"/>
          <w:szCs w:val="20"/>
          <w:lang w:eastAsia="pl-PL" w:bidi="hi-IN"/>
        </w:rPr>
        <w:t xml:space="preserve">ę </w:t>
      </w:r>
      <w:r w:rsidRPr="00597BC4">
        <w:rPr>
          <w:rFonts w:ascii="Tahoma" w:eastAsia="SimSun" w:hAnsi="Tahoma" w:cs="Tahoma"/>
          <w:kern w:val="1"/>
          <w:sz w:val="20"/>
          <w:szCs w:val="20"/>
          <w:lang w:eastAsia="pl-PL" w:bidi="hi-IN"/>
        </w:rPr>
        <w:t>ka</w:t>
      </w:r>
      <w:r w:rsidRPr="00597BC4">
        <w:rPr>
          <w:rFonts w:ascii="Tahoma" w:eastAsia="TimesNewRoman" w:hAnsi="Tahoma" w:cs="Tahoma"/>
          <w:kern w:val="1"/>
          <w:sz w:val="20"/>
          <w:szCs w:val="20"/>
          <w:lang w:eastAsia="pl-PL" w:bidi="hi-IN"/>
        </w:rPr>
        <w:t>ż</w:t>
      </w:r>
      <w:r w:rsidRPr="00597BC4">
        <w:rPr>
          <w:rFonts w:ascii="Tahoma" w:eastAsia="SimSun" w:hAnsi="Tahoma" w:cs="Tahoma"/>
          <w:kern w:val="1"/>
          <w:sz w:val="20"/>
          <w:szCs w:val="20"/>
          <w:lang w:eastAsia="pl-PL" w:bidi="hi-IN"/>
        </w:rPr>
        <w:t>dej zmiany nale</w:t>
      </w:r>
      <w:r w:rsidRPr="00597BC4">
        <w:rPr>
          <w:rFonts w:ascii="Tahoma" w:eastAsia="TimesNewRoman" w:hAnsi="Tahoma" w:cs="Tahoma"/>
          <w:kern w:val="1"/>
          <w:sz w:val="20"/>
          <w:szCs w:val="20"/>
          <w:lang w:eastAsia="pl-PL" w:bidi="hi-IN"/>
        </w:rPr>
        <w:t>ż</w:t>
      </w:r>
      <w:r w:rsidRPr="00597BC4">
        <w:rPr>
          <w:rFonts w:ascii="Tahoma" w:eastAsia="SimSun" w:hAnsi="Tahoma" w:cs="Tahoma"/>
          <w:kern w:val="1"/>
          <w:sz w:val="20"/>
          <w:szCs w:val="20"/>
          <w:lang w:eastAsia="pl-PL" w:bidi="hi-IN"/>
        </w:rPr>
        <w:t>y dodatkowo opatrzy</w:t>
      </w:r>
      <w:r w:rsidRPr="00597BC4">
        <w:rPr>
          <w:rFonts w:ascii="Tahoma" w:eastAsia="TimesNewRoman" w:hAnsi="Tahoma" w:cs="Tahoma"/>
          <w:kern w:val="1"/>
          <w:sz w:val="20"/>
          <w:szCs w:val="20"/>
          <w:lang w:eastAsia="pl-PL" w:bidi="hi-IN"/>
        </w:rPr>
        <w:t xml:space="preserve">ć </w:t>
      </w:r>
      <w:r w:rsidRPr="00597BC4">
        <w:rPr>
          <w:rFonts w:ascii="Tahoma" w:eastAsia="SimSun" w:hAnsi="Tahoma" w:cs="Tahoma"/>
          <w:kern w:val="1"/>
          <w:sz w:val="20"/>
          <w:szCs w:val="20"/>
          <w:lang w:eastAsia="pl-PL" w:bidi="hi-IN"/>
        </w:rPr>
        <w:t>dopiskiem „ZMIANA nr …..”.</w:t>
      </w:r>
    </w:p>
    <w:p w:rsidR="00597BC4" w:rsidRPr="00597BC4" w:rsidRDefault="00597BC4" w:rsidP="00597BC4">
      <w:pPr>
        <w:widowControl w:val="0"/>
        <w:tabs>
          <w:tab w:val="left" w:pos="1620"/>
        </w:tabs>
        <w:suppressAutoHyphens/>
        <w:spacing w:after="0" w:line="240" w:lineRule="auto"/>
        <w:ind w:left="540" w:hanging="540"/>
        <w:jc w:val="both"/>
        <w:rPr>
          <w:rFonts w:ascii="Tahoma" w:eastAsia="Arial Unicode MS" w:hAnsi="Tahoma" w:cs="Tahoma"/>
          <w:i/>
          <w:kern w:val="1"/>
          <w:sz w:val="20"/>
          <w:szCs w:val="20"/>
          <w:lang w:eastAsia="ar-SA" w:bidi="hi-IN"/>
        </w:rPr>
      </w:pPr>
      <w:r w:rsidRPr="00597BC4">
        <w:rPr>
          <w:rFonts w:ascii="Tahoma" w:eastAsia="Arial Unicode MS" w:hAnsi="Tahoma" w:cs="Tahoma"/>
          <w:kern w:val="1"/>
          <w:sz w:val="20"/>
          <w:szCs w:val="20"/>
          <w:lang w:eastAsia="ar-SA" w:bidi="hi-IN"/>
        </w:rPr>
        <w:t>26.2.</w:t>
      </w:r>
      <w:r w:rsidRPr="00597BC4">
        <w:rPr>
          <w:rFonts w:ascii="Tahoma" w:eastAsia="Arial Unicode MS" w:hAnsi="Tahoma" w:cs="Tahoma"/>
          <w:kern w:val="1"/>
          <w:sz w:val="20"/>
          <w:szCs w:val="20"/>
          <w:lang w:eastAsia="ar-SA" w:bidi="hi-IN"/>
        </w:rPr>
        <w:tab/>
        <w:t xml:space="preserve">Wykonawca ma prawo przed upływem terminu składania ofert wycofać się z postępowania, poprzez złożenie  w formie pisemnej </w:t>
      </w:r>
      <w:r w:rsidRPr="00597BC4">
        <w:rPr>
          <w:rFonts w:ascii="Tahoma" w:eastAsia="Arial Unicode MS" w:hAnsi="Tahoma" w:cs="Tahoma"/>
          <w:i/>
          <w:kern w:val="1"/>
          <w:sz w:val="20"/>
          <w:szCs w:val="20"/>
          <w:lang w:eastAsia="ar-SA" w:bidi="hi-IN"/>
        </w:rPr>
        <w:t>Oświadczenia o wycofaniu oferty</w:t>
      </w:r>
      <w:r w:rsidRPr="00597BC4">
        <w:rPr>
          <w:rFonts w:ascii="Tahoma" w:eastAsia="Arial Unicode MS" w:hAnsi="Tahoma" w:cs="Tahoma"/>
          <w:kern w:val="1"/>
          <w:sz w:val="20"/>
          <w:szCs w:val="20"/>
          <w:lang w:eastAsia="ar-SA" w:bidi="hi-IN"/>
        </w:rPr>
        <w:t xml:space="preserve"> podpisanego przez osobę lub podmiot właściwie umocowany w złożonej pierwotnie ofercie. Wykonawca w oświadczeniu o wycofaniu oferty nie musi podawać powodów swojej decyzji. </w:t>
      </w:r>
    </w:p>
    <w:p w:rsidR="00597BC4" w:rsidRPr="00597BC4" w:rsidRDefault="00597BC4" w:rsidP="00597BC4">
      <w:pPr>
        <w:widowControl w:val="0"/>
        <w:tabs>
          <w:tab w:val="left" w:pos="1620"/>
        </w:tabs>
        <w:suppressAutoHyphens/>
        <w:spacing w:after="0" w:line="240" w:lineRule="auto"/>
        <w:ind w:left="540"/>
        <w:jc w:val="both"/>
        <w:rPr>
          <w:rFonts w:ascii="Tahoma" w:eastAsia="Arial Unicode MS" w:hAnsi="Tahoma" w:cs="Tahoma"/>
          <w:kern w:val="1"/>
          <w:sz w:val="20"/>
          <w:szCs w:val="20"/>
          <w:lang w:eastAsia="ar-SA" w:bidi="hi-IN"/>
        </w:rPr>
      </w:pP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musi zostać złożone w kopercie oznakowanej napisem „WYCOFANIE”.</w:t>
      </w:r>
    </w:p>
    <w:p w:rsidR="00597BC4" w:rsidRPr="00597BC4" w:rsidRDefault="00597BC4" w:rsidP="00597BC4">
      <w:pPr>
        <w:widowControl w:val="0"/>
        <w:tabs>
          <w:tab w:val="left" w:pos="1620"/>
        </w:tabs>
        <w:suppressAutoHyphens/>
        <w:spacing w:after="0" w:line="240" w:lineRule="auto"/>
        <w:ind w:left="540"/>
        <w:jc w:val="both"/>
        <w:rPr>
          <w:rFonts w:ascii="Tahoma" w:eastAsia="Arial Unicode MS" w:hAnsi="Tahoma" w:cs="Tahoma"/>
          <w:kern w:val="1"/>
          <w:sz w:val="20"/>
          <w:szCs w:val="20"/>
          <w:lang w:eastAsia="ar-SA" w:bidi="hi-IN"/>
        </w:rPr>
      </w:pPr>
      <w:r w:rsidRPr="00597BC4">
        <w:rPr>
          <w:rFonts w:ascii="Tahoma" w:eastAsia="Arial Unicode MS" w:hAnsi="Tahoma" w:cs="Tahoma"/>
          <w:kern w:val="1"/>
          <w:sz w:val="20"/>
          <w:szCs w:val="20"/>
          <w:lang w:eastAsia="ar-SA" w:bidi="hi-IN"/>
        </w:rPr>
        <w:t xml:space="preserve">Zamawiający przyjmując powyższą kopertę wpisuje na kopercie numer, pod którym oferta została zarejestrowana  w wewnętrznym dokumencie Zamawiającego tj. w potwierdzeniu przyjęcia ofert. </w:t>
      </w:r>
    </w:p>
    <w:p w:rsidR="00597BC4" w:rsidRPr="00597BC4" w:rsidRDefault="00597BC4" w:rsidP="00597BC4">
      <w:pPr>
        <w:widowControl w:val="0"/>
        <w:tabs>
          <w:tab w:val="left" w:pos="1620"/>
        </w:tabs>
        <w:suppressAutoHyphens/>
        <w:spacing w:after="0" w:line="240" w:lineRule="auto"/>
        <w:ind w:left="540"/>
        <w:jc w:val="both"/>
        <w:rPr>
          <w:rFonts w:ascii="Tahoma" w:eastAsia="Arial Unicode MS" w:hAnsi="Tahoma" w:cs="Tahoma"/>
          <w:kern w:val="1"/>
          <w:sz w:val="20"/>
          <w:szCs w:val="20"/>
          <w:lang w:eastAsia="ar-SA" w:bidi="hi-IN"/>
        </w:rPr>
      </w:pPr>
      <w:r w:rsidRPr="00597BC4">
        <w:rPr>
          <w:rFonts w:ascii="Tahoma" w:eastAsia="Arial Unicode MS" w:hAnsi="Tahoma" w:cs="Tahoma"/>
          <w:kern w:val="1"/>
          <w:sz w:val="20"/>
          <w:szCs w:val="20"/>
          <w:lang w:eastAsia="ar-SA" w:bidi="hi-IN"/>
        </w:rPr>
        <w:t xml:space="preserve">Koperta oznaczona słowem „WYCOFANIE” zostanie otwarta w pierwszej kolejności podczas otwarcia ofert i Zamawiający odczyta </w:t>
      </w: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Jeśli ze złożonego </w:t>
      </w:r>
      <w:r w:rsidRPr="00597BC4">
        <w:rPr>
          <w:rFonts w:ascii="Tahoma" w:eastAsia="Arial Unicode MS" w:hAnsi="Tahoma" w:cs="Tahoma"/>
          <w:i/>
          <w:kern w:val="1"/>
          <w:sz w:val="20"/>
          <w:szCs w:val="20"/>
          <w:lang w:eastAsia="ar-SA" w:bidi="hi-IN"/>
        </w:rPr>
        <w:t>Oświadczenia o wycofaniu oferty</w:t>
      </w:r>
      <w:r w:rsidRPr="00597BC4">
        <w:rPr>
          <w:rFonts w:ascii="Tahoma" w:eastAsia="Arial Unicode MS" w:hAnsi="Tahoma" w:cs="Tahoma"/>
          <w:kern w:val="1"/>
          <w:sz w:val="20"/>
          <w:szCs w:val="20"/>
          <w:lang w:eastAsia="ar-SA" w:bidi="hi-IN"/>
        </w:rPr>
        <w:t xml:space="preserve"> nie będzie wynikało, czy osoba je podpisująca miała do tej czynności upoważnienie, Zamawiający dokona otwarcia złożonej pierwotnie oferty i zbada, czy osoba podpisująca </w:t>
      </w: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mogła tej czynności dokonać.</w:t>
      </w:r>
    </w:p>
    <w:p w:rsidR="00597BC4" w:rsidRPr="00597BC4" w:rsidRDefault="00597BC4" w:rsidP="00597BC4">
      <w:pPr>
        <w:widowControl w:val="0"/>
        <w:tabs>
          <w:tab w:val="left" w:pos="1620"/>
        </w:tabs>
        <w:suppressAutoHyphens/>
        <w:spacing w:after="0" w:line="240" w:lineRule="auto"/>
        <w:ind w:left="540"/>
        <w:jc w:val="both"/>
        <w:rPr>
          <w:rFonts w:ascii="Tahoma" w:eastAsia="SimSun" w:hAnsi="Tahoma" w:cs="Tahoma"/>
          <w:b/>
          <w:kern w:val="1"/>
          <w:sz w:val="20"/>
          <w:szCs w:val="20"/>
          <w:lang w:eastAsia="zh-CN" w:bidi="hi-IN"/>
        </w:rPr>
      </w:pPr>
      <w:r w:rsidRPr="00597BC4">
        <w:rPr>
          <w:rFonts w:ascii="Tahoma" w:eastAsia="Arial Unicode MS" w:hAnsi="Tahoma" w:cs="Tahoma"/>
          <w:kern w:val="1"/>
          <w:sz w:val="20"/>
          <w:szCs w:val="20"/>
          <w:lang w:eastAsia="ar-SA" w:bidi="hi-IN"/>
        </w:rPr>
        <w:t xml:space="preserve">Jeżeli </w:t>
      </w: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podpisane zostało przez osobę/y upoważnioną/e, oferta nie zostanie odczytana i zostanie zwrócona do Wykonawcy na jego koszt i adres podany w ofercie. Jeżeli </w:t>
      </w: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zostało podpisane przez osobę/y nieupoważnioną/e, oferta zostanie odczytana podczas otwarcia ofert i uznana za złożoną. </w:t>
      </w:r>
    </w:p>
    <w:p w:rsidR="00597BC4" w:rsidRPr="00597BC4" w:rsidRDefault="00597BC4" w:rsidP="00597BC4">
      <w:pPr>
        <w:widowControl w:val="0"/>
        <w:tabs>
          <w:tab w:val="left" w:pos="567"/>
        </w:tabs>
        <w:suppressAutoHyphens/>
        <w:spacing w:after="0" w:line="240" w:lineRule="auto"/>
        <w:rPr>
          <w:rFonts w:ascii="Tahoma" w:eastAsia="Arial Unicode MS" w:hAnsi="Tahoma" w:cs="Tahoma"/>
          <w:b/>
          <w:kern w:val="1"/>
          <w:sz w:val="20"/>
          <w:szCs w:val="20"/>
          <w:lang w:eastAsia="zh-CN" w:bidi="hi-IN"/>
        </w:rPr>
      </w:pP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1701"/>
        </w:tabs>
        <w:suppressAutoHyphens/>
        <w:spacing w:after="0" w:line="240" w:lineRule="auto"/>
        <w:ind w:left="567" w:hanging="601"/>
        <w:jc w:val="center"/>
        <w:rPr>
          <w:rFonts w:ascii="Tahoma" w:eastAsia="Arial Unicode MS" w:hAnsi="Tahoma" w:cs="Tahoma"/>
          <w:b/>
          <w:kern w:val="1"/>
          <w:sz w:val="20"/>
          <w:szCs w:val="20"/>
          <w:lang w:eastAsia="zh-CN" w:bidi="hi-IN"/>
        </w:rPr>
      </w:pPr>
      <w:r w:rsidRPr="00597BC4">
        <w:rPr>
          <w:rFonts w:ascii="Tahoma" w:eastAsia="Arial Unicode MS" w:hAnsi="Tahoma" w:cs="Tahoma"/>
          <w:b/>
          <w:kern w:val="1"/>
          <w:sz w:val="20"/>
          <w:szCs w:val="20"/>
          <w:lang w:eastAsia="zh-CN" w:bidi="hi-IN"/>
        </w:rPr>
        <w:lastRenderedPageBreak/>
        <w:t>CZĘŚĆ VII</w:t>
      </w: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1701"/>
        </w:tabs>
        <w:suppressAutoHyphens/>
        <w:spacing w:after="0" w:line="240" w:lineRule="auto"/>
        <w:ind w:left="567" w:hanging="601"/>
        <w:jc w:val="center"/>
        <w:rPr>
          <w:rFonts w:ascii="Tahoma" w:eastAsia="Arial Unicode MS" w:hAnsi="Tahoma" w:cs="Tahoma"/>
          <w:kern w:val="1"/>
          <w:sz w:val="20"/>
          <w:szCs w:val="20"/>
          <w:lang w:eastAsia="zh-CN" w:bidi="hi-IN"/>
        </w:rPr>
      </w:pPr>
      <w:r w:rsidRPr="00597BC4">
        <w:rPr>
          <w:rFonts w:ascii="Tahoma" w:eastAsia="Arial Unicode MS" w:hAnsi="Tahoma" w:cs="Tahoma"/>
          <w:b/>
          <w:kern w:val="1"/>
          <w:sz w:val="20"/>
          <w:szCs w:val="20"/>
          <w:lang w:eastAsia="zh-CN" w:bidi="hi-IN"/>
        </w:rPr>
        <w:t>POSTANOWIENIA DOTYCZĄCE UMOWY.</w:t>
      </w:r>
    </w:p>
    <w:p w:rsidR="00597BC4" w:rsidRPr="00597BC4" w:rsidRDefault="00597BC4" w:rsidP="00597BC4">
      <w:pPr>
        <w:keepNext/>
        <w:widowControl w:val="0"/>
        <w:numPr>
          <w:ilvl w:val="1"/>
          <w:numId w:val="0"/>
        </w:numPr>
        <w:tabs>
          <w:tab w:val="num" w:pos="576"/>
          <w:tab w:val="left" w:pos="1678"/>
        </w:tabs>
        <w:suppressAutoHyphens/>
        <w:spacing w:before="120" w:after="0" w:line="240" w:lineRule="auto"/>
        <w:ind w:left="539" w:hanging="539"/>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27. </w:t>
      </w:r>
      <w:r w:rsidRPr="00597BC4">
        <w:rPr>
          <w:rFonts w:ascii="Tahoma" w:eastAsia="SimSun" w:hAnsi="Tahoma" w:cs="Tahoma"/>
          <w:b/>
          <w:bCs/>
          <w:iCs/>
          <w:kern w:val="1"/>
          <w:sz w:val="20"/>
          <w:szCs w:val="20"/>
          <w:lang w:eastAsia="zh-CN" w:bidi="hi-IN"/>
        </w:rPr>
        <w:tab/>
        <w:t>Zabezpieczenie należytego wykonania umowy.</w:t>
      </w:r>
    </w:p>
    <w:p w:rsidR="00597BC4" w:rsidRPr="00597BC4" w:rsidRDefault="00597BC4" w:rsidP="00597BC4">
      <w:pPr>
        <w:widowControl w:val="0"/>
        <w:tabs>
          <w:tab w:val="left" w:pos="1440"/>
          <w:tab w:val="left" w:pos="1680"/>
        </w:tabs>
        <w:suppressAutoHyphens/>
        <w:spacing w:after="0" w:line="240" w:lineRule="auto"/>
        <w:ind w:left="540" w:hanging="540"/>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27.1. </w:t>
      </w:r>
      <w:r w:rsidRPr="00597BC4">
        <w:rPr>
          <w:rFonts w:ascii="Tahoma" w:eastAsia="SimSun" w:hAnsi="Tahoma" w:cs="Tahoma"/>
          <w:kern w:val="1"/>
          <w:sz w:val="20"/>
          <w:szCs w:val="20"/>
          <w:lang w:eastAsia="zh-CN" w:bidi="hi-IN"/>
        </w:rPr>
        <w:tab/>
        <w:t xml:space="preserve">Wykonawca najpóźniej w dniu podpisania Umowy zobowiązany jest do wniesienia zabezpieczenia należytego wykonania Umowy w wysokości </w:t>
      </w:r>
      <w:r w:rsidRPr="00597BC4">
        <w:rPr>
          <w:rFonts w:ascii="Tahoma" w:eastAsia="SimSun" w:hAnsi="Tahoma" w:cs="Tahoma"/>
          <w:b/>
          <w:kern w:val="1"/>
          <w:sz w:val="20"/>
          <w:szCs w:val="20"/>
          <w:lang w:eastAsia="zh-CN" w:bidi="hi-IN"/>
        </w:rPr>
        <w:t>2%</w:t>
      </w:r>
      <w:r w:rsidRPr="00597BC4">
        <w:rPr>
          <w:rFonts w:ascii="Tahoma" w:eastAsia="SimSun" w:hAnsi="Tahoma" w:cs="Tahoma"/>
          <w:kern w:val="1"/>
          <w:sz w:val="20"/>
          <w:szCs w:val="20"/>
          <w:lang w:eastAsia="zh-CN" w:bidi="hi-IN"/>
        </w:rPr>
        <w:t xml:space="preserve"> </w:t>
      </w:r>
      <w:r w:rsidRPr="00597BC4">
        <w:rPr>
          <w:rFonts w:ascii="Tahoma" w:eastAsia="SimSun" w:hAnsi="Tahoma" w:cs="Tahoma"/>
          <w:b/>
          <w:kern w:val="1"/>
          <w:sz w:val="20"/>
          <w:szCs w:val="20"/>
          <w:lang w:eastAsia="zh-CN" w:bidi="hi-IN"/>
        </w:rPr>
        <w:t>ceny ofertowej brutto</w:t>
      </w:r>
      <w:r w:rsidRPr="00597BC4">
        <w:rPr>
          <w:rFonts w:ascii="Tahoma" w:eastAsia="SimSun" w:hAnsi="Tahoma" w:cs="Tahoma"/>
          <w:kern w:val="1"/>
          <w:sz w:val="20"/>
          <w:szCs w:val="20"/>
          <w:lang w:eastAsia="zh-CN" w:bidi="hi-IN"/>
        </w:rPr>
        <w:t xml:space="preserve">. Zabezpieczenie służy pokryciu roszczeń z tytułu niewykonania lub nienależytego wykonania Umowy. </w:t>
      </w:r>
    </w:p>
    <w:p w:rsidR="00597BC4" w:rsidRPr="00597BC4" w:rsidRDefault="00597BC4" w:rsidP="00597BC4">
      <w:pPr>
        <w:widowControl w:val="0"/>
        <w:suppressAutoHyphens/>
        <w:spacing w:after="0" w:line="240" w:lineRule="auto"/>
        <w:ind w:left="540"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27.2.</w:t>
      </w:r>
      <w:r w:rsidRPr="00597BC4">
        <w:rPr>
          <w:rFonts w:ascii="Tahoma" w:eastAsia="SimSun" w:hAnsi="Tahoma" w:cs="Tahoma"/>
          <w:kern w:val="1"/>
          <w:sz w:val="20"/>
          <w:szCs w:val="20"/>
          <w:lang w:eastAsia="zh-CN" w:bidi="hi-IN"/>
        </w:rPr>
        <w:tab/>
        <w:t xml:space="preserve">Zabezpieczenie może być wnoszone według wyboru Wykonawcy w jednej lub w kilku następujących formach w: </w:t>
      </w:r>
    </w:p>
    <w:p w:rsidR="00597BC4" w:rsidRPr="00597BC4" w:rsidRDefault="00597BC4" w:rsidP="00597BC4">
      <w:pPr>
        <w:widowControl w:val="0"/>
        <w:suppressAutoHyphens/>
        <w:spacing w:after="0" w:line="240" w:lineRule="auto"/>
        <w:ind w:left="1260" w:hanging="693"/>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27.2.1.</w:t>
      </w:r>
      <w:r w:rsidRPr="00597BC4">
        <w:rPr>
          <w:rFonts w:ascii="Tahoma" w:eastAsia="Times New Roman" w:hAnsi="Tahoma" w:cs="Tahoma"/>
          <w:kern w:val="1"/>
          <w:sz w:val="20"/>
          <w:szCs w:val="20"/>
          <w:lang w:eastAsia="zh-CN" w:bidi="hi-IN"/>
        </w:rPr>
        <w:tab/>
        <w:t>pieniądzu;</w:t>
      </w:r>
    </w:p>
    <w:p w:rsidR="00597BC4" w:rsidRPr="00597BC4" w:rsidRDefault="00597BC4" w:rsidP="00597BC4">
      <w:pPr>
        <w:widowControl w:val="0"/>
        <w:suppressAutoHyphens/>
        <w:spacing w:after="0" w:line="240" w:lineRule="auto"/>
        <w:ind w:left="1260" w:hanging="693"/>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27.2.2.</w:t>
      </w:r>
      <w:r w:rsidRPr="00597BC4">
        <w:rPr>
          <w:rFonts w:ascii="Tahoma" w:eastAsia="Times New Roman" w:hAnsi="Tahoma" w:cs="Tahoma"/>
          <w:kern w:val="1"/>
          <w:sz w:val="20"/>
          <w:szCs w:val="20"/>
          <w:lang w:eastAsia="zh-CN" w:bidi="hi-IN"/>
        </w:rPr>
        <w:tab/>
        <w:t>w poręczeniach bankowych lub poręczeniach spółdzielczej kasy oszczędnościowo-kredytowej, z tym że poręczenie kasy jest zawsze poręczeniem pieniężnym;</w:t>
      </w:r>
    </w:p>
    <w:p w:rsidR="00597BC4" w:rsidRPr="00597BC4" w:rsidRDefault="00597BC4" w:rsidP="00597BC4">
      <w:pPr>
        <w:widowControl w:val="0"/>
        <w:suppressAutoHyphens/>
        <w:spacing w:after="0" w:line="240" w:lineRule="auto"/>
        <w:ind w:left="1260" w:hanging="693"/>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27.2.3.</w:t>
      </w:r>
      <w:r w:rsidRPr="00597BC4">
        <w:rPr>
          <w:rFonts w:ascii="Tahoma" w:eastAsia="Times New Roman" w:hAnsi="Tahoma" w:cs="Tahoma"/>
          <w:kern w:val="1"/>
          <w:sz w:val="20"/>
          <w:szCs w:val="20"/>
          <w:lang w:eastAsia="zh-CN" w:bidi="hi-IN"/>
        </w:rPr>
        <w:tab/>
        <w:t>gwarancjach bankowych;</w:t>
      </w:r>
    </w:p>
    <w:p w:rsidR="00597BC4" w:rsidRPr="00597BC4" w:rsidRDefault="00597BC4" w:rsidP="00597BC4">
      <w:pPr>
        <w:widowControl w:val="0"/>
        <w:suppressAutoHyphens/>
        <w:spacing w:after="0" w:line="240" w:lineRule="auto"/>
        <w:ind w:left="1260" w:hanging="693"/>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27.2.4.</w:t>
      </w:r>
      <w:r w:rsidRPr="00597BC4">
        <w:rPr>
          <w:rFonts w:ascii="Tahoma" w:eastAsia="Times New Roman" w:hAnsi="Tahoma" w:cs="Tahoma"/>
          <w:kern w:val="1"/>
          <w:sz w:val="20"/>
          <w:szCs w:val="20"/>
          <w:lang w:eastAsia="zh-CN" w:bidi="hi-IN"/>
        </w:rPr>
        <w:tab/>
        <w:t>gwarancjach ubezpieczeniowych;</w:t>
      </w:r>
    </w:p>
    <w:p w:rsidR="00597BC4" w:rsidRPr="00597BC4" w:rsidRDefault="00597BC4" w:rsidP="00597BC4">
      <w:pPr>
        <w:widowControl w:val="0"/>
        <w:suppressAutoHyphens/>
        <w:spacing w:after="0" w:line="240" w:lineRule="auto"/>
        <w:ind w:left="1260" w:hanging="693"/>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27.2.5.</w:t>
      </w:r>
      <w:r w:rsidRPr="00597BC4">
        <w:rPr>
          <w:rFonts w:ascii="Tahoma" w:eastAsia="Times New Roman" w:hAnsi="Tahoma" w:cs="Tahoma"/>
          <w:kern w:val="1"/>
          <w:sz w:val="20"/>
          <w:szCs w:val="20"/>
          <w:lang w:eastAsia="zh-CN" w:bidi="hi-IN"/>
        </w:rPr>
        <w:tab/>
        <w:t>poręczeniach udzielanych przez podmioty, o których mowa w art. 6b ust. 5 pkt 2 ustawy z dnia 9 listopada 2000 r. o utworzeniu Polskiej Agencji Rozwoju Przed</w:t>
      </w:r>
      <w:r w:rsidRPr="00597BC4">
        <w:rPr>
          <w:rFonts w:ascii="Tahoma" w:eastAsia="Times New Roman" w:hAnsi="Tahoma" w:cs="Tahoma"/>
          <w:kern w:val="1"/>
          <w:sz w:val="20"/>
          <w:szCs w:val="20"/>
          <w:lang w:eastAsia="zh-CN" w:bidi="hi-IN"/>
        </w:rPr>
        <w:softHyphen/>
        <w:t>siębiorczości.</w:t>
      </w:r>
    </w:p>
    <w:p w:rsidR="00597BC4" w:rsidRPr="00597BC4" w:rsidRDefault="00597BC4" w:rsidP="00597BC4">
      <w:pPr>
        <w:widowControl w:val="0"/>
        <w:tabs>
          <w:tab w:val="left" w:pos="1440"/>
          <w:tab w:val="left" w:pos="1680"/>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27.3.</w:t>
      </w:r>
      <w:r w:rsidRPr="00597BC4">
        <w:rPr>
          <w:rFonts w:ascii="Tahoma" w:eastAsia="SimSun" w:hAnsi="Tahoma" w:cs="Tahoma"/>
          <w:kern w:val="1"/>
          <w:sz w:val="20"/>
          <w:szCs w:val="20"/>
          <w:lang w:eastAsia="zh-CN" w:bidi="hi-IN"/>
        </w:rPr>
        <w:tab/>
        <w:t xml:space="preserve">Zamawiający nie wyraża zgody na wniesienie zabezpieczenia w formach przewidzianych w art. 148 ust. 2 </w:t>
      </w:r>
      <w:proofErr w:type="spellStart"/>
      <w:r w:rsidR="005C0174">
        <w:rPr>
          <w:rFonts w:ascii="Tahoma" w:eastAsia="SimSun" w:hAnsi="Tahoma" w:cs="Tahoma"/>
          <w:kern w:val="1"/>
          <w:sz w:val="20"/>
          <w:szCs w:val="20"/>
          <w:lang w:eastAsia="zh-CN" w:bidi="hi-IN"/>
        </w:rPr>
        <w:t>Pzp</w:t>
      </w:r>
      <w:proofErr w:type="spellEnd"/>
      <w:r w:rsidRPr="00597BC4">
        <w:rPr>
          <w:rFonts w:ascii="Tahoma" w:eastAsia="SimSun" w:hAnsi="Tahoma" w:cs="Tahoma"/>
          <w:kern w:val="1"/>
          <w:sz w:val="20"/>
          <w:szCs w:val="20"/>
          <w:lang w:eastAsia="zh-CN" w:bidi="hi-IN"/>
        </w:rPr>
        <w:t xml:space="preserve">. </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27.4.</w:t>
      </w:r>
      <w:r w:rsidRPr="00597BC4">
        <w:rPr>
          <w:rFonts w:ascii="Tahoma" w:eastAsia="Arial Unicode MS" w:hAnsi="Tahoma" w:cs="Tahoma"/>
          <w:kern w:val="1"/>
          <w:sz w:val="20"/>
          <w:szCs w:val="20"/>
          <w:lang w:eastAsia="zh-CN" w:bidi="hi-IN"/>
        </w:rPr>
        <w:tab/>
        <w:t xml:space="preserve">Zabezpieczenie wnoszone w pieniądzu Wykonawca wpłaca przelewem na rachunek bankowy Zamawiającego w </w:t>
      </w:r>
      <w:proofErr w:type="spellStart"/>
      <w:r w:rsidRPr="00597BC4">
        <w:rPr>
          <w:rFonts w:ascii="Tahoma" w:eastAsia="Arial Unicode MS" w:hAnsi="Tahoma" w:cs="Tahoma"/>
          <w:kern w:val="1"/>
          <w:sz w:val="20"/>
          <w:szCs w:val="20"/>
          <w:lang w:eastAsia="zh-CN" w:bidi="hi-IN"/>
        </w:rPr>
        <w:t>CitiBanku</w:t>
      </w:r>
      <w:proofErr w:type="spellEnd"/>
      <w:r w:rsidRPr="00597BC4">
        <w:rPr>
          <w:rFonts w:ascii="Tahoma" w:eastAsia="Arial Unicode MS" w:hAnsi="Tahoma" w:cs="Tahoma"/>
          <w:kern w:val="1"/>
          <w:sz w:val="20"/>
          <w:szCs w:val="20"/>
          <w:lang w:eastAsia="zh-CN" w:bidi="hi-IN"/>
        </w:rPr>
        <w:t xml:space="preserve"> Handlowym o numerze 43 1030 1508 0000 0005 5004 3033. Dowód wniesienia zabezpieczenia w pieniądzu musi zawierać w rubryce „tytułem” sformułowanie </w:t>
      </w:r>
      <w:r w:rsidRPr="00597BC4">
        <w:rPr>
          <w:rFonts w:ascii="Tahoma" w:eastAsia="Arial Unicode MS" w:hAnsi="Tahoma" w:cs="Tahoma"/>
          <w:b/>
          <w:kern w:val="1"/>
          <w:sz w:val="20"/>
          <w:szCs w:val="20"/>
          <w:lang w:eastAsia="zh-CN" w:bidi="hi-IN"/>
        </w:rPr>
        <w:t xml:space="preserve">„zabezpieczenie należytego wykonania umowy w sprawie nr </w:t>
      </w:r>
      <w:r w:rsidR="00E5389B">
        <w:rPr>
          <w:rFonts w:ascii="Tahoma" w:eastAsia="Arial Unicode MS" w:hAnsi="Tahoma" w:cs="Tahoma"/>
          <w:b/>
          <w:kern w:val="1"/>
          <w:sz w:val="20"/>
          <w:szCs w:val="20"/>
          <w:lang w:eastAsia="zh-CN" w:bidi="hi-IN"/>
        </w:rPr>
        <w:t>10</w:t>
      </w:r>
      <w:r w:rsidRPr="00597BC4">
        <w:rPr>
          <w:rFonts w:ascii="Tahoma" w:eastAsia="Arial Unicode MS" w:hAnsi="Tahoma" w:cs="Tahoma"/>
          <w:b/>
          <w:kern w:val="1"/>
          <w:sz w:val="20"/>
          <w:szCs w:val="20"/>
          <w:lang w:eastAsia="zh-CN" w:bidi="hi-IN"/>
        </w:rPr>
        <w:t>/2016”.</w:t>
      </w:r>
      <w:r w:rsidRPr="00597BC4">
        <w:rPr>
          <w:rFonts w:ascii="Tahoma" w:eastAsia="Arial Unicode MS" w:hAnsi="Tahoma" w:cs="Tahoma"/>
          <w:kern w:val="1"/>
          <w:sz w:val="20"/>
          <w:szCs w:val="20"/>
          <w:lang w:eastAsia="zh-CN" w:bidi="hi-IN"/>
        </w:rPr>
        <w:t xml:space="preserve"> Kopię dowodu wniesienia zabezpieczenia należy dostarczyć przed podpisaniem Umowy.</w:t>
      </w:r>
    </w:p>
    <w:p w:rsidR="00597BC4" w:rsidRPr="00597BC4" w:rsidRDefault="00597BC4" w:rsidP="00597BC4">
      <w:pPr>
        <w:widowControl w:val="0"/>
        <w:tabs>
          <w:tab w:val="left" w:pos="1440"/>
        </w:tabs>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27.5.</w:t>
      </w:r>
      <w:r w:rsidRPr="00597BC4">
        <w:rPr>
          <w:rFonts w:ascii="Tahoma" w:eastAsia="Arial Unicode MS" w:hAnsi="Tahoma" w:cs="Tahoma"/>
          <w:kern w:val="1"/>
          <w:sz w:val="20"/>
          <w:szCs w:val="20"/>
          <w:lang w:eastAsia="zh-CN" w:bidi="hi-IN"/>
        </w:rPr>
        <w:tab/>
        <w:t>W przypadku wnoszenia zabezpieczenia należytego wykonania umowy</w:t>
      </w:r>
      <w:r w:rsidRPr="00597BC4">
        <w:rPr>
          <w:rFonts w:ascii="Tahoma" w:eastAsia="Arial Unicode MS" w:hAnsi="Tahoma" w:cs="Tahoma"/>
          <w:b/>
          <w:kern w:val="1"/>
          <w:sz w:val="20"/>
          <w:szCs w:val="20"/>
          <w:lang w:eastAsia="zh-CN" w:bidi="hi-IN"/>
        </w:rPr>
        <w:t xml:space="preserve"> </w:t>
      </w:r>
      <w:r w:rsidRPr="00597BC4">
        <w:rPr>
          <w:rFonts w:ascii="Tahoma" w:eastAsia="Arial Unicode MS" w:hAnsi="Tahoma" w:cs="Tahoma"/>
          <w:kern w:val="1"/>
          <w:sz w:val="20"/>
          <w:szCs w:val="20"/>
          <w:lang w:eastAsia="zh-CN" w:bidi="hi-IN"/>
        </w:rPr>
        <w:t xml:space="preserve">w pozostałych dopuszczalnych formach określonych w pkt 27.2.2. – 27.2.5. SIWZ, </w:t>
      </w:r>
      <w:r w:rsidRPr="00597BC4">
        <w:rPr>
          <w:rFonts w:ascii="Tahoma" w:eastAsia="Arial Unicode MS" w:hAnsi="Tahoma" w:cs="Tahoma"/>
          <w:b/>
          <w:kern w:val="1"/>
          <w:sz w:val="20"/>
          <w:szCs w:val="20"/>
          <w:lang w:eastAsia="zh-CN" w:bidi="hi-IN"/>
        </w:rPr>
        <w:t xml:space="preserve">oryginał </w:t>
      </w:r>
      <w:r w:rsidRPr="00597BC4">
        <w:rPr>
          <w:rFonts w:ascii="Tahoma" w:eastAsia="Arial Unicode MS" w:hAnsi="Tahoma" w:cs="Tahoma"/>
          <w:kern w:val="1"/>
          <w:sz w:val="20"/>
          <w:szCs w:val="20"/>
          <w:lang w:eastAsia="zh-CN" w:bidi="hi-IN"/>
        </w:rPr>
        <w:t>tego dokumentu należy dostarczyć przed podpisaniem Umowy.</w:t>
      </w:r>
    </w:p>
    <w:p w:rsidR="00597BC4" w:rsidRPr="00597BC4" w:rsidRDefault="00597BC4" w:rsidP="00597BC4">
      <w:pPr>
        <w:widowControl w:val="0"/>
        <w:tabs>
          <w:tab w:val="left" w:pos="1440"/>
        </w:tabs>
        <w:suppressAutoHyphens/>
        <w:spacing w:after="0" w:line="240" w:lineRule="auto"/>
        <w:ind w:left="567" w:hanging="567"/>
        <w:jc w:val="both"/>
        <w:rPr>
          <w:rFonts w:ascii="Tahoma" w:eastAsia="Arial Unicode MS" w:hAnsi="Tahoma" w:cs="Tahoma"/>
          <w:b/>
          <w:kern w:val="1"/>
          <w:sz w:val="20"/>
          <w:szCs w:val="20"/>
          <w:lang w:eastAsia="zh-CN" w:bidi="hi-IN"/>
        </w:rPr>
      </w:pPr>
      <w:r w:rsidRPr="00597BC4">
        <w:rPr>
          <w:rFonts w:ascii="Tahoma" w:eastAsia="Arial Unicode MS" w:hAnsi="Tahoma" w:cs="Tahoma"/>
          <w:kern w:val="1"/>
          <w:sz w:val="20"/>
          <w:szCs w:val="20"/>
          <w:lang w:eastAsia="zh-CN" w:bidi="hi-IN"/>
        </w:rPr>
        <w:t>27.6.</w:t>
      </w:r>
      <w:r w:rsidRPr="00597BC4">
        <w:rPr>
          <w:rFonts w:ascii="Tahoma" w:eastAsia="Arial Unicode MS" w:hAnsi="Tahoma" w:cs="Tahoma"/>
          <w:kern w:val="1"/>
          <w:sz w:val="20"/>
          <w:szCs w:val="20"/>
          <w:lang w:eastAsia="zh-CN" w:bidi="hi-IN"/>
        </w:rPr>
        <w:tab/>
        <w:t>Zabezpieczenie należytego wykonania umowy złożone w formie, o której mowa w pkt 27.5. SIWZ, musi zawierać w swojej treści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doręczenia wezwania do zapłaty, informację nt. umocowania osób podpisujących w imieniu beneficjenta wezwanie do zapłaty, termin ważności gwarancji lub poręczenia wydłużony o 30 dni od upływu terminu wykonania zamówienia.</w:t>
      </w:r>
    </w:p>
    <w:p w:rsidR="00597BC4" w:rsidRPr="00597BC4" w:rsidRDefault="00597BC4" w:rsidP="00D175BC">
      <w:pPr>
        <w:widowControl w:val="0"/>
        <w:numPr>
          <w:ilvl w:val="1"/>
          <w:numId w:val="10"/>
        </w:numPr>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Beneficjentem takich dokumentów jest Miasto st. Warszawa -</w:t>
      </w:r>
      <w:r w:rsidRPr="00597BC4">
        <w:rPr>
          <w:rFonts w:ascii="Tahoma" w:eastAsia="SimSun" w:hAnsi="Tahoma" w:cs="Tahoma"/>
          <w:kern w:val="1"/>
          <w:sz w:val="20"/>
          <w:szCs w:val="20"/>
          <w:lang w:eastAsia="zh-CN" w:bidi="hi-IN"/>
        </w:rPr>
        <w:t xml:space="preserve"> </w:t>
      </w:r>
      <w:r w:rsidRPr="00597BC4">
        <w:rPr>
          <w:rFonts w:ascii="Tahoma" w:eastAsia="SimSun" w:hAnsi="Tahoma" w:cs="Tahoma"/>
          <w:b/>
          <w:kern w:val="1"/>
          <w:sz w:val="20"/>
          <w:szCs w:val="20"/>
          <w:lang w:eastAsia="zh-CN" w:bidi="hi-IN"/>
        </w:rPr>
        <w:t xml:space="preserve">Urząd Pracy m.st. Warszawy  </w:t>
      </w:r>
      <w:r w:rsidRPr="00597BC4">
        <w:rPr>
          <w:rFonts w:ascii="Tahoma" w:eastAsia="SimSun" w:hAnsi="Tahoma" w:cs="Tahoma"/>
          <w:kern w:val="1"/>
          <w:sz w:val="20"/>
          <w:szCs w:val="20"/>
          <w:lang w:eastAsia="zh-CN" w:bidi="hi-IN"/>
        </w:rPr>
        <w:t xml:space="preserve">Plac Bankowy 3/5 00-950 Warszawa, w ramach którego działa: </w:t>
      </w:r>
      <w:r w:rsidRPr="00597BC4">
        <w:rPr>
          <w:rFonts w:ascii="Tahoma" w:eastAsia="SimSun" w:hAnsi="Tahoma" w:cs="Tahoma"/>
          <w:b/>
          <w:kern w:val="1"/>
          <w:sz w:val="20"/>
          <w:szCs w:val="20"/>
          <w:lang w:eastAsia="zh-CN" w:bidi="hi-IN"/>
        </w:rPr>
        <w:t xml:space="preserve">Urząd Pracy m.st. Warszawy </w:t>
      </w:r>
      <w:r w:rsidRPr="00597BC4">
        <w:rPr>
          <w:rFonts w:ascii="Tahoma" w:eastAsia="SimSun" w:hAnsi="Tahoma" w:cs="Tahoma"/>
          <w:kern w:val="1"/>
          <w:sz w:val="20"/>
          <w:szCs w:val="20"/>
          <w:lang w:eastAsia="zh-CN" w:bidi="hi-IN"/>
        </w:rPr>
        <w:t>04-111</w:t>
      </w:r>
      <w:r w:rsidRPr="00597BC4">
        <w:rPr>
          <w:rFonts w:ascii="Tahoma" w:eastAsia="SimSun" w:hAnsi="Tahoma" w:cs="Tahoma"/>
          <w:b/>
          <w:kern w:val="1"/>
          <w:sz w:val="20"/>
          <w:szCs w:val="20"/>
          <w:lang w:eastAsia="zh-CN" w:bidi="hi-IN"/>
        </w:rPr>
        <w:t xml:space="preserve"> </w:t>
      </w:r>
      <w:r w:rsidRPr="00597BC4">
        <w:rPr>
          <w:rFonts w:ascii="Tahoma" w:eastAsia="SimSun" w:hAnsi="Tahoma" w:cs="Tahoma"/>
          <w:kern w:val="1"/>
          <w:sz w:val="20"/>
          <w:szCs w:val="20"/>
          <w:lang w:eastAsia="zh-CN" w:bidi="hi-IN"/>
        </w:rPr>
        <w:t>Warszawa ul. Grochowska 171B.</w:t>
      </w:r>
    </w:p>
    <w:p w:rsidR="00597BC4" w:rsidRDefault="00597BC4" w:rsidP="00D175BC">
      <w:pPr>
        <w:widowControl w:val="0"/>
        <w:numPr>
          <w:ilvl w:val="1"/>
          <w:numId w:val="10"/>
        </w:numPr>
        <w:tabs>
          <w:tab w:val="num" w:pos="567"/>
        </w:tabs>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W przypadku, gdy zabezpieczenie, będzie wnoszone w formie innej niż pieniądz, Zamawiający zastrzega sobie prawo do akceptacji projektu ww. dokumentu.</w:t>
      </w:r>
    </w:p>
    <w:p w:rsidR="00597BC4" w:rsidRPr="00AE0864" w:rsidRDefault="00E5389B" w:rsidP="00AE0864">
      <w:pPr>
        <w:widowControl w:val="0"/>
        <w:numPr>
          <w:ilvl w:val="1"/>
          <w:numId w:val="10"/>
        </w:numPr>
        <w:tabs>
          <w:tab w:val="num" w:pos="567"/>
        </w:tabs>
        <w:suppressAutoHyphens/>
        <w:spacing w:after="40" w:line="240" w:lineRule="auto"/>
        <w:ind w:left="567" w:hanging="567"/>
        <w:jc w:val="both"/>
        <w:rPr>
          <w:rFonts w:ascii="Tahoma" w:hAnsi="Tahoma" w:cs="Tahoma"/>
          <w:sz w:val="20"/>
          <w:szCs w:val="20"/>
        </w:rPr>
      </w:pPr>
      <w:r w:rsidRPr="00B9034D">
        <w:rPr>
          <w:rFonts w:ascii="Tahoma" w:hAnsi="Tahoma" w:cs="Tahoma"/>
          <w:sz w:val="20"/>
          <w:szCs w:val="20"/>
        </w:rPr>
        <w:t>Zamawiający zwróci zabezpieczenie należytego wykonania umowy</w:t>
      </w:r>
      <w:r w:rsidRPr="00B9034D">
        <w:rPr>
          <w:rFonts w:ascii="Tahoma" w:hAnsi="Tahoma" w:cs="Tahoma"/>
          <w:b/>
          <w:sz w:val="20"/>
          <w:szCs w:val="20"/>
        </w:rPr>
        <w:t xml:space="preserve"> </w:t>
      </w:r>
      <w:r w:rsidRPr="00B9034D">
        <w:rPr>
          <w:rFonts w:ascii="Tahoma" w:hAnsi="Tahoma" w:cs="Tahoma"/>
          <w:sz w:val="20"/>
          <w:szCs w:val="20"/>
        </w:rPr>
        <w:t xml:space="preserve">na zasadach określonych w art. 151 ust. 1 </w:t>
      </w:r>
      <w:proofErr w:type="spellStart"/>
      <w:r w:rsidR="005C0174">
        <w:rPr>
          <w:rFonts w:ascii="Tahoma" w:hAnsi="Tahoma" w:cs="Tahoma"/>
          <w:sz w:val="20"/>
          <w:szCs w:val="20"/>
        </w:rPr>
        <w:t>Pzp</w:t>
      </w:r>
      <w:proofErr w:type="spellEnd"/>
      <w:r w:rsidRPr="00B9034D">
        <w:rPr>
          <w:rFonts w:ascii="Tahoma" w:hAnsi="Tahoma" w:cs="Tahoma"/>
          <w:sz w:val="20"/>
          <w:szCs w:val="20"/>
        </w:rPr>
        <w:t>.</w:t>
      </w:r>
    </w:p>
    <w:p w:rsidR="00597BC4" w:rsidRPr="00597BC4" w:rsidRDefault="00597BC4" w:rsidP="00597BC4">
      <w:pPr>
        <w:keepNext/>
        <w:widowControl w:val="0"/>
        <w:numPr>
          <w:ilvl w:val="1"/>
          <w:numId w:val="0"/>
        </w:numPr>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28. </w:t>
      </w:r>
      <w:r w:rsidRPr="00597BC4">
        <w:rPr>
          <w:rFonts w:ascii="Tahoma" w:eastAsia="SimSun" w:hAnsi="Tahoma" w:cs="Tahoma"/>
          <w:b/>
          <w:bCs/>
          <w:iCs/>
          <w:kern w:val="1"/>
          <w:sz w:val="20"/>
          <w:szCs w:val="20"/>
          <w:lang w:eastAsia="zh-CN" w:bidi="hi-IN"/>
        </w:rPr>
        <w:tab/>
        <w:t>Termin płatności.</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28.1.</w:t>
      </w:r>
      <w:r w:rsidRPr="00597BC4">
        <w:rPr>
          <w:rFonts w:ascii="Tahoma" w:eastAsia="SimSun" w:hAnsi="Tahoma" w:cs="Tahoma"/>
          <w:kern w:val="1"/>
          <w:sz w:val="20"/>
          <w:szCs w:val="20"/>
          <w:lang w:eastAsia="zh-CN" w:bidi="hi-IN"/>
        </w:rPr>
        <w:tab/>
        <w:t xml:space="preserve">Termin płatności za wykonanie </w:t>
      </w:r>
      <w:r w:rsidR="00E5389B">
        <w:rPr>
          <w:rFonts w:ascii="Tahoma" w:eastAsia="SimSun" w:hAnsi="Tahoma" w:cs="Tahoma"/>
          <w:kern w:val="1"/>
          <w:sz w:val="20"/>
          <w:szCs w:val="20"/>
          <w:lang w:eastAsia="zh-CN" w:bidi="hi-IN"/>
        </w:rPr>
        <w:t>usługi</w:t>
      </w:r>
      <w:r w:rsidR="00E5389B" w:rsidRPr="00597BC4">
        <w:rPr>
          <w:rFonts w:ascii="Tahoma" w:eastAsia="SimSun" w:hAnsi="Tahoma" w:cs="Tahoma"/>
          <w:kern w:val="1"/>
          <w:sz w:val="20"/>
          <w:szCs w:val="20"/>
          <w:lang w:eastAsia="zh-CN" w:bidi="hi-IN"/>
        </w:rPr>
        <w:t xml:space="preserve"> </w:t>
      </w:r>
      <w:r w:rsidRPr="00597BC4">
        <w:rPr>
          <w:rFonts w:ascii="Tahoma" w:eastAsia="SimSun" w:hAnsi="Tahoma" w:cs="Tahoma"/>
          <w:kern w:val="1"/>
          <w:sz w:val="20"/>
          <w:szCs w:val="20"/>
          <w:lang w:eastAsia="zh-CN" w:bidi="hi-IN"/>
        </w:rPr>
        <w:t>został zawarty we wzorze umowy, tj. w Załączniku nr 6 do SIWZ.</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28.2.</w:t>
      </w:r>
      <w:r w:rsidRPr="00597BC4">
        <w:rPr>
          <w:rFonts w:ascii="Tahoma" w:eastAsia="SimSun" w:hAnsi="Tahoma" w:cs="Tahoma"/>
          <w:kern w:val="1"/>
          <w:sz w:val="20"/>
          <w:szCs w:val="20"/>
          <w:lang w:eastAsia="zh-CN" w:bidi="hi-IN"/>
        </w:rPr>
        <w:tab/>
        <w:t xml:space="preserve">Zamawiający </w:t>
      </w:r>
      <w:r w:rsidRPr="00597BC4">
        <w:rPr>
          <w:rFonts w:ascii="Tahoma" w:eastAsia="SimSun" w:hAnsi="Tahoma" w:cs="Tahoma"/>
          <w:b/>
          <w:kern w:val="1"/>
          <w:sz w:val="20"/>
          <w:szCs w:val="20"/>
          <w:lang w:eastAsia="zh-CN" w:bidi="hi-IN"/>
        </w:rPr>
        <w:t>nie dopuszcza możliwości udzielania zaliczek</w:t>
      </w:r>
      <w:r w:rsidRPr="00597BC4">
        <w:rPr>
          <w:rFonts w:ascii="Tahoma" w:eastAsia="SimSun" w:hAnsi="Tahoma" w:cs="Tahoma"/>
          <w:kern w:val="1"/>
          <w:sz w:val="20"/>
          <w:szCs w:val="20"/>
          <w:lang w:eastAsia="zh-CN" w:bidi="hi-IN"/>
        </w:rPr>
        <w:t xml:space="preserve"> na poczet wykonania zamówienia. </w:t>
      </w:r>
    </w:p>
    <w:p w:rsidR="00597BC4" w:rsidRPr="00597BC4" w:rsidRDefault="00597BC4" w:rsidP="00597BC4">
      <w:pPr>
        <w:keepNext/>
        <w:widowControl w:val="0"/>
        <w:numPr>
          <w:ilvl w:val="1"/>
          <w:numId w:val="0"/>
        </w:numPr>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29.</w:t>
      </w:r>
      <w:r w:rsidRPr="00597BC4">
        <w:rPr>
          <w:rFonts w:ascii="Tahoma" w:eastAsia="SimSun" w:hAnsi="Tahoma" w:cs="Tahoma"/>
          <w:b/>
          <w:bCs/>
          <w:iCs/>
          <w:kern w:val="1"/>
          <w:sz w:val="20"/>
          <w:szCs w:val="20"/>
          <w:lang w:eastAsia="zh-CN" w:bidi="hi-IN"/>
        </w:rPr>
        <w:tab/>
        <w:t>Kary umowne.</w:t>
      </w:r>
    </w:p>
    <w:p w:rsidR="00597BC4" w:rsidRPr="00597BC4" w:rsidRDefault="00597BC4" w:rsidP="00597BC4">
      <w:pPr>
        <w:widowControl w:val="0"/>
        <w:suppressAutoHyphens/>
        <w:spacing w:after="0" w:line="240" w:lineRule="auto"/>
        <w:ind w:left="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Zamawiający naliczy kary umowne na warunkach i w wysokościach określonych we wzorze umowy.</w:t>
      </w:r>
    </w:p>
    <w:p w:rsidR="00597BC4" w:rsidRPr="00597BC4" w:rsidRDefault="00597BC4" w:rsidP="00597BC4">
      <w:pPr>
        <w:keepNext/>
        <w:widowControl w:val="0"/>
        <w:numPr>
          <w:ilvl w:val="1"/>
          <w:numId w:val="0"/>
        </w:numPr>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30. </w:t>
      </w:r>
      <w:r w:rsidRPr="00597BC4">
        <w:rPr>
          <w:rFonts w:ascii="Tahoma" w:eastAsia="SimSun" w:hAnsi="Tahoma" w:cs="Tahoma"/>
          <w:b/>
          <w:bCs/>
          <w:iCs/>
          <w:kern w:val="1"/>
          <w:sz w:val="20"/>
          <w:szCs w:val="20"/>
          <w:lang w:eastAsia="zh-CN" w:bidi="hi-IN"/>
        </w:rPr>
        <w:tab/>
        <w:t>Wzór umowy.</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30.1.</w:t>
      </w:r>
      <w:r w:rsidRPr="00597BC4">
        <w:rPr>
          <w:rFonts w:ascii="Tahoma" w:eastAsia="SimSun" w:hAnsi="Tahoma" w:cs="Tahoma"/>
          <w:kern w:val="1"/>
          <w:sz w:val="20"/>
          <w:szCs w:val="20"/>
          <w:lang w:eastAsia="zh-CN" w:bidi="hi-IN"/>
        </w:rPr>
        <w:tab/>
        <w:t xml:space="preserve">Wykonawca akceptuje treść wzoru umowy na wykonanie przedmiotu zamówienia oświadczeniem zawartym w treści </w:t>
      </w:r>
      <w:r w:rsidRPr="00597BC4">
        <w:rPr>
          <w:rFonts w:ascii="Tahoma" w:eastAsia="SimSun" w:hAnsi="Tahoma" w:cs="Tahoma"/>
          <w:i/>
          <w:kern w:val="1"/>
          <w:sz w:val="20"/>
          <w:szCs w:val="20"/>
          <w:lang w:eastAsia="zh-CN" w:bidi="hi-IN"/>
        </w:rPr>
        <w:t>Formularza ofertowego</w:t>
      </w:r>
      <w:r w:rsidRPr="00597BC4">
        <w:rPr>
          <w:rFonts w:ascii="Tahoma" w:eastAsia="SimSun" w:hAnsi="Tahoma" w:cs="Tahoma"/>
          <w:kern w:val="1"/>
          <w:sz w:val="20"/>
          <w:szCs w:val="20"/>
          <w:lang w:eastAsia="zh-CN" w:bidi="hi-IN"/>
        </w:rPr>
        <w:t>. Przyj</w:t>
      </w:r>
      <w:r w:rsidRPr="00597BC4">
        <w:rPr>
          <w:rFonts w:ascii="Tahoma" w:eastAsia="TimesNewRoman" w:hAnsi="Tahoma" w:cs="Tahoma"/>
          <w:kern w:val="1"/>
          <w:sz w:val="20"/>
          <w:szCs w:val="20"/>
          <w:lang w:eastAsia="zh-CN" w:bidi="hi-IN"/>
        </w:rPr>
        <w:t>ę</w:t>
      </w:r>
      <w:r w:rsidRPr="00597BC4">
        <w:rPr>
          <w:rFonts w:ascii="Tahoma" w:eastAsia="SimSun" w:hAnsi="Tahoma" w:cs="Tahoma"/>
          <w:kern w:val="1"/>
          <w:sz w:val="20"/>
          <w:szCs w:val="20"/>
          <w:lang w:eastAsia="zh-CN" w:bidi="hi-IN"/>
        </w:rPr>
        <w:t>cie przez Wykonawc</w:t>
      </w:r>
      <w:r w:rsidRPr="00597BC4">
        <w:rPr>
          <w:rFonts w:ascii="Tahoma" w:eastAsia="TimesNewRoman" w:hAnsi="Tahoma" w:cs="Tahoma"/>
          <w:kern w:val="1"/>
          <w:sz w:val="20"/>
          <w:szCs w:val="20"/>
          <w:lang w:eastAsia="zh-CN" w:bidi="hi-IN"/>
        </w:rPr>
        <w:t xml:space="preserve">ę </w:t>
      </w:r>
      <w:r w:rsidRPr="00597BC4">
        <w:rPr>
          <w:rFonts w:ascii="Tahoma" w:eastAsia="SimSun" w:hAnsi="Tahoma" w:cs="Tahoma"/>
          <w:kern w:val="1"/>
          <w:sz w:val="20"/>
          <w:szCs w:val="20"/>
          <w:lang w:eastAsia="zh-CN" w:bidi="hi-IN"/>
        </w:rPr>
        <w:t>postanowie</w:t>
      </w:r>
      <w:r w:rsidRPr="00597BC4">
        <w:rPr>
          <w:rFonts w:ascii="Tahoma" w:eastAsia="TimesNewRoman" w:hAnsi="Tahoma" w:cs="Tahoma"/>
          <w:kern w:val="1"/>
          <w:sz w:val="20"/>
          <w:szCs w:val="20"/>
          <w:lang w:eastAsia="zh-CN" w:bidi="hi-IN"/>
        </w:rPr>
        <w:t xml:space="preserve">ń </w:t>
      </w:r>
      <w:r w:rsidRPr="00597BC4">
        <w:rPr>
          <w:rFonts w:ascii="Tahoma" w:eastAsia="SimSun" w:hAnsi="Tahoma" w:cs="Tahoma"/>
          <w:kern w:val="1"/>
          <w:sz w:val="20"/>
          <w:szCs w:val="20"/>
          <w:lang w:eastAsia="zh-CN" w:bidi="hi-IN"/>
        </w:rPr>
        <w:t>wzoru umowy stanowi jeden z warunków wa</w:t>
      </w:r>
      <w:r w:rsidRPr="00597BC4">
        <w:rPr>
          <w:rFonts w:ascii="Tahoma" w:eastAsia="TimesNewRoman" w:hAnsi="Tahoma" w:cs="Tahoma"/>
          <w:kern w:val="1"/>
          <w:sz w:val="20"/>
          <w:szCs w:val="20"/>
          <w:lang w:eastAsia="zh-CN" w:bidi="hi-IN"/>
        </w:rPr>
        <w:t>ż</w:t>
      </w:r>
      <w:r w:rsidRPr="00597BC4">
        <w:rPr>
          <w:rFonts w:ascii="Tahoma" w:eastAsia="SimSun" w:hAnsi="Tahoma" w:cs="Tahoma"/>
          <w:kern w:val="1"/>
          <w:sz w:val="20"/>
          <w:szCs w:val="20"/>
          <w:lang w:eastAsia="zh-CN" w:bidi="hi-IN"/>
        </w:rPr>
        <w:t>no</w:t>
      </w:r>
      <w:r w:rsidRPr="00597BC4">
        <w:rPr>
          <w:rFonts w:ascii="Tahoma" w:eastAsia="TimesNewRoman" w:hAnsi="Tahoma" w:cs="Tahoma"/>
          <w:kern w:val="1"/>
          <w:sz w:val="20"/>
          <w:szCs w:val="20"/>
          <w:lang w:eastAsia="zh-CN" w:bidi="hi-IN"/>
        </w:rPr>
        <w:t>ś</w:t>
      </w:r>
      <w:r w:rsidRPr="00597BC4">
        <w:rPr>
          <w:rFonts w:ascii="Tahoma" w:eastAsia="SimSun" w:hAnsi="Tahoma" w:cs="Tahoma"/>
          <w:kern w:val="1"/>
          <w:sz w:val="20"/>
          <w:szCs w:val="20"/>
          <w:lang w:eastAsia="zh-CN" w:bidi="hi-IN"/>
        </w:rPr>
        <w:t>ci oferty. Umowa zostanie zawarta z uwzględnieniem postanowień wynikających z treści niniejszej SIWZ oraz danych zawartych w ofercie.</w:t>
      </w:r>
    </w:p>
    <w:p w:rsidR="00597BC4" w:rsidRPr="00AE0864" w:rsidRDefault="00597BC4" w:rsidP="00AE0864">
      <w:pPr>
        <w:widowControl w:val="0"/>
        <w:tabs>
          <w:tab w:val="left" w:pos="1620"/>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30.2.</w:t>
      </w:r>
      <w:r w:rsidRPr="00597BC4">
        <w:rPr>
          <w:rFonts w:ascii="Tahoma" w:eastAsia="SimSun" w:hAnsi="Tahoma" w:cs="Tahoma"/>
          <w:kern w:val="1"/>
          <w:sz w:val="20"/>
          <w:szCs w:val="20"/>
          <w:lang w:eastAsia="zh-CN" w:bidi="hi-IN"/>
        </w:rPr>
        <w:tab/>
        <w:t>Zmiana postanowień umowy może nastąpić w prz</w:t>
      </w:r>
      <w:r w:rsidR="00AE0864">
        <w:rPr>
          <w:rFonts w:ascii="Tahoma" w:eastAsia="SimSun" w:hAnsi="Tahoma" w:cs="Tahoma"/>
          <w:kern w:val="1"/>
          <w:sz w:val="20"/>
          <w:szCs w:val="20"/>
          <w:lang w:eastAsia="zh-CN" w:bidi="hi-IN"/>
        </w:rPr>
        <w:t xml:space="preserve">ypadkach określonych w umowie. </w:t>
      </w:r>
      <w:r w:rsidR="00852092" w:rsidRPr="00597BC4" w:rsidDel="00852092">
        <w:rPr>
          <w:rFonts w:ascii="Tahoma" w:eastAsia="SimSun" w:hAnsi="Tahoma" w:cs="Tahoma"/>
          <w:kern w:val="1"/>
          <w:sz w:val="20"/>
          <w:szCs w:val="20"/>
          <w:lang w:eastAsia="zh-CN" w:bidi="hi-IN"/>
        </w:rPr>
        <w:t xml:space="preserve"> </w:t>
      </w:r>
    </w:p>
    <w:p w:rsidR="00597BC4" w:rsidRPr="00597BC4" w:rsidRDefault="00597BC4" w:rsidP="00852092">
      <w:pPr>
        <w:widowControl w:val="0"/>
        <w:suppressAutoHyphens/>
        <w:spacing w:after="0" w:line="240" w:lineRule="auto"/>
        <w:ind w:left="567" w:hanging="567"/>
        <w:jc w:val="both"/>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31. </w:t>
      </w:r>
      <w:r w:rsidRPr="00597BC4">
        <w:rPr>
          <w:rFonts w:ascii="Tahoma" w:eastAsia="SimSun" w:hAnsi="Tahoma" w:cs="Tahoma"/>
          <w:b/>
          <w:bCs/>
          <w:iCs/>
          <w:kern w:val="1"/>
          <w:sz w:val="20"/>
          <w:szCs w:val="20"/>
          <w:lang w:eastAsia="zh-CN" w:bidi="hi-IN"/>
        </w:rPr>
        <w:tab/>
        <w:t>Informacja o formalnościach niezbędnych do zawarcia umowy.</w:t>
      </w:r>
    </w:p>
    <w:p w:rsidR="00597BC4" w:rsidRPr="00597BC4" w:rsidRDefault="00597BC4" w:rsidP="00852092">
      <w:pPr>
        <w:widowControl w:val="0"/>
        <w:numPr>
          <w:ilvl w:val="1"/>
          <w:numId w:val="11"/>
        </w:numPr>
        <w:suppressAutoHyphens/>
        <w:spacing w:after="0" w:line="240" w:lineRule="auto"/>
        <w:ind w:left="578" w:hanging="578"/>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zh-CN" w:bidi="hi-IN"/>
        </w:rPr>
        <w:t>O miejscu i terminie zawarcia umowy Wykonawca, którego oferta została wybrana, zostanie poinformowany przez Zamawiającego po upływie terminu do wniesienia odwołania lub jego rozstrzygnięcia.</w:t>
      </w:r>
    </w:p>
    <w:p w:rsidR="00597BC4" w:rsidRPr="00597BC4" w:rsidRDefault="00597BC4" w:rsidP="00852092">
      <w:pPr>
        <w:widowControl w:val="0"/>
        <w:numPr>
          <w:ilvl w:val="1"/>
          <w:numId w:val="11"/>
        </w:numPr>
        <w:suppressAutoHyphens/>
        <w:spacing w:after="0" w:line="240" w:lineRule="auto"/>
        <w:ind w:left="578" w:hanging="578"/>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pl-PL" w:bidi="hi-IN"/>
        </w:rPr>
        <w:t>Osoby reprezentujące Wykonawcę przy podpisaniu umowy winny posiadać ze sobą dokumenty potwierdzające ich umocowanie do podpisania umowy, o ile umocowanie to nie będzie wynikać z  dokumentów załączonych do przedłożonej oferty.</w:t>
      </w:r>
    </w:p>
    <w:p w:rsidR="00597BC4" w:rsidRPr="00597BC4" w:rsidRDefault="00597BC4" w:rsidP="00852092">
      <w:pPr>
        <w:widowControl w:val="0"/>
        <w:numPr>
          <w:ilvl w:val="1"/>
          <w:numId w:val="11"/>
        </w:numPr>
        <w:suppressAutoHyphens/>
        <w:spacing w:after="0" w:line="240" w:lineRule="auto"/>
        <w:ind w:left="578" w:hanging="578"/>
        <w:jc w:val="both"/>
        <w:rPr>
          <w:rFonts w:ascii="Tahoma" w:eastAsia="SimSun" w:hAnsi="Tahoma" w:cs="Tahoma"/>
          <w:color w:val="000000"/>
          <w:kern w:val="1"/>
          <w:sz w:val="20"/>
          <w:szCs w:val="20"/>
          <w:lang w:eastAsia="pl-PL" w:bidi="hi-IN"/>
        </w:rPr>
      </w:pPr>
      <w:r w:rsidRPr="00597BC4">
        <w:rPr>
          <w:rFonts w:ascii="Tahoma" w:eastAsia="SimSun" w:hAnsi="Tahoma" w:cs="Tahoma"/>
          <w:kern w:val="1"/>
          <w:sz w:val="20"/>
          <w:szCs w:val="20"/>
          <w:lang w:eastAsia="pl-PL" w:bidi="hi-IN"/>
        </w:rPr>
        <w:t xml:space="preserve">W przypadku wyboru oferty złożonej przez Wykonawców wspólnie ubiegających się o udzielenie </w:t>
      </w:r>
      <w:r w:rsidRPr="00597BC4">
        <w:rPr>
          <w:rFonts w:ascii="Tahoma" w:eastAsia="SimSun" w:hAnsi="Tahoma" w:cs="Tahoma"/>
          <w:kern w:val="1"/>
          <w:sz w:val="20"/>
          <w:szCs w:val="20"/>
          <w:lang w:eastAsia="pl-PL" w:bidi="hi-IN"/>
        </w:rPr>
        <w:lastRenderedPageBreak/>
        <w:t>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97BC4" w:rsidRPr="00597BC4" w:rsidRDefault="00597BC4" w:rsidP="00852092">
      <w:pPr>
        <w:widowControl w:val="0"/>
        <w:numPr>
          <w:ilvl w:val="1"/>
          <w:numId w:val="11"/>
        </w:numPr>
        <w:suppressAutoHyphens/>
        <w:spacing w:after="0" w:line="240" w:lineRule="auto"/>
        <w:ind w:left="578" w:hanging="578"/>
        <w:jc w:val="both"/>
        <w:rPr>
          <w:rFonts w:ascii="Tahoma" w:eastAsia="SimSun" w:hAnsi="Tahoma" w:cs="Tahoma"/>
          <w:color w:val="000000"/>
          <w:kern w:val="1"/>
          <w:sz w:val="20"/>
          <w:szCs w:val="20"/>
          <w:lang w:eastAsia="pl-PL" w:bidi="hi-IN"/>
        </w:rPr>
      </w:pPr>
      <w:r w:rsidRPr="00597BC4">
        <w:rPr>
          <w:rFonts w:ascii="Tahoma" w:eastAsia="SimSun" w:hAnsi="Tahoma" w:cs="Tahoma"/>
          <w:color w:val="000000"/>
          <w:kern w:val="1"/>
          <w:sz w:val="20"/>
          <w:szCs w:val="20"/>
          <w:lang w:eastAsia="pl-PL" w:bidi="hi-IN"/>
        </w:rPr>
        <w:t>Zamawiający zastrzega sobie możliwość dokonania zmian we wzorze umowy, po rozstrzygnięciu postępowania, a przed podpisaniem umowy, jeśli zmiany w istotny sposób nie wpłyną na treść umowy.</w:t>
      </w:r>
    </w:p>
    <w:p w:rsidR="00597BC4" w:rsidRPr="00446A2F" w:rsidRDefault="00597BC4" w:rsidP="00852092">
      <w:pPr>
        <w:widowControl w:val="0"/>
        <w:numPr>
          <w:ilvl w:val="1"/>
          <w:numId w:val="11"/>
        </w:numPr>
        <w:suppressAutoHyphens/>
        <w:spacing w:after="0" w:line="240" w:lineRule="auto"/>
        <w:ind w:left="567" w:hanging="567"/>
        <w:jc w:val="both"/>
        <w:rPr>
          <w:rFonts w:ascii="Tahoma" w:eastAsia="Arial Unicode MS" w:hAnsi="Tahoma" w:cs="Tahoma"/>
          <w:kern w:val="1"/>
          <w:sz w:val="20"/>
          <w:szCs w:val="20"/>
          <w:lang w:eastAsia="pl-PL" w:bidi="hi-IN"/>
        </w:rPr>
      </w:pPr>
      <w:r w:rsidRPr="00597BC4">
        <w:rPr>
          <w:rFonts w:ascii="Tahoma" w:eastAsia="SimSun" w:hAnsi="Tahoma" w:cs="Tahoma"/>
          <w:color w:val="000000"/>
          <w:kern w:val="1"/>
          <w:sz w:val="20"/>
          <w:szCs w:val="20"/>
          <w:lang w:eastAsia="pl-PL" w:bidi="hi-IN"/>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446A2F" w:rsidRPr="00446A2F" w:rsidRDefault="00446A2F" w:rsidP="00852092">
      <w:pPr>
        <w:widowControl w:val="0"/>
        <w:numPr>
          <w:ilvl w:val="1"/>
          <w:numId w:val="11"/>
        </w:numPr>
        <w:suppressAutoHyphens/>
        <w:spacing w:after="0" w:line="240" w:lineRule="auto"/>
        <w:ind w:left="567" w:hanging="567"/>
        <w:jc w:val="both"/>
        <w:rPr>
          <w:rFonts w:ascii="Tahoma" w:eastAsia="Arial Unicode MS" w:hAnsi="Tahoma" w:cs="Tahoma"/>
          <w:kern w:val="1"/>
          <w:sz w:val="20"/>
          <w:szCs w:val="20"/>
          <w:lang w:eastAsia="pl-PL" w:bidi="hi-IN"/>
        </w:rPr>
      </w:pPr>
      <w:r>
        <w:rPr>
          <w:rFonts w:ascii="Tahoma" w:eastAsia="SimSun" w:hAnsi="Tahoma" w:cs="Tahoma"/>
          <w:color w:val="000000"/>
          <w:kern w:val="1"/>
          <w:sz w:val="20"/>
          <w:szCs w:val="20"/>
          <w:lang w:eastAsia="pl-PL" w:bidi="hi-IN"/>
        </w:rPr>
        <w:t xml:space="preserve">Umowa zostanie zawarta po uzyskaniu przez Zamawiającego informacji o ustalonych limitach na rok 2017. </w:t>
      </w:r>
    </w:p>
    <w:p w:rsidR="00597BC4" w:rsidRPr="00597BC4" w:rsidRDefault="00597BC4" w:rsidP="00597BC4">
      <w:pPr>
        <w:widowControl w:val="0"/>
        <w:tabs>
          <w:tab w:val="left" w:pos="1647"/>
        </w:tabs>
        <w:suppressAutoHyphens/>
        <w:spacing w:after="0" w:line="240" w:lineRule="auto"/>
        <w:ind w:left="540" w:hanging="540"/>
        <w:jc w:val="both"/>
        <w:rPr>
          <w:rFonts w:ascii="Tahoma" w:eastAsia="Arial Unicode MS" w:hAnsi="Tahoma" w:cs="Tahoma"/>
          <w:kern w:val="1"/>
          <w:sz w:val="20"/>
          <w:szCs w:val="20"/>
          <w:lang w:eastAsia="pl-PL" w:bidi="hi-IN"/>
        </w:rPr>
      </w:pPr>
    </w:p>
    <w:p w:rsidR="00597BC4" w:rsidRPr="00597BC4" w:rsidRDefault="00597BC4" w:rsidP="00597BC4">
      <w:pPr>
        <w:widowControl w:val="0"/>
        <w:tabs>
          <w:tab w:val="left" w:pos="1647"/>
        </w:tabs>
        <w:suppressAutoHyphens/>
        <w:spacing w:after="0" w:line="240" w:lineRule="auto"/>
        <w:ind w:left="540" w:hanging="540"/>
        <w:jc w:val="both"/>
        <w:rPr>
          <w:rFonts w:ascii="Tahoma" w:eastAsia="Arial Unicode MS" w:hAnsi="Tahoma" w:cs="Tahoma"/>
          <w:kern w:val="1"/>
          <w:sz w:val="20"/>
          <w:szCs w:val="20"/>
          <w:lang w:eastAsia="pl-PL" w:bidi="hi-IN"/>
        </w:rPr>
      </w:pPr>
    </w:p>
    <w:p w:rsidR="00597BC4" w:rsidRPr="00597BC4" w:rsidRDefault="00597BC4" w:rsidP="00597BC4">
      <w:pPr>
        <w:keepNext/>
        <w:widowControl w:val="0"/>
        <w:pBdr>
          <w:top w:val="single" w:sz="4" w:space="1" w:color="000000"/>
          <w:left w:val="single" w:sz="4" w:space="1" w:color="000000"/>
          <w:bottom w:val="single" w:sz="4" w:space="1" w:color="000000"/>
          <w:right w:val="single" w:sz="4" w:space="4" w:color="000000"/>
        </w:pBdr>
        <w:tabs>
          <w:tab w:val="num" w:pos="432"/>
          <w:tab w:val="left" w:pos="3438"/>
        </w:tabs>
        <w:suppressAutoHyphens/>
        <w:spacing w:after="0" w:line="240" w:lineRule="auto"/>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VIII</w:t>
      </w:r>
    </w:p>
    <w:p w:rsidR="00597BC4" w:rsidRPr="00597BC4" w:rsidRDefault="00597BC4" w:rsidP="00597BC4">
      <w:pPr>
        <w:keepNext/>
        <w:widowControl w:val="0"/>
        <w:pBdr>
          <w:top w:val="single" w:sz="4" w:space="1" w:color="000000"/>
          <w:left w:val="single" w:sz="4" w:space="1" w:color="000000"/>
          <w:bottom w:val="single" w:sz="4" w:space="1" w:color="000000"/>
          <w:right w:val="single" w:sz="4" w:space="4" w:color="000000"/>
        </w:pBdr>
        <w:tabs>
          <w:tab w:val="num" w:pos="432"/>
        </w:tabs>
        <w:suppressAutoHyphens/>
        <w:spacing w:after="0" w:line="240" w:lineRule="auto"/>
        <w:jc w:val="center"/>
        <w:outlineLvl w:val="0"/>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POSTANOWIENIA KOŃCOWE.</w:t>
      </w:r>
    </w:p>
    <w:p w:rsidR="00597BC4" w:rsidRPr="00597BC4" w:rsidRDefault="00597BC4" w:rsidP="00597BC4">
      <w:pPr>
        <w:keepNext/>
        <w:widowControl w:val="0"/>
        <w:numPr>
          <w:ilvl w:val="1"/>
          <w:numId w:val="0"/>
        </w:numPr>
        <w:suppressAutoHyphens/>
        <w:spacing w:before="12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32.</w:t>
      </w:r>
      <w:r w:rsidRPr="00597BC4">
        <w:rPr>
          <w:rFonts w:ascii="Tahoma" w:eastAsia="SimSun" w:hAnsi="Tahoma" w:cs="Tahoma"/>
          <w:b/>
          <w:bCs/>
          <w:iCs/>
          <w:kern w:val="1"/>
          <w:sz w:val="20"/>
          <w:szCs w:val="20"/>
          <w:lang w:eastAsia="zh-CN" w:bidi="hi-IN"/>
        </w:rPr>
        <w:tab/>
        <w:t>Zawiadomienie o wyborze najkorzystniejszej oferty lub o unieważnieniu postępowania.</w:t>
      </w:r>
    </w:p>
    <w:p w:rsidR="00597BC4" w:rsidRPr="00597BC4" w:rsidRDefault="00597BC4" w:rsidP="00597BC4">
      <w:pPr>
        <w:widowControl w:val="0"/>
        <w:suppressAutoHyphens/>
        <w:spacing w:after="0" w:line="240" w:lineRule="auto"/>
        <w:ind w:left="567" w:hanging="567"/>
        <w:jc w:val="both"/>
        <w:rPr>
          <w:rFonts w:ascii="Tahoma" w:eastAsia="Arial" w:hAnsi="Tahoma" w:cs="Tahoma"/>
          <w:color w:val="000000"/>
          <w:kern w:val="1"/>
          <w:sz w:val="20"/>
          <w:szCs w:val="20"/>
          <w:lang w:eastAsia="zh-CN" w:bidi="hi-IN"/>
        </w:rPr>
      </w:pPr>
      <w:r w:rsidRPr="00597BC4">
        <w:rPr>
          <w:rFonts w:ascii="Tahoma" w:eastAsia="SimSun" w:hAnsi="Tahoma" w:cs="Tahoma"/>
          <w:kern w:val="1"/>
          <w:sz w:val="20"/>
          <w:szCs w:val="20"/>
          <w:lang w:eastAsia="zh-CN" w:bidi="hi-IN"/>
        </w:rPr>
        <w:t>32.1.</w:t>
      </w:r>
      <w:r w:rsidRPr="00597BC4">
        <w:rPr>
          <w:rFonts w:ascii="Tahoma" w:eastAsia="Arial" w:hAnsi="Tahoma" w:cs="Arial"/>
          <w:b/>
          <w:bCs/>
          <w:color w:val="000000"/>
          <w:kern w:val="1"/>
          <w:sz w:val="20"/>
          <w:szCs w:val="20"/>
          <w:lang w:eastAsia="zh-CN" w:bidi="hi-IN"/>
        </w:rPr>
        <w:tab/>
      </w:r>
      <w:r w:rsidRPr="00597BC4">
        <w:rPr>
          <w:rFonts w:ascii="Tahoma" w:eastAsia="Arial" w:hAnsi="Tahoma" w:cs="Arial"/>
          <w:color w:val="000000"/>
          <w:kern w:val="1"/>
          <w:sz w:val="20"/>
          <w:szCs w:val="20"/>
          <w:lang w:eastAsia="zh-CN" w:bidi="hi-IN"/>
        </w:rPr>
        <w:t>Z</w:t>
      </w:r>
      <w:r w:rsidRPr="00597BC4">
        <w:rPr>
          <w:rFonts w:ascii="Tahoma" w:eastAsia="Arial" w:hAnsi="Tahoma" w:cs="Tahoma"/>
          <w:color w:val="000000"/>
          <w:kern w:val="1"/>
          <w:sz w:val="20"/>
          <w:szCs w:val="20"/>
          <w:lang w:eastAsia="zh-CN" w:bidi="hi-IN"/>
        </w:rPr>
        <w:t xml:space="preserve">amawiający informuje niezwłocznie wszystkich Wykonawców o: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2)</w:t>
      </w:r>
      <w:r w:rsidRPr="00597BC4">
        <w:rPr>
          <w:rFonts w:ascii="Tahoma" w:eastAsia="Arial" w:hAnsi="Tahoma" w:cs="Tahoma"/>
          <w:color w:val="000000"/>
          <w:kern w:val="1"/>
          <w:sz w:val="20"/>
          <w:szCs w:val="20"/>
          <w:lang w:eastAsia="zh-CN"/>
        </w:rPr>
        <w:tab/>
        <w:t xml:space="preserve">Wykonawcach, którzy zostali wykluczeni,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Arial"/>
          <w:color w:val="000000"/>
          <w:kern w:val="1"/>
          <w:sz w:val="20"/>
          <w:szCs w:val="20"/>
          <w:lang w:eastAsia="zh-CN"/>
        </w:rPr>
      </w:pPr>
      <w:r w:rsidRPr="00597BC4">
        <w:rPr>
          <w:rFonts w:ascii="Tahoma" w:eastAsia="Arial" w:hAnsi="Tahoma" w:cs="Tahoma"/>
          <w:color w:val="000000"/>
          <w:kern w:val="1"/>
          <w:sz w:val="20"/>
          <w:szCs w:val="20"/>
          <w:lang w:eastAsia="zh-CN"/>
        </w:rPr>
        <w:t>3)</w:t>
      </w:r>
      <w:r w:rsidRPr="00597BC4">
        <w:rPr>
          <w:rFonts w:ascii="Tahoma" w:eastAsia="Arial" w:hAnsi="Tahoma" w:cs="Tahoma"/>
          <w:color w:val="000000"/>
          <w:kern w:val="1"/>
          <w:sz w:val="20"/>
          <w:szCs w:val="20"/>
          <w:lang w:eastAsia="zh-CN"/>
        </w:rPr>
        <w:tab/>
        <w:t xml:space="preserve">Wykonawcach, których oferty zostały odrzucone, powodach odrzucenia oferty, a w przypadkach, o których mowa w art. 89 ust. 4 i 5, braku równoważności lub braku spełniania wymagań dotyczących wydajności lub funkcjonalności,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597BC4">
        <w:rPr>
          <w:rFonts w:ascii="Tahoma" w:eastAsia="Arial" w:hAnsi="Tahoma" w:cs="Arial"/>
          <w:color w:val="000000"/>
          <w:kern w:val="1"/>
          <w:sz w:val="20"/>
          <w:szCs w:val="20"/>
          <w:lang w:eastAsia="zh-CN"/>
        </w:rPr>
        <w:t>4)</w:t>
      </w:r>
      <w:r w:rsidRPr="00597BC4">
        <w:rPr>
          <w:rFonts w:ascii="Tahoma" w:eastAsia="Arial" w:hAnsi="Tahoma" w:cs="Arial"/>
          <w:color w:val="000000"/>
          <w:kern w:val="1"/>
          <w:sz w:val="20"/>
          <w:szCs w:val="20"/>
          <w:lang w:eastAsia="zh-CN"/>
        </w:rPr>
        <w:tab/>
        <w:t>u</w:t>
      </w:r>
      <w:r w:rsidRPr="00597BC4">
        <w:rPr>
          <w:rFonts w:ascii="Tahoma" w:eastAsia="Arial" w:hAnsi="Tahoma" w:cs="Tahoma"/>
          <w:color w:val="000000"/>
          <w:kern w:val="1"/>
          <w:sz w:val="20"/>
          <w:szCs w:val="20"/>
          <w:lang w:eastAsia="zh-CN"/>
        </w:rPr>
        <w:t xml:space="preserve">nieważnieniu postępowania </w:t>
      </w:r>
    </w:p>
    <w:p w:rsidR="00597BC4" w:rsidRPr="00597BC4" w:rsidRDefault="00597BC4" w:rsidP="00597BC4">
      <w:pPr>
        <w:widowControl w:val="0"/>
        <w:suppressAutoHyphens/>
        <w:autoSpaceDE w:val="0"/>
        <w:spacing w:after="0" w:line="240" w:lineRule="auto"/>
        <w:ind w:left="567"/>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 podając uzasadnienie faktyczne i prawne. </w:t>
      </w:r>
    </w:p>
    <w:p w:rsidR="00597BC4" w:rsidRPr="00597BC4" w:rsidRDefault="00597BC4" w:rsidP="00597BC4">
      <w:pPr>
        <w:widowControl w:val="0"/>
        <w:suppressAutoHyphens/>
        <w:autoSpaceDE w:val="0"/>
        <w:spacing w:after="0" w:line="240" w:lineRule="auto"/>
        <w:ind w:left="567" w:hanging="567"/>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32.1.a. W przypadkach, o których mowa w art. 24 ust. 8, informacja, o której mowa w pkt 32.1.2, zawiera wyjaśnienie powodów, dla których dowody przedstawione przez Wykonawcę, zamawiający uznał za niewystarczające.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32.2.</w:t>
      </w:r>
      <w:r w:rsidRPr="00597BC4">
        <w:rPr>
          <w:rFonts w:ascii="Tahoma" w:eastAsia="SimSun" w:hAnsi="Tahoma" w:cs="Tahoma"/>
          <w:kern w:val="1"/>
          <w:sz w:val="20"/>
          <w:szCs w:val="20"/>
          <w:lang w:eastAsia="zh-CN" w:bidi="hi-IN"/>
        </w:rPr>
        <w:tab/>
      </w:r>
      <w:r w:rsidRPr="00597BC4">
        <w:rPr>
          <w:rFonts w:ascii="Tahoma" w:eastAsia="Arial" w:hAnsi="Tahoma" w:cs="Arial"/>
          <w:color w:val="000000"/>
          <w:kern w:val="1"/>
          <w:sz w:val="20"/>
          <w:szCs w:val="20"/>
          <w:lang w:eastAsia="zh-CN" w:bidi="hi-IN"/>
        </w:rPr>
        <w:t xml:space="preserve">Zamawiający udostępnia informacje, o których mowa w  pkt 32.1.1 i 32.1.4, na stronie internetowej. </w:t>
      </w:r>
    </w:p>
    <w:p w:rsidR="00597BC4" w:rsidRPr="00597BC4" w:rsidRDefault="00597BC4" w:rsidP="00AE086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32.3. </w:t>
      </w:r>
      <w:r w:rsidRPr="00597BC4">
        <w:rPr>
          <w:rFonts w:ascii="Tahoma" w:eastAsia="SimSun" w:hAnsi="Tahoma" w:cs="Tahoma"/>
          <w:kern w:val="1"/>
          <w:sz w:val="20"/>
          <w:szCs w:val="20"/>
          <w:lang w:eastAsia="zh-CN" w:bidi="hi-IN"/>
        </w:rPr>
        <w:tab/>
        <w:t>O unieważnieniu postępowania Zamawiający zawiadomi wszystkich Wykonawców, którzy ubiegali się  o udzielenie zamówienia – w przypadku unieważnienia postępowania przed upływem terminu składania ofert, a w przypadku unieważnienia postępowania po upływie terminu składania ofert – tych, którzy złożyli oferty, podając uzasadnienie faktyczne i prawne.</w:t>
      </w:r>
    </w:p>
    <w:p w:rsidR="00597BC4" w:rsidRPr="00597BC4" w:rsidRDefault="00597BC4" w:rsidP="00AE0864">
      <w:pPr>
        <w:keepNext/>
        <w:widowControl w:val="0"/>
        <w:numPr>
          <w:ilvl w:val="1"/>
          <w:numId w:val="0"/>
        </w:numPr>
        <w:tabs>
          <w:tab w:val="left" w:pos="0"/>
          <w:tab w:val="left" w:pos="567"/>
        </w:tabs>
        <w:suppressAutoHyphens/>
        <w:spacing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33.</w:t>
      </w:r>
      <w:r w:rsidRPr="00597BC4">
        <w:rPr>
          <w:rFonts w:ascii="Tahoma" w:eastAsia="SimSun" w:hAnsi="Tahoma" w:cs="Tahoma"/>
          <w:b/>
          <w:bCs/>
          <w:iCs/>
          <w:kern w:val="1"/>
          <w:sz w:val="20"/>
          <w:szCs w:val="20"/>
          <w:lang w:eastAsia="zh-CN" w:bidi="hi-IN"/>
        </w:rPr>
        <w:tab/>
        <w:t>Pouczenie o środkach ochrony prawnej.</w:t>
      </w:r>
    </w:p>
    <w:p w:rsidR="00597BC4" w:rsidRPr="00597BC4" w:rsidRDefault="00597BC4" w:rsidP="00597BC4">
      <w:pPr>
        <w:widowControl w:val="0"/>
        <w:tabs>
          <w:tab w:val="left" w:pos="1974"/>
        </w:tabs>
        <w:suppressAutoHyphens/>
        <w:spacing w:after="0" w:line="240" w:lineRule="auto"/>
        <w:ind w:left="567" w:hanging="567"/>
        <w:jc w:val="both"/>
        <w:rPr>
          <w:rFonts w:ascii="Tahoma" w:eastAsia="SimSun" w:hAnsi="Tahoma" w:cs="Tahoma"/>
          <w:bCs/>
          <w:kern w:val="1"/>
          <w:sz w:val="20"/>
          <w:szCs w:val="20"/>
          <w:lang w:eastAsia="zh-CN" w:bidi="hi-IN"/>
        </w:rPr>
      </w:pPr>
      <w:r w:rsidRPr="00597BC4">
        <w:rPr>
          <w:rFonts w:ascii="Tahoma" w:eastAsia="SimSun" w:hAnsi="Tahoma" w:cs="Tahoma"/>
          <w:kern w:val="1"/>
          <w:sz w:val="20"/>
          <w:szCs w:val="20"/>
          <w:lang w:eastAsia="zh-CN" w:bidi="hi-IN"/>
        </w:rPr>
        <w:t>33.1.</w:t>
      </w:r>
      <w:r w:rsidRPr="00597BC4">
        <w:rPr>
          <w:rFonts w:ascii="Tahoma" w:eastAsia="SimSun" w:hAnsi="Tahoma" w:cs="Tahoma"/>
          <w:kern w:val="1"/>
          <w:sz w:val="20"/>
          <w:szCs w:val="20"/>
          <w:lang w:eastAsia="zh-CN" w:bidi="hi-IN"/>
        </w:rPr>
        <w:tab/>
        <w:t xml:space="preserve">Wykonawca, który ma interes w uzyskaniu danego zamówienia oraz poniósł lub może ponieść szkodę w wyniku naruszenia przez Zamawiającego przepisów ustawy, przysługują środki ochrony prawnej przewidziane w Dziale VI ustawy.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Cs/>
          <w:kern w:val="1"/>
          <w:sz w:val="20"/>
          <w:szCs w:val="20"/>
          <w:lang w:eastAsia="zh-CN" w:bidi="hi-IN"/>
        </w:rPr>
        <w:t xml:space="preserve">33.2. </w:t>
      </w:r>
      <w:r w:rsidRPr="00597BC4">
        <w:rPr>
          <w:rFonts w:ascii="Tahoma" w:eastAsia="SimSun" w:hAnsi="Tahoma" w:cs="Tahoma"/>
          <w:bCs/>
          <w:kern w:val="1"/>
          <w:sz w:val="20"/>
          <w:szCs w:val="20"/>
          <w:lang w:eastAsia="zh-CN" w:bidi="hi-IN"/>
        </w:rPr>
        <w:tab/>
        <w:t>Środki ochrony prawnej wobec ogłoszenia o zamówieniu oraz SIWZ przysługują również organizacjom wpisanym na listę, o której mowa w art. 154 pkt 5 ustawy.</w:t>
      </w:r>
    </w:p>
    <w:p w:rsidR="00597BC4" w:rsidRPr="00597BC4" w:rsidRDefault="00597BC4" w:rsidP="00AE086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33.3. </w:t>
      </w:r>
      <w:r w:rsidRPr="00597BC4">
        <w:rPr>
          <w:rFonts w:ascii="Tahoma" w:eastAsia="SimSun" w:hAnsi="Tahoma" w:cs="Tahoma"/>
          <w:kern w:val="1"/>
          <w:sz w:val="20"/>
          <w:szCs w:val="20"/>
          <w:lang w:eastAsia="zh-CN" w:bidi="hi-IN"/>
        </w:rPr>
        <w:tab/>
        <w:t>Odwołanie wnosi się w terminach określonych w art. 182 ustawy.</w:t>
      </w:r>
    </w:p>
    <w:p w:rsidR="00597BC4" w:rsidRPr="00597BC4" w:rsidRDefault="00597BC4" w:rsidP="00AE0864">
      <w:pPr>
        <w:keepNext/>
        <w:widowControl w:val="0"/>
        <w:numPr>
          <w:ilvl w:val="1"/>
          <w:numId w:val="0"/>
        </w:numPr>
        <w:tabs>
          <w:tab w:val="left" w:pos="567"/>
          <w:tab w:val="left" w:pos="600"/>
          <w:tab w:val="left" w:pos="1290"/>
        </w:tabs>
        <w:suppressAutoHyphens/>
        <w:spacing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34. </w:t>
      </w:r>
      <w:r w:rsidRPr="00597BC4">
        <w:rPr>
          <w:rFonts w:ascii="Tahoma" w:eastAsia="SimSun" w:hAnsi="Tahoma" w:cs="Tahoma"/>
          <w:b/>
          <w:bCs/>
          <w:iCs/>
          <w:kern w:val="1"/>
          <w:sz w:val="20"/>
          <w:szCs w:val="20"/>
          <w:lang w:eastAsia="zh-CN" w:bidi="hi-IN"/>
        </w:rPr>
        <w:tab/>
        <w:t>Inne postanowienia.</w:t>
      </w:r>
    </w:p>
    <w:p w:rsidR="00597BC4" w:rsidRPr="00597BC4" w:rsidRDefault="00597BC4" w:rsidP="00597BC4">
      <w:pPr>
        <w:widowControl w:val="0"/>
        <w:tabs>
          <w:tab w:val="left" w:pos="5389"/>
        </w:tabs>
        <w:suppressAutoHyphens/>
        <w:spacing w:after="0" w:line="240" w:lineRule="auto"/>
        <w:ind w:left="567"/>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Do spraw nieuregulowanych w SIWZ zastosowanie mają przepisy Kodeksu cywilnego oraz ustawy z dnia 29 stycznia 2004 r. Prawo zamówień publicznych (</w:t>
      </w:r>
      <w:r w:rsidRPr="00597BC4">
        <w:rPr>
          <w:rFonts w:ascii="Tahoma" w:eastAsia="SimSun" w:hAnsi="Tahoma" w:cs="Tahoma"/>
          <w:bCs/>
          <w:color w:val="000000"/>
          <w:kern w:val="1"/>
          <w:sz w:val="20"/>
          <w:szCs w:val="20"/>
          <w:lang w:eastAsia="pl-PL" w:bidi="hi-IN"/>
        </w:rPr>
        <w:t>Dz. U. z 2015 r. poz. 2164 ze zm.).</w:t>
      </w:r>
    </w:p>
    <w:p w:rsidR="00E5389B" w:rsidRPr="00597BC4" w:rsidRDefault="00597BC4" w:rsidP="00597BC4">
      <w:pPr>
        <w:widowControl w:val="0"/>
        <w:suppressAutoHyphens/>
        <w:spacing w:before="120" w:after="0" w:line="240" w:lineRule="auto"/>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35. Wykaz Załączników do SIWZ.</w:t>
      </w:r>
    </w:p>
    <w:tbl>
      <w:tblPr>
        <w:tblW w:w="0" w:type="auto"/>
        <w:tblInd w:w="287" w:type="dxa"/>
        <w:tblLayout w:type="fixed"/>
        <w:tblLook w:val="0000" w:firstRow="0" w:lastRow="0" w:firstColumn="0" w:lastColumn="0" w:noHBand="0" w:noVBand="0"/>
      </w:tblPr>
      <w:tblGrid>
        <w:gridCol w:w="1999"/>
        <w:gridCol w:w="7568"/>
      </w:tblGrid>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1</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E5389B" w:rsidP="00E5389B">
            <w:pPr>
              <w:widowControl w:val="0"/>
              <w:suppressAutoHyphens/>
              <w:spacing w:after="0" w:line="240" w:lineRule="auto"/>
              <w:jc w:val="both"/>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Opis przedmiotu zamówienia.</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2</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E5389B" w:rsidP="00E5389B">
            <w:pPr>
              <w:widowControl w:val="0"/>
              <w:suppressAutoHyphens/>
              <w:spacing w:after="0" w:line="240" w:lineRule="auto"/>
              <w:jc w:val="both"/>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Kalkulacja cenowa.</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3</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E5389B" w:rsidP="00E5389B">
            <w:pPr>
              <w:widowControl w:val="0"/>
              <w:suppressAutoHyphens/>
              <w:spacing w:after="0" w:line="240" w:lineRule="auto"/>
              <w:jc w:val="both"/>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Formularz ofertowy.</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4</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E5389B" w:rsidP="00E5389B">
            <w:pPr>
              <w:widowControl w:val="0"/>
              <w:suppressAutoHyphens/>
              <w:spacing w:after="0" w:line="240" w:lineRule="auto"/>
              <w:jc w:val="both"/>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 xml:space="preserve">Wykaz głównych usług. </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5</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E5389B" w:rsidP="00E5389B">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 xml:space="preserve">Oświadczenie </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 xml:space="preserve">Załącznik nr 6 </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E5389B" w:rsidP="00E5389B">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Wzór umowy</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7</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E5389B" w:rsidP="00E5389B">
            <w:pPr>
              <w:widowControl w:val="0"/>
              <w:suppressAutoHyphens/>
              <w:spacing w:after="0" w:line="240" w:lineRule="auto"/>
              <w:jc w:val="both"/>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Lista podmiotów należących do tej samej grupy kapitałowej, o której mowa w art. 24 ust. 2 pkt 5 ustawy, lub informacja, że Wykonawca nie należy do grupy kapitałowej.</w:t>
            </w:r>
          </w:p>
        </w:tc>
      </w:tr>
    </w:tbl>
    <w:p w:rsidR="00597BC4" w:rsidRPr="00597BC4" w:rsidRDefault="00597BC4" w:rsidP="00597BC4">
      <w:pPr>
        <w:pageBreakBefore/>
        <w:widowControl w:val="0"/>
        <w:tabs>
          <w:tab w:val="left" w:pos="0"/>
          <w:tab w:val="left" w:pos="18"/>
        </w:tabs>
        <w:suppressAutoHyphens/>
        <w:spacing w:after="0" w:line="240" w:lineRule="auto"/>
        <w:jc w:val="center"/>
        <w:rPr>
          <w:rFonts w:ascii="Tahoma" w:eastAsia="SimSun" w:hAnsi="Tahoma" w:cs="Tahoma"/>
          <w:b/>
          <w:bCs/>
          <w:kern w:val="1"/>
          <w:sz w:val="20"/>
          <w:szCs w:val="20"/>
          <w:lang w:eastAsia="zh-CN" w:bidi="hi-IN"/>
        </w:rPr>
      </w:pPr>
      <w:bookmarkStart w:id="0" w:name="Teresa"/>
      <w:bookmarkEnd w:id="0"/>
    </w:p>
    <w:p w:rsidR="00270F13" w:rsidRPr="00270F13" w:rsidRDefault="002F0792" w:rsidP="002F0792">
      <w:pPr>
        <w:spacing w:after="0"/>
        <w:jc w:val="both"/>
        <w:rPr>
          <w:rFonts w:ascii="Tahoma" w:hAnsi="Tahoma" w:cs="Tahoma"/>
          <w:b/>
          <w:sz w:val="20"/>
          <w:szCs w:val="20"/>
        </w:rPr>
      </w:pPr>
      <w:r>
        <w:rPr>
          <w:rFonts w:ascii="Tahoma" w:hAnsi="Tahoma" w:cs="Tahoma"/>
          <w:b/>
          <w:sz w:val="20"/>
          <w:szCs w:val="20"/>
        </w:rPr>
        <w:t xml:space="preserve">Numer sprawy: 10/2016                                                                                </w:t>
      </w:r>
      <w:r w:rsidR="00270F13" w:rsidRPr="00270F13">
        <w:rPr>
          <w:rFonts w:ascii="Tahoma" w:hAnsi="Tahoma" w:cs="Tahoma"/>
          <w:b/>
          <w:sz w:val="20"/>
          <w:szCs w:val="20"/>
        </w:rPr>
        <w:t>Załącznik nr 1 do SIWZ/</w:t>
      </w:r>
    </w:p>
    <w:p w:rsidR="00270F13" w:rsidRPr="00270F13" w:rsidRDefault="002F0792" w:rsidP="002F0792">
      <w:pPr>
        <w:spacing w:after="0"/>
        <w:rPr>
          <w:rFonts w:ascii="Tahoma" w:hAnsi="Tahoma" w:cs="Tahoma"/>
          <w:b/>
          <w:sz w:val="20"/>
          <w:szCs w:val="20"/>
        </w:rPr>
      </w:pPr>
      <w:r>
        <w:rPr>
          <w:rFonts w:ascii="Tahoma" w:hAnsi="Tahoma" w:cs="Tahoma"/>
          <w:b/>
          <w:sz w:val="20"/>
          <w:szCs w:val="20"/>
        </w:rPr>
        <w:t xml:space="preserve">                                                                                                                         </w:t>
      </w:r>
      <w:r w:rsidR="00270F13" w:rsidRPr="00270F13">
        <w:rPr>
          <w:rFonts w:ascii="Tahoma" w:hAnsi="Tahoma" w:cs="Tahoma"/>
          <w:b/>
          <w:sz w:val="20"/>
          <w:szCs w:val="20"/>
        </w:rPr>
        <w:t>Załącznik nr 1 do Umowy</w:t>
      </w:r>
    </w:p>
    <w:p w:rsidR="00270F13" w:rsidRPr="00270F13" w:rsidRDefault="00270F13" w:rsidP="00270F13">
      <w:pPr>
        <w:spacing w:after="0"/>
        <w:jc w:val="both"/>
        <w:rPr>
          <w:rFonts w:ascii="Tahoma" w:hAnsi="Tahoma" w:cs="Tahoma"/>
          <w:b/>
          <w:sz w:val="20"/>
          <w:szCs w:val="20"/>
        </w:rPr>
      </w:pPr>
    </w:p>
    <w:p w:rsidR="00270F13" w:rsidRPr="00270F13" w:rsidRDefault="00270F13" w:rsidP="00270F13">
      <w:pPr>
        <w:spacing w:after="0"/>
        <w:jc w:val="center"/>
        <w:rPr>
          <w:rFonts w:ascii="Tahoma" w:hAnsi="Tahoma" w:cs="Tahoma"/>
          <w:b/>
          <w:sz w:val="20"/>
          <w:szCs w:val="20"/>
        </w:rPr>
      </w:pPr>
      <w:r w:rsidRPr="00270F13">
        <w:rPr>
          <w:rFonts w:ascii="Tahoma" w:hAnsi="Tahoma" w:cs="Tahoma"/>
          <w:b/>
          <w:sz w:val="20"/>
          <w:szCs w:val="20"/>
        </w:rPr>
        <w:t>OPIS PRZEDMIOTU ZAMÓWIENIA – zwany OPZ</w:t>
      </w:r>
    </w:p>
    <w:p w:rsidR="00270F13" w:rsidRPr="00270F13" w:rsidRDefault="00270F13" w:rsidP="00270F13">
      <w:pPr>
        <w:spacing w:after="0"/>
        <w:jc w:val="center"/>
        <w:rPr>
          <w:rFonts w:ascii="Tahoma" w:hAnsi="Tahoma" w:cs="Tahoma"/>
          <w:b/>
          <w:sz w:val="20"/>
          <w:szCs w:val="20"/>
        </w:rPr>
      </w:pPr>
    </w:p>
    <w:p w:rsidR="00270F13" w:rsidRPr="00270F13" w:rsidRDefault="00270F13" w:rsidP="00270F13">
      <w:pPr>
        <w:tabs>
          <w:tab w:val="left" w:pos="284"/>
        </w:tabs>
        <w:autoSpaceDE w:val="0"/>
        <w:autoSpaceDN w:val="0"/>
        <w:adjustRightInd w:val="0"/>
        <w:spacing w:after="0" w:line="240" w:lineRule="auto"/>
        <w:rPr>
          <w:rFonts w:ascii="Tahoma" w:hAnsi="Tahoma" w:cs="Tahoma"/>
          <w:b/>
          <w:bCs/>
          <w:sz w:val="20"/>
          <w:szCs w:val="20"/>
        </w:rPr>
      </w:pPr>
      <w:r w:rsidRPr="00270F13">
        <w:rPr>
          <w:rFonts w:ascii="Tahoma" w:hAnsi="Tahoma" w:cs="Tahoma"/>
          <w:b/>
          <w:bCs/>
          <w:sz w:val="20"/>
          <w:szCs w:val="20"/>
        </w:rPr>
        <w:t>I.</w:t>
      </w:r>
      <w:r w:rsidRPr="00270F13">
        <w:rPr>
          <w:rFonts w:ascii="Tahoma" w:hAnsi="Tahoma" w:cs="Tahoma"/>
          <w:b/>
          <w:sz w:val="20"/>
          <w:szCs w:val="20"/>
        </w:rPr>
        <w:t xml:space="preserve">  Przedmiot zamówienia.</w:t>
      </w:r>
    </w:p>
    <w:p w:rsidR="00270F13" w:rsidRPr="00270F13" w:rsidRDefault="00270F13" w:rsidP="004D44AE">
      <w:pPr>
        <w:numPr>
          <w:ilvl w:val="0"/>
          <w:numId w:val="29"/>
        </w:numPr>
        <w:tabs>
          <w:tab w:val="num" w:pos="284"/>
          <w:tab w:val="num" w:pos="360"/>
        </w:tabs>
        <w:autoSpaceDE w:val="0"/>
        <w:autoSpaceDN w:val="0"/>
        <w:adjustRightInd w:val="0"/>
        <w:spacing w:before="120" w:after="0" w:line="240" w:lineRule="auto"/>
        <w:jc w:val="both"/>
        <w:rPr>
          <w:rFonts w:ascii="Tahoma" w:hAnsi="Tahoma" w:cs="Tahoma"/>
          <w:sz w:val="20"/>
          <w:szCs w:val="20"/>
        </w:rPr>
      </w:pPr>
      <w:r w:rsidRPr="00270F13">
        <w:rPr>
          <w:rFonts w:ascii="Tahoma" w:hAnsi="Tahoma" w:cs="Tahoma"/>
          <w:sz w:val="20"/>
          <w:szCs w:val="20"/>
        </w:rPr>
        <w:t xml:space="preserve">Przedmiotem zamówienia jest </w:t>
      </w:r>
      <w:r w:rsidRPr="00270F13">
        <w:rPr>
          <w:rFonts w:ascii="Tahoma" w:hAnsi="Tahoma" w:cs="Tahoma"/>
          <w:b/>
          <w:sz w:val="20"/>
          <w:szCs w:val="20"/>
        </w:rPr>
        <w:t>świadczenie usług pocztowych w obrocie krajowym i zagranicznym dla Urzędu Pracy m.st. Warszawy</w:t>
      </w:r>
      <w:r w:rsidRPr="00270F13">
        <w:rPr>
          <w:rFonts w:ascii="Tahoma" w:hAnsi="Tahoma" w:cs="Tahoma"/>
          <w:sz w:val="20"/>
          <w:szCs w:val="20"/>
        </w:rPr>
        <w:t>.</w:t>
      </w:r>
    </w:p>
    <w:p w:rsidR="00270F13" w:rsidRPr="00270F13" w:rsidRDefault="00270F13" w:rsidP="004D44AE">
      <w:pPr>
        <w:numPr>
          <w:ilvl w:val="0"/>
          <w:numId w:val="29"/>
        </w:numPr>
        <w:tabs>
          <w:tab w:val="num" w:pos="284"/>
          <w:tab w:val="num" w:pos="360"/>
        </w:tabs>
        <w:autoSpaceDE w:val="0"/>
        <w:autoSpaceDN w:val="0"/>
        <w:adjustRightInd w:val="0"/>
        <w:spacing w:before="120" w:after="0" w:line="240" w:lineRule="auto"/>
        <w:jc w:val="both"/>
        <w:rPr>
          <w:rFonts w:ascii="Tahoma" w:hAnsi="Tahoma" w:cs="Tahoma"/>
          <w:sz w:val="20"/>
          <w:szCs w:val="20"/>
        </w:rPr>
      </w:pPr>
      <w:r w:rsidRPr="00270F13">
        <w:rPr>
          <w:rFonts w:ascii="Tahoma" w:hAnsi="Tahoma" w:cs="Tahoma"/>
          <w:sz w:val="20"/>
          <w:szCs w:val="20"/>
        </w:rPr>
        <w:t>Świadczenie usług pocztowych obejmuje odbiór przesyłek pocztowych od Zamawiającego, ich sortowanie, przemieszczanie i doręczanie wg ich rodzaju oraz zwroty przesyłek do Zamawiającego</w:t>
      </w:r>
      <w:r w:rsidRPr="00270F13">
        <w:rPr>
          <w:rFonts w:ascii="Tahoma" w:eastAsia="Times New Roman" w:hAnsi="Tahoma" w:cs="Tahoma"/>
          <w:sz w:val="20"/>
          <w:szCs w:val="20"/>
          <w:lang w:eastAsia="pl-PL"/>
        </w:rPr>
        <w:t>, po wyczerpaniu możliwości ich doręczenia</w:t>
      </w:r>
      <w:r w:rsidRPr="00270F13">
        <w:rPr>
          <w:rFonts w:ascii="Tahoma" w:hAnsi="Tahoma" w:cs="Tahoma"/>
          <w:sz w:val="20"/>
          <w:szCs w:val="20"/>
        </w:rPr>
        <w:t>.</w:t>
      </w:r>
    </w:p>
    <w:p w:rsidR="00270F13" w:rsidRPr="00270F13" w:rsidRDefault="00270F13" w:rsidP="004D44AE">
      <w:pPr>
        <w:numPr>
          <w:ilvl w:val="0"/>
          <w:numId w:val="29"/>
        </w:numPr>
        <w:tabs>
          <w:tab w:val="num" w:pos="284"/>
          <w:tab w:val="num" w:pos="360"/>
        </w:tabs>
        <w:autoSpaceDE w:val="0"/>
        <w:autoSpaceDN w:val="0"/>
        <w:adjustRightInd w:val="0"/>
        <w:spacing w:before="120" w:after="0" w:line="240" w:lineRule="auto"/>
        <w:jc w:val="both"/>
        <w:rPr>
          <w:rFonts w:ascii="Tahoma" w:hAnsi="Tahoma" w:cs="Tahoma"/>
          <w:sz w:val="20"/>
          <w:szCs w:val="20"/>
        </w:rPr>
      </w:pPr>
      <w:r w:rsidRPr="00270F13">
        <w:rPr>
          <w:rFonts w:ascii="Tahoma" w:hAnsi="Tahoma" w:cs="Tahoma"/>
          <w:sz w:val="20"/>
          <w:szCs w:val="20"/>
        </w:rPr>
        <w:t xml:space="preserve">Definicje OPZ: </w:t>
      </w:r>
    </w:p>
    <w:p w:rsidR="00270F13" w:rsidRPr="00270F13" w:rsidRDefault="00270F13" w:rsidP="004D44AE">
      <w:pPr>
        <w:numPr>
          <w:ilvl w:val="1"/>
          <w:numId w:val="29"/>
        </w:numPr>
        <w:tabs>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hAnsi="Tahoma" w:cs="Tahoma"/>
          <w:b/>
          <w:bCs/>
          <w:sz w:val="20"/>
          <w:szCs w:val="20"/>
        </w:rPr>
        <w:t>Adresat</w:t>
      </w:r>
      <w:r w:rsidRPr="00270F13">
        <w:rPr>
          <w:rFonts w:ascii="Tahoma" w:hAnsi="Tahoma" w:cs="Tahoma"/>
          <w:sz w:val="20"/>
          <w:szCs w:val="20"/>
        </w:rPr>
        <w:t xml:space="preserve"> – osoba, do której Zamawiający wysłał przesyłkę pocztową, paczkę – zwany też </w:t>
      </w:r>
      <w:r w:rsidRPr="00270F13">
        <w:rPr>
          <w:rFonts w:ascii="Tahoma" w:hAnsi="Tahoma" w:cs="Tahoma"/>
          <w:b/>
          <w:sz w:val="20"/>
          <w:szCs w:val="20"/>
        </w:rPr>
        <w:t>odbiorcą</w:t>
      </w:r>
      <w:r w:rsidRPr="00270F13">
        <w:rPr>
          <w:rFonts w:ascii="Tahoma" w:hAnsi="Tahoma" w:cs="Tahoma"/>
          <w:sz w:val="20"/>
          <w:szCs w:val="20"/>
        </w:rPr>
        <w:t>.</w:t>
      </w:r>
    </w:p>
    <w:p w:rsidR="00270F13" w:rsidRPr="00270F13" w:rsidRDefault="00270F13" w:rsidP="004D44AE">
      <w:pPr>
        <w:numPr>
          <w:ilvl w:val="1"/>
          <w:numId w:val="29"/>
        </w:numPr>
        <w:tabs>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hAnsi="Tahoma" w:cs="Tahoma"/>
          <w:b/>
          <w:bCs/>
          <w:sz w:val="20"/>
          <w:szCs w:val="20"/>
        </w:rPr>
        <w:t xml:space="preserve">Awizo </w:t>
      </w:r>
      <w:r w:rsidRPr="00270F13">
        <w:rPr>
          <w:rFonts w:ascii="Tahoma" w:hAnsi="Tahoma" w:cs="Tahoma"/>
          <w:sz w:val="20"/>
          <w:szCs w:val="20"/>
        </w:rPr>
        <w:t xml:space="preserve">– zawiadomienie o próbie doręczenia przesyłki pocztowej do adresata, z czytelną informacją o miejscu, terminie i godzinach odbioru przesyłki, pozostawione przez przedstawiciela Wykonawcy </w:t>
      </w:r>
      <w:r w:rsidRPr="00270F13">
        <w:rPr>
          <w:rFonts w:ascii="Tahoma" w:eastAsia="Times New Roman" w:hAnsi="Tahoma" w:cs="Tahoma"/>
          <w:sz w:val="20"/>
          <w:szCs w:val="20"/>
          <w:lang w:eastAsia="pl-PL"/>
        </w:rPr>
        <w:t>w skrzynce pocztowej lub, gdy nie jest to możliwe, na drzwiach mieszkania adresata, jego biura lub innego pomieszczenia, w którym adresat wykonuje swoje czynności zawodowe, bądź w widocznym miejscu przy wejściu na posesję adresata.</w:t>
      </w:r>
    </w:p>
    <w:p w:rsidR="00270F13" w:rsidRPr="00270F13" w:rsidRDefault="00270F13" w:rsidP="004D44AE">
      <w:pPr>
        <w:numPr>
          <w:ilvl w:val="1"/>
          <w:numId w:val="29"/>
        </w:numPr>
        <w:tabs>
          <w:tab w:val="num" w:pos="360"/>
        </w:tabs>
        <w:autoSpaceDE w:val="0"/>
        <w:autoSpaceDN w:val="0"/>
        <w:adjustRightInd w:val="0"/>
        <w:spacing w:after="0" w:line="240" w:lineRule="auto"/>
        <w:jc w:val="both"/>
        <w:rPr>
          <w:rFonts w:ascii="Tahoma" w:eastAsia="Times New Roman" w:hAnsi="Tahoma" w:cs="Tahoma"/>
          <w:color w:val="000000"/>
          <w:sz w:val="20"/>
          <w:szCs w:val="20"/>
          <w:lang w:eastAsia="pl-PL"/>
        </w:rPr>
      </w:pPr>
      <w:r w:rsidRPr="00270F13">
        <w:rPr>
          <w:rFonts w:ascii="Tahoma" w:hAnsi="Tahoma" w:cs="Tahoma"/>
          <w:b/>
          <w:sz w:val="20"/>
          <w:szCs w:val="20"/>
        </w:rPr>
        <w:t xml:space="preserve">Indywidualny kod przesyłki </w:t>
      </w:r>
      <w:r w:rsidRPr="00270F13">
        <w:rPr>
          <w:rFonts w:ascii="Tahoma" w:eastAsia="Times New Roman" w:hAnsi="Tahoma" w:cs="Tahoma"/>
          <w:sz w:val="20"/>
          <w:szCs w:val="20"/>
          <w:lang w:eastAsia="pl-PL"/>
        </w:rPr>
        <w:t>–</w:t>
      </w:r>
      <w:r w:rsidRPr="00270F13">
        <w:rPr>
          <w:rFonts w:ascii="Tahoma" w:hAnsi="Tahoma" w:cs="Tahoma"/>
          <w:b/>
          <w:sz w:val="20"/>
          <w:szCs w:val="20"/>
        </w:rPr>
        <w:t xml:space="preserve"> </w:t>
      </w:r>
      <w:r w:rsidRPr="00270F13">
        <w:rPr>
          <w:rFonts w:ascii="Tahoma" w:hAnsi="Tahoma" w:cs="Tahoma"/>
          <w:sz w:val="20"/>
          <w:szCs w:val="20"/>
        </w:rPr>
        <w:t>numer identyfikujący daną przesyłkę rejestrowaną, występujący w postaci numerycznej i kodu kreskowego, umieszczany przez Wykonawcę na przesyłce rejestrowanej (w sposób niezasłaniający imienia i nazwiska adresata ani miejsca jego zamieszkania) oraz w książce nadawczej (również w sposób niezasłaniający danych adresata).</w:t>
      </w:r>
    </w:p>
    <w:p w:rsidR="00270F13" w:rsidRPr="00270F13" w:rsidRDefault="00270F13" w:rsidP="004D44AE">
      <w:pPr>
        <w:numPr>
          <w:ilvl w:val="1"/>
          <w:numId w:val="29"/>
        </w:numPr>
        <w:tabs>
          <w:tab w:val="num" w:pos="284"/>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hAnsi="Tahoma" w:cs="Tahoma"/>
          <w:b/>
          <w:sz w:val="20"/>
          <w:szCs w:val="20"/>
        </w:rPr>
        <w:t>Książka nadawcza</w:t>
      </w:r>
      <w:r w:rsidRPr="00270F13">
        <w:rPr>
          <w:rFonts w:ascii="Tahoma" w:hAnsi="Tahoma" w:cs="Tahoma"/>
          <w:sz w:val="20"/>
          <w:szCs w:val="20"/>
        </w:rPr>
        <w:t xml:space="preserve"> – dokument sporządzany przez Zamawiającego, zawierający imię i nazwisko lub pełną nazwę adresata, </w:t>
      </w:r>
      <w:r w:rsidRPr="00270F13">
        <w:rPr>
          <w:rFonts w:ascii="Tahoma" w:eastAsia="Times New Roman" w:hAnsi="Tahoma" w:cs="Tahoma"/>
          <w:sz w:val="20"/>
          <w:szCs w:val="20"/>
          <w:lang w:eastAsia="pl-PL"/>
        </w:rPr>
        <w:t>nazwę ulicy, numer domu i mieszkania lub lokalu, miejscowość, w której znajduje się siedziba adresata</w:t>
      </w:r>
      <w:r w:rsidRPr="00270F13">
        <w:rPr>
          <w:rFonts w:ascii="Tahoma" w:hAnsi="Tahoma" w:cs="Tahoma"/>
          <w:sz w:val="20"/>
          <w:szCs w:val="20"/>
        </w:rPr>
        <w:t>, a j</w:t>
      </w:r>
      <w:r w:rsidRPr="00270F13">
        <w:rPr>
          <w:rFonts w:ascii="Tahoma" w:eastAsia="Times New Roman" w:hAnsi="Tahoma" w:cs="Tahoma"/>
          <w:sz w:val="20"/>
          <w:szCs w:val="20"/>
          <w:lang w:eastAsia="pl-PL"/>
        </w:rPr>
        <w:t xml:space="preserve">eżeli placówka pocztowa mieści się w innej miejscowości, właściwy kod pocztowy oraz nazwę miejscowości, do której przyporządkowany jest ten kod pocztowy lub skrytkę pocztową, </w:t>
      </w:r>
      <w:r w:rsidRPr="00270F13">
        <w:rPr>
          <w:rFonts w:ascii="Tahoma" w:hAnsi="Tahoma" w:cs="Tahoma"/>
          <w:sz w:val="20"/>
          <w:szCs w:val="20"/>
        </w:rPr>
        <w:t>rodzaj przesyłki, wagę przesyłki i cenę. Drukowana w dwóch egzemplarzach: 1 dla Wykonawcy i 1 dla Zamawiającego.</w:t>
      </w:r>
    </w:p>
    <w:p w:rsidR="00270F13" w:rsidRPr="00270F13" w:rsidRDefault="00270F13" w:rsidP="004D44AE">
      <w:pPr>
        <w:numPr>
          <w:ilvl w:val="1"/>
          <w:numId w:val="29"/>
        </w:numPr>
        <w:tabs>
          <w:tab w:val="num" w:pos="284"/>
          <w:tab w:val="num" w:pos="360"/>
        </w:tabs>
        <w:autoSpaceDE w:val="0"/>
        <w:autoSpaceDN w:val="0"/>
        <w:adjustRightInd w:val="0"/>
        <w:spacing w:after="0" w:line="240" w:lineRule="auto"/>
        <w:jc w:val="both"/>
        <w:rPr>
          <w:rFonts w:ascii="Tahoma" w:hAnsi="Tahoma" w:cs="Tahoma"/>
          <w:sz w:val="20"/>
          <w:szCs w:val="20"/>
        </w:rPr>
      </w:pPr>
      <w:r w:rsidRPr="00270F13">
        <w:rPr>
          <w:rFonts w:ascii="Tahoma" w:hAnsi="Tahoma" w:cs="Tahoma"/>
          <w:b/>
          <w:sz w:val="20"/>
          <w:szCs w:val="20"/>
        </w:rPr>
        <w:t>Operator wyznaczony</w:t>
      </w:r>
      <w:r w:rsidRPr="00270F13">
        <w:rPr>
          <w:rFonts w:ascii="Tahoma" w:hAnsi="Tahoma" w:cs="Tahoma"/>
          <w:sz w:val="20"/>
          <w:szCs w:val="20"/>
        </w:rPr>
        <w:t xml:space="preserve"> – operator pocztowy obowiązany do świadczenia usług powszechnych.</w:t>
      </w:r>
    </w:p>
    <w:p w:rsidR="00270F13" w:rsidRPr="00270F13" w:rsidRDefault="00270F13" w:rsidP="004D44AE">
      <w:pPr>
        <w:numPr>
          <w:ilvl w:val="1"/>
          <w:numId w:val="29"/>
        </w:numPr>
        <w:tabs>
          <w:tab w:val="num" w:pos="284"/>
          <w:tab w:val="num" w:pos="360"/>
        </w:tabs>
        <w:spacing w:after="0" w:line="240" w:lineRule="auto"/>
        <w:jc w:val="both"/>
        <w:rPr>
          <w:rFonts w:ascii="Tahoma" w:hAnsi="Tahoma" w:cs="Tahoma"/>
          <w:sz w:val="20"/>
          <w:szCs w:val="20"/>
          <w:u w:val="single"/>
        </w:rPr>
      </w:pPr>
      <w:r w:rsidRPr="00270F13">
        <w:rPr>
          <w:rFonts w:ascii="Tahoma" w:hAnsi="Tahoma" w:cs="Tahoma"/>
          <w:b/>
          <w:sz w:val="20"/>
          <w:szCs w:val="20"/>
        </w:rPr>
        <w:t>Opiekun ze strony Zamawiającego</w:t>
      </w:r>
      <w:r w:rsidRPr="00270F13">
        <w:rPr>
          <w:rFonts w:ascii="Tahoma" w:hAnsi="Tahoma" w:cs="Tahoma"/>
          <w:sz w:val="20"/>
          <w:szCs w:val="20"/>
        </w:rPr>
        <w:t xml:space="preserve"> lub</w:t>
      </w:r>
      <w:r w:rsidRPr="00270F13">
        <w:rPr>
          <w:rFonts w:ascii="Tahoma" w:hAnsi="Tahoma" w:cs="Tahoma"/>
          <w:b/>
          <w:sz w:val="20"/>
          <w:szCs w:val="20"/>
        </w:rPr>
        <w:t xml:space="preserve"> Opiekun ze strony Wykonawcy</w:t>
      </w:r>
      <w:r w:rsidRPr="00270F13">
        <w:rPr>
          <w:rFonts w:ascii="Tahoma" w:hAnsi="Tahoma" w:cs="Tahoma"/>
          <w:sz w:val="20"/>
          <w:szCs w:val="20"/>
        </w:rPr>
        <w:t xml:space="preserve"> – osoba upoważniona do</w:t>
      </w:r>
      <w:r w:rsidRPr="00270F13">
        <w:t> </w:t>
      </w:r>
      <w:r w:rsidRPr="00270F13">
        <w:rPr>
          <w:rFonts w:ascii="Tahoma" w:hAnsi="Tahoma" w:cs="Tahoma"/>
          <w:sz w:val="20"/>
          <w:szCs w:val="20"/>
        </w:rPr>
        <w:t xml:space="preserve">kontaktów, wskazana w Umowie, zwana Opiekunem. </w:t>
      </w:r>
    </w:p>
    <w:p w:rsidR="00270F13" w:rsidRPr="00270F13" w:rsidRDefault="00270F13" w:rsidP="004D44AE">
      <w:pPr>
        <w:numPr>
          <w:ilvl w:val="1"/>
          <w:numId w:val="29"/>
        </w:numPr>
        <w:tabs>
          <w:tab w:val="num" w:pos="284"/>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hAnsi="Tahoma" w:cs="Tahoma"/>
          <w:b/>
          <w:sz w:val="20"/>
          <w:szCs w:val="20"/>
        </w:rPr>
        <w:t xml:space="preserve">Placówka pocztowa </w:t>
      </w:r>
      <w:r w:rsidRPr="00270F13">
        <w:rPr>
          <w:rFonts w:ascii="Tahoma" w:eastAsia="Times New Roman" w:hAnsi="Tahoma" w:cs="Tahoma"/>
          <w:sz w:val="20"/>
          <w:szCs w:val="20"/>
          <w:lang w:eastAsia="pl-PL"/>
        </w:rPr>
        <w:t>–</w:t>
      </w:r>
      <w:r w:rsidRPr="00270F13">
        <w:rPr>
          <w:rFonts w:ascii="Tahoma" w:hAnsi="Tahoma" w:cs="Tahoma"/>
          <w:sz w:val="20"/>
          <w:szCs w:val="20"/>
        </w:rPr>
        <w:t xml:space="preserve"> jednostka organizacyjna operatora pocztowego (…), która doręcza adresatom przesyłki pocztowe albo inne wyodrębnione i oznaczone przez operatora pocztowego miejsce, w którym można odebrać przesyłkę pocztową (…). </w:t>
      </w:r>
    </w:p>
    <w:p w:rsidR="00270F13" w:rsidRPr="00270F13" w:rsidRDefault="00270F13" w:rsidP="004D44AE">
      <w:pPr>
        <w:numPr>
          <w:ilvl w:val="1"/>
          <w:numId w:val="29"/>
        </w:numPr>
        <w:tabs>
          <w:tab w:val="num" w:pos="284"/>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hAnsi="Tahoma" w:cs="Tahoma"/>
          <w:b/>
          <w:sz w:val="20"/>
          <w:szCs w:val="20"/>
        </w:rPr>
        <w:t>Protokół zdawczo-odbiorczy</w:t>
      </w:r>
      <w:r w:rsidRPr="00270F13">
        <w:rPr>
          <w:rFonts w:ascii="Tahoma" w:hAnsi="Tahoma" w:cs="Tahoma"/>
          <w:sz w:val="20"/>
          <w:szCs w:val="20"/>
        </w:rPr>
        <w:t xml:space="preserve"> – dokument sporządzany przez Zamawiającego na podstawie książki nadawczej, zawierający zestawienie przesyłek pocztowych/paczek nadanych w danym dniu wg rodzaju przesyłki i jej ilości. Drukowany w dwóch egzemplarzach: 1 dla Wykonawcy i 1 dla Zamawiającego.  </w:t>
      </w:r>
    </w:p>
    <w:p w:rsidR="00270F13" w:rsidRPr="00270F13" w:rsidRDefault="00270F13" w:rsidP="004D44AE">
      <w:pPr>
        <w:numPr>
          <w:ilvl w:val="1"/>
          <w:numId w:val="29"/>
        </w:numPr>
        <w:tabs>
          <w:tab w:val="num" w:pos="284"/>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hAnsi="Tahoma" w:cs="Tahoma"/>
          <w:b/>
          <w:sz w:val="20"/>
          <w:szCs w:val="20"/>
        </w:rPr>
        <w:t xml:space="preserve">Przedstawiciel Wykonawcy </w:t>
      </w:r>
      <w:r w:rsidRPr="00270F13">
        <w:rPr>
          <w:rFonts w:ascii="Tahoma" w:hAnsi="Tahoma" w:cs="Tahoma"/>
          <w:sz w:val="20"/>
          <w:szCs w:val="20"/>
        </w:rPr>
        <w:t>– osoba zatrudniona przez Wykonawcę (listonosz, doręczyciel, kurier i inna osoba występująca przy realizacji zamówienia), w tym personel podwykonawcy (o ile dotyczy).</w:t>
      </w:r>
    </w:p>
    <w:p w:rsidR="00270F13" w:rsidRPr="00270F13" w:rsidRDefault="00270F13" w:rsidP="004D44AE">
      <w:pPr>
        <w:numPr>
          <w:ilvl w:val="1"/>
          <w:numId w:val="29"/>
        </w:numPr>
        <w:tabs>
          <w:tab w:val="num" w:pos="284"/>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hAnsi="Tahoma" w:cs="Tahoma"/>
          <w:b/>
          <w:sz w:val="20"/>
          <w:szCs w:val="20"/>
        </w:rPr>
        <w:t>Przesyłka pocztowa</w:t>
      </w:r>
      <w:r w:rsidRPr="00270F13">
        <w:rPr>
          <w:rFonts w:ascii="Tahoma" w:hAnsi="Tahoma" w:cs="Tahoma"/>
          <w:sz w:val="20"/>
          <w:szCs w:val="20"/>
        </w:rPr>
        <w:t xml:space="preserve"> – rzecz opatrzona oznaczeniem adresata i adresem, przyjęta przez Wykonawcę w celu przemieszczenia i doręczenia adresatowi.</w:t>
      </w:r>
    </w:p>
    <w:p w:rsidR="00270F13" w:rsidRPr="00270F13" w:rsidRDefault="00270F13" w:rsidP="004D44AE">
      <w:pPr>
        <w:numPr>
          <w:ilvl w:val="1"/>
          <w:numId w:val="29"/>
        </w:numPr>
        <w:tabs>
          <w:tab w:val="num" w:pos="284"/>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eastAsia="Times New Roman" w:hAnsi="Tahoma" w:cs="Tahoma"/>
          <w:b/>
          <w:sz w:val="20"/>
          <w:szCs w:val="20"/>
          <w:lang w:eastAsia="pl-PL"/>
        </w:rPr>
        <w:t xml:space="preserve">Przesyłka nierejestrowana </w:t>
      </w:r>
      <w:r w:rsidRPr="00270F13">
        <w:rPr>
          <w:rFonts w:ascii="Tahoma" w:eastAsia="Times New Roman" w:hAnsi="Tahoma" w:cs="Tahoma"/>
          <w:sz w:val="20"/>
          <w:szCs w:val="20"/>
          <w:lang w:eastAsia="pl-PL"/>
        </w:rPr>
        <w:t>– przesyłka pocztowa nadana i doręczana bez pokwitowania.</w:t>
      </w:r>
    </w:p>
    <w:p w:rsidR="00270F13" w:rsidRPr="00270F13" w:rsidRDefault="00270F13" w:rsidP="004D44AE">
      <w:pPr>
        <w:numPr>
          <w:ilvl w:val="1"/>
          <w:numId w:val="29"/>
        </w:numPr>
        <w:tabs>
          <w:tab w:val="num" w:pos="284"/>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eastAsia="Times New Roman" w:hAnsi="Tahoma" w:cs="Tahoma"/>
          <w:b/>
          <w:sz w:val="20"/>
          <w:szCs w:val="20"/>
          <w:lang w:eastAsia="pl-PL"/>
        </w:rPr>
        <w:t>Przesyłka rejestrowana</w:t>
      </w:r>
      <w:r w:rsidRPr="00270F13">
        <w:rPr>
          <w:rFonts w:ascii="Tahoma" w:eastAsia="Times New Roman" w:hAnsi="Tahoma" w:cs="Tahoma"/>
          <w:sz w:val="20"/>
          <w:szCs w:val="20"/>
          <w:lang w:eastAsia="pl-PL"/>
        </w:rPr>
        <w:t xml:space="preserve"> – przesyłka pocztowa przyjęta za pokwitowaniem przyjęcia i doręczana za pokwitowaniem odbioru.</w:t>
      </w:r>
    </w:p>
    <w:p w:rsidR="00270F13" w:rsidRPr="00270F13" w:rsidRDefault="00270F13" w:rsidP="004D44AE">
      <w:pPr>
        <w:numPr>
          <w:ilvl w:val="1"/>
          <w:numId w:val="29"/>
        </w:numPr>
        <w:tabs>
          <w:tab w:val="num" w:pos="284"/>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eastAsia="Times New Roman" w:hAnsi="Tahoma" w:cs="Tahoma"/>
          <w:b/>
          <w:sz w:val="20"/>
          <w:szCs w:val="20"/>
          <w:lang w:eastAsia="pl-PL"/>
        </w:rPr>
        <w:t>Przesyłka polecona</w:t>
      </w:r>
      <w:r w:rsidRPr="00270F13">
        <w:rPr>
          <w:rFonts w:ascii="Tahoma" w:eastAsia="Times New Roman" w:hAnsi="Tahoma" w:cs="Tahoma"/>
          <w:sz w:val="20"/>
          <w:szCs w:val="20"/>
          <w:lang w:eastAsia="pl-PL"/>
        </w:rPr>
        <w:t xml:space="preserve"> – przesyłka pocztowa będącą przesyłką rejestrowaną, przemieszczana i doręczana w sposób zabezpieczający ją przed utratą, ubytkiem zawartości lub uszkodzeniem.</w:t>
      </w:r>
    </w:p>
    <w:p w:rsidR="00270F13" w:rsidRPr="00270F13" w:rsidRDefault="00270F13" w:rsidP="004D44AE">
      <w:pPr>
        <w:numPr>
          <w:ilvl w:val="1"/>
          <w:numId w:val="29"/>
        </w:numPr>
        <w:tabs>
          <w:tab w:val="num" w:pos="284"/>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hAnsi="Tahoma" w:cs="Tahoma"/>
          <w:b/>
          <w:sz w:val="20"/>
          <w:szCs w:val="20"/>
        </w:rPr>
        <w:t>Przesyłka priorytetowa</w:t>
      </w:r>
      <w:r w:rsidRPr="00270F13">
        <w:rPr>
          <w:rFonts w:ascii="Tahoma" w:hAnsi="Tahoma" w:cs="Tahoma"/>
          <w:sz w:val="20"/>
          <w:szCs w:val="20"/>
        </w:rPr>
        <w:t xml:space="preserve"> – </w:t>
      </w:r>
      <w:r w:rsidRPr="00270F13">
        <w:rPr>
          <w:rFonts w:ascii="Tahoma" w:eastAsia="Times New Roman" w:hAnsi="Tahoma" w:cs="Tahoma"/>
          <w:color w:val="000000"/>
          <w:sz w:val="20"/>
          <w:szCs w:val="20"/>
          <w:lang w:eastAsia="pl-PL"/>
        </w:rPr>
        <w:t xml:space="preserve">przesyłka </w:t>
      </w:r>
      <w:r w:rsidRPr="00270F13">
        <w:rPr>
          <w:rFonts w:ascii="Tahoma" w:eastAsia="Times New Roman" w:hAnsi="Tahoma" w:cs="Tahoma"/>
          <w:sz w:val="20"/>
          <w:szCs w:val="20"/>
          <w:lang w:eastAsia="pl-PL"/>
        </w:rPr>
        <w:t>pocztowa</w:t>
      </w:r>
      <w:r w:rsidRPr="00270F13">
        <w:rPr>
          <w:rFonts w:ascii="Tahoma" w:eastAsia="Times New Roman" w:hAnsi="Tahoma" w:cs="Tahoma"/>
          <w:color w:val="000000"/>
          <w:sz w:val="20"/>
          <w:szCs w:val="20"/>
          <w:lang w:eastAsia="pl-PL"/>
        </w:rPr>
        <w:t xml:space="preserve"> najszybszej kategorii</w:t>
      </w:r>
      <w:r w:rsidRPr="00270F13">
        <w:rPr>
          <w:rFonts w:ascii="Tahoma" w:hAnsi="Tahoma" w:cs="Tahoma"/>
          <w:sz w:val="20"/>
          <w:szCs w:val="20"/>
        </w:rPr>
        <w:t xml:space="preserve">, doręczana przez Wykonawcę do adresata w terminie wskazanym w Umowie. </w:t>
      </w:r>
      <w:r w:rsidRPr="00270F13">
        <w:rPr>
          <w:rFonts w:ascii="Tahoma" w:eastAsia="Times New Roman" w:hAnsi="Tahoma" w:cs="Tahoma"/>
          <w:sz w:val="20"/>
          <w:szCs w:val="20"/>
          <w:lang w:eastAsia="pl-PL"/>
        </w:rPr>
        <w:t xml:space="preserve">Do czasu przebiegu przesyłek pocztowych nie wlicza się dni ustawowo wolnych od pracy oraz sobót. </w:t>
      </w:r>
      <w:r w:rsidRPr="00270F13">
        <w:rPr>
          <w:rFonts w:ascii="Tahoma" w:hAnsi="Tahoma" w:cs="Tahoma"/>
          <w:sz w:val="20"/>
          <w:szCs w:val="20"/>
        </w:rPr>
        <w:t>Dot. przesyłek krajowych.</w:t>
      </w:r>
    </w:p>
    <w:p w:rsidR="00270F13" w:rsidRPr="00270F13" w:rsidRDefault="00270F13" w:rsidP="004D44AE">
      <w:pPr>
        <w:numPr>
          <w:ilvl w:val="1"/>
          <w:numId w:val="29"/>
        </w:numPr>
        <w:tabs>
          <w:tab w:val="num" w:pos="284"/>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hAnsi="Tahoma" w:cs="Tahoma"/>
          <w:b/>
          <w:sz w:val="20"/>
          <w:szCs w:val="20"/>
        </w:rPr>
        <w:lastRenderedPageBreak/>
        <w:t xml:space="preserve">Przesyłka zwykła </w:t>
      </w:r>
      <w:r w:rsidRPr="00270F13">
        <w:rPr>
          <w:rFonts w:ascii="Tahoma" w:eastAsia="Times New Roman" w:hAnsi="Tahoma" w:cs="Tahoma"/>
          <w:sz w:val="20"/>
          <w:szCs w:val="20"/>
          <w:lang w:eastAsia="pl-PL"/>
        </w:rPr>
        <w:t>–</w:t>
      </w:r>
      <w:r w:rsidRPr="00270F13">
        <w:rPr>
          <w:rFonts w:ascii="Tahoma" w:hAnsi="Tahoma" w:cs="Tahoma"/>
          <w:sz w:val="20"/>
          <w:szCs w:val="20"/>
        </w:rPr>
        <w:t xml:space="preserve"> </w:t>
      </w:r>
      <w:r w:rsidRPr="00270F13">
        <w:rPr>
          <w:rFonts w:ascii="Tahoma" w:eastAsia="Times New Roman" w:hAnsi="Tahoma" w:cs="Tahoma"/>
          <w:color w:val="000000"/>
          <w:sz w:val="20"/>
          <w:szCs w:val="20"/>
          <w:lang w:eastAsia="pl-PL"/>
        </w:rPr>
        <w:t xml:space="preserve">przesyłka </w:t>
      </w:r>
      <w:r w:rsidRPr="00270F13">
        <w:rPr>
          <w:rFonts w:ascii="Tahoma" w:eastAsia="Times New Roman" w:hAnsi="Tahoma" w:cs="Tahoma"/>
          <w:sz w:val="20"/>
          <w:szCs w:val="20"/>
          <w:lang w:eastAsia="pl-PL"/>
        </w:rPr>
        <w:t>pocztowa</w:t>
      </w:r>
      <w:r w:rsidRPr="00270F13">
        <w:rPr>
          <w:rFonts w:ascii="Tahoma" w:eastAsia="Times New Roman" w:hAnsi="Tahoma" w:cs="Tahoma"/>
          <w:color w:val="000000"/>
          <w:sz w:val="20"/>
          <w:szCs w:val="20"/>
          <w:lang w:eastAsia="pl-PL"/>
        </w:rPr>
        <w:t xml:space="preserve"> niebędąca przesyłką najszybszej kategorii, </w:t>
      </w:r>
      <w:r w:rsidRPr="00270F13">
        <w:rPr>
          <w:rFonts w:ascii="Tahoma" w:hAnsi="Tahoma" w:cs="Tahoma"/>
          <w:sz w:val="20"/>
          <w:szCs w:val="20"/>
        </w:rPr>
        <w:t xml:space="preserve">doręczana przez Wykonawcę do adresata w terminie wskazanym w Umowie. </w:t>
      </w:r>
      <w:r w:rsidRPr="00270F13">
        <w:rPr>
          <w:rFonts w:ascii="Tahoma" w:eastAsia="Times New Roman" w:hAnsi="Tahoma" w:cs="Tahoma"/>
          <w:sz w:val="20"/>
          <w:szCs w:val="20"/>
          <w:lang w:eastAsia="pl-PL"/>
        </w:rPr>
        <w:t xml:space="preserve">Do czasu przebiegu przesyłek pocztowych nie wlicza się dni ustawowo wolnych od pracy oraz sobót. </w:t>
      </w:r>
      <w:r w:rsidRPr="00270F13">
        <w:rPr>
          <w:rFonts w:ascii="Tahoma" w:hAnsi="Tahoma" w:cs="Tahoma"/>
          <w:sz w:val="20"/>
          <w:szCs w:val="20"/>
        </w:rPr>
        <w:t>Dot. przesyłek krajowych.</w:t>
      </w:r>
    </w:p>
    <w:p w:rsidR="00270F13" w:rsidRPr="00270F13" w:rsidRDefault="00270F13" w:rsidP="004D44AE">
      <w:pPr>
        <w:numPr>
          <w:ilvl w:val="1"/>
          <w:numId w:val="29"/>
        </w:numPr>
        <w:tabs>
          <w:tab w:val="num" w:pos="284"/>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hAnsi="Tahoma" w:cs="Tahoma"/>
          <w:b/>
          <w:sz w:val="20"/>
          <w:szCs w:val="20"/>
        </w:rPr>
        <w:t>Protokół zgłoszenia reklamacji</w:t>
      </w:r>
      <w:r w:rsidRPr="00270F13">
        <w:rPr>
          <w:rFonts w:ascii="Tahoma" w:hAnsi="Tahoma" w:cs="Tahoma"/>
          <w:sz w:val="20"/>
          <w:szCs w:val="20"/>
        </w:rPr>
        <w:t xml:space="preserve"> – dokument przygotowany na podstawie obowiązujących przepisów, służący Zamawiającemu do składania reklamacji, którego wzór będzie załącznikiem do Umowy. </w:t>
      </w:r>
    </w:p>
    <w:p w:rsidR="00270F13" w:rsidRPr="00270F13" w:rsidRDefault="00270F13" w:rsidP="004D44AE">
      <w:pPr>
        <w:numPr>
          <w:ilvl w:val="1"/>
          <w:numId w:val="29"/>
        </w:numPr>
        <w:tabs>
          <w:tab w:val="num" w:pos="284"/>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eastAsia="Times New Roman" w:hAnsi="Tahoma" w:cs="Tahoma"/>
          <w:b/>
          <w:sz w:val="20"/>
          <w:szCs w:val="20"/>
          <w:lang w:eastAsia="pl-PL"/>
        </w:rPr>
        <w:t xml:space="preserve">Skrytka pocztowa </w:t>
      </w:r>
      <w:r w:rsidRPr="00270F13">
        <w:rPr>
          <w:rFonts w:ascii="Tahoma" w:eastAsia="Times New Roman" w:hAnsi="Tahoma" w:cs="Tahoma"/>
          <w:sz w:val="20"/>
          <w:szCs w:val="20"/>
          <w:lang w:eastAsia="pl-PL"/>
        </w:rPr>
        <w:t>– zainstalowana w placówce pocztowej skrzynka, zamykana przez adresata na klucz, służąca adresatowi do bezpośredniego odbierania przesyłek pocztowych, udostępniona adresatowi na oddzielnych zasadach.</w:t>
      </w:r>
    </w:p>
    <w:p w:rsidR="00270F13" w:rsidRPr="00270F13" w:rsidRDefault="00270F13" w:rsidP="004D44AE">
      <w:pPr>
        <w:numPr>
          <w:ilvl w:val="0"/>
          <w:numId w:val="30"/>
        </w:numPr>
        <w:tabs>
          <w:tab w:val="num" w:pos="360"/>
        </w:tabs>
        <w:autoSpaceDE w:val="0"/>
        <w:autoSpaceDN w:val="0"/>
        <w:adjustRightInd w:val="0"/>
        <w:spacing w:after="0" w:line="240" w:lineRule="auto"/>
        <w:jc w:val="both"/>
        <w:rPr>
          <w:rFonts w:ascii="Tahoma" w:hAnsi="Tahoma" w:cs="Tahoma"/>
          <w:sz w:val="20"/>
          <w:szCs w:val="20"/>
        </w:rPr>
      </w:pPr>
      <w:r w:rsidRPr="00270F13">
        <w:rPr>
          <w:rFonts w:ascii="Tahoma" w:hAnsi="Tahoma" w:cs="Tahoma"/>
          <w:b/>
          <w:sz w:val="20"/>
          <w:szCs w:val="20"/>
        </w:rPr>
        <w:t>Wykonawca</w:t>
      </w:r>
      <w:r w:rsidRPr="00270F13">
        <w:rPr>
          <w:rFonts w:ascii="Tahoma" w:hAnsi="Tahoma" w:cs="Tahoma"/>
          <w:sz w:val="20"/>
          <w:szCs w:val="20"/>
        </w:rPr>
        <w:t xml:space="preserve"> – osoba fizyczna, osoba prawna lub jednostka organizacyjna nieposiadająca osobowości prawnej, świadcząca usługi pocztowe, zwana też </w:t>
      </w:r>
      <w:r w:rsidRPr="00270F13">
        <w:rPr>
          <w:rFonts w:ascii="Tahoma" w:hAnsi="Tahoma" w:cs="Tahoma"/>
          <w:b/>
          <w:sz w:val="20"/>
          <w:szCs w:val="20"/>
        </w:rPr>
        <w:t>operatorem pocztowym</w:t>
      </w:r>
      <w:r w:rsidRPr="00270F13">
        <w:rPr>
          <w:rFonts w:ascii="Tahoma" w:hAnsi="Tahoma" w:cs="Tahoma"/>
          <w:sz w:val="20"/>
          <w:szCs w:val="20"/>
        </w:rPr>
        <w:t>.</w:t>
      </w:r>
    </w:p>
    <w:p w:rsidR="00270F13" w:rsidRPr="00270F13" w:rsidRDefault="00270F13" w:rsidP="004D44AE">
      <w:pPr>
        <w:numPr>
          <w:ilvl w:val="0"/>
          <w:numId w:val="30"/>
        </w:numPr>
        <w:tabs>
          <w:tab w:val="num" w:pos="360"/>
        </w:tabs>
        <w:autoSpaceDE w:val="0"/>
        <w:autoSpaceDN w:val="0"/>
        <w:adjustRightInd w:val="0"/>
        <w:spacing w:after="0" w:line="240" w:lineRule="auto"/>
        <w:jc w:val="both"/>
        <w:rPr>
          <w:rFonts w:ascii="Tahoma" w:hAnsi="Tahoma" w:cs="Tahoma"/>
          <w:sz w:val="20"/>
          <w:szCs w:val="20"/>
        </w:rPr>
      </w:pPr>
      <w:r w:rsidRPr="00270F13">
        <w:rPr>
          <w:rFonts w:ascii="Tahoma" w:hAnsi="Tahoma" w:cs="Tahoma"/>
          <w:b/>
          <w:sz w:val="20"/>
          <w:szCs w:val="20"/>
        </w:rPr>
        <w:t>Zamawiający</w:t>
      </w:r>
      <w:r w:rsidRPr="00270F13">
        <w:rPr>
          <w:rFonts w:ascii="Tahoma" w:hAnsi="Tahoma" w:cs="Tahoma"/>
          <w:sz w:val="20"/>
          <w:szCs w:val="20"/>
        </w:rPr>
        <w:t xml:space="preserve"> – Miasto st. Warszawa – Urząd Pracy m.st. Warszawy. Usługa świadczona będzie na rzecz Urzędu Pracy m.st. Warszawy mieszczącego się w dwóch lokalizacjach w Warszawie przy ul. Grochowskiej 171B i przy ul. Erazma Ciołka 10A.</w:t>
      </w:r>
    </w:p>
    <w:p w:rsidR="00270F13" w:rsidRPr="00270F13" w:rsidRDefault="00270F13" w:rsidP="004D44AE">
      <w:pPr>
        <w:numPr>
          <w:ilvl w:val="0"/>
          <w:numId w:val="30"/>
        </w:numPr>
        <w:tabs>
          <w:tab w:val="num" w:pos="360"/>
        </w:tabs>
        <w:autoSpaceDE w:val="0"/>
        <w:autoSpaceDN w:val="0"/>
        <w:adjustRightInd w:val="0"/>
        <w:spacing w:after="0" w:line="240" w:lineRule="auto"/>
        <w:jc w:val="both"/>
        <w:rPr>
          <w:rFonts w:ascii="Tahoma" w:hAnsi="Tahoma" w:cs="Tahoma"/>
          <w:sz w:val="20"/>
          <w:szCs w:val="20"/>
        </w:rPr>
      </w:pPr>
      <w:r w:rsidRPr="00270F13">
        <w:rPr>
          <w:rFonts w:ascii="Tahoma" w:hAnsi="Tahoma" w:cs="Tahoma"/>
          <w:b/>
          <w:sz w:val="20"/>
          <w:szCs w:val="20"/>
        </w:rPr>
        <w:t xml:space="preserve">Zwrotne potwierdzenie odbioru (ZPO) </w:t>
      </w:r>
      <w:r w:rsidRPr="00270F13">
        <w:rPr>
          <w:rFonts w:ascii="Tahoma" w:hAnsi="Tahoma" w:cs="Tahoma"/>
          <w:sz w:val="20"/>
          <w:szCs w:val="20"/>
        </w:rPr>
        <w:t>– dokument potwierdzający odbiór przesyłki przez adresata, zwracany do Zamawiającego po wykonaniu usługi doręczenia przesyłki.</w:t>
      </w:r>
    </w:p>
    <w:p w:rsidR="00270F13" w:rsidRPr="00270F13" w:rsidRDefault="00270F13" w:rsidP="00270F13">
      <w:pPr>
        <w:tabs>
          <w:tab w:val="left" w:pos="567"/>
        </w:tabs>
        <w:autoSpaceDE w:val="0"/>
        <w:autoSpaceDN w:val="0"/>
        <w:adjustRightInd w:val="0"/>
        <w:spacing w:after="0" w:line="240" w:lineRule="auto"/>
        <w:ind w:left="284" w:hanging="284"/>
        <w:rPr>
          <w:rFonts w:ascii="Tahoma" w:hAnsi="Tahoma" w:cs="Tahoma"/>
          <w:sz w:val="20"/>
          <w:szCs w:val="20"/>
        </w:rPr>
      </w:pPr>
      <w:r w:rsidRPr="00270F13">
        <w:rPr>
          <w:rFonts w:ascii="Tahoma" w:hAnsi="Tahoma" w:cs="Tahoma"/>
          <w:sz w:val="20"/>
          <w:szCs w:val="20"/>
        </w:rPr>
        <w:t>4.</w:t>
      </w:r>
      <w:r w:rsidRPr="00270F13">
        <w:rPr>
          <w:rFonts w:ascii="Tahoma" w:hAnsi="Tahoma" w:cs="Tahoma"/>
          <w:sz w:val="20"/>
          <w:szCs w:val="20"/>
        </w:rPr>
        <w:tab/>
        <w:t xml:space="preserve">Przedmiot zamówienia będzie realizowany na zasadach opisanych w SIWZ oraz zgodnie z: </w:t>
      </w:r>
      <w:r w:rsidRPr="00270F13">
        <w:rPr>
          <w:rFonts w:ascii="Tahoma" w:hAnsi="Tahoma" w:cs="Tahoma"/>
          <w:sz w:val="20"/>
          <w:szCs w:val="20"/>
        </w:rPr>
        <w:br/>
        <w:t xml:space="preserve">a) ustawą z dnia 23 listopada 2012 r. </w:t>
      </w:r>
      <w:r w:rsidRPr="00270F13">
        <w:rPr>
          <w:rFonts w:ascii="Tahoma" w:hAnsi="Tahoma" w:cs="Tahoma"/>
          <w:i/>
          <w:sz w:val="20"/>
          <w:szCs w:val="20"/>
        </w:rPr>
        <w:t>Prawo pocztowe</w:t>
      </w:r>
      <w:r w:rsidRPr="00270F13">
        <w:rPr>
          <w:rFonts w:ascii="Tahoma" w:hAnsi="Tahoma" w:cs="Tahoma"/>
          <w:sz w:val="20"/>
          <w:szCs w:val="20"/>
        </w:rPr>
        <w:t xml:space="preserve"> (Dz. U. z 2012 r. poz. 1529), </w:t>
      </w:r>
    </w:p>
    <w:p w:rsidR="00270F13" w:rsidRPr="00270F13" w:rsidRDefault="00270F13" w:rsidP="00270F13">
      <w:pPr>
        <w:autoSpaceDE w:val="0"/>
        <w:autoSpaceDN w:val="0"/>
        <w:adjustRightInd w:val="0"/>
        <w:spacing w:after="0" w:line="240" w:lineRule="auto"/>
        <w:ind w:left="567" w:hanging="283"/>
        <w:jc w:val="both"/>
        <w:rPr>
          <w:rFonts w:ascii="Tahoma" w:hAnsi="Tahoma" w:cs="Tahoma"/>
          <w:sz w:val="20"/>
          <w:szCs w:val="20"/>
        </w:rPr>
      </w:pPr>
      <w:r w:rsidRPr="00270F13">
        <w:rPr>
          <w:rFonts w:ascii="Tahoma" w:hAnsi="Tahoma" w:cs="Tahoma"/>
          <w:sz w:val="20"/>
          <w:szCs w:val="20"/>
        </w:rPr>
        <w:t>b)</w:t>
      </w:r>
      <w:r w:rsidRPr="00270F13">
        <w:rPr>
          <w:rFonts w:ascii="Tahoma" w:hAnsi="Tahoma" w:cs="Tahoma"/>
          <w:sz w:val="20"/>
          <w:szCs w:val="20"/>
        </w:rPr>
        <w:tab/>
        <w:t xml:space="preserve">Rozporządzeniem Ministra Administracji i Cyfryzacji z dnia 29 kwietnia 2013 r. </w:t>
      </w:r>
      <w:r w:rsidRPr="00270F13">
        <w:rPr>
          <w:rFonts w:ascii="Tahoma" w:hAnsi="Tahoma" w:cs="Tahoma"/>
          <w:i/>
          <w:sz w:val="20"/>
          <w:szCs w:val="20"/>
        </w:rPr>
        <w:t>w sprawie warunków wykonywania usług powszechnych przez operatora wyznaczonego</w:t>
      </w:r>
      <w:r w:rsidRPr="00270F13">
        <w:rPr>
          <w:rFonts w:ascii="Tahoma" w:hAnsi="Tahoma" w:cs="Tahoma"/>
          <w:sz w:val="20"/>
          <w:szCs w:val="20"/>
        </w:rPr>
        <w:t xml:space="preserve"> (Dz. U. z 2013 r. poz. 545), </w:t>
      </w:r>
    </w:p>
    <w:p w:rsidR="00270F13" w:rsidRPr="00270F13" w:rsidRDefault="00270F13" w:rsidP="00270F13">
      <w:pPr>
        <w:autoSpaceDE w:val="0"/>
        <w:autoSpaceDN w:val="0"/>
        <w:adjustRightInd w:val="0"/>
        <w:spacing w:after="0" w:line="240" w:lineRule="auto"/>
        <w:ind w:left="567" w:hanging="283"/>
        <w:jc w:val="both"/>
        <w:rPr>
          <w:rFonts w:ascii="Tahoma" w:hAnsi="Tahoma" w:cs="Tahoma"/>
          <w:sz w:val="20"/>
          <w:szCs w:val="20"/>
        </w:rPr>
      </w:pPr>
      <w:r w:rsidRPr="00270F13">
        <w:rPr>
          <w:rFonts w:ascii="Tahoma" w:hAnsi="Tahoma" w:cs="Tahoma"/>
          <w:sz w:val="20"/>
          <w:szCs w:val="20"/>
        </w:rPr>
        <w:t>c)</w:t>
      </w:r>
      <w:r w:rsidRPr="00270F13">
        <w:rPr>
          <w:rFonts w:ascii="Tahoma" w:hAnsi="Tahoma" w:cs="Tahoma"/>
          <w:sz w:val="20"/>
          <w:szCs w:val="20"/>
        </w:rPr>
        <w:tab/>
        <w:t xml:space="preserve">Rozporządzeniem Ministra Administracji i Cyfryzacji z dnia 26 listopada 2013 r. </w:t>
      </w:r>
      <w:r w:rsidRPr="00270F13">
        <w:rPr>
          <w:rFonts w:ascii="Tahoma" w:hAnsi="Tahoma" w:cs="Tahoma"/>
          <w:i/>
          <w:sz w:val="20"/>
          <w:szCs w:val="20"/>
        </w:rPr>
        <w:t>w sprawie reklamacji usługi pocztowej</w:t>
      </w:r>
      <w:r w:rsidRPr="00270F13">
        <w:rPr>
          <w:rFonts w:ascii="Tahoma" w:hAnsi="Tahoma" w:cs="Tahoma"/>
          <w:sz w:val="20"/>
          <w:szCs w:val="20"/>
        </w:rPr>
        <w:t xml:space="preserve"> (Dz. U. z 2013 r. poz. 1468);</w:t>
      </w:r>
    </w:p>
    <w:p w:rsidR="00270F13" w:rsidRPr="00270F13" w:rsidRDefault="00270F13" w:rsidP="00270F13">
      <w:pPr>
        <w:tabs>
          <w:tab w:val="left" w:pos="567"/>
        </w:tabs>
        <w:autoSpaceDE w:val="0"/>
        <w:autoSpaceDN w:val="0"/>
        <w:adjustRightInd w:val="0"/>
        <w:spacing w:after="0" w:line="240" w:lineRule="auto"/>
        <w:ind w:firstLine="284"/>
        <w:jc w:val="both"/>
        <w:rPr>
          <w:rFonts w:ascii="Tahoma" w:hAnsi="Tahoma" w:cs="Tahoma"/>
          <w:sz w:val="20"/>
          <w:szCs w:val="20"/>
        </w:rPr>
      </w:pPr>
      <w:r w:rsidRPr="00270F13">
        <w:rPr>
          <w:rFonts w:ascii="Tahoma" w:hAnsi="Tahoma" w:cs="Tahoma"/>
          <w:sz w:val="20"/>
          <w:szCs w:val="20"/>
        </w:rPr>
        <w:t>d)</w:t>
      </w:r>
      <w:r w:rsidRPr="00270F13">
        <w:rPr>
          <w:rFonts w:ascii="Tahoma" w:hAnsi="Tahoma" w:cs="Tahoma"/>
          <w:sz w:val="20"/>
          <w:szCs w:val="20"/>
        </w:rPr>
        <w:tab/>
        <w:t>międzynarodowymi przepisami pocztowymi;</w:t>
      </w:r>
    </w:p>
    <w:p w:rsidR="00270F13" w:rsidRPr="00270F13" w:rsidRDefault="00270F13" w:rsidP="00270F13">
      <w:pPr>
        <w:tabs>
          <w:tab w:val="left" w:pos="567"/>
        </w:tabs>
        <w:autoSpaceDE w:val="0"/>
        <w:autoSpaceDN w:val="0"/>
        <w:adjustRightInd w:val="0"/>
        <w:spacing w:after="0" w:line="240" w:lineRule="auto"/>
        <w:ind w:left="284"/>
        <w:jc w:val="both"/>
        <w:rPr>
          <w:rFonts w:ascii="Tahoma" w:hAnsi="Tahoma" w:cs="Tahoma"/>
          <w:sz w:val="20"/>
          <w:szCs w:val="20"/>
        </w:rPr>
      </w:pPr>
      <w:r w:rsidRPr="00270F13">
        <w:rPr>
          <w:rFonts w:ascii="Tahoma" w:hAnsi="Tahoma" w:cs="Tahoma"/>
          <w:sz w:val="20"/>
          <w:szCs w:val="20"/>
        </w:rPr>
        <w:t>e)</w:t>
      </w:r>
      <w:r w:rsidRPr="00270F13">
        <w:rPr>
          <w:rFonts w:ascii="Tahoma" w:hAnsi="Tahoma" w:cs="Tahoma"/>
          <w:sz w:val="20"/>
          <w:szCs w:val="20"/>
        </w:rPr>
        <w:tab/>
        <w:t xml:space="preserve">Regulaminem świadczenia usług Wykonawcy, </w:t>
      </w:r>
      <w:r w:rsidRPr="00270F13">
        <w:rPr>
          <w:rFonts w:ascii="Tahoma" w:eastAsia="Arial Unicode MS" w:hAnsi="Tahoma" w:cs="Tahoma"/>
          <w:sz w:val="20"/>
          <w:szCs w:val="20"/>
          <w:lang w:eastAsia="pl-PL"/>
        </w:rPr>
        <w:t>w zakresie niesprzecznym z Umową</w:t>
      </w:r>
      <w:r w:rsidRPr="00270F13">
        <w:rPr>
          <w:rFonts w:ascii="Tahoma" w:hAnsi="Tahoma" w:cs="Tahoma"/>
          <w:sz w:val="20"/>
          <w:szCs w:val="20"/>
        </w:rPr>
        <w:t>.</w:t>
      </w:r>
    </w:p>
    <w:p w:rsidR="00270F13" w:rsidRDefault="00270F13" w:rsidP="00270F13">
      <w:pPr>
        <w:tabs>
          <w:tab w:val="left" w:pos="284"/>
        </w:tabs>
        <w:autoSpaceDE w:val="0"/>
        <w:autoSpaceDN w:val="0"/>
        <w:adjustRightInd w:val="0"/>
        <w:spacing w:after="0" w:line="240" w:lineRule="auto"/>
        <w:jc w:val="both"/>
        <w:rPr>
          <w:rFonts w:ascii="Tahoma" w:hAnsi="Tahoma" w:cs="Tahoma"/>
          <w:sz w:val="20"/>
          <w:szCs w:val="20"/>
        </w:rPr>
      </w:pPr>
      <w:r w:rsidRPr="00270F13">
        <w:rPr>
          <w:rFonts w:ascii="Tahoma" w:hAnsi="Tahoma" w:cs="Tahoma"/>
          <w:sz w:val="20"/>
          <w:szCs w:val="20"/>
        </w:rPr>
        <w:t>5.  Rodzaje przesyłek pocztowych, jakie mogą być nadawane u Zamawiającego:</w:t>
      </w:r>
    </w:p>
    <w:p w:rsidR="002F0792" w:rsidRPr="00270F13" w:rsidRDefault="002F0792" w:rsidP="00270F13">
      <w:pPr>
        <w:tabs>
          <w:tab w:val="left" w:pos="284"/>
        </w:tabs>
        <w:autoSpaceDE w:val="0"/>
        <w:autoSpaceDN w:val="0"/>
        <w:adjustRightInd w:val="0"/>
        <w:spacing w:after="0" w:line="240" w:lineRule="auto"/>
        <w:jc w:val="both"/>
        <w:rPr>
          <w:rFonts w:ascii="Tahoma" w:hAnsi="Tahoma" w:cs="Tahoma"/>
          <w:sz w:val="20"/>
          <w:szCs w:val="20"/>
        </w:rPr>
      </w:pPr>
    </w:p>
    <w:tbl>
      <w:tblPr>
        <w:tblW w:w="10489" w:type="dxa"/>
        <w:tblInd w:w="354" w:type="dxa"/>
        <w:tblCellMar>
          <w:left w:w="70" w:type="dxa"/>
          <w:right w:w="70" w:type="dxa"/>
        </w:tblCellMar>
        <w:tblLook w:val="04A0" w:firstRow="1" w:lastRow="0" w:firstColumn="1" w:lastColumn="0" w:noHBand="0" w:noVBand="1"/>
      </w:tblPr>
      <w:tblGrid>
        <w:gridCol w:w="2693"/>
        <w:gridCol w:w="7796"/>
      </w:tblGrid>
      <w:tr w:rsidR="00270F13" w:rsidRPr="00270F13" w:rsidTr="003878E5">
        <w:trPr>
          <w:trHeight w:val="270"/>
        </w:trPr>
        <w:tc>
          <w:tcPr>
            <w:tcW w:w="26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0F13" w:rsidRPr="00270F13" w:rsidRDefault="00270F13" w:rsidP="00270F13">
            <w:pPr>
              <w:spacing w:after="0" w:line="240" w:lineRule="auto"/>
              <w:jc w:val="center"/>
              <w:rPr>
                <w:rFonts w:ascii="Tahoma" w:eastAsia="Times New Roman" w:hAnsi="Tahoma" w:cs="Tahoma"/>
                <w:b/>
                <w:bCs/>
                <w:color w:val="000000"/>
                <w:sz w:val="20"/>
                <w:szCs w:val="20"/>
                <w:lang w:eastAsia="pl-PL"/>
              </w:rPr>
            </w:pPr>
            <w:r w:rsidRPr="00270F13">
              <w:rPr>
                <w:rFonts w:ascii="Tahoma" w:eastAsia="Times New Roman" w:hAnsi="Tahoma" w:cs="Tahoma"/>
                <w:b/>
                <w:bCs/>
                <w:color w:val="000000"/>
                <w:sz w:val="20"/>
                <w:szCs w:val="20"/>
                <w:lang w:eastAsia="pl-PL"/>
              </w:rPr>
              <w:t>rodzaj przesyłki</w:t>
            </w:r>
          </w:p>
        </w:tc>
        <w:tc>
          <w:tcPr>
            <w:tcW w:w="7796" w:type="dxa"/>
            <w:tcBorders>
              <w:top w:val="single" w:sz="8" w:space="0" w:color="auto"/>
              <w:left w:val="nil"/>
              <w:bottom w:val="single" w:sz="8" w:space="0" w:color="auto"/>
              <w:right w:val="single" w:sz="8" w:space="0" w:color="auto"/>
            </w:tcBorders>
            <w:shd w:val="clear" w:color="auto" w:fill="auto"/>
            <w:vAlign w:val="center"/>
            <w:hideMark/>
          </w:tcPr>
          <w:p w:rsidR="00270F13" w:rsidRPr="00270F13" w:rsidRDefault="00270F13" w:rsidP="00270F13">
            <w:pPr>
              <w:spacing w:after="0" w:line="240" w:lineRule="auto"/>
              <w:jc w:val="center"/>
              <w:rPr>
                <w:rFonts w:ascii="Tahoma" w:eastAsia="Times New Roman" w:hAnsi="Tahoma" w:cs="Tahoma"/>
                <w:b/>
                <w:bCs/>
                <w:color w:val="000000"/>
                <w:sz w:val="20"/>
                <w:szCs w:val="20"/>
                <w:lang w:eastAsia="pl-PL"/>
              </w:rPr>
            </w:pPr>
            <w:r w:rsidRPr="00270F13">
              <w:rPr>
                <w:rFonts w:ascii="Tahoma" w:eastAsia="Times New Roman" w:hAnsi="Tahoma" w:cs="Tahoma"/>
                <w:b/>
                <w:bCs/>
                <w:color w:val="000000"/>
                <w:sz w:val="20"/>
                <w:szCs w:val="20"/>
                <w:lang w:eastAsia="pl-PL"/>
              </w:rPr>
              <w:t>opis przesyłki</w:t>
            </w:r>
          </w:p>
        </w:tc>
      </w:tr>
      <w:tr w:rsidR="00270F13" w:rsidRPr="00270F13" w:rsidTr="003878E5">
        <w:trPr>
          <w:trHeight w:val="287"/>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i/>
                <w:iCs/>
                <w:color w:val="000000"/>
                <w:sz w:val="20"/>
                <w:szCs w:val="20"/>
                <w:lang w:eastAsia="pl-PL"/>
              </w:rPr>
            </w:pPr>
            <w:r w:rsidRPr="00270F13">
              <w:rPr>
                <w:rFonts w:ascii="Tahoma" w:eastAsia="Times New Roman" w:hAnsi="Tahoma" w:cs="Tahoma"/>
                <w:i/>
                <w:iCs/>
                <w:color w:val="000000"/>
                <w:sz w:val="20"/>
                <w:szCs w:val="20"/>
                <w:lang w:eastAsia="pl-PL"/>
              </w:rPr>
              <w:t>zwykła</w:t>
            </w:r>
          </w:p>
        </w:tc>
        <w:tc>
          <w:tcPr>
            <w:tcW w:w="7796" w:type="dxa"/>
            <w:tcBorders>
              <w:top w:val="nil"/>
              <w:left w:val="nil"/>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nierejestrowana, niebędąca przesyłką najszybszej kategorii, krajowa, gabaryt A*</w:t>
            </w:r>
          </w:p>
        </w:tc>
      </w:tr>
      <w:tr w:rsidR="00270F13" w:rsidRPr="00270F13" w:rsidTr="003878E5">
        <w:trPr>
          <w:trHeight w:val="288"/>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i/>
                <w:iCs/>
                <w:color w:val="000000"/>
                <w:sz w:val="20"/>
                <w:szCs w:val="20"/>
                <w:lang w:eastAsia="pl-PL"/>
              </w:rPr>
            </w:pPr>
            <w:r w:rsidRPr="00270F13">
              <w:rPr>
                <w:rFonts w:ascii="Tahoma" w:eastAsia="Times New Roman" w:hAnsi="Tahoma" w:cs="Tahoma"/>
                <w:i/>
                <w:iCs/>
                <w:color w:val="000000"/>
                <w:sz w:val="20"/>
                <w:szCs w:val="20"/>
                <w:lang w:eastAsia="pl-PL"/>
              </w:rPr>
              <w:t>zwykła priorytetowa</w:t>
            </w:r>
          </w:p>
        </w:tc>
        <w:tc>
          <w:tcPr>
            <w:tcW w:w="7796" w:type="dxa"/>
            <w:tcBorders>
              <w:top w:val="nil"/>
              <w:left w:val="nil"/>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nierejestrowana, będąca przesyłką najszybszej kategorii, krajowa, gabaryt A*</w:t>
            </w:r>
          </w:p>
        </w:tc>
      </w:tr>
      <w:tr w:rsidR="00270F13" w:rsidRPr="00270F13" w:rsidTr="003878E5">
        <w:trPr>
          <w:trHeight w:val="264"/>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i/>
                <w:iCs/>
                <w:color w:val="000000"/>
                <w:sz w:val="20"/>
                <w:szCs w:val="20"/>
                <w:lang w:eastAsia="pl-PL"/>
              </w:rPr>
            </w:pPr>
            <w:r w:rsidRPr="00270F13">
              <w:rPr>
                <w:rFonts w:ascii="Tahoma" w:eastAsia="Times New Roman" w:hAnsi="Tahoma" w:cs="Tahoma"/>
                <w:i/>
                <w:iCs/>
                <w:color w:val="000000"/>
                <w:sz w:val="20"/>
                <w:szCs w:val="20"/>
                <w:lang w:eastAsia="pl-PL"/>
              </w:rPr>
              <w:t>polecona</w:t>
            </w:r>
          </w:p>
        </w:tc>
        <w:tc>
          <w:tcPr>
            <w:tcW w:w="7796" w:type="dxa"/>
            <w:tcBorders>
              <w:top w:val="nil"/>
              <w:left w:val="nil"/>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rejestrowana, niebędąca przesyłką najszybszej kategorii, krajowa, gabaryt A*</w:t>
            </w:r>
          </w:p>
        </w:tc>
      </w:tr>
      <w:tr w:rsidR="00270F13" w:rsidRPr="00270F13" w:rsidTr="003878E5">
        <w:trPr>
          <w:trHeight w:val="305"/>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i/>
                <w:iCs/>
                <w:color w:val="000000"/>
                <w:sz w:val="20"/>
                <w:szCs w:val="20"/>
                <w:lang w:eastAsia="pl-PL"/>
              </w:rPr>
            </w:pPr>
            <w:r w:rsidRPr="00270F13">
              <w:rPr>
                <w:rFonts w:ascii="Tahoma" w:eastAsia="Times New Roman" w:hAnsi="Tahoma" w:cs="Tahoma"/>
                <w:i/>
                <w:iCs/>
                <w:color w:val="000000"/>
                <w:sz w:val="20"/>
                <w:szCs w:val="20"/>
                <w:lang w:eastAsia="pl-PL"/>
              </w:rPr>
              <w:t>polecona priorytetowa</w:t>
            </w:r>
          </w:p>
        </w:tc>
        <w:tc>
          <w:tcPr>
            <w:tcW w:w="7796" w:type="dxa"/>
            <w:tcBorders>
              <w:top w:val="nil"/>
              <w:left w:val="nil"/>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rejestrowana, będąca przesyłką najszybszej kategorii, krajowa, gabaryt A*</w:t>
            </w:r>
          </w:p>
        </w:tc>
      </w:tr>
      <w:tr w:rsidR="00270F13" w:rsidRPr="00270F13" w:rsidTr="003878E5">
        <w:trPr>
          <w:trHeight w:val="765"/>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i/>
                <w:iCs/>
                <w:color w:val="000000"/>
                <w:sz w:val="20"/>
                <w:szCs w:val="20"/>
                <w:lang w:eastAsia="pl-PL"/>
              </w:rPr>
            </w:pPr>
            <w:r w:rsidRPr="00270F13">
              <w:rPr>
                <w:rFonts w:ascii="Tahoma" w:eastAsia="Times New Roman" w:hAnsi="Tahoma" w:cs="Tahoma"/>
                <w:i/>
                <w:iCs/>
                <w:color w:val="000000"/>
                <w:sz w:val="20"/>
                <w:szCs w:val="20"/>
                <w:lang w:eastAsia="pl-PL"/>
              </w:rPr>
              <w:t>polecona ze zwrotnym potwierdzeniem odbioru (ZPO)</w:t>
            </w:r>
          </w:p>
        </w:tc>
        <w:tc>
          <w:tcPr>
            <w:tcW w:w="7796" w:type="dxa"/>
            <w:tcBorders>
              <w:top w:val="nil"/>
              <w:left w:val="nil"/>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rejestrowana, niebędąca przesyłką najszybszej kategorii, przyjęta za pokwitowaniem przyjęcia i doręczana za pokwitowaniem odbioru, krajowa i zagraniczna (Europa), gabaryt A*</w:t>
            </w:r>
          </w:p>
        </w:tc>
      </w:tr>
      <w:tr w:rsidR="00270F13" w:rsidRPr="00270F13" w:rsidTr="003878E5">
        <w:trPr>
          <w:trHeight w:val="765"/>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i/>
                <w:iCs/>
                <w:color w:val="000000"/>
                <w:sz w:val="20"/>
                <w:szCs w:val="20"/>
                <w:lang w:eastAsia="pl-PL"/>
              </w:rPr>
            </w:pPr>
            <w:r w:rsidRPr="00270F13">
              <w:rPr>
                <w:rFonts w:ascii="Tahoma" w:eastAsia="Times New Roman" w:hAnsi="Tahoma" w:cs="Tahoma"/>
                <w:i/>
                <w:iCs/>
                <w:color w:val="000000"/>
                <w:sz w:val="20"/>
                <w:szCs w:val="20"/>
                <w:lang w:eastAsia="pl-PL"/>
              </w:rPr>
              <w:t>polecona priorytetowa ze zwrotnym potwierdzeniem odbioru (ZPO)</w:t>
            </w:r>
          </w:p>
        </w:tc>
        <w:tc>
          <w:tcPr>
            <w:tcW w:w="7796" w:type="dxa"/>
            <w:tcBorders>
              <w:top w:val="nil"/>
              <w:left w:val="nil"/>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rejestrowana, będąca przesyłką najszybszej kategorii, przyjęta za pokwitowaniem przyjęcia i doręczana za pokwitowaniem odbioru, krajowa i zagraniczna (Europa), gabaryt A*</w:t>
            </w:r>
          </w:p>
        </w:tc>
      </w:tr>
      <w:tr w:rsidR="00270F13" w:rsidRPr="00270F13" w:rsidTr="003878E5">
        <w:trPr>
          <w:trHeight w:val="1214"/>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i/>
                <w:iCs/>
                <w:color w:val="000000"/>
                <w:sz w:val="20"/>
                <w:szCs w:val="20"/>
                <w:lang w:eastAsia="pl-PL"/>
              </w:rPr>
            </w:pPr>
            <w:r w:rsidRPr="00270F13">
              <w:rPr>
                <w:rFonts w:ascii="Tahoma" w:eastAsia="Times New Roman" w:hAnsi="Tahoma" w:cs="Tahoma"/>
                <w:i/>
                <w:iCs/>
                <w:color w:val="000000"/>
                <w:sz w:val="20"/>
                <w:szCs w:val="20"/>
                <w:lang w:eastAsia="pl-PL"/>
              </w:rPr>
              <w:t>paczka zwykła</w:t>
            </w:r>
          </w:p>
        </w:tc>
        <w:tc>
          <w:tcPr>
            <w:tcW w:w="7796" w:type="dxa"/>
            <w:tcBorders>
              <w:top w:val="nil"/>
              <w:left w:val="nil"/>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paczka rejestrowana, niebędąca przesyłką najszybszej kategorii, krajowa, gabaryt A</w:t>
            </w:r>
            <w:r w:rsidRPr="00270F13">
              <w:rPr>
                <w:rFonts w:ascii="Tahoma" w:eastAsia="Times New Roman" w:hAnsi="Tahoma" w:cs="Tahoma"/>
                <w:color w:val="000000"/>
                <w:sz w:val="20"/>
                <w:szCs w:val="20"/>
                <w:lang w:eastAsia="pl-PL"/>
              </w:rPr>
              <w:br/>
              <w:t>Gabaryt A oznacza paczki o wymiarach:</w:t>
            </w:r>
          </w:p>
          <w:p w:rsidR="00270F13" w:rsidRPr="00270F13" w:rsidRDefault="00270F13" w:rsidP="004D44AE">
            <w:pPr>
              <w:numPr>
                <w:ilvl w:val="0"/>
                <w:numId w:val="28"/>
              </w:numPr>
              <w:spacing w:after="0" w:line="240" w:lineRule="auto"/>
              <w:contextualSpacing/>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Minimalnych - strona adresowa nie może być mniejsza niż 90 x 140 mm;</w:t>
            </w:r>
          </w:p>
          <w:p w:rsidR="00270F13" w:rsidRPr="00270F13" w:rsidRDefault="00270F13" w:rsidP="004D44AE">
            <w:pPr>
              <w:numPr>
                <w:ilvl w:val="0"/>
                <w:numId w:val="28"/>
              </w:numPr>
              <w:spacing w:after="0" w:line="240" w:lineRule="auto"/>
              <w:contextualSpacing/>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Maksymalnych - żaden z wymiarów nie może przekraczać wysokości 300 mm, długości 600 mm i szerokości 300 mm</w:t>
            </w:r>
          </w:p>
        </w:tc>
      </w:tr>
      <w:tr w:rsidR="00270F13" w:rsidRPr="00270F13" w:rsidTr="003878E5">
        <w:trPr>
          <w:trHeight w:val="1035"/>
        </w:trPr>
        <w:tc>
          <w:tcPr>
            <w:tcW w:w="2693" w:type="dxa"/>
            <w:tcBorders>
              <w:top w:val="nil"/>
              <w:left w:val="single" w:sz="8" w:space="0" w:color="auto"/>
              <w:bottom w:val="single" w:sz="8"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i/>
                <w:iCs/>
                <w:color w:val="000000"/>
                <w:sz w:val="20"/>
                <w:szCs w:val="20"/>
                <w:lang w:eastAsia="pl-PL"/>
              </w:rPr>
            </w:pPr>
            <w:r w:rsidRPr="00270F13">
              <w:rPr>
                <w:rFonts w:ascii="Tahoma" w:eastAsia="Times New Roman" w:hAnsi="Tahoma" w:cs="Tahoma"/>
                <w:i/>
                <w:iCs/>
                <w:color w:val="000000"/>
                <w:sz w:val="20"/>
                <w:szCs w:val="20"/>
                <w:lang w:eastAsia="pl-PL"/>
              </w:rPr>
              <w:t>polecona ze zwrotnym potwierdzeniem odbioru (ZPO) nadawana u operatora wyznaczonego</w:t>
            </w:r>
          </w:p>
        </w:tc>
        <w:tc>
          <w:tcPr>
            <w:tcW w:w="7796" w:type="dxa"/>
            <w:tcBorders>
              <w:top w:val="nil"/>
              <w:left w:val="nil"/>
              <w:bottom w:val="single" w:sz="8"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rejestrowana, niebędąca przesyłką najszybszej kategorii, przyjęta za pokwitowaniem przyjęcia i doręczenia za pokwitowaniem odbioru, krajowa, gabaryt A*</w:t>
            </w:r>
          </w:p>
        </w:tc>
      </w:tr>
    </w:tbl>
    <w:p w:rsidR="00270F13" w:rsidRPr="00270F13" w:rsidRDefault="00270F13" w:rsidP="00270F13">
      <w:pPr>
        <w:autoSpaceDE w:val="0"/>
        <w:autoSpaceDN w:val="0"/>
        <w:adjustRightInd w:val="0"/>
        <w:spacing w:after="0" w:line="240" w:lineRule="auto"/>
        <w:ind w:firstLine="284"/>
        <w:jc w:val="both"/>
        <w:rPr>
          <w:rFonts w:ascii="Tahoma" w:hAnsi="Tahoma" w:cs="Tahoma"/>
          <w:sz w:val="16"/>
          <w:szCs w:val="16"/>
        </w:rPr>
      </w:pPr>
    </w:p>
    <w:p w:rsidR="00270F13" w:rsidRPr="00270F13" w:rsidRDefault="00270F13" w:rsidP="00270F13">
      <w:pPr>
        <w:autoSpaceDE w:val="0"/>
        <w:autoSpaceDN w:val="0"/>
        <w:adjustRightInd w:val="0"/>
        <w:spacing w:after="0" w:line="240" w:lineRule="auto"/>
        <w:ind w:firstLine="284"/>
        <w:jc w:val="both"/>
        <w:rPr>
          <w:rFonts w:ascii="Tahoma" w:hAnsi="Tahoma" w:cs="Tahoma"/>
          <w:sz w:val="16"/>
          <w:szCs w:val="16"/>
        </w:rPr>
      </w:pPr>
      <w:r w:rsidRPr="00270F13">
        <w:rPr>
          <w:rFonts w:ascii="Tahoma" w:hAnsi="Tahoma" w:cs="Tahoma"/>
          <w:sz w:val="16"/>
          <w:szCs w:val="16"/>
        </w:rPr>
        <w:t>* Gabaryt A dla przesyłki krajowej i zagranicznej (Europa) to przesyłka o wymiarach:</w:t>
      </w:r>
    </w:p>
    <w:p w:rsidR="00270F13" w:rsidRPr="00270F13" w:rsidRDefault="00270F13" w:rsidP="00270F13">
      <w:pPr>
        <w:autoSpaceDE w:val="0"/>
        <w:autoSpaceDN w:val="0"/>
        <w:adjustRightInd w:val="0"/>
        <w:spacing w:after="0" w:line="240" w:lineRule="auto"/>
        <w:ind w:firstLine="284"/>
        <w:jc w:val="both"/>
        <w:rPr>
          <w:rFonts w:ascii="Tahoma" w:hAnsi="Tahoma" w:cs="Tahoma"/>
          <w:sz w:val="16"/>
          <w:szCs w:val="16"/>
        </w:rPr>
      </w:pPr>
      <w:r w:rsidRPr="00270F13">
        <w:rPr>
          <w:rFonts w:ascii="Tahoma" w:hAnsi="Tahoma" w:cs="Tahoma"/>
          <w:sz w:val="16"/>
          <w:szCs w:val="16"/>
        </w:rPr>
        <w:t>Minimalnych – strona adresowa nie może być mniejsza niż szerokość 90 x długość 140 mm (+/- 2 mm);</w:t>
      </w:r>
    </w:p>
    <w:p w:rsidR="00270F13" w:rsidRPr="00270F13" w:rsidRDefault="00270F13" w:rsidP="00270F13">
      <w:pPr>
        <w:autoSpaceDE w:val="0"/>
        <w:autoSpaceDN w:val="0"/>
        <w:adjustRightInd w:val="0"/>
        <w:spacing w:after="0" w:line="240" w:lineRule="auto"/>
        <w:ind w:firstLine="284"/>
        <w:jc w:val="both"/>
        <w:rPr>
          <w:rFonts w:ascii="Tahoma" w:hAnsi="Tahoma" w:cs="Tahoma"/>
          <w:sz w:val="16"/>
          <w:szCs w:val="16"/>
        </w:rPr>
      </w:pPr>
      <w:r w:rsidRPr="00270F13">
        <w:rPr>
          <w:rFonts w:ascii="Tahoma" w:hAnsi="Tahoma" w:cs="Tahoma"/>
          <w:sz w:val="16"/>
          <w:szCs w:val="16"/>
        </w:rPr>
        <w:t>Maksymalnych – żaden z wymiarów nie może przekroczyć wysokości 20 mm, długości 325 mm, szerokości 230 mm (+/- 2 mm).</w:t>
      </w:r>
    </w:p>
    <w:p w:rsidR="00270F13" w:rsidRPr="00270F13" w:rsidRDefault="00270F13" w:rsidP="00270F13">
      <w:pPr>
        <w:autoSpaceDE w:val="0"/>
        <w:autoSpaceDN w:val="0"/>
        <w:adjustRightInd w:val="0"/>
        <w:spacing w:after="0" w:line="240" w:lineRule="auto"/>
        <w:ind w:firstLine="284"/>
        <w:jc w:val="both"/>
        <w:rPr>
          <w:rFonts w:ascii="Tahoma" w:hAnsi="Tahoma" w:cs="Tahoma"/>
          <w:sz w:val="20"/>
          <w:szCs w:val="20"/>
        </w:rPr>
      </w:pPr>
    </w:p>
    <w:p w:rsidR="00270F13" w:rsidRPr="00270F13" w:rsidRDefault="00270F13" w:rsidP="00270F13">
      <w:pPr>
        <w:autoSpaceDE w:val="0"/>
        <w:autoSpaceDN w:val="0"/>
        <w:adjustRightInd w:val="0"/>
        <w:spacing w:after="120" w:line="240" w:lineRule="auto"/>
        <w:rPr>
          <w:rFonts w:ascii="Tahoma" w:eastAsia="Times New Roman" w:hAnsi="Tahoma" w:cs="Tahoma"/>
          <w:b/>
          <w:bCs/>
          <w:sz w:val="20"/>
          <w:szCs w:val="20"/>
          <w:lang w:eastAsia="pl-PL"/>
        </w:rPr>
      </w:pPr>
      <w:r w:rsidRPr="00270F13">
        <w:rPr>
          <w:rFonts w:ascii="Tahoma" w:eastAsia="Times New Roman" w:hAnsi="Tahoma" w:cs="Tahoma"/>
          <w:b/>
          <w:bCs/>
          <w:sz w:val="20"/>
          <w:szCs w:val="20"/>
          <w:lang w:eastAsia="pl-PL"/>
        </w:rPr>
        <w:t>II. Zasady realizacji zamówienia.</w:t>
      </w:r>
    </w:p>
    <w:p w:rsidR="00270F13" w:rsidRPr="00270F13" w:rsidRDefault="00270F13" w:rsidP="004D44AE">
      <w:pPr>
        <w:numPr>
          <w:ilvl w:val="0"/>
          <w:numId w:val="22"/>
        </w:numPr>
        <w:tabs>
          <w:tab w:val="num" w:pos="284"/>
        </w:tabs>
        <w:autoSpaceDE w:val="0"/>
        <w:autoSpaceDN w:val="0"/>
        <w:adjustRightInd w:val="0"/>
        <w:spacing w:after="0" w:line="240" w:lineRule="auto"/>
        <w:ind w:left="284" w:hanging="284"/>
        <w:jc w:val="both"/>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Wykonawca świadcząc usługi pocztowe dla Zamawiającego zobowiązany jest do wykonywania czynności, takich jak:</w:t>
      </w:r>
    </w:p>
    <w:p w:rsidR="00270F13" w:rsidRPr="00270F13" w:rsidRDefault="00270F13" w:rsidP="004D44AE">
      <w:pPr>
        <w:numPr>
          <w:ilvl w:val="1"/>
          <w:numId w:val="22"/>
        </w:numPr>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bezpośredni odbiór przesyłek pocztowych przygotowanych do nadania</w:t>
      </w:r>
      <w:r w:rsidRPr="00270F13">
        <w:rPr>
          <w:rFonts w:ascii="Tahoma" w:hAnsi="Tahoma" w:cs="Tahoma"/>
          <w:sz w:val="20"/>
          <w:szCs w:val="20"/>
          <w:lang w:eastAsia="pl-PL"/>
        </w:rPr>
        <w:t xml:space="preserve"> </w:t>
      </w:r>
      <w:r w:rsidRPr="00270F13">
        <w:rPr>
          <w:rFonts w:ascii="Tahoma" w:hAnsi="Tahoma" w:cs="Tahoma"/>
          <w:sz w:val="20"/>
          <w:szCs w:val="20"/>
        </w:rPr>
        <w:t xml:space="preserve">z dwóch lokalizacji </w:t>
      </w:r>
      <w:r w:rsidRPr="00270F13">
        <w:rPr>
          <w:rFonts w:ascii="Tahoma" w:hAnsi="Tahoma" w:cs="Tahoma"/>
          <w:sz w:val="20"/>
          <w:szCs w:val="20"/>
          <w:lang w:eastAsia="pl-PL"/>
        </w:rPr>
        <w:t xml:space="preserve">Zamawiającego znajdujących się </w:t>
      </w:r>
      <w:r w:rsidRPr="00270F13">
        <w:rPr>
          <w:rFonts w:ascii="Tahoma" w:hAnsi="Tahoma" w:cs="Tahoma"/>
          <w:sz w:val="20"/>
          <w:szCs w:val="20"/>
        </w:rPr>
        <w:t>przy ul. Erazma Ciołka 10A (parter – pokój nr 15) oraz przy ul. Grochowskiej 171B (parter – pokój nr 1)</w:t>
      </w:r>
      <w:r w:rsidRPr="00270F13">
        <w:rPr>
          <w:rFonts w:ascii="Tahoma" w:eastAsia="Times New Roman" w:hAnsi="Tahoma" w:cs="Tahoma"/>
          <w:color w:val="000000"/>
          <w:sz w:val="20"/>
          <w:szCs w:val="20"/>
          <w:lang w:eastAsia="pl-PL"/>
        </w:rPr>
        <w:t xml:space="preserve">, jeden raz dziennie, w dni robocze, od poniedziałku do </w:t>
      </w:r>
      <w:r w:rsidRPr="00270F13">
        <w:rPr>
          <w:rFonts w:ascii="Tahoma" w:eastAsia="Times New Roman" w:hAnsi="Tahoma" w:cs="Tahoma"/>
          <w:color w:val="000000"/>
          <w:sz w:val="20"/>
          <w:szCs w:val="20"/>
          <w:lang w:eastAsia="pl-PL"/>
        </w:rPr>
        <w:lastRenderedPageBreak/>
        <w:t xml:space="preserve">piątku, między godz. </w:t>
      </w:r>
      <w:r w:rsidRPr="00270F13">
        <w:rPr>
          <w:rFonts w:ascii="Tahoma" w:hAnsi="Tahoma" w:cs="Tahoma"/>
          <w:sz w:val="20"/>
          <w:szCs w:val="20"/>
          <w:lang w:eastAsia="pl-PL"/>
        </w:rPr>
        <w:t>11:00–13:00</w:t>
      </w:r>
      <w:r w:rsidRPr="00270F13">
        <w:rPr>
          <w:rFonts w:ascii="Tahoma" w:eastAsia="Times New Roman" w:hAnsi="Tahoma" w:cs="Tahoma"/>
          <w:color w:val="000000"/>
          <w:sz w:val="20"/>
          <w:szCs w:val="20"/>
          <w:lang w:eastAsia="pl-PL"/>
        </w:rPr>
        <w:t>.</w:t>
      </w:r>
      <w:r w:rsidRPr="00270F13">
        <w:rPr>
          <w:rFonts w:ascii="Tahoma" w:hAnsi="Tahoma" w:cs="Tahoma"/>
          <w:sz w:val="20"/>
          <w:szCs w:val="20"/>
          <w:lang w:eastAsia="pl-PL"/>
        </w:rPr>
        <w:t xml:space="preserve"> Odbioru będzie dokonywał upoważniony przedstawiciel Wykonawcy, po okazaniu dokumentu tożsamości, legitymacji służbowej oraz stosownego upoważnienia;</w:t>
      </w:r>
    </w:p>
    <w:p w:rsidR="00270F13" w:rsidRPr="00270F13" w:rsidRDefault="00270F13" w:rsidP="004D44AE">
      <w:pPr>
        <w:numPr>
          <w:ilvl w:val="1"/>
          <w:numId w:val="22"/>
        </w:numPr>
        <w:tabs>
          <w:tab w:val="num" w:pos="567"/>
        </w:tabs>
        <w:autoSpaceDE w:val="0"/>
        <w:autoSpaceDN w:val="0"/>
        <w:adjustRightInd w:val="0"/>
        <w:spacing w:after="0" w:line="240" w:lineRule="auto"/>
        <w:ind w:hanging="644"/>
        <w:jc w:val="both"/>
        <w:rPr>
          <w:rFonts w:ascii="Tahoma" w:eastAsia="Times New Roman" w:hAnsi="Tahoma" w:cs="Tahoma"/>
          <w:color w:val="000000"/>
          <w:sz w:val="20"/>
          <w:szCs w:val="20"/>
          <w:lang w:eastAsia="pl-PL"/>
        </w:rPr>
      </w:pPr>
      <w:r w:rsidRPr="00270F13">
        <w:rPr>
          <w:rFonts w:ascii="Tahoma" w:eastAsia="Times New Roman" w:hAnsi="Tahoma" w:cs="Tahoma"/>
          <w:sz w:val="20"/>
          <w:szCs w:val="20"/>
          <w:lang w:eastAsia="pl-PL"/>
        </w:rPr>
        <w:t>nadawanie przesyłek przez Wykonawcę w dniu ich odbioru od Zamawiającego;</w:t>
      </w:r>
    </w:p>
    <w:p w:rsidR="00270F13" w:rsidRPr="00270F13" w:rsidRDefault="00270F13" w:rsidP="004D44AE">
      <w:pPr>
        <w:numPr>
          <w:ilvl w:val="1"/>
          <w:numId w:val="22"/>
        </w:numPr>
        <w:tabs>
          <w:tab w:val="num" w:pos="567"/>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hAnsi="Tahoma" w:cs="Tahoma"/>
          <w:sz w:val="20"/>
          <w:szCs w:val="20"/>
        </w:rPr>
        <w:t>nadanie, o którym mowa w pkt b), Wykonawca będzie potwierdzał stemplem pocztowym na każdej przesyłce oraz poświadczał w książce nadawczej Indywidualnym kodem przesyłki (dla każdej przesyłki)</w:t>
      </w:r>
      <w:r w:rsidRPr="00270F13">
        <w:rPr>
          <w:rFonts w:ascii="Tahoma" w:hAnsi="Tahoma" w:cs="Tahoma"/>
          <w:b/>
          <w:sz w:val="20"/>
          <w:szCs w:val="20"/>
        </w:rPr>
        <w:t xml:space="preserve"> </w:t>
      </w:r>
      <w:r w:rsidRPr="00270F13">
        <w:rPr>
          <w:rFonts w:ascii="Tahoma" w:hAnsi="Tahoma" w:cs="Tahoma"/>
          <w:sz w:val="20"/>
          <w:szCs w:val="20"/>
        </w:rPr>
        <w:t>oraz na każdej stronie pieczątką, datą i podpisem. Zwrot Zamawiającemu jednego egzemplarza książki</w:t>
      </w:r>
      <w:r w:rsidRPr="00270F13">
        <w:rPr>
          <w:rFonts w:ascii="Tahoma" w:eastAsia="Times New Roman" w:hAnsi="Tahoma" w:cs="Tahoma"/>
          <w:color w:val="000000"/>
          <w:sz w:val="20"/>
          <w:szCs w:val="20"/>
          <w:lang w:eastAsia="pl-PL"/>
        </w:rPr>
        <w:t xml:space="preserve"> </w:t>
      </w:r>
      <w:r w:rsidRPr="00270F13">
        <w:rPr>
          <w:rFonts w:ascii="Tahoma" w:hAnsi="Tahoma" w:cs="Tahoma"/>
          <w:sz w:val="20"/>
          <w:szCs w:val="20"/>
        </w:rPr>
        <w:t>nadawczej i protokołu zdawczo-odbiorczego będzie następował w następnym dniu roboczym po dniu nadania przesyłek;</w:t>
      </w:r>
    </w:p>
    <w:p w:rsidR="00270F13" w:rsidRPr="00270F13" w:rsidRDefault="00270F13" w:rsidP="004D44AE">
      <w:pPr>
        <w:numPr>
          <w:ilvl w:val="1"/>
          <w:numId w:val="22"/>
        </w:numPr>
        <w:tabs>
          <w:tab w:val="num" w:pos="567"/>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 xml:space="preserve">dostarczanie przesyłek pocztowych do adresatów do każdego wskazanego miejsca w kraju i za granicą, a w przypadku przesyłek zagranicznych z zastrzeżeniem ograniczeń w obrocie z poszczególnymi krajami. Przesyłki pocztowe będą dostarczane w odpowiednio zabezpieczonych i oryginalnych kopertach przygotowanych przez Zamawiającego; </w:t>
      </w:r>
    </w:p>
    <w:p w:rsidR="00270F13" w:rsidRPr="00270F13" w:rsidRDefault="00270F13" w:rsidP="004D44AE">
      <w:pPr>
        <w:numPr>
          <w:ilvl w:val="1"/>
          <w:numId w:val="22"/>
        </w:numPr>
        <w:tabs>
          <w:tab w:val="num" w:pos="567"/>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 xml:space="preserve">zwrot do kancelarii Zamawiającego pokwitowanych przez adresata druków ZPO, niezwłocznie po doręczeniu przesyłki adresatowi. Zwrot do miejsca ich nadania; </w:t>
      </w:r>
    </w:p>
    <w:p w:rsidR="00270F13" w:rsidRPr="00270F13" w:rsidRDefault="00270F13" w:rsidP="004D44AE">
      <w:pPr>
        <w:numPr>
          <w:ilvl w:val="1"/>
          <w:numId w:val="22"/>
        </w:numPr>
        <w:tabs>
          <w:tab w:val="num" w:pos="567"/>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zwrot do kancelarii Zamawiającego niedoręczonych przesyłek pocztowych niepóźnej w 15. dniu od wyczerpania możliwości ich doręczenia, o którym mowa w pkt 11. Zwrot do miejsca ich nadania.</w:t>
      </w:r>
    </w:p>
    <w:p w:rsidR="00270F13" w:rsidRPr="00270F13" w:rsidRDefault="00270F13" w:rsidP="004D44AE">
      <w:pPr>
        <w:numPr>
          <w:ilvl w:val="0"/>
          <w:numId w:val="22"/>
        </w:numPr>
        <w:tabs>
          <w:tab w:val="left" w:pos="284"/>
        </w:tabs>
        <w:autoSpaceDE w:val="0"/>
        <w:autoSpaceDN w:val="0"/>
        <w:adjustRightInd w:val="0"/>
        <w:spacing w:after="0" w:line="240" w:lineRule="auto"/>
        <w:ind w:left="284" w:hanging="284"/>
        <w:jc w:val="both"/>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Zamawiający zobowiązuje się do umieszczania w sposób trwały i czytelny na przesyłce pocztowej lub paczce:</w:t>
      </w:r>
    </w:p>
    <w:p w:rsidR="00270F13" w:rsidRPr="00270F13" w:rsidRDefault="00270F13" w:rsidP="004D44AE">
      <w:pPr>
        <w:numPr>
          <w:ilvl w:val="0"/>
          <w:numId w:val="23"/>
        </w:numPr>
        <w:autoSpaceDE w:val="0"/>
        <w:autoSpaceDN w:val="0"/>
        <w:adjustRightInd w:val="0"/>
        <w:spacing w:after="0" w:line="240" w:lineRule="auto"/>
        <w:ind w:left="540" w:hanging="256"/>
        <w:jc w:val="both"/>
        <w:rPr>
          <w:rFonts w:ascii="Tahoma" w:hAnsi="Tahoma" w:cs="Tahoma"/>
          <w:sz w:val="20"/>
          <w:szCs w:val="20"/>
        </w:rPr>
      </w:pPr>
      <w:r w:rsidRPr="00270F13">
        <w:rPr>
          <w:rFonts w:ascii="Tahoma" w:eastAsia="Times New Roman" w:hAnsi="Tahoma" w:cs="Tahoma"/>
          <w:color w:val="000000"/>
          <w:sz w:val="20"/>
          <w:szCs w:val="20"/>
          <w:lang w:eastAsia="pl-PL"/>
        </w:rPr>
        <w:t>nazwy adresata wraz z jego adresem, określając rodzaj przesyłki (zwykła, polecona, priorytetowa czy ze zwrotnym potwierdzeniem odbioru - ZPO);</w:t>
      </w:r>
      <w:r w:rsidRPr="00270F13">
        <w:rPr>
          <w:rFonts w:ascii="Tahoma" w:hAnsi="Tahoma" w:cs="Tahoma"/>
          <w:sz w:val="20"/>
          <w:szCs w:val="20"/>
        </w:rPr>
        <w:t xml:space="preserve"> </w:t>
      </w:r>
    </w:p>
    <w:p w:rsidR="00270F13" w:rsidRPr="00270F13" w:rsidRDefault="00270F13" w:rsidP="004D44AE">
      <w:pPr>
        <w:numPr>
          <w:ilvl w:val="0"/>
          <w:numId w:val="23"/>
        </w:numPr>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nadruku lub pieczątki, określającej pełną nazwę i adres Zamawiającego;</w:t>
      </w:r>
    </w:p>
    <w:p w:rsidR="00270F13" w:rsidRPr="00270F13" w:rsidRDefault="00270F13" w:rsidP="004D44AE">
      <w:pPr>
        <w:numPr>
          <w:ilvl w:val="0"/>
          <w:numId w:val="23"/>
        </w:numPr>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 xml:space="preserve">nadruku lub pieczątki, w miejscu przeznaczonym na znak opłaty pocztowej, o treści uzgodnionej z Wykonawcą. </w:t>
      </w:r>
    </w:p>
    <w:p w:rsidR="00270F13" w:rsidRPr="00270F13" w:rsidRDefault="00270F13" w:rsidP="004D44AE">
      <w:pPr>
        <w:numPr>
          <w:ilvl w:val="0"/>
          <w:numId w:val="22"/>
        </w:numPr>
        <w:autoSpaceDE w:val="0"/>
        <w:autoSpaceDN w:val="0"/>
        <w:adjustRightInd w:val="0"/>
        <w:spacing w:after="0" w:line="240" w:lineRule="auto"/>
        <w:ind w:left="284" w:hanging="284"/>
        <w:jc w:val="both"/>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 xml:space="preserve">Zamawiający zobowiązuje się do przygotowywania przesyłek do wyekspediowania w stanie uporządkowanym, przez co należy rozumieć: </w:t>
      </w:r>
    </w:p>
    <w:p w:rsidR="00270F13" w:rsidRPr="00270F13" w:rsidRDefault="00270F13" w:rsidP="004D44AE">
      <w:pPr>
        <w:numPr>
          <w:ilvl w:val="0"/>
          <w:numId w:val="24"/>
        </w:numPr>
        <w:autoSpaceDE w:val="0"/>
        <w:autoSpaceDN w:val="0"/>
        <w:adjustRightInd w:val="0"/>
        <w:spacing w:after="0" w:line="240" w:lineRule="auto"/>
        <w:ind w:left="567" w:hanging="283"/>
        <w:jc w:val="both"/>
        <w:rPr>
          <w:rFonts w:ascii="Tahoma" w:hAnsi="Tahoma" w:cs="Tahoma"/>
          <w:sz w:val="20"/>
          <w:szCs w:val="20"/>
        </w:rPr>
      </w:pPr>
      <w:r w:rsidRPr="00270F13">
        <w:rPr>
          <w:rFonts w:ascii="Tahoma" w:eastAsia="Times New Roman" w:hAnsi="Tahoma" w:cs="Tahoma"/>
          <w:color w:val="000000"/>
          <w:sz w:val="20"/>
          <w:szCs w:val="20"/>
          <w:lang w:eastAsia="pl-PL"/>
        </w:rPr>
        <w:t xml:space="preserve">dla przesyłek rejestrowanych – </w:t>
      </w:r>
      <w:r w:rsidRPr="00270F13">
        <w:rPr>
          <w:rFonts w:ascii="Tahoma" w:hAnsi="Tahoma" w:cs="Tahoma"/>
          <w:sz w:val="20"/>
          <w:szCs w:val="20"/>
        </w:rPr>
        <w:t>wpisanie każdej przesyłki do książki nadawczej. Jeden egzemplarz książki nadawczej otrzymuje Wykonawca, a drugi egzemplarz Zamawiający, jako potwierdzenie nadania przesyłek w danym dniu;</w:t>
      </w:r>
    </w:p>
    <w:p w:rsidR="00270F13" w:rsidRPr="00270F13" w:rsidRDefault="00270F13" w:rsidP="004D44AE">
      <w:pPr>
        <w:numPr>
          <w:ilvl w:val="0"/>
          <w:numId w:val="24"/>
        </w:numPr>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dla przesyłek nierejestrowanych – zestawienie ilościowe przesyłek wg poszczególnych kategorii wagowych i </w:t>
      </w:r>
      <w:r w:rsidRPr="00270F13">
        <w:rPr>
          <w:rFonts w:ascii="Tahoma" w:hAnsi="Tahoma" w:cs="Tahoma"/>
          <w:sz w:val="20"/>
          <w:szCs w:val="20"/>
        </w:rPr>
        <w:t xml:space="preserve">wpisanie ich </w:t>
      </w:r>
      <w:r w:rsidRPr="00270F13">
        <w:rPr>
          <w:rFonts w:ascii="Tahoma" w:eastAsia="Times New Roman" w:hAnsi="Tahoma" w:cs="Tahoma"/>
          <w:color w:val="000000"/>
          <w:sz w:val="20"/>
          <w:szCs w:val="20"/>
          <w:lang w:eastAsia="pl-PL"/>
        </w:rPr>
        <w:t>na końcu do książki nadawczej. Pkt a) zdanie drugie stosuje się odpowiednio</w:t>
      </w:r>
      <w:r w:rsidRPr="00270F13">
        <w:rPr>
          <w:rFonts w:ascii="Tahoma" w:hAnsi="Tahoma" w:cs="Tahoma"/>
          <w:sz w:val="20"/>
          <w:szCs w:val="20"/>
        </w:rPr>
        <w:t>;</w:t>
      </w:r>
    </w:p>
    <w:p w:rsidR="00270F13" w:rsidRPr="00270F13" w:rsidRDefault="00270F13" w:rsidP="004D44AE">
      <w:pPr>
        <w:numPr>
          <w:ilvl w:val="0"/>
          <w:numId w:val="24"/>
        </w:numPr>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hAnsi="Tahoma" w:cs="Tahoma"/>
          <w:sz w:val="20"/>
          <w:szCs w:val="20"/>
        </w:rPr>
        <w:t xml:space="preserve">dla przesyłek nadawanych u operatora wyznaczonego </w:t>
      </w:r>
      <w:r w:rsidRPr="00270F13">
        <w:rPr>
          <w:rFonts w:ascii="Tahoma" w:eastAsia="Times New Roman" w:hAnsi="Tahoma" w:cs="Tahoma"/>
          <w:color w:val="000000"/>
          <w:sz w:val="20"/>
          <w:szCs w:val="20"/>
          <w:lang w:eastAsia="pl-PL"/>
        </w:rPr>
        <w:t>–</w:t>
      </w:r>
      <w:r w:rsidRPr="00270F13">
        <w:rPr>
          <w:rFonts w:ascii="Tahoma" w:hAnsi="Tahoma" w:cs="Tahoma"/>
          <w:sz w:val="20"/>
          <w:szCs w:val="20"/>
        </w:rPr>
        <w:t xml:space="preserve"> sporządzenie oddzielnego wykazu przesyłek. Wykonawca w dniu odbioru przesyłek od Zamawiającego, na swój koszt, nada w placówce operatora wyznaczonego ww. przesyłki, ale w imieniu i na rzecz Zamawiającego, obciążając Zamawiającego przy wystawieniu faktury VAT. Wykonawca na wykazie, o którym mowa powyżej, potwierdzi datą, pieczątką i podpisem ich odbiór, a następnie dopilnuje, aby operator wyznaczony potwierdził na tym samym wykazie ich nadanie, z uwzględnieniem daty, pieczątki i podpisu. Wykonawca zwróci potwierdzony wykaz Zamawiającemu. W przypadku zmian cen nadawania przesyłek wskazanych w cenniku operatora wyznaczonego, cenami wiążącymi będą ceny podane w Kalkulacji cenowej</w:t>
      </w:r>
      <w:r w:rsidRPr="00270F13">
        <w:rPr>
          <w:rFonts w:ascii="Tahoma" w:eastAsia="Times New Roman" w:hAnsi="Tahoma" w:cs="Tahoma"/>
          <w:sz w:val="20"/>
          <w:szCs w:val="20"/>
          <w:lang w:eastAsia="pl-PL"/>
        </w:rPr>
        <w:t xml:space="preserve"> stanowiącej Załącznik nr 2 do Umowy</w:t>
      </w:r>
      <w:r w:rsidRPr="00270F13">
        <w:rPr>
          <w:rFonts w:ascii="Tahoma" w:hAnsi="Tahoma" w:cs="Tahoma"/>
          <w:sz w:val="20"/>
          <w:szCs w:val="20"/>
        </w:rPr>
        <w:t>. Postanowienia niniejszego pkt nie dotyczą świadczenia usług przez operatora wyznaczonego.</w:t>
      </w:r>
    </w:p>
    <w:p w:rsidR="00270F13" w:rsidRPr="00270F13" w:rsidRDefault="00270F13" w:rsidP="004D44AE">
      <w:pPr>
        <w:numPr>
          <w:ilvl w:val="0"/>
          <w:numId w:val="22"/>
        </w:numPr>
        <w:tabs>
          <w:tab w:val="num" w:pos="284"/>
        </w:tabs>
        <w:autoSpaceDE w:val="0"/>
        <w:autoSpaceDN w:val="0"/>
        <w:adjustRightInd w:val="0"/>
        <w:spacing w:after="0" w:line="240" w:lineRule="auto"/>
        <w:ind w:left="284" w:hanging="284"/>
        <w:jc w:val="both"/>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Zamawiający zobowiązuje się do przygotowania przesyłek w stanie</w:t>
      </w:r>
      <w:r w:rsidRPr="00270F13">
        <w:rPr>
          <w:rFonts w:ascii="Tahoma" w:eastAsia="Times New Roman" w:hAnsi="Tahoma" w:cs="Tahoma"/>
          <w:sz w:val="20"/>
          <w:szCs w:val="20"/>
          <w:lang w:eastAsia="pl-PL"/>
        </w:rPr>
        <w:t xml:space="preserve"> umożliwiającym Wykonawcy doręczenie ich do miejsca przeznaczenia, bez ubytku i uszkodzenia.</w:t>
      </w:r>
    </w:p>
    <w:p w:rsidR="00270F13" w:rsidRPr="00270F13" w:rsidRDefault="00270F13" w:rsidP="004D44AE">
      <w:pPr>
        <w:numPr>
          <w:ilvl w:val="0"/>
          <w:numId w:val="22"/>
        </w:numPr>
        <w:tabs>
          <w:tab w:val="num" w:pos="284"/>
        </w:tabs>
        <w:spacing w:after="0" w:line="240" w:lineRule="auto"/>
        <w:ind w:left="284" w:hanging="284"/>
        <w:jc w:val="both"/>
        <w:rPr>
          <w:rFonts w:ascii="Tahoma" w:hAnsi="Tahoma" w:cs="Tahoma"/>
          <w:sz w:val="20"/>
          <w:szCs w:val="20"/>
        </w:rPr>
      </w:pPr>
      <w:r w:rsidRPr="00270F13">
        <w:rPr>
          <w:rFonts w:ascii="Tahoma" w:eastAsia="Times New Roman" w:hAnsi="Tahoma" w:cs="Tahoma"/>
          <w:color w:val="000000"/>
          <w:sz w:val="20"/>
          <w:szCs w:val="20"/>
          <w:lang w:eastAsia="pl-PL"/>
        </w:rPr>
        <w:t xml:space="preserve">Zamawiający zobowiązuje się do przygotowania </w:t>
      </w:r>
      <w:r w:rsidRPr="00270F13">
        <w:rPr>
          <w:rFonts w:ascii="Tahoma" w:hAnsi="Tahoma" w:cs="Tahoma"/>
          <w:sz w:val="20"/>
          <w:szCs w:val="20"/>
        </w:rPr>
        <w:t>paczek opakowanych i zabezpieczonych w taki sposób, aby nie był możliwy dostęp do ich zawartości i aby nie doszło do uszkodzenia przesyłki w czasie jej przemieszczania.</w:t>
      </w:r>
    </w:p>
    <w:p w:rsidR="00270F13" w:rsidRPr="00270F13" w:rsidRDefault="00270F13" w:rsidP="004D44AE">
      <w:pPr>
        <w:numPr>
          <w:ilvl w:val="0"/>
          <w:numId w:val="22"/>
        </w:numPr>
        <w:tabs>
          <w:tab w:val="num" w:pos="284"/>
        </w:tabs>
        <w:spacing w:after="0" w:line="240" w:lineRule="auto"/>
        <w:ind w:left="284" w:hanging="284"/>
        <w:jc w:val="both"/>
        <w:rPr>
          <w:rFonts w:ascii="Tahoma" w:hAnsi="Tahoma" w:cs="Tahoma"/>
          <w:sz w:val="20"/>
          <w:szCs w:val="20"/>
        </w:rPr>
      </w:pPr>
      <w:r w:rsidRPr="00270F13">
        <w:rPr>
          <w:rFonts w:ascii="Tahoma" w:hAnsi="Tahoma" w:cs="Tahoma"/>
          <w:sz w:val="20"/>
          <w:szCs w:val="20"/>
        </w:rPr>
        <w:t>Zamawiający ma prawo zlecić usługę innemu operatorowi pocztowemu, a kosztami realizacji obciążyć Wykonawcę, jeżeli Wykonawca nie odbierze od Zamawiającego przesyłek w wyznaczonym dniu i czasie.</w:t>
      </w:r>
    </w:p>
    <w:p w:rsidR="00270F13" w:rsidRPr="00270F13" w:rsidRDefault="00270F13" w:rsidP="004D44AE">
      <w:pPr>
        <w:numPr>
          <w:ilvl w:val="0"/>
          <w:numId w:val="22"/>
        </w:numPr>
        <w:tabs>
          <w:tab w:val="num" w:pos="284"/>
        </w:tabs>
        <w:spacing w:after="0" w:line="240" w:lineRule="auto"/>
        <w:ind w:left="284" w:hanging="284"/>
        <w:jc w:val="both"/>
        <w:rPr>
          <w:rFonts w:ascii="Tahoma" w:hAnsi="Tahoma" w:cs="Tahoma"/>
          <w:sz w:val="20"/>
          <w:szCs w:val="20"/>
        </w:rPr>
      </w:pPr>
      <w:r w:rsidRPr="00270F13">
        <w:rPr>
          <w:rFonts w:ascii="Tahoma" w:hAnsi="Tahoma" w:cs="Tahoma"/>
          <w:sz w:val="20"/>
          <w:szCs w:val="20"/>
        </w:rPr>
        <w:t xml:space="preserve">Zamawiający dopuszcza możliwość umieszczenia na kopercie dodatkowych informacji o opłacie za usługę pocztową świadczoną przez podwykonawcę lub innych informacji związanych z obiegiem przesyłek pocztowych, z zastrzeżeniem, że przesyłki muszą być opisane czytelnie. </w:t>
      </w:r>
    </w:p>
    <w:p w:rsidR="00270F13" w:rsidRPr="00270F13" w:rsidRDefault="00270F13" w:rsidP="004D44AE">
      <w:pPr>
        <w:numPr>
          <w:ilvl w:val="0"/>
          <w:numId w:val="22"/>
        </w:numPr>
        <w:tabs>
          <w:tab w:val="num" w:pos="284"/>
        </w:tabs>
        <w:autoSpaceDE w:val="0"/>
        <w:autoSpaceDN w:val="0"/>
        <w:adjustRightInd w:val="0"/>
        <w:spacing w:after="0" w:line="240" w:lineRule="auto"/>
        <w:ind w:left="284" w:hanging="284"/>
        <w:jc w:val="both"/>
        <w:rPr>
          <w:rFonts w:ascii="Tahoma" w:hAnsi="Tahoma" w:cs="Tahoma"/>
          <w:sz w:val="20"/>
          <w:szCs w:val="20"/>
        </w:rPr>
      </w:pPr>
      <w:r w:rsidRPr="00270F13">
        <w:rPr>
          <w:rFonts w:ascii="Tahoma" w:hAnsi="Tahoma" w:cs="Tahoma"/>
          <w:sz w:val="20"/>
          <w:szCs w:val="20"/>
        </w:rPr>
        <w:t>Wykonawca zapewni Zamawiającemu bezpłatne druki ZPO krajowe i zagraniczne, niezwłocznie na wystosowaną mailowo prośbę Opiekuna ze strony Zamawiającego.</w:t>
      </w:r>
    </w:p>
    <w:p w:rsidR="00270F13" w:rsidRPr="00270F13" w:rsidRDefault="00270F13" w:rsidP="004D44AE">
      <w:pPr>
        <w:numPr>
          <w:ilvl w:val="0"/>
          <w:numId w:val="22"/>
        </w:numPr>
        <w:tabs>
          <w:tab w:val="num" w:pos="284"/>
        </w:tabs>
        <w:autoSpaceDE w:val="0"/>
        <w:autoSpaceDN w:val="0"/>
        <w:adjustRightInd w:val="0"/>
        <w:spacing w:after="0" w:line="240" w:lineRule="auto"/>
        <w:ind w:left="284" w:hanging="284"/>
        <w:jc w:val="both"/>
        <w:rPr>
          <w:rFonts w:ascii="Verdana" w:hAnsi="Verdana" w:cs="Tahoma"/>
          <w:sz w:val="18"/>
          <w:szCs w:val="18"/>
        </w:rPr>
      </w:pPr>
      <w:r w:rsidRPr="00270F13">
        <w:rPr>
          <w:rFonts w:ascii="Tahoma" w:hAnsi="Tahoma" w:cs="Tahoma"/>
          <w:sz w:val="20"/>
          <w:szCs w:val="20"/>
        </w:rPr>
        <w:t>Zamawiający wymaga, by na dostarczonych drukach ZPO, paski zabezpieczające klej były przyklejone tak, aby warstwa kleju nie wystawała poza ich obręb oraz żeby się nie odklejały. W przypadku dostarczenia druków ZPO, które nie spełnią powyższych wymagań, Wykonawca zobowiązany będzie do niezwłocznej wymiany wadliwej partii druków ZPO</w:t>
      </w:r>
      <w:r w:rsidRPr="00270F13">
        <w:rPr>
          <w:rFonts w:ascii="Verdana" w:hAnsi="Verdana" w:cs="Tahoma"/>
          <w:sz w:val="18"/>
          <w:szCs w:val="18"/>
        </w:rPr>
        <w:t xml:space="preserve">. </w:t>
      </w:r>
    </w:p>
    <w:p w:rsidR="00270F13" w:rsidRPr="00270F13" w:rsidRDefault="00270F13" w:rsidP="004D44AE">
      <w:pPr>
        <w:numPr>
          <w:ilvl w:val="0"/>
          <w:numId w:val="22"/>
        </w:numPr>
        <w:tabs>
          <w:tab w:val="num" w:pos="284"/>
        </w:tabs>
        <w:spacing w:after="0" w:line="240" w:lineRule="auto"/>
        <w:ind w:left="284" w:hanging="426"/>
        <w:jc w:val="both"/>
        <w:rPr>
          <w:rFonts w:ascii="Tahoma" w:hAnsi="Tahoma" w:cs="Tahoma"/>
          <w:sz w:val="20"/>
          <w:szCs w:val="20"/>
        </w:rPr>
      </w:pPr>
      <w:r w:rsidRPr="00270F13">
        <w:rPr>
          <w:rFonts w:ascii="Tahoma" w:hAnsi="Tahoma" w:cs="Tahoma"/>
          <w:sz w:val="20"/>
          <w:szCs w:val="20"/>
        </w:rPr>
        <w:t>Wszystkie pieczątki i adnotacje umieszczane na przesyłkach/ZPO podczas próby ich doręczenia muszą być z łatwością odczytywane i nie mogą nachodzić jedne na drugie, tak aby umożliwić ich właściwe zinterpretowanie.</w:t>
      </w:r>
    </w:p>
    <w:p w:rsidR="00270F13" w:rsidRPr="00270F13" w:rsidRDefault="00270F13" w:rsidP="004D44AE">
      <w:pPr>
        <w:numPr>
          <w:ilvl w:val="0"/>
          <w:numId w:val="22"/>
        </w:numPr>
        <w:tabs>
          <w:tab w:val="num" w:pos="284"/>
        </w:tabs>
        <w:spacing w:after="0" w:line="240" w:lineRule="auto"/>
        <w:ind w:left="284" w:hanging="426"/>
        <w:jc w:val="both"/>
        <w:rPr>
          <w:rFonts w:ascii="Tahoma" w:hAnsi="Tahoma" w:cs="Tahoma"/>
          <w:sz w:val="20"/>
          <w:szCs w:val="20"/>
          <w:u w:val="single"/>
        </w:rPr>
      </w:pPr>
      <w:r w:rsidRPr="00270F13">
        <w:rPr>
          <w:rFonts w:ascii="Tahoma" w:hAnsi="Tahoma" w:cs="Tahoma"/>
          <w:sz w:val="20"/>
          <w:szCs w:val="20"/>
          <w:u w:val="single"/>
        </w:rPr>
        <w:t>Zasady awizacji przesyłek rejestrowanych:</w:t>
      </w:r>
    </w:p>
    <w:p w:rsidR="00270F13" w:rsidRPr="00270F13" w:rsidRDefault="00270F13" w:rsidP="004D44AE">
      <w:pPr>
        <w:numPr>
          <w:ilvl w:val="1"/>
          <w:numId w:val="22"/>
        </w:numPr>
        <w:tabs>
          <w:tab w:val="num" w:pos="567"/>
        </w:tabs>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270F13">
        <w:rPr>
          <w:rFonts w:ascii="Tahoma" w:hAnsi="Tahoma" w:cs="Tahoma"/>
          <w:sz w:val="20"/>
          <w:szCs w:val="20"/>
        </w:rPr>
        <w:lastRenderedPageBreak/>
        <w:t xml:space="preserve">Pierwsze awizo - W przypadku nieobecności adresata, któremu nadano przesyłkę rejestrowaną przedstawiciel Wykonawcy pozostawia awizo o próbie doręczenia przesyłki z czytelną informacją o miejscu odbioru przesyłki, godzinach, w jakich może być podjęta oraz o terminie odbioru przesyłki. Termin wyznaczony na jej odbiór </w:t>
      </w:r>
      <w:r w:rsidRPr="00270F13">
        <w:rPr>
          <w:rFonts w:ascii="Tahoma" w:eastAsia="Times New Roman" w:hAnsi="Tahoma" w:cs="Tahoma"/>
          <w:sz w:val="20"/>
          <w:szCs w:val="20"/>
          <w:lang w:eastAsia="pl-PL"/>
        </w:rPr>
        <w:t xml:space="preserve">to 7 kolejnych dni, licząc od następnego dnia po pozostawieniu awizo u adresata. </w:t>
      </w:r>
      <w:r w:rsidRPr="00270F13">
        <w:rPr>
          <w:rFonts w:ascii="Tahoma" w:hAnsi="Tahoma" w:cs="Tahoma"/>
          <w:b/>
          <w:sz w:val="20"/>
          <w:szCs w:val="20"/>
        </w:rPr>
        <w:t>Przedstawiciel Wykonawcy</w:t>
      </w:r>
      <w:r w:rsidRPr="00270F13">
        <w:rPr>
          <w:rFonts w:ascii="Tahoma" w:eastAsia="Times New Roman" w:hAnsi="Tahoma" w:cs="Tahoma"/>
          <w:b/>
          <w:sz w:val="20"/>
          <w:szCs w:val="20"/>
          <w:lang w:eastAsia="pl-PL"/>
        </w:rPr>
        <w:t xml:space="preserve"> na kopercie umieszcza czytelną adnotację o przyczynie nieodebrania przesyłki przez adresata, datę i podpis.</w:t>
      </w:r>
      <w:r w:rsidRPr="00270F13">
        <w:rPr>
          <w:rFonts w:ascii="Tahoma" w:eastAsia="Times New Roman" w:hAnsi="Tahoma" w:cs="Tahoma"/>
          <w:sz w:val="20"/>
          <w:szCs w:val="20"/>
          <w:lang w:eastAsia="pl-PL"/>
        </w:rPr>
        <w:t xml:space="preserve"> </w:t>
      </w:r>
    </w:p>
    <w:p w:rsidR="00270F13" w:rsidRPr="00270F13" w:rsidRDefault="00270F13" w:rsidP="004D44AE">
      <w:pPr>
        <w:numPr>
          <w:ilvl w:val="1"/>
          <w:numId w:val="22"/>
        </w:numPr>
        <w:tabs>
          <w:tab w:val="num" w:pos="567"/>
        </w:tabs>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270F13">
        <w:rPr>
          <w:rFonts w:ascii="Tahoma" w:eastAsia="Times New Roman" w:hAnsi="Tahoma" w:cs="Tahoma"/>
          <w:sz w:val="20"/>
          <w:szCs w:val="20"/>
          <w:lang w:eastAsia="pl-PL"/>
        </w:rPr>
        <w:t xml:space="preserve">Drugie awizo - W przypadku niepodjęcia przesyłki przez adresata w terminie wskazanym w pkt a) przedstawiciel Wykonawcy pozostawia powtórne awizo o możliwości odbioru przesyłki </w:t>
      </w:r>
      <w:r w:rsidRPr="00270F13">
        <w:rPr>
          <w:rFonts w:ascii="Tahoma" w:hAnsi="Tahoma" w:cs="Tahoma"/>
          <w:sz w:val="20"/>
          <w:szCs w:val="20"/>
        </w:rPr>
        <w:t>z czytelną informacją o miejscu odbioru przesyłki, godzinach, w jakich może być podjęta oraz o terminie odbioru przesyłki</w:t>
      </w:r>
      <w:r w:rsidRPr="00270F13">
        <w:rPr>
          <w:rFonts w:ascii="Tahoma" w:eastAsia="Times New Roman" w:hAnsi="Tahoma" w:cs="Tahoma"/>
          <w:sz w:val="20"/>
          <w:szCs w:val="20"/>
          <w:lang w:eastAsia="pl-PL"/>
        </w:rPr>
        <w:t xml:space="preserve"> nie dłuższym niż 14 dni od daty pierwszego awiza.</w:t>
      </w:r>
      <w:r w:rsidRPr="00270F13">
        <w:rPr>
          <w:rFonts w:ascii="Tahoma" w:hAnsi="Tahoma" w:cs="Tahoma"/>
          <w:sz w:val="20"/>
          <w:szCs w:val="20"/>
        </w:rPr>
        <w:t xml:space="preserve"> </w:t>
      </w:r>
      <w:r w:rsidRPr="00270F13">
        <w:rPr>
          <w:rFonts w:ascii="Tahoma" w:hAnsi="Tahoma" w:cs="Tahoma"/>
          <w:b/>
          <w:sz w:val="20"/>
          <w:szCs w:val="20"/>
        </w:rPr>
        <w:t>Przedstawiciel Wykonawcy</w:t>
      </w:r>
      <w:r w:rsidRPr="00270F13">
        <w:rPr>
          <w:rFonts w:ascii="Tahoma" w:eastAsia="Times New Roman" w:hAnsi="Tahoma" w:cs="Tahoma"/>
          <w:b/>
          <w:sz w:val="20"/>
          <w:szCs w:val="20"/>
          <w:lang w:eastAsia="pl-PL"/>
        </w:rPr>
        <w:t xml:space="preserve"> na kopercie umieszcza czytelną adnotację o przyczynie nieodebrania przesyłki przez adresata, datę i podpis.</w:t>
      </w:r>
    </w:p>
    <w:p w:rsidR="00270F13" w:rsidRPr="00270F13" w:rsidRDefault="00270F13" w:rsidP="004D44AE">
      <w:pPr>
        <w:numPr>
          <w:ilvl w:val="1"/>
          <w:numId w:val="22"/>
        </w:numPr>
        <w:tabs>
          <w:tab w:val="num" w:pos="567"/>
        </w:tabs>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270F13">
        <w:rPr>
          <w:rFonts w:ascii="Tahoma" w:eastAsia="Times New Roman" w:hAnsi="Tahoma" w:cs="Tahoma"/>
          <w:sz w:val="20"/>
          <w:szCs w:val="20"/>
          <w:lang w:eastAsia="pl-PL"/>
        </w:rPr>
        <w:t>W przypadku niepodjęcia przesyłki w terminie wskazanym w pkt b) Wykonawca dokona zwrotu przesyłki do </w:t>
      </w:r>
      <w:r w:rsidRPr="00270F13">
        <w:rPr>
          <w:rFonts w:ascii="Tahoma" w:hAnsi="Tahoma" w:cs="Tahoma"/>
          <w:sz w:val="20"/>
          <w:szCs w:val="20"/>
        </w:rPr>
        <w:t xml:space="preserve">miejsca jego wysyłki. </w:t>
      </w:r>
      <w:r w:rsidRPr="00270F13">
        <w:rPr>
          <w:rFonts w:ascii="Tahoma" w:hAnsi="Tahoma" w:cs="Tahoma"/>
          <w:b/>
          <w:sz w:val="20"/>
          <w:szCs w:val="20"/>
        </w:rPr>
        <w:t>Przedstawiciel Wykonawcy</w:t>
      </w:r>
      <w:r w:rsidRPr="00270F13">
        <w:rPr>
          <w:rFonts w:ascii="Tahoma" w:eastAsia="Times New Roman" w:hAnsi="Tahoma" w:cs="Tahoma"/>
          <w:b/>
          <w:sz w:val="20"/>
          <w:szCs w:val="20"/>
          <w:lang w:eastAsia="pl-PL"/>
        </w:rPr>
        <w:t xml:space="preserve"> na kopercie umieszcza czytelną adnotację o przyczynie nieodebrania przesyłki przez adresata, datę i podpis.</w:t>
      </w:r>
      <w:r w:rsidRPr="00270F13">
        <w:rPr>
          <w:rFonts w:ascii="Tahoma" w:eastAsia="Times New Roman" w:hAnsi="Tahoma" w:cs="Tahoma"/>
          <w:sz w:val="20"/>
          <w:szCs w:val="20"/>
          <w:lang w:eastAsia="pl-PL"/>
        </w:rPr>
        <w:t xml:space="preserve"> </w:t>
      </w:r>
    </w:p>
    <w:p w:rsidR="00270F13" w:rsidRPr="00270F13" w:rsidRDefault="00270F13" w:rsidP="004D44AE">
      <w:pPr>
        <w:numPr>
          <w:ilvl w:val="1"/>
          <w:numId w:val="22"/>
        </w:numPr>
        <w:tabs>
          <w:tab w:val="num" w:pos="567"/>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eastAsia="Times New Roman" w:hAnsi="Tahoma" w:cs="Tahoma"/>
          <w:sz w:val="20"/>
          <w:szCs w:val="20"/>
          <w:lang w:eastAsia="pl-PL"/>
        </w:rPr>
        <w:t xml:space="preserve">Wykonawca zwróci Zamawiającemu nieodebraną przez adresata przesyłkę </w:t>
      </w:r>
      <w:r w:rsidRPr="00270F13">
        <w:rPr>
          <w:rFonts w:ascii="Tahoma" w:eastAsia="Times New Roman" w:hAnsi="Tahoma" w:cs="Tahoma"/>
          <w:color w:val="000000"/>
          <w:sz w:val="20"/>
          <w:szCs w:val="20"/>
          <w:lang w:eastAsia="pl-PL"/>
        </w:rPr>
        <w:t>w terminie nie dłuższym niż 15 dni po wyczerpaniu możliwości jej doręczenia – patrz pkt c).</w:t>
      </w:r>
    </w:p>
    <w:p w:rsidR="00270F13" w:rsidRPr="00270F13" w:rsidRDefault="00270F13" w:rsidP="004D44AE">
      <w:pPr>
        <w:numPr>
          <w:ilvl w:val="1"/>
          <w:numId w:val="22"/>
        </w:numPr>
        <w:tabs>
          <w:tab w:val="num" w:pos="567"/>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eastAsia="Times New Roman" w:hAnsi="Tahoma" w:cs="Tahoma"/>
          <w:sz w:val="20"/>
          <w:szCs w:val="20"/>
          <w:lang w:eastAsia="pl-PL"/>
        </w:rPr>
        <w:t xml:space="preserve">W przypadku zwrotu do Zamawiającego nieodebranej przez adresata przesyłki i braku na niej czytelnej którejkolwiek daty nieodebrania przesyłki (awizo pierwsze, awizo drugie, zwrot) Zamawiający naliczy kary umowne zgodnie z Umową. </w:t>
      </w:r>
    </w:p>
    <w:p w:rsidR="00270F13" w:rsidRPr="00270F13" w:rsidRDefault="00270F13" w:rsidP="00270F13">
      <w:pPr>
        <w:tabs>
          <w:tab w:val="left" w:pos="284"/>
        </w:tabs>
        <w:autoSpaceDE w:val="0"/>
        <w:autoSpaceDN w:val="0"/>
        <w:adjustRightInd w:val="0"/>
        <w:spacing w:after="0" w:line="240" w:lineRule="auto"/>
        <w:ind w:left="-142"/>
        <w:jc w:val="both"/>
        <w:rPr>
          <w:rFonts w:ascii="Tahoma" w:hAnsi="Tahoma" w:cs="Tahoma"/>
          <w:sz w:val="20"/>
          <w:szCs w:val="20"/>
          <w:u w:val="single"/>
        </w:rPr>
      </w:pPr>
      <w:r w:rsidRPr="00270F13">
        <w:rPr>
          <w:rFonts w:ascii="Tahoma" w:hAnsi="Tahoma" w:cs="Tahoma"/>
          <w:sz w:val="20"/>
          <w:szCs w:val="20"/>
        </w:rPr>
        <w:t xml:space="preserve">12.  </w:t>
      </w:r>
      <w:r w:rsidRPr="00270F13">
        <w:rPr>
          <w:rFonts w:ascii="Tahoma" w:hAnsi="Tahoma" w:cs="Tahoma"/>
          <w:sz w:val="20"/>
          <w:szCs w:val="20"/>
          <w:u w:val="single"/>
        </w:rPr>
        <w:t xml:space="preserve">Zasady rozliczania Zamawiającego z Wykonawcą:  </w:t>
      </w:r>
    </w:p>
    <w:p w:rsidR="00270F13" w:rsidRPr="00270F13" w:rsidRDefault="00270F13" w:rsidP="004D44AE">
      <w:pPr>
        <w:numPr>
          <w:ilvl w:val="1"/>
          <w:numId w:val="25"/>
        </w:numPr>
        <w:tabs>
          <w:tab w:val="clear" w:pos="1440"/>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hAnsi="Tahoma" w:cs="Tahoma"/>
          <w:sz w:val="20"/>
          <w:szCs w:val="20"/>
        </w:rPr>
        <w:t xml:space="preserve">Na podstawie protokołów zdawczo-odbiorczych będą dokonywane comiesięczne rozliczenia pomiędzy Zamawiającym a Wykonawcą. </w:t>
      </w:r>
    </w:p>
    <w:p w:rsidR="00270F13" w:rsidRPr="00270F13" w:rsidRDefault="00270F13" w:rsidP="004D44AE">
      <w:pPr>
        <w:numPr>
          <w:ilvl w:val="1"/>
          <w:numId w:val="25"/>
        </w:numPr>
        <w:tabs>
          <w:tab w:val="clear" w:pos="1440"/>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hAnsi="Tahoma" w:cs="Tahoma"/>
          <w:sz w:val="20"/>
          <w:szCs w:val="20"/>
        </w:rPr>
        <w:t xml:space="preserve">Wykonawca zobowiązany będzie maksymalnie do 5 dnia roboczego każdego miesiąca następującego po miesiącu świadczenia usługi przesłać Opiekunowi ze strony Zamawiającego zestawienie nadanych przesyłek z danego miesiąca z wyszczególnieniem rodzajów i ilości przesyłek, jakie były ujęte w dziennych protokołach zdawczo-odbiorczych wraz z podaniem liczby zwrotów przesyłek niedoręczonych w poprzedniego okresu rozliczeniowego. Opiekun ze strony Zamawiającego </w:t>
      </w:r>
      <w:r w:rsidRPr="00270F13">
        <w:rPr>
          <w:rFonts w:ascii="Tahoma" w:eastAsia="Times New Roman" w:hAnsi="Tahoma" w:cs="Tahoma"/>
          <w:color w:val="000000"/>
          <w:sz w:val="20"/>
          <w:szCs w:val="20"/>
          <w:lang w:eastAsia="pl-PL"/>
        </w:rPr>
        <w:t xml:space="preserve">niezwłocznie weryfikuje przesłane zestawienie i po jego ostatecznej akceptacji, </w:t>
      </w:r>
      <w:r w:rsidRPr="00270F13">
        <w:rPr>
          <w:rFonts w:ascii="Tahoma" w:hAnsi="Tahoma" w:cs="Tahoma"/>
          <w:sz w:val="20"/>
          <w:szCs w:val="20"/>
        </w:rPr>
        <w:t xml:space="preserve">Wykonawca wystawi fakturę VAT za powyższe. </w:t>
      </w:r>
    </w:p>
    <w:p w:rsidR="00270F13" w:rsidRPr="00270F13" w:rsidRDefault="00270F13" w:rsidP="00270F13">
      <w:pPr>
        <w:autoSpaceDE w:val="0"/>
        <w:autoSpaceDN w:val="0"/>
        <w:adjustRightInd w:val="0"/>
        <w:spacing w:after="0" w:line="240" w:lineRule="auto"/>
        <w:ind w:left="567"/>
        <w:jc w:val="both"/>
        <w:rPr>
          <w:rFonts w:ascii="Tahoma" w:eastAsia="Times New Roman" w:hAnsi="Tahoma" w:cs="Tahoma"/>
          <w:color w:val="000000"/>
          <w:sz w:val="20"/>
          <w:szCs w:val="20"/>
          <w:lang w:eastAsia="pl-PL"/>
        </w:rPr>
      </w:pPr>
    </w:p>
    <w:p w:rsidR="00270F13" w:rsidRPr="00270F13" w:rsidRDefault="00270F13" w:rsidP="00270F13">
      <w:pPr>
        <w:autoSpaceDE w:val="0"/>
        <w:autoSpaceDN w:val="0"/>
        <w:adjustRightInd w:val="0"/>
        <w:spacing w:after="120" w:line="240" w:lineRule="auto"/>
        <w:jc w:val="both"/>
        <w:rPr>
          <w:rFonts w:ascii="Tahoma" w:eastAsia="Times New Roman" w:hAnsi="Tahoma" w:cs="Tahoma"/>
          <w:b/>
          <w:bCs/>
          <w:sz w:val="20"/>
          <w:szCs w:val="20"/>
          <w:lang w:eastAsia="pl-PL"/>
        </w:rPr>
      </w:pPr>
      <w:r w:rsidRPr="00270F13">
        <w:rPr>
          <w:rFonts w:ascii="Tahoma" w:eastAsia="Times New Roman" w:hAnsi="Tahoma" w:cs="Tahoma"/>
          <w:b/>
          <w:bCs/>
          <w:sz w:val="20"/>
          <w:szCs w:val="20"/>
          <w:lang w:eastAsia="pl-PL"/>
        </w:rPr>
        <w:t>III. Placówki pocztowe Wykonawcy.</w:t>
      </w:r>
    </w:p>
    <w:p w:rsidR="00270F13" w:rsidRPr="00270F13" w:rsidRDefault="00270F13" w:rsidP="004D44AE">
      <w:pPr>
        <w:numPr>
          <w:ilvl w:val="0"/>
          <w:numId w:val="27"/>
        </w:numPr>
        <w:autoSpaceDE w:val="0"/>
        <w:autoSpaceDN w:val="0"/>
        <w:adjustRightInd w:val="0"/>
        <w:spacing w:after="0" w:line="240" w:lineRule="auto"/>
        <w:ind w:left="284" w:hanging="284"/>
        <w:jc w:val="both"/>
        <w:rPr>
          <w:rFonts w:ascii="Tahoma" w:eastAsia="Times New Roman" w:hAnsi="Tahoma" w:cs="Tahoma"/>
          <w:bCs/>
          <w:sz w:val="20"/>
          <w:szCs w:val="20"/>
          <w:lang w:eastAsia="pl-PL"/>
        </w:rPr>
      </w:pPr>
      <w:r w:rsidRPr="00270F13">
        <w:rPr>
          <w:rFonts w:ascii="Tahoma" w:eastAsia="Times New Roman" w:hAnsi="Tahoma" w:cs="Tahoma"/>
          <w:bCs/>
          <w:sz w:val="20"/>
          <w:szCs w:val="20"/>
          <w:lang w:eastAsia="pl-PL"/>
        </w:rPr>
        <w:t xml:space="preserve">Zamawiający wymaga, aby Wykonawca posiadał placówki pocztowe na terenie całego kraju, w tym wyodrębnione stanowisko przeznaczone do obsługi klientów w zakresie usług pocztowych, jeżeli placówka pocztowa znajduje się w lokalu, w którym prowadzona jest inna działalność gospodarcza. </w:t>
      </w:r>
    </w:p>
    <w:p w:rsidR="00270F13" w:rsidRPr="00270F13" w:rsidRDefault="00270F13" w:rsidP="004D44AE">
      <w:pPr>
        <w:numPr>
          <w:ilvl w:val="0"/>
          <w:numId w:val="27"/>
        </w:numPr>
        <w:autoSpaceDE w:val="0"/>
        <w:autoSpaceDN w:val="0"/>
        <w:adjustRightInd w:val="0"/>
        <w:spacing w:after="0" w:line="240" w:lineRule="auto"/>
        <w:ind w:left="284" w:hanging="284"/>
        <w:jc w:val="both"/>
        <w:rPr>
          <w:rFonts w:ascii="Tahoma" w:eastAsia="Times New Roman" w:hAnsi="Tahoma" w:cs="Tahoma"/>
          <w:bCs/>
          <w:sz w:val="20"/>
          <w:szCs w:val="20"/>
          <w:lang w:eastAsia="pl-PL"/>
        </w:rPr>
      </w:pPr>
      <w:r w:rsidRPr="00270F13">
        <w:rPr>
          <w:rFonts w:ascii="Tahoma" w:eastAsia="Times New Roman" w:hAnsi="Tahoma" w:cs="Tahoma"/>
          <w:bCs/>
          <w:sz w:val="20"/>
          <w:szCs w:val="20"/>
          <w:lang w:eastAsia="pl-PL"/>
        </w:rPr>
        <w:t xml:space="preserve">Placówki pocztowe muszą być czynne w dni robocze, od poniedziałku do piątku, przez minimum 6 godzin dziennie, w tym trzy razy w tygodniu co najmniej do godz. 18:00 i muszą być oznakowane widocznym logo lub nazwą Wykonawcy oraz zapewniać bezpieczeństwo korespondencji i swobodny jej odbiór przez adresata. </w:t>
      </w:r>
    </w:p>
    <w:p w:rsidR="00270F13" w:rsidRPr="00270F13" w:rsidRDefault="00270F13" w:rsidP="004D44AE">
      <w:pPr>
        <w:numPr>
          <w:ilvl w:val="0"/>
          <w:numId w:val="27"/>
        </w:numPr>
        <w:autoSpaceDE w:val="0"/>
        <w:autoSpaceDN w:val="0"/>
        <w:adjustRightInd w:val="0"/>
        <w:spacing w:after="0" w:line="240" w:lineRule="auto"/>
        <w:ind w:left="284" w:hanging="284"/>
        <w:jc w:val="both"/>
        <w:rPr>
          <w:rFonts w:ascii="Tahoma" w:eastAsia="Times New Roman" w:hAnsi="Tahoma" w:cs="Tahoma"/>
          <w:b/>
          <w:bCs/>
          <w:sz w:val="20"/>
          <w:szCs w:val="20"/>
          <w:lang w:eastAsia="pl-PL"/>
        </w:rPr>
      </w:pPr>
      <w:r w:rsidRPr="00270F13">
        <w:rPr>
          <w:rFonts w:ascii="Tahoma" w:hAnsi="Tahoma" w:cs="Tahoma"/>
          <w:sz w:val="20"/>
          <w:szCs w:val="20"/>
        </w:rPr>
        <w:t xml:space="preserve">Adresat w celu odbioru przesyłki awizowanej, nie może przemieszczać się do placówki pocztowej dalej niż do 10 km od miejsca wskazanego na przesyłce.  </w:t>
      </w:r>
    </w:p>
    <w:p w:rsidR="00270F13" w:rsidRPr="00270F13" w:rsidRDefault="00270F13" w:rsidP="00270F13">
      <w:pPr>
        <w:autoSpaceDE w:val="0"/>
        <w:autoSpaceDN w:val="0"/>
        <w:adjustRightInd w:val="0"/>
        <w:spacing w:after="120" w:line="240" w:lineRule="auto"/>
        <w:jc w:val="both"/>
        <w:rPr>
          <w:rFonts w:ascii="Tahoma" w:hAnsi="Tahoma" w:cs="Tahoma"/>
          <w:b/>
          <w:sz w:val="20"/>
          <w:szCs w:val="20"/>
        </w:rPr>
      </w:pPr>
    </w:p>
    <w:p w:rsidR="00270F13" w:rsidRPr="00270F13" w:rsidRDefault="00270F13" w:rsidP="00270F13">
      <w:pPr>
        <w:autoSpaceDE w:val="0"/>
        <w:autoSpaceDN w:val="0"/>
        <w:adjustRightInd w:val="0"/>
        <w:spacing w:after="120" w:line="240" w:lineRule="auto"/>
        <w:jc w:val="both"/>
        <w:rPr>
          <w:rFonts w:ascii="Tahoma" w:hAnsi="Tahoma" w:cs="Tahoma"/>
          <w:b/>
          <w:sz w:val="20"/>
          <w:szCs w:val="20"/>
        </w:rPr>
      </w:pPr>
      <w:r w:rsidRPr="00270F13">
        <w:rPr>
          <w:rFonts w:ascii="Tahoma" w:hAnsi="Tahoma" w:cs="Tahoma"/>
          <w:b/>
          <w:sz w:val="20"/>
          <w:szCs w:val="20"/>
        </w:rPr>
        <w:t xml:space="preserve">IV. Reklamacje i inne postanowienia. </w:t>
      </w:r>
    </w:p>
    <w:p w:rsidR="00270F13" w:rsidRPr="00270F13" w:rsidRDefault="00270F13" w:rsidP="004D44AE">
      <w:pPr>
        <w:numPr>
          <w:ilvl w:val="0"/>
          <w:numId w:val="26"/>
        </w:numPr>
        <w:autoSpaceDE w:val="0"/>
        <w:autoSpaceDN w:val="0"/>
        <w:adjustRightInd w:val="0"/>
        <w:spacing w:after="0" w:line="240" w:lineRule="auto"/>
        <w:ind w:left="284" w:hanging="284"/>
        <w:jc w:val="both"/>
        <w:rPr>
          <w:rFonts w:ascii="Tahoma" w:hAnsi="Tahoma" w:cs="Tahoma"/>
          <w:sz w:val="20"/>
          <w:szCs w:val="20"/>
        </w:rPr>
      </w:pPr>
      <w:r w:rsidRPr="00270F13">
        <w:rPr>
          <w:rFonts w:ascii="Tahoma" w:hAnsi="Tahoma" w:cs="Tahoma"/>
          <w:bCs/>
          <w:sz w:val="20"/>
          <w:szCs w:val="20"/>
        </w:rPr>
        <w:t xml:space="preserve">Odpowiedzialność operatora pocztowego oraz postępowanie reklamacyjne, jeżeli nie zostanie odrębnie uregulowane, będzie prowadzone w oparciu o ustawę z dnia 23 listopada 2012 r. </w:t>
      </w:r>
      <w:r w:rsidRPr="00270F13">
        <w:rPr>
          <w:rFonts w:ascii="Tahoma" w:hAnsi="Tahoma" w:cs="Tahoma"/>
          <w:bCs/>
          <w:i/>
          <w:sz w:val="20"/>
          <w:szCs w:val="20"/>
        </w:rPr>
        <w:t>Prawo pocztowe</w:t>
      </w:r>
      <w:r w:rsidRPr="00270F13">
        <w:rPr>
          <w:rFonts w:ascii="Tahoma" w:hAnsi="Tahoma" w:cs="Tahoma"/>
          <w:bCs/>
          <w:sz w:val="20"/>
          <w:szCs w:val="20"/>
        </w:rPr>
        <w:t xml:space="preserve"> (Dz. U. z 2012 r. poz. 1529) i </w:t>
      </w:r>
      <w:r w:rsidRPr="00270F13">
        <w:rPr>
          <w:rFonts w:ascii="Tahoma" w:hAnsi="Tahoma" w:cs="Tahoma"/>
          <w:sz w:val="20"/>
          <w:szCs w:val="20"/>
        </w:rPr>
        <w:t xml:space="preserve">Rozporządzenie Ministra Administracji i Cyfryzacji z dnia 26 listopada 2013 r. </w:t>
      </w:r>
      <w:r w:rsidRPr="00270F13">
        <w:rPr>
          <w:rFonts w:ascii="Tahoma" w:hAnsi="Tahoma" w:cs="Tahoma"/>
          <w:i/>
          <w:sz w:val="20"/>
          <w:szCs w:val="20"/>
        </w:rPr>
        <w:t>W sprawie reklamacji usługi pocztowej</w:t>
      </w:r>
      <w:r w:rsidRPr="00270F13">
        <w:rPr>
          <w:rFonts w:ascii="Tahoma" w:hAnsi="Tahoma" w:cs="Tahoma"/>
          <w:sz w:val="20"/>
          <w:szCs w:val="20"/>
        </w:rPr>
        <w:t xml:space="preserve"> (Dz. U. z 2013 r. poz. 1468). </w:t>
      </w:r>
    </w:p>
    <w:p w:rsidR="00270F13" w:rsidRPr="00270F13" w:rsidRDefault="00270F13" w:rsidP="004D44AE">
      <w:pPr>
        <w:numPr>
          <w:ilvl w:val="0"/>
          <w:numId w:val="26"/>
        </w:numPr>
        <w:autoSpaceDE w:val="0"/>
        <w:autoSpaceDN w:val="0"/>
        <w:adjustRightInd w:val="0"/>
        <w:spacing w:after="0" w:line="240" w:lineRule="auto"/>
        <w:ind w:left="284" w:hanging="284"/>
        <w:jc w:val="both"/>
        <w:rPr>
          <w:rFonts w:ascii="Tahoma" w:hAnsi="Tahoma" w:cs="Tahoma"/>
          <w:sz w:val="20"/>
          <w:szCs w:val="20"/>
        </w:rPr>
      </w:pPr>
      <w:r w:rsidRPr="00270F13">
        <w:rPr>
          <w:rFonts w:ascii="Tahoma" w:hAnsi="Tahoma" w:cs="Tahoma"/>
          <w:sz w:val="20"/>
          <w:szCs w:val="20"/>
        </w:rPr>
        <w:t xml:space="preserve">Reklamacje z tytułu niewykonania usługi, również dla przesyłek nadanych u operatora wyznaczonego, Zamawiający będzie zgłaszał Wykonawcy drogą elektroniczną na adres Wykonawcy wskazany w Umowie. Termin wniesienia reklamacji – nie później niż do 12 miesięcy od dnia nadania przesyłki/paczki. </w:t>
      </w:r>
    </w:p>
    <w:p w:rsidR="00270F13" w:rsidRPr="00270F13" w:rsidRDefault="00270F13" w:rsidP="00270F13">
      <w:pPr>
        <w:autoSpaceDE w:val="0"/>
        <w:autoSpaceDN w:val="0"/>
        <w:adjustRightInd w:val="0"/>
        <w:spacing w:after="0" w:line="240" w:lineRule="auto"/>
        <w:ind w:left="284"/>
        <w:jc w:val="both"/>
        <w:rPr>
          <w:rFonts w:ascii="Tahoma" w:hAnsi="Tahoma" w:cs="Tahoma"/>
          <w:sz w:val="20"/>
          <w:szCs w:val="20"/>
        </w:rPr>
      </w:pPr>
      <w:r w:rsidRPr="00270F13">
        <w:rPr>
          <w:rFonts w:ascii="Tahoma" w:hAnsi="Tahoma" w:cs="Tahoma"/>
          <w:sz w:val="20"/>
          <w:szCs w:val="20"/>
        </w:rPr>
        <w:t>Zamawiający składa reklamacje na wskazany w Umowie adres mailowy. Wykonawca potwierdza niezwłocznie w tej samej formie przyjęcie reklamacji. Termin udzielenia odpowiedzi na reklamację nie może przekroczyć 30 dni od dnia jej złożenia. Reklamacja i odpowiedź na nią będą przekazywane będą co najmniej w formie skanu pisma z podpisem osoby upoważnionej, zawierające informacje wymagane przepisami prawa.</w:t>
      </w:r>
    </w:p>
    <w:p w:rsidR="00270F13" w:rsidRPr="00270F13" w:rsidRDefault="00270F13" w:rsidP="004D44AE">
      <w:pPr>
        <w:numPr>
          <w:ilvl w:val="0"/>
          <w:numId w:val="26"/>
        </w:numPr>
        <w:autoSpaceDE w:val="0"/>
        <w:autoSpaceDN w:val="0"/>
        <w:adjustRightInd w:val="0"/>
        <w:spacing w:after="0" w:line="240" w:lineRule="auto"/>
        <w:ind w:left="284" w:hanging="284"/>
        <w:jc w:val="both"/>
        <w:rPr>
          <w:rFonts w:ascii="Tahoma" w:hAnsi="Tahoma" w:cs="Tahoma"/>
          <w:sz w:val="20"/>
          <w:szCs w:val="20"/>
        </w:rPr>
      </w:pPr>
      <w:r w:rsidRPr="00270F13">
        <w:rPr>
          <w:rFonts w:ascii="Tahoma" w:hAnsi="Tahoma" w:cs="Tahoma"/>
          <w:sz w:val="20"/>
          <w:szCs w:val="20"/>
        </w:rPr>
        <w:t xml:space="preserve">Reklamacje dotyczące przesyłek zagranicznych regulują międzynarodowe przepisy pocztowe. </w:t>
      </w:r>
    </w:p>
    <w:p w:rsidR="00270F13" w:rsidRPr="00270F13" w:rsidRDefault="00270F13" w:rsidP="004D44AE">
      <w:pPr>
        <w:numPr>
          <w:ilvl w:val="0"/>
          <w:numId w:val="26"/>
        </w:numPr>
        <w:autoSpaceDE w:val="0"/>
        <w:autoSpaceDN w:val="0"/>
        <w:adjustRightInd w:val="0"/>
        <w:spacing w:after="0" w:line="240" w:lineRule="auto"/>
        <w:ind w:left="284" w:hanging="284"/>
        <w:jc w:val="both"/>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 xml:space="preserve">Wykonawca zobowiązany jest do zwrotów pokwitowanych druków ZPO i niedoręczonych przesyłek pocztowych, które były nadane u Zamawiającego, co najmniej raz dziennie, w dni robocze, od poniedziałku do piątku, do godz. 13:00, do lokalizacji wymienionych w pkt II.1. a), nie później niż 15 dni </w:t>
      </w:r>
      <w:r w:rsidRPr="00270F13">
        <w:rPr>
          <w:rFonts w:ascii="Tahoma" w:eastAsia="Times New Roman" w:hAnsi="Tahoma" w:cs="Tahoma"/>
          <w:color w:val="000000"/>
          <w:sz w:val="20"/>
          <w:szCs w:val="20"/>
          <w:lang w:eastAsia="pl-PL"/>
        </w:rPr>
        <w:lastRenderedPageBreak/>
        <w:t>od dostarczenia przesyłki ze zwrotnym potwierdzeniem odbioru lub wyczerpania możliwości jej dostarczenia.</w:t>
      </w:r>
    </w:p>
    <w:p w:rsidR="00270F13" w:rsidRPr="00270F13" w:rsidRDefault="00270F13" w:rsidP="004D44AE">
      <w:pPr>
        <w:numPr>
          <w:ilvl w:val="0"/>
          <w:numId w:val="26"/>
        </w:numPr>
        <w:tabs>
          <w:tab w:val="num" w:pos="284"/>
        </w:tabs>
        <w:autoSpaceDE w:val="0"/>
        <w:autoSpaceDN w:val="0"/>
        <w:adjustRightInd w:val="0"/>
        <w:spacing w:after="0" w:line="240" w:lineRule="auto"/>
        <w:ind w:left="284" w:hanging="284"/>
        <w:jc w:val="both"/>
        <w:rPr>
          <w:rFonts w:ascii="Tahoma" w:hAnsi="Tahoma" w:cs="Tahoma"/>
          <w:sz w:val="20"/>
          <w:szCs w:val="20"/>
        </w:rPr>
      </w:pPr>
      <w:r w:rsidRPr="00270F13">
        <w:rPr>
          <w:rFonts w:ascii="Tahoma" w:eastAsia="Times New Roman" w:hAnsi="Tahoma" w:cs="Tahoma"/>
          <w:sz w:val="20"/>
          <w:szCs w:val="20"/>
          <w:lang w:eastAsia="pl-PL"/>
        </w:rPr>
        <w:t xml:space="preserve">Zamawiający w Kalkulacji cenowej określił rodzaje przesyłek oraz </w:t>
      </w:r>
      <w:r w:rsidRPr="00270F13">
        <w:rPr>
          <w:rFonts w:ascii="Tahoma" w:hAnsi="Tahoma" w:cs="Tahoma"/>
          <w:sz w:val="20"/>
          <w:szCs w:val="20"/>
        </w:rPr>
        <w:t>prognozowaną ich liczbę (ogółem dla lokalizacji przy ul. Erazma Ciołka 10A i przy ul. Grochowskiej 171B w Warszawie), jaką przewiduje nadać w okresie trwania Umowy.</w:t>
      </w:r>
    </w:p>
    <w:p w:rsidR="00270F13" w:rsidRPr="00270F13" w:rsidRDefault="00270F13" w:rsidP="004D44AE">
      <w:pPr>
        <w:numPr>
          <w:ilvl w:val="0"/>
          <w:numId w:val="26"/>
        </w:numPr>
        <w:autoSpaceDE w:val="0"/>
        <w:autoSpaceDN w:val="0"/>
        <w:adjustRightInd w:val="0"/>
        <w:spacing w:after="0" w:line="240" w:lineRule="auto"/>
        <w:ind w:left="284" w:hanging="284"/>
        <w:jc w:val="both"/>
        <w:rPr>
          <w:rFonts w:ascii="Tahoma" w:hAnsi="Tahoma" w:cs="Tahoma"/>
          <w:sz w:val="20"/>
          <w:szCs w:val="20"/>
        </w:rPr>
      </w:pPr>
      <w:r w:rsidRPr="00270F13">
        <w:rPr>
          <w:rFonts w:ascii="Tahoma" w:hAnsi="Tahoma" w:cs="Tahoma"/>
          <w:sz w:val="20"/>
          <w:szCs w:val="20"/>
        </w:rPr>
        <w:t>Usługi świadczone przez Wykonawcę, o których mowa w wierszu 21 Kalkulacji cenowej, powinny spełniać warunki skutecznego i prawidłowego doręczenia, zgodnie z Kodeksem postępowania cywilnego i Kodeksem postępowania administracyjnego oraz wymagają nadania u operatora wyznaczonego. Pkt II.3. c) stosuje się odpowiednio.</w:t>
      </w:r>
    </w:p>
    <w:p w:rsidR="00270F13" w:rsidRPr="00270F13" w:rsidRDefault="00270F13" w:rsidP="004D44AE">
      <w:pPr>
        <w:numPr>
          <w:ilvl w:val="0"/>
          <w:numId w:val="26"/>
        </w:numPr>
        <w:autoSpaceDE w:val="0"/>
        <w:autoSpaceDN w:val="0"/>
        <w:adjustRightInd w:val="0"/>
        <w:spacing w:after="0" w:line="240" w:lineRule="auto"/>
        <w:ind w:left="284" w:hanging="284"/>
        <w:jc w:val="both"/>
        <w:rPr>
          <w:rFonts w:ascii="Tahoma" w:hAnsi="Tahoma" w:cs="Tahoma"/>
          <w:sz w:val="20"/>
          <w:szCs w:val="20"/>
        </w:rPr>
      </w:pPr>
      <w:r w:rsidRPr="00270F13">
        <w:rPr>
          <w:rFonts w:ascii="Tahoma" w:eastAsia="Times New Roman" w:hAnsi="Tahoma" w:cs="Tahoma"/>
          <w:sz w:val="20"/>
          <w:szCs w:val="20"/>
          <w:lang w:eastAsia="pl-PL"/>
        </w:rPr>
        <w:t>W przypadku konieczności nadania przez Zamawiającego innych przesyłek, których nie ujęto w Kalkulacji cenowej, rozliczenia za te usługi będą dokonywane na podstawie aktualnego cennika Wykonawcy obowiązującego w dniu złożenia oferty,</w:t>
      </w:r>
      <w:r w:rsidRPr="00270F13">
        <w:rPr>
          <w:rFonts w:ascii="Tahoma" w:eastAsia="Times New Roman" w:hAnsi="Tahoma" w:cs="Tahoma"/>
          <w:iCs/>
          <w:sz w:val="20"/>
          <w:szCs w:val="20"/>
          <w:lang w:eastAsia="pl-PL"/>
        </w:rPr>
        <w:t xml:space="preserve"> w ramach kwoty z wiersza 23 Kalkulacji cenowej.</w:t>
      </w:r>
    </w:p>
    <w:p w:rsidR="00270F13" w:rsidRPr="00270F13" w:rsidRDefault="00270F13" w:rsidP="004D44AE">
      <w:pPr>
        <w:numPr>
          <w:ilvl w:val="0"/>
          <w:numId w:val="26"/>
        </w:numPr>
        <w:autoSpaceDE w:val="0"/>
        <w:autoSpaceDN w:val="0"/>
        <w:adjustRightInd w:val="0"/>
        <w:spacing w:after="0" w:line="240" w:lineRule="auto"/>
        <w:ind w:left="284" w:hanging="284"/>
        <w:jc w:val="both"/>
        <w:rPr>
          <w:rFonts w:ascii="Tahoma" w:hAnsi="Tahoma" w:cs="Tahoma"/>
          <w:sz w:val="20"/>
          <w:szCs w:val="20"/>
        </w:rPr>
      </w:pPr>
      <w:r w:rsidRPr="00270F13">
        <w:rPr>
          <w:rFonts w:ascii="Tahoma" w:hAnsi="Tahoma" w:cs="Tahoma"/>
          <w:sz w:val="20"/>
          <w:szCs w:val="20"/>
        </w:rPr>
        <w:t>Zamawiający zastrzega sobie prawo do zmiany prognozowanej liczby przesyłek określonej w Kalkulacji cenowej. Zmiana ta może polegać na zmniejszeniu liczby jednego rodzaju przesyłek i zwiększeniu liczby innego rodzaju przesyłek, ale tak, aby wartość Umowy nie została przekroczona.</w:t>
      </w:r>
    </w:p>
    <w:p w:rsidR="00270F13" w:rsidRPr="00270F13" w:rsidRDefault="00270F13" w:rsidP="004D44AE">
      <w:pPr>
        <w:numPr>
          <w:ilvl w:val="0"/>
          <w:numId w:val="26"/>
        </w:numPr>
        <w:tabs>
          <w:tab w:val="num" w:pos="284"/>
        </w:tabs>
        <w:autoSpaceDE w:val="0"/>
        <w:autoSpaceDN w:val="0"/>
        <w:adjustRightInd w:val="0"/>
        <w:spacing w:after="0" w:line="240" w:lineRule="auto"/>
        <w:ind w:left="284" w:hanging="284"/>
        <w:jc w:val="both"/>
        <w:rPr>
          <w:rFonts w:ascii="Tahoma" w:hAnsi="Tahoma" w:cs="Tahoma"/>
          <w:sz w:val="20"/>
          <w:szCs w:val="20"/>
        </w:rPr>
      </w:pPr>
      <w:r w:rsidRPr="00270F13">
        <w:rPr>
          <w:rFonts w:ascii="Tahoma" w:hAnsi="Tahoma" w:cs="Tahoma"/>
          <w:sz w:val="20"/>
          <w:szCs w:val="20"/>
        </w:rPr>
        <w:t>Zamawiający dokona rozliczeń z Wykonawcą zgodnie z warunkami Umowy.</w:t>
      </w:r>
    </w:p>
    <w:p w:rsidR="00270F13" w:rsidRPr="00270F13" w:rsidRDefault="00270F13" w:rsidP="004D44AE">
      <w:pPr>
        <w:numPr>
          <w:ilvl w:val="0"/>
          <w:numId w:val="26"/>
        </w:numPr>
        <w:tabs>
          <w:tab w:val="num" w:pos="284"/>
        </w:tabs>
        <w:autoSpaceDE w:val="0"/>
        <w:autoSpaceDN w:val="0"/>
        <w:adjustRightInd w:val="0"/>
        <w:spacing w:after="0" w:line="240" w:lineRule="auto"/>
        <w:ind w:left="284" w:hanging="426"/>
        <w:jc w:val="both"/>
        <w:rPr>
          <w:rFonts w:ascii="Tahoma" w:hAnsi="Tahoma" w:cs="Tahoma"/>
          <w:sz w:val="20"/>
          <w:szCs w:val="20"/>
        </w:rPr>
      </w:pPr>
      <w:r w:rsidRPr="00270F13">
        <w:rPr>
          <w:rFonts w:ascii="Tahoma" w:hAnsi="Tahoma" w:cs="Tahoma"/>
          <w:sz w:val="20"/>
          <w:szCs w:val="20"/>
        </w:rPr>
        <w:t>Obowiązek kontroli wykorzystania środków w ramach zawartej Umowy spoczywać będzie na osobach wskazanych w Umowie.</w:t>
      </w:r>
    </w:p>
    <w:p w:rsidR="00270F13" w:rsidRPr="00270F13" w:rsidRDefault="00270F13" w:rsidP="004D44AE">
      <w:pPr>
        <w:numPr>
          <w:ilvl w:val="0"/>
          <w:numId w:val="26"/>
        </w:numPr>
        <w:tabs>
          <w:tab w:val="num" w:pos="284"/>
        </w:tabs>
        <w:autoSpaceDE w:val="0"/>
        <w:autoSpaceDN w:val="0"/>
        <w:adjustRightInd w:val="0"/>
        <w:spacing w:after="0" w:line="240" w:lineRule="auto"/>
        <w:ind w:left="284" w:hanging="426"/>
        <w:jc w:val="both"/>
        <w:rPr>
          <w:rFonts w:ascii="Tahoma" w:hAnsi="Tahoma" w:cs="Tahoma"/>
          <w:sz w:val="20"/>
          <w:szCs w:val="20"/>
        </w:rPr>
      </w:pPr>
      <w:r w:rsidRPr="00270F13">
        <w:rPr>
          <w:rFonts w:ascii="Tahoma" w:hAnsi="Tahoma" w:cs="Tahoma"/>
          <w:sz w:val="20"/>
          <w:szCs w:val="20"/>
        </w:rPr>
        <w:t xml:space="preserve">Zamawiający zastrzega sobie prawo kontroli jakości świadczonej usługi poprzez sprawdzanie terminów dostarczania przesyłek priorytetowych </w:t>
      </w:r>
      <w:r w:rsidRPr="00270F13">
        <w:rPr>
          <w:rFonts w:ascii="Tahoma" w:hAnsi="Tahoma" w:cs="Tahoma"/>
          <w:sz w:val="18"/>
          <w:szCs w:val="18"/>
        </w:rPr>
        <w:t>(będących przesyłkami najszybszej kategorii)</w:t>
      </w:r>
      <w:r w:rsidRPr="00270F13">
        <w:rPr>
          <w:rFonts w:ascii="Tahoma" w:hAnsi="Tahoma" w:cs="Tahoma"/>
          <w:sz w:val="20"/>
          <w:szCs w:val="20"/>
        </w:rPr>
        <w:t xml:space="preserve"> i zwykłych </w:t>
      </w:r>
      <w:r w:rsidRPr="00270F13">
        <w:rPr>
          <w:rFonts w:ascii="Tahoma" w:hAnsi="Tahoma" w:cs="Tahoma"/>
          <w:sz w:val="18"/>
          <w:szCs w:val="18"/>
        </w:rPr>
        <w:t>(niebędących przesyłkami najszybszej kategorii)</w:t>
      </w:r>
      <w:r w:rsidRPr="00270F13">
        <w:rPr>
          <w:rFonts w:ascii="Tahoma" w:hAnsi="Tahoma" w:cs="Tahoma"/>
          <w:sz w:val="20"/>
          <w:szCs w:val="20"/>
        </w:rPr>
        <w:t xml:space="preserve">, o których to terminach mowa w pkt II.11 OPZ i które zadeklarował Wykonawca. Zamawiający będzie kontrolował terminy dla </w:t>
      </w:r>
      <w:r w:rsidRPr="00270F13">
        <w:rPr>
          <w:rFonts w:ascii="Tahoma" w:hAnsi="Tahoma" w:cs="Tahoma"/>
          <w:sz w:val="20"/>
          <w:szCs w:val="20"/>
          <w:u w:val="single"/>
        </w:rPr>
        <w:t>przesyłek rejestrowanych krajowych.</w:t>
      </w:r>
    </w:p>
    <w:p w:rsidR="00270F13" w:rsidRPr="00270F13" w:rsidRDefault="00270F13" w:rsidP="00270F13">
      <w:pPr>
        <w:autoSpaceDE w:val="0"/>
        <w:autoSpaceDN w:val="0"/>
        <w:adjustRightInd w:val="0"/>
        <w:spacing w:after="0" w:line="240" w:lineRule="auto"/>
        <w:ind w:left="284"/>
        <w:jc w:val="both"/>
        <w:rPr>
          <w:rFonts w:ascii="Tahoma" w:hAnsi="Tahoma" w:cs="Tahoma"/>
          <w:sz w:val="20"/>
          <w:szCs w:val="20"/>
        </w:rPr>
      </w:pPr>
      <w:r w:rsidRPr="00270F13">
        <w:rPr>
          <w:rFonts w:ascii="Tahoma" w:hAnsi="Tahoma" w:cs="Tahoma"/>
          <w:sz w:val="20"/>
          <w:szCs w:val="20"/>
        </w:rPr>
        <w:t>Zamawiający weźmie, jeden-dwa razy w miesiącu kalendarzowym, do kontroli losowo wybrane, dostarczone w tym</w:t>
      </w:r>
      <w:r w:rsidRPr="00270F13">
        <w:t> </w:t>
      </w:r>
      <w:r w:rsidRPr="00270F13">
        <w:rPr>
          <w:rFonts w:ascii="Tahoma" w:hAnsi="Tahoma" w:cs="Tahoma"/>
          <w:sz w:val="20"/>
          <w:szCs w:val="20"/>
        </w:rPr>
        <w:t>samym dniu dokumenty ZPO i/lub nieodebrane przez adresata przesyłki (zwroty) – w sumie 20 sztuk.</w:t>
      </w:r>
    </w:p>
    <w:p w:rsidR="00270F13" w:rsidRPr="00270F13" w:rsidRDefault="00270F13" w:rsidP="00270F13">
      <w:pPr>
        <w:autoSpaceDE w:val="0"/>
        <w:autoSpaceDN w:val="0"/>
        <w:adjustRightInd w:val="0"/>
        <w:spacing w:after="0" w:line="240" w:lineRule="auto"/>
        <w:ind w:left="284"/>
        <w:jc w:val="both"/>
        <w:rPr>
          <w:rFonts w:ascii="Tahoma" w:hAnsi="Tahoma" w:cs="Tahoma"/>
          <w:sz w:val="20"/>
          <w:szCs w:val="20"/>
        </w:rPr>
      </w:pPr>
      <w:r w:rsidRPr="00270F13">
        <w:rPr>
          <w:rFonts w:ascii="Tahoma" w:hAnsi="Tahoma" w:cs="Tahoma"/>
          <w:sz w:val="20"/>
          <w:szCs w:val="20"/>
        </w:rPr>
        <w:t>Zamawiający na podstawie książki nadawczej ustali datę nadania przesyłki rejestrowanej, sprawdzi datę odbioru przesyłki przez adresata na dokumencie ZPO lub, w przypadku zwrotu przesyłki nieodebranej przez adresata, terminy, o których mowa w pkt II.11 OPZ. W przypadku niedotrzymania terminów zadeklarowanych przez Wykonawcę, zostaną naliczone kary umowne, o których mowa w § 6 ust. 3 pkt 3 Umowy.</w:t>
      </w:r>
    </w:p>
    <w:p w:rsidR="00270F13" w:rsidRPr="00270F13" w:rsidRDefault="00270F13" w:rsidP="00270F13">
      <w:pPr>
        <w:tabs>
          <w:tab w:val="left" w:pos="284"/>
        </w:tabs>
        <w:spacing w:after="0" w:line="240" w:lineRule="auto"/>
        <w:ind w:left="284" w:hanging="426"/>
        <w:jc w:val="both"/>
        <w:rPr>
          <w:rFonts w:ascii="Tahoma" w:hAnsi="Tahoma" w:cs="Tahoma"/>
          <w:sz w:val="20"/>
          <w:szCs w:val="20"/>
        </w:rPr>
      </w:pPr>
      <w:r w:rsidRPr="00270F13">
        <w:rPr>
          <w:rFonts w:ascii="Tahoma" w:hAnsi="Tahoma" w:cs="Tahoma"/>
          <w:sz w:val="20"/>
          <w:szCs w:val="20"/>
        </w:rPr>
        <w:t>12.</w:t>
      </w:r>
      <w:r w:rsidRPr="00270F13">
        <w:rPr>
          <w:rFonts w:ascii="Tahoma" w:hAnsi="Tahoma" w:cs="Tahoma"/>
          <w:sz w:val="20"/>
          <w:szCs w:val="20"/>
        </w:rPr>
        <w:tab/>
        <w:t>Zlecenie wykonania części zamówienia podwykonawcy nie wpływa na zmianę treści zobowiązań Wykonawcy wobec Zamawiającego za wykonanie tej części zamówienia.</w:t>
      </w:r>
    </w:p>
    <w:p w:rsidR="00270F13" w:rsidRPr="00270F13" w:rsidRDefault="00270F13" w:rsidP="00270F13">
      <w:pPr>
        <w:tabs>
          <w:tab w:val="left" w:pos="284"/>
        </w:tabs>
        <w:suppressAutoHyphens/>
        <w:spacing w:after="0" w:line="240" w:lineRule="auto"/>
        <w:ind w:left="284" w:hanging="426"/>
        <w:jc w:val="both"/>
        <w:rPr>
          <w:rFonts w:ascii="Tahoma" w:eastAsia="Calibri" w:hAnsi="Tahoma" w:cs="Tahoma"/>
          <w:sz w:val="20"/>
          <w:szCs w:val="20"/>
          <w:lang w:eastAsia="ar-SA"/>
        </w:rPr>
      </w:pPr>
      <w:r w:rsidRPr="00270F13">
        <w:rPr>
          <w:rFonts w:ascii="Tahoma" w:eastAsia="Calibri" w:hAnsi="Tahoma" w:cs="Tahoma"/>
          <w:sz w:val="20"/>
          <w:szCs w:val="20"/>
          <w:lang w:eastAsia="ar-SA"/>
        </w:rPr>
        <w:t>13.</w:t>
      </w:r>
      <w:r w:rsidRPr="00270F13">
        <w:rPr>
          <w:rFonts w:ascii="Tahoma" w:eastAsia="Calibri" w:hAnsi="Tahoma" w:cs="Tahoma"/>
          <w:sz w:val="20"/>
          <w:szCs w:val="20"/>
          <w:lang w:eastAsia="ar-SA"/>
        </w:rPr>
        <w:tab/>
        <w:t>Wykonawca ponosi pełną odpowiedzialność za niewykonanie lub nienależyte wykonanie obowiązków określonych Umową, w tym również za szkody wyrządzone przez osoby działające w imieniu lub na rzecz Wykonawcy oraz za działania, zaniechania, uchybienia i zaniedbania podwykonawcy i jego pracowników.</w:t>
      </w:r>
    </w:p>
    <w:p w:rsidR="00270F13" w:rsidRPr="00270F13" w:rsidRDefault="00270F13" w:rsidP="00270F13">
      <w:pPr>
        <w:autoSpaceDE w:val="0"/>
        <w:autoSpaceDN w:val="0"/>
        <w:adjustRightInd w:val="0"/>
        <w:spacing w:after="0" w:line="240" w:lineRule="auto"/>
        <w:ind w:left="284" w:hanging="426"/>
        <w:jc w:val="both"/>
        <w:rPr>
          <w:rFonts w:ascii="Tahoma" w:hAnsi="Tahoma" w:cs="Tahoma"/>
          <w:sz w:val="20"/>
          <w:szCs w:val="20"/>
        </w:rPr>
      </w:pPr>
      <w:r w:rsidRPr="00270F13">
        <w:rPr>
          <w:rFonts w:ascii="Tahoma" w:hAnsi="Tahoma" w:cs="Tahoma"/>
          <w:sz w:val="20"/>
          <w:szCs w:val="20"/>
        </w:rPr>
        <w:t>14.</w:t>
      </w:r>
      <w:r w:rsidRPr="00270F13">
        <w:rPr>
          <w:rFonts w:ascii="Tahoma" w:hAnsi="Tahoma" w:cs="Tahoma"/>
          <w:sz w:val="20"/>
          <w:szCs w:val="20"/>
        </w:rPr>
        <w:tab/>
        <w:t>Wykonawca zobowiązuje się do przestrzegania ustawy z dnia 29 sierpnia 1997 r. o ochronie danych osobowych (Dz. U. z 2002 r. Nr 101, poz. 926, ze zm.), dotyczących adresatów, uzyskanych w związku z wykonaniem Umowy.</w:t>
      </w:r>
    </w:p>
    <w:p w:rsidR="00270F13" w:rsidRPr="00270F13" w:rsidRDefault="00270F13" w:rsidP="00270F13">
      <w:pPr>
        <w:autoSpaceDE w:val="0"/>
        <w:autoSpaceDN w:val="0"/>
        <w:adjustRightInd w:val="0"/>
        <w:spacing w:after="0" w:line="240" w:lineRule="auto"/>
        <w:ind w:left="284" w:hanging="426"/>
        <w:jc w:val="both"/>
        <w:rPr>
          <w:rFonts w:ascii="Tahoma" w:hAnsi="Tahoma" w:cs="Tahoma"/>
          <w:sz w:val="20"/>
          <w:szCs w:val="20"/>
        </w:rPr>
      </w:pPr>
      <w:r w:rsidRPr="00270F13">
        <w:rPr>
          <w:rFonts w:ascii="Tahoma" w:hAnsi="Tahoma" w:cs="Tahoma"/>
          <w:sz w:val="20"/>
          <w:szCs w:val="20"/>
        </w:rPr>
        <w:t xml:space="preserve">15. </w:t>
      </w:r>
      <w:r w:rsidRPr="00270F13">
        <w:rPr>
          <w:rFonts w:ascii="Tahoma" w:hAnsi="Tahoma" w:cs="Tahoma"/>
          <w:sz w:val="20"/>
          <w:szCs w:val="20"/>
        </w:rPr>
        <w:tab/>
        <w:t xml:space="preserve">Zamawiający wymaga od Wykonawcy, aby przez cały okres realizacji Umowy, przedmiot zamówienia w zakresie bezpośredniego doręczania przesyłek pocztowych, był realizowany przez osoby (listonoszy, doręczycieli, kurierów), spośród których osoby pozostające w stosunku pracy (tj. zatrudnione na podstawie umowy o pracę) będą stanowiły wskazany w ofercie procent wszystkich osób, którym Wykonawca powierzył realizację przedmiotu zamówienia w zakresie bezpośredniego doręczania przesyłek pocztowych, z uwzględnieniem personelu podwykonawców (o ile dotyczy). </w:t>
      </w:r>
    </w:p>
    <w:p w:rsidR="00270F13" w:rsidRPr="00270F13" w:rsidRDefault="00270F13" w:rsidP="00270F13">
      <w:pPr>
        <w:autoSpaceDE w:val="0"/>
        <w:autoSpaceDN w:val="0"/>
        <w:adjustRightInd w:val="0"/>
        <w:spacing w:after="0" w:line="240" w:lineRule="auto"/>
        <w:ind w:left="284" w:hanging="426"/>
        <w:jc w:val="both"/>
        <w:rPr>
          <w:rFonts w:ascii="Tahoma" w:hAnsi="Tahoma" w:cs="Tahoma"/>
          <w:sz w:val="20"/>
          <w:szCs w:val="20"/>
        </w:rPr>
      </w:pPr>
      <w:r w:rsidRPr="00270F13">
        <w:rPr>
          <w:rFonts w:ascii="Tahoma" w:hAnsi="Tahoma" w:cs="Tahoma"/>
          <w:sz w:val="20"/>
          <w:szCs w:val="20"/>
        </w:rPr>
        <w:t xml:space="preserve">16. </w:t>
      </w:r>
      <w:r w:rsidRPr="00270F13">
        <w:rPr>
          <w:rFonts w:ascii="Tahoma" w:hAnsi="Tahoma" w:cs="Tahoma"/>
          <w:sz w:val="20"/>
          <w:szCs w:val="20"/>
        </w:rPr>
        <w:tab/>
        <w:t xml:space="preserve">Zamawiający na etapie realizacji zamówienia będzie kontrolował wymóg z pkt 15 OPZ na podstawie comiesięcznych oświadczeń składanych przez Wykonawcę wraz z fakturą VAT, w których Wykonawca będzie wskazywał </w:t>
      </w:r>
      <w:r w:rsidRPr="00270F13">
        <w:rPr>
          <w:rFonts w:ascii="Tahoma" w:hAnsi="Tahoma" w:cs="Tahoma"/>
          <w:bCs/>
          <w:iCs/>
          <w:sz w:val="20"/>
          <w:szCs w:val="20"/>
        </w:rPr>
        <w:t xml:space="preserve">procent osób </w:t>
      </w:r>
      <w:r w:rsidRPr="00270F13">
        <w:rPr>
          <w:rFonts w:ascii="Tahoma" w:hAnsi="Tahoma" w:cs="Tahoma"/>
          <w:sz w:val="20"/>
          <w:szCs w:val="20"/>
        </w:rPr>
        <w:t>zatrudnionych na podstawie umowy o pracę, które świadczą dla Zamawiającego usługę związaną z bezpośrednim doręczaniem przesyłek pocztowych, z ogólnej liczby wszystkich zatrudnionych osób, które świadczą dla Zamawiającego usługę związaną z bezpośrednim doręczaniem przesyłek pocztowych.</w:t>
      </w:r>
    </w:p>
    <w:p w:rsidR="00270F13" w:rsidRPr="00270F13" w:rsidRDefault="00270F13" w:rsidP="00270F13">
      <w:pPr>
        <w:autoSpaceDE w:val="0"/>
        <w:autoSpaceDN w:val="0"/>
        <w:adjustRightInd w:val="0"/>
        <w:spacing w:after="0" w:line="240" w:lineRule="auto"/>
        <w:ind w:left="284" w:hanging="426"/>
        <w:jc w:val="both"/>
        <w:rPr>
          <w:rFonts w:ascii="Tahoma" w:hAnsi="Tahoma" w:cs="Tahoma"/>
          <w:sz w:val="20"/>
          <w:szCs w:val="20"/>
        </w:rPr>
      </w:pPr>
      <w:r w:rsidRPr="00270F13">
        <w:rPr>
          <w:rFonts w:ascii="Tahoma" w:hAnsi="Tahoma" w:cs="Tahoma"/>
          <w:sz w:val="20"/>
          <w:szCs w:val="20"/>
        </w:rPr>
        <w:t>17.</w:t>
      </w:r>
      <w:r w:rsidRPr="00270F13">
        <w:rPr>
          <w:rFonts w:ascii="Tahoma" w:hAnsi="Tahoma" w:cs="Tahoma"/>
          <w:sz w:val="20"/>
          <w:szCs w:val="20"/>
        </w:rPr>
        <w:tab/>
        <w:t>W przypadku uchybienia zobowiązaniu wskazanemu w ofercie/Umowie, Wykonawca zobowiązany będzie do zapłaty kary umownej zgodnej z § 6 ust. 3 pkt 7 Umowy.</w:t>
      </w:r>
    </w:p>
    <w:p w:rsidR="00270F13" w:rsidRDefault="00270F13" w:rsidP="00EF0909">
      <w:pPr>
        <w:spacing w:after="0" w:line="240" w:lineRule="auto"/>
        <w:rPr>
          <w:rFonts w:ascii="Tahoma" w:hAnsi="Tahoma" w:cs="Tahoma"/>
          <w:b/>
          <w:sz w:val="20"/>
          <w:szCs w:val="20"/>
        </w:rPr>
      </w:pPr>
    </w:p>
    <w:p w:rsidR="00B24BD3" w:rsidRDefault="00B24BD3" w:rsidP="00EF0909">
      <w:pPr>
        <w:spacing w:after="0" w:line="240" w:lineRule="auto"/>
        <w:rPr>
          <w:rFonts w:ascii="Tahoma" w:hAnsi="Tahoma" w:cs="Tahoma"/>
          <w:b/>
          <w:sz w:val="20"/>
          <w:szCs w:val="20"/>
        </w:rPr>
      </w:pPr>
    </w:p>
    <w:p w:rsidR="00AE0864" w:rsidRDefault="00AE0864" w:rsidP="00EF0909">
      <w:pPr>
        <w:spacing w:after="0" w:line="240" w:lineRule="auto"/>
        <w:rPr>
          <w:rFonts w:ascii="Tahoma" w:hAnsi="Tahoma" w:cs="Tahoma"/>
          <w:b/>
          <w:sz w:val="20"/>
          <w:szCs w:val="20"/>
        </w:rPr>
      </w:pPr>
    </w:p>
    <w:p w:rsidR="00AE0864" w:rsidRDefault="00AE0864" w:rsidP="00EF0909">
      <w:pPr>
        <w:spacing w:after="0" w:line="240" w:lineRule="auto"/>
        <w:rPr>
          <w:rFonts w:ascii="Tahoma" w:hAnsi="Tahoma" w:cs="Tahoma"/>
          <w:b/>
          <w:sz w:val="20"/>
          <w:szCs w:val="20"/>
        </w:rPr>
      </w:pPr>
    </w:p>
    <w:p w:rsidR="00AE0864" w:rsidRDefault="00AE0864" w:rsidP="00EF0909">
      <w:pPr>
        <w:spacing w:after="0" w:line="240" w:lineRule="auto"/>
        <w:rPr>
          <w:rFonts w:ascii="Tahoma" w:hAnsi="Tahoma" w:cs="Tahoma"/>
          <w:b/>
          <w:sz w:val="20"/>
          <w:szCs w:val="20"/>
        </w:rPr>
      </w:pPr>
    </w:p>
    <w:p w:rsidR="00AE0864" w:rsidRDefault="00AE0864" w:rsidP="00EF0909">
      <w:pPr>
        <w:spacing w:after="0" w:line="240" w:lineRule="auto"/>
        <w:rPr>
          <w:rFonts w:ascii="Tahoma" w:hAnsi="Tahoma" w:cs="Tahoma"/>
          <w:b/>
          <w:sz w:val="20"/>
          <w:szCs w:val="20"/>
        </w:rPr>
      </w:pPr>
    </w:p>
    <w:p w:rsidR="00AE0864" w:rsidRDefault="00AE0864" w:rsidP="00EF0909">
      <w:pPr>
        <w:spacing w:after="0" w:line="240" w:lineRule="auto"/>
        <w:rPr>
          <w:rFonts w:ascii="Tahoma" w:hAnsi="Tahoma" w:cs="Tahoma"/>
          <w:b/>
          <w:sz w:val="20"/>
          <w:szCs w:val="20"/>
        </w:rPr>
      </w:pPr>
    </w:p>
    <w:p w:rsidR="00AE0864" w:rsidRDefault="00AE0864" w:rsidP="00EF0909">
      <w:pPr>
        <w:spacing w:after="0" w:line="240" w:lineRule="auto"/>
        <w:rPr>
          <w:rFonts w:ascii="Tahoma" w:hAnsi="Tahoma" w:cs="Tahoma"/>
          <w:b/>
          <w:sz w:val="20"/>
          <w:szCs w:val="20"/>
        </w:rPr>
      </w:pPr>
    </w:p>
    <w:p w:rsidR="00EF0909" w:rsidRPr="00ED4D82" w:rsidRDefault="00EF0909" w:rsidP="00B24BD3">
      <w:pPr>
        <w:spacing w:after="0" w:line="240" w:lineRule="auto"/>
        <w:ind w:left="4248" w:hanging="4248"/>
        <w:jc w:val="right"/>
        <w:rPr>
          <w:rFonts w:ascii="Tahoma" w:hAnsi="Tahoma" w:cs="Tahoma"/>
          <w:b/>
          <w:sz w:val="20"/>
          <w:szCs w:val="20"/>
        </w:rPr>
      </w:pPr>
      <w:r w:rsidRPr="00ED4D82">
        <w:rPr>
          <w:rFonts w:ascii="Tahoma" w:hAnsi="Tahoma" w:cs="Tahoma"/>
          <w:b/>
          <w:sz w:val="20"/>
          <w:szCs w:val="20"/>
        </w:rPr>
        <w:lastRenderedPageBreak/>
        <w:t xml:space="preserve">Numer sprawy:  </w:t>
      </w:r>
      <w:r>
        <w:rPr>
          <w:rFonts w:ascii="Tahoma" w:hAnsi="Tahoma" w:cs="Tahoma"/>
          <w:b/>
          <w:sz w:val="20"/>
          <w:szCs w:val="20"/>
        </w:rPr>
        <w:t>10/2016</w:t>
      </w:r>
      <w:r w:rsidRPr="00ED4D82">
        <w:rPr>
          <w:rFonts w:ascii="Tahoma" w:hAnsi="Tahoma" w:cs="Tahoma"/>
          <w:b/>
          <w:sz w:val="20"/>
          <w:szCs w:val="20"/>
        </w:rPr>
        <w:tab/>
      </w:r>
      <w:r w:rsidRPr="00ED4D82">
        <w:rPr>
          <w:rFonts w:ascii="Tahoma" w:hAnsi="Tahoma" w:cs="Tahoma"/>
          <w:b/>
          <w:sz w:val="20"/>
          <w:szCs w:val="20"/>
        </w:rPr>
        <w:tab/>
      </w:r>
      <w:r w:rsidRPr="00ED4D82">
        <w:rPr>
          <w:rFonts w:ascii="Tahoma" w:hAnsi="Tahoma" w:cs="Tahoma"/>
          <w:b/>
          <w:sz w:val="20"/>
          <w:szCs w:val="20"/>
        </w:rPr>
        <w:tab/>
      </w:r>
      <w:r w:rsidRPr="00ED4D82">
        <w:rPr>
          <w:rFonts w:ascii="Tahoma" w:hAnsi="Tahoma" w:cs="Tahoma"/>
          <w:b/>
          <w:sz w:val="20"/>
          <w:szCs w:val="20"/>
        </w:rPr>
        <w:tab/>
      </w:r>
      <w:r w:rsidRPr="00ED4D82">
        <w:rPr>
          <w:rFonts w:ascii="Tahoma" w:hAnsi="Tahoma" w:cs="Tahoma"/>
          <w:b/>
          <w:sz w:val="20"/>
          <w:szCs w:val="20"/>
        </w:rPr>
        <w:tab/>
        <w:t xml:space="preserve">Załącznik nr 2 do SIWZ/ </w:t>
      </w:r>
      <w:r w:rsidR="00B24BD3">
        <w:rPr>
          <w:rFonts w:ascii="Tahoma" w:hAnsi="Tahoma" w:cs="Tahoma"/>
          <w:b/>
          <w:sz w:val="20"/>
          <w:szCs w:val="20"/>
        </w:rPr>
        <w:t xml:space="preserve">                                          </w:t>
      </w:r>
      <w:r w:rsidRPr="00ED4D82">
        <w:rPr>
          <w:rFonts w:ascii="Tahoma" w:hAnsi="Tahoma" w:cs="Tahoma"/>
          <w:b/>
          <w:sz w:val="20"/>
          <w:szCs w:val="20"/>
        </w:rPr>
        <w:t>Załącznik nr 2 do Umowy</w:t>
      </w:r>
    </w:p>
    <w:p w:rsidR="00EF0909" w:rsidRPr="00ED4D82" w:rsidRDefault="00EF0909" w:rsidP="00EF0909">
      <w:pPr>
        <w:tabs>
          <w:tab w:val="left" w:pos="0"/>
        </w:tabs>
        <w:suppressAutoHyphens/>
        <w:spacing w:after="0"/>
        <w:jc w:val="center"/>
        <w:rPr>
          <w:rFonts w:ascii="Tahoma" w:hAnsi="Tahoma" w:cs="Tahoma"/>
          <w:b/>
          <w:bCs/>
          <w:iCs/>
          <w:sz w:val="20"/>
          <w:szCs w:val="20"/>
          <w:lang w:eastAsia="ar-SA"/>
        </w:rPr>
      </w:pPr>
    </w:p>
    <w:p w:rsidR="00EF0909" w:rsidRDefault="00EF0909" w:rsidP="00EF0909">
      <w:pPr>
        <w:tabs>
          <w:tab w:val="left" w:pos="0"/>
        </w:tabs>
        <w:suppressAutoHyphens/>
        <w:spacing w:after="0" w:line="240" w:lineRule="auto"/>
        <w:jc w:val="center"/>
        <w:rPr>
          <w:rFonts w:ascii="Verdana" w:hAnsi="Verdana" w:cs="Tahoma"/>
          <w:b/>
          <w:bCs/>
          <w:iCs/>
          <w:sz w:val="24"/>
          <w:szCs w:val="24"/>
          <w:lang w:eastAsia="ar-SA"/>
        </w:rPr>
      </w:pPr>
      <w:r w:rsidRPr="00ED4D82">
        <w:rPr>
          <w:rFonts w:ascii="Verdana" w:hAnsi="Verdana" w:cs="Tahoma"/>
          <w:b/>
          <w:bCs/>
          <w:iCs/>
          <w:sz w:val="24"/>
          <w:szCs w:val="24"/>
          <w:lang w:eastAsia="ar-SA"/>
        </w:rPr>
        <w:t xml:space="preserve">KALKULACJA CENOWA </w:t>
      </w:r>
    </w:p>
    <w:p w:rsidR="00EF0909" w:rsidRPr="00ED4D82" w:rsidRDefault="00EF0909" w:rsidP="00EF0909">
      <w:pPr>
        <w:spacing w:after="0" w:line="240" w:lineRule="auto"/>
        <w:jc w:val="center"/>
        <w:rPr>
          <w:rFonts w:ascii="Tahoma" w:hAnsi="Tahoma" w:cs="Tahoma"/>
          <w:b/>
          <w:color w:val="000000"/>
          <w:sz w:val="20"/>
          <w:szCs w:val="20"/>
        </w:rPr>
      </w:pPr>
      <w:r w:rsidRPr="00ED4D82">
        <w:rPr>
          <w:rFonts w:ascii="Tahoma" w:hAnsi="Tahoma" w:cs="Tahoma"/>
          <w:b/>
          <w:color w:val="000000"/>
          <w:sz w:val="20"/>
          <w:szCs w:val="20"/>
        </w:rPr>
        <w:t>na</w:t>
      </w:r>
    </w:p>
    <w:p w:rsidR="00EF0909" w:rsidRDefault="00EF0909" w:rsidP="00EF0909">
      <w:pPr>
        <w:autoSpaceDE w:val="0"/>
        <w:autoSpaceDN w:val="0"/>
        <w:adjustRightInd w:val="0"/>
        <w:spacing w:after="0" w:line="240" w:lineRule="auto"/>
        <w:jc w:val="center"/>
        <w:rPr>
          <w:rFonts w:ascii="Tahoma" w:hAnsi="Tahoma" w:cs="Tahoma"/>
          <w:b/>
          <w:bCs/>
          <w:sz w:val="20"/>
          <w:szCs w:val="20"/>
          <w:lang w:eastAsia="pl-PL"/>
        </w:rPr>
      </w:pPr>
      <w:r>
        <w:rPr>
          <w:rFonts w:ascii="Tahoma" w:hAnsi="Tahoma" w:cs="Tahoma"/>
          <w:b/>
          <w:color w:val="000000"/>
          <w:sz w:val="20"/>
          <w:szCs w:val="20"/>
          <w:lang w:eastAsia="pl-PL"/>
        </w:rPr>
        <w:t>Ś</w:t>
      </w:r>
      <w:r w:rsidRPr="00364D29">
        <w:rPr>
          <w:rFonts w:ascii="Tahoma" w:hAnsi="Tahoma" w:cs="Tahoma"/>
          <w:b/>
          <w:bCs/>
          <w:sz w:val="20"/>
          <w:szCs w:val="20"/>
          <w:lang w:eastAsia="pl-PL"/>
        </w:rPr>
        <w:t>WIADCZENIE USŁUG POCZTOWYCH W OBROCIE KRAJOWYM</w:t>
      </w:r>
      <w:r w:rsidRPr="004629D9">
        <w:rPr>
          <w:rFonts w:ascii="Tahoma" w:hAnsi="Tahoma" w:cs="Tahoma"/>
          <w:b/>
          <w:bCs/>
          <w:sz w:val="20"/>
          <w:szCs w:val="20"/>
          <w:lang w:eastAsia="pl-PL"/>
        </w:rPr>
        <w:t xml:space="preserve"> </w:t>
      </w:r>
      <w:r>
        <w:rPr>
          <w:rFonts w:ascii="Tahoma" w:hAnsi="Tahoma" w:cs="Tahoma"/>
          <w:b/>
          <w:bCs/>
          <w:sz w:val="20"/>
          <w:szCs w:val="20"/>
          <w:lang w:eastAsia="pl-PL"/>
        </w:rPr>
        <w:t xml:space="preserve">I ZAGRANICZNYM </w:t>
      </w:r>
    </w:p>
    <w:p w:rsidR="00EF0909" w:rsidRDefault="00EF0909" w:rsidP="00EF0909">
      <w:pPr>
        <w:autoSpaceDE w:val="0"/>
        <w:autoSpaceDN w:val="0"/>
        <w:adjustRightInd w:val="0"/>
        <w:spacing w:after="0" w:line="240" w:lineRule="auto"/>
        <w:jc w:val="center"/>
        <w:rPr>
          <w:rFonts w:ascii="Tahoma" w:hAnsi="Tahoma" w:cs="Tahoma"/>
          <w:b/>
          <w:bCs/>
          <w:sz w:val="20"/>
          <w:szCs w:val="20"/>
          <w:lang w:eastAsia="pl-PL"/>
        </w:rPr>
      </w:pPr>
      <w:r>
        <w:rPr>
          <w:rFonts w:ascii="Tahoma" w:hAnsi="Tahoma" w:cs="Tahoma"/>
          <w:b/>
          <w:bCs/>
          <w:sz w:val="20"/>
          <w:szCs w:val="20"/>
          <w:lang w:eastAsia="pl-PL"/>
        </w:rPr>
        <w:t>DLA</w:t>
      </w:r>
      <w:r w:rsidRPr="00364D29">
        <w:rPr>
          <w:rFonts w:ascii="Tahoma" w:hAnsi="Tahoma" w:cs="Tahoma"/>
          <w:b/>
          <w:bCs/>
          <w:sz w:val="20"/>
          <w:szCs w:val="20"/>
          <w:lang w:eastAsia="pl-PL"/>
        </w:rPr>
        <w:t xml:space="preserve"> URZĘDU PRACY M.ST. WARSZAWY</w:t>
      </w:r>
      <w:r>
        <w:rPr>
          <w:rFonts w:ascii="Tahoma" w:hAnsi="Tahoma" w:cs="Tahoma"/>
          <w:b/>
          <w:bCs/>
          <w:sz w:val="20"/>
          <w:szCs w:val="20"/>
          <w:lang w:eastAsia="pl-PL"/>
        </w:rPr>
        <w:t>.</w:t>
      </w:r>
    </w:p>
    <w:p w:rsidR="00EF0909" w:rsidRDefault="00EF0909" w:rsidP="00EF0909">
      <w:pPr>
        <w:tabs>
          <w:tab w:val="left" w:pos="0"/>
        </w:tabs>
        <w:suppressAutoHyphens/>
        <w:spacing w:after="0"/>
        <w:rPr>
          <w:rFonts w:ascii="Tahoma" w:hAnsi="Tahoma" w:cs="Tahoma"/>
          <w:b/>
          <w:bCs/>
          <w:iCs/>
          <w:sz w:val="20"/>
          <w:szCs w:val="20"/>
          <w:lang w:eastAsia="ar-SA"/>
        </w:rPr>
      </w:pPr>
    </w:p>
    <w:p w:rsidR="00EF0909" w:rsidRDefault="00EF0909" w:rsidP="00EF0909">
      <w:pPr>
        <w:suppressAutoHyphens/>
        <w:spacing w:after="0" w:line="240" w:lineRule="auto"/>
        <w:ind w:left="708" w:hanging="708"/>
        <w:rPr>
          <w:rFonts w:ascii="Tahoma" w:eastAsia="Times New Roman" w:hAnsi="Tahoma" w:cs="Tahoma"/>
          <w:b/>
          <w:bCs/>
          <w:sz w:val="20"/>
          <w:szCs w:val="20"/>
          <w:lang w:eastAsia="ar-SA"/>
        </w:rPr>
      </w:pPr>
    </w:p>
    <w:p w:rsidR="00EF0909" w:rsidRPr="00ED4D82" w:rsidRDefault="00EF0909" w:rsidP="00EF0909">
      <w:pPr>
        <w:suppressAutoHyphens/>
        <w:spacing w:after="0" w:line="240" w:lineRule="auto"/>
        <w:ind w:left="708" w:hanging="708"/>
        <w:rPr>
          <w:rFonts w:ascii="Tahoma" w:eastAsia="Times New Roman" w:hAnsi="Tahoma" w:cs="Tahoma"/>
          <w:sz w:val="20"/>
          <w:szCs w:val="20"/>
          <w:lang w:eastAsia="ar-SA"/>
        </w:rPr>
      </w:pPr>
      <w:r w:rsidRPr="00ED4D82">
        <w:rPr>
          <w:rFonts w:ascii="Tahoma" w:eastAsia="Times New Roman" w:hAnsi="Tahoma" w:cs="Tahoma"/>
          <w:b/>
          <w:bCs/>
          <w:sz w:val="20"/>
          <w:szCs w:val="20"/>
          <w:lang w:eastAsia="ar-SA"/>
        </w:rPr>
        <w:t>Nazwa Wykonawcy</w:t>
      </w:r>
      <w:r w:rsidRPr="00ED4D82">
        <w:rPr>
          <w:rFonts w:ascii="Tahoma" w:eastAsia="Times New Roman" w:hAnsi="Tahoma" w:cs="Tahoma"/>
          <w:sz w:val="20"/>
          <w:szCs w:val="20"/>
          <w:lang w:eastAsia="ar-SA"/>
        </w:rPr>
        <w:t xml:space="preserve">: </w:t>
      </w:r>
      <w:r w:rsidRPr="005417E6">
        <w:rPr>
          <w:rFonts w:ascii="Tahoma" w:eastAsia="Times New Roman" w:hAnsi="Tahoma" w:cs="Tahoma"/>
          <w:sz w:val="16"/>
          <w:szCs w:val="16"/>
          <w:lang w:eastAsia="ar-SA"/>
        </w:rPr>
        <w:t>...............................</w:t>
      </w:r>
      <w:r>
        <w:rPr>
          <w:rFonts w:ascii="Tahoma" w:eastAsia="Times New Roman" w:hAnsi="Tahoma" w:cs="Tahoma"/>
          <w:sz w:val="16"/>
          <w:szCs w:val="16"/>
          <w:lang w:eastAsia="ar-SA"/>
        </w:rPr>
        <w:t>...........................................</w:t>
      </w:r>
      <w:r w:rsidRPr="005417E6">
        <w:rPr>
          <w:rFonts w:ascii="Tahoma" w:eastAsia="Times New Roman" w:hAnsi="Tahoma" w:cs="Tahoma"/>
          <w:sz w:val="16"/>
          <w:szCs w:val="16"/>
          <w:lang w:eastAsia="ar-SA"/>
        </w:rPr>
        <w:t>..................................................................................................</w:t>
      </w:r>
    </w:p>
    <w:p w:rsidR="00EF0909" w:rsidRDefault="00EF0909" w:rsidP="00EF0909">
      <w:pPr>
        <w:suppressAutoHyphens/>
        <w:spacing w:after="0" w:line="240" w:lineRule="auto"/>
        <w:rPr>
          <w:rFonts w:ascii="Tahoma" w:eastAsia="Times New Roman" w:hAnsi="Tahoma" w:cs="Tahoma"/>
          <w:b/>
          <w:bCs/>
          <w:sz w:val="20"/>
          <w:szCs w:val="20"/>
          <w:lang w:eastAsia="ar-SA"/>
        </w:rPr>
      </w:pPr>
    </w:p>
    <w:p w:rsidR="00EF0909" w:rsidRPr="00B83D8A" w:rsidRDefault="00EF0909" w:rsidP="00EF0909">
      <w:pPr>
        <w:suppressAutoHyphens/>
        <w:spacing w:after="0" w:line="240" w:lineRule="auto"/>
        <w:rPr>
          <w:rFonts w:ascii="Times New Roman" w:eastAsia="Times New Roman" w:hAnsi="Times New Roman"/>
          <w:sz w:val="16"/>
          <w:szCs w:val="16"/>
          <w:lang w:eastAsia="ar-SA"/>
        </w:rPr>
      </w:pPr>
      <w:r w:rsidRPr="00ED4D82">
        <w:rPr>
          <w:rFonts w:ascii="Tahoma" w:eastAsia="Times New Roman" w:hAnsi="Tahoma" w:cs="Tahoma"/>
          <w:b/>
          <w:bCs/>
          <w:sz w:val="20"/>
          <w:szCs w:val="20"/>
          <w:lang w:eastAsia="ar-SA"/>
        </w:rPr>
        <w:t>siedziba Wykonawcy</w:t>
      </w:r>
      <w:r w:rsidRPr="00ED4D82">
        <w:rPr>
          <w:rFonts w:ascii="Tahoma" w:eastAsia="Times New Roman" w:hAnsi="Tahoma" w:cs="Tahoma"/>
          <w:bCs/>
          <w:sz w:val="20"/>
          <w:szCs w:val="20"/>
          <w:lang w:eastAsia="ar-SA"/>
        </w:rPr>
        <w:t>:</w:t>
      </w:r>
      <w:r w:rsidRPr="00ED4D82">
        <w:rPr>
          <w:rFonts w:ascii="Tahoma" w:eastAsia="Times New Roman" w:hAnsi="Tahoma" w:cs="Tahoma"/>
          <w:sz w:val="20"/>
          <w:szCs w:val="20"/>
          <w:lang w:eastAsia="ar-SA"/>
        </w:rPr>
        <w:t xml:space="preserve"> </w:t>
      </w:r>
      <w:r w:rsidRPr="005417E6">
        <w:rPr>
          <w:rFonts w:ascii="Tahoma" w:eastAsia="Times New Roman" w:hAnsi="Tahoma" w:cs="Tahoma"/>
          <w:sz w:val="16"/>
          <w:szCs w:val="16"/>
          <w:lang w:eastAsia="ar-SA"/>
        </w:rPr>
        <w:t>...........</w:t>
      </w:r>
      <w:r>
        <w:rPr>
          <w:rFonts w:ascii="Tahoma" w:eastAsia="Times New Roman" w:hAnsi="Tahoma" w:cs="Tahoma"/>
          <w:sz w:val="16"/>
          <w:szCs w:val="16"/>
          <w:lang w:eastAsia="ar-SA"/>
        </w:rPr>
        <w:t>............................................</w:t>
      </w:r>
      <w:r w:rsidRPr="005417E6">
        <w:rPr>
          <w:rFonts w:ascii="Tahoma" w:eastAsia="Times New Roman" w:hAnsi="Tahoma" w:cs="Tahoma"/>
          <w:sz w:val="16"/>
          <w:szCs w:val="16"/>
          <w:lang w:eastAsia="ar-SA"/>
        </w:rPr>
        <w:t xml:space="preserve">................................................................................................................... </w:t>
      </w:r>
    </w:p>
    <w:p w:rsidR="00EF0909" w:rsidRDefault="00EF0909" w:rsidP="00EF0909">
      <w:pPr>
        <w:suppressAutoHyphens/>
        <w:spacing w:after="0" w:line="240" w:lineRule="auto"/>
        <w:jc w:val="both"/>
        <w:rPr>
          <w:rFonts w:ascii="Tahoma" w:eastAsia="Times New Roman" w:hAnsi="Tahoma" w:cs="Tahoma"/>
          <w:i/>
          <w:sz w:val="16"/>
          <w:szCs w:val="16"/>
          <w:lang w:eastAsia="ar-SA"/>
        </w:rPr>
      </w:pPr>
      <w:r w:rsidRPr="00ED4D82">
        <w:rPr>
          <w:rFonts w:ascii="Tahoma" w:eastAsia="Times New Roman" w:hAnsi="Tahoma" w:cs="Tahoma"/>
          <w:i/>
          <w:sz w:val="18"/>
          <w:szCs w:val="18"/>
          <w:lang w:eastAsia="ar-SA"/>
        </w:rPr>
        <w:t>(</w:t>
      </w:r>
      <w:r w:rsidRPr="00ED4D82">
        <w:rPr>
          <w:rFonts w:ascii="Tahoma" w:eastAsia="Times New Roman" w:hAnsi="Tahoma" w:cs="Tahoma"/>
          <w:i/>
          <w:sz w:val="16"/>
          <w:szCs w:val="16"/>
          <w:lang w:eastAsia="ar-SA"/>
        </w:rPr>
        <w:t xml:space="preserve">w przypadku Wykonawców </w:t>
      </w:r>
      <w:r w:rsidRPr="00ED4D82">
        <w:rPr>
          <w:rFonts w:ascii="Tahoma" w:eastAsia="Times New Roman" w:hAnsi="Tahoma" w:cs="Tahoma"/>
          <w:b/>
          <w:bCs/>
          <w:i/>
          <w:sz w:val="16"/>
          <w:szCs w:val="16"/>
          <w:lang w:eastAsia="ar-SA"/>
        </w:rPr>
        <w:t>ubiegających się wspólnie o udzielenie zamówienia,</w:t>
      </w:r>
      <w:r w:rsidRPr="00ED4D82">
        <w:rPr>
          <w:rFonts w:ascii="Tahoma" w:eastAsia="Times New Roman" w:hAnsi="Tahoma" w:cs="Tahoma"/>
          <w:bCs/>
          <w:i/>
          <w:sz w:val="16"/>
          <w:szCs w:val="16"/>
          <w:lang w:eastAsia="ar-SA"/>
        </w:rPr>
        <w:t xml:space="preserve"> </w:t>
      </w:r>
      <w:r w:rsidRPr="00ED4D82">
        <w:rPr>
          <w:rFonts w:ascii="Tahoma" w:eastAsia="Times New Roman" w:hAnsi="Tahoma" w:cs="Tahoma"/>
          <w:i/>
          <w:sz w:val="16"/>
          <w:szCs w:val="16"/>
          <w:lang w:eastAsia="ar-SA"/>
        </w:rPr>
        <w:t>należy wpisać wszystkich Wykonawców z określeniem ich nazwy i siedziby)</w:t>
      </w:r>
    </w:p>
    <w:p w:rsidR="00EF0909" w:rsidRDefault="00EF0909" w:rsidP="00EF0909">
      <w:pPr>
        <w:pStyle w:val="Tekstpodstawowywcity31"/>
        <w:tabs>
          <w:tab w:val="left" w:pos="0"/>
        </w:tabs>
        <w:spacing w:after="0"/>
        <w:ind w:left="0"/>
        <w:jc w:val="center"/>
        <w:rPr>
          <w:rFonts w:ascii="Tahoma" w:hAnsi="Tahoma" w:cs="Tahoma"/>
          <w:b/>
          <w:bCs/>
          <w:iCs/>
          <w:sz w:val="20"/>
          <w:szCs w:val="20"/>
        </w:rPr>
      </w:pPr>
    </w:p>
    <w:p w:rsidR="00EF0909" w:rsidRPr="005E7850" w:rsidRDefault="00EF0909" w:rsidP="00EF0909">
      <w:pPr>
        <w:autoSpaceDE w:val="0"/>
        <w:autoSpaceDN w:val="0"/>
        <w:adjustRightInd w:val="0"/>
        <w:spacing w:after="0" w:line="240" w:lineRule="auto"/>
        <w:jc w:val="both"/>
        <w:rPr>
          <w:rFonts w:ascii="Tahoma" w:hAnsi="Tahoma" w:cs="Tahoma"/>
          <w:color w:val="000000"/>
          <w:sz w:val="20"/>
          <w:szCs w:val="20"/>
        </w:rPr>
      </w:pPr>
      <w:r w:rsidRPr="000939FA">
        <w:rPr>
          <w:rFonts w:ascii="Tahoma" w:hAnsi="Tahoma" w:cs="Tahoma"/>
          <w:color w:val="000000"/>
          <w:sz w:val="20"/>
          <w:szCs w:val="20"/>
        </w:rPr>
        <w:t xml:space="preserve">Tabela </w:t>
      </w:r>
      <w:r>
        <w:rPr>
          <w:rFonts w:ascii="Tahoma" w:hAnsi="Tahoma" w:cs="Tahoma"/>
          <w:color w:val="000000"/>
          <w:sz w:val="20"/>
          <w:szCs w:val="20"/>
        </w:rPr>
        <w:t xml:space="preserve">nr 1 </w:t>
      </w:r>
      <w:r w:rsidRPr="000939FA">
        <w:rPr>
          <w:rFonts w:ascii="Tahoma" w:hAnsi="Tahoma" w:cs="Tahoma"/>
          <w:color w:val="000000"/>
          <w:sz w:val="20"/>
          <w:szCs w:val="20"/>
        </w:rPr>
        <w:t xml:space="preserve">zawiera rodzaj, wagę i </w:t>
      </w:r>
      <w:r w:rsidRPr="009D2B53">
        <w:rPr>
          <w:rFonts w:ascii="Tahoma" w:hAnsi="Tahoma" w:cs="Tahoma"/>
          <w:sz w:val="20"/>
          <w:szCs w:val="20"/>
        </w:rPr>
        <w:t>prognozowaną liczbę przesyłek</w:t>
      </w:r>
      <w:r w:rsidRPr="000939FA">
        <w:rPr>
          <w:rFonts w:ascii="Tahoma" w:hAnsi="Tahoma" w:cs="Tahoma"/>
          <w:color w:val="000000"/>
          <w:sz w:val="20"/>
          <w:szCs w:val="20"/>
        </w:rPr>
        <w:t>.</w:t>
      </w:r>
    </w:p>
    <w:p w:rsidR="00EF0909" w:rsidRPr="005E7850" w:rsidRDefault="00EF0909" w:rsidP="00EF0909">
      <w:pPr>
        <w:autoSpaceDE w:val="0"/>
        <w:autoSpaceDN w:val="0"/>
        <w:adjustRightInd w:val="0"/>
        <w:spacing w:after="0" w:line="240" w:lineRule="auto"/>
        <w:jc w:val="both"/>
        <w:rPr>
          <w:rFonts w:ascii="Tahoma" w:hAnsi="Tahoma" w:cs="Tahoma"/>
          <w:color w:val="000000"/>
          <w:sz w:val="20"/>
          <w:szCs w:val="20"/>
        </w:rPr>
      </w:pPr>
      <w:r w:rsidRPr="005E7850">
        <w:rPr>
          <w:rFonts w:ascii="Tahoma" w:hAnsi="Tahoma" w:cs="Tahoma"/>
          <w:color w:val="000000"/>
          <w:sz w:val="20"/>
          <w:szCs w:val="20"/>
        </w:rPr>
        <w:t>Faktyczne liczby zrealizowanych prz</w:t>
      </w:r>
      <w:r>
        <w:rPr>
          <w:rFonts w:ascii="Tahoma" w:hAnsi="Tahoma" w:cs="Tahoma"/>
          <w:color w:val="000000"/>
          <w:sz w:val="20"/>
          <w:szCs w:val="20"/>
        </w:rPr>
        <w:t xml:space="preserve">esyłek mogą odbiegać </w:t>
      </w:r>
      <w:r w:rsidRPr="000939FA">
        <w:rPr>
          <w:rFonts w:ascii="Tahoma" w:hAnsi="Tahoma" w:cs="Tahoma"/>
          <w:color w:val="000000"/>
          <w:sz w:val="20"/>
          <w:szCs w:val="20"/>
        </w:rPr>
        <w:t xml:space="preserve">od </w:t>
      </w:r>
      <w:r w:rsidRPr="009D2B53">
        <w:rPr>
          <w:rFonts w:ascii="Tahoma" w:hAnsi="Tahoma" w:cs="Tahoma"/>
          <w:sz w:val="20"/>
          <w:szCs w:val="20"/>
        </w:rPr>
        <w:t>prognozowanej liczby przesyłek</w:t>
      </w:r>
      <w:r w:rsidRPr="000939FA">
        <w:rPr>
          <w:rFonts w:ascii="Tahoma" w:hAnsi="Tahoma" w:cs="Tahoma"/>
          <w:color w:val="000000"/>
          <w:sz w:val="20"/>
          <w:szCs w:val="20"/>
        </w:rPr>
        <w:t>.</w:t>
      </w:r>
      <w:r w:rsidRPr="005E7850">
        <w:rPr>
          <w:rFonts w:ascii="Tahoma" w:hAnsi="Tahoma" w:cs="Tahoma"/>
          <w:color w:val="000000"/>
          <w:sz w:val="20"/>
          <w:szCs w:val="20"/>
        </w:rPr>
        <w:t xml:space="preserve"> </w:t>
      </w:r>
    </w:p>
    <w:p w:rsidR="00EF0909" w:rsidRPr="00347457" w:rsidRDefault="00EF0909" w:rsidP="00EF0909">
      <w:pPr>
        <w:tabs>
          <w:tab w:val="left" w:pos="284"/>
        </w:tabs>
        <w:autoSpaceDE w:val="0"/>
        <w:autoSpaceDN w:val="0"/>
        <w:adjustRightInd w:val="0"/>
        <w:spacing w:after="0" w:line="240" w:lineRule="auto"/>
        <w:jc w:val="both"/>
        <w:rPr>
          <w:rFonts w:ascii="Tahoma" w:hAnsi="Tahoma" w:cs="Tahoma"/>
          <w:color w:val="000000"/>
          <w:sz w:val="20"/>
          <w:szCs w:val="20"/>
        </w:rPr>
      </w:pPr>
      <w:r w:rsidRPr="00635AAE">
        <w:rPr>
          <w:rFonts w:ascii="Tahoma" w:hAnsi="Tahoma" w:cs="Tahoma"/>
          <w:sz w:val="20"/>
          <w:szCs w:val="20"/>
        </w:rPr>
        <w:t xml:space="preserve">Wykonawca </w:t>
      </w:r>
      <w:r w:rsidRPr="00347457">
        <w:rPr>
          <w:rFonts w:ascii="Tahoma" w:hAnsi="Tahoma" w:cs="Tahoma"/>
          <w:sz w:val="20"/>
          <w:szCs w:val="20"/>
        </w:rPr>
        <w:t xml:space="preserve">podaje w kolumnie: </w:t>
      </w:r>
    </w:p>
    <w:p w:rsidR="00EF0909" w:rsidRPr="005417E6" w:rsidRDefault="00EF0909" w:rsidP="00EF0909">
      <w:pPr>
        <w:autoSpaceDE w:val="0"/>
        <w:spacing w:after="0" w:line="240" w:lineRule="auto"/>
        <w:jc w:val="both"/>
        <w:rPr>
          <w:rFonts w:ascii="Tahoma" w:hAnsi="Tahoma" w:cs="Tahoma"/>
          <w:sz w:val="20"/>
          <w:szCs w:val="20"/>
        </w:rPr>
      </w:pPr>
      <w:r w:rsidRPr="005417E6">
        <w:rPr>
          <w:rFonts w:ascii="Tahoma" w:hAnsi="Tahoma" w:cs="Tahoma"/>
          <w:sz w:val="20"/>
          <w:szCs w:val="20"/>
        </w:rPr>
        <w:t>- E – cenę brutto za 1 przesyłkę w PLN;</w:t>
      </w:r>
    </w:p>
    <w:p w:rsidR="00EF0909" w:rsidRPr="005417E6" w:rsidRDefault="00EF0909" w:rsidP="00EF0909">
      <w:pPr>
        <w:autoSpaceDE w:val="0"/>
        <w:spacing w:after="0" w:line="240" w:lineRule="auto"/>
        <w:jc w:val="both"/>
        <w:rPr>
          <w:rFonts w:ascii="Tahoma" w:hAnsi="Tahoma" w:cs="Tahoma"/>
          <w:sz w:val="20"/>
          <w:szCs w:val="20"/>
        </w:rPr>
      </w:pPr>
      <w:r w:rsidRPr="005417E6">
        <w:rPr>
          <w:rFonts w:ascii="Tahoma" w:hAnsi="Tahoma" w:cs="Tahoma"/>
          <w:sz w:val="20"/>
          <w:szCs w:val="20"/>
        </w:rPr>
        <w:t>- F – wartość brutto w PLN - iloczyn prognozowan</w:t>
      </w:r>
      <w:r>
        <w:rPr>
          <w:rFonts w:ascii="Tahoma" w:hAnsi="Tahoma" w:cs="Tahoma"/>
          <w:sz w:val="20"/>
          <w:szCs w:val="20"/>
        </w:rPr>
        <w:t>ej</w:t>
      </w:r>
      <w:r w:rsidRPr="005417E6">
        <w:rPr>
          <w:rFonts w:ascii="Tahoma" w:hAnsi="Tahoma" w:cs="Tahoma"/>
          <w:sz w:val="20"/>
          <w:szCs w:val="20"/>
        </w:rPr>
        <w:t xml:space="preserve"> liczb</w:t>
      </w:r>
      <w:r>
        <w:rPr>
          <w:rFonts w:ascii="Tahoma" w:hAnsi="Tahoma" w:cs="Tahoma"/>
          <w:sz w:val="20"/>
          <w:szCs w:val="20"/>
        </w:rPr>
        <w:t>y</w:t>
      </w:r>
      <w:r w:rsidRPr="005417E6">
        <w:rPr>
          <w:rFonts w:ascii="Tahoma" w:hAnsi="Tahoma" w:cs="Tahoma"/>
          <w:sz w:val="20"/>
          <w:szCs w:val="20"/>
        </w:rPr>
        <w:t xml:space="preserve"> przesyłek </w:t>
      </w:r>
      <w:r w:rsidRPr="005417E6">
        <w:rPr>
          <w:rFonts w:ascii="Tahoma" w:hAnsi="Tahoma" w:cs="Tahoma"/>
          <w:sz w:val="18"/>
          <w:szCs w:val="18"/>
        </w:rPr>
        <w:t>(kol. D)</w:t>
      </w:r>
      <w:r w:rsidRPr="005417E6">
        <w:rPr>
          <w:rFonts w:ascii="Tahoma" w:hAnsi="Tahoma" w:cs="Tahoma"/>
          <w:sz w:val="20"/>
          <w:szCs w:val="20"/>
        </w:rPr>
        <w:t xml:space="preserve"> i ceny brutto za 1 przesyłkę w PLN </w:t>
      </w:r>
      <w:r w:rsidRPr="005417E6">
        <w:rPr>
          <w:rFonts w:ascii="Tahoma" w:hAnsi="Tahoma" w:cs="Tahoma"/>
          <w:sz w:val="18"/>
          <w:szCs w:val="18"/>
        </w:rPr>
        <w:t>(kol. E);</w:t>
      </w:r>
    </w:p>
    <w:p w:rsidR="00EF0909" w:rsidRDefault="00EF0909" w:rsidP="00EF0909">
      <w:pPr>
        <w:spacing w:after="0" w:line="240" w:lineRule="auto"/>
        <w:jc w:val="both"/>
        <w:rPr>
          <w:rFonts w:ascii="Tahoma" w:hAnsi="Tahoma" w:cs="Tahoma"/>
          <w:sz w:val="20"/>
          <w:szCs w:val="20"/>
        </w:rPr>
      </w:pPr>
      <w:r w:rsidRPr="005417E6">
        <w:rPr>
          <w:rFonts w:ascii="Tahoma" w:hAnsi="Tahoma" w:cs="Tahoma"/>
          <w:sz w:val="20"/>
          <w:szCs w:val="20"/>
        </w:rPr>
        <w:t xml:space="preserve">- </w:t>
      </w:r>
      <w:r>
        <w:rPr>
          <w:rFonts w:ascii="Tahoma" w:hAnsi="Tahoma" w:cs="Tahoma"/>
          <w:sz w:val="20"/>
          <w:szCs w:val="20"/>
        </w:rPr>
        <w:t>25</w:t>
      </w:r>
      <w:r w:rsidRPr="005417E6">
        <w:rPr>
          <w:rFonts w:ascii="Tahoma" w:hAnsi="Tahoma" w:cs="Tahoma"/>
          <w:sz w:val="20"/>
          <w:szCs w:val="20"/>
        </w:rPr>
        <w:t xml:space="preserve"> F – cena ofertowa brutto - Wykonawca podaje sumę wierszy </w:t>
      </w:r>
      <w:r>
        <w:rPr>
          <w:rFonts w:ascii="Tahoma" w:hAnsi="Tahoma" w:cs="Tahoma"/>
          <w:sz w:val="20"/>
          <w:szCs w:val="20"/>
        </w:rPr>
        <w:t>22</w:t>
      </w:r>
      <w:r w:rsidRPr="005417E6">
        <w:rPr>
          <w:rFonts w:ascii="Tahoma" w:hAnsi="Tahoma" w:cs="Tahoma"/>
          <w:sz w:val="20"/>
          <w:szCs w:val="20"/>
        </w:rPr>
        <w:t>,</w:t>
      </w:r>
      <w:r>
        <w:rPr>
          <w:rFonts w:ascii="Tahoma" w:hAnsi="Tahoma" w:cs="Tahoma"/>
          <w:sz w:val="20"/>
          <w:szCs w:val="20"/>
        </w:rPr>
        <w:t xml:space="preserve"> 23</w:t>
      </w:r>
      <w:r w:rsidRPr="005417E6">
        <w:rPr>
          <w:rFonts w:ascii="Tahoma" w:hAnsi="Tahoma" w:cs="Tahoma"/>
          <w:sz w:val="20"/>
          <w:szCs w:val="20"/>
        </w:rPr>
        <w:t xml:space="preserve"> i 2</w:t>
      </w:r>
      <w:r>
        <w:rPr>
          <w:rFonts w:ascii="Tahoma" w:hAnsi="Tahoma" w:cs="Tahoma"/>
          <w:sz w:val="20"/>
          <w:szCs w:val="20"/>
        </w:rPr>
        <w:t>4</w:t>
      </w:r>
      <w:r w:rsidRPr="005417E6">
        <w:rPr>
          <w:rFonts w:ascii="Tahoma" w:hAnsi="Tahoma" w:cs="Tahoma"/>
          <w:sz w:val="20"/>
          <w:szCs w:val="20"/>
        </w:rPr>
        <w:t xml:space="preserve"> z kol. F</w:t>
      </w:r>
      <w:r w:rsidRPr="00347457">
        <w:rPr>
          <w:rFonts w:ascii="Tahoma" w:hAnsi="Tahoma" w:cs="Tahoma"/>
          <w:sz w:val="20"/>
          <w:szCs w:val="20"/>
        </w:rPr>
        <w:t>.</w:t>
      </w:r>
    </w:p>
    <w:p w:rsidR="00EF0909" w:rsidRDefault="00EF0909" w:rsidP="00EF0909">
      <w:pPr>
        <w:spacing w:after="0" w:line="240" w:lineRule="auto"/>
        <w:jc w:val="both"/>
        <w:rPr>
          <w:rFonts w:ascii="Tahoma" w:hAnsi="Tahoma" w:cs="Tahoma"/>
          <w:color w:val="000000"/>
          <w:sz w:val="19"/>
          <w:szCs w:val="19"/>
        </w:rPr>
      </w:pPr>
    </w:p>
    <w:p w:rsidR="00EF0909" w:rsidRDefault="00EF0909" w:rsidP="00EF0909">
      <w:pPr>
        <w:spacing w:after="0" w:line="240" w:lineRule="auto"/>
        <w:jc w:val="both"/>
        <w:rPr>
          <w:rFonts w:ascii="Tahoma" w:hAnsi="Tahoma" w:cs="Tahoma"/>
          <w:color w:val="000000"/>
          <w:sz w:val="19"/>
          <w:szCs w:val="19"/>
        </w:rPr>
      </w:pPr>
      <w:r>
        <w:rPr>
          <w:rFonts w:ascii="Tahoma" w:hAnsi="Tahoma" w:cs="Tahoma"/>
          <w:color w:val="000000"/>
          <w:sz w:val="19"/>
          <w:szCs w:val="19"/>
        </w:rPr>
        <w:t>Tabela nr 1.</w:t>
      </w:r>
    </w:p>
    <w:p w:rsidR="00B24BD3" w:rsidRDefault="00B24BD3" w:rsidP="00EF0909">
      <w:pPr>
        <w:spacing w:after="0" w:line="240" w:lineRule="auto"/>
        <w:jc w:val="both"/>
        <w:rPr>
          <w:rFonts w:ascii="Tahoma" w:hAnsi="Tahoma" w:cs="Tahoma"/>
          <w:color w:val="000000"/>
          <w:sz w:val="19"/>
          <w:szCs w:val="19"/>
        </w:rPr>
      </w:pPr>
    </w:p>
    <w:tbl>
      <w:tblPr>
        <w:tblW w:w="1034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4094"/>
        <w:gridCol w:w="1559"/>
        <w:gridCol w:w="1701"/>
        <w:gridCol w:w="1276"/>
        <w:gridCol w:w="1276"/>
      </w:tblGrid>
      <w:tr w:rsidR="00EF0909" w:rsidRPr="007638FE" w:rsidTr="00B24BD3">
        <w:trPr>
          <w:trHeight w:val="547"/>
        </w:trPr>
        <w:tc>
          <w:tcPr>
            <w:tcW w:w="0" w:type="auto"/>
            <w:shd w:val="clear" w:color="auto" w:fill="auto"/>
            <w:vAlign w:val="center"/>
          </w:tcPr>
          <w:p w:rsidR="00EF0909" w:rsidRPr="007638FE" w:rsidRDefault="00EF0909" w:rsidP="007A530A">
            <w:pPr>
              <w:autoSpaceDE w:val="0"/>
              <w:autoSpaceDN w:val="0"/>
              <w:adjustRightInd w:val="0"/>
              <w:spacing w:after="0" w:line="240" w:lineRule="auto"/>
              <w:jc w:val="center"/>
              <w:rPr>
                <w:rFonts w:ascii="Tahoma" w:eastAsia="TimesNewRoman" w:hAnsi="Tahoma" w:cs="Tahoma"/>
                <w:b/>
                <w:color w:val="000000"/>
                <w:sz w:val="14"/>
                <w:szCs w:val="14"/>
              </w:rPr>
            </w:pPr>
            <w:r w:rsidRPr="007638FE">
              <w:rPr>
                <w:rFonts w:ascii="Tahoma" w:eastAsia="TimesNewRoman" w:hAnsi="Tahoma" w:cs="Tahoma"/>
                <w:b/>
                <w:color w:val="000000"/>
                <w:sz w:val="14"/>
                <w:szCs w:val="14"/>
              </w:rPr>
              <w:t>l.p.</w:t>
            </w:r>
          </w:p>
        </w:tc>
        <w:tc>
          <w:tcPr>
            <w:tcW w:w="4094" w:type="dxa"/>
            <w:shd w:val="clear" w:color="auto" w:fill="auto"/>
            <w:vAlign w:val="center"/>
          </w:tcPr>
          <w:p w:rsidR="00EF0909" w:rsidRPr="007638FE" w:rsidRDefault="00EF0909" w:rsidP="007A530A">
            <w:pPr>
              <w:autoSpaceDE w:val="0"/>
              <w:autoSpaceDN w:val="0"/>
              <w:adjustRightInd w:val="0"/>
              <w:spacing w:after="0" w:line="240" w:lineRule="auto"/>
              <w:jc w:val="center"/>
              <w:rPr>
                <w:rFonts w:ascii="Tahoma" w:eastAsia="TimesNewRoman" w:hAnsi="Tahoma" w:cs="Tahoma"/>
                <w:b/>
                <w:color w:val="000000"/>
                <w:sz w:val="14"/>
                <w:szCs w:val="14"/>
              </w:rPr>
            </w:pPr>
            <w:r w:rsidRPr="007638FE">
              <w:rPr>
                <w:rFonts w:ascii="Tahoma" w:eastAsia="TimesNewRoman" w:hAnsi="Tahoma" w:cs="Tahoma"/>
                <w:b/>
                <w:color w:val="000000"/>
                <w:sz w:val="14"/>
                <w:szCs w:val="14"/>
              </w:rPr>
              <w:t>rodzaj przesyłki</w:t>
            </w:r>
            <w:r>
              <w:rPr>
                <w:rFonts w:ascii="Tahoma" w:eastAsia="TimesNewRoman" w:hAnsi="Tahoma" w:cs="Tahoma"/>
                <w:b/>
                <w:color w:val="000000"/>
                <w:sz w:val="14"/>
                <w:szCs w:val="14"/>
              </w:rPr>
              <w:t xml:space="preserve"> </w:t>
            </w:r>
          </w:p>
        </w:tc>
        <w:tc>
          <w:tcPr>
            <w:tcW w:w="1559" w:type="dxa"/>
            <w:shd w:val="clear" w:color="auto" w:fill="auto"/>
            <w:vAlign w:val="center"/>
          </w:tcPr>
          <w:p w:rsidR="00EF0909" w:rsidRPr="007638FE" w:rsidRDefault="00EF0909" w:rsidP="007A530A">
            <w:pPr>
              <w:autoSpaceDE w:val="0"/>
              <w:autoSpaceDN w:val="0"/>
              <w:adjustRightInd w:val="0"/>
              <w:spacing w:after="0" w:line="240" w:lineRule="auto"/>
              <w:ind w:right="-77"/>
              <w:jc w:val="center"/>
              <w:rPr>
                <w:rFonts w:ascii="Tahoma" w:eastAsia="TimesNewRoman" w:hAnsi="Tahoma" w:cs="Tahoma"/>
                <w:b/>
                <w:color w:val="000000"/>
                <w:sz w:val="14"/>
                <w:szCs w:val="14"/>
              </w:rPr>
            </w:pPr>
            <w:r w:rsidRPr="007638FE">
              <w:rPr>
                <w:rFonts w:ascii="Tahoma" w:eastAsia="TimesNewRoman" w:hAnsi="Tahoma" w:cs="Tahoma"/>
                <w:b/>
                <w:color w:val="000000"/>
                <w:sz w:val="14"/>
                <w:szCs w:val="14"/>
              </w:rPr>
              <w:t>waga przesyłki w gramach</w:t>
            </w:r>
          </w:p>
        </w:tc>
        <w:tc>
          <w:tcPr>
            <w:tcW w:w="1701" w:type="dxa"/>
            <w:shd w:val="clear" w:color="auto" w:fill="auto"/>
            <w:vAlign w:val="center"/>
          </w:tcPr>
          <w:p w:rsidR="00EF0909" w:rsidRPr="00774179" w:rsidRDefault="00EF0909" w:rsidP="007A530A">
            <w:pPr>
              <w:autoSpaceDE w:val="0"/>
              <w:autoSpaceDN w:val="0"/>
              <w:adjustRightInd w:val="0"/>
              <w:spacing w:after="0" w:line="240" w:lineRule="auto"/>
              <w:jc w:val="center"/>
              <w:rPr>
                <w:rFonts w:ascii="Tahoma" w:eastAsia="TimesNewRoman" w:hAnsi="Tahoma" w:cs="Tahoma"/>
                <w:b/>
                <w:color w:val="000000"/>
                <w:sz w:val="14"/>
                <w:szCs w:val="14"/>
              </w:rPr>
            </w:pPr>
            <w:r w:rsidRPr="009D2B53">
              <w:rPr>
                <w:rFonts w:ascii="Tahoma" w:hAnsi="Tahoma" w:cs="Tahoma"/>
                <w:sz w:val="14"/>
                <w:szCs w:val="14"/>
              </w:rPr>
              <w:t xml:space="preserve">prognozowana liczba przesyłek (ogółem dla UP </w:t>
            </w:r>
            <w:r w:rsidRPr="007F0A47">
              <w:rPr>
                <w:rFonts w:ascii="Tahoma" w:hAnsi="Tahoma" w:cs="Tahoma"/>
                <w:sz w:val="14"/>
                <w:szCs w:val="14"/>
              </w:rPr>
              <w:t>Erazma</w:t>
            </w:r>
            <w:r w:rsidRPr="005F0808">
              <w:rPr>
                <w:rFonts w:ascii="Tahoma" w:hAnsi="Tahoma" w:cs="Tahoma"/>
                <w:sz w:val="14"/>
                <w:szCs w:val="14"/>
              </w:rPr>
              <w:t xml:space="preserve"> C</w:t>
            </w:r>
            <w:r w:rsidRPr="009D2B53">
              <w:rPr>
                <w:rFonts w:ascii="Tahoma" w:hAnsi="Tahoma" w:cs="Tahoma"/>
                <w:sz w:val="14"/>
                <w:szCs w:val="14"/>
              </w:rPr>
              <w:t>iołka i Grochowska)</w:t>
            </w:r>
          </w:p>
        </w:tc>
        <w:tc>
          <w:tcPr>
            <w:tcW w:w="1276" w:type="dxa"/>
            <w:shd w:val="clear" w:color="auto" w:fill="auto"/>
            <w:vAlign w:val="center"/>
          </w:tcPr>
          <w:p w:rsidR="00EF0909" w:rsidRPr="00774179" w:rsidRDefault="00EF0909" w:rsidP="007A530A">
            <w:pPr>
              <w:autoSpaceDE w:val="0"/>
              <w:autoSpaceDN w:val="0"/>
              <w:adjustRightInd w:val="0"/>
              <w:spacing w:after="0" w:line="240" w:lineRule="auto"/>
              <w:jc w:val="center"/>
              <w:rPr>
                <w:rFonts w:ascii="Tahoma" w:eastAsia="TimesNewRoman" w:hAnsi="Tahoma" w:cs="Tahoma"/>
                <w:b/>
                <w:color w:val="000000"/>
                <w:sz w:val="14"/>
                <w:szCs w:val="14"/>
              </w:rPr>
            </w:pPr>
            <w:r w:rsidRPr="00774179">
              <w:rPr>
                <w:rFonts w:ascii="Tahoma" w:eastAsia="TimesNewRoman" w:hAnsi="Tahoma" w:cs="Tahoma"/>
                <w:b/>
                <w:color w:val="000000"/>
                <w:sz w:val="14"/>
                <w:szCs w:val="14"/>
              </w:rPr>
              <w:t>cena brutto za 1 przesyłkę w PLN</w:t>
            </w:r>
          </w:p>
        </w:tc>
        <w:tc>
          <w:tcPr>
            <w:tcW w:w="1276" w:type="dxa"/>
            <w:shd w:val="clear" w:color="auto" w:fill="auto"/>
            <w:vAlign w:val="center"/>
          </w:tcPr>
          <w:p w:rsidR="00EF0909" w:rsidRPr="007638FE" w:rsidRDefault="00EF0909" w:rsidP="007A530A">
            <w:pPr>
              <w:autoSpaceDE w:val="0"/>
              <w:autoSpaceDN w:val="0"/>
              <w:adjustRightInd w:val="0"/>
              <w:spacing w:after="0" w:line="240" w:lineRule="auto"/>
              <w:jc w:val="center"/>
              <w:rPr>
                <w:rFonts w:ascii="Tahoma" w:eastAsia="TimesNewRoman" w:hAnsi="Tahoma" w:cs="Tahoma"/>
                <w:b/>
                <w:color w:val="000000"/>
                <w:sz w:val="14"/>
                <w:szCs w:val="14"/>
              </w:rPr>
            </w:pPr>
            <w:r w:rsidRPr="007638FE">
              <w:rPr>
                <w:rFonts w:ascii="Tahoma" w:eastAsia="TimesNewRoman" w:hAnsi="Tahoma" w:cs="Tahoma"/>
                <w:b/>
                <w:color w:val="000000"/>
                <w:sz w:val="14"/>
                <w:szCs w:val="14"/>
              </w:rPr>
              <w:t>wartość brutto w PLN</w:t>
            </w:r>
          </w:p>
        </w:tc>
      </w:tr>
      <w:tr w:rsidR="00EF0909" w:rsidRPr="007638FE" w:rsidTr="00B24BD3">
        <w:trPr>
          <w:trHeight w:val="241"/>
        </w:trPr>
        <w:tc>
          <w:tcPr>
            <w:tcW w:w="0" w:type="auto"/>
            <w:shd w:val="clear" w:color="auto" w:fill="auto"/>
            <w:vAlign w:val="center"/>
          </w:tcPr>
          <w:p w:rsidR="00EF0909" w:rsidRPr="007638FE"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r w:rsidRPr="007638FE">
              <w:rPr>
                <w:rFonts w:ascii="Tahoma" w:eastAsia="TimesNewRoman" w:hAnsi="Tahoma" w:cs="Tahoma"/>
                <w:color w:val="000000"/>
                <w:sz w:val="18"/>
                <w:szCs w:val="18"/>
              </w:rPr>
              <w:t>A</w:t>
            </w:r>
          </w:p>
        </w:tc>
        <w:tc>
          <w:tcPr>
            <w:tcW w:w="4094" w:type="dxa"/>
            <w:shd w:val="clear" w:color="auto" w:fill="auto"/>
            <w:vAlign w:val="center"/>
          </w:tcPr>
          <w:p w:rsidR="00EF0909" w:rsidRPr="007638FE"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r w:rsidRPr="007638FE">
              <w:rPr>
                <w:rFonts w:ascii="Tahoma" w:eastAsia="TimesNewRoman" w:hAnsi="Tahoma" w:cs="Tahoma"/>
                <w:color w:val="000000"/>
                <w:sz w:val="18"/>
                <w:szCs w:val="18"/>
              </w:rPr>
              <w:t>B</w:t>
            </w:r>
          </w:p>
        </w:tc>
        <w:tc>
          <w:tcPr>
            <w:tcW w:w="1559" w:type="dxa"/>
            <w:shd w:val="clear" w:color="auto" w:fill="auto"/>
            <w:vAlign w:val="center"/>
          </w:tcPr>
          <w:p w:rsidR="00EF0909" w:rsidRPr="007638FE"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r w:rsidRPr="007638FE">
              <w:rPr>
                <w:rFonts w:ascii="Tahoma" w:eastAsia="TimesNewRoman" w:hAnsi="Tahoma" w:cs="Tahoma"/>
                <w:color w:val="000000"/>
                <w:sz w:val="18"/>
                <w:szCs w:val="18"/>
              </w:rPr>
              <w:t>C</w:t>
            </w:r>
          </w:p>
        </w:tc>
        <w:tc>
          <w:tcPr>
            <w:tcW w:w="1701" w:type="dxa"/>
            <w:shd w:val="clear" w:color="auto" w:fill="auto"/>
            <w:vAlign w:val="center"/>
          </w:tcPr>
          <w:p w:rsidR="00EF0909" w:rsidRPr="00635AAE"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r w:rsidRPr="00635AAE">
              <w:rPr>
                <w:rFonts w:ascii="Tahoma" w:eastAsia="TimesNewRoman" w:hAnsi="Tahoma" w:cs="Tahoma"/>
                <w:color w:val="000000"/>
                <w:sz w:val="18"/>
                <w:szCs w:val="18"/>
              </w:rPr>
              <w:t>D</w:t>
            </w:r>
          </w:p>
        </w:tc>
        <w:tc>
          <w:tcPr>
            <w:tcW w:w="1276" w:type="dxa"/>
            <w:shd w:val="clear" w:color="auto" w:fill="auto"/>
            <w:vAlign w:val="center"/>
          </w:tcPr>
          <w:p w:rsidR="00EF0909" w:rsidRPr="007638FE"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r w:rsidRPr="007638FE">
              <w:rPr>
                <w:rFonts w:ascii="Tahoma" w:eastAsia="TimesNewRoman" w:hAnsi="Tahoma" w:cs="Tahoma"/>
                <w:color w:val="000000"/>
                <w:sz w:val="18"/>
                <w:szCs w:val="18"/>
              </w:rPr>
              <w:t>E</w:t>
            </w:r>
          </w:p>
        </w:tc>
        <w:tc>
          <w:tcPr>
            <w:tcW w:w="1276" w:type="dxa"/>
            <w:shd w:val="clear" w:color="auto" w:fill="auto"/>
            <w:vAlign w:val="center"/>
          </w:tcPr>
          <w:p w:rsidR="00EF0909" w:rsidRPr="007638FE"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r w:rsidRPr="007638FE">
              <w:rPr>
                <w:rFonts w:ascii="Tahoma" w:eastAsia="TimesNewRoman" w:hAnsi="Tahoma" w:cs="Tahoma"/>
                <w:color w:val="000000"/>
                <w:sz w:val="18"/>
                <w:szCs w:val="18"/>
              </w:rPr>
              <w:t>F</w:t>
            </w:r>
          </w:p>
        </w:tc>
      </w:tr>
      <w:tr w:rsidR="00EF0909" w:rsidRPr="007638FE" w:rsidTr="00B24BD3">
        <w:trPr>
          <w:trHeight w:val="245"/>
        </w:trPr>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sidRPr="005417E6">
              <w:rPr>
                <w:rFonts w:ascii="Tahoma" w:eastAsia="TimesNewRoman" w:hAnsi="Tahoma" w:cs="Tahoma"/>
                <w:color w:val="000000"/>
                <w:sz w:val="16"/>
                <w:szCs w:val="16"/>
              </w:rPr>
              <w:t>1</w:t>
            </w:r>
          </w:p>
        </w:tc>
        <w:tc>
          <w:tcPr>
            <w:tcW w:w="4094" w:type="dxa"/>
            <w:vMerge w:val="restart"/>
            <w:shd w:val="clear" w:color="auto" w:fill="auto"/>
            <w:vAlign w:val="center"/>
          </w:tcPr>
          <w:p w:rsidR="00EF0909"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hAnsi="Tahoma" w:cs="Tahoma"/>
                <w:b/>
                <w:color w:val="000000"/>
                <w:sz w:val="18"/>
                <w:szCs w:val="18"/>
                <w:lang w:eastAsia="pl-PL"/>
              </w:rPr>
              <w:t>PRZESYŁKA</w:t>
            </w:r>
            <w:r w:rsidRPr="009C7F77">
              <w:rPr>
                <w:rFonts w:ascii="Tahoma" w:hAnsi="Tahoma" w:cs="Tahoma"/>
                <w:color w:val="000000"/>
                <w:sz w:val="18"/>
                <w:szCs w:val="18"/>
                <w:lang w:eastAsia="pl-PL"/>
              </w:rPr>
              <w:t xml:space="preserve"> </w:t>
            </w:r>
            <w:r w:rsidRPr="009C7F77">
              <w:rPr>
                <w:rFonts w:ascii="Tahoma" w:hAnsi="Tahoma" w:cs="Tahoma"/>
                <w:b/>
                <w:color w:val="000000"/>
                <w:sz w:val="18"/>
                <w:szCs w:val="18"/>
                <w:lang w:eastAsia="pl-PL"/>
              </w:rPr>
              <w:t>ZWYKŁA</w:t>
            </w:r>
          </w:p>
          <w:p w:rsidR="00EF0909" w:rsidRPr="009F2D37"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F2D37">
              <w:rPr>
                <w:rFonts w:ascii="Tahoma" w:eastAsia="TimesNewRoman" w:hAnsi="Tahoma" w:cs="Tahoma"/>
                <w:b/>
                <w:color w:val="000000"/>
                <w:sz w:val="18"/>
                <w:szCs w:val="18"/>
              </w:rPr>
              <w:t xml:space="preserve">krajowa </w:t>
            </w:r>
            <w:r w:rsidRPr="009C7F77">
              <w:rPr>
                <w:rFonts w:ascii="Tahoma" w:eastAsia="TimesNewRoman" w:hAnsi="Tahoma" w:cs="Tahoma"/>
                <w:b/>
                <w:color w:val="000000"/>
                <w:sz w:val="18"/>
                <w:szCs w:val="18"/>
              </w:rPr>
              <w:t>– gabaryt A</w:t>
            </w: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 do 350g</w:t>
            </w:r>
          </w:p>
        </w:tc>
        <w:tc>
          <w:tcPr>
            <w:tcW w:w="1701" w:type="dxa"/>
            <w:shd w:val="clear" w:color="auto" w:fill="auto"/>
            <w:vAlign w:val="center"/>
          </w:tcPr>
          <w:p w:rsidR="00EF0909" w:rsidRPr="009D2B53" w:rsidRDefault="00EF0909" w:rsidP="007A530A">
            <w:pPr>
              <w:autoSpaceDE w:val="0"/>
              <w:autoSpaceDN w:val="0"/>
              <w:adjustRightInd w:val="0"/>
              <w:spacing w:after="0" w:line="360" w:lineRule="auto"/>
              <w:jc w:val="center"/>
              <w:rPr>
                <w:rFonts w:ascii="Tahoma" w:eastAsia="TimesNewRoman" w:hAnsi="Tahoma" w:cs="Tahoma"/>
                <w:color w:val="000000"/>
                <w:sz w:val="20"/>
                <w:szCs w:val="20"/>
                <w:highlight w:val="yellow"/>
              </w:rPr>
            </w:pPr>
            <w:r w:rsidRPr="00085D18">
              <w:rPr>
                <w:rFonts w:ascii="Tahoma" w:eastAsia="TimesNewRoman" w:hAnsi="Tahoma" w:cs="Tahoma"/>
                <w:color w:val="000000"/>
                <w:sz w:val="20"/>
                <w:szCs w:val="20"/>
              </w:rPr>
              <w:t>3</w:t>
            </w:r>
            <w:r>
              <w:rPr>
                <w:rFonts w:ascii="Tahoma" w:eastAsia="TimesNewRoman" w:hAnsi="Tahoma" w:cs="Tahoma"/>
                <w:color w:val="000000"/>
                <w:sz w:val="20"/>
                <w:szCs w:val="20"/>
              </w:rPr>
              <w:t>3</w:t>
            </w:r>
            <w:r w:rsidRPr="00085D18">
              <w:rPr>
                <w:rFonts w:ascii="Tahoma" w:eastAsia="TimesNewRoman" w:hAnsi="Tahoma" w:cs="Tahoma"/>
                <w:color w:val="000000"/>
                <w:sz w:val="20"/>
                <w:szCs w:val="20"/>
              </w:rPr>
              <w:t xml:space="preserve"> 000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rPr>
          <w:trHeight w:val="250"/>
        </w:trPr>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sidRPr="005417E6">
              <w:rPr>
                <w:rFonts w:ascii="Tahoma" w:eastAsia="TimesNewRoman" w:hAnsi="Tahoma" w:cs="Tahoma"/>
                <w:color w:val="000000"/>
                <w:sz w:val="16"/>
                <w:szCs w:val="16"/>
              </w:rPr>
              <w:t>2</w:t>
            </w:r>
          </w:p>
        </w:tc>
        <w:tc>
          <w:tcPr>
            <w:tcW w:w="4094" w:type="dxa"/>
            <w:vMerge/>
            <w:shd w:val="clear" w:color="auto" w:fill="auto"/>
            <w:vAlign w:val="center"/>
          </w:tcPr>
          <w:p w:rsidR="00EF0909" w:rsidRPr="009C7F77"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351 – 1 000 g</w:t>
            </w:r>
          </w:p>
        </w:tc>
        <w:tc>
          <w:tcPr>
            <w:tcW w:w="1701" w:type="dxa"/>
            <w:shd w:val="clear" w:color="auto" w:fill="auto"/>
            <w:vAlign w:val="center"/>
          </w:tcPr>
          <w:p w:rsidR="00EF0909" w:rsidRPr="009D2B53" w:rsidRDefault="00EF0909" w:rsidP="007A530A">
            <w:pPr>
              <w:autoSpaceDE w:val="0"/>
              <w:autoSpaceDN w:val="0"/>
              <w:adjustRightInd w:val="0"/>
              <w:spacing w:after="0" w:line="360" w:lineRule="auto"/>
              <w:jc w:val="center"/>
              <w:rPr>
                <w:rFonts w:ascii="Tahoma" w:eastAsia="TimesNewRoman" w:hAnsi="Tahoma" w:cs="Tahoma"/>
                <w:color w:val="000000"/>
                <w:sz w:val="20"/>
                <w:szCs w:val="20"/>
                <w:highlight w:val="yellow"/>
              </w:rPr>
            </w:pPr>
            <w:r w:rsidRPr="00085D18">
              <w:rPr>
                <w:rFonts w:ascii="Tahoma" w:eastAsia="TimesNewRoman" w:hAnsi="Tahoma" w:cs="Tahoma"/>
                <w:color w:val="000000"/>
                <w:sz w:val="20"/>
                <w:szCs w:val="20"/>
              </w:rPr>
              <w:t>10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rPr>
          <w:trHeight w:val="400"/>
        </w:trPr>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3</w:t>
            </w:r>
          </w:p>
        </w:tc>
        <w:tc>
          <w:tcPr>
            <w:tcW w:w="4094" w:type="dxa"/>
            <w:vMerge w:val="restart"/>
            <w:shd w:val="clear" w:color="auto" w:fill="auto"/>
            <w:vAlign w:val="center"/>
          </w:tcPr>
          <w:p w:rsidR="00EF0909" w:rsidRDefault="00EF0909" w:rsidP="007A530A">
            <w:pPr>
              <w:autoSpaceDE w:val="0"/>
              <w:autoSpaceDN w:val="0"/>
              <w:adjustRightInd w:val="0"/>
              <w:spacing w:after="0" w:line="240" w:lineRule="auto"/>
              <w:jc w:val="center"/>
              <w:rPr>
                <w:rFonts w:ascii="Tahoma" w:hAnsi="Tahoma" w:cs="Tahoma"/>
                <w:b/>
                <w:color w:val="000000"/>
                <w:sz w:val="18"/>
                <w:szCs w:val="18"/>
                <w:lang w:eastAsia="pl-PL"/>
              </w:rPr>
            </w:pPr>
            <w:r w:rsidRPr="009C7F77">
              <w:rPr>
                <w:rFonts w:ascii="Tahoma" w:hAnsi="Tahoma" w:cs="Tahoma"/>
                <w:b/>
                <w:color w:val="000000"/>
                <w:sz w:val="18"/>
                <w:szCs w:val="18"/>
                <w:lang w:eastAsia="pl-PL"/>
              </w:rPr>
              <w:t>PRZESYŁKA</w:t>
            </w:r>
            <w:r w:rsidRPr="009C7F77">
              <w:rPr>
                <w:rFonts w:ascii="Tahoma" w:hAnsi="Tahoma" w:cs="Tahoma"/>
                <w:color w:val="000000"/>
                <w:sz w:val="18"/>
                <w:szCs w:val="18"/>
                <w:lang w:eastAsia="pl-PL"/>
              </w:rPr>
              <w:t xml:space="preserve"> </w:t>
            </w:r>
            <w:r w:rsidRPr="009C7F77">
              <w:rPr>
                <w:rFonts w:ascii="Tahoma" w:hAnsi="Tahoma" w:cs="Tahoma"/>
                <w:b/>
                <w:color w:val="000000"/>
                <w:sz w:val="18"/>
                <w:szCs w:val="18"/>
                <w:lang w:eastAsia="pl-PL"/>
              </w:rPr>
              <w:t>ZWYKŁA PRIORYTETOWA</w:t>
            </w:r>
          </w:p>
          <w:p w:rsidR="00EF0909" w:rsidRPr="009F2D37"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krajowa – gabaryt A</w:t>
            </w: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 do 350g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Pr>
                <w:rFonts w:ascii="Tahoma" w:eastAsia="TimesNewRoman" w:hAnsi="Tahoma" w:cs="Tahoma"/>
                <w:color w:val="000000"/>
                <w:sz w:val="20"/>
                <w:szCs w:val="20"/>
              </w:rPr>
              <w:t>6</w:t>
            </w:r>
            <w:r w:rsidRPr="00085D18">
              <w:rPr>
                <w:rFonts w:ascii="Tahoma" w:eastAsia="TimesNewRoman" w:hAnsi="Tahoma" w:cs="Tahoma"/>
                <w:color w:val="000000"/>
                <w:sz w:val="20"/>
                <w:szCs w:val="20"/>
              </w:rPr>
              <w:t>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rPr>
          <w:trHeight w:val="427"/>
        </w:trPr>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4</w:t>
            </w:r>
          </w:p>
        </w:tc>
        <w:tc>
          <w:tcPr>
            <w:tcW w:w="4094" w:type="dxa"/>
            <w:vMerge/>
            <w:shd w:val="clear" w:color="auto" w:fill="auto"/>
            <w:vAlign w:val="center"/>
          </w:tcPr>
          <w:p w:rsidR="00EF0909" w:rsidRPr="009C7F77"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351 – 1 000 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10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5</w:t>
            </w:r>
          </w:p>
        </w:tc>
        <w:tc>
          <w:tcPr>
            <w:tcW w:w="4094" w:type="dxa"/>
            <w:vMerge w:val="restart"/>
            <w:shd w:val="clear" w:color="auto" w:fill="auto"/>
            <w:vAlign w:val="center"/>
          </w:tcPr>
          <w:p w:rsidR="00EF0909" w:rsidRPr="009F2D37"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p>
          <w:p w:rsidR="00EF0909" w:rsidRDefault="00EF0909" w:rsidP="007A530A">
            <w:pPr>
              <w:autoSpaceDE w:val="0"/>
              <w:autoSpaceDN w:val="0"/>
              <w:adjustRightInd w:val="0"/>
              <w:spacing w:after="0" w:line="240" w:lineRule="auto"/>
              <w:jc w:val="center"/>
              <w:rPr>
                <w:rFonts w:ascii="Tahoma" w:hAnsi="Tahoma" w:cs="Tahoma"/>
                <w:color w:val="000000"/>
                <w:sz w:val="18"/>
                <w:szCs w:val="18"/>
                <w:lang w:eastAsia="pl-PL"/>
              </w:rPr>
            </w:pPr>
            <w:r w:rsidRPr="009C7F77">
              <w:rPr>
                <w:rFonts w:ascii="Tahoma" w:hAnsi="Tahoma" w:cs="Tahoma"/>
                <w:b/>
                <w:color w:val="000000"/>
                <w:sz w:val="18"/>
                <w:szCs w:val="18"/>
                <w:lang w:eastAsia="pl-PL"/>
              </w:rPr>
              <w:t>PRZESYŁKA POLECONA</w:t>
            </w:r>
            <w:r w:rsidRPr="009C7F77">
              <w:rPr>
                <w:rFonts w:ascii="Tahoma" w:hAnsi="Tahoma" w:cs="Tahoma"/>
                <w:color w:val="000000"/>
                <w:sz w:val="18"/>
                <w:szCs w:val="18"/>
                <w:lang w:eastAsia="pl-PL"/>
              </w:rPr>
              <w:t xml:space="preserve"> </w:t>
            </w:r>
          </w:p>
          <w:p w:rsidR="00EF0909" w:rsidRPr="009F2D37"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krajowa – gabaryt A</w:t>
            </w: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 do 350g</w:t>
            </w:r>
          </w:p>
        </w:tc>
        <w:tc>
          <w:tcPr>
            <w:tcW w:w="1701" w:type="dxa"/>
            <w:shd w:val="clear" w:color="auto" w:fill="auto"/>
            <w:vAlign w:val="center"/>
          </w:tcPr>
          <w:p w:rsidR="00EF0909" w:rsidRPr="00085D18" w:rsidRDefault="006324F3" w:rsidP="006324F3">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5</w:t>
            </w:r>
            <w:r>
              <w:rPr>
                <w:rFonts w:ascii="Tahoma" w:eastAsia="TimesNewRoman" w:hAnsi="Tahoma" w:cs="Tahoma"/>
                <w:color w:val="000000"/>
                <w:sz w:val="20"/>
                <w:szCs w:val="20"/>
              </w:rPr>
              <w:t>5</w:t>
            </w:r>
            <w:r w:rsidRPr="00085D18">
              <w:rPr>
                <w:rFonts w:ascii="Tahoma" w:eastAsia="TimesNewRoman" w:hAnsi="Tahoma" w:cs="Tahoma"/>
                <w:color w:val="000000"/>
                <w:sz w:val="20"/>
                <w:szCs w:val="20"/>
              </w:rPr>
              <w:t xml:space="preserve"> </w:t>
            </w:r>
            <w:r w:rsidR="00EF0909" w:rsidRPr="00085D18">
              <w:rPr>
                <w:rFonts w:ascii="Tahoma" w:eastAsia="TimesNewRoman" w:hAnsi="Tahoma" w:cs="Tahoma"/>
                <w:color w:val="000000"/>
                <w:sz w:val="20"/>
                <w:szCs w:val="20"/>
              </w:rPr>
              <w:t>000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6</w:t>
            </w:r>
          </w:p>
        </w:tc>
        <w:tc>
          <w:tcPr>
            <w:tcW w:w="4094" w:type="dxa"/>
            <w:vMerge/>
            <w:shd w:val="clear" w:color="auto" w:fill="auto"/>
            <w:vAlign w:val="center"/>
          </w:tcPr>
          <w:p w:rsidR="00EF0909" w:rsidRPr="009C7F77"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351 – 1 000 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50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7</w:t>
            </w:r>
          </w:p>
        </w:tc>
        <w:tc>
          <w:tcPr>
            <w:tcW w:w="4094" w:type="dxa"/>
            <w:vMerge/>
            <w:shd w:val="clear" w:color="auto" w:fill="auto"/>
            <w:vAlign w:val="center"/>
          </w:tcPr>
          <w:p w:rsidR="00EF0909" w:rsidRPr="009C7F77" w:rsidRDefault="00EF0909" w:rsidP="007A530A">
            <w:pPr>
              <w:autoSpaceDE w:val="0"/>
              <w:autoSpaceDN w:val="0"/>
              <w:adjustRightInd w:val="0"/>
              <w:spacing w:after="0" w:line="240" w:lineRule="auto"/>
              <w:jc w:val="center"/>
              <w:rPr>
                <w:rFonts w:ascii="Tahoma" w:hAnsi="Tahoma" w:cs="Tahoma"/>
                <w:b/>
                <w:color w:val="000000"/>
                <w:sz w:val="18"/>
                <w:szCs w:val="18"/>
                <w:lang w:eastAsia="pl-PL"/>
              </w:rPr>
            </w:pP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1 001 – 2 000 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50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8</w:t>
            </w:r>
          </w:p>
        </w:tc>
        <w:tc>
          <w:tcPr>
            <w:tcW w:w="4094" w:type="dxa"/>
            <w:vMerge w:val="restart"/>
            <w:shd w:val="clear" w:color="auto" w:fill="auto"/>
            <w:vAlign w:val="center"/>
          </w:tcPr>
          <w:p w:rsidR="00EF0909"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hAnsi="Tahoma" w:cs="Tahoma"/>
                <w:b/>
                <w:color w:val="000000"/>
                <w:sz w:val="18"/>
                <w:szCs w:val="18"/>
                <w:lang w:eastAsia="pl-PL"/>
              </w:rPr>
              <w:t>PRZESYŁKA POLECONA PRIORYTETOWA</w:t>
            </w:r>
            <w:r w:rsidRPr="009C7F77">
              <w:rPr>
                <w:rFonts w:ascii="Tahoma" w:hAnsi="Tahoma" w:cs="Tahoma"/>
                <w:color w:val="000000"/>
                <w:sz w:val="18"/>
                <w:szCs w:val="18"/>
                <w:lang w:eastAsia="pl-PL"/>
              </w:rPr>
              <w:t xml:space="preserve"> </w:t>
            </w:r>
          </w:p>
          <w:p w:rsidR="00EF0909" w:rsidRPr="009F2D37"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krajowa – gabaryt A</w:t>
            </w: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 do 350g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200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9</w:t>
            </w:r>
          </w:p>
        </w:tc>
        <w:tc>
          <w:tcPr>
            <w:tcW w:w="4094" w:type="dxa"/>
            <w:vMerge/>
            <w:shd w:val="clear" w:color="auto" w:fill="auto"/>
            <w:vAlign w:val="center"/>
          </w:tcPr>
          <w:p w:rsidR="00EF0909" w:rsidRPr="009C7F77"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351 – 1 000 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10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sidRPr="007655AC">
              <w:rPr>
                <w:rFonts w:ascii="Tahoma" w:eastAsia="TimesNewRoman" w:hAnsi="Tahoma" w:cs="Tahoma"/>
                <w:color w:val="000000"/>
                <w:sz w:val="16"/>
                <w:szCs w:val="16"/>
              </w:rPr>
              <w:t>1</w:t>
            </w:r>
            <w:r>
              <w:rPr>
                <w:rFonts w:ascii="Tahoma" w:eastAsia="TimesNewRoman" w:hAnsi="Tahoma" w:cs="Tahoma"/>
                <w:color w:val="000000"/>
                <w:sz w:val="16"/>
                <w:szCs w:val="16"/>
              </w:rPr>
              <w:t>0</w:t>
            </w:r>
          </w:p>
        </w:tc>
        <w:tc>
          <w:tcPr>
            <w:tcW w:w="4094" w:type="dxa"/>
            <w:vMerge w:val="restart"/>
            <w:shd w:val="clear" w:color="auto" w:fill="auto"/>
            <w:vAlign w:val="center"/>
          </w:tcPr>
          <w:p w:rsidR="00EF0909" w:rsidRPr="009F2D37"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hAnsi="Tahoma" w:cs="Tahoma"/>
                <w:b/>
                <w:color w:val="000000"/>
                <w:sz w:val="18"/>
                <w:szCs w:val="18"/>
                <w:lang w:eastAsia="pl-PL"/>
              </w:rPr>
              <w:t>PRZESYŁKA POLECONA ZE ZWROTNYM POTWIERDZENIEM ODBIORU</w:t>
            </w:r>
            <w:r w:rsidRPr="009C7F77">
              <w:rPr>
                <w:rFonts w:ascii="Tahoma" w:hAnsi="Tahoma" w:cs="Tahoma"/>
                <w:color w:val="000000"/>
                <w:sz w:val="18"/>
                <w:szCs w:val="18"/>
                <w:lang w:eastAsia="pl-PL"/>
              </w:rPr>
              <w:t xml:space="preserve"> </w:t>
            </w:r>
            <w:r w:rsidRPr="009C7F77">
              <w:rPr>
                <w:rFonts w:ascii="Tahoma" w:hAnsi="Tahoma" w:cs="Tahoma"/>
                <w:b/>
                <w:color w:val="000000"/>
                <w:sz w:val="18"/>
                <w:szCs w:val="18"/>
                <w:lang w:eastAsia="pl-PL"/>
              </w:rPr>
              <w:t>(ZPO)</w:t>
            </w:r>
            <w:r w:rsidRPr="009C7F77">
              <w:rPr>
                <w:rFonts w:ascii="Tahoma" w:hAnsi="Tahoma" w:cs="Tahoma"/>
                <w:color w:val="000000"/>
                <w:sz w:val="18"/>
                <w:szCs w:val="18"/>
                <w:lang w:eastAsia="pl-PL"/>
              </w:rPr>
              <w:t xml:space="preserve"> </w:t>
            </w:r>
            <w:r w:rsidRPr="009C7F77">
              <w:rPr>
                <w:rFonts w:ascii="Tahoma" w:eastAsia="TimesNewRoman" w:hAnsi="Tahoma" w:cs="Tahoma"/>
                <w:b/>
                <w:color w:val="000000"/>
                <w:sz w:val="18"/>
                <w:szCs w:val="18"/>
              </w:rPr>
              <w:t>krajowa – gabaryt A</w:t>
            </w: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 do 350g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1</w:t>
            </w:r>
            <w:r>
              <w:rPr>
                <w:rFonts w:ascii="Tahoma" w:eastAsia="TimesNewRoman" w:hAnsi="Tahoma" w:cs="Tahoma"/>
                <w:color w:val="000000"/>
                <w:sz w:val="20"/>
                <w:szCs w:val="20"/>
              </w:rPr>
              <w:t>2</w:t>
            </w:r>
            <w:r w:rsidRPr="00085D18">
              <w:rPr>
                <w:rFonts w:ascii="Tahoma" w:eastAsia="TimesNewRoman" w:hAnsi="Tahoma" w:cs="Tahoma"/>
                <w:color w:val="000000"/>
                <w:sz w:val="20"/>
                <w:szCs w:val="20"/>
              </w:rPr>
              <w:t>0 000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sidRPr="007655AC">
              <w:rPr>
                <w:rFonts w:ascii="Tahoma" w:eastAsia="TimesNewRoman" w:hAnsi="Tahoma" w:cs="Tahoma"/>
                <w:color w:val="000000"/>
                <w:sz w:val="16"/>
                <w:szCs w:val="16"/>
              </w:rPr>
              <w:t>1</w:t>
            </w:r>
            <w:r>
              <w:rPr>
                <w:rFonts w:ascii="Tahoma" w:eastAsia="TimesNewRoman" w:hAnsi="Tahoma" w:cs="Tahoma"/>
                <w:color w:val="000000"/>
                <w:sz w:val="16"/>
                <w:szCs w:val="16"/>
              </w:rPr>
              <w:t>1</w:t>
            </w:r>
          </w:p>
        </w:tc>
        <w:tc>
          <w:tcPr>
            <w:tcW w:w="4094" w:type="dxa"/>
            <w:vMerge/>
            <w:shd w:val="clear" w:color="auto" w:fill="auto"/>
            <w:vAlign w:val="center"/>
          </w:tcPr>
          <w:p w:rsidR="00EF0909" w:rsidRPr="009C7F77"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351 – 1 000 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50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rPr>
          <w:trHeight w:val="281"/>
        </w:trPr>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sidRPr="007655AC">
              <w:rPr>
                <w:rFonts w:ascii="Tahoma" w:eastAsia="TimesNewRoman" w:hAnsi="Tahoma" w:cs="Tahoma"/>
                <w:color w:val="000000"/>
                <w:sz w:val="16"/>
                <w:szCs w:val="16"/>
              </w:rPr>
              <w:t>1</w:t>
            </w:r>
            <w:r>
              <w:rPr>
                <w:rFonts w:ascii="Tahoma" w:eastAsia="TimesNewRoman" w:hAnsi="Tahoma" w:cs="Tahoma"/>
                <w:color w:val="000000"/>
                <w:sz w:val="16"/>
                <w:szCs w:val="16"/>
              </w:rPr>
              <w:t>2</w:t>
            </w:r>
          </w:p>
        </w:tc>
        <w:tc>
          <w:tcPr>
            <w:tcW w:w="4094" w:type="dxa"/>
            <w:vMerge/>
            <w:shd w:val="clear" w:color="auto" w:fill="auto"/>
            <w:vAlign w:val="center"/>
          </w:tcPr>
          <w:p w:rsidR="00EF0909" w:rsidRPr="009C7F77"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1 001 – 2 000 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10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13</w:t>
            </w:r>
          </w:p>
        </w:tc>
        <w:tc>
          <w:tcPr>
            <w:tcW w:w="4094" w:type="dxa"/>
            <w:vMerge w:val="restart"/>
            <w:shd w:val="clear" w:color="auto" w:fill="auto"/>
            <w:vAlign w:val="center"/>
          </w:tcPr>
          <w:p w:rsidR="00EF0909"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hAnsi="Tahoma" w:cs="Tahoma"/>
                <w:b/>
                <w:color w:val="000000"/>
                <w:sz w:val="18"/>
                <w:szCs w:val="18"/>
                <w:lang w:eastAsia="pl-PL"/>
              </w:rPr>
              <w:t>PRZESYŁKA POLECONA</w:t>
            </w:r>
            <w:r>
              <w:rPr>
                <w:rFonts w:ascii="Tahoma" w:hAnsi="Tahoma" w:cs="Tahoma"/>
                <w:b/>
                <w:color w:val="000000"/>
                <w:sz w:val="18"/>
                <w:szCs w:val="18"/>
                <w:lang w:eastAsia="pl-PL"/>
              </w:rPr>
              <w:t xml:space="preserve"> P</w:t>
            </w:r>
            <w:r w:rsidRPr="009C7F77">
              <w:rPr>
                <w:rFonts w:ascii="Tahoma" w:hAnsi="Tahoma" w:cs="Tahoma"/>
                <w:b/>
                <w:color w:val="000000"/>
                <w:sz w:val="18"/>
                <w:szCs w:val="18"/>
                <w:lang w:eastAsia="pl-PL"/>
              </w:rPr>
              <w:t xml:space="preserve">RIORYTETOWA ZE ZWROTNYM POTWIERDZENIEM ODBIORU (ZPO) </w:t>
            </w:r>
          </w:p>
          <w:p w:rsidR="00EF0909" w:rsidRPr="009F2D37"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 xml:space="preserve"> krajowa – gabaryt A</w:t>
            </w: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 do 350g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1 200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14</w:t>
            </w:r>
          </w:p>
        </w:tc>
        <w:tc>
          <w:tcPr>
            <w:tcW w:w="4094" w:type="dxa"/>
            <w:vMerge/>
            <w:shd w:val="clear" w:color="auto" w:fill="auto"/>
            <w:vAlign w:val="center"/>
          </w:tcPr>
          <w:p w:rsidR="00EF0909" w:rsidRPr="009C7F77"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351 – 1 000 g</w:t>
            </w:r>
          </w:p>
        </w:tc>
        <w:tc>
          <w:tcPr>
            <w:tcW w:w="1701" w:type="dxa"/>
            <w:shd w:val="clear" w:color="auto" w:fill="auto"/>
            <w:vAlign w:val="center"/>
          </w:tcPr>
          <w:p w:rsidR="00EF0909" w:rsidRPr="00085D18" w:rsidRDefault="006324F3" w:rsidP="006324F3">
            <w:pPr>
              <w:autoSpaceDE w:val="0"/>
              <w:autoSpaceDN w:val="0"/>
              <w:adjustRightInd w:val="0"/>
              <w:spacing w:after="0" w:line="360" w:lineRule="auto"/>
              <w:jc w:val="center"/>
              <w:rPr>
                <w:rFonts w:ascii="Tahoma" w:eastAsia="TimesNewRoman" w:hAnsi="Tahoma" w:cs="Tahoma"/>
                <w:color w:val="000000"/>
                <w:sz w:val="20"/>
                <w:szCs w:val="20"/>
              </w:rPr>
            </w:pPr>
            <w:r>
              <w:rPr>
                <w:rFonts w:ascii="Tahoma" w:eastAsia="TimesNewRoman" w:hAnsi="Tahoma" w:cs="Tahoma"/>
                <w:color w:val="000000"/>
                <w:sz w:val="20"/>
                <w:szCs w:val="20"/>
              </w:rPr>
              <w:t>50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rPr>
          <w:trHeight w:val="399"/>
        </w:trPr>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15</w:t>
            </w:r>
          </w:p>
        </w:tc>
        <w:tc>
          <w:tcPr>
            <w:tcW w:w="4094" w:type="dxa"/>
            <w:vMerge/>
            <w:shd w:val="clear" w:color="auto" w:fill="auto"/>
            <w:vAlign w:val="center"/>
          </w:tcPr>
          <w:p w:rsidR="00EF0909" w:rsidRPr="009C7F77"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1 001 – 2 000 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10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16</w:t>
            </w:r>
          </w:p>
        </w:tc>
        <w:tc>
          <w:tcPr>
            <w:tcW w:w="4094" w:type="dxa"/>
            <w:vMerge w:val="restart"/>
            <w:shd w:val="clear" w:color="auto" w:fill="auto"/>
            <w:vAlign w:val="center"/>
          </w:tcPr>
          <w:p w:rsidR="00EF0909"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hAnsi="Tahoma" w:cs="Tahoma"/>
                <w:b/>
                <w:color w:val="000000"/>
                <w:sz w:val="18"/>
                <w:szCs w:val="18"/>
                <w:lang w:eastAsia="pl-PL"/>
              </w:rPr>
              <w:t>PRZESYŁKA POLECONA PRIORYTETOWA ZE ZWROTNYM POTWIERDZENIEM ODBIORU</w:t>
            </w:r>
            <w:r w:rsidRPr="009C7F77">
              <w:rPr>
                <w:rFonts w:ascii="Tahoma" w:hAnsi="Tahoma" w:cs="Tahoma"/>
                <w:color w:val="000000"/>
                <w:sz w:val="18"/>
                <w:szCs w:val="18"/>
                <w:lang w:eastAsia="pl-PL"/>
              </w:rPr>
              <w:t xml:space="preserve"> </w:t>
            </w:r>
          </w:p>
          <w:p w:rsidR="00EF0909" w:rsidRPr="009F2D37"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 xml:space="preserve"> zagranica (Europa) - gabaryt A</w:t>
            </w: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 do 350g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10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17</w:t>
            </w:r>
          </w:p>
        </w:tc>
        <w:tc>
          <w:tcPr>
            <w:tcW w:w="4094" w:type="dxa"/>
            <w:vMerge/>
            <w:shd w:val="clear" w:color="auto" w:fill="auto"/>
            <w:vAlign w:val="center"/>
          </w:tcPr>
          <w:p w:rsidR="00EF0909" w:rsidRPr="009C7F77"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351 – 1 000 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10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18</w:t>
            </w:r>
          </w:p>
        </w:tc>
        <w:tc>
          <w:tcPr>
            <w:tcW w:w="4094" w:type="dxa"/>
            <w:vMerge/>
            <w:shd w:val="clear" w:color="auto" w:fill="auto"/>
            <w:vAlign w:val="center"/>
          </w:tcPr>
          <w:p w:rsidR="00EF0909" w:rsidRPr="009C7F77"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1 001 – 2 000 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Pr>
                <w:rFonts w:ascii="Tahoma" w:eastAsia="TimesNewRoman" w:hAnsi="Tahoma" w:cs="Tahoma"/>
                <w:color w:val="000000"/>
                <w:sz w:val="20"/>
                <w:szCs w:val="20"/>
              </w:rPr>
              <w:t>1</w:t>
            </w:r>
            <w:r w:rsidRPr="00085D18">
              <w:rPr>
                <w:rFonts w:ascii="Tahoma" w:eastAsia="TimesNewRoman" w:hAnsi="Tahoma" w:cs="Tahoma"/>
                <w:color w:val="000000"/>
                <w:sz w:val="20"/>
                <w:szCs w:val="20"/>
              </w:rPr>
              <w:t>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F177FE" w:rsidTr="00B24BD3">
        <w:trPr>
          <w:trHeight w:val="573"/>
        </w:trPr>
        <w:tc>
          <w:tcPr>
            <w:tcW w:w="0" w:type="auto"/>
            <w:tcBorders>
              <w:top w:val="single" w:sz="4" w:space="0" w:color="auto"/>
              <w:bottom w:val="single" w:sz="4" w:space="0" w:color="auto"/>
              <w:right w:val="single" w:sz="4" w:space="0" w:color="auto"/>
            </w:tcBorders>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lastRenderedPageBreak/>
              <w:t>19</w:t>
            </w:r>
          </w:p>
        </w:tc>
        <w:tc>
          <w:tcPr>
            <w:tcW w:w="4094" w:type="dxa"/>
            <w:tcBorders>
              <w:top w:val="single" w:sz="4" w:space="0" w:color="auto"/>
              <w:left w:val="single" w:sz="4" w:space="0" w:color="auto"/>
              <w:right w:val="single" w:sz="4" w:space="0" w:color="auto"/>
            </w:tcBorders>
            <w:shd w:val="clear" w:color="auto" w:fill="auto"/>
            <w:vAlign w:val="center"/>
          </w:tcPr>
          <w:p w:rsidR="00EF0909" w:rsidRDefault="00EF0909" w:rsidP="007A530A">
            <w:pPr>
              <w:autoSpaceDE w:val="0"/>
              <w:autoSpaceDN w:val="0"/>
              <w:adjustRightInd w:val="0"/>
              <w:spacing w:after="0" w:line="240" w:lineRule="auto"/>
              <w:jc w:val="center"/>
              <w:rPr>
                <w:rFonts w:ascii="Tahoma" w:hAnsi="Tahoma" w:cs="Tahoma"/>
                <w:sz w:val="18"/>
                <w:szCs w:val="18"/>
              </w:rPr>
            </w:pPr>
            <w:r w:rsidRPr="009C7F77">
              <w:rPr>
                <w:rFonts w:ascii="Tahoma" w:hAnsi="Tahoma" w:cs="Tahoma"/>
                <w:b/>
                <w:sz w:val="18"/>
                <w:szCs w:val="18"/>
              </w:rPr>
              <w:t>ZWROT PRZESYŁKI</w:t>
            </w:r>
            <w:r w:rsidRPr="009C7F77">
              <w:rPr>
                <w:rFonts w:ascii="Tahoma" w:hAnsi="Tahoma" w:cs="Tahoma"/>
                <w:sz w:val="18"/>
                <w:szCs w:val="18"/>
              </w:rPr>
              <w:t xml:space="preserve"> </w:t>
            </w:r>
            <w:r w:rsidRPr="009C7F77">
              <w:rPr>
                <w:rFonts w:ascii="Tahoma" w:hAnsi="Tahoma" w:cs="Tahoma"/>
                <w:b/>
                <w:sz w:val="18"/>
                <w:szCs w:val="18"/>
              </w:rPr>
              <w:t>NIEDORĘCZONEJ</w:t>
            </w:r>
            <w:r w:rsidRPr="009C7F77">
              <w:rPr>
                <w:rFonts w:ascii="Tahoma" w:hAnsi="Tahoma" w:cs="Tahoma"/>
                <w:sz w:val="18"/>
                <w:szCs w:val="18"/>
              </w:rPr>
              <w:t xml:space="preserve"> </w:t>
            </w:r>
          </w:p>
          <w:p w:rsidR="00EF0909" w:rsidRPr="009C7F77"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krajowa</w:t>
            </w:r>
            <w:r w:rsidRPr="009C7F77">
              <w:rPr>
                <w:rFonts w:ascii="Tahoma" w:hAnsi="Tahoma" w:cs="Tahoma"/>
                <w:sz w:val="18"/>
                <w:szCs w:val="18"/>
              </w:rPr>
              <w:t xml:space="preserve">  – </w:t>
            </w:r>
            <w:r w:rsidRPr="009C7F77">
              <w:rPr>
                <w:rFonts w:ascii="Tahoma" w:hAnsi="Tahoma" w:cs="Tahoma"/>
                <w:b/>
                <w:sz w:val="18"/>
                <w:szCs w:val="18"/>
              </w:rPr>
              <w:t>gabaryt 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hAnsi="Tahoma" w:cs="Tahoma"/>
                <w:sz w:val="18"/>
                <w:szCs w:val="18"/>
              </w:rPr>
              <w:t>-  do 350 g</w:t>
            </w:r>
          </w:p>
        </w:tc>
        <w:tc>
          <w:tcPr>
            <w:tcW w:w="1701" w:type="dxa"/>
            <w:tcBorders>
              <w:top w:val="single" w:sz="4" w:space="0" w:color="auto"/>
              <w:left w:val="single" w:sz="4" w:space="0" w:color="auto"/>
              <w:bottom w:val="single" w:sz="4" w:space="0" w:color="auto"/>
            </w:tcBorders>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highlight w:val="yellow"/>
              </w:rPr>
            </w:pPr>
            <w:r w:rsidRPr="00085D18">
              <w:rPr>
                <w:rFonts w:ascii="Tahoma" w:hAnsi="Tahoma" w:cs="Tahoma"/>
                <w:sz w:val="20"/>
                <w:szCs w:val="20"/>
              </w:rPr>
              <w:t>10 000</w:t>
            </w:r>
          </w:p>
        </w:tc>
        <w:tc>
          <w:tcPr>
            <w:tcW w:w="1276" w:type="dxa"/>
            <w:tcBorders>
              <w:top w:val="single" w:sz="4" w:space="0" w:color="auto"/>
              <w:bottom w:val="single" w:sz="4" w:space="0" w:color="auto"/>
              <w:right w:val="single" w:sz="4" w:space="0" w:color="auto"/>
            </w:tcBorders>
            <w:shd w:val="clear" w:color="auto" w:fill="auto"/>
            <w:vAlign w:val="center"/>
          </w:tcPr>
          <w:p w:rsidR="00EF0909" w:rsidRPr="001466B4" w:rsidRDefault="00EF0909" w:rsidP="007A530A">
            <w:pPr>
              <w:spacing w:after="0" w:line="360" w:lineRule="auto"/>
              <w:jc w:val="center"/>
            </w:pPr>
          </w:p>
        </w:tc>
        <w:tc>
          <w:tcPr>
            <w:tcW w:w="1276" w:type="dxa"/>
            <w:tcBorders>
              <w:top w:val="single" w:sz="4" w:space="0" w:color="auto"/>
              <w:bottom w:val="single" w:sz="4" w:space="0" w:color="auto"/>
              <w:right w:val="single" w:sz="4" w:space="0" w:color="auto"/>
            </w:tcBorders>
            <w:shd w:val="clear" w:color="auto" w:fill="auto"/>
            <w:vAlign w:val="center"/>
          </w:tcPr>
          <w:p w:rsidR="00EF0909" w:rsidRPr="001466B4" w:rsidRDefault="00EF0909" w:rsidP="007A530A">
            <w:pPr>
              <w:spacing w:after="0" w:line="360" w:lineRule="auto"/>
              <w:jc w:val="center"/>
            </w:pPr>
          </w:p>
        </w:tc>
      </w:tr>
      <w:tr w:rsidR="00EF0909" w:rsidRPr="007638FE" w:rsidTr="00B24BD3">
        <w:trPr>
          <w:trHeight w:val="462"/>
        </w:trPr>
        <w:tc>
          <w:tcPr>
            <w:tcW w:w="0" w:type="auto"/>
            <w:tcBorders>
              <w:top w:val="single" w:sz="4" w:space="0" w:color="auto"/>
              <w:bottom w:val="single" w:sz="4" w:space="0" w:color="auto"/>
              <w:right w:val="single" w:sz="4" w:space="0" w:color="auto"/>
            </w:tcBorders>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sidRPr="005417E6">
              <w:rPr>
                <w:rFonts w:ascii="Tahoma" w:eastAsia="TimesNewRoman" w:hAnsi="Tahoma" w:cs="Tahoma"/>
                <w:color w:val="000000"/>
                <w:sz w:val="16"/>
                <w:szCs w:val="16"/>
              </w:rPr>
              <w:t>2</w:t>
            </w:r>
            <w:r>
              <w:rPr>
                <w:rFonts w:ascii="Tahoma" w:eastAsia="TimesNewRoman" w:hAnsi="Tahoma" w:cs="Tahoma"/>
                <w:color w:val="000000"/>
                <w:sz w:val="16"/>
                <w:szCs w:val="16"/>
              </w:rPr>
              <w:t>0</w:t>
            </w:r>
          </w:p>
        </w:tc>
        <w:tc>
          <w:tcPr>
            <w:tcW w:w="4094" w:type="dxa"/>
            <w:tcBorders>
              <w:top w:val="single" w:sz="4" w:space="0" w:color="auto"/>
              <w:left w:val="single" w:sz="4" w:space="0" w:color="auto"/>
              <w:right w:val="single" w:sz="4" w:space="0" w:color="auto"/>
            </w:tcBorders>
            <w:shd w:val="clear" w:color="auto" w:fill="auto"/>
            <w:vAlign w:val="center"/>
          </w:tcPr>
          <w:p w:rsidR="00EF0909"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 xml:space="preserve">PACZKA ZWYKŁA </w:t>
            </w:r>
          </w:p>
          <w:p w:rsidR="00EF0909" w:rsidRPr="009C7F77"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krajowa – gabaryt 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do 3 kg</w:t>
            </w:r>
          </w:p>
        </w:tc>
        <w:tc>
          <w:tcPr>
            <w:tcW w:w="1701" w:type="dxa"/>
            <w:tcBorders>
              <w:top w:val="single" w:sz="4" w:space="0" w:color="auto"/>
              <w:left w:val="single" w:sz="4" w:space="0" w:color="auto"/>
              <w:bottom w:val="single" w:sz="4" w:space="0" w:color="auto"/>
            </w:tcBorders>
            <w:shd w:val="clear" w:color="auto" w:fill="auto"/>
            <w:vAlign w:val="center"/>
          </w:tcPr>
          <w:p w:rsidR="00EF0909" w:rsidRPr="009D2B53" w:rsidRDefault="00EF0909" w:rsidP="007A530A">
            <w:pPr>
              <w:autoSpaceDE w:val="0"/>
              <w:autoSpaceDN w:val="0"/>
              <w:adjustRightInd w:val="0"/>
              <w:spacing w:after="0" w:line="360" w:lineRule="auto"/>
              <w:jc w:val="center"/>
              <w:rPr>
                <w:rFonts w:ascii="Tahoma" w:eastAsia="TimesNewRoman" w:hAnsi="Tahoma" w:cs="Tahoma"/>
                <w:color w:val="000000"/>
                <w:sz w:val="20"/>
                <w:szCs w:val="20"/>
                <w:highlight w:val="yellow"/>
              </w:rPr>
            </w:pPr>
            <w:r w:rsidRPr="00085D18">
              <w:rPr>
                <w:rFonts w:ascii="Tahoma" w:eastAsia="TimesNewRoman" w:hAnsi="Tahoma" w:cs="Tahoma"/>
                <w:color w:val="000000"/>
                <w:sz w:val="20"/>
                <w:szCs w:val="20"/>
              </w:rPr>
              <w:t>5</w:t>
            </w:r>
          </w:p>
        </w:tc>
        <w:tc>
          <w:tcPr>
            <w:tcW w:w="1276" w:type="dxa"/>
            <w:tcBorders>
              <w:top w:val="single" w:sz="4" w:space="0" w:color="auto"/>
              <w:bottom w:val="single" w:sz="4" w:space="0" w:color="auto"/>
              <w:right w:val="single" w:sz="4" w:space="0" w:color="auto"/>
            </w:tcBorders>
            <w:shd w:val="clear" w:color="auto" w:fill="auto"/>
            <w:vAlign w:val="center"/>
          </w:tcPr>
          <w:p w:rsidR="00EF0909" w:rsidRPr="001466B4" w:rsidRDefault="00EF0909" w:rsidP="007A530A">
            <w:pPr>
              <w:spacing w:after="0" w:line="360" w:lineRule="auto"/>
              <w:jc w:val="center"/>
            </w:pPr>
          </w:p>
        </w:tc>
        <w:tc>
          <w:tcPr>
            <w:tcW w:w="1276" w:type="dxa"/>
            <w:tcBorders>
              <w:top w:val="single" w:sz="4" w:space="0" w:color="auto"/>
              <w:bottom w:val="single" w:sz="4" w:space="0" w:color="auto"/>
              <w:right w:val="single" w:sz="4" w:space="0" w:color="auto"/>
            </w:tcBorders>
            <w:shd w:val="clear" w:color="auto" w:fill="auto"/>
            <w:vAlign w:val="center"/>
          </w:tcPr>
          <w:p w:rsidR="00EF0909" w:rsidRPr="001466B4" w:rsidRDefault="00EF0909" w:rsidP="007A530A">
            <w:pPr>
              <w:spacing w:after="0" w:line="360" w:lineRule="auto"/>
              <w:jc w:val="center"/>
            </w:pPr>
          </w:p>
        </w:tc>
      </w:tr>
      <w:tr w:rsidR="00EF0909" w:rsidRPr="007638FE" w:rsidTr="00B24BD3">
        <w:trPr>
          <w:trHeight w:val="462"/>
        </w:trPr>
        <w:tc>
          <w:tcPr>
            <w:tcW w:w="0" w:type="auto"/>
            <w:tcBorders>
              <w:top w:val="single" w:sz="4" w:space="0" w:color="auto"/>
              <w:bottom w:val="single" w:sz="4" w:space="0" w:color="auto"/>
              <w:right w:val="single" w:sz="4" w:space="0" w:color="auto"/>
            </w:tcBorders>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sidRPr="005417E6">
              <w:rPr>
                <w:rFonts w:ascii="Tahoma" w:eastAsia="TimesNewRoman" w:hAnsi="Tahoma" w:cs="Tahoma"/>
                <w:color w:val="000000"/>
                <w:sz w:val="16"/>
                <w:szCs w:val="16"/>
              </w:rPr>
              <w:t>2</w:t>
            </w:r>
            <w:r>
              <w:rPr>
                <w:rFonts w:ascii="Tahoma" w:eastAsia="TimesNewRoman" w:hAnsi="Tahoma" w:cs="Tahoma"/>
                <w:color w:val="000000"/>
                <w:sz w:val="16"/>
                <w:szCs w:val="16"/>
              </w:rPr>
              <w:t>1</w:t>
            </w:r>
          </w:p>
        </w:tc>
        <w:tc>
          <w:tcPr>
            <w:tcW w:w="4094" w:type="dxa"/>
            <w:tcBorders>
              <w:top w:val="single" w:sz="4" w:space="0" w:color="auto"/>
              <w:left w:val="single" w:sz="4" w:space="0" w:color="auto"/>
              <w:right w:val="single" w:sz="4" w:space="0" w:color="auto"/>
            </w:tcBorders>
            <w:shd w:val="clear" w:color="auto" w:fill="auto"/>
            <w:vAlign w:val="center"/>
          </w:tcPr>
          <w:p w:rsidR="00EF0909"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 xml:space="preserve">PRZESYŁKA POLECONA </w:t>
            </w:r>
            <w:r w:rsidRPr="009C7F77">
              <w:rPr>
                <w:rFonts w:ascii="Tahoma" w:hAnsi="Tahoma" w:cs="Tahoma"/>
                <w:b/>
                <w:color w:val="000000"/>
                <w:sz w:val="18"/>
                <w:szCs w:val="18"/>
                <w:lang w:eastAsia="pl-PL"/>
              </w:rPr>
              <w:t>ZE ZWROTNYM  POTWIERDZENIEM ODBIORU</w:t>
            </w:r>
            <w:r w:rsidRPr="009C7F77">
              <w:rPr>
                <w:rFonts w:ascii="Tahoma" w:eastAsia="TimesNewRoman" w:hAnsi="Tahoma" w:cs="Tahoma"/>
                <w:b/>
                <w:color w:val="000000"/>
                <w:sz w:val="18"/>
                <w:szCs w:val="18"/>
              </w:rPr>
              <w:t xml:space="preserve">NADAWANA U OPERATORA WYZNACZONEGO </w:t>
            </w:r>
          </w:p>
          <w:p w:rsidR="00EF0909" w:rsidRPr="009C7F77"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krajowa – gabaryt 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5417E6">
              <w:rPr>
                <w:rFonts w:ascii="Tahoma" w:hAnsi="Tahoma" w:cs="Tahoma"/>
                <w:sz w:val="18"/>
                <w:szCs w:val="18"/>
              </w:rPr>
              <w:t>-  do 350 g</w:t>
            </w:r>
          </w:p>
        </w:tc>
        <w:tc>
          <w:tcPr>
            <w:tcW w:w="1701" w:type="dxa"/>
            <w:tcBorders>
              <w:top w:val="single" w:sz="4" w:space="0" w:color="auto"/>
              <w:left w:val="single" w:sz="4" w:space="0" w:color="auto"/>
              <w:bottom w:val="single" w:sz="4" w:space="0" w:color="auto"/>
            </w:tcBorders>
            <w:shd w:val="clear" w:color="auto" w:fill="auto"/>
            <w:vAlign w:val="center"/>
          </w:tcPr>
          <w:p w:rsidR="00EF0909" w:rsidRPr="009D2B53" w:rsidRDefault="00EF0909" w:rsidP="007A530A">
            <w:pPr>
              <w:autoSpaceDE w:val="0"/>
              <w:autoSpaceDN w:val="0"/>
              <w:adjustRightInd w:val="0"/>
              <w:spacing w:after="0" w:line="360" w:lineRule="auto"/>
              <w:jc w:val="center"/>
              <w:rPr>
                <w:rFonts w:ascii="Tahoma" w:eastAsia="TimesNewRoman" w:hAnsi="Tahoma" w:cs="Tahoma"/>
                <w:color w:val="000000"/>
                <w:sz w:val="20"/>
                <w:szCs w:val="20"/>
                <w:highlight w:val="yellow"/>
              </w:rPr>
            </w:pPr>
            <w:r w:rsidRPr="00085D18">
              <w:rPr>
                <w:rFonts w:ascii="Tahoma" w:eastAsia="TimesNewRoman" w:hAnsi="Tahoma" w:cs="Tahoma"/>
                <w:color w:val="000000"/>
                <w:sz w:val="20"/>
                <w:szCs w:val="20"/>
              </w:rPr>
              <w:t>20</w:t>
            </w:r>
          </w:p>
        </w:tc>
        <w:tc>
          <w:tcPr>
            <w:tcW w:w="1276" w:type="dxa"/>
            <w:tcBorders>
              <w:top w:val="single" w:sz="4" w:space="0" w:color="auto"/>
              <w:bottom w:val="single" w:sz="4" w:space="0" w:color="auto"/>
              <w:right w:val="single" w:sz="4" w:space="0" w:color="auto"/>
            </w:tcBorders>
            <w:shd w:val="clear" w:color="auto" w:fill="auto"/>
            <w:vAlign w:val="center"/>
          </w:tcPr>
          <w:p w:rsidR="00EF0909" w:rsidRPr="001466B4" w:rsidRDefault="00EF0909" w:rsidP="007A530A">
            <w:pPr>
              <w:spacing w:after="0" w:line="360" w:lineRule="auto"/>
              <w:jc w:val="center"/>
            </w:pPr>
          </w:p>
        </w:tc>
        <w:tc>
          <w:tcPr>
            <w:tcW w:w="1276" w:type="dxa"/>
            <w:tcBorders>
              <w:top w:val="single" w:sz="4" w:space="0" w:color="auto"/>
              <w:bottom w:val="single" w:sz="4" w:space="0" w:color="auto"/>
              <w:right w:val="single" w:sz="4" w:space="0" w:color="auto"/>
            </w:tcBorders>
            <w:shd w:val="clear" w:color="auto" w:fill="auto"/>
            <w:vAlign w:val="center"/>
          </w:tcPr>
          <w:p w:rsidR="00EF0909" w:rsidRPr="001466B4" w:rsidRDefault="00EF0909" w:rsidP="007A530A">
            <w:pPr>
              <w:spacing w:after="0" w:line="360" w:lineRule="auto"/>
              <w:jc w:val="center"/>
            </w:pPr>
          </w:p>
        </w:tc>
      </w:tr>
      <w:tr w:rsidR="00EF0909" w:rsidRPr="007638FE" w:rsidTr="00B24BD3">
        <w:trPr>
          <w:trHeight w:val="436"/>
        </w:trPr>
        <w:tc>
          <w:tcPr>
            <w:tcW w:w="0" w:type="auto"/>
            <w:tcBorders>
              <w:top w:val="single" w:sz="4" w:space="0" w:color="auto"/>
              <w:right w:val="double" w:sz="4" w:space="0" w:color="auto"/>
            </w:tcBorders>
            <w:shd w:val="clear" w:color="auto" w:fill="auto"/>
            <w:vAlign w:val="center"/>
          </w:tcPr>
          <w:p w:rsidR="00EF0909" w:rsidRPr="005417E6"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r>
              <w:rPr>
                <w:rFonts w:ascii="Tahoma" w:eastAsia="TimesNewRoman" w:hAnsi="Tahoma" w:cs="Tahoma"/>
                <w:color w:val="000000"/>
                <w:sz w:val="16"/>
                <w:szCs w:val="16"/>
              </w:rPr>
              <w:t>22</w:t>
            </w:r>
          </w:p>
        </w:tc>
        <w:tc>
          <w:tcPr>
            <w:tcW w:w="4094" w:type="dxa"/>
            <w:tcBorders>
              <w:top w:val="single" w:sz="4" w:space="0" w:color="auto"/>
              <w:left w:val="double" w:sz="4" w:space="0" w:color="auto"/>
              <w:bottom w:val="double" w:sz="4" w:space="0" w:color="auto"/>
              <w:right w:val="double" w:sz="4" w:space="0" w:color="auto"/>
            </w:tcBorders>
            <w:shd w:val="clear" w:color="auto" w:fill="auto"/>
            <w:vAlign w:val="center"/>
          </w:tcPr>
          <w:p w:rsidR="00EF0909" w:rsidRPr="00E91671" w:rsidRDefault="00EF0909" w:rsidP="007A530A">
            <w:pPr>
              <w:autoSpaceDE w:val="0"/>
              <w:autoSpaceDN w:val="0"/>
              <w:adjustRightInd w:val="0"/>
              <w:spacing w:after="0" w:line="240" w:lineRule="auto"/>
              <w:jc w:val="center"/>
              <w:rPr>
                <w:rFonts w:ascii="Tahoma" w:hAnsi="Tahoma" w:cs="Tahoma"/>
                <w:sz w:val="16"/>
                <w:szCs w:val="16"/>
              </w:rPr>
            </w:pPr>
            <w:r>
              <w:rPr>
                <w:rFonts w:ascii="Tahoma" w:hAnsi="Tahoma" w:cs="Tahoma"/>
                <w:sz w:val="16"/>
                <w:szCs w:val="16"/>
              </w:rPr>
              <w:t>suma kolumn 1-21</w:t>
            </w:r>
          </w:p>
        </w:tc>
        <w:tc>
          <w:tcPr>
            <w:tcW w:w="1559" w:type="dxa"/>
            <w:tcBorders>
              <w:top w:val="single" w:sz="4" w:space="0" w:color="auto"/>
              <w:left w:val="double" w:sz="4" w:space="0" w:color="auto"/>
            </w:tcBorders>
            <w:shd w:val="clear" w:color="auto" w:fill="auto"/>
            <w:vAlign w:val="center"/>
          </w:tcPr>
          <w:p w:rsidR="00EF0909" w:rsidRPr="005417E6"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r w:rsidRPr="005417E6">
              <w:rPr>
                <w:rFonts w:ascii="Tahoma" w:eastAsia="TimesNewRoman" w:hAnsi="Tahoma" w:cs="Tahoma"/>
                <w:color w:val="000000"/>
                <w:sz w:val="16"/>
                <w:szCs w:val="16"/>
              </w:rPr>
              <w:t>x</w:t>
            </w:r>
          </w:p>
        </w:tc>
        <w:tc>
          <w:tcPr>
            <w:tcW w:w="1701" w:type="dxa"/>
            <w:tcBorders>
              <w:top w:val="single" w:sz="4" w:space="0" w:color="auto"/>
            </w:tcBorders>
            <w:shd w:val="clear" w:color="auto" w:fill="auto"/>
            <w:vAlign w:val="center"/>
          </w:tcPr>
          <w:p w:rsidR="00EF0909" w:rsidRPr="005417E6" w:rsidRDefault="00EF0909" w:rsidP="007A530A">
            <w:pPr>
              <w:autoSpaceDE w:val="0"/>
              <w:autoSpaceDN w:val="0"/>
              <w:adjustRightInd w:val="0"/>
              <w:spacing w:after="0" w:line="240" w:lineRule="auto"/>
              <w:jc w:val="center"/>
              <w:rPr>
                <w:rFonts w:ascii="Tahoma" w:hAnsi="Tahoma" w:cs="Tahoma"/>
                <w:sz w:val="16"/>
                <w:szCs w:val="16"/>
              </w:rPr>
            </w:pPr>
            <w:r w:rsidRPr="005417E6">
              <w:rPr>
                <w:rFonts w:ascii="Tahoma" w:hAnsi="Tahoma" w:cs="Tahoma"/>
                <w:sz w:val="16"/>
                <w:szCs w:val="16"/>
              </w:rPr>
              <w:t>x</w:t>
            </w:r>
          </w:p>
        </w:tc>
        <w:tc>
          <w:tcPr>
            <w:tcW w:w="1276" w:type="dxa"/>
            <w:tcBorders>
              <w:top w:val="single" w:sz="4" w:space="0" w:color="auto"/>
              <w:right w:val="double" w:sz="4" w:space="0" w:color="auto"/>
            </w:tcBorders>
            <w:shd w:val="clear" w:color="auto" w:fill="auto"/>
            <w:vAlign w:val="center"/>
          </w:tcPr>
          <w:p w:rsidR="00EF0909" w:rsidRPr="00FE2439" w:rsidRDefault="00EF0909" w:rsidP="007A530A">
            <w:pPr>
              <w:jc w:val="center"/>
              <w:rPr>
                <w:rFonts w:ascii="Tahoma" w:hAnsi="Tahoma" w:cs="Tahoma"/>
                <w:bCs/>
                <w:sz w:val="16"/>
                <w:szCs w:val="16"/>
              </w:rPr>
            </w:pPr>
            <w:r w:rsidRPr="008E5918">
              <w:rPr>
                <w:rFonts w:ascii="Tahoma" w:hAnsi="Tahoma" w:cs="Tahoma"/>
                <w:sz w:val="16"/>
                <w:szCs w:val="16"/>
              </w:rPr>
              <w:t>x</w:t>
            </w:r>
          </w:p>
        </w:tc>
        <w:tc>
          <w:tcPr>
            <w:tcW w:w="1276" w:type="dxa"/>
            <w:tcBorders>
              <w:top w:val="single" w:sz="4" w:space="0" w:color="auto"/>
              <w:right w:val="double" w:sz="4" w:space="0" w:color="auto"/>
            </w:tcBorders>
            <w:shd w:val="clear" w:color="auto" w:fill="auto"/>
            <w:vAlign w:val="center"/>
          </w:tcPr>
          <w:p w:rsidR="00EF0909" w:rsidRPr="001466B4" w:rsidRDefault="00EF0909" w:rsidP="007A530A">
            <w:pPr>
              <w:jc w:val="center"/>
            </w:pPr>
          </w:p>
        </w:tc>
      </w:tr>
      <w:tr w:rsidR="00EF0909" w:rsidRPr="007638FE" w:rsidTr="00B24BD3">
        <w:trPr>
          <w:trHeight w:val="371"/>
        </w:trPr>
        <w:tc>
          <w:tcPr>
            <w:tcW w:w="0" w:type="auto"/>
            <w:tcBorders>
              <w:top w:val="single" w:sz="4" w:space="0" w:color="auto"/>
              <w:right w:val="double" w:sz="4" w:space="0" w:color="auto"/>
            </w:tcBorders>
            <w:shd w:val="clear" w:color="auto" w:fill="auto"/>
            <w:vAlign w:val="center"/>
          </w:tcPr>
          <w:p w:rsidR="00EF0909" w:rsidRPr="005417E6"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r>
              <w:rPr>
                <w:rFonts w:ascii="Tahoma" w:eastAsia="TimesNewRoman" w:hAnsi="Tahoma" w:cs="Tahoma"/>
                <w:color w:val="000000"/>
                <w:sz w:val="16"/>
                <w:szCs w:val="16"/>
              </w:rPr>
              <w:t>23</w:t>
            </w:r>
          </w:p>
        </w:tc>
        <w:tc>
          <w:tcPr>
            <w:tcW w:w="4094" w:type="dxa"/>
            <w:tcBorders>
              <w:top w:val="single" w:sz="4" w:space="0" w:color="auto"/>
              <w:left w:val="double" w:sz="4" w:space="0" w:color="auto"/>
              <w:bottom w:val="double" w:sz="4" w:space="0" w:color="auto"/>
              <w:right w:val="double" w:sz="4" w:space="0" w:color="auto"/>
            </w:tcBorders>
            <w:shd w:val="clear" w:color="auto" w:fill="auto"/>
            <w:vAlign w:val="center"/>
          </w:tcPr>
          <w:p w:rsidR="00EF0909" w:rsidRPr="007638FE"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r w:rsidRPr="00E91671">
              <w:rPr>
                <w:rFonts w:ascii="Tahoma" w:hAnsi="Tahoma" w:cs="Tahoma"/>
                <w:sz w:val="16"/>
                <w:szCs w:val="16"/>
              </w:rPr>
              <w:t xml:space="preserve">prognozowana wartość przewidziana </w:t>
            </w:r>
            <w:r w:rsidRPr="00FE2439">
              <w:rPr>
                <w:rFonts w:ascii="Tahoma" w:hAnsi="Tahoma" w:cs="Tahoma"/>
                <w:sz w:val="16"/>
                <w:szCs w:val="16"/>
              </w:rPr>
              <w:t>na inne przesyłki</w:t>
            </w:r>
            <w:r>
              <w:rPr>
                <w:rFonts w:ascii="Tahoma" w:hAnsi="Tahoma" w:cs="Tahoma"/>
                <w:sz w:val="16"/>
                <w:szCs w:val="16"/>
              </w:rPr>
              <w:t xml:space="preserve"> nieujęte w Kalkulacji cenowej – 1%</w:t>
            </w:r>
          </w:p>
        </w:tc>
        <w:tc>
          <w:tcPr>
            <w:tcW w:w="1559" w:type="dxa"/>
            <w:tcBorders>
              <w:top w:val="single" w:sz="4" w:space="0" w:color="auto"/>
              <w:left w:val="double" w:sz="4" w:space="0" w:color="auto"/>
            </w:tcBorders>
            <w:shd w:val="clear" w:color="auto" w:fill="auto"/>
            <w:vAlign w:val="center"/>
          </w:tcPr>
          <w:p w:rsidR="00EF0909" w:rsidRPr="005417E6"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r w:rsidRPr="005417E6">
              <w:rPr>
                <w:rFonts w:ascii="Tahoma" w:eastAsia="TimesNewRoman" w:hAnsi="Tahoma" w:cs="Tahoma"/>
                <w:color w:val="000000"/>
                <w:sz w:val="16"/>
                <w:szCs w:val="16"/>
              </w:rPr>
              <w:t>x</w:t>
            </w:r>
          </w:p>
        </w:tc>
        <w:tc>
          <w:tcPr>
            <w:tcW w:w="1701" w:type="dxa"/>
            <w:tcBorders>
              <w:top w:val="single" w:sz="4" w:space="0" w:color="auto"/>
            </w:tcBorders>
            <w:shd w:val="clear" w:color="auto" w:fill="auto"/>
            <w:vAlign w:val="center"/>
          </w:tcPr>
          <w:p w:rsidR="00EF0909" w:rsidRPr="005417E6" w:rsidRDefault="00EF0909" w:rsidP="007A530A">
            <w:pPr>
              <w:autoSpaceDE w:val="0"/>
              <w:autoSpaceDN w:val="0"/>
              <w:adjustRightInd w:val="0"/>
              <w:spacing w:after="0" w:line="240" w:lineRule="auto"/>
              <w:jc w:val="center"/>
              <w:rPr>
                <w:rFonts w:ascii="Tahoma" w:eastAsia="TimesNewRoman" w:hAnsi="Tahoma" w:cs="Tahoma"/>
                <w:color w:val="000000"/>
                <w:sz w:val="16"/>
                <w:szCs w:val="16"/>
                <w:highlight w:val="yellow"/>
              </w:rPr>
            </w:pPr>
            <w:r w:rsidRPr="005417E6">
              <w:rPr>
                <w:rFonts w:ascii="Tahoma" w:hAnsi="Tahoma" w:cs="Tahoma"/>
                <w:sz w:val="16"/>
                <w:szCs w:val="16"/>
              </w:rPr>
              <w:t>x</w:t>
            </w:r>
          </w:p>
        </w:tc>
        <w:tc>
          <w:tcPr>
            <w:tcW w:w="1276" w:type="dxa"/>
            <w:tcBorders>
              <w:top w:val="single" w:sz="4" w:space="0" w:color="auto"/>
              <w:right w:val="double" w:sz="4" w:space="0" w:color="auto"/>
            </w:tcBorders>
            <w:shd w:val="clear" w:color="auto" w:fill="auto"/>
            <w:vAlign w:val="center"/>
          </w:tcPr>
          <w:p w:rsidR="00EF0909" w:rsidRPr="001466B4" w:rsidRDefault="00EF0909" w:rsidP="007A530A">
            <w:pPr>
              <w:jc w:val="center"/>
            </w:pPr>
            <w:r w:rsidRPr="00E91671">
              <w:rPr>
                <w:rFonts w:ascii="Tahoma" w:hAnsi="Tahoma" w:cs="Tahoma"/>
                <w:bCs/>
                <w:sz w:val="16"/>
                <w:szCs w:val="16"/>
              </w:rPr>
              <w:t xml:space="preserve">(kol. </w:t>
            </w:r>
            <w:r>
              <w:rPr>
                <w:rFonts w:ascii="Tahoma" w:hAnsi="Tahoma" w:cs="Tahoma"/>
                <w:bCs/>
                <w:sz w:val="16"/>
                <w:szCs w:val="16"/>
              </w:rPr>
              <w:t>F</w:t>
            </w:r>
            <w:r w:rsidRPr="00E91671">
              <w:rPr>
                <w:rFonts w:ascii="Tahoma" w:hAnsi="Tahoma" w:cs="Tahoma"/>
                <w:bCs/>
                <w:sz w:val="16"/>
                <w:szCs w:val="16"/>
              </w:rPr>
              <w:t xml:space="preserve">, wiersz </w:t>
            </w:r>
            <w:r>
              <w:rPr>
                <w:rFonts w:ascii="Tahoma" w:hAnsi="Tahoma" w:cs="Tahoma"/>
                <w:bCs/>
                <w:sz w:val="16"/>
                <w:szCs w:val="16"/>
              </w:rPr>
              <w:t>22)</w:t>
            </w:r>
            <w:r w:rsidRPr="00E91671">
              <w:rPr>
                <w:rFonts w:ascii="Tahoma" w:hAnsi="Tahoma" w:cs="Tahoma"/>
                <w:bCs/>
                <w:sz w:val="16"/>
                <w:szCs w:val="16"/>
              </w:rPr>
              <w:t xml:space="preserve"> x 1%</w:t>
            </w:r>
          </w:p>
        </w:tc>
        <w:tc>
          <w:tcPr>
            <w:tcW w:w="1276" w:type="dxa"/>
            <w:tcBorders>
              <w:top w:val="single" w:sz="4" w:space="0" w:color="auto"/>
              <w:right w:val="double" w:sz="4" w:space="0" w:color="auto"/>
            </w:tcBorders>
            <w:shd w:val="clear" w:color="auto" w:fill="auto"/>
            <w:vAlign w:val="center"/>
          </w:tcPr>
          <w:p w:rsidR="00EF0909" w:rsidRPr="001466B4" w:rsidRDefault="00EF0909" w:rsidP="007A530A">
            <w:pPr>
              <w:jc w:val="center"/>
            </w:pPr>
          </w:p>
        </w:tc>
      </w:tr>
      <w:tr w:rsidR="00EF0909" w:rsidRPr="007638FE" w:rsidTr="00B24BD3">
        <w:trPr>
          <w:trHeight w:val="555"/>
        </w:trPr>
        <w:tc>
          <w:tcPr>
            <w:tcW w:w="0" w:type="auto"/>
            <w:tcBorders>
              <w:top w:val="single" w:sz="4" w:space="0" w:color="auto"/>
              <w:right w:val="double" w:sz="4" w:space="0" w:color="auto"/>
            </w:tcBorders>
            <w:shd w:val="clear" w:color="auto" w:fill="auto"/>
            <w:vAlign w:val="center"/>
          </w:tcPr>
          <w:p w:rsidR="00EF0909" w:rsidRPr="005417E6"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r>
              <w:rPr>
                <w:rFonts w:ascii="Tahoma" w:eastAsia="TimesNewRoman" w:hAnsi="Tahoma" w:cs="Tahoma"/>
                <w:color w:val="000000"/>
                <w:sz w:val="16"/>
                <w:szCs w:val="16"/>
              </w:rPr>
              <w:t>24</w:t>
            </w:r>
          </w:p>
        </w:tc>
        <w:tc>
          <w:tcPr>
            <w:tcW w:w="4094" w:type="dxa"/>
            <w:tcBorders>
              <w:top w:val="single" w:sz="4" w:space="0" w:color="auto"/>
              <w:left w:val="double" w:sz="4" w:space="0" w:color="auto"/>
              <w:bottom w:val="double" w:sz="4" w:space="0" w:color="auto"/>
              <w:right w:val="double" w:sz="4" w:space="0" w:color="auto"/>
            </w:tcBorders>
            <w:shd w:val="clear" w:color="auto" w:fill="auto"/>
          </w:tcPr>
          <w:p w:rsidR="00EF0909" w:rsidRPr="007638FE"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r>
              <w:rPr>
                <w:rFonts w:ascii="Tahoma" w:eastAsia="TimesNewRoman" w:hAnsi="Tahoma" w:cs="Tahoma"/>
                <w:color w:val="000000"/>
                <w:sz w:val="16"/>
                <w:szCs w:val="16"/>
              </w:rPr>
              <w:t>maksymalny koszt odbioru przesyłek od Zamawiającego za cały okres świadczenia usługi*</w:t>
            </w:r>
          </w:p>
        </w:tc>
        <w:tc>
          <w:tcPr>
            <w:tcW w:w="1559" w:type="dxa"/>
            <w:tcBorders>
              <w:top w:val="single" w:sz="4" w:space="0" w:color="auto"/>
              <w:left w:val="double" w:sz="4" w:space="0" w:color="auto"/>
            </w:tcBorders>
            <w:shd w:val="clear" w:color="auto" w:fill="auto"/>
            <w:vAlign w:val="center"/>
          </w:tcPr>
          <w:p w:rsidR="00EF0909" w:rsidRPr="005417E6"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r w:rsidRPr="005417E6">
              <w:rPr>
                <w:rFonts w:ascii="Tahoma" w:eastAsia="TimesNewRoman" w:hAnsi="Tahoma" w:cs="Tahoma"/>
                <w:color w:val="000000"/>
                <w:sz w:val="16"/>
                <w:szCs w:val="16"/>
              </w:rPr>
              <w:t>x</w:t>
            </w:r>
          </w:p>
        </w:tc>
        <w:tc>
          <w:tcPr>
            <w:tcW w:w="1701" w:type="dxa"/>
            <w:tcBorders>
              <w:top w:val="single" w:sz="4" w:space="0" w:color="auto"/>
            </w:tcBorders>
            <w:shd w:val="clear" w:color="auto" w:fill="auto"/>
            <w:vAlign w:val="center"/>
          </w:tcPr>
          <w:p w:rsidR="00EF0909" w:rsidRPr="00085D18"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r w:rsidRPr="00085D18">
              <w:rPr>
                <w:rFonts w:ascii="Tahoma" w:eastAsia="TimesNewRoman" w:hAnsi="Tahoma" w:cs="Tahoma"/>
                <w:color w:val="000000"/>
                <w:sz w:val="16"/>
                <w:szCs w:val="16"/>
              </w:rPr>
              <w:t>x</w:t>
            </w:r>
          </w:p>
        </w:tc>
        <w:tc>
          <w:tcPr>
            <w:tcW w:w="1276" w:type="dxa"/>
            <w:tcBorders>
              <w:top w:val="single" w:sz="4" w:space="0" w:color="auto"/>
              <w:right w:val="double" w:sz="4" w:space="0" w:color="auto"/>
            </w:tcBorders>
            <w:shd w:val="clear" w:color="auto" w:fill="auto"/>
            <w:vAlign w:val="center"/>
          </w:tcPr>
          <w:p w:rsidR="00EF0909" w:rsidRDefault="00EF0909" w:rsidP="007A530A">
            <w:pPr>
              <w:jc w:val="center"/>
              <w:rPr>
                <w:rFonts w:ascii="Tahoma" w:hAnsi="Tahoma" w:cs="Tahoma"/>
                <w:sz w:val="16"/>
                <w:szCs w:val="16"/>
              </w:rPr>
            </w:pPr>
            <w:r>
              <w:rPr>
                <w:rFonts w:ascii="Tahoma" w:hAnsi="Tahoma" w:cs="Tahoma"/>
                <w:sz w:val="16"/>
                <w:szCs w:val="16"/>
              </w:rPr>
              <w:t>x</w:t>
            </w:r>
          </w:p>
        </w:tc>
        <w:tc>
          <w:tcPr>
            <w:tcW w:w="1276" w:type="dxa"/>
            <w:tcBorders>
              <w:top w:val="single" w:sz="4" w:space="0" w:color="auto"/>
              <w:right w:val="double" w:sz="4" w:space="0" w:color="auto"/>
            </w:tcBorders>
            <w:shd w:val="clear" w:color="auto" w:fill="auto"/>
          </w:tcPr>
          <w:p w:rsidR="00EF0909" w:rsidRPr="001466B4" w:rsidRDefault="00EF0909" w:rsidP="007A530A"/>
        </w:tc>
      </w:tr>
      <w:tr w:rsidR="00EF0909" w:rsidRPr="007638FE" w:rsidTr="00B24BD3">
        <w:trPr>
          <w:trHeight w:val="555"/>
        </w:trPr>
        <w:tc>
          <w:tcPr>
            <w:tcW w:w="0" w:type="auto"/>
            <w:tcBorders>
              <w:top w:val="single" w:sz="4" w:space="0" w:color="auto"/>
              <w:right w:val="double" w:sz="4" w:space="0" w:color="auto"/>
            </w:tcBorders>
            <w:shd w:val="clear" w:color="auto" w:fill="auto"/>
            <w:vAlign w:val="center"/>
          </w:tcPr>
          <w:p w:rsidR="00EF0909" w:rsidRPr="005417E6"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r>
              <w:rPr>
                <w:rFonts w:ascii="Tahoma" w:eastAsia="TimesNewRoman" w:hAnsi="Tahoma" w:cs="Tahoma"/>
                <w:color w:val="000000"/>
                <w:sz w:val="16"/>
                <w:szCs w:val="16"/>
              </w:rPr>
              <w:t>25</w:t>
            </w:r>
          </w:p>
        </w:tc>
        <w:tc>
          <w:tcPr>
            <w:tcW w:w="4094" w:type="dxa"/>
            <w:tcBorders>
              <w:top w:val="single" w:sz="4" w:space="0" w:color="auto"/>
              <w:left w:val="double" w:sz="4" w:space="0" w:color="auto"/>
              <w:bottom w:val="double" w:sz="4" w:space="0" w:color="auto"/>
              <w:right w:val="double" w:sz="4" w:space="0" w:color="auto"/>
            </w:tcBorders>
            <w:shd w:val="clear" w:color="auto" w:fill="auto"/>
          </w:tcPr>
          <w:p w:rsidR="00EF0909" w:rsidRPr="007638FE"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p>
          <w:p w:rsidR="00EF0909" w:rsidRPr="007638FE"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r w:rsidRPr="007638FE">
              <w:rPr>
                <w:rFonts w:ascii="Tahoma" w:eastAsia="TimesNewRoman" w:hAnsi="Tahoma" w:cs="Tahoma"/>
                <w:b/>
                <w:color w:val="000000"/>
                <w:sz w:val="20"/>
                <w:szCs w:val="20"/>
              </w:rPr>
              <w:t xml:space="preserve">cena ofertowa brutto            </w:t>
            </w:r>
          </w:p>
        </w:tc>
        <w:tc>
          <w:tcPr>
            <w:tcW w:w="1559" w:type="dxa"/>
            <w:tcBorders>
              <w:top w:val="single" w:sz="4" w:space="0" w:color="auto"/>
              <w:left w:val="double" w:sz="4" w:space="0" w:color="auto"/>
            </w:tcBorders>
            <w:shd w:val="clear" w:color="auto" w:fill="auto"/>
            <w:vAlign w:val="center"/>
          </w:tcPr>
          <w:p w:rsidR="00EF0909" w:rsidRPr="005417E6"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p>
          <w:p w:rsidR="00EF0909" w:rsidRPr="005417E6"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r w:rsidRPr="005417E6">
              <w:rPr>
                <w:rFonts w:ascii="Tahoma" w:eastAsia="TimesNewRoman" w:hAnsi="Tahoma" w:cs="Tahoma"/>
                <w:color w:val="000000"/>
                <w:sz w:val="16"/>
                <w:szCs w:val="16"/>
              </w:rPr>
              <w:t>x</w:t>
            </w:r>
          </w:p>
        </w:tc>
        <w:tc>
          <w:tcPr>
            <w:tcW w:w="1701" w:type="dxa"/>
            <w:tcBorders>
              <w:top w:val="single" w:sz="4" w:space="0" w:color="auto"/>
            </w:tcBorders>
            <w:shd w:val="clear" w:color="auto" w:fill="auto"/>
            <w:vAlign w:val="center"/>
          </w:tcPr>
          <w:p w:rsidR="00EF0909" w:rsidRPr="00085D18"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p>
          <w:p w:rsidR="00EF0909" w:rsidRPr="00085D18"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r w:rsidRPr="00085D18">
              <w:rPr>
                <w:rFonts w:ascii="Tahoma" w:eastAsia="TimesNewRoman" w:hAnsi="Tahoma" w:cs="Tahoma"/>
                <w:color w:val="000000"/>
                <w:sz w:val="16"/>
                <w:szCs w:val="16"/>
              </w:rPr>
              <w:t>x</w:t>
            </w:r>
          </w:p>
        </w:tc>
        <w:tc>
          <w:tcPr>
            <w:tcW w:w="1276" w:type="dxa"/>
            <w:tcBorders>
              <w:top w:val="single" w:sz="4" w:space="0" w:color="auto"/>
              <w:right w:val="double" w:sz="4" w:space="0" w:color="auto"/>
            </w:tcBorders>
            <w:shd w:val="clear" w:color="auto" w:fill="auto"/>
            <w:vAlign w:val="center"/>
          </w:tcPr>
          <w:p w:rsidR="00EF0909" w:rsidRPr="005417E6" w:rsidRDefault="00EF0909" w:rsidP="007A530A">
            <w:pPr>
              <w:jc w:val="center"/>
              <w:rPr>
                <w:rFonts w:ascii="Tahoma" w:hAnsi="Tahoma" w:cs="Tahoma"/>
                <w:sz w:val="16"/>
                <w:szCs w:val="16"/>
              </w:rPr>
            </w:pPr>
            <w:r w:rsidRPr="00FE2439">
              <w:rPr>
                <w:rFonts w:ascii="Tahoma" w:hAnsi="Tahoma" w:cs="Tahoma"/>
                <w:sz w:val="16"/>
                <w:szCs w:val="16"/>
              </w:rPr>
              <w:t>s</w:t>
            </w:r>
            <w:r w:rsidRPr="005417E6">
              <w:rPr>
                <w:rFonts w:ascii="Tahoma" w:hAnsi="Tahoma" w:cs="Tahoma"/>
                <w:sz w:val="16"/>
                <w:szCs w:val="16"/>
              </w:rPr>
              <w:t xml:space="preserve">uma kolumn </w:t>
            </w:r>
            <w:r>
              <w:rPr>
                <w:rFonts w:ascii="Tahoma" w:hAnsi="Tahoma" w:cs="Tahoma"/>
                <w:sz w:val="16"/>
                <w:szCs w:val="16"/>
              </w:rPr>
              <w:t>22</w:t>
            </w:r>
            <w:r w:rsidRPr="005417E6">
              <w:rPr>
                <w:rFonts w:ascii="Tahoma" w:hAnsi="Tahoma" w:cs="Tahoma"/>
                <w:sz w:val="16"/>
                <w:szCs w:val="16"/>
              </w:rPr>
              <w:t>-2</w:t>
            </w:r>
            <w:r>
              <w:rPr>
                <w:rFonts w:ascii="Tahoma" w:hAnsi="Tahoma" w:cs="Tahoma"/>
                <w:sz w:val="16"/>
                <w:szCs w:val="16"/>
              </w:rPr>
              <w:t>4</w:t>
            </w:r>
          </w:p>
        </w:tc>
        <w:tc>
          <w:tcPr>
            <w:tcW w:w="1276" w:type="dxa"/>
            <w:tcBorders>
              <w:top w:val="single" w:sz="4" w:space="0" w:color="auto"/>
              <w:right w:val="double" w:sz="4" w:space="0" w:color="auto"/>
            </w:tcBorders>
            <w:shd w:val="clear" w:color="auto" w:fill="auto"/>
          </w:tcPr>
          <w:p w:rsidR="00EF0909" w:rsidRPr="001466B4" w:rsidRDefault="00EF0909" w:rsidP="007A530A"/>
        </w:tc>
      </w:tr>
    </w:tbl>
    <w:p w:rsidR="00EF0909" w:rsidRDefault="00EF0909" w:rsidP="00EF0909">
      <w:pPr>
        <w:pStyle w:val="Tekstpodstawowywcity31"/>
        <w:ind w:left="0"/>
        <w:jc w:val="both"/>
        <w:rPr>
          <w:rFonts w:ascii="Tahoma" w:hAnsi="Tahoma" w:cs="Tahoma"/>
        </w:rPr>
      </w:pPr>
      <w:r>
        <w:rPr>
          <w:rFonts w:ascii="Tahoma" w:hAnsi="Tahoma" w:cs="Tahoma"/>
        </w:rPr>
        <w:t xml:space="preserve">* Zamawiający zakłada, że przez cały okres świadczenia usługi, przedstawiciel Wykonawcy będzie odbierał korespondencję z obu siedzib Urzędu Pracy m.st. Warszawy codziennie, od poniedziałku do piątku, 1 raz dziennie. Wynagrodzenie za powyższą usługę będzie płatne za faktycznie wykonane odbiory korespondencji (podstawą obliczeń będą protokoły zdawczo-odbiorcze z każdego miesiąca). </w:t>
      </w:r>
    </w:p>
    <w:p w:rsidR="00EF0909" w:rsidRDefault="00EF0909" w:rsidP="00EF0909">
      <w:pPr>
        <w:pStyle w:val="Tekstpodstawowywcity31"/>
        <w:tabs>
          <w:tab w:val="left" w:pos="0"/>
          <w:tab w:val="left" w:pos="284"/>
        </w:tabs>
        <w:ind w:left="4248" w:hanging="4248"/>
      </w:pPr>
    </w:p>
    <w:p w:rsidR="00EF0909" w:rsidRDefault="00EF0909" w:rsidP="00EF0909">
      <w:pPr>
        <w:autoSpaceDE w:val="0"/>
        <w:autoSpaceDN w:val="0"/>
        <w:adjustRightInd w:val="0"/>
        <w:spacing w:after="0" w:line="240" w:lineRule="auto"/>
        <w:rPr>
          <w:rFonts w:ascii="Tahoma" w:hAnsi="Tahoma" w:cs="Tahoma"/>
          <w:sz w:val="18"/>
          <w:szCs w:val="18"/>
        </w:rPr>
      </w:pPr>
    </w:p>
    <w:p w:rsidR="00EF0909" w:rsidRPr="00ED4D82" w:rsidRDefault="00EF0909" w:rsidP="00EF0909">
      <w:pPr>
        <w:autoSpaceDE w:val="0"/>
        <w:autoSpaceDN w:val="0"/>
        <w:adjustRightInd w:val="0"/>
        <w:spacing w:after="0" w:line="240" w:lineRule="auto"/>
        <w:rPr>
          <w:rFonts w:ascii="Tahoma" w:hAnsi="Tahoma" w:cs="Tahoma"/>
          <w:sz w:val="18"/>
          <w:szCs w:val="18"/>
        </w:rPr>
      </w:pPr>
    </w:p>
    <w:p w:rsidR="00EF0909" w:rsidRPr="00ED4D82" w:rsidRDefault="00EF0909" w:rsidP="00EF0909">
      <w:pPr>
        <w:suppressAutoHyphens/>
        <w:spacing w:after="0" w:line="240" w:lineRule="auto"/>
        <w:rPr>
          <w:rFonts w:ascii="Tahoma" w:hAnsi="Tahoma" w:cs="Tahoma"/>
          <w:sz w:val="16"/>
          <w:szCs w:val="16"/>
          <w:lang w:eastAsia="ar-SA"/>
        </w:rPr>
      </w:pPr>
      <w:r w:rsidRPr="00ED4D82">
        <w:rPr>
          <w:rFonts w:ascii="Tahoma" w:hAnsi="Tahoma" w:cs="Tahoma"/>
          <w:sz w:val="16"/>
          <w:szCs w:val="16"/>
          <w:lang w:eastAsia="ar-SA"/>
        </w:rPr>
        <w:t xml:space="preserve">..............................., ............... </w:t>
      </w:r>
      <w:r w:rsidR="00554AB5" w:rsidRPr="00ED4D82">
        <w:rPr>
          <w:rFonts w:ascii="Tahoma" w:hAnsi="Tahoma" w:cs="Tahoma"/>
          <w:sz w:val="16"/>
          <w:szCs w:val="16"/>
          <w:lang w:eastAsia="ar-SA"/>
        </w:rPr>
        <w:t>201</w:t>
      </w:r>
      <w:r w:rsidR="00554AB5">
        <w:rPr>
          <w:rFonts w:ascii="Tahoma" w:hAnsi="Tahoma" w:cs="Tahoma"/>
          <w:sz w:val="16"/>
          <w:szCs w:val="16"/>
          <w:lang w:eastAsia="ar-SA"/>
        </w:rPr>
        <w:t>6</w:t>
      </w:r>
      <w:r w:rsidR="00554AB5" w:rsidRPr="00ED4D82">
        <w:rPr>
          <w:rFonts w:ascii="Tahoma" w:hAnsi="Tahoma" w:cs="Tahoma"/>
          <w:sz w:val="16"/>
          <w:szCs w:val="16"/>
          <w:lang w:eastAsia="ar-SA"/>
        </w:rPr>
        <w:t xml:space="preserve"> </w:t>
      </w:r>
      <w:r w:rsidRPr="00ED4D82">
        <w:rPr>
          <w:rFonts w:ascii="Tahoma" w:hAnsi="Tahoma" w:cs="Tahoma"/>
          <w:sz w:val="16"/>
          <w:szCs w:val="16"/>
          <w:lang w:eastAsia="ar-SA"/>
        </w:rPr>
        <w:t>r.</w:t>
      </w:r>
      <w:r w:rsidR="00B24BD3">
        <w:rPr>
          <w:rFonts w:ascii="Tahoma" w:hAnsi="Tahoma" w:cs="Tahoma"/>
          <w:sz w:val="16"/>
          <w:szCs w:val="16"/>
          <w:lang w:eastAsia="ar-SA"/>
        </w:rPr>
        <w:t xml:space="preserve"> </w:t>
      </w:r>
      <w:r w:rsidR="00B24BD3">
        <w:rPr>
          <w:rFonts w:ascii="Tahoma" w:hAnsi="Tahoma" w:cs="Tahoma"/>
          <w:sz w:val="16"/>
          <w:szCs w:val="16"/>
          <w:lang w:eastAsia="ar-SA"/>
        </w:rPr>
        <w:tab/>
      </w:r>
      <w:r w:rsidR="00B24BD3">
        <w:rPr>
          <w:rFonts w:ascii="Tahoma" w:hAnsi="Tahoma" w:cs="Tahoma"/>
          <w:sz w:val="16"/>
          <w:szCs w:val="16"/>
          <w:lang w:eastAsia="ar-SA"/>
        </w:rPr>
        <w:tab/>
        <w:t xml:space="preserve">        </w:t>
      </w:r>
      <w:r w:rsidRPr="00ED4D82">
        <w:rPr>
          <w:rFonts w:ascii="Tahoma" w:hAnsi="Tahoma" w:cs="Tahoma"/>
          <w:sz w:val="16"/>
          <w:szCs w:val="16"/>
          <w:lang w:eastAsia="ar-SA"/>
        </w:rPr>
        <w:t xml:space="preserve">     </w:t>
      </w:r>
      <w:r w:rsidRPr="00ED4D82">
        <w:rPr>
          <w:rFonts w:ascii="Tahoma" w:hAnsi="Tahoma" w:cs="Tahoma"/>
          <w:sz w:val="16"/>
          <w:szCs w:val="16"/>
          <w:lang w:eastAsia="ar-SA"/>
        </w:rPr>
        <w:tab/>
      </w:r>
      <w:r>
        <w:rPr>
          <w:rFonts w:ascii="Tahoma" w:hAnsi="Tahoma" w:cs="Tahoma"/>
          <w:sz w:val="16"/>
          <w:szCs w:val="16"/>
          <w:lang w:eastAsia="ar-SA"/>
        </w:rPr>
        <w:tab/>
      </w:r>
      <w:r>
        <w:rPr>
          <w:rFonts w:ascii="Tahoma" w:hAnsi="Tahoma" w:cs="Tahoma"/>
          <w:sz w:val="16"/>
          <w:szCs w:val="16"/>
          <w:lang w:eastAsia="ar-SA"/>
        </w:rPr>
        <w:tab/>
      </w:r>
      <w:r w:rsidRPr="00ED4D82">
        <w:rPr>
          <w:rFonts w:ascii="Tahoma" w:hAnsi="Tahoma" w:cs="Tahoma"/>
          <w:sz w:val="16"/>
          <w:szCs w:val="16"/>
          <w:lang w:eastAsia="ar-SA"/>
        </w:rPr>
        <w:t xml:space="preserve"> .............................................................</w:t>
      </w:r>
    </w:p>
    <w:p w:rsidR="00EF0909" w:rsidRPr="00ED4D82" w:rsidRDefault="00EF0909" w:rsidP="00EF0909">
      <w:pPr>
        <w:tabs>
          <w:tab w:val="left" w:pos="0"/>
          <w:tab w:val="left" w:pos="284"/>
          <w:tab w:val="left" w:pos="2410"/>
        </w:tabs>
        <w:suppressAutoHyphens/>
        <w:spacing w:after="0" w:line="240" w:lineRule="auto"/>
        <w:ind w:left="4248" w:hanging="4248"/>
        <w:rPr>
          <w:sz w:val="16"/>
          <w:szCs w:val="16"/>
          <w:lang w:eastAsia="ar-SA"/>
        </w:rPr>
      </w:pPr>
      <w:r>
        <w:rPr>
          <w:rFonts w:ascii="Tahoma" w:hAnsi="Tahoma" w:cs="Tahoma"/>
          <w:sz w:val="16"/>
          <w:szCs w:val="16"/>
          <w:lang w:eastAsia="ar-SA"/>
        </w:rPr>
        <w:t xml:space="preserve"> </w:t>
      </w:r>
      <w:r w:rsidRPr="00ED4D82">
        <w:rPr>
          <w:rFonts w:ascii="Tahoma" w:hAnsi="Tahoma" w:cs="Tahoma"/>
          <w:sz w:val="16"/>
          <w:szCs w:val="16"/>
          <w:lang w:eastAsia="ar-SA"/>
        </w:rPr>
        <w:t xml:space="preserve">miejscowość,                data                               </w:t>
      </w:r>
      <w:r w:rsidRPr="00ED4D82">
        <w:rPr>
          <w:rFonts w:ascii="Tahoma" w:hAnsi="Tahoma" w:cs="Tahoma"/>
          <w:sz w:val="16"/>
          <w:szCs w:val="16"/>
          <w:lang w:eastAsia="ar-SA"/>
        </w:rPr>
        <w:tab/>
      </w:r>
      <w:r w:rsidRPr="00ED4D82">
        <w:rPr>
          <w:rFonts w:ascii="Tahoma" w:hAnsi="Tahoma" w:cs="Tahoma"/>
          <w:sz w:val="16"/>
          <w:szCs w:val="16"/>
          <w:lang w:eastAsia="ar-SA"/>
        </w:rPr>
        <w:tab/>
        <w:t xml:space="preserve">                    </w:t>
      </w:r>
      <w:r>
        <w:rPr>
          <w:rFonts w:ascii="Tahoma" w:hAnsi="Tahoma" w:cs="Tahoma"/>
          <w:sz w:val="16"/>
          <w:szCs w:val="16"/>
          <w:lang w:eastAsia="ar-SA"/>
        </w:rPr>
        <w:t xml:space="preserve">             </w:t>
      </w:r>
      <w:r w:rsidR="00B24BD3">
        <w:rPr>
          <w:rFonts w:ascii="Tahoma" w:hAnsi="Tahoma" w:cs="Tahoma"/>
          <w:sz w:val="16"/>
          <w:szCs w:val="16"/>
          <w:lang w:eastAsia="ar-SA"/>
        </w:rPr>
        <w:t xml:space="preserve">   </w:t>
      </w:r>
      <w:r w:rsidRPr="00ED4D82">
        <w:rPr>
          <w:rFonts w:ascii="Tahoma" w:hAnsi="Tahoma" w:cs="Tahoma"/>
          <w:sz w:val="16"/>
          <w:szCs w:val="16"/>
          <w:lang w:eastAsia="ar-SA"/>
        </w:rPr>
        <w:t xml:space="preserve"> podpis i pieczątka Wykonawcy</w:t>
      </w:r>
    </w:p>
    <w:p w:rsidR="00EF0909" w:rsidRDefault="00EF0909" w:rsidP="00EF0909">
      <w:pPr>
        <w:spacing w:after="0" w:line="240" w:lineRule="auto"/>
        <w:rPr>
          <w:rFonts w:ascii="Tahoma" w:hAnsi="Tahoma" w:cs="Tahoma"/>
          <w:b/>
          <w:sz w:val="20"/>
          <w:szCs w:val="20"/>
        </w:rPr>
      </w:pPr>
    </w:p>
    <w:p w:rsidR="00EF0909" w:rsidRDefault="00EF0909" w:rsidP="00EF0909">
      <w:pPr>
        <w:spacing w:after="0" w:line="240" w:lineRule="auto"/>
        <w:rPr>
          <w:rFonts w:ascii="Tahoma" w:hAnsi="Tahoma" w:cs="Tahoma"/>
          <w:b/>
          <w:sz w:val="20"/>
          <w:szCs w:val="20"/>
        </w:rPr>
      </w:pPr>
    </w:p>
    <w:p w:rsidR="00EF0909" w:rsidRDefault="00EF0909" w:rsidP="00EF0909">
      <w:pPr>
        <w:spacing w:after="0" w:line="240" w:lineRule="auto"/>
        <w:rPr>
          <w:rFonts w:ascii="Tahoma" w:hAnsi="Tahoma" w:cs="Tahoma"/>
          <w:b/>
          <w:sz w:val="20"/>
          <w:szCs w:val="20"/>
        </w:rPr>
      </w:pPr>
    </w:p>
    <w:p w:rsidR="00EF0909" w:rsidRDefault="00EF0909" w:rsidP="00EF0909">
      <w:pPr>
        <w:spacing w:after="0" w:line="240" w:lineRule="auto"/>
        <w:jc w:val="both"/>
        <w:rPr>
          <w:rFonts w:ascii="Tahoma" w:hAnsi="Tahoma" w:cs="Tahoma"/>
          <w:sz w:val="20"/>
          <w:szCs w:val="20"/>
        </w:rPr>
      </w:pPr>
    </w:p>
    <w:p w:rsidR="00EF0909" w:rsidRDefault="00EF0909" w:rsidP="00EF0909">
      <w:pPr>
        <w:spacing w:after="0" w:line="240" w:lineRule="auto"/>
        <w:jc w:val="both"/>
        <w:rPr>
          <w:rFonts w:ascii="Tahoma" w:hAnsi="Tahoma" w:cs="Tahoma"/>
          <w:sz w:val="20"/>
          <w:szCs w:val="20"/>
        </w:rPr>
      </w:pPr>
    </w:p>
    <w:p w:rsidR="00EF0909" w:rsidRDefault="00EF0909" w:rsidP="00EF0909">
      <w:pPr>
        <w:spacing w:after="0" w:line="240" w:lineRule="auto"/>
        <w:jc w:val="both"/>
        <w:rPr>
          <w:rFonts w:ascii="Tahoma" w:hAnsi="Tahoma" w:cs="Tahoma"/>
          <w:sz w:val="20"/>
          <w:szCs w:val="20"/>
        </w:rPr>
      </w:pPr>
    </w:p>
    <w:p w:rsidR="00EF0909" w:rsidRDefault="00EF0909" w:rsidP="00EF0909">
      <w:pPr>
        <w:spacing w:after="0" w:line="240" w:lineRule="auto"/>
        <w:jc w:val="both"/>
        <w:rPr>
          <w:rFonts w:ascii="Tahoma" w:hAnsi="Tahoma" w:cs="Tahoma"/>
          <w:sz w:val="20"/>
          <w:szCs w:val="20"/>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B24BD3" w:rsidRDefault="00B24BD3" w:rsidP="00EF0909">
      <w:pPr>
        <w:spacing w:after="0" w:line="240" w:lineRule="auto"/>
        <w:rPr>
          <w:rFonts w:ascii="Tahoma" w:hAnsi="Tahoma" w:cs="Tahoma"/>
          <w:b/>
          <w:sz w:val="20"/>
          <w:szCs w:val="20"/>
        </w:rPr>
      </w:pPr>
    </w:p>
    <w:p w:rsidR="00B24BD3" w:rsidRDefault="00B24BD3" w:rsidP="00B24BD3">
      <w:pPr>
        <w:spacing w:after="0" w:line="240" w:lineRule="auto"/>
        <w:rPr>
          <w:rFonts w:ascii="Tahoma" w:hAnsi="Tahoma" w:cs="Tahoma"/>
          <w:b/>
          <w:sz w:val="20"/>
          <w:szCs w:val="20"/>
        </w:rPr>
      </w:pPr>
    </w:p>
    <w:p w:rsidR="00B24BD3" w:rsidRDefault="00B24BD3" w:rsidP="00B24BD3">
      <w:pPr>
        <w:spacing w:after="0" w:line="240" w:lineRule="auto"/>
        <w:rPr>
          <w:rFonts w:ascii="Tahoma" w:hAnsi="Tahoma" w:cs="Tahoma"/>
          <w:b/>
          <w:sz w:val="20"/>
          <w:szCs w:val="20"/>
        </w:rPr>
      </w:pPr>
    </w:p>
    <w:p w:rsidR="00B24BD3" w:rsidRDefault="00B24BD3" w:rsidP="00B24BD3">
      <w:pPr>
        <w:spacing w:after="0" w:line="240" w:lineRule="auto"/>
        <w:rPr>
          <w:rFonts w:ascii="Tahoma" w:hAnsi="Tahoma" w:cs="Tahoma"/>
          <w:b/>
          <w:sz w:val="20"/>
          <w:szCs w:val="20"/>
        </w:rPr>
      </w:pPr>
    </w:p>
    <w:p w:rsidR="00EF0909" w:rsidRPr="00BD25B0" w:rsidRDefault="00EF0909" w:rsidP="00B24BD3">
      <w:pPr>
        <w:spacing w:after="0" w:line="240" w:lineRule="auto"/>
        <w:rPr>
          <w:rFonts w:ascii="Tahoma" w:hAnsi="Tahoma" w:cs="Tahoma"/>
          <w:b/>
          <w:sz w:val="20"/>
          <w:szCs w:val="20"/>
        </w:rPr>
      </w:pPr>
      <w:r w:rsidRPr="00BD25B0">
        <w:rPr>
          <w:rFonts w:ascii="Tahoma" w:hAnsi="Tahoma" w:cs="Tahoma"/>
          <w:b/>
          <w:sz w:val="20"/>
          <w:szCs w:val="20"/>
        </w:rPr>
        <w:lastRenderedPageBreak/>
        <w:t>N</w:t>
      </w:r>
      <w:r>
        <w:rPr>
          <w:rFonts w:ascii="Tahoma" w:hAnsi="Tahoma" w:cs="Tahoma"/>
          <w:b/>
          <w:sz w:val="20"/>
          <w:szCs w:val="20"/>
        </w:rPr>
        <w:t>ume</w:t>
      </w:r>
      <w:r w:rsidRPr="00BD25B0">
        <w:rPr>
          <w:rFonts w:ascii="Tahoma" w:hAnsi="Tahoma" w:cs="Tahoma"/>
          <w:b/>
          <w:sz w:val="20"/>
          <w:szCs w:val="20"/>
        </w:rPr>
        <w:t xml:space="preserve">r sprawy: </w:t>
      </w:r>
      <w:r>
        <w:rPr>
          <w:rFonts w:ascii="Tahoma" w:hAnsi="Tahoma" w:cs="Tahoma"/>
          <w:b/>
          <w:sz w:val="20"/>
          <w:szCs w:val="20"/>
        </w:rPr>
        <w:t xml:space="preserve"> 10/</w:t>
      </w:r>
      <w:r w:rsidR="00554AB5">
        <w:rPr>
          <w:rFonts w:ascii="Tahoma" w:hAnsi="Tahoma" w:cs="Tahoma"/>
          <w:b/>
          <w:sz w:val="20"/>
          <w:szCs w:val="20"/>
        </w:rPr>
        <w:t>2016</w:t>
      </w:r>
      <w:r w:rsidRPr="00BD25B0">
        <w:rPr>
          <w:rFonts w:ascii="Tahoma" w:hAnsi="Tahoma" w:cs="Tahoma"/>
          <w:b/>
          <w:sz w:val="20"/>
          <w:szCs w:val="20"/>
        </w:rPr>
        <w:tab/>
      </w:r>
      <w:r w:rsidRPr="00BD25B0">
        <w:rPr>
          <w:rFonts w:ascii="Tahoma" w:hAnsi="Tahoma" w:cs="Tahoma"/>
          <w:b/>
          <w:sz w:val="20"/>
          <w:szCs w:val="20"/>
        </w:rPr>
        <w:tab/>
      </w:r>
      <w:r w:rsidR="00B24BD3">
        <w:rPr>
          <w:rFonts w:ascii="Tahoma" w:hAnsi="Tahoma" w:cs="Tahoma"/>
          <w:b/>
          <w:sz w:val="20"/>
          <w:szCs w:val="20"/>
        </w:rPr>
        <w:t xml:space="preserve">            </w:t>
      </w:r>
      <w:r w:rsidRPr="00BD25B0">
        <w:rPr>
          <w:rFonts w:ascii="Tahoma" w:hAnsi="Tahoma" w:cs="Tahoma"/>
          <w:b/>
          <w:sz w:val="20"/>
          <w:szCs w:val="20"/>
        </w:rPr>
        <w:tab/>
      </w:r>
      <w:r w:rsidRPr="00BD25B0">
        <w:rPr>
          <w:rFonts w:ascii="Tahoma" w:hAnsi="Tahoma" w:cs="Tahoma"/>
          <w:b/>
          <w:sz w:val="20"/>
          <w:szCs w:val="20"/>
        </w:rPr>
        <w:tab/>
      </w:r>
      <w:r w:rsidRPr="00BD25B0">
        <w:rPr>
          <w:rFonts w:ascii="Tahoma" w:hAnsi="Tahoma" w:cs="Tahoma"/>
          <w:b/>
          <w:sz w:val="20"/>
          <w:szCs w:val="20"/>
        </w:rPr>
        <w:tab/>
      </w:r>
      <w:r w:rsidRPr="00BD25B0">
        <w:rPr>
          <w:rFonts w:ascii="Tahoma" w:hAnsi="Tahoma" w:cs="Tahoma"/>
          <w:b/>
          <w:sz w:val="20"/>
          <w:szCs w:val="20"/>
        </w:rPr>
        <w:tab/>
      </w:r>
      <w:r w:rsidRPr="00BD25B0">
        <w:rPr>
          <w:rFonts w:ascii="Tahoma" w:hAnsi="Tahoma" w:cs="Tahoma"/>
          <w:b/>
          <w:sz w:val="20"/>
          <w:szCs w:val="20"/>
        </w:rPr>
        <w:tab/>
      </w:r>
      <w:r>
        <w:rPr>
          <w:rFonts w:ascii="Tahoma" w:hAnsi="Tahoma" w:cs="Tahoma"/>
          <w:b/>
          <w:sz w:val="20"/>
          <w:szCs w:val="20"/>
        </w:rPr>
        <w:t xml:space="preserve">  </w:t>
      </w:r>
      <w:r w:rsidRPr="00EF69AB">
        <w:rPr>
          <w:rFonts w:ascii="Tahoma" w:hAnsi="Tahoma" w:cs="Tahoma"/>
          <w:b/>
          <w:sz w:val="20"/>
          <w:szCs w:val="20"/>
        </w:rPr>
        <w:t>Załącznik nr 3 do</w:t>
      </w:r>
      <w:r w:rsidRPr="00FE2439">
        <w:rPr>
          <w:rFonts w:ascii="Tahoma" w:hAnsi="Tahoma" w:cs="Tahoma"/>
          <w:b/>
          <w:sz w:val="20"/>
          <w:szCs w:val="20"/>
        </w:rPr>
        <w:t xml:space="preserve"> SIWZ</w:t>
      </w:r>
      <w:r w:rsidRPr="00BD25B0">
        <w:rPr>
          <w:rFonts w:ascii="Tahoma" w:hAnsi="Tahoma" w:cs="Tahoma"/>
          <w:b/>
          <w:sz w:val="20"/>
          <w:szCs w:val="20"/>
        </w:rPr>
        <w:t xml:space="preserve"> </w:t>
      </w:r>
    </w:p>
    <w:p w:rsidR="00EF0909" w:rsidRDefault="005A50C5" w:rsidP="00EF0909">
      <w:pPr>
        <w:tabs>
          <w:tab w:val="left" w:pos="7380"/>
        </w:tabs>
        <w:spacing w:after="0" w:line="240" w:lineRule="auto"/>
        <w:rPr>
          <w:rFonts w:ascii="Tahoma" w:hAnsi="Tahoma" w:cs="Tahoma"/>
          <w:b/>
          <w:sz w:val="20"/>
          <w:szCs w:val="20"/>
        </w:rPr>
      </w:pPr>
      <w:r>
        <w:rPr>
          <w:rFonts w:ascii="Tahoma" w:hAnsi="Tahoma" w:cs="Tahoma"/>
          <w:noProof/>
          <w:sz w:val="20"/>
          <w:szCs w:val="20"/>
          <w:lang w:eastAsia="pl-PL"/>
        </w:rPr>
        <mc:AlternateContent>
          <mc:Choice Requires="wps">
            <w:drawing>
              <wp:anchor distT="0" distB="0" distL="114935" distR="114935" simplePos="0" relativeHeight="251660288" behindDoc="0" locked="0" layoutInCell="1" allowOverlap="1">
                <wp:simplePos x="0" y="0"/>
                <wp:positionH relativeFrom="column">
                  <wp:posOffset>4115</wp:posOffset>
                </wp:positionH>
                <wp:positionV relativeFrom="paragraph">
                  <wp:posOffset>114427</wp:posOffset>
                </wp:positionV>
                <wp:extent cx="1714500" cy="541325"/>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41325"/>
                        </a:xfrm>
                        <a:prstGeom prst="rect">
                          <a:avLst/>
                        </a:prstGeom>
                        <a:solidFill>
                          <a:srgbClr val="FFFFFF"/>
                        </a:solidFill>
                        <a:ln w="6350">
                          <a:solidFill>
                            <a:srgbClr val="000000"/>
                          </a:solidFill>
                          <a:miter lim="800000"/>
                          <a:headEnd/>
                          <a:tailEnd/>
                        </a:ln>
                      </wps:spPr>
                      <wps:txbx>
                        <w:txbxContent>
                          <w:p w:rsidR="00FA56FE" w:rsidRDefault="00FA56FE" w:rsidP="00EF0909">
                            <w:pPr>
                              <w:jc w:val="center"/>
                            </w:pPr>
                          </w:p>
                          <w:p w:rsidR="00FA56FE" w:rsidRPr="000605D0" w:rsidRDefault="00FA56FE" w:rsidP="00EF0909">
                            <w:pPr>
                              <w:jc w:val="center"/>
                              <w:rPr>
                                <w:rFonts w:ascii="Tahoma" w:hAnsi="Tahoma" w:cs="Tahoma"/>
                                <w:sz w:val="16"/>
                                <w:szCs w:val="16"/>
                              </w:rPr>
                            </w:pPr>
                            <w:r w:rsidDel="00DD1BFC">
                              <w:t xml:space="preserve"> </w:t>
                            </w:r>
                            <w:r w:rsidRPr="000605D0">
                              <w:rPr>
                                <w:rFonts w:ascii="Tahoma" w:hAnsi="Tahoma" w:cs="Tahoma"/>
                                <w:sz w:val="16"/>
                                <w:szCs w:val="16"/>
                              </w:rPr>
                              <w:t>(pieczęć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9pt;width:135pt;height:42.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" strokeweight=".5pt">
                <v:textbox inset="7.45pt,3.85pt,7.45pt,3.85pt">
                  <w:txbxContent>
                    <w:p w:rsidR="00FA56FE" w:rsidRDefault="00FA56FE" w:rsidP="00EF0909">
                      <w:pPr>
                        <w:jc w:val="center"/>
                      </w:pPr>
                    </w:p>
                    <w:p w:rsidR="00FA56FE" w:rsidRPr="000605D0" w:rsidRDefault="00FA56FE" w:rsidP="00EF0909">
                      <w:pPr>
                        <w:jc w:val="center"/>
                        <w:rPr>
                          <w:rFonts w:ascii="Tahoma" w:hAnsi="Tahoma" w:cs="Tahoma"/>
                          <w:sz w:val="16"/>
                          <w:szCs w:val="16"/>
                        </w:rPr>
                      </w:pPr>
                      <w:r w:rsidDel="00DD1BFC">
                        <w:t xml:space="preserve"> </w:t>
                      </w:r>
                      <w:r w:rsidRPr="000605D0">
                        <w:rPr>
                          <w:rFonts w:ascii="Tahoma" w:hAnsi="Tahoma" w:cs="Tahoma"/>
                          <w:sz w:val="16"/>
                          <w:szCs w:val="16"/>
                        </w:rPr>
                        <w:t>(pieczęć Wykonawcy)</w:t>
                      </w:r>
                    </w:p>
                  </w:txbxContent>
                </v:textbox>
              </v:shape>
            </w:pict>
          </mc:Fallback>
        </mc:AlternateContent>
      </w:r>
    </w:p>
    <w:p w:rsidR="00EF0909" w:rsidRPr="0085389F" w:rsidRDefault="00EF0909" w:rsidP="00EF0909">
      <w:pPr>
        <w:tabs>
          <w:tab w:val="left" w:pos="284"/>
        </w:tabs>
        <w:spacing w:after="0" w:line="240" w:lineRule="auto"/>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p>
    <w:p w:rsidR="00EF0909" w:rsidRDefault="00EF0909" w:rsidP="00EF0909"/>
    <w:p w:rsidR="00EF0909" w:rsidRDefault="00EF0909" w:rsidP="00AE0864">
      <w:pPr>
        <w:spacing w:after="0" w:line="240" w:lineRule="auto"/>
        <w:rPr>
          <w:rFonts w:ascii="Tahoma" w:hAnsi="Tahoma" w:cs="Tahoma"/>
          <w:b/>
          <w:sz w:val="20"/>
          <w:szCs w:val="20"/>
        </w:rPr>
      </w:pPr>
    </w:p>
    <w:p w:rsidR="00EF0909" w:rsidRPr="009C7F77" w:rsidRDefault="00EF0909" w:rsidP="00EF0909">
      <w:pPr>
        <w:spacing w:after="0" w:line="240" w:lineRule="auto"/>
        <w:jc w:val="center"/>
        <w:rPr>
          <w:rFonts w:ascii="Tahoma" w:hAnsi="Tahoma" w:cs="Tahoma"/>
          <w:b/>
          <w:sz w:val="28"/>
          <w:szCs w:val="28"/>
        </w:rPr>
      </w:pPr>
      <w:r w:rsidRPr="009C7F77">
        <w:rPr>
          <w:rFonts w:ascii="Tahoma" w:hAnsi="Tahoma" w:cs="Tahoma"/>
          <w:b/>
          <w:sz w:val="28"/>
          <w:szCs w:val="28"/>
        </w:rPr>
        <w:t>FORMULARZ OFERTOWY</w:t>
      </w:r>
    </w:p>
    <w:p w:rsidR="00EF0909" w:rsidRDefault="00EF0909" w:rsidP="00EF0909">
      <w:pPr>
        <w:spacing w:after="0" w:line="240" w:lineRule="auto"/>
        <w:jc w:val="center"/>
        <w:rPr>
          <w:rFonts w:ascii="Tahoma" w:hAnsi="Tahoma" w:cs="Tahoma"/>
          <w:b/>
          <w:sz w:val="20"/>
          <w:szCs w:val="20"/>
        </w:rPr>
      </w:pPr>
    </w:p>
    <w:p w:rsidR="00EF0909" w:rsidRPr="00A66C01" w:rsidRDefault="00EF0909" w:rsidP="00EF0909">
      <w:pPr>
        <w:spacing w:after="0" w:line="240" w:lineRule="auto"/>
        <w:jc w:val="center"/>
        <w:rPr>
          <w:rFonts w:ascii="Tahoma" w:hAnsi="Tahoma" w:cs="Tahoma"/>
          <w:b/>
          <w:sz w:val="20"/>
          <w:szCs w:val="20"/>
        </w:rPr>
      </w:pPr>
    </w:p>
    <w:p w:rsidR="00EF0909" w:rsidRPr="000F323F" w:rsidRDefault="00EF0909" w:rsidP="00EF0909">
      <w:pPr>
        <w:spacing w:after="0" w:line="240" w:lineRule="auto"/>
        <w:jc w:val="center"/>
        <w:rPr>
          <w:rFonts w:ascii="Tahoma" w:hAnsi="Tahoma" w:cs="Tahoma"/>
          <w:b/>
          <w:sz w:val="20"/>
          <w:szCs w:val="20"/>
        </w:rPr>
      </w:pPr>
      <w:r>
        <w:rPr>
          <w:rFonts w:ascii="Tahoma" w:hAnsi="Tahoma" w:cs="Tahoma"/>
          <w:b/>
          <w:sz w:val="20"/>
          <w:szCs w:val="20"/>
        </w:rPr>
        <w:t>n</w:t>
      </w:r>
      <w:r w:rsidRPr="00A66C01">
        <w:rPr>
          <w:rFonts w:ascii="Tahoma" w:hAnsi="Tahoma" w:cs="Tahoma"/>
          <w:b/>
          <w:sz w:val="20"/>
          <w:szCs w:val="20"/>
        </w:rPr>
        <w:t>a</w:t>
      </w:r>
      <w:r>
        <w:rPr>
          <w:rFonts w:ascii="Tahoma" w:hAnsi="Tahoma" w:cs="Tahoma"/>
          <w:b/>
          <w:sz w:val="20"/>
          <w:szCs w:val="20"/>
        </w:rPr>
        <w:t xml:space="preserve"> </w:t>
      </w:r>
      <w:r w:rsidRPr="000F323F">
        <w:rPr>
          <w:rFonts w:ascii="Tahoma" w:hAnsi="Tahoma" w:cs="Tahoma"/>
          <w:b/>
          <w:bCs/>
          <w:sz w:val="20"/>
          <w:szCs w:val="20"/>
        </w:rPr>
        <w:t>„</w:t>
      </w:r>
      <w:r>
        <w:rPr>
          <w:rFonts w:ascii="Tahoma" w:hAnsi="Tahoma" w:cs="Tahoma"/>
          <w:b/>
          <w:sz w:val="20"/>
          <w:szCs w:val="20"/>
        </w:rPr>
        <w:t>Ś</w:t>
      </w:r>
      <w:r w:rsidRPr="00DE1414">
        <w:rPr>
          <w:rFonts w:ascii="Tahoma" w:hAnsi="Tahoma" w:cs="Tahoma"/>
          <w:b/>
          <w:sz w:val="20"/>
          <w:szCs w:val="20"/>
        </w:rPr>
        <w:t>wiadczenie usług pocztowych w obrocie krajowym i zagranicznym dla Urzędu Pracy m.st. Warszawy</w:t>
      </w:r>
      <w:r w:rsidRPr="000F323F">
        <w:rPr>
          <w:rFonts w:ascii="Tahoma" w:hAnsi="Tahoma" w:cs="Tahoma"/>
          <w:b/>
          <w:sz w:val="20"/>
          <w:szCs w:val="20"/>
        </w:rPr>
        <w:t>”.</w:t>
      </w:r>
    </w:p>
    <w:p w:rsidR="00EF0909" w:rsidRPr="00A66C01" w:rsidRDefault="00EF0909" w:rsidP="00EF0909">
      <w:pPr>
        <w:spacing w:after="0" w:line="240" w:lineRule="auto"/>
        <w:ind w:firstLine="567"/>
        <w:jc w:val="both"/>
        <w:rPr>
          <w:rFonts w:ascii="Tahoma" w:hAnsi="Tahoma" w:cs="Tahoma"/>
          <w:b/>
          <w:sz w:val="20"/>
          <w:szCs w:val="20"/>
        </w:rPr>
      </w:pPr>
    </w:p>
    <w:p w:rsidR="00EF0909" w:rsidRPr="0085389F" w:rsidRDefault="00EF0909" w:rsidP="00EF0909">
      <w:pPr>
        <w:spacing w:after="0" w:line="240" w:lineRule="auto"/>
        <w:jc w:val="both"/>
        <w:rPr>
          <w:rFonts w:ascii="Tahoma" w:hAnsi="Tahoma" w:cs="Tahoma"/>
          <w:sz w:val="20"/>
          <w:szCs w:val="20"/>
        </w:rPr>
      </w:pPr>
      <w:r w:rsidRPr="0085389F">
        <w:rPr>
          <w:rFonts w:ascii="Tahoma" w:hAnsi="Tahoma" w:cs="Tahoma"/>
          <w:sz w:val="20"/>
          <w:szCs w:val="20"/>
        </w:rPr>
        <w:t>Odpowiadając na ogłoszenie Urz</w:t>
      </w:r>
      <w:r>
        <w:rPr>
          <w:rFonts w:ascii="Tahoma" w:hAnsi="Tahoma" w:cs="Tahoma"/>
          <w:sz w:val="20"/>
          <w:szCs w:val="20"/>
        </w:rPr>
        <w:t>ę</w:t>
      </w:r>
      <w:r w:rsidRPr="0085389F">
        <w:rPr>
          <w:rFonts w:ascii="Tahoma" w:hAnsi="Tahoma" w:cs="Tahoma"/>
          <w:sz w:val="20"/>
          <w:szCs w:val="20"/>
        </w:rPr>
        <w:t>d</w:t>
      </w:r>
      <w:r>
        <w:rPr>
          <w:rFonts w:ascii="Tahoma" w:hAnsi="Tahoma" w:cs="Tahoma"/>
          <w:sz w:val="20"/>
          <w:szCs w:val="20"/>
        </w:rPr>
        <w:t>u</w:t>
      </w:r>
      <w:r w:rsidRPr="0085389F">
        <w:rPr>
          <w:rFonts w:ascii="Tahoma" w:hAnsi="Tahoma" w:cs="Tahoma"/>
          <w:sz w:val="20"/>
          <w:szCs w:val="20"/>
        </w:rPr>
        <w:t xml:space="preserve"> Pracy m.st. Warszawy przedkładam/przedkładamy* niniejszą ofertę. </w:t>
      </w:r>
    </w:p>
    <w:p w:rsidR="00EF0909" w:rsidRDefault="00EF0909" w:rsidP="00EF0909">
      <w:pPr>
        <w:pStyle w:val="Tekstpodstawowywcity33"/>
        <w:spacing w:after="0" w:line="360" w:lineRule="auto"/>
        <w:ind w:left="0"/>
        <w:rPr>
          <w:rFonts w:ascii="Tahoma" w:hAnsi="Tahoma" w:cs="Tahoma"/>
          <w:b/>
          <w:bCs/>
          <w:sz w:val="20"/>
          <w:szCs w:val="20"/>
        </w:rPr>
      </w:pPr>
    </w:p>
    <w:p w:rsidR="00554AB5" w:rsidRPr="00554AB5" w:rsidRDefault="00554AB5" w:rsidP="00554AB5">
      <w:pPr>
        <w:widowControl w:val="0"/>
        <w:suppressAutoHyphens/>
        <w:spacing w:after="0" w:line="240" w:lineRule="auto"/>
        <w:jc w:val="both"/>
        <w:rPr>
          <w:rFonts w:ascii="Tahoma" w:eastAsia="SimSun" w:hAnsi="Tahoma" w:cs="Tahoma"/>
          <w:kern w:val="1"/>
          <w:sz w:val="20"/>
          <w:szCs w:val="20"/>
          <w:lang w:eastAsia="zh-CN" w:bidi="hi-IN"/>
        </w:rPr>
      </w:pPr>
      <w:r w:rsidRPr="00554AB5">
        <w:rPr>
          <w:rFonts w:ascii="Tahoma" w:eastAsia="SimSun" w:hAnsi="Tahoma" w:cs="Tahoma"/>
          <w:b/>
          <w:bCs/>
          <w:kern w:val="1"/>
          <w:sz w:val="20"/>
          <w:szCs w:val="20"/>
          <w:lang w:eastAsia="zh-CN" w:bidi="hi-IN"/>
        </w:rPr>
        <w:t>A. Dane Wykonawcy:</w:t>
      </w: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Osoba upoważniona do reprezentacji Wykonawcy/ów i podpisująca ofertę:................................................</w:t>
      </w: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Nazwa Wykonawcy/Wykonawców:...........................................................................................................</w:t>
      </w: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Adres siedziby Wykonawcy......................................................................................................................</w:t>
      </w: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p>
    <w:p w:rsidR="00554AB5" w:rsidRPr="00554AB5" w:rsidRDefault="00554AB5" w:rsidP="00554AB5">
      <w:pPr>
        <w:widowControl w:val="0"/>
        <w:suppressAutoHyphens/>
        <w:spacing w:after="0" w:line="240" w:lineRule="auto"/>
        <w:jc w:val="both"/>
        <w:rPr>
          <w:rFonts w:ascii="Tahoma" w:eastAsia="Times New Roman" w:hAnsi="Tahoma" w:cs="Tahoma"/>
          <w:kern w:val="1"/>
          <w:sz w:val="16"/>
          <w:szCs w:val="16"/>
          <w:lang w:eastAsia="zh-CN" w:bidi="hi-IN"/>
        </w:rPr>
      </w:pPr>
      <w:r w:rsidRPr="00554AB5">
        <w:rPr>
          <w:rFonts w:ascii="Tahoma" w:eastAsia="Times New Roman" w:hAnsi="Tahoma" w:cs="Tahoma"/>
          <w:i/>
          <w:kern w:val="1"/>
          <w:sz w:val="16"/>
          <w:szCs w:val="16"/>
          <w:lang w:eastAsia="zh-CN" w:bidi="hi-IN"/>
        </w:rPr>
        <w:t xml:space="preserve">(w przypadku oferty składanej przez </w:t>
      </w:r>
      <w:r w:rsidRPr="00554AB5">
        <w:rPr>
          <w:rFonts w:ascii="Tahoma" w:eastAsia="Times New Roman" w:hAnsi="Tahoma" w:cs="Tahoma"/>
          <w:b/>
          <w:i/>
          <w:kern w:val="1"/>
          <w:sz w:val="16"/>
          <w:szCs w:val="16"/>
          <w:lang w:eastAsia="zh-CN" w:bidi="hi-IN"/>
        </w:rPr>
        <w:t xml:space="preserve">Wykonawców </w:t>
      </w:r>
      <w:r w:rsidRPr="00554AB5">
        <w:rPr>
          <w:rFonts w:ascii="Tahoma" w:eastAsia="Times New Roman" w:hAnsi="Tahoma" w:cs="Tahoma"/>
          <w:b/>
          <w:bCs/>
          <w:i/>
          <w:kern w:val="1"/>
          <w:sz w:val="16"/>
          <w:szCs w:val="16"/>
          <w:lang w:eastAsia="zh-CN" w:bidi="hi-IN"/>
        </w:rPr>
        <w:t>ubiegających się wspólnie o udzielenie zamówienia</w:t>
      </w:r>
      <w:r w:rsidRPr="00554AB5">
        <w:rPr>
          <w:rFonts w:ascii="Tahoma" w:eastAsia="Times New Roman" w:hAnsi="Tahoma" w:cs="Tahoma"/>
          <w:bCs/>
          <w:i/>
          <w:kern w:val="1"/>
          <w:sz w:val="16"/>
          <w:szCs w:val="16"/>
          <w:lang w:eastAsia="zh-CN" w:bidi="hi-IN"/>
        </w:rPr>
        <w:t xml:space="preserve">, </w:t>
      </w:r>
      <w:r w:rsidRPr="00554AB5">
        <w:rPr>
          <w:rFonts w:ascii="Tahoma" w:eastAsia="Times New Roman" w:hAnsi="Tahoma" w:cs="Tahoma"/>
          <w:i/>
          <w:kern w:val="1"/>
          <w:sz w:val="16"/>
          <w:szCs w:val="16"/>
          <w:lang w:eastAsia="zh-CN" w:bidi="hi-IN"/>
        </w:rPr>
        <w:t xml:space="preserve">należy wpisać </w:t>
      </w:r>
      <w:r w:rsidRPr="00554AB5">
        <w:rPr>
          <w:rFonts w:ascii="Tahoma" w:eastAsia="Times New Roman" w:hAnsi="Tahoma" w:cs="Tahoma"/>
          <w:b/>
          <w:i/>
          <w:kern w:val="1"/>
          <w:sz w:val="16"/>
          <w:szCs w:val="16"/>
          <w:lang w:eastAsia="zh-CN" w:bidi="hi-IN"/>
        </w:rPr>
        <w:t>wszystkich Wykonawców</w:t>
      </w:r>
      <w:r w:rsidRPr="00554AB5">
        <w:rPr>
          <w:rFonts w:ascii="Tahoma" w:eastAsia="Times New Roman" w:hAnsi="Tahoma" w:cs="Tahoma"/>
          <w:i/>
          <w:kern w:val="1"/>
          <w:sz w:val="16"/>
          <w:szCs w:val="16"/>
          <w:lang w:eastAsia="zh-CN" w:bidi="hi-IN"/>
        </w:rPr>
        <w:t xml:space="preserve"> z określeniem ich nazwy i adresu siedziby, ze wskazaniem Wykonawcy - Pełnomocnika i poniżej jego dane)</w:t>
      </w:r>
    </w:p>
    <w:p w:rsidR="00554AB5" w:rsidRPr="00554AB5" w:rsidRDefault="00554AB5" w:rsidP="00554AB5">
      <w:pPr>
        <w:widowControl w:val="0"/>
        <w:suppressAutoHyphens/>
        <w:spacing w:after="0" w:line="240" w:lineRule="auto"/>
        <w:rPr>
          <w:rFonts w:ascii="Tahoma" w:eastAsia="Times New Roman" w:hAnsi="Tahoma" w:cs="Tahoma"/>
          <w:kern w:val="1"/>
          <w:sz w:val="16"/>
          <w:szCs w:val="16"/>
          <w:lang w:eastAsia="zh-CN" w:bidi="hi-IN"/>
        </w:rPr>
      </w:pP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 xml:space="preserve">Kraj/Województwo: .........................................................................................................  </w:t>
      </w: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REGON: ……………………………………………….……………….*  NIP: ……………………………………….*</w:t>
      </w: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Osoba odpowiedzialna za kontakty z Zamawiającym: ……………………………………………………………………………</w:t>
      </w: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 xml:space="preserve">Dane teleadresowe, na które należy przekazywać korespondencję związaną z niniejszym postępowaniem: </w:t>
      </w: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e-mail: …………………………………………………………….</w:t>
      </w: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faks …………………………………………………………………</w:t>
      </w: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 xml:space="preserve">Adres do korespondencji </w:t>
      </w:r>
      <w:r w:rsidRPr="00554AB5">
        <w:rPr>
          <w:rFonts w:ascii="Tahoma" w:eastAsia="Times New Roman" w:hAnsi="Tahoma" w:cs="Tahoma"/>
          <w:i/>
          <w:kern w:val="1"/>
          <w:sz w:val="20"/>
          <w:szCs w:val="20"/>
          <w:lang w:eastAsia="zh-CN" w:bidi="hi-IN"/>
        </w:rPr>
        <w:t>(j</w:t>
      </w:r>
      <w:r w:rsidRPr="00554AB5">
        <w:rPr>
          <w:rFonts w:ascii="Tahoma" w:eastAsia="Times New Roman" w:hAnsi="Tahoma" w:cs="Tahoma"/>
          <w:i/>
          <w:kern w:val="1"/>
          <w:sz w:val="18"/>
          <w:szCs w:val="18"/>
          <w:lang w:eastAsia="zh-CN" w:bidi="hi-IN"/>
        </w:rPr>
        <w:t>eżeli inny niż adres siedziby)</w:t>
      </w:r>
      <w:r w:rsidRPr="00554AB5">
        <w:rPr>
          <w:rFonts w:ascii="Tahoma" w:eastAsia="Times New Roman" w:hAnsi="Tahoma" w:cs="Tahoma"/>
          <w:kern w:val="1"/>
          <w:sz w:val="20"/>
          <w:szCs w:val="20"/>
          <w:lang w:eastAsia="zh-CN" w:bidi="hi-IN"/>
        </w:rPr>
        <w:t xml:space="preserve"> ………………………………………………………………….......……</w:t>
      </w:r>
    </w:p>
    <w:p w:rsidR="00554AB5" w:rsidRDefault="00554AB5" w:rsidP="00554AB5">
      <w:pPr>
        <w:widowControl w:val="0"/>
        <w:suppressAutoHyphens/>
        <w:spacing w:after="0" w:line="240" w:lineRule="auto"/>
        <w:rPr>
          <w:rFonts w:ascii="Tahoma" w:eastAsia="Times New Roman" w:hAnsi="Tahoma" w:cs="Tahoma"/>
          <w:b/>
          <w:bCs/>
          <w:kern w:val="1"/>
          <w:sz w:val="20"/>
          <w:szCs w:val="20"/>
          <w:lang w:eastAsia="zh-CN" w:bidi="hi-IN"/>
        </w:rPr>
      </w:pP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r>
        <w:rPr>
          <w:rFonts w:ascii="Tahoma" w:eastAsia="Times New Roman" w:hAnsi="Tahoma" w:cs="Tahoma"/>
          <w:b/>
          <w:bCs/>
          <w:kern w:val="1"/>
          <w:sz w:val="20"/>
          <w:szCs w:val="20"/>
          <w:lang w:eastAsia="zh-CN" w:bidi="hi-IN"/>
        </w:rPr>
        <w:t>B</w:t>
      </w:r>
      <w:r w:rsidRPr="00554AB5">
        <w:rPr>
          <w:rFonts w:ascii="Tahoma" w:eastAsia="Times New Roman" w:hAnsi="Tahoma" w:cs="Tahoma"/>
          <w:b/>
          <w:bCs/>
          <w:kern w:val="1"/>
          <w:sz w:val="20"/>
          <w:szCs w:val="20"/>
          <w:lang w:eastAsia="zh-CN" w:bidi="hi-IN"/>
        </w:rPr>
        <w:t xml:space="preserve">. </w:t>
      </w:r>
      <w:r>
        <w:rPr>
          <w:rFonts w:ascii="Tahoma" w:eastAsia="Times New Roman" w:hAnsi="Tahoma" w:cs="Tahoma"/>
          <w:b/>
          <w:bCs/>
          <w:kern w:val="1"/>
          <w:sz w:val="20"/>
          <w:szCs w:val="20"/>
          <w:lang w:eastAsia="zh-CN" w:bidi="hi-IN"/>
        </w:rPr>
        <w:t>Cena ofertowa oraz w</w:t>
      </w:r>
      <w:r w:rsidRPr="00554AB5">
        <w:rPr>
          <w:rFonts w:ascii="Tahoma" w:eastAsia="Times New Roman" w:hAnsi="Tahoma" w:cs="Tahoma"/>
          <w:b/>
          <w:bCs/>
          <w:kern w:val="1"/>
          <w:sz w:val="20"/>
          <w:szCs w:val="20"/>
          <w:lang w:eastAsia="zh-CN" w:bidi="hi-IN"/>
        </w:rPr>
        <w:t xml:space="preserve">arunki realizacji przedmiotu zamówienia </w:t>
      </w:r>
    </w:p>
    <w:p w:rsidR="00EF0909" w:rsidRDefault="00EF0909" w:rsidP="00EF0909">
      <w:pPr>
        <w:pStyle w:val="Tekstpodstawowywcity33"/>
        <w:spacing w:after="0"/>
        <w:ind w:left="0"/>
        <w:rPr>
          <w:rFonts w:ascii="Tahoma" w:hAnsi="Tahoma" w:cs="Tahoma"/>
          <w:sz w:val="20"/>
          <w:szCs w:val="20"/>
        </w:rPr>
      </w:pPr>
    </w:p>
    <w:p w:rsidR="00EF0909" w:rsidRPr="0085389F" w:rsidRDefault="00EF0909" w:rsidP="00EF0909">
      <w:pPr>
        <w:pStyle w:val="Tekstpodstawowywcity33"/>
        <w:spacing w:after="0"/>
        <w:ind w:left="0"/>
        <w:rPr>
          <w:rFonts w:ascii="Tahoma" w:hAnsi="Tahoma" w:cs="Tahoma"/>
          <w:sz w:val="20"/>
          <w:szCs w:val="20"/>
        </w:rPr>
      </w:pPr>
      <w:r>
        <w:rPr>
          <w:rFonts w:ascii="Tahoma" w:hAnsi="Tahoma" w:cs="Tahoma"/>
          <w:sz w:val="20"/>
          <w:szCs w:val="20"/>
        </w:rPr>
        <w:t>Oświadczam/oświadczamy* że:</w:t>
      </w:r>
    </w:p>
    <w:p w:rsidR="00EF0909" w:rsidRDefault="00EF0909" w:rsidP="004D44AE">
      <w:pPr>
        <w:numPr>
          <w:ilvl w:val="0"/>
          <w:numId w:val="20"/>
        </w:numPr>
        <w:tabs>
          <w:tab w:val="clear" w:pos="720"/>
          <w:tab w:val="num" w:pos="284"/>
        </w:tabs>
        <w:suppressAutoHyphens/>
        <w:spacing w:after="0" w:line="240" w:lineRule="auto"/>
        <w:ind w:left="284" w:hanging="284"/>
        <w:jc w:val="both"/>
        <w:rPr>
          <w:rFonts w:ascii="Tahoma" w:hAnsi="Tahoma" w:cs="Tahoma"/>
          <w:sz w:val="20"/>
          <w:szCs w:val="20"/>
        </w:rPr>
      </w:pPr>
      <w:r w:rsidRPr="00FA5931">
        <w:rPr>
          <w:rFonts w:ascii="Tahoma" w:hAnsi="Tahoma" w:cs="Tahoma"/>
          <w:sz w:val="20"/>
          <w:szCs w:val="20"/>
        </w:rPr>
        <w:t xml:space="preserve">akceptuję/ akceptujemy* wszystkie warunki zawarte w SIWZ i oferuję/oferujemy* wykonanie przedmiotu zamówienia </w:t>
      </w:r>
      <w:r>
        <w:rPr>
          <w:rFonts w:ascii="Tahoma" w:hAnsi="Tahoma" w:cs="Tahoma"/>
          <w:sz w:val="20"/>
          <w:szCs w:val="20"/>
        </w:rPr>
        <w:t>zgodnie ze Specyfikacja Istotnych Warunków Zamówienia.</w:t>
      </w:r>
    </w:p>
    <w:p w:rsidR="00EF0909" w:rsidRPr="00FA5931" w:rsidRDefault="00EF0909" w:rsidP="004D44AE">
      <w:pPr>
        <w:numPr>
          <w:ilvl w:val="0"/>
          <w:numId w:val="20"/>
        </w:numPr>
        <w:tabs>
          <w:tab w:val="clear" w:pos="720"/>
          <w:tab w:val="num"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Oferujemy wykonanie przedmiotu zamówienia:</w:t>
      </w:r>
      <w:r w:rsidRPr="00FA5931">
        <w:rPr>
          <w:rFonts w:ascii="Tahoma" w:hAnsi="Tahoma" w:cs="Tahoma"/>
          <w:sz w:val="20"/>
          <w:szCs w:val="20"/>
        </w:rPr>
        <w:t xml:space="preserve">  </w:t>
      </w:r>
    </w:p>
    <w:p w:rsidR="00EF0909" w:rsidRPr="003E677B" w:rsidRDefault="00EF0909" w:rsidP="00EF0909">
      <w:pPr>
        <w:spacing w:before="120" w:after="0" w:line="360" w:lineRule="auto"/>
        <w:ind w:left="284"/>
        <w:jc w:val="both"/>
        <w:rPr>
          <w:rFonts w:ascii="Tahoma" w:hAnsi="Tahoma" w:cs="Tahoma"/>
          <w:b/>
          <w:sz w:val="20"/>
          <w:szCs w:val="20"/>
        </w:rPr>
      </w:pPr>
      <w:r w:rsidRPr="005C388C">
        <w:rPr>
          <w:rFonts w:ascii="Tahoma" w:hAnsi="Tahoma" w:cs="Tahoma"/>
          <w:b/>
          <w:i/>
          <w:sz w:val="20"/>
          <w:szCs w:val="20"/>
        </w:rPr>
        <w:t>cena ofertowa brutto</w:t>
      </w:r>
      <w:r w:rsidRPr="006F6F71">
        <w:rPr>
          <w:rFonts w:ascii="Tahoma" w:hAnsi="Tahoma" w:cs="Tahoma"/>
          <w:sz w:val="20"/>
          <w:szCs w:val="20"/>
        </w:rPr>
        <w:t xml:space="preserve"> </w:t>
      </w:r>
      <w:r w:rsidRPr="005C388C">
        <w:rPr>
          <w:rFonts w:ascii="Tahoma" w:hAnsi="Tahoma" w:cs="Tahoma"/>
          <w:i/>
          <w:sz w:val="20"/>
          <w:szCs w:val="20"/>
        </w:rPr>
        <w:t xml:space="preserve">= </w:t>
      </w:r>
      <w:r w:rsidRPr="006F6F71">
        <w:rPr>
          <w:rFonts w:ascii="Tahoma" w:hAnsi="Tahoma" w:cs="Tahoma"/>
          <w:sz w:val="20"/>
          <w:szCs w:val="20"/>
        </w:rPr>
        <w:t xml:space="preserve"> </w:t>
      </w:r>
      <w:r w:rsidRPr="005417E6">
        <w:rPr>
          <w:rFonts w:ascii="Tahoma" w:hAnsi="Tahoma" w:cs="Tahoma"/>
          <w:sz w:val="16"/>
          <w:szCs w:val="16"/>
        </w:rPr>
        <w:t>………………………………………………</w:t>
      </w:r>
      <w:r>
        <w:rPr>
          <w:rFonts w:ascii="Tahoma" w:hAnsi="Tahoma" w:cs="Tahoma"/>
          <w:b/>
          <w:sz w:val="16"/>
          <w:szCs w:val="16"/>
        </w:rPr>
        <w:t xml:space="preserve"> </w:t>
      </w:r>
      <w:r w:rsidRPr="003E677B">
        <w:rPr>
          <w:rFonts w:ascii="Tahoma" w:hAnsi="Tahoma" w:cs="Tahoma"/>
          <w:b/>
          <w:sz w:val="20"/>
          <w:szCs w:val="20"/>
        </w:rPr>
        <w:t xml:space="preserve">zł, </w:t>
      </w:r>
      <w:r w:rsidRPr="005417E6">
        <w:rPr>
          <w:rFonts w:ascii="Tahoma" w:hAnsi="Tahoma" w:cs="Tahoma"/>
          <w:bCs/>
          <w:i/>
          <w:iCs/>
          <w:sz w:val="16"/>
          <w:szCs w:val="16"/>
        </w:rPr>
        <w:t xml:space="preserve">(Wykonawca wpisuje </w:t>
      </w:r>
      <w:r w:rsidRPr="003E677B">
        <w:rPr>
          <w:rFonts w:ascii="Tahoma" w:hAnsi="Tahoma" w:cs="Tahoma"/>
          <w:bCs/>
          <w:i/>
          <w:iCs/>
          <w:sz w:val="16"/>
          <w:szCs w:val="16"/>
        </w:rPr>
        <w:t>cenę ofertową brutto z Kalkulacji cenowej, wiersz 2</w:t>
      </w:r>
      <w:r>
        <w:rPr>
          <w:rFonts w:ascii="Tahoma" w:hAnsi="Tahoma" w:cs="Tahoma"/>
          <w:bCs/>
          <w:i/>
          <w:iCs/>
          <w:sz w:val="16"/>
          <w:szCs w:val="16"/>
        </w:rPr>
        <w:t>5</w:t>
      </w:r>
      <w:r w:rsidRPr="003E677B">
        <w:rPr>
          <w:rFonts w:ascii="Tahoma" w:hAnsi="Tahoma" w:cs="Tahoma"/>
          <w:bCs/>
          <w:i/>
          <w:iCs/>
          <w:sz w:val="16"/>
          <w:szCs w:val="16"/>
        </w:rPr>
        <w:t xml:space="preserve"> kolumna F)</w:t>
      </w:r>
      <w:r w:rsidRPr="009E25D1">
        <w:rPr>
          <w:rFonts w:ascii="Tahoma" w:hAnsi="Tahoma" w:cs="Tahoma"/>
          <w:sz w:val="20"/>
          <w:szCs w:val="20"/>
        </w:rPr>
        <w:t xml:space="preserve"> </w:t>
      </w:r>
      <w:r>
        <w:rPr>
          <w:rFonts w:ascii="Tahoma" w:hAnsi="Tahoma" w:cs="Tahoma"/>
          <w:sz w:val="20"/>
          <w:szCs w:val="20"/>
        </w:rPr>
        <w:t xml:space="preserve"> w tym Vat …………</w:t>
      </w:r>
      <w:r w:rsidRPr="005417E6">
        <w:rPr>
          <w:rFonts w:ascii="Tahoma" w:hAnsi="Tahoma" w:cs="Tahoma"/>
          <w:sz w:val="20"/>
          <w:szCs w:val="20"/>
        </w:rPr>
        <w:t xml:space="preserve"> %</w:t>
      </w:r>
    </w:p>
    <w:p w:rsidR="00EF0909" w:rsidRDefault="00EF0909" w:rsidP="00EF0909">
      <w:pPr>
        <w:spacing w:after="0" w:line="360" w:lineRule="auto"/>
        <w:ind w:left="284"/>
        <w:jc w:val="both"/>
        <w:rPr>
          <w:rFonts w:ascii="Tahoma" w:hAnsi="Tahoma" w:cs="Tahoma"/>
          <w:sz w:val="16"/>
          <w:szCs w:val="16"/>
        </w:rPr>
      </w:pPr>
      <w:r w:rsidRPr="00AA6480">
        <w:rPr>
          <w:rFonts w:ascii="Tahoma" w:hAnsi="Tahoma" w:cs="Tahoma"/>
          <w:sz w:val="20"/>
          <w:szCs w:val="20"/>
        </w:rPr>
        <w:t>słownie</w:t>
      </w:r>
      <w:r>
        <w:rPr>
          <w:rFonts w:ascii="Tahoma" w:hAnsi="Tahoma" w:cs="Tahoma"/>
          <w:sz w:val="20"/>
          <w:szCs w:val="20"/>
        </w:rPr>
        <w:t xml:space="preserve">  </w:t>
      </w:r>
      <w:r w:rsidRPr="005417E6">
        <w:rPr>
          <w:rFonts w:ascii="Tahoma" w:hAnsi="Tahoma" w:cs="Tahoma"/>
          <w:sz w:val="16"/>
          <w:szCs w:val="16"/>
        </w:rPr>
        <w:t>………………………………………………………………………………………………………………………………………………………</w:t>
      </w:r>
    </w:p>
    <w:p w:rsidR="00EF0909" w:rsidRPr="009C7F77" w:rsidRDefault="00EF0909" w:rsidP="004D44AE">
      <w:pPr>
        <w:numPr>
          <w:ilvl w:val="0"/>
          <w:numId w:val="20"/>
        </w:numPr>
        <w:tabs>
          <w:tab w:val="clear" w:pos="720"/>
          <w:tab w:val="num" w:pos="284"/>
        </w:tabs>
        <w:spacing w:after="0" w:line="360" w:lineRule="auto"/>
        <w:ind w:hanging="720"/>
        <w:jc w:val="both"/>
        <w:rPr>
          <w:rFonts w:ascii="Tahoma" w:hAnsi="Tahoma" w:cs="Tahoma"/>
          <w:sz w:val="20"/>
          <w:szCs w:val="20"/>
        </w:rPr>
      </w:pPr>
      <w:r w:rsidRPr="009C7F77">
        <w:rPr>
          <w:rFonts w:ascii="Tahoma" w:hAnsi="Tahoma" w:cs="Tahoma"/>
          <w:sz w:val="20"/>
          <w:szCs w:val="20"/>
        </w:rPr>
        <w:t>Oświadczam/oświadczamy, że:</w:t>
      </w:r>
    </w:p>
    <w:p w:rsidR="00EF0909" w:rsidRPr="009C7F77" w:rsidRDefault="00EF0909" w:rsidP="004D44AE">
      <w:pPr>
        <w:numPr>
          <w:ilvl w:val="0"/>
          <w:numId w:val="21"/>
        </w:numPr>
        <w:spacing w:after="0" w:line="360" w:lineRule="auto"/>
        <w:rPr>
          <w:rFonts w:ascii="Tahoma" w:hAnsi="Tahoma" w:cs="Tahoma"/>
          <w:bCs/>
          <w:i/>
          <w:iCs/>
          <w:sz w:val="20"/>
          <w:szCs w:val="20"/>
        </w:rPr>
      </w:pPr>
      <w:r w:rsidRPr="005417E6">
        <w:rPr>
          <w:rFonts w:ascii="Tahoma" w:hAnsi="Tahoma" w:cs="Tahoma"/>
          <w:b/>
          <w:bCs/>
          <w:i/>
          <w:iCs/>
          <w:sz w:val="20"/>
          <w:szCs w:val="20"/>
        </w:rPr>
        <w:t>liczba dni roboczych na dostarczenie przesyłki priorytetowej</w:t>
      </w:r>
      <w:r>
        <w:rPr>
          <w:rFonts w:ascii="Tahoma" w:hAnsi="Tahoma" w:cs="Tahoma"/>
          <w:b/>
          <w:bCs/>
          <w:i/>
          <w:iCs/>
          <w:sz w:val="20"/>
          <w:szCs w:val="20"/>
        </w:rPr>
        <w:t xml:space="preserve"> (krajowej) </w:t>
      </w:r>
      <w:r w:rsidRPr="005417E6">
        <w:rPr>
          <w:rFonts w:ascii="Tahoma" w:hAnsi="Tahoma" w:cs="Tahoma"/>
          <w:b/>
          <w:bCs/>
          <w:i/>
          <w:iCs/>
          <w:sz w:val="20"/>
          <w:szCs w:val="20"/>
        </w:rPr>
        <w:t>do adresata</w:t>
      </w:r>
      <w:r w:rsidRPr="003E677B">
        <w:rPr>
          <w:rFonts w:ascii="Tahoma" w:hAnsi="Tahoma" w:cs="Tahoma"/>
          <w:bCs/>
          <w:i/>
          <w:iCs/>
          <w:sz w:val="20"/>
          <w:szCs w:val="20"/>
        </w:rPr>
        <w:t xml:space="preserve"> - </w:t>
      </w:r>
      <w:r w:rsidRPr="003E677B">
        <w:rPr>
          <w:rFonts w:ascii="Tahoma" w:hAnsi="Tahoma" w:cs="Tahoma"/>
          <w:bCs/>
          <w:i/>
          <w:iCs/>
          <w:sz w:val="16"/>
          <w:szCs w:val="16"/>
        </w:rPr>
        <w:t>(Wykonawca wpisuje liczbę dni</w:t>
      </w:r>
      <w:r>
        <w:rPr>
          <w:rFonts w:ascii="Tahoma" w:hAnsi="Tahoma" w:cs="Tahoma"/>
          <w:bCs/>
          <w:i/>
          <w:iCs/>
          <w:sz w:val="16"/>
          <w:szCs w:val="16"/>
        </w:rPr>
        <w:t xml:space="preserve"> roboczych </w:t>
      </w:r>
      <w:r w:rsidRPr="005417E6">
        <w:rPr>
          <w:rFonts w:ascii="Tahoma" w:hAnsi="Tahoma" w:cs="Tahoma"/>
          <w:sz w:val="16"/>
          <w:szCs w:val="16"/>
        </w:rPr>
        <w:t>od dnia następnego po dniu nadania przesyłki przez Zamawiającego</w:t>
      </w:r>
      <w:r w:rsidRPr="005417E6">
        <w:rPr>
          <w:rFonts w:ascii="Tahoma" w:hAnsi="Tahoma" w:cs="Tahoma"/>
          <w:bCs/>
          <w:iCs/>
          <w:sz w:val="16"/>
          <w:szCs w:val="16"/>
        </w:rPr>
        <w:t xml:space="preserve">) </w:t>
      </w:r>
      <w:r w:rsidRPr="009C7F77">
        <w:rPr>
          <w:rFonts w:ascii="Tahoma" w:hAnsi="Tahoma" w:cs="Tahoma"/>
          <w:bCs/>
          <w:iCs/>
          <w:sz w:val="20"/>
          <w:szCs w:val="20"/>
        </w:rPr>
        <w:t xml:space="preserve">wynosi </w:t>
      </w:r>
      <w:r w:rsidRPr="009C7F77">
        <w:rPr>
          <w:rFonts w:ascii="Tahoma" w:hAnsi="Tahoma" w:cs="Tahoma"/>
          <w:bCs/>
          <w:iCs/>
          <w:sz w:val="16"/>
          <w:szCs w:val="16"/>
        </w:rPr>
        <w:t>…………………...……</w:t>
      </w:r>
      <w:r w:rsidRPr="009E25D1">
        <w:rPr>
          <w:rFonts w:ascii="Tahoma" w:hAnsi="Tahoma" w:cs="Tahoma"/>
          <w:bCs/>
          <w:i/>
          <w:iCs/>
          <w:sz w:val="16"/>
          <w:szCs w:val="16"/>
        </w:rPr>
        <w:t xml:space="preserve"> </w:t>
      </w:r>
      <w:r w:rsidRPr="009C7F77">
        <w:rPr>
          <w:rFonts w:ascii="Tahoma" w:hAnsi="Tahoma" w:cs="Tahoma"/>
          <w:bCs/>
          <w:i/>
          <w:iCs/>
          <w:sz w:val="20"/>
          <w:szCs w:val="20"/>
        </w:rPr>
        <w:t>dzień/dni*</w:t>
      </w:r>
    </w:p>
    <w:p w:rsidR="00EF0909" w:rsidRPr="00EB4698" w:rsidRDefault="00EF0909" w:rsidP="004D44AE">
      <w:pPr>
        <w:numPr>
          <w:ilvl w:val="0"/>
          <w:numId w:val="21"/>
        </w:numPr>
        <w:spacing w:after="0" w:line="360" w:lineRule="auto"/>
        <w:rPr>
          <w:rFonts w:ascii="Tahoma" w:hAnsi="Tahoma" w:cs="Tahoma"/>
          <w:bCs/>
          <w:i/>
          <w:iCs/>
          <w:sz w:val="20"/>
          <w:szCs w:val="20"/>
        </w:rPr>
      </w:pPr>
      <w:r w:rsidRPr="009E25D1">
        <w:rPr>
          <w:rFonts w:ascii="Tahoma" w:hAnsi="Tahoma" w:cs="Tahoma"/>
          <w:b/>
          <w:bCs/>
          <w:i/>
          <w:iCs/>
          <w:sz w:val="20"/>
          <w:szCs w:val="20"/>
        </w:rPr>
        <w:t>liczba dni roboczych na dostarczenie przesyłki zwykłej (krajowej) do adresata</w:t>
      </w:r>
      <w:r w:rsidRPr="009E25D1">
        <w:rPr>
          <w:rFonts w:ascii="Tahoma" w:hAnsi="Tahoma" w:cs="Tahoma"/>
          <w:bCs/>
          <w:i/>
          <w:iCs/>
          <w:sz w:val="20"/>
          <w:szCs w:val="20"/>
        </w:rPr>
        <w:t xml:space="preserve"> - </w:t>
      </w:r>
      <w:r w:rsidRPr="009E25D1">
        <w:rPr>
          <w:rFonts w:ascii="Tahoma" w:hAnsi="Tahoma" w:cs="Tahoma"/>
          <w:bCs/>
          <w:i/>
          <w:iCs/>
          <w:sz w:val="16"/>
          <w:szCs w:val="16"/>
        </w:rPr>
        <w:t xml:space="preserve">(Wykonawca wpisuje liczbę dni roboczych  </w:t>
      </w:r>
      <w:r w:rsidRPr="009E25D1">
        <w:rPr>
          <w:rFonts w:ascii="Tahoma" w:hAnsi="Tahoma" w:cs="Tahoma"/>
          <w:sz w:val="16"/>
          <w:szCs w:val="16"/>
        </w:rPr>
        <w:t>od dnia następnego po dniu nadania przesyłki przez Zamawiającego</w:t>
      </w:r>
      <w:r w:rsidRPr="009E25D1">
        <w:rPr>
          <w:rFonts w:ascii="Tahoma" w:hAnsi="Tahoma" w:cs="Tahoma"/>
          <w:bCs/>
          <w:iCs/>
          <w:sz w:val="16"/>
          <w:szCs w:val="16"/>
        </w:rPr>
        <w:t>)</w:t>
      </w:r>
      <w:r w:rsidRPr="009E25D1">
        <w:rPr>
          <w:rFonts w:ascii="Tahoma" w:hAnsi="Tahoma" w:cs="Tahoma"/>
          <w:bCs/>
          <w:i/>
          <w:iCs/>
          <w:sz w:val="16"/>
          <w:szCs w:val="16"/>
        </w:rPr>
        <w:t xml:space="preserve"> </w:t>
      </w:r>
      <w:r w:rsidRPr="00EB4698">
        <w:rPr>
          <w:rFonts w:ascii="Tahoma" w:hAnsi="Tahoma" w:cs="Tahoma"/>
          <w:bCs/>
          <w:iCs/>
          <w:sz w:val="20"/>
          <w:szCs w:val="20"/>
        </w:rPr>
        <w:t xml:space="preserve">wynosi </w:t>
      </w:r>
      <w:r w:rsidRPr="00EB4698">
        <w:rPr>
          <w:rFonts w:ascii="Tahoma" w:hAnsi="Tahoma" w:cs="Tahoma"/>
          <w:bCs/>
          <w:iCs/>
          <w:sz w:val="16"/>
          <w:szCs w:val="16"/>
        </w:rPr>
        <w:t>…………………...……</w:t>
      </w:r>
      <w:r w:rsidRPr="009E25D1">
        <w:rPr>
          <w:rFonts w:ascii="Tahoma" w:hAnsi="Tahoma" w:cs="Tahoma"/>
          <w:bCs/>
          <w:i/>
          <w:iCs/>
          <w:sz w:val="16"/>
          <w:szCs w:val="16"/>
        </w:rPr>
        <w:t xml:space="preserve"> </w:t>
      </w:r>
      <w:r w:rsidRPr="00EB4698">
        <w:rPr>
          <w:rFonts w:ascii="Tahoma" w:hAnsi="Tahoma" w:cs="Tahoma"/>
          <w:bCs/>
          <w:i/>
          <w:iCs/>
          <w:sz w:val="20"/>
          <w:szCs w:val="20"/>
        </w:rPr>
        <w:t>dzień/dni*</w:t>
      </w:r>
    </w:p>
    <w:p w:rsidR="00EF0909" w:rsidRPr="008B32D8" w:rsidRDefault="00EF0909" w:rsidP="00EF0909">
      <w:pPr>
        <w:numPr>
          <w:ilvl w:val="0"/>
          <w:numId w:val="21"/>
        </w:numPr>
        <w:spacing w:before="120" w:after="0" w:line="360" w:lineRule="auto"/>
        <w:ind w:left="646"/>
        <w:jc w:val="both"/>
        <w:rPr>
          <w:rFonts w:ascii="Tahoma" w:hAnsi="Tahoma" w:cs="Tahoma"/>
          <w:b/>
          <w:sz w:val="16"/>
          <w:szCs w:val="16"/>
        </w:rPr>
      </w:pPr>
      <w:r w:rsidRPr="008B32D8">
        <w:rPr>
          <w:rFonts w:ascii="Tahoma" w:eastAsia="Arial Unicode MS" w:hAnsi="Tahoma" w:cs="Tahoma"/>
          <w:b/>
          <w:i/>
          <w:kern w:val="1"/>
          <w:sz w:val="20"/>
          <w:szCs w:val="20"/>
          <w:lang w:eastAsia="ar-SA"/>
        </w:rPr>
        <w:t xml:space="preserve">liczba pracowników Wykonawcy zatrudnionych na podstawie umowy o pracę, związaną                       z bezpośrednim odbiorem i dostarczeniem przesyłek pocztowych, </w:t>
      </w:r>
      <w:r w:rsidR="008B32D8" w:rsidRPr="008B32D8">
        <w:rPr>
          <w:rFonts w:ascii="Tahoma" w:eastAsia="Arial Unicode MS" w:hAnsi="Tahoma" w:cs="Tahoma"/>
          <w:b/>
          <w:i/>
          <w:kern w:val="1"/>
          <w:sz w:val="20"/>
          <w:szCs w:val="20"/>
          <w:lang w:eastAsia="ar-SA"/>
        </w:rPr>
        <w:t>w przeliczeniu na pełnozatrudnionych, według stanu na dzień 01.08.2016 r.</w:t>
      </w:r>
      <w:r w:rsidR="008B32D8" w:rsidRPr="008B32D8">
        <w:rPr>
          <w:rFonts w:ascii="Tahoma" w:eastAsia="Arial Unicode MS" w:hAnsi="Tahoma" w:cs="Tahoma"/>
          <w:b/>
          <w:kern w:val="1"/>
          <w:sz w:val="20"/>
          <w:szCs w:val="20"/>
          <w:lang w:eastAsia="ar-SA"/>
        </w:rPr>
        <w:t xml:space="preserve"> </w:t>
      </w:r>
      <w:r w:rsidRPr="008B32D8">
        <w:rPr>
          <w:rFonts w:ascii="Tahoma" w:hAnsi="Tahoma" w:cs="Tahoma"/>
          <w:b/>
          <w:bCs/>
          <w:i/>
          <w:iCs/>
          <w:sz w:val="20"/>
          <w:szCs w:val="20"/>
        </w:rPr>
        <w:t xml:space="preserve">wynosi </w:t>
      </w:r>
      <w:r w:rsidRPr="008B32D8">
        <w:rPr>
          <w:rFonts w:ascii="Tahoma" w:hAnsi="Tahoma" w:cs="Tahoma"/>
          <w:b/>
          <w:bCs/>
          <w:iCs/>
          <w:sz w:val="16"/>
          <w:szCs w:val="16"/>
        </w:rPr>
        <w:t>…………………...……</w:t>
      </w:r>
      <w:bookmarkStart w:id="1" w:name="_GoBack"/>
      <w:bookmarkEnd w:id="1"/>
    </w:p>
    <w:p w:rsidR="00EF0909" w:rsidRDefault="00EF0909" w:rsidP="00EF0909">
      <w:pPr>
        <w:spacing w:after="0" w:line="360" w:lineRule="auto"/>
        <w:ind w:left="284"/>
        <w:rPr>
          <w:rFonts w:ascii="Tahoma" w:hAnsi="Tahoma" w:cs="Tahoma"/>
          <w:sz w:val="16"/>
          <w:szCs w:val="16"/>
        </w:rPr>
      </w:pP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r>
        <w:rPr>
          <w:rFonts w:ascii="Tahoma" w:eastAsia="Times New Roman" w:hAnsi="Tahoma" w:cs="Tahoma"/>
          <w:b/>
          <w:bCs/>
          <w:kern w:val="1"/>
          <w:sz w:val="20"/>
          <w:szCs w:val="20"/>
          <w:lang w:eastAsia="zh-CN" w:bidi="hi-IN"/>
        </w:rPr>
        <w:t>C</w:t>
      </w:r>
      <w:r w:rsidRPr="00554AB5">
        <w:rPr>
          <w:rFonts w:ascii="Tahoma" w:eastAsia="Times New Roman" w:hAnsi="Tahoma" w:cs="Tahoma"/>
          <w:b/>
          <w:bCs/>
          <w:kern w:val="1"/>
          <w:sz w:val="20"/>
          <w:szCs w:val="20"/>
          <w:lang w:eastAsia="zh-CN" w:bidi="hi-IN"/>
        </w:rPr>
        <w:t>. Oświadczenia:</w:t>
      </w:r>
    </w:p>
    <w:p w:rsidR="00971C46" w:rsidRPr="00971C46" w:rsidRDefault="00971C46" w:rsidP="00852092">
      <w:pPr>
        <w:widowControl w:val="0"/>
        <w:numPr>
          <w:ilvl w:val="0"/>
          <w:numId w:val="12"/>
        </w:numPr>
        <w:suppressAutoHyphens/>
        <w:spacing w:after="0" w:line="240" w:lineRule="auto"/>
        <w:ind w:left="426" w:hanging="426"/>
        <w:jc w:val="both"/>
        <w:rPr>
          <w:rFonts w:ascii="Tahoma" w:eastAsia="SimSun" w:hAnsi="Tahoma" w:cs="Tahoma"/>
          <w:kern w:val="1"/>
          <w:sz w:val="20"/>
          <w:szCs w:val="20"/>
          <w:lang w:eastAsia="zh-CN" w:bidi="hi-IN"/>
        </w:rPr>
      </w:pPr>
      <w:r w:rsidRPr="00971C46">
        <w:rPr>
          <w:rFonts w:ascii="Tahoma" w:eastAsia="SimSun" w:hAnsi="Tahoma" w:cs="Tahoma"/>
          <w:kern w:val="1"/>
          <w:sz w:val="20"/>
          <w:szCs w:val="20"/>
          <w:lang w:eastAsia="zh-CN" w:bidi="hi-IN"/>
        </w:rPr>
        <w:t>Zamówienie zostanie zrealizowane w terminach określonych w SIWZ oraz we wzorze umowy;</w:t>
      </w:r>
    </w:p>
    <w:p w:rsidR="00971C46" w:rsidRPr="00971C46" w:rsidRDefault="00971C46" w:rsidP="00852092">
      <w:pPr>
        <w:widowControl w:val="0"/>
        <w:numPr>
          <w:ilvl w:val="0"/>
          <w:numId w:val="12"/>
        </w:numPr>
        <w:suppressAutoHyphens/>
        <w:spacing w:after="0" w:line="240" w:lineRule="auto"/>
        <w:ind w:left="426" w:hanging="426"/>
        <w:jc w:val="both"/>
        <w:rPr>
          <w:rFonts w:ascii="Tahoma" w:eastAsia="SimSun" w:hAnsi="Tahoma" w:cs="Tahoma"/>
          <w:kern w:val="1"/>
          <w:sz w:val="20"/>
          <w:szCs w:val="20"/>
          <w:lang w:eastAsia="zh-CN" w:bidi="hi-IN"/>
        </w:rPr>
      </w:pPr>
      <w:r w:rsidRPr="00971C46">
        <w:rPr>
          <w:rFonts w:ascii="Tahoma" w:eastAsia="SimSun" w:hAnsi="Tahoma" w:cs="Tahoma"/>
          <w:kern w:val="1"/>
          <w:sz w:val="20"/>
          <w:szCs w:val="20"/>
          <w:lang w:eastAsia="zh-CN" w:bidi="hi-IN"/>
        </w:rPr>
        <w:t>W cenie oferty zostały uwzględnione wszystkie koszty wykonania zamówienia;</w:t>
      </w:r>
    </w:p>
    <w:p w:rsidR="00971C46" w:rsidRPr="00971C46" w:rsidRDefault="00971C46" w:rsidP="00852092">
      <w:pPr>
        <w:widowControl w:val="0"/>
        <w:numPr>
          <w:ilvl w:val="0"/>
          <w:numId w:val="12"/>
        </w:numPr>
        <w:suppressAutoHyphens/>
        <w:spacing w:after="0" w:line="240" w:lineRule="auto"/>
        <w:ind w:left="426" w:hanging="426"/>
        <w:jc w:val="both"/>
        <w:rPr>
          <w:rFonts w:ascii="Tahoma" w:eastAsia="SimSun" w:hAnsi="Tahoma" w:cs="Tahoma"/>
          <w:kern w:val="1"/>
          <w:sz w:val="20"/>
          <w:szCs w:val="20"/>
          <w:lang w:eastAsia="zh-CN" w:bidi="hi-IN"/>
        </w:rPr>
      </w:pPr>
      <w:r w:rsidRPr="00971C46">
        <w:rPr>
          <w:rFonts w:ascii="Tahoma" w:eastAsia="SimSun" w:hAnsi="Tahoma" w:cs="Tahoma"/>
          <w:kern w:val="1"/>
          <w:sz w:val="20"/>
          <w:szCs w:val="20"/>
          <w:lang w:eastAsia="zh-CN" w:bidi="hi-IN"/>
        </w:rPr>
        <w:t>Zapoznaliśmy się ze Specyfikacją Istotnych Warunków Zamówienia oraz wzorem umowy i nie wnosimy do nich żadnych zastrzeżeń oraz przyjmujemy warunki w nich zawarte:</w:t>
      </w:r>
    </w:p>
    <w:p w:rsidR="00971C46" w:rsidRPr="00971C46" w:rsidRDefault="00971C46" w:rsidP="00852092">
      <w:pPr>
        <w:widowControl w:val="0"/>
        <w:numPr>
          <w:ilvl w:val="0"/>
          <w:numId w:val="12"/>
        </w:numPr>
        <w:suppressAutoHyphens/>
        <w:spacing w:after="0" w:line="240" w:lineRule="auto"/>
        <w:ind w:left="426" w:hanging="426"/>
        <w:jc w:val="both"/>
        <w:rPr>
          <w:rFonts w:ascii="Tahoma" w:eastAsia="SimSun" w:hAnsi="Tahoma" w:cs="Tahoma"/>
          <w:kern w:val="1"/>
          <w:sz w:val="20"/>
          <w:szCs w:val="20"/>
          <w:lang w:eastAsia="zh-CN" w:bidi="hi-IN"/>
        </w:rPr>
      </w:pPr>
      <w:r w:rsidRPr="00971C46">
        <w:rPr>
          <w:rFonts w:ascii="Tahoma" w:eastAsia="SimSun" w:hAnsi="Tahoma" w:cs="Tahoma"/>
          <w:kern w:val="1"/>
          <w:sz w:val="20"/>
          <w:szCs w:val="20"/>
          <w:lang w:eastAsia="zh-CN" w:bidi="hi-IN"/>
        </w:rPr>
        <w:t>Akceptujemy warunki płatności zawarte we wzorze umowy;</w:t>
      </w:r>
    </w:p>
    <w:p w:rsidR="00971C46" w:rsidRPr="00971C46" w:rsidRDefault="00971C46" w:rsidP="00852092">
      <w:pPr>
        <w:widowControl w:val="0"/>
        <w:numPr>
          <w:ilvl w:val="0"/>
          <w:numId w:val="12"/>
        </w:numPr>
        <w:suppressAutoHyphens/>
        <w:spacing w:after="0" w:line="240" w:lineRule="auto"/>
        <w:ind w:left="426" w:hanging="426"/>
        <w:jc w:val="both"/>
        <w:rPr>
          <w:rFonts w:ascii="Tahoma" w:eastAsia="SimSun" w:hAnsi="Tahoma" w:cs="Tahoma"/>
          <w:kern w:val="1"/>
          <w:sz w:val="20"/>
          <w:szCs w:val="20"/>
          <w:lang w:eastAsia="pl-PL" w:bidi="hi-IN"/>
        </w:rPr>
      </w:pPr>
      <w:r w:rsidRPr="00971C46">
        <w:rPr>
          <w:rFonts w:ascii="Tahoma" w:eastAsia="SimSun" w:hAnsi="Tahoma" w:cs="Tahoma"/>
          <w:kern w:val="1"/>
          <w:sz w:val="20"/>
          <w:szCs w:val="20"/>
          <w:lang w:eastAsia="zh-CN" w:bidi="hi-IN"/>
        </w:rPr>
        <w:t>Zgadzamy się podtrzymać niniejszą ofertę przez okres 30 dni od daty ustalonej w SIWZ na złożenie oferty oraz informujemy, że oferta pozostanie dla nas wiążąca i może być zaakceptowana w każdym czasie przed upływem terminu związania ofertą;</w:t>
      </w:r>
    </w:p>
    <w:p w:rsidR="00971C46" w:rsidRPr="00971C46" w:rsidRDefault="00971C46" w:rsidP="00852092">
      <w:pPr>
        <w:widowControl w:val="0"/>
        <w:numPr>
          <w:ilvl w:val="0"/>
          <w:numId w:val="12"/>
        </w:numPr>
        <w:suppressAutoHyphens/>
        <w:autoSpaceDE w:val="0"/>
        <w:spacing w:after="0" w:line="240" w:lineRule="auto"/>
        <w:ind w:left="426" w:hanging="426"/>
        <w:jc w:val="both"/>
        <w:rPr>
          <w:rFonts w:ascii="Tahoma" w:eastAsia="Calibri" w:hAnsi="Tahoma" w:cs="Tahoma"/>
          <w:i/>
          <w:kern w:val="1"/>
          <w:sz w:val="18"/>
          <w:szCs w:val="18"/>
          <w:lang w:eastAsia="pl-PL" w:bidi="hi-IN"/>
        </w:rPr>
      </w:pPr>
      <w:r w:rsidRPr="00971C46">
        <w:rPr>
          <w:rFonts w:ascii="Tahoma" w:eastAsia="SimSun" w:hAnsi="Tahoma" w:cs="Tahoma"/>
          <w:kern w:val="1"/>
          <w:sz w:val="20"/>
          <w:szCs w:val="20"/>
          <w:lang w:eastAsia="pl-PL" w:bidi="hi-IN"/>
        </w:rPr>
        <w:t>Wadium</w:t>
      </w:r>
      <w:r>
        <w:rPr>
          <w:rFonts w:ascii="Tahoma" w:eastAsia="SimSun" w:hAnsi="Tahoma" w:cs="Tahoma"/>
          <w:kern w:val="1"/>
          <w:sz w:val="20"/>
          <w:szCs w:val="20"/>
          <w:lang w:eastAsia="pl-PL" w:bidi="hi-IN"/>
        </w:rPr>
        <w:t xml:space="preserve"> </w:t>
      </w:r>
      <w:r w:rsidRPr="00971C46">
        <w:rPr>
          <w:rFonts w:ascii="Tahoma" w:eastAsia="SimSun" w:hAnsi="Tahoma" w:cs="Tahoma"/>
          <w:kern w:val="1"/>
          <w:sz w:val="20"/>
          <w:szCs w:val="20"/>
          <w:lang w:eastAsia="pl-PL" w:bidi="hi-IN"/>
        </w:rPr>
        <w:t>w kwocie …......................................... zł zostało wniesione w dniu ................... w formie</w:t>
      </w:r>
      <w:r>
        <w:rPr>
          <w:rFonts w:ascii="Tahoma" w:eastAsia="SimSun" w:hAnsi="Tahoma" w:cs="Tahoma"/>
          <w:kern w:val="1"/>
          <w:sz w:val="20"/>
          <w:szCs w:val="20"/>
          <w:lang w:eastAsia="pl-PL" w:bidi="hi-IN"/>
        </w:rPr>
        <w:t>.</w:t>
      </w:r>
    </w:p>
    <w:p w:rsidR="00971C46" w:rsidRPr="00971C46" w:rsidRDefault="00971C46" w:rsidP="00852092">
      <w:pPr>
        <w:widowControl w:val="0"/>
        <w:numPr>
          <w:ilvl w:val="0"/>
          <w:numId w:val="12"/>
        </w:numPr>
        <w:suppressAutoHyphens/>
        <w:autoSpaceDE w:val="0"/>
        <w:spacing w:after="0" w:line="240" w:lineRule="auto"/>
        <w:ind w:left="426" w:hanging="426"/>
        <w:jc w:val="both"/>
        <w:rPr>
          <w:rFonts w:ascii="Tahoma" w:eastAsia="Calibri" w:hAnsi="Tahoma" w:cs="Tahoma"/>
          <w:i/>
          <w:kern w:val="1"/>
          <w:sz w:val="18"/>
          <w:szCs w:val="18"/>
          <w:lang w:eastAsia="pl-PL" w:bidi="hi-IN"/>
        </w:rPr>
      </w:pPr>
      <w:r w:rsidRPr="00971C46">
        <w:rPr>
          <w:rFonts w:ascii="Tahoma" w:eastAsia="Calibri" w:hAnsi="Tahoma" w:cs="Tahoma"/>
          <w:kern w:val="1"/>
          <w:sz w:val="20"/>
          <w:szCs w:val="20"/>
          <w:lang w:eastAsia="pl-PL" w:bidi="hi-IN"/>
        </w:rPr>
        <w:t>Przy zaistnieniu okoliczności wskazanych w art. 46 ustawy PZP,</w:t>
      </w:r>
      <w:r w:rsidRPr="00971C46">
        <w:rPr>
          <w:rFonts w:ascii="Tahoma" w:eastAsia="TimesNewRoman" w:hAnsi="Tahoma" w:cs="Tahoma"/>
          <w:kern w:val="1"/>
          <w:sz w:val="20"/>
          <w:szCs w:val="20"/>
          <w:lang w:eastAsia="pl-PL" w:bidi="hi-IN"/>
        </w:rPr>
        <w:t xml:space="preserve"> </w:t>
      </w:r>
      <w:r w:rsidRPr="00971C46">
        <w:rPr>
          <w:rFonts w:ascii="Tahoma" w:eastAsia="Calibri" w:hAnsi="Tahoma" w:cs="Tahoma"/>
          <w:kern w:val="1"/>
          <w:sz w:val="20"/>
          <w:szCs w:val="20"/>
          <w:lang w:eastAsia="pl-PL" w:bidi="hi-IN"/>
        </w:rPr>
        <w:t>wadium prosimy zwrócić na konto o nr ...................................................................</w:t>
      </w:r>
      <w:r w:rsidRPr="00971C46">
        <w:rPr>
          <w:rFonts w:ascii="Tahoma" w:eastAsia="Calibri" w:hAnsi="Tahoma" w:cs="Tahoma"/>
          <w:i/>
          <w:kern w:val="1"/>
          <w:sz w:val="20"/>
          <w:szCs w:val="20"/>
          <w:lang w:eastAsia="pl-PL" w:bidi="hi-IN"/>
        </w:rPr>
        <w:t>(</w:t>
      </w:r>
      <w:r w:rsidRPr="00971C46">
        <w:rPr>
          <w:rFonts w:ascii="Tahoma" w:eastAsia="Calibri" w:hAnsi="Tahoma" w:cs="Tahoma"/>
          <w:i/>
          <w:kern w:val="1"/>
          <w:sz w:val="18"/>
          <w:szCs w:val="18"/>
          <w:lang w:eastAsia="pl-PL" w:bidi="hi-IN"/>
        </w:rPr>
        <w:t>wypełnia Wykonawca wnoszący wadium w pieniądzu).</w:t>
      </w:r>
    </w:p>
    <w:p w:rsidR="00971C46" w:rsidRPr="00971C46" w:rsidRDefault="00971C46" w:rsidP="00971C46">
      <w:pPr>
        <w:widowControl w:val="0"/>
        <w:suppressAutoHyphens/>
        <w:autoSpaceDE w:val="0"/>
        <w:spacing w:after="0" w:line="240" w:lineRule="auto"/>
        <w:jc w:val="both"/>
        <w:rPr>
          <w:rFonts w:ascii="Tahoma" w:eastAsia="Calibri" w:hAnsi="Tahoma" w:cs="Tahoma"/>
          <w:i/>
          <w:kern w:val="1"/>
          <w:sz w:val="18"/>
          <w:szCs w:val="18"/>
          <w:lang w:eastAsia="pl-PL" w:bidi="hi-IN"/>
        </w:rPr>
      </w:pPr>
    </w:p>
    <w:p w:rsidR="00554AB5" w:rsidRPr="00554AB5" w:rsidRDefault="00971C46" w:rsidP="00554AB5">
      <w:pPr>
        <w:widowControl w:val="0"/>
        <w:suppressAutoHyphens/>
        <w:autoSpaceDE w:val="0"/>
        <w:spacing w:after="0" w:line="240" w:lineRule="auto"/>
        <w:jc w:val="both"/>
        <w:rPr>
          <w:rFonts w:ascii="Tahoma" w:eastAsia="Calibri" w:hAnsi="Tahoma" w:cs="Tahoma"/>
          <w:i/>
          <w:kern w:val="1"/>
          <w:sz w:val="18"/>
          <w:szCs w:val="18"/>
          <w:lang w:eastAsia="pl-PL" w:bidi="hi-IN"/>
        </w:rPr>
      </w:pPr>
      <w:r>
        <w:rPr>
          <w:rFonts w:ascii="Tahoma" w:eastAsia="Calibri" w:hAnsi="Tahoma" w:cs="Tahoma"/>
          <w:b/>
          <w:bCs/>
          <w:kern w:val="1"/>
          <w:sz w:val="20"/>
          <w:szCs w:val="20"/>
          <w:lang w:eastAsia="pl-PL" w:bidi="hi-IN"/>
        </w:rPr>
        <w:t xml:space="preserve">D. </w:t>
      </w:r>
      <w:r w:rsidR="00554AB5" w:rsidRPr="00554AB5">
        <w:rPr>
          <w:rFonts w:ascii="Tahoma" w:eastAsia="Calibri" w:hAnsi="Tahoma" w:cs="Tahoma"/>
          <w:b/>
          <w:bCs/>
          <w:kern w:val="1"/>
          <w:sz w:val="20"/>
          <w:szCs w:val="20"/>
          <w:lang w:eastAsia="pl-PL" w:bidi="hi-IN"/>
        </w:rPr>
        <w:t xml:space="preserve"> Zobowiązania w przypadku przyznania zamówienia:</w:t>
      </w:r>
    </w:p>
    <w:p w:rsidR="00554AB5" w:rsidRPr="00554AB5" w:rsidRDefault="00554AB5" w:rsidP="00554AB5">
      <w:pPr>
        <w:widowControl w:val="0"/>
        <w:suppressAutoHyphens/>
        <w:autoSpaceDE w:val="0"/>
        <w:spacing w:after="0" w:line="240" w:lineRule="auto"/>
        <w:jc w:val="both"/>
        <w:rPr>
          <w:rFonts w:ascii="Tahoma" w:eastAsia="SimSun" w:hAnsi="Tahoma" w:cs="Tahoma"/>
          <w:kern w:val="1"/>
          <w:sz w:val="20"/>
          <w:szCs w:val="20"/>
          <w:lang w:eastAsia="zh-CN" w:bidi="hi-IN"/>
        </w:rPr>
      </w:pPr>
      <w:r w:rsidRPr="00554AB5">
        <w:rPr>
          <w:rFonts w:ascii="Tahoma" w:eastAsia="Calibri" w:hAnsi="Tahoma" w:cs="Tahoma"/>
          <w:i/>
          <w:kern w:val="1"/>
          <w:sz w:val="18"/>
          <w:szCs w:val="18"/>
          <w:lang w:eastAsia="pl-PL" w:bidi="hi-IN"/>
        </w:rPr>
        <w:t xml:space="preserve"> </w:t>
      </w:r>
    </w:p>
    <w:p w:rsidR="00554AB5" w:rsidRPr="00554AB5" w:rsidRDefault="00554AB5" w:rsidP="00554AB5">
      <w:pPr>
        <w:widowControl w:val="0"/>
        <w:suppressAutoHyphens/>
        <w:spacing w:after="0" w:line="240" w:lineRule="auto"/>
        <w:ind w:left="426" w:hanging="426"/>
        <w:jc w:val="both"/>
        <w:rPr>
          <w:rFonts w:ascii="Tahoma" w:eastAsia="SimSun" w:hAnsi="Tahoma" w:cs="Tahoma"/>
          <w:kern w:val="1"/>
          <w:sz w:val="20"/>
          <w:szCs w:val="20"/>
          <w:lang w:eastAsia="zh-CN" w:bidi="hi-IN"/>
        </w:rPr>
      </w:pPr>
      <w:r w:rsidRPr="00554AB5">
        <w:rPr>
          <w:rFonts w:ascii="Tahoma" w:eastAsia="SimSun" w:hAnsi="Tahoma" w:cs="Tahoma"/>
          <w:kern w:val="1"/>
          <w:sz w:val="20"/>
          <w:szCs w:val="20"/>
          <w:lang w:eastAsia="zh-CN" w:bidi="hi-IN"/>
        </w:rPr>
        <w:t>1.</w:t>
      </w:r>
      <w:r w:rsidRPr="00554AB5">
        <w:rPr>
          <w:rFonts w:ascii="Tahoma" w:eastAsia="SimSun" w:hAnsi="Tahoma" w:cs="Tahoma"/>
          <w:kern w:val="1"/>
          <w:sz w:val="20"/>
          <w:szCs w:val="20"/>
          <w:lang w:eastAsia="zh-CN" w:bidi="hi-IN"/>
        </w:rPr>
        <w:tab/>
        <w:t>Zobowiązuję się w przypadku wyboru mojej oferty do zawarcia umowy na warunkach określonych w niej przez Zamawiającego, w miejscu i terminie przez niego wyznaczonym;</w:t>
      </w:r>
    </w:p>
    <w:p w:rsidR="00554AB5" w:rsidRPr="00554AB5" w:rsidRDefault="00554AB5" w:rsidP="00554AB5">
      <w:pPr>
        <w:widowControl w:val="0"/>
        <w:suppressAutoHyphens/>
        <w:spacing w:after="0" w:line="240" w:lineRule="auto"/>
        <w:ind w:left="426" w:hanging="426"/>
        <w:jc w:val="both"/>
        <w:rPr>
          <w:rFonts w:ascii="Tahoma" w:eastAsia="SimSun" w:hAnsi="Tahoma" w:cs="Tahoma"/>
          <w:kern w:val="1"/>
          <w:sz w:val="20"/>
          <w:szCs w:val="20"/>
          <w:lang w:eastAsia="zh-CN" w:bidi="hi-IN"/>
        </w:rPr>
      </w:pPr>
      <w:r w:rsidRPr="00554AB5">
        <w:rPr>
          <w:rFonts w:ascii="Tahoma" w:eastAsia="SimSun" w:hAnsi="Tahoma" w:cs="Tahoma"/>
          <w:kern w:val="1"/>
          <w:sz w:val="20"/>
          <w:szCs w:val="20"/>
          <w:lang w:eastAsia="zh-CN" w:bidi="hi-IN"/>
        </w:rPr>
        <w:t xml:space="preserve">2. </w:t>
      </w:r>
      <w:r w:rsidRPr="00554AB5">
        <w:rPr>
          <w:rFonts w:ascii="Tahoma" w:eastAsia="SimSun" w:hAnsi="Tahoma" w:cs="Tahoma"/>
          <w:kern w:val="1"/>
          <w:sz w:val="20"/>
          <w:szCs w:val="20"/>
          <w:lang w:eastAsia="zh-CN" w:bidi="hi-IN"/>
        </w:rPr>
        <w:tab/>
        <w:t>Zobowiązujemy się do wniesienia najpóźniej w dniu zawarcia umowy zabezpieczenia należytego wykonania umowy w wysokości 2% ceny ofertowej brutto dla każdej oferowanej części osobno;</w:t>
      </w:r>
    </w:p>
    <w:p w:rsidR="00554AB5" w:rsidRPr="00554AB5" w:rsidRDefault="00554AB5" w:rsidP="00554AB5">
      <w:pPr>
        <w:widowControl w:val="0"/>
        <w:suppressAutoHyphens/>
        <w:spacing w:after="0" w:line="240" w:lineRule="auto"/>
        <w:ind w:left="426" w:hanging="426"/>
        <w:jc w:val="both"/>
        <w:rPr>
          <w:rFonts w:ascii="Tahoma" w:eastAsia="SimSun" w:hAnsi="Tahoma" w:cs="Tahoma"/>
          <w:b/>
          <w:bCs/>
          <w:kern w:val="1"/>
          <w:sz w:val="20"/>
          <w:szCs w:val="20"/>
          <w:lang w:eastAsia="zh-CN" w:bidi="hi-IN"/>
        </w:rPr>
      </w:pPr>
      <w:r w:rsidRPr="00554AB5">
        <w:rPr>
          <w:rFonts w:ascii="Tahoma" w:eastAsia="SimSun" w:hAnsi="Tahoma" w:cs="Tahoma"/>
          <w:kern w:val="1"/>
          <w:sz w:val="20"/>
          <w:szCs w:val="20"/>
          <w:lang w:eastAsia="zh-CN" w:bidi="hi-IN"/>
        </w:rPr>
        <w:t>3.</w:t>
      </w:r>
      <w:r w:rsidRPr="00554AB5">
        <w:rPr>
          <w:rFonts w:ascii="Tahoma" w:eastAsia="SimSun" w:hAnsi="Tahoma" w:cs="Tahoma"/>
          <w:kern w:val="1"/>
          <w:sz w:val="20"/>
          <w:szCs w:val="20"/>
          <w:lang w:eastAsia="zh-CN" w:bidi="hi-IN"/>
        </w:rPr>
        <w:tab/>
        <w:t>Osobą upoważnioną do kontaktów z Zamawiającym w sprawach dotyczących realizacji umowy jest...................................................e-mail:.................................. tel./faks...........................................</w:t>
      </w:r>
    </w:p>
    <w:p w:rsidR="00554AB5" w:rsidRPr="00554AB5" w:rsidRDefault="00554AB5" w:rsidP="00554AB5">
      <w:pPr>
        <w:widowControl w:val="0"/>
        <w:suppressAutoHyphens/>
        <w:spacing w:after="0" w:line="240" w:lineRule="auto"/>
        <w:ind w:left="188" w:hanging="13"/>
        <w:jc w:val="both"/>
        <w:rPr>
          <w:rFonts w:ascii="Tahoma" w:eastAsia="SimSun" w:hAnsi="Tahoma" w:cs="Tahoma"/>
          <w:b/>
          <w:bCs/>
          <w:kern w:val="1"/>
          <w:sz w:val="20"/>
          <w:szCs w:val="20"/>
          <w:lang w:eastAsia="zh-CN" w:bidi="hi-IN"/>
        </w:rPr>
      </w:pPr>
    </w:p>
    <w:p w:rsidR="00554AB5" w:rsidRPr="00554AB5" w:rsidRDefault="00554AB5" w:rsidP="00554AB5">
      <w:pPr>
        <w:widowControl w:val="0"/>
        <w:suppressAutoHyphens/>
        <w:spacing w:after="0" w:line="240" w:lineRule="auto"/>
        <w:jc w:val="both"/>
        <w:rPr>
          <w:rFonts w:ascii="Tahoma" w:eastAsia="SimSun" w:hAnsi="Tahoma" w:cs="Tahoma"/>
          <w:kern w:val="1"/>
          <w:sz w:val="20"/>
          <w:szCs w:val="20"/>
          <w:lang w:eastAsia="zh-CN" w:bidi="hi-IN"/>
        </w:rPr>
      </w:pPr>
      <w:r w:rsidRPr="00554AB5">
        <w:rPr>
          <w:rFonts w:ascii="Tahoma" w:eastAsia="SimSun" w:hAnsi="Tahoma" w:cs="Tahoma"/>
          <w:b/>
          <w:bCs/>
          <w:kern w:val="1"/>
          <w:sz w:val="20"/>
          <w:szCs w:val="20"/>
          <w:lang w:eastAsia="zh-CN" w:bidi="hi-IN"/>
        </w:rPr>
        <w:t xml:space="preserve">G. Spis treści: </w:t>
      </w:r>
    </w:p>
    <w:p w:rsidR="00554AB5" w:rsidRPr="00554AB5" w:rsidRDefault="00554AB5" w:rsidP="00554AB5">
      <w:pPr>
        <w:widowControl w:val="0"/>
        <w:suppressAutoHyphens/>
        <w:spacing w:after="0" w:line="240" w:lineRule="auto"/>
        <w:ind w:left="360" w:hanging="360"/>
        <w:jc w:val="both"/>
        <w:rPr>
          <w:rFonts w:ascii="Tahoma" w:eastAsia="SimSun" w:hAnsi="Tahoma" w:cs="Tahoma"/>
          <w:kern w:val="1"/>
          <w:sz w:val="20"/>
          <w:szCs w:val="20"/>
          <w:lang w:eastAsia="zh-CN" w:bidi="hi-IN"/>
        </w:rPr>
      </w:pPr>
      <w:r w:rsidRPr="00554AB5">
        <w:rPr>
          <w:rFonts w:ascii="Tahoma" w:eastAsia="SimSun" w:hAnsi="Tahoma" w:cs="Tahoma"/>
          <w:kern w:val="1"/>
          <w:sz w:val="20"/>
          <w:szCs w:val="20"/>
          <w:lang w:eastAsia="zh-CN" w:bidi="hi-IN"/>
        </w:rPr>
        <w:t>Integralną część oferty stanowią następujące dokumenty:</w:t>
      </w:r>
    </w:p>
    <w:p w:rsidR="00554AB5" w:rsidRPr="00554AB5" w:rsidRDefault="00554AB5" w:rsidP="00554AB5">
      <w:pPr>
        <w:widowControl w:val="0"/>
        <w:suppressAutoHyphens/>
        <w:spacing w:after="0" w:line="240" w:lineRule="auto"/>
        <w:jc w:val="both"/>
        <w:rPr>
          <w:rFonts w:ascii="Tahoma" w:eastAsia="SimSun" w:hAnsi="Tahoma" w:cs="Tahoma"/>
          <w:kern w:val="1"/>
          <w:sz w:val="20"/>
          <w:szCs w:val="20"/>
          <w:lang w:eastAsia="zh-CN" w:bidi="hi-IN"/>
        </w:rPr>
      </w:pPr>
      <w:r w:rsidRPr="00554AB5">
        <w:rPr>
          <w:rFonts w:ascii="Tahoma" w:eastAsia="SimSun" w:hAnsi="Tahoma" w:cs="Tahoma"/>
          <w:kern w:val="1"/>
          <w:sz w:val="20"/>
          <w:szCs w:val="20"/>
          <w:lang w:eastAsia="zh-CN" w:bidi="hi-IN"/>
        </w:rPr>
        <w:t>1. ..........................................</w:t>
      </w:r>
    </w:p>
    <w:p w:rsidR="00554AB5" w:rsidRPr="00554AB5" w:rsidRDefault="00554AB5" w:rsidP="00554AB5">
      <w:pPr>
        <w:widowControl w:val="0"/>
        <w:suppressAutoHyphens/>
        <w:spacing w:after="0" w:line="240" w:lineRule="auto"/>
        <w:jc w:val="both"/>
        <w:rPr>
          <w:rFonts w:ascii="Tahoma" w:eastAsia="SimSun" w:hAnsi="Tahoma" w:cs="Tahoma"/>
          <w:kern w:val="1"/>
          <w:sz w:val="20"/>
          <w:szCs w:val="20"/>
          <w:lang w:eastAsia="zh-CN" w:bidi="hi-IN"/>
        </w:rPr>
      </w:pPr>
      <w:r w:rsidRPr="00554AB5">
        <w:rPr>
          <w:rFonts w:ascii="Tahoma" w:eastAsia="SimSun" w:hAnsi="Tahoma" w:cs="Tahoma"/>
          <w:kern w:val="1"/>
          <w:sz w:val="20"/>
          <w:szCs w:val="20"/>
          <w:lang w:eastAsia="zh-CN" w:bidi="hi-IN"/>
        </w:rPr>
        <w:t>2. …..........................................</w:t>
      </w:r>
    </w:p>
    <w:p w:rsidR="00554AB5" w:rsidRPr="00554AB5" w:rsidRDefault="00554AB5" w:rsidP="00554AB5">
      <w:pPr>
        <w:widowControl w:val="0"/>
        <w:suppressAutoHyphens/>
        <w:spacing w:after="0" w:line="240" w:lineRule="auto"/>
        <w:jc w:val="both"/>
        <w:rPr>
          <w:rFonts w:ascii="Tahoma" w:eastAsia="Calibri" w:hAnsi="Tahoma" w:cs="Tahoma"/>
          <w:i/>
          <w:strike/>
          <w:kern w:val="1"/>
          <w:sz w:val="20"/>
          <w:szCs w:val="20"/>
          <w:lang w:eastAsia="zh-CN" w:bidi="hi-IN"/>
        </w:rPr>
      </w:pPr>
      <w:r w:rsidRPr="00554AB5">
        <w:rPr>
          <w:rFonts w:ascii="Tahoma" w:eastAsia="SimSun" w:hAnsi="Tahoma" w:cs="Tahoma"/>
          <w:kern w:val="1"/>
          <w:sz w:val="20"/>
          <w:szCs w:val="20"/>
          <w:lang w:eastAsia="zh-CN" w:bidi="hi-IN"/>
        </w:rPr>
        <w:t>3. ….........................................</w:t>
      </w:r>
    </w:p>
    <w:p w:rsidR="00554AB5" w:rsidRPr="00554AB5" w:rsidRDefault="00554AB5" w:rsidP="00554AB5">
      <w:pPr>
        <w:widowControl w:val="0"/>
        <w:tabs>
          <w:tab w:val="left" w:pos="998"/>
        </w:tabs>
        <w:suppressAutoHyphens/>
        <w:spacing w:after="0" w:line="240" w:lineRule="auto"/>
        <w:ind w:left="357" w:hanging="357"/>
        <w:jc w:val="both"/>
        <w:rPr>
          <w:rFonts w:ascii="Tahoma" w:eastAsia="Calibri" w:hAnsi="Tahoma" w:cs="Tahoma"/>
          <w:i/>
          <w:strike/>
          <w:kern w:val="1"/>
          <w:sz w:val="20"/>
          <w:szCs w:val="20"/>
          <w:lang w:eastAsia="zh-CN" w:bidi="hi-IN"/>
        </w:rPr>
      </w:pPr>
    </w:p>
    <w:p w:rsidR="00554AB5" w:rsidRDefault="00554AB5" w:rsidP="00EF0909">
      <w:pPr>
        <w:pStyle w:val="Tekstpodstawowywcity3"/>
        <w:spacing w:after="0"/>
        <w:ind w:firstLine="360"/>
        <w:rPr>
          <w:rFonts w:ascii="Tahoma" w:hAnsi="Tahoma" w:cs="Tahoma"/>
          <w:sz w:val="20"/>
          <w:szCs w:val="20"/>
        </w:rPr>
      </w:pPr>
    </w:p>
    <w:p w:rsidR="00554AB5" w:rsidRDefault="00554AB5" w:rsidP="00EF0909">
      <w:pPr>
        <w:pStyle w:val="Tekstpodstawowywcity3"/>
        <w:spacing w:after="0"/>
        <w:ind w:firstLine="360"/>
        <w:rPr>
          <w:rFonts w:ascii="Tahoma" w:hAnsi="Tahoma" w:cs="Tahoma"/>
          <w:sz w:val="20"/>
          <w:szCs w:val="20"/>
        </w:rPr>
      </w:pPr>
    </w:p>
    <w:p w:rsidR="00554AB5" w:rsidRDefault="00554AB5" w:rsidP="00EF0909">
      <w:pPr>
        <w:pStyle w:val="Tekstpodstawowywcity3"/>
        <w:spacing w:after="0"/>
        <w:ind w:firstLine="360"/>
        <w:rPr>
          <w:rFonts w:ascii="Tahoma" w:hAnsi="Tahoma" w:cs="Tahoma"/>
          <w:sz w:val="20"/>
          <w:szCs w:val="20"/>
        </w:rPr>
      </w:pPr>
    </w:p>
    <w:p w:rsidR="00EF0909" w:rsidRDefault="00EF0909" w:rsidP="00EF0909">
      <w:pPr>
        <w:pStyle w:val="Tekstpodstawowywcity3"/>
        <w:spacing w:after="0"/>
        <w:ind w:firstLine="360"/>
        <w:rPr>
          <w:rFonts w:ascii="Tahoma" w:hAnsi="Tahoma" w:cs="Tahoma"/>
          <w:sz w:val="20"/>
          <w:szCs w:val="20"/>
        </w:rPr>
      </w:pPr>
    </w:p>
    <w:p w:rsidR="00EF0909" w:rsidRDefault="00EF0909" w:rsidP="00EF0909">
      <w:pPr>
        <w:pStyle w:val="Tekstpodstawowywcity3"/>
        <w:spacing w:after="0"/>
        <w:ind w:firstLine="360"/>
        <w:rPr>
          <w:rFonts w:ascii="Tahoma" w:hAnsi="Tahoma" w:cs="Tahoma"/>
          <w:sz w:val="20"/>
          <w:szCs w:val="20"/>
        </w:rPr>
      </w:pPr>
    </w:p>
    <w:p w:rsidR="00EF0909" w:rsidRDefault="00EF0909" w:rsidP="00EF0909">
      <w:pPr>
        <w:pStyle w:val="Tekstpodstawowywcity3"/>
        <w:spacing w:after="0"/>
        <w:ind w:firstLine="360"/>
        <w:rPr>
          <w:rFonts w:ascii="Tahoma" w:hAnsi="Tahoma" w:cs="Tahoma"/>
          <w:sz w:val="20"/>
          <w:szCs w:val="20"/>
        </w:rPr>
      </w:pPr>
    </w:p>
    <w:p w:rsidR="00EF0909" w:rsidRDefault="00EF0909" w:rsidP="00EF0909">
      <w:pPr>
        <w:pStyle w:val="Tekstpodstawowywcity3"/>
        <w:spacing w:after="0"/>
        <w:ind w:firstLine="360"/>
        <w:rPr>
          <w:rFonts w:ascii="Tahoma" w:hAnsi="Tahoma" w:cs="Tahoma"/>
          <w:sz w:val="20"/>
          <w:szCs w:val="20"/>
        </w:rPr>
      </w:pPr>
    </w:p>
    <w:p w:rsidR="00EF0909" w:rsidRPr="00B56704" w:rsidRDefault="00EF0909" w:rsidP="00EF0909">
      <w:pPr>
        <w:pStyle w:val="Tekstpodstawowywcity3"/>
        <w:spacing w:after="0"/>
        <w:ind w:left="0" w:firstLine="360"/>
        <w:rPr>
          <w:rFonts w:ascii="Tahoma" w:hAnsi="Tahoma" w:cs="Tahoma"/>
        </w:rPr>
      </w:pPr>
      <w:r w:rsidRPr="00B56704">
        <w:rPr>
          <w:rFonts w:ascii="Tahoma" w:hAnsi="Tahoma" w:cs="Tahoma"/>
        </w:rPr>
        <w:t>....................................., ..............</w:t>
      </w:r>
      <w:r>
        <w:rPr>
          <w:rFonts w:ascii="Tahoma" w:hAnsi="Tahoma" w:cs="Tahoma"/>
          <w:sz w:val="20"/>
          <w:szCs w:val="20"/>
        </w:rPr>
        <w:t xml:space="preserve"> </w:t>
      </w:r>
      <w:r w:rsidR="00971C46" w:rsidRPr="009C7EF1">
        <w:rPr>
          <w:rFonts w:ascii="Tahoma" w:hAnsi="Tahoma" w:cs="Tahoma"/>
          <w:sz w:val="20"/>
          <w:szCs w:val="20"/>
        </w:rPr>
        <w:t>201</w:t>
      </w:r>
      <w:r w:rsidR="00971C46">
        <w:rPr>
          <w:rFonts w:ascii="Tahoma" w:hAnsi="Tahoma" w:cs="Tahoma"/>
          <w:sz w:val="20"/>
          <w:szCs w:val="20"/>
        </w:rPr>
        <w:t>6</w:t>
      </w:r>
      <w:r w:rsidR="00971C46" w:rsidRPr="009C7EF1">
        <w:rPr>
          <w:rFonts w:ascii="Tahoma" w:hAnsi="Tahoma" w:cs="Tahoma"/>
          <w:sz w:val="20"/>
          <w:szCs w:val="20"/>
        </w:rPr>
        <w:t xml:space="preserve"> </w:t>
      </w:r>
      <w:r w:rsidRPr="009C7EF1">
        <w:rPr>
          <w:rFonts w:ascii="Tahoma" w:hAnsi="Tahoma" w:cs="Tahoma"/>
          <w:sz w:val="20"/>
          <w:szCs w:val="20"/>
        </w:rPr>
        <w:t xml:space="preserve">r.   </w:t>
      </w:r>
      <w:r w:rsidRPr="009C7EF1">
        <w:rPr>
          <w:rFonts w:ascii="Tahoma" w:hAnsi="Tahoma" w:cs="Tahoma"/>
          <w:sz w:val="20"/>
          <w:szCs w:val="20"/>
        </w:rPr>
        <w:tab/>
      </w:r>
      <w:r w:rsidRPr="009C7EF1">
        <w:rPr>
          <w:rFonts w:ascii="Tahoma" w:hAnsi="Tahoma" w:cs="Tahoma"/>
          <w:sz w:val="20"/>
          <w:szCs w:val="20"/>
        </w:rPr>
        <w:tab/>
      </w:r>
      <w:r>
        <w:rPr>
          <w:rFonts w:ascii="Tahoma" w:hAnsi="Tahoma" w:cs="Tahoma"/>
          <w:sz w:val="20"/>
          <w:szCs w:val="20"/>
        </w:rPr>
        <w:t xml:space="preserve">                   </w:t>
      </w:r>
      <w:r w:rsidRPr="00B56704">
        <w:rPr>
          <w:rFonts w:ascii="Tahoma" w:hAnsi="Tahoma" w:cs="Tahoma"/>
        </w:rPr>
        <w:t>……………….......................................</w:t>
      </w:r>
    </w:p>
    <w:p w:rsidR="00EF0909" w:rsidRPr="009C7EF1" w:rsidRDefault="00EF0909" w:rsidP="00EF0909">
      <w:pPr>
        <w:pStyle w:val="Tekstpodstawowywcity31"/>
        <w:tabs>
          <w:tab w:val="left" w:pos="0"/>
          <w:tab w:val="left" w:pos="284"/>
        </w:tabs>
        <w:spacing w:after="0"/>
        <w:ind w:left="4247" w:hanging="4247"/>
        <w:rPr>
          <w:rFonts w:ascii="Tahoma" w:hAnsi="Tahoma" w:cs="Tahoma"/>
          <w:sz w:val="20"/>
          <w:szCs w:val="20"/>
        </w:rPr>
      </w:pPr>
      <w:r w:rsidRPr="009C7EF1">
        <w:rPr>
          <w:rFonts w:ascii="Tahoma" w:hAnsi="Tahoma" w:cs="Tahoma"/>
        </w:rPr>
        <w:tab/>
        <w:t xml:space="preserve">  miejscowość                                  data</w:t>
      </w:r>
      <w:r w:rsidRPr="009C7EF1">
        <w:rPr>
          <w:rFonts w:ascii="Tahoma" w:hAnsi="Tahoma" w:cs="Tahoma"/>
        </w:rPr>
        <w:tab/>
        <w:t xml:space="preserve">                         </w:t>
      </w:r>
      <w:r w:rsidRPr="009C7EF1">
        <w:rPr>
          <w:rFonts w:ascii="Tahoma" w:hAnsi="Tahoma" w:cs="Tahoma"/>
        </w:rPr>
        <w:tab/>
        <w:t xml:space="preserve">    </w:t>
      </w:r>
      <w:r>
        <w:rPr>
          <w:rFonts w:ascii="Tahoma" w:hAnsi="Tahoma" w:cs="Tahoma"/>
        </w:rPr>
        <w:t xml:space="preserve">           </w:t>
      </w:r>
      <w:r w:rsidRPr="009C7EF1">
        <w:rPr>
          <w:rFonts w:ascii="Tahoma" w:hAnsi="Tahoma" w:cs="Tahoma"/>
        </w:rPr>
        <w:t>podpis i pieczątka Wykonawcy</w:t>
      </w:r>
    </w:p>
    <w:p w:rsidR="00EF0909" w:rsidRDefault="00EF0909" w:rsidP="00EF0909">
      <w:pPr>
        <w:widowControl w:val="0"/>
        <w:spacing w:before="120" w:after="0" w:line="240" w:lineRule="auto"/>
        <w:jc w:val="both"/>
        <w:rPr>
          <w:rFonts w:ascii="Tahoma" w:hAnsi="Tahoma" w:cs="Tahoma"/>
          <w:i/>
          <w:sz w:val="16"/>
          <w:szCs w:val="16"/>
        </w:rPr>
      </w:pPr>
      <w:r w:rsidRPr="0085389F">
        <w:rPr>
          <w:rFonts w:ascii="Tahoma" w:hAnsi="Tahoma" w:cs="Tahoma"/>
          <w:i/>
          <w:sz w:val="16"/>
          <w:szCs w:val="16"/>
        </w:rPr>
        <w:t>*     niepotrzebne skreślić</w:t>
      </w:r>
      <w:r>
        <w:rPr>
          <w:rFonts w:ascii="Tahoma" w:hAnsi="Tahoma" w:cs="Tahoma"/>
          <w:i/>
          <w:sz w:val="16"/>
          <w:szCs w:val="16"/>
        </w:rPr>
        <w:t xml:space="preserve">          </w:t>
      </w:r>
    </w:p>
    <w:p w:rsidR="00EF0909" w:rsidRPr="00265E2F" w:rsidRDefault="00EF0909" w:rsidP="00EF0909">
      <w:pPr>
        <w:pStyle w:val="Tekstpodstawowywcity33"/>
        <w:spacing w:after="0"/>
        <w:ind w:left="0"/>
        <w:jc w:val="both"/>
        <w:rPr>
          <w:rFonts w:ascii="Tahoma" w:hAnsi="Tahoma" w:cs="Tahoma"/>
          <w:i/>
        </w:rPr>
      </w:pPr>
      <w:r w:rsidRPr="00265E2F">
        <w:rPr>
          <w:rFonts w:ascii="Tahoma" w:hAnsi="Tahoma" w:cs="Tahoma"/>
          <w:i/>
        </w:rPr>
        <w:t xml:space="preserve">** </w:t>
      </w:r>
      <w:r>
        <w:rPr>
          <w:rFonts w:ascii="Tahoma" w:hAnsi="Tahoma" w:cs="Tahoma"/>
          <w:i/>
        </w:rPr>
        <w:t xml:space="preserve">  </w:t>
      </w:r>
      <w:r w:rsidRPr="00265E2F">
        <w:rPr>
          <w:rFonts w:ascii="Tahoma" w:hAnsi="Tahoma" w:cs="Tahoma"/>
          <w:i/>
        </w:rPr>
        <w:t xml:space="preserve">Wykonawcy zagraniczni nie wypełniają </w:t>
      </w:r>
    </w:p>
    <w:p w:rsidR="00EF0909" w:rsidRDefault="00EF0909" w:rsidP="00EF0909">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r>
        <w:rPr>
          <w:rFonts w:ascii="Tahoma" w:hAnsi="Tahoma" w:cs="Tahoma"/>
          <w:b/>
          <w:bCs/>
          <w:sz w:val="20"/>
          <w:szCs w:val="20"/>
        </w:rPr>
        <w:br w:type="page"/>
      </w:r>
    </w:p>
    <w:p w:rsidR="00261CAF" w:rsidRDefault="00261CAF" w:rsidP="00261CAF">
      <w:pPr>
        <w:rPr>
          <w:rFonts w:ascii="Tahoma" w:hAnsi="Tahoma" w:cs="Tahoma"/>
          <w:b/>
          <w:sz w:val="20"/>
          <w:szCs w:val="20"/>
        </w:rPr>
      </w:pPr>
      <w:r w:rsidRPr="00C07676">
        <w:rPr>
          <w:rFonts w:ascii="Tahoma" w:hAnsi="Tahoma" w:cs="Tahoma"/>
          <w:b/>
          <w:bCs/>
          <w:sz w:val="20"/>
          <w:szCs w:val="20"/>
        </w:rPr>
        <w:lastRenderedPageBreak/>
        <w:t xml:space="preserve">Numer sprawy: </w:t>
      </w:r>
      <w:r>
        <w:rPr>
          <w:rFonts w:ascii="Tahoma" w:hAnsi="Tahoma" w:cs="Tahoma"/>
          <w:b/>
          <w:bCs/>
          <w:sz w:val="20"/>
          <w:szCs w:val="20"/>
        </w:rPr>
        <w:t>10/2016</w:t>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Załącznik nr </w:t>
      </w:r>
      <w:r w:rsidR="003C5C7C">
        <w:rPr>
          <w:rFonts w:ascii="Tahoma" w:hAnsi="Tahoma" w:cs="Tahoma"/>
          <w:b/>
          <w:sz w:val="20"/>
          <w:szCs w:val="20"/>
        </w:rPr>
        <w:t xml:space="preserve">4 </w:t>
      </w:r>
      <w:r>
        <w:rPr>
          <w:rFonts w:ascii="Tahoma" w:hAnsi="Tahoma" w:cs="Tahoma"/>
          <w:b/>
          <w:sz w:val="20"/>
          <w:szCs w:val="20"/>
        </w:rPr>
        <w:t>do SIWZ</w:t>
      </w:r>
    </w:p>
    <w:p w:rsidR="00261CAF" w:rsidRDefault="00261CAF" w:rsidP="00261CAF">
      <w:pPr>
        <w:tabs>
          <w:tab w:val="left" w:pos="0"/>
          <w:tab w:val="left" w:pos="18"/>
        </w:tabs>
        <w:spacing w:after="0"/>
        <w:jc w:val="center"/>
        <w:rPr>
          <w:rFonts w:ascii="Tahoma" w:hAnsi="Tahoma" w:cs="Tahoma"/>
          <w:b/>
          <w:sz w:val="20"/>
          <w:szCs w:val="20"/>
        </w:rPr>
      </w:pPr>
    </w:p>
    <w:p w:rsidR="00261CAF" w:rsidRPr="00BE5C38" w:rsidRDefault="00261CAF" w:rsidP="00261CAF">
      <w:pPr>
        <w:tabs>
          <w:tab w:val="left" w:pos="0"/>
          <w:tab w:val="left" w:pos="18"/>
        </w:tabs>
        <w:spacing w:after="0"/>
        <w:jc w:val="center"/>
        <w:rPr>
          <w:rFonts w:ascii="Tahoma" w:hAnsi="Tahoma" w:cs="Tahoma"/>
          <w:b/>
          <w:sz w:val="20"/>
          <w:szCs w:val="20"/>
        </w:rPr>
      </w:pPr>
      <w:r w:rsidRPr="001560AD">
        <w:rPr>
          <w:rFonts w:ascii="Tahoma" w:hAnsi="Tahoma" w:cs="Tahoma"/>
          <w:b/>
          <w:sz w:val="20"/>
          <w:szCs w:val="20"/>
        </w:rPr>
        <w:t>W</w:t>
      </w:r>
      <w:r w:rsidRPr="00BE5C38">
        <w:rPr>
          <w:rFonts w:ascii="Tahoma" w:hAnsi="Tahoma" w:cs="Tahoma"/>
          <w:b/>
          <w:bCs/>
          <w:sz w:val="20"/>
          <w:szCs w:val="20"/>
        </w:rPr>
        <w:t xml:space="preserve">YKAZ GŁÓWNYCH </w:t>
      </w:r>
      <w:r w:rsidRPr="00BE5C38">
        <w:rPr>
          <w:rFonts w:ascii="Tahoma" w:hAnsi="Tahoma" w:cs="Tahoma"/>
          <w:b/>
          <w:sz w:val="20"/>
          <w:szCs w:val="20"/>
        </w:rPr>
        <w:t>USŁUG</w:t>
      </w:r>
    </w:p>
    <w:p w:rsidR="00261CAF" w:rsidRPr="00AD5874" w:rsidRDefault="00261CAF" w:rsidP="00261CAF">
      <w:pPr>
        <w:tabs>
          <w:tab w:val="left" w:pos="0"/>
          <w:tab w:val="left" w:pos="18"/>
        </w:tabs>
        <w:spacing w:before="120" w:after="0" w:line="240" w:lineRule="auto"/>
        <w:jc w:val="center"/>
        <w:rPr>
          <w:rFonts w:ascii="Tahoma" w:hAnsi="Tahoma" w:cs="Tahoma"/>
          <w:sz w:val="20"/>
          <w:szCs w:val="20"/>
        </w:rPr>
      </w:pPr>
      <w:r w:rsidRPr="00480548">
        <w:rPr>
          <w:rFonts w:ascii="Tahoma" w:hAnsi="Tahoma" w:cs="Tahoma"/>
          <w:sz w:val="20"/>
          <w:szCs w:val="20"/>
        </w:rPr>
        <w:t>na potwierdzenie spełniania warunku posiadania wiedzy i doświadczenia</w:t>
      </w:r>
      <w:r w:rsidRPr="00AD5874">
        <w:rPr>
          <w:rFonts w:ascii="Tahoma" w:hAnsi="Tahoma" w:cs="Tahoma"/>
          <w:sz w:val="20"/>
          <w:szCs w:val="20"/>
        </w:rPr>
        <w:t xml:space="preserve"> </w:t>
      </w:r>
    </w:p>
    <w:p w:rsidR="00261CAF" w:rsidRDefault="00261CAF" w:rsidP="00261CAF">
      <w:pPr>
        <w:tabs>
          <w:tab w:val="left" w:pos="0"/>
          <w:tab w:val="left" w:pos="18"/>
        </w:tabs>
        <w:spacing w:after="0"/>
        <w:jc w:val="center"/>
        <w:rPr>
          <w:rFonts w:ascii="Tahoma" w:hAnsi="Tahoma" w:cs="Tahoma"/>
          <w:sz w:val="20"/>
          <w:szCs w:val="20"/>
        </w:rPr>
      </w:pPr>
      <w:r w:rsidRPr="00971C46">
        <w:rPr>
          <w:rFonts w:ascii="Tahoma" w:hAnsi="Tahoma" w:cs="Tahoma"/>
          <w:sz w:val="20"/>
          <w:szCs w:val="20"/>
        </w:rPr>
        <w:t>opisanego w pkt 9.1.2. SIWZ</w:t>
      </w:r>
    </w:p>
    <w:p w:rsidR="00261CAF" w:rsidRPr="0085389F" w:rsidRDefault="00261CAF" w:rsidP="00261CAF">
      <w:pPr>
        <w:tabs>
          <w:tab w:val="left" w:pos="0"/>
          <w:tab w:val="left" w:pos="18"/>
        </w:tabs>
        <w:spacing w:after="0"/>
        <w:jc w:val="center"/>
        <w:rPr>
          <w:rFonts w:ascii="Tahoma" w:hAnsi="Tahoma" w:cs="Tahoma"/>
          <w:sz w:val="20"/>
          <w:szCs w:val="20"/>
        </w:rPr>
      </w:pPr>
    </w:p>
    <w:p w:rsidR="00261CAF" w:rsidRPr="0085389F" w:rsidRDefault="00261CAF" w:rsidP="00261CAF">
      <w:pPr>
        <w:pStyle w:val="Tekstpodstawowywcity33"/>
        <w:spacing w:after="0" w:line="360" w:lineRule="auto"/>
        <w:ind w:left="0"/>
        <w:rPr>
          <w:rFonts w:ascii="Tahoma" w:hAnsi="Tahoma" w:cs="Tahoma"/>
          <w:sz w:val="20"/>
          <w:szCs w:val="20"/>
        </w:rPr>
      </w:pPr>
      <w:r w:rsidRPr="0085389F">
        <w:rPr>
          <w:rFonts w:ascii="Tahoma" w:hAnsi="Tahoma" w:cs="Tahoma"/>
          <w:b/>
          <w:bCs/>
          <w:sz w:val="20"/>
          <w:szCs w:val="20"/>
        </w:rPr>
        <w:t>Nazwa Wykonawcy</w:t>
      </w:r>
      <w:r w:rsidRPr="0085389F">
        <w:rPr>
          <w:rFonts w:ascii="Tahoma" w:hAnsi="Tahoma" w:cs="Tahoma"/>
          <w:sz w:val="20"/>
          <w:szCs w:val="20"/>
        </w:rPr>
        <w:t>:.......................................................................................................</w:t>
      </w:r>
      <w:r>
        <w:rPr>
          <w:rFonts w:ascii="Tahoma" w:hAnsi="Tahoma" w:cs="Tahoma"/>
          <w:sz w:val="20"/>
          <w:szCs w:val="20"/>
        </w:rPr>
        <w:t>........................</w:t>
      </w:r>
      <w:r w:rsidRPr="0085389F">
        <w:rPr>
          <w:rFonts w:ascii="Tahoma" w:hAnsi="Tahoma" w:cs="Tahoma"/>
          <w:sz w:val="20"/>
          <w:szCs w:val="20"/>
        </w:rPr>
        <w:t>......</w:t>
      </w:r>
    </w:p>
    <w:p w:rsidR="00261CAF" w:rsidRPr="0085389F" w:rsidRDefault="00261CAF" w:rsidP="00261CAF">
      <w:pPr>
        <w:pStyle w:val="Tekstpodstawowywcity33"/>
        <w:spacing w:after="0"/>
        <w:ind w:left="0"/>
        <w:rPr>
          <w:rFonts w:ascii="Tahoma" w:hAnsi="Tahoma" w:cs="Tahoma"/>
          <w:sz w:val="20"/>
          <w:szCs w:val="20"/>
        </w:rPr>
      </w:pPr>
      <w:r w:rsidRPr="0085389F">
        <w:rPr>
          <w:rFonts w:ascii="Tahoma" w:hAnsi="Tahoma" w:cs="Tahoma"/>
          <w:b/>
          <w:bCs/>
          <w:sz w:val="20"/>
          <w:szCs w:val="20"/>
        </w:rPr>
        <w:t>siedziba Wykonawcy</w:t>
      </w:r>
      <w:r w:rsidRPr="0085389F">
        <w:rPr>
          <w:rFonts w:ascii="Tahoma" w:hAnsi="Tahoma" w:cs="Tahoma"/>
          <w:sz w:val="20"/>
          <w:szCs w:val="20"/>
        </w:rPr>
        <w:t>: .....................................................................................................</w:t>
      </w:r>
      <w:r>
        <w:rPr>
          <w:rFonts w:ascii="Tahoma" w:hAnsi="Tahoma" w:cs="Tahoma"/>
          <w:sz w:val="20"/>
          <w:szCs w:val="20"/>
        </w:rPr>
        <w:t>.......................</w:t>
      </w:r>
      <w:r w:rsidRPr="0085389F">
        <w:rPr>
          <w:rFonts w:ascii="Tahoma" w:hAnsi="Tahoma" w:cs="Tahoma"/>
          <w:sz w:val="20"/>
          <w:szCs w:val="20"/>
        </w:rPr>
        <w:t xml:space="preserve">..... </w:t>
      </w:r>
    </w:p>
    <w:p w:rsidR="00261CAF" w:rsidRPr="0057311A" w:rsidRDefault="00261CAF" w:rsidP="00261CAF">
      <w:pPr>
        <w:pStyle w:val="Tekstpodstawowywcity33"/>
        <w:spacing w:after="0"/>
        <w:ind w:left="0"/>
        <w:jc w:val="both"/>
        <w:rPr>
          <w:rFonts w:ascii="Tahoma" w:hAnsi="Tahoma" w:cs="Tahoma"/>
          <w:i/>
        </w:rPr>
      </w:pPr>
      <w:r>
        <w:rPr>
          <w:rFonts w:ascii="Tahoma" w:hAnsi="Tahoma" w:cs="Tahoma"/>
          <w:i/>
        </w:rPr>
        <w:t>(</w:t>
      </w:r>
      <w:r w:rsidRPr="0057311A">
        <w:rPr>
          <w:rFonts w:ascii="Tahoma" w:hAnsi="Tahoma" w:cs="Tahoma"/>
          <w:i/>
        </w:rPr>
        <w:t xml:space="preserve">w przypadku oferty składanej przez </w:t>
      </w:r>
      <w:r w:rsidRPr="0057311A">
        <w:rPr>
          <w:rFonts w:ascii="Tahoma" w:hAnsi="Tahoma" w:cs="Tahoma"/>
          <w:b/>
          <w:i/>
        </w:rPr>
        <w:t xml:space="preserve">Wykonawców </w:t>
      </w:r>
      <w:r w:rsidRPr="0057311A">
        <w:rPr>
          <w:rFonts w:ascii="Tahoma" w:hAnsi="Tahoma" w:cs="Tahoma"/>
          <w:b/>
          <w:bCs/>
          <w:i/>
        </w:rPr>
        <w:t>ubiegających się wspólnie o udzielenie zamówienia</w:t>
      </w:r>
      <w:r w:rsidRPr="0057311A">
        <w:rPr>
          <w:rFonts w:ascii="Tahoma" w:hAnsi="Tahoma" w:cs="Tahoma"/>
          <w:bCs/>
          <w:i/>
        </w:rPr>
        <w:t xml:space="preserve">, </w:t>
      </w:r>
      <w:r w:rsidRPr="0057311A">
        <w:rPr>
          <w:rFonts w:ascii="Tahoma" w:hAnsi="Tahoma" w:cs="Tahoma"/>
          <w:i/>
        </w:rPr>
        <w:t xml:space="preserve">należy wpisać </w:t>
      </w:r>
      <w:r w:rsidRPr="0057311A">
        <w:rPr>
          <w:rFonts w:ascii="Tahoma" w:hAnsi="Tahoma" w:cs="Tahoma"/>
          <w:b/>
          <w:i/>
        </w:rPr>
        <w:t>wszystkich Wykonawców</w:t>
      </w:r>
      <w:r w:rsidRPr="0057311A">
        <w:rPr>
          <w:rFonts w:ascii="Tahoma" w:hAnsi="Tahoma" w:cs="Tahoma"/>
          <w:i/>
        </w:rPr>
        <w:t xml:space="preserve"> z określeniem ich nazwy i siedziby)</w:t>
      </w:r>
    </w:p>
    <w:p w:rsidR="00261CAF" w:rsidRPr="00A66C01" w:rsidRDefault="00261CAF" w:rsidP="00261CAF">
      <w:pPr>
        <w:pStyle w:val="Tekstpodstawowywcity33"/>
        <w:spacing w:after="0"/>
        <w:ind w:left="0"/>
        <w:jc w:val="both"/>
        <w:rPr>
          <w:rFonts w:ascii="Tahoma" w:hAnsi="Tahoma" w:cs="Tahoma"/>
          <w:i/>
          <w:sz w:val="18"/>
          <w:szCs w:val="18"/>
        </w:rPr>
      </w:pPr>
    </w:p>
    <w:p w:rsidR="00261CAF" w:rsidRPr="00A07DD1" w:rsidRDefault="00261CAF" w:rsidP="00B24BD3">
      <w:pPr>
        <w:widowControl w:val="0"/>
        <w:spacing w:after="0" w:line="240" w:lineRule="auto"/>
        <w:ind w:firstLine="708"/>
        <w:jc w:val="both"/>
        <w:rPr>
          <w:rFonts w:ascii="Tahoma" w:hAnsi="Tahoma" w:cs="Tahoma"/>
          <w:i/>
          <w:sz w:val="20"/>
          <w:szCs w:val="20"/>
        </w:rPr>
      </w:pPr>
      <w:r w:rsidRPr="00A07DD1">
        <w:rPr>
          <w:rFonts w:ascii="Tahoma" w:hAnsi="Tahoma" w:cs="Tahoma"/>
          <w:sz w:val="20"/>
          <w:szCs w:val="20"/>
        </w:rPr>
        <w:t>Składając ofertę w postępowaniu o udzielenie zamówienia publicznego, którego przedmiotem jest „</w:t>
      </w:r>
      <w:r w:rsidRPr="00A07DD1">
        <w:rPr>
          <w:rFonts w:ascii="Tahoma" w:hAnsi="Tahoma" w:cs="Tahoma"/>
          <w:b/>
          <w:sz w:val="20"/>
          <w:szCs w:val="20"/>
        </w:rPr>
        <w:t>świadczenie usług pocztowych w obrocie krajowym i zagranicznym dla Urzędu Pracy m.st. Warszawy”</w:t>
      </w:r>
      <w:r w:rsidRPr="00A07DD1">
        <w:rPr>
          <w:rFonts w:ascii="Tahoma" w:hAnsi="Tahoma" w:cs="Tahoma"/>
          <w:b/>
          <w:bCs/>
          <w:sz w:val="20"/>
          <w:szCs w:val="20"/>
        </w:rPr>
        <w:t xml:space="preserve"> </w:t>
      </w:r>
      <w:r w:rsidRPr="00A07DD1">
        <w:rPr>
          <w:rFonts w:ascii="Tahoma" w:hAnsi="Tahoma" w:cs="Tahoma"/>
          <w:bCs/>
          <w:sz w:val="20"/>
          <w:szCs w:val="20"/>
        </w:rPr>
        <w:t xml:space="preserve">przedkładam </w:t>
      </w:r>
      <w:r w:rsidRPr="00A07DD1">
        <w:rPr>
          <w:rFonts w:ascii="Tahoma" w:hAnsi="Tahoma" w:cs="Tahoma"/>
          <w:i/>
          <w:sz w:val="20"/>
          <w:szCs w:val="20"/>
        </w:rPr>
        <w:t>Wykaz głównych usług</w:t>
      </w:r>
      <w:r w:rsidR="002821E8" w:rsidRPr="00A07DD1">
        <w:rPr>
          <w:rFonts w:ascii="Tahoma" w:hAnsi="Tahoma" w:cs="Tahoma"/>
          <w:i/>
          <w:sz w:val="20"/>
          <w:szCs w:val="20"/>
        </w:rPr>
        <w:t xml:space="preserve"> wraz z dowodami</w:t>
      </w:r>
      <w:r w:rsidR="00B24BD3">
        <w:rPr>
          <w:rFonts w:ascii="Tahoma" w:hAnsi="Tahoma" w:cs="Tahoma"/>
          <w:i/>
          <w:sz w:val="20"/>
          <w:szCs w:val="20"/>
        </w:rPr>
        <w:t>.</w:t>
      </w:r>
    </w:p>
    <w:p w:rsidR="00261CAF" w:rsidRPr="00A07DD1" w:rsidRDefault="00261CAF" w:rsidP="00261CAF">
      <w:pPr>
        <w:tabs>
          <w:tab w:val="left" w:pos="709"/>
        </w:tabs>
        <w:spacing w:after="0" w:line="240" w:lineRule="auto"/>
        <w:jc w:val="both"/>
        <w:rPr>
          <w:rFonts w:ascii="Tahoma" w:hAnsi="Tahoma" w:cs="Tahoma"/>
          <w:sz w:val="18"/>
          <w:szCs w:val="18"/>
        </w:rPr>
      </w:pPr>
    </w:p>
    <w:p w:rsidR="00261CAF" w:rsidRDefault="00261CAF" w:rsidP="00261CAF">
      <w:pPr>
        <w:pStyle w:val="Tekstpodstawowy3"/>
        <w:spacing w:before="120" w:after="0" w:line="240" w:lineRule="auto"/>
        <w:jc w:val="both"/>
        <w:rPr>
          <w:rFonts w:ascii="Tahoma" w:hAnsi="Tahoma" w:cs="Tahoma"/>
          <w:sz w:val="18"/>
          <w:szCs w:val="18"/>
        </w:rPr>
      </w:pPr>
      <w:r w:rsidRPr="00A07DD1">
        <w:rPr>
          <w:rFonts w:ascii="Tahoma" w:hAnsi="Tahoma" w:cs="Tahoma"/>
          <w:sz w:val="18"/>
          <w:szCs w:val="18"/>
        </w:rPr>
        <w:t>W przypadku wykazania większej liczby głównych usług, Wykonawca samodzielnie rozszerza poniższą tabelę.</w:t>
      </w:r>
    </w:p>
    <w:p w:rsidR="00261CAF" w:rsidRPr="002A1205" w:rsidRDefault="00261CAF" w:rsidP="00261CAF">
      <w:pPr>
        <w:pStyle w:val="Tekstpodstawowy3"/>
        <w:spacing w:before="120" w:after="0" w:line="240" w:lineRule="auto"/>
        <w:jc w:val="both"/>
        <w:rPr>
          <w:rFonts w:ascii="Tahoma" w:hAnsi="Tahoma" w:cs="Tahoma"/>
          <w:sz w:val="20"/>
          <w:szCs w:val="20"/>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462"/>
        <w:gridCol w:w="2640"/>
        <w:gridCol w:w="1389"/>
        <w:gridCol w:w="1891"/>
        <w:gridCol w:w="1891"/>
      </w:tblGrid>
      <w:tr w:rsidR="00261CAF" w:rsidRPr="00B46A84" w:rsidTr="007A530A">
        <w:tc>
          <w:tcPr>
            <w:tcW w:w="248" w:type="pct"/>
            <w:vAlign w:val="center"/>
          </w:tcPr>
          <w:p w:rsidR="00261CAF" w:rsidRPr="00B46A84" w:rsidRDefault="00261CAF" w:rsidP="007A530A">
            <w:pPr>
              <w:suppressAutoHyphens/>
              <w:spacing w:after="0" w:line="240" w:lineRule="auto"/>
              <w:jc w:val="center"/>
              <w:rPr>
                <w:rFonts w:ascii="Tahoma" w:hAnsi="Tahoma" w:cs="Tahoma"/>
                <w:b/>
                <w:sz w:val="16"/>
                <w:szCs w:val="16"/>
              </w:rPr>
            </w:pPr>
            <w:r w:rsidRPr="00B46A84">
              <w:rPr>
                <w:rFonts w:ascii="Tahoma" w:hAnsi="Tahoma" w:cs="Tahoma"/>
                <w:b/>
                <w:sz w:val="16"/>
                <w:szCs w:val="16"/>
              </w:rPr>
              <w:t>L.p.</w:t>
            </w:r>
          </w:p>
        </w:tc>
        <w:tc>
          <w:tcPr>
            <w:tcW w:w="749" w:type="pct"/>
            <w:vAlign w:val="center"/>
          </w:tcPr>
          <w:p w:rsidR="00261CAF" w:rsidRDefault="00261CAF" w:rsidP="007A530A">
            <w:pPr>
              <w:suppressAutoHyphens/>
              <w:spacing w:after="0" w:line="240" w:lineRule="auto"/>
              <w:jc w:val="center"/>
              <w:rPr>
                <w:rFonts w:ascii="Tahoma" w:hAnsi="Tahoma" w:cs="Tahoma"/>
                <w:b/>
                <w:sz w:val="16"/>
                <w:szCs w:val="16"/>
              </w:rPr>
            </w:pPr>
            <w:r>
              <w:rPr>
                <w:rFonts w:ascii="Tahoma" w:hAnsi="Tahoma" w:cs="Tahoma"/>
                <w:b/>
                <w:sz w:val="16"/>
                <w:szCs w:val="16"/>
              </w:rPr>
              <w:t>Podmiot, na rzecz którego główna usługa</w:t>
            </w:r>
            <w:r w:rsidRPr="00B46A84">
              <w:rPr>
                <w:rFonts w:ascii="Tahoma" w:hAnsi="Tahoma" w:cs="Tahoma"/>
                <w:b/>
                <w:sz w:val="16"/>
                <w:szCs w:val="16"/>
              </w:rPr>
              <w:t xml:space="preserve"> została wykonana</w:t>
            </w:r>
            <w:r>
              <w:rPr>
                <w:rFonts w:ascii="Tahoma" w:hAnsi="Tahoma" w:cs="Tahoma"/>
                <w:b/>
                <w:sz w:val="16"/>
                <w:szCs w:val="16"/>
              </w:rPr>
              <w:t>/jest wykonywana</w:t>
            </w:r>
            <w:r w:rsidDel="009B4E84">
              <w:rPr>
                <w:rFonts w:ascii="Tahoma" w:hAnsi="Tahoma" w:cs="Tahoma"/>
                <w:b/>
                <w:sz w:val="16"/>
                <w:szCs w:val="16"/>
              </w:rPr>
              <w:t xml:space="preserve"> </w:t>
            </w:r>
          </w:p>
          <w:p w:rsidR="00261CAF" w:rsidRPr="00B46A84" w:rsidRDefault="00261CAF" w:rsidP="007A530A">
            <w:pPr>
              <w:suppressAutoHyphens/>
              <w:spacing w:after="0" w:line="240" w:lineRule="auto"/>
              <w:jc w:val="center"/>
              <w:rPr>
                <w:rFonts w:ascii="Tahoma" w:hAnsi="Tahoma" w:cs="Tahoma"/>
                <w:b/>
                <w:sz w:val="16"/>
                <w:szCs w:val="16"/>
              </w:rPr>
            </w:pPr>
            <w:r w:rsidRPr="00627521">
              <w:rPr>
                <w:rFonts w:ascii="Tahoma" w:hAnsi="Tahoma" w:cs="Tahoma"/>
                <w:sz w:val="16"/>
                <w:szCs w:val="16"/>
              </w:rPr>
              <w:t>(nazwa i adres)</w:t>
            </w:r>
          </w:p>
        </w:tc>
        <w:tc>
          <w:tcPr>
            <w:tcW w:w="1353" w:type="pct"/>
            <w:vAlign w:val="center"/>
          </w:tcPr>
          <w:p w:rsidR="00261CAF" w:rsidRDefault="00261CAF" w:rsidP="007A530A">
            <w:pPr>
              <w:snapToGrid w:val="0"/>
              <w:spacing w:after="0" w:line="240" w:lineRule="auto"/>
              <w:jc w:val="center"/>
              <w:rPr>
                <w:rFonts w:ascii="Tahoma" w:hAnsi="Tahoma" w:cs="Tahoma"/>
                <w:b/>
                <w:sz w:val="16"/>
                <w:szCs w:val="16"/>
              </w:rPr>
            </w:pPr>
          </w:p>
          <w:p w:rsidR="00261CAF" w:rsidRPr="00627521" w:rsidRDefault="00261CAF" w:rsidP="007A530A">
            <w:pPr>
              <w:snapToGrid w:val="0"/>
              <w:spacing w:after="0" w:line="240" w:lineRule="auto"/>
              <w:jc w:val="center"/>
              <w:rPr>
                <w:rFonts w:ascii="Tahoma" w:hAnsi="Tahoma" w:cs="Tahoma"/>
                <w:sz w:val="16"/>
                <w:szCs w:val="16"/>
              </w:rPr>
            </w:pPr>
            <w:r>
              <w:rPr>
                <w:rFonts w:ascii="Tahoma" w:hAnsi="Tahoma" w:cs="Tahoma"/>
                <w:b/>
                <w:sz w:val="16"/>
                <w:szCs w:val="16"/>
              </w:rPr>
              <w:t xml:space="preserve">Opis przedmiotu (rodzaj) wykonanej/wykonywanej usługi </w:t>
            </w:r>
          </w:p>
          <w:p w:rsidR="00261CAF" w:rsidRPr="00273D9E" w:rsidRDefault="00261CAF" w:rsidP="007A530A">
            <w:pPr>
              <w:snapToGrid w:val="0"/>
              <w:spacing w:after="0" w:line="240" w:lineRule="auto"/>
              <w:jc w:val="center"/>
              <w:rPr>
                <w:rFonts w:ascii="Tahoma" w:hAnsi="Tahoma" w:cs="Tahoma"/>
                <w:sz w:val="16"/>
                <w:szCs w:val="16"/>
              </w:rPr>
            </w:pPr>
          </w:p>
          <w:p w:rsidR="00261CAF" w:rsidRPr="00B46A84" w:rsidRDefault="00261CAF" w:rsidP="007A530A">
            <w:pPr>
              <w:suppressAutoHyphens/>
              <w:spacing w:after="0" w:line="240" w:lineRule="auto"/>
              <w:jc w:val="center"/>
              <w:rPr>
                <w:rFonts w:ascii="Tahoma" w:hAnsi="Tahoma" w:cs="Tahoma"/>
                <w:b/>
                <w:sz w:val="16"/>
                <w:szCs w:val="16"/>
              </w:rPr>
            </w:pPr>
          </w:p>
        </w:tc>
        <w:tc>
          <w:tcPr>
            <w:tcW w:w="712" w:type="pct"/>
            <w:vAlign w:val="center"/>
          </w:tcPr>
          <w:p w:rsidR="00261CAF" w:rsidRPr="00931CC1" w:rsidRDefault="00261CAF" w:rsidP="007A530A">
            <w:pPr>
              <w:suppressAutoHyphens/>
              <w:spacing w:after="0" w:line="240" w:lineRule="auto"/>
              <w:jc w:val="center"/>
              <w:rPr>
                <w:rFonts w:ascii="Tahoma" w:hAnsi="Tahoma" w:cs="Tahoma"/>
                <w:b/>
                <w:sz w:val="16"/>
                <w:szCs w:val="16"/>
              </w:rPr>
            </w:pPr>
            <w:r w:rsidRPr="00931CC1">
              <w:rPr>
                <w:rFonts w:ascii="Tahoma" w:hAnsi="Tahoma" w:cs="Tahoma"/>
                <w:b/>
                <w:sz w:val="16"/>
                <w:szCs w:val="16"/>
              </w:rPr>
              <w:t xml:space="preserve">Data wykonania </w:t>
            </w:r>
          </w:p>
          <w:p w:rsidR="00261CAF" w:rsidRPr="00931CC1" w:rsidRDefault="00261CAF" w:rsidP="007A530A">
            <w:pPr>
              <w:suppressAutoHyphens/>
              <w:spacing w:after="0" w:line="240" w:lineRule="auto"/>
              <w:jc w:val="center"/>
              <w:rPr>
                <w:rFonts w:ascii="Tahoma" w:hAnsi="Tahoma" w:cs="Tahoma"/>
                <w:b/>
                <w:sz w:val="16"/>
                <w:szCs w:val="16"/>
              </w:rPr>
            </w:pPr>
            <w:r w:rsidRPr="00931CC1">
              <w:rPr>
                <w:rFonts w:ascii="Tahoma" w:hAnsi="Tahoma" w:cs="Tahoma"/>
                <w:b/>
                <w:sz w:val="16"/>
                <w:szCs w:val="16"/>
              </w:rPr>
              <w:t>/ data wykonywania</w:t>
            </w:r>
          </w:p>
          <w:p w:rsidR="00261CAF" w:rsidRPr="00931CC1" w:rsidRDefault="00261CAF" w:rsidP="007A530A">
            <w:pPr>
              <w:suppressAutoHyphens/>
              <w:spacing w:after="0" w:line="240" w:lineRule="auto"/>
              <w:jc w:val="center"/>
              <w:rPr>
                <w:rFonts w:ascii="Tahoma" w:hAnsi="Tahoma" w:cs="Tahoma"/>
                <w:b/>
                <w:i/>
                <w:sz w:val="16"/>
                <w:szCs w:val="16"/>
              </w:rPr>
            </w:pPr>
            <w:r w:rsidRPr="00931CC1">
              <w:rPr>
                <w:rFonts w:ascii="Tahoma" w:hAnsi="Tahoma" w:cs="Tahoma"/>
                <w:b/>
                <w:sz w:val="16"/>
                <w:szCs w:val="16"/>
              </w:rPr>
              <w:t>od ... – do ....</w:t>
            </w:r>
          </w:p>
          <w:p w:rsidR="00261CAF" w:rsidRPr="00931CC1" w:rsidRDefault="00261CAF" w:rsidP="007A530A">
            <w:pPr>
              <w:suppressAutoHyphens/>
              <w:spacing w:after="0" w:line="240" w:lineRule="auto"/>
              <w:jc w:val="center"/>
              <w:rPr>
                <w:rFonts w:ascii="Tahoma" w:hAnsi="Tahoma" w:cs="Tahoma"/>
                <w:b/>
                <w:sz w:val="20"/>
                <w:szCs w:val="20"/>
              </w:rPr>
            </w:pPr>
            <w:r w:rsidRPr="00931CC1">
              <w:rPr>
                <w:rFonts w:ascii="Tahoma" w:hAnsi="Tahoma" w:cs="Tahoma"/>
                <w:sz w:val="16"/>
                <w:szCs w:val="16"/>
              </w:rPr>
              <w:t>(należy podać dzień, miesiąc i rok)</w:t>
            </w:r>
          </w:p>
        </w:tc>
        <w:tc>
          <w:tcPr>
            <w:tcW w:w="969" w:type="pct"/>
            <w:vAlign w:val="center"/>
          </w:tcPr>
          <w:p w:rsidR="00261CAF" w:rsidRPr="00931CC1" w:rsidRDefault="00261CAF" w:rsidP="007A530A">
            <w:pPr>
              <w:suppressAutoHyphens/>
              <w:spacing w:after="0" w:line="240" w:lineRule="auto"/>
              <w:jc w:val="center"/>
              <w:rPr>
                <w:rFonts w:ascii="Tahoma" w:hAnsi="Tahoma" w:cs="Tahoma"/>
                <w:b/>
                <w:sz w:val="16"/>
                <w:szCs w:val="16"/>
              </w:rPr>
            </w:pPr>
            <w:r w:rsidRPr="00931CC1">
              <w:rPr>
                <w:rFonts w:ascii="Tahoma" w:hAnsi="Tahoma" w:cs="Tahoma"/>
                <w:b/>
                <w:sz w:val="16"/>
                <w:szCs w:val="16"/>
              </w:rPr>
              <w:t xml:space="preserve">Wartość zamówienia </w:t>
            </w:r>
            <w:r w:rsidRPr="00931CC1">
              <w:rPr>
                <w:rFonts w:ascii="Tahoma" w:hAnsi="Tahoma" w:cs="Tahoma"/>
                <w:b/>
                <w:sz w:val="16"/>
                <w:szCs w:val="16"/>
              </w:rPr>
              <w:br/>
              <w:t xml:space="preserve">z podatkiem VAT- w zł – </w:t>
            </w:r>
            <w:r w:rsidRPr="005417E6">
              <w:rPr>
                <w:rFonts w:ascii="Tahoma" w:hAnsi="Tahoma" w:cs="Tahoma"/>
                <w:sz w:val="16"/>
                <w:szCs w:val="16"/>
              </w:rPr>
              <w:t>w przypadku świadczeń ciągłych</w:t>
            </w:r>
            <w:r w:rsidRPr="00931CC1">
              <w:rPr>
                <w:rFonts w:ascii="Tahoma" w:hAnsi="Tahoma" w:cs="Tahoma"/>
                <w:sz w:val="16"/>
                <w:szCs w:val="16"/>
              </w:rPr>
              <w:t xml:space="preserve"> Wykonawca wpisuje wartość usługi do dnia wystawienia poświadczenia</w:t>
            </w:r>
            <w:r>
              <w:rPr>
                <w:rFonts w:ascii="Tahoma" w:hAnsi="Tahoma" w:cs="Tahoma"/>
                <w:sz w:val="16"/>
                <w:szCs w:val="16"/>
              </w:rPr>
              <w:t>*</w:t>
            </w:r>
            <w:r w:rsidRPr="00931CC1">
              <w:rPr>
                <w:rFonts w:ascii="Tahoma" w:hAnsi="Tahoma" w:cs="Tahoma"/>
                <w:sz w:val="16"/>
                <w:szCs w:val="16"/>
              </w:rPr>
              <w:t>.</w:t>
            </w:r>
          </w:p>
        </w:tc>
        <w:tc>
          <w:tcPr>
            <w:tcW w:w="969" w:type="pct"/>
          </w:tcPr>
          <w:p w:rsidR="00261CAF" w:rsidRDefault="00261CAF" w:rsidP="007A530A">
            <w:pPr>
              <w:suppressAutoHyphens/>
              <w:spacing w:after="0" w:line="240" w:lineRule="auto"/>
              <w:jc w:val="center"/>
              <w:rPr>
                <w:rFonts w:ascii="Tahoma" w:hAnsi="Tahoma" w:cs="Tahoma"/>
                <w:sz w:val="16"/>
                <w:szCs w:val="16"/>
              </w:rPr>
            </w:pPr>
          </w:p>
          <w:p w:rsidR="00261CAF" w:rsidRPr="009B4E84" w:rsidRDefault="00261CAF" w:rsidP="007A530A">
            <w:pPr>
              <w:suppressAutoHyphens/>
              <w:spacing w:after="0" w:line="240" w:lineRule="auto"/>
              <w:jc w:val="center"/>
              <w:rPr>
                <w:rFonts w:ascii="Tahoma" w:hAnsi="Tahoma" w:cs="Tahoma"/>
                <w:b/>
                <w:sz w:val="16"/>
                <w:szCs w:val="16"/>
              </w:rPr>
            </w:pPr>
            <w:r w:rsidRPr="009B4E84">
              <w:rPr>
                <w:rFonts w:ascii="Tahoma" w:hAnsi="Tahoma" w:cs="Tahoma"/>
                <w:b/>
                <w:sz w:val="16"/>
                <w:szCs w:val="16"/>
              </w:rPr>
              <w:t>Rodzaj dowodu na potwierdzenie należytego wykonania</w:t>
            </w:r>
            <w:r>
              <w:rPr>
                <w:rFonts w:ascii="Tahoma" w:hAnsi="Tahoma" w:cs="Tahoma"/>
                <w:b/>
                <w:sz w:val="16"/>
                <w:szCs w:val="16"/>
              </w:rPr>
              <w:t xml:space="preserve"> usługi</w:t>
            </w:r>
            <w:r w:rsidRPr="009B4E84">
              <w:rPr>
                <w:rFonts w:ascii="Tahoma" w:hAnsi="Tahoma" w:cs="Tahoma"/>
                <w:b/>
                <w:sz w:val="16"/>
                <w:szCs w:val="16"/>
              </w:rPr>
              <w:t>*</w:t>
            </w:r>
          </w:p>
        </w:tc>
      </w:tr>
      <w:tr w:rsidR="00261CAF" w:rsidRPr="00B46A84" w:rsidTr="007A530A">
        <w:trPr>
          <w:trHeight w:val="314"/>
        </w:trPr>
        <w:tc>
          <w:tcPr>
            <w:tcW w:w="248" w:type="pct"/>
            <w:vAlign w:val="center"/>
          </w:tcPr>
          <w:p w:rsidR="00261CAF" w:rsidRPr="00B46A84" w:rsidRDefault="00261CAF" w:rsidP="007A530A">
            <w:pPr>
              <w:suppressAutoHyphens/>
              <w:spacing w:after="0" w:line="240" w:lineRule="auto"/>
              <w:jc w:val="center"/>
              <w:rPr>
                <w:rFonts w:ascii="Tahoma" w:hAnsi="Tahoma" w:cs="Tahoma"/>
                <w:sz w:val="16"/>
                <w:szCs w:val="16"/>
              </w:rPr>
            </w:pPr>
            <w:r w:rsidRPr="00B46A84">
              <w:rPr>
                <w:rFonts w:ascii="Tahoma" w:hAnsi="Tahoma" w:cs="Tahoma"/>
                <w:sz w:val="16"/>
                <w:szCs w:val="16"/>
              </w:rPr>
              <w:t>1</w:t>
            </w:r>
          </w:p>
        </w:tc>
        <w:tc>
          <w:tcPr>
            <w:tcW w:w="749" w:type="pct"/>
            <w:vAlign w:val="center"/>
          </w:tcPr>
          <w:p w:rsidR="00261CAF" w:rsidRPr="00B46A84" w:rsidRDefault="00261CAF" w:rsidP="007A530A">
            <w:pPr>
              <w:suppressAutoHyphens/>
              <w:spacing w:after="0" w:line="240" w:lineRule="auto"/>
              <w:jc w:val="center"/>
              <w:rPr>
                <w:rFonts w:ascii="Tahoma" w:hAnsi="Tahoma" w:cs="Tahoma"/>
                <w:sz w:val="16"/>
                <w:szCs w:val="16"/>
              </w:rPr>
            </w:pPr>
            <w:r w:rsidRPr="00B46A84">
              <w:rPr>
                <w:rFonts w:ascii="Tahoma" w:hAnsi="Tahoma" w:cs="Tahoma"/>
                <w:sz w:val="16"/>
                <w:szCs w:val="16"/>
              </w:rPr>
              <w:t>2</w:t>
            </w:r>
          </w:p>
        </w:tc>
        <w:tc>
          <w:tcPr>
            <w:tcW w:w="1353" w:type="pct"/>
            <w:vAlign w:val="center"/>
          </w:tcPr>
          <w:p w:rsidR="00261CAF" w:rsidRPr="00B46A84" w:rsidRDefault="00261CAF" w:rsidP="007A530A">
            <w:pPr>
              <w:suppressAutoHyphens/>
              <w:spacing w:after="0" w:line="240" w:lineRule="auto"/>
              <w:jc w:val="center"/>
              <w:rPr>
                <w:rFonts w:ascii="Tahoma" w:hAnsi="Tahoma" w:cs="Tahoma"/>
                <w:sz w:val="16"/>
                <w:szCs w:val="16"/>
              </w:rPr>
            </w:pPr>
            <w:r w:rsidRPr="00B46A84">
              <w:rPr>
                <w:rFonts w:ascii="Tahoma" w:hAnsi="Tahoma" w:cs="Tahoma"/>
                <w:sz w:val="16"/>
                <w:szCs w:val="16"/>
              </w:rPr>
              <w:t>3</w:t>
            </w:r>
          </w:p>
        </w:tc>
        <w:tc>
          <w:tcPr>
            <w:tcW w:w="712" w:type="pct"/>
            <w:vAlign w:val="center"/>
          </w:tcPr>
          <w:p w:rsidR="00261CAF" w:rsidRPr="00B46A84" w:rsidRDefault="00261CAF" w:rsidP="007A530A">
            <w:pPr>
              <w:suppressAutoHyphens/>
              <w:spacing w:after="0" w:line="240" w:lineRule="auto"/>
              <w:jc w:val="center"/>
              <w:rPr>
                <w:rFonts w:ascii="Tahoma" w:hAnsi="Tahoma" w:cs="Tahoma"/>
                <w:sz w:val="16"/>
                <w:szCs w:val="16"/>
              </w:rPr>
            </w:pPr>
            <w:r w:rsidRPr="00B46A84">
              <w:rPr>
                <w:rFonts w:ascii="Tahoma" w:hAnsi="Tahoma" w:cs="Tahoma"/>
                <w:sz w:val="16"/>
                <w:szCs w:val="16"/>
              </w:rPr>
              <w:t>4</w:t>
            </w:r>
          </w:p>
        </w:tc>
        <w:tc>
          <w:tcPr>
            <w:tcW w:w="969" w:type="pct"/>
            <w:vAlign w:val="center"/>
          </w:tcPr>
          <w:p w:rsidR="00261CAF" w:rsidRPr="002B7512" w:rsidRDefault="00261CAF" w:rsidP="007A530A">
            <w:pPr>
              <w:suppressAutoHyphens/>
              <w:spacing w:after="0" w:line="240" w:lineRule="auto"/>
              <w:jc w:val="center"/>
              <w:rPr>
                <w:rFonts w:ascii="Tahoma" w:hAnsi="Tahoma" w:cs="Tahoma"/>
                <w:sz w:val="16"/>
                <w:szCs w:val="16"/>
              </w:rPr>
            </w:pPr>
            <w:r w:rsidRPr="002B7512">
              <w:rPr>
                <w:rFonts w:ascii="Tahoma" w:hAnsi="Tahoma" w:cs="Tahoma"/>
                <w:sz w:val="16"/>
                <w:szCs w:val="16"/>
              </w:rPr>
              <w:t>5</w:t>
            </w:r>
          </w:p>
        </w:tc>
        <w:tc>
          <w:tcPr>
            <w:tcW w:w="969" w:type="pct"/>
          </w:tcPr>
          <w:p w:rsidR="00261CAF" w:rsidRPr="002B7512" w:rsidRDefault="00261CAF" w:rsidP="007A530A">
            <w:pPr>
              <w:suppressAutoHyphens/>
              <w:spacing w:after="0" w:line="240" w:lineRule="auto"/>
              <w:jc w:val="center"/>
              <w:rPr>
                <w:rFonts w:ascii="Tahoma" w:hAnsi="Tahoma" w:cs="Tahoma"/>
                <w:sz w:val="16"/>
                <w:szCs w:val="16"/>
              </w:rPr>
            </w:pPr>
          </w:p>
        </w:tc>
      </w:tr>
      <w:tr w:rsidR="00261CAF" w:rsidRPr="00B46A84" w:rsidTr="007A530A">
        <w:trPr>
          <w:trHeight w:val="1192"/>
        </w:trPr>
        <w:tc>
          <w:tcPr>
            <w:tcW w:w="248" w:type="pct"/>
          </w:tcPr>
          <w:p w:rsidR="00261CAF" w:rsidRDefault="00261CAF" w:rsidP="007A530A">
            <w:pPr>
              <w:suppressAutoHyphens/>
              <w:spacing w:after="0" w:line="360" w:lineRule="auto"/>
              <w:jc w:val="center"/>
              <w:rPr>
                <w:rFonts w:ascii="Tahoma" w:hAnsi="Tahoma" w:cs="Tahoma"/>
                <w:sz w:val="18"/>
                <w:szCs w:val="18"/>
              </w:rPr>
            </w:pPr>
          </w:p>
          <w:p w:rsidR="00261CAF" w:rsidRPr="00644F5A" w:rsidRDefault="00261CAF" w:rsidP="007A530A">
            <w:pPr>
              <w:suppressAutoHyphens/>
              <w:spacing w:after="0" w:line="360" w:lineRule="auto"/>
              <w:jc w:val="center"/>
              <w:rPr>
                <w:rFonts w:ascii="Tahoma" w:hAnsi="Tahoma" w:cs="Tahoma"/>
                <w:sz w:val="18"/>
                <w:szCs w:val="18"/>
              </w:rPr>
            </w:pPr>
            <w:r w:rsidRPr="00644F5A">
              <w:rPr>
                <w:rFonts w:ascii="Tahoma" w:hAnsi="Tahoma" w:cs="Tahoma"/>
                <w:sz w:val="18"/>
                <w:szCs w:val="18"/>
              </w:rPr>
              <w:t>1</w:t>
            </w:r>
          </w:p>
          <w:p w:rsidR="00261CAF" w:rsidRPr="00644F5A" w:rsidRDefault="00261CAF" w:rsidP="007A530A">
            <w:pPr>
              <w:suppressAutoHyphens/>
              <w:spacing w:after="0" w:line="360" w:lineRule="auto"/>
              <w:jc w:val="center"/>
              <w:rPr>
                <w:rFonts w:ascii="Tahoma" w:hAnsi="Tahoma" w:cs="Tahoma"/>
                <w:sz w:val="18"/>
                <w:szCs w:val="18"/>
              </w:rPr>
            </w:pPr>
          </w:p>
          <w:p w:rsidR="00261CAF" w:rsidRPr="00644F5A" w:rsidRDefault="00261CAF" w:rsidP="007A530A">
            <w:pPr>
              <w:suppressAutoHyphens/>
              <w:spacing w:after="0" w:line="240" w:lineRule="auto"/>
              <w:jc w:val="center"/>
              <w:rPr>
                <w:rFonts w:ascii="Tahoma" w:hAnsi="Tahoma" w:cs="Tahoma"/>
                <w:sz w:val="18"/>
                <w:szCs w:val="18"/>
              </w:rPr>
            </w:pPr>
          </w:p>
        </w:tc>
        <w:tc>
          <w:tcPr>
            <w:tcW w:w="749" w:type="pct"/>
          </w:tcPr>
          <w:p w:rsidR="00261CAF" w:rsidRPr="00B46A84" w:rsidRDefault="00261CAF" w:rsidP="007A530A">
            <w:pPr>
              <w:suppressAutoHyphens/>
              <w:spacing w:after="0" w:line="240" w:lineRule="auto"/>
              <w:rPr>
                <w:rFonts w:ascii="Tahoma" w:hAnsi="Tahoma" w:cs="Tahoma"/>
                <w:sz w:val="16"/>
                <w:szCs w:val="16"/>
              </w:rPr>
            </w:pPr>
          </w:p>
        </w:tc>
        <w:tc>
          <w:tcPr>
            <w:tcW w:w="1353" w:type="pct"/>
          </w:tcPr>
          <w:p w:rsidR="00261CAF" w:rsidRDefault="00261CAF" w:rsidP="007A530A">
            <w:pPr>
              <w:suppressAutoHyphens/>
              <w:spacing w:after="0" w:line="360" w:lineRule="auto"/>
              <w:jc w:val="both"/>
              <w:rPr>
                <w:rFonts w:ascii="Tahoma" w:hAnsi="Tahoma" w:cs="Tahoma"/>
                <w:sz w:val="20"/>
                <w:szCs w:val="20"/>
              </w:rPr>
            </w:pPr>
          </w:p>
          <w:p w:rsidR="00261CAF" w:rsidRDefault="00261CAF" w:rsidP="007A530A">
            <w:pPr>
              <w:suppressAutoHyphens/>
              <w:spacing w:after="0" w:line="360" w:lineRule="auto"/>
              <w:jc w:val="both"/>
              <w:rPr>
                <w:rFonts w:ascii="Tahoma" w:hAnsi="Tahoma" w:cs="Tahoma"/>
                <w:sz w:val="20"/>
                <w:szCs w:val="20"/>
              </w:rPr>
            </w:pPr>
          </w:p>
          <w:p w:rsidR="00261CAF" w:rsidRDefault="00261CAF" w:rsidP="007A530A">
            <w:pPr>
              <w:suppressAutoHyphens/>
              <w:spacing w:after="0" w:line="360" w:lineRule="auto"/>
              <w:jc w:val="both"/>
              <w:rPr>
                <w:rFonts w:ascii="Tahoma" w:hAnsi="Tahoma" w:cs="Tahoma"/>
                <w:sz w:val="20"/>
                <w:szCs w:val="20"/>
              </w:rPr>
            </w:pPr>
          </w:p>
          <w:p w:rsidR="00261CAF" w:rsidRPr="00B46A84" w:rsidRDefault="00261CAF" w:rsidP="007A530A">
            <w:pPr>
              <w:suppressAutoHyphens/>
              <w:spacing w:after="0" w:line="240" w:lineRule="auto"/>
              <w:jc w:val="center"/>
              <w:rPr>
                <w:rFonts w:ascii="Tahoma" w:hAnsi="Tahoma" w:cs="Tahoma"/>
                <w:sz w:val="16"/>
                <w:szCs w:val="16"/>
              </w:rPr>
            </w:pPr>
          </w:p>
        </w:tc>
        <w:tc>
          <w:tcPr>
            <w:tcW w:w="712" w:type="pct"/>
          </w:tcPr>
          <w:p w:rsidR="00261CAF" w:rsidRPr="00644F5A" w:rsidRDefault="00261CAF" w:rsidP="007A530A">
            <w:pPr>
              <w:suppressAutoHyphens/>
              <w:spacing w:after="0" w:line="240" w:lineRule="auto"/>
              <w:jc w:val="center"/>
              <w:rPr>
                <w:rFonts w:ascii="Tahoma" w:hAnsi="Tahoma" w:cs="Tahoma"/>
                <w:sz w:val="18"/>
                <w:szCs w:val="18"/>
              </w:rPr>
            </w:pPr>
          </w:p>
          <w:p w:rsidR="00261CAF" w:rsidRPr="00644F5A" w:rsidRDefault="00261CAF" w:rsidP="007A530A">
            <w:pPr>
              <w:suppressAutoHyphens/>
              <w:spacing w:after="0" w:line="360" w:lineRule="auto"/>
              <w:jc w:val="center"/>
              <w:rPr>
                <w:rFonts w:ascii="Tahoma" w:hAnsi="Tahoma" w:cs="Tahoma"/>
                <w:sz w:val="18"/>
                <w:szCs w:val="18"/>
              </w:rPr>
            </w:pPr>
            <w:r w:rsidRPr="00644F5A">
              <w:rPr>
                <w:rFonts w:ascii="Tahoma" w:hAnsi="Tahoma" w:cs="Tahoma"/>
                <w:sz w:val="18"/>
                <w:szCs w:val="18"/>
              </w:rPr>
              <w:t>od……………</w:t>
            </w:r>
          </w:p>
          <w:p w:rsidR="00261CAF" w:rsidRPr="00644F5A" w:rsidRDefault="00261CAF" w:rsidP="007A530A">
            <w:pPr>
              <w:suppressAutoHyphens/>
              <w:spacing w:after="0" w:line="360" w:lineRule="auto"/>
              <w:jc w:val="center"/>
              <w:rPr>
                <w:rFonts w:ascii="Tahoma" w:hAnsi="Tahoma" w:cs="Tahoma"/>
                <w:sz w:val="18"/>
                <w:szCs w:val="18"/>
              </w:rPr>
            </w:pPr>
            <w:r w:rsidRPr="00644F5A">
              <w:rPr>
                <w:rFonts w:ascii="Tahoma" w:hAnsi="Tahoma" w:cs="Tahoma"/>
                <w:sz w:val="18"/>
                <w:szCs w:val="18"/>
              </w:rPr>
              <w:t>do…………</w:t>
            </w:r>
            <w:r>
              <w:rPr>
                <w:rFonts w:ascii="Tahoma" w:hAnsi="Tahoma" w:cs="Tahoma"/>
                <w:sz w:val="18"/>
                <w:szCs w:val="18"/>
              </w:rPr>
              <w:t>…</w:t>
            </w:r>
          </w:p>
        </w:tc>
        <w:tc>
          <w:tcPr>
            <w:tcW w:w="969" w:type="pct"/>
            <w:vAlign w:val="center"/>
          </w:tcPr>
          <w:p w:rsidR="00261CAF" w:rsidRPr="000F4729" w:rsidRDefault="00261CAF" w:rsidP="007A530A">
            <w:pPr>
              <w:suppressAutoHyphens/>
              <w:spacing w:after="0" w:line="240" w:lineRule="auto"/>
              <w:jc w:val="center"/>
              <w:rPr>
                <w:rFonts w:ascii="Tahoma" w:hAnsi="Tahoma" w:cs="Tahoma"/>
                <w:sz w:val="18"/>
                <w:szCs w:val="18"/>
              </w:rPr>
            </w:pPr>
          </w:p>
        </w:tc>
        <w:tc>
          <w:tcPr>
            <w:tcW w:w="969" w:type="pct"/>
          </w:tcPr>
          <w:p w:rsidR="00261CAF" w:rsidRPr="000F4729" w:rsidRDefault="00261CAF" w:rsidP="007A530A">
            <w:pPr>
              <w:suppressAutoHyphens/>
              <w:spacing w:after="0" w:line="240" w:lineRule="auto"/>
              <w:jc w:val="center"/>
              <w:rPr>
                <w:rFonts w:ascii="Tahoma" w:hAnsi="Tahoma" w:cs="Tahoma"/>
                <w:sz w:val="18"/>
                <w:szCs w:val="18"/>
              </w:rPr>
            </w:pPr>
          </w:p>
        </w:tc>
      </w:tr>
    </w:tbl>
    <w:p w:rsidR="00261CAF" w:rsidRDefault="00261CAF" w:rsidP="00261CAF">
      <w:pPr>
        <w:pStyle w:val="Tekstpodstawowy3"/>
        <w:spacing w:after="0" w:line="240" w:lineRule="auto"/>
        <w:jc w:val="both"/>
        <w:rPr>
          <w:rFonts w:ascii="Tahoma" w:hAnsi="Tahoma" w:cs="Tahoma"/>
          <w:sz w:val="18"/>
          <w:szCs w:val="18"/>
        </w:rPr>
      </w:pPr>
    </w:p>
    <w:p w:rsidR="00261CAF" w:rsidRPr="00627521" w:rsidRDefault="00261CAF" w:rsidP="00261CAF">
      <w:pPr>
        <w:pStyle w:val="Tekstpodstawowywcity31"/>
        <w:ind w:left="0"/>
        <w:jc w:val="both"/>
        <w:rPr>
          <w:rFonts w:ascii="Tahoma" w:hAnsi="Tahoma" w:cs="Tahoma"/>
          <w:sz w:val="18"/>
          <w:szCs w:val="18"/>
        </w:rPr>
      </w:pPr>
    </w:p>
    <w:p w:rsidR="00261CAF" w:rsidRPr="00601D74" w:rsidRDefault="00261CAF" w:rsidP="00261CAF">
      <w:pPr>
        <w:pStyle w:val="Tekstpodstawowywcity31"/>
        <w:spacing w:after="0"/>
        <w:ind w:left="0"/>
        <w:rPr>
          <w:rFonts w:ascii="Tahoma" w:hAnsi="Tahoma" w:cs="Tahoma"/>
        </w:rPr>
      </w:pPr>
      <w:r w:rsidRPr="00601D74">
        <w:rPr>
          <w:rFonts w:ascii="Tahoma" w:hAnsi="Tahoma" w:cs="Tahoma"/>
        </w:rPr>
        <w:t xml:space="preserve">..............................., ............... </w:t>
      </w:r>
      <w:r w:rsidR="00971C46" w:rsidRPr="00601D74">
        <w:rPr>
          <w:rFonts w:ascii="Tahoma" w:hAnsi="Tahoma" w:cs="Tahoma"/>
        </w:rPr>
        <w:t>201</w:t>
      </w:r>
      <w:r w:rsidR="00971C46">
        <w:rPr>
          <w:rFonts w:ascii="Tahoma" w:hAnsi="Tahoma" w:cs="Tahoma"/>
        </w:rPr>
        <w:t>6</w:t>
      </w:r>
      <w:r w:rsidR="00971C46" w:rsidRPr="00601D74">
        <w:rPr>
          <w:rFonts w:ascii="Tahoma" w:hAnsi="Tahoma" w:cs="Tahoma"/>
        </w:rPr>
        <w:t xml:space="preserve"> </w:t>
      </w:r>
      <w:r w:rsidRPr="00601D74">
        <w:rPr>
          <w:rFonts w:ascii="Tahoma" w:hAnsi="Tahoma" w:cs="Tahoma"/>
        </w:rPr>
        <w:t xml:space="preserve">r. </w:t>
      </w:r>
      <w:r w:rsidRPr="00601D74">
        <w:rPr>
          <w:rFonts w:ascii="Tahoma" w:hAnsi="Tahoma" w:cs="Tahoma"/>
        </w:rPr>
        <w:tab/>
        <w:t xml:space="preserve">                    </w:t>
      </w:r>
      <w:r w:rsidRPr="00601D74">
        <w:rPr>
          <w:rFonts w:ascii="Tahoma" w:hAnsi="Tahoma" w:cs="Tahoma"/>
        </w:rPr>
        <w:tab/>
      </w:r>
      <w:r w:rsidRPr="00601D74">
        <w:rPr>
          <w:rFonts w:ascii="Tahoma" w:hAnsi="Tahoma" w:cs="Tahoma"/>
        </w:rPr>
        <w:tab/>
        <w:t xml:space="preserve"> </w:t>
      </w:r>
      <w:r>
        <w:rPr>
          <w:rFonts w:ascii="Tahoma" w:hAnsi="Tahoma" w:cs="Tahoma"/>
        </w:rPr>
        <w:t xml:space="preserve">                </w:t>
      </w:r>
      <w:r w:rsidRPr="00601D74">
        <w:rPr>
          <w:rFonts w:ascii="Tahoma" w:hAnsi="Tahoma" w:cs="Tahoma"/>
        </w:rPr>
        <w:t>.............................................................</w:t>
      </w:r>
    </w:p>
    <w:p w:rsidR="00261CAF" w:rsidRPr="00601D74" w:rsidRDefault="00261CAF" w:rsidP="00261CAF">
      <w:pPr>
        <w:pStyle w:val="Tekstpodstawowywcity31"/>
        <w:tabs>
          <w:tab w:val="left" w:pos="0"/>
          <w:tab w:val="left" w:pos="284"/>
        </w:tabs>
        <w:spacing w:after="0"/>
        <w:ind w:left="4248" w:hanging="4248"/>
        <w:rPr>
          <w:rFonts w:ascii="Tahoma" w:hAnsi="Tahoma" w:cs="Tahoma"/>
        </w:rPr>
      </w:pPr>
      <w:r w:rsidRPr="00601D74">
        <w:rPr>
          <w:rFonts w:ascii="Tahoma" w:hAnsi="Tahoma" w:cs="Tahoma"/>
        </w:rPr>
        <w:t xml:space="preserve">miejscowość,              data                                                </w:t>
      </w:r>
      <w:r w:rsidRPr="00601D74">
        <w:rPr>
          <w:rFonts w:ascii="Tahoma" w:hAnsi="Tahoma" w:cs="Tahoma"/>
        </w:rPr>
        <w:tab/>
      </w:r>
      <w:r w:rsidRPr="00601D74">
        <w:rPr>
          <w:rFonts w:ascii="Tahoma" w:hAnsi="Tahoma" w:cs="Tahoma"/>
        </w:rPr>
        <w:tab/>
      </w:r>
      <w:r w:rsidRPr="00601D74">
        <w:rPr>
          <w:rFonts w:ascii="Tahoma" w:hAnsi="Tahoma" w:cs="Tahoma"/>
        </w:rPr>
        <w:tab/>
      </w:r>
      <w:r w:rsidRPr="00601D74">
        <w:rPr>
          <w:rFonts w:ascii="Tahoma" w:hAnsi="Tahoma" w:cs="Tahoma"/>
        </w:rPr>
        <w:tab/>
        <w:t>podpis i pieczątka Wykonawcy</w:t>
      </w:r>
    </w:p>
    <w:p w:rsidR="00261CAF" w:rsidRDefault="00261CAF" w:rsidP="00261CAF">
      <w:pPr>
        <w:pStyle w:val="Tekstpodstawowywcity"/>
        <w:spacing w:after="0"/>
        <w:ind w:left="0"/>
        <w:jc w:val="both"/>
        <w:rPr>
          <w:rFonts w:ascii="Tahoma" w:hAnsi="Tahoma" w:cs="Tahoma"/>
          <w:i/>
          <w:sz w:val="16"/>
          <w:szCs w:val="16"/>
        </w:rPr>
      </w:pPr>
    </w:p>
    <w:p w:rsidR="00261CAF" w:rsidRPr="00A4638E" w:rsidRDefault="00261CAF" w:rsidP="00261CAF">
      <w:pPr>
        <w:jc w:val="both"/>
        <w:rPr>
          <w:rFonts w:ascii="Tahoma" w:hAnsi="Tahoma" w:cs="Tahoma"/>
          <w:i/>
          <w:sz w:val="18"/>
          <w:szCs w:val="18"/>
        </w:rPr>
      </w:pPr>
      <w:r w:rsidRPr="00A4638E">
        <w:rPr>
          <w:rFonts w:ascii="Tahoma" w:hAnsi="Tahoma" w:cs="Tahoma"/>
          <w:i/>
          <w:sz w:val="18"/>
          <w:szCs w:val="18"/>
        </w:rPr>
        <w:t>Zamawiający zastrzega sobie prawo do weryfikacji powyższych danych.</w:t>
      </w:r>
    </w:p>
    <w:p w:rsidR="00EF0909" w:rsidRDefault="00EF0909" w:rsidP="00261CAF">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261CAF">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971C46" w:rsidRDefault="00971C46" w:rsidP="00261CAF">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971C46" w:rsidRDefault="00971C46" w:rsidP="00261CAF">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971C46" w:rsidRDefault="00971C46" w:rsidP="00261CAF">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971C46" w:rsidRDefault="00971C46" w:rsidP="00261CAF">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971C46" w:rsidRDefault="00971C46" w:rsidP="00261CAF">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971C46" w:rsidRDefault="00971C46" w:rsidP="00261CAF">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B24BD3" w:rsidRDefault="00B24BD3"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B24BD3" w:rsidRDefault="00B24BD3"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AE0864" w:rsidRDefault="00AE0864"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597BC4" w:rsidRPr="00597BC4" w:rsidRDefault="00597BC4" w:rsidP="00597BC4">
      <w:pPr>
        <w:widowControl w:val="0"/>
        <w:tabs>
          <w:tab w:val="left" w:pos="0"/>
          <w:tab w:val="left" w:pos="284"/>
        </w:tabs>
        <w:suppressAutoHyphens/>
        <w:spacing w:after="120" w:line="240" w:lineRule="auto"/>
        <w:jc w:val="right"/>
        <w:rPr>
          <w:rFonts w:ascii="Tahoma" w:eastAsia="SimSun" w:hAnsi="Tahoma" w:cs="Tahoma"/>
          <w:b/>
          <w:bCs/>
          <w:kern w:val="1"/>
          <w:sz w:val="20"/>
          <w:szCs w:val="20"/>
          <w:lang w:eastAsia="zh-CN" w:bidi="hi-IN"/>
        </w:rPr>
      </w:pPr>
      <w:r w:rsidRPr="00597BC4">
        <w:rPr>
          <w:rFonts w:ascii="Tahoma" w:eastAsia="SimSun" w:hAnsi="Tahoma" w:cs="Tahoma"/>
          <w:b/>
          <w:kern w:val="1"/>
          <w:sz w:val="20"/>
          <w:szCs w:val="20"/>
          <w:lang w:eastAsia="zh-CN" w:bidi="hi-IN"/>
        </w:rPr>
        <w:lastRenderedPageBreak/>
        <w:t xml:space="preserve">Numer sprawy: </w:t>
      </w:r>
      <w:r w:rsidR="001855E6">
        <w:rPr>
          <w:rFonts w:ascii="Tahoma" w:eastAsia="SimSun" w:hAnsi="Tahoma" w:cs="Tahoma"/>
          <w:b/>
          <w:kern w:val="1"/>
          <w:sz w:val="20"/>
          <w:szCs w:val="20"/>
          <w:lang w:eastAsia="zh-CN" w:bidi="hi-IN"/>
        </w:rPr>
        <w:t>10</w:t>
      </w:r>
      <w:r w:rsidRPr="00597BC4">
        <w:rPr>
          <w:rFonts w:ascii="Tahoma" w:eastAsia="SimSun" w:hAnsi="Tahoma" w:cs="Tahoma"/>
          <w:b/>
          <w:kern w:val="1"/>
          <w:sz w:val="20"/>
          <w:szCs w:val="20"/>
          <w:lang w:eastAsia="zh-CN" w:bidi="hi-IN"/>
        </w:rPr>
        <w:t>/2016</w:t>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t xml:space="preserve">  Załącznik nr 5 do SIWZ </w:t>
      </w:r>
    </w:p>
    <w:p w:rsidR="00597BC4" w:rsidRPr="00597BC4" w:rsidRDefault="00597BC4" w:rsidP="00597BC4">
      <w:pPr>
        <w:widowControl w:val="0"/>
        <w:suppressAutoHyphens/>
        <w:spacing w:after="0" w:line="240" w:lineRule="auto"/>
        <w:jc w:val="center"/>
        <w:rPr>
          <w:rFonts w:ascii="Tahoma" w:eastAsia="SimSun" w:hAnsi="Tahoma" w:cs="Tahoma"/>
          <w:kern w:val="1"/>
          <w:sz w:val="20"/>
          <w:szCs w:val="20"/>
          <w:lang w:eastAsia="zh-CN" w:bidi="hi-IN"/>
        </w:rPr>
      </w:pPr>
    </w:p>
    <w:p w:rsidR="00597BC4" w:rsidRPr="00597BC4" w:rsidRDefault="00597BC4" w:rsidP="00597BC4">
      <w:pPr>
        <w:widowControl w:val="0"/>
        <w:suppressAutoHyphens/>
        <w:spacing w:after="0" w:line="240" w:lineRule="auto"/>
        <w:jc w:val="both"/>
        <w:rPr>
          <w:rFonts w:ascii="Tahoma" w:eastAsia="Times New Roman" w:hAnsi="Tahoma" w:cs="Tahoma"/>
          <w:i/>
          <w:iCs/>
          <w:kern w:val="1"/>
          <w:sz w:val="18"/>
          <w:szCs w:val="18"/>
          <w:lang w:eastAsia="zh-CN" w:bidi="hi-IN"/>
        </w:rPr>
      </w:pPr>
      <w:r w:rsidRPr="00597BC4">
        <w:rPr>
          <w:rFonts w:ascii="Tahoma" w:eastAsia="Times New Roman" w:hAnsi="Tahoma" w:cs="Tahoma"/>
          <w:kern w:val="1"/>
          <w:sz w:val="20"/>
          <w:szCs w:val="20"/>
          <w:lang w:eastAsia="zh-CN" w:bidi="hi-IN"/>
        </w:rPr>
        <w:t>Działając w imieniu Wykonawcy...........................................................................................................</w:t>
      </w:r>
    </w:p>
    <w:p w:rsidR="00597BC4" w:rsidRPr="00B24BD3" w:rsidRDefault="00597BC4" w:rsidP="00597BC4">
      <w:pPr>
        <w:widowControl w:val="0"/>
        <w:suppressAutoHyphens/>
        <w:spacing w:after="0" w:line="240" w:lineRule="auto"/>
        <w:jc w:val="center"/>
        <w:rPr>
          <w:rFonts w:ascii="Tahoma" w:eastAsia="Times New Roman" w:hAnsi="Tahoma" w:cs="Arial"/>
          <w:kern w:val="1"/>
          <w:sz w:val="16"/>
          <w:szCs w:val="16"/>
          <w:lang w:eastAsia="zh-CN" w:bidi="hi-IN"/>
        </w:rPr>
      </w:pPr>
      <w:r w:rsidRPr="00B24BD3">
        <w:rPr>
          <w:rFonts w:ascii="Tahoma" w:eastAsia="Times New Roman" w:hAnsi="Tahoma" w:cs="Tahoma"/>
          <w:i/>
          <w:iCs/>
          <w:kern w:val="1"/>
          <w:sz w:val="16"/>
          <w:szCs w:val="16"/>
          <w:lang w:eastAsia="zh-CN" w:bidi="hi-IN"/>
        </w:rPr>
        <w:t>(podać nazwę i adres siedziby Wykonawcy)</w:t>
      </w:r>
    </w:p>
    <w:p w:rsidR="00B24BD3" w:rsidRDefault="00B24BD3" w:rsidP="00597BC4">
      <w:pPr>
        <w:widowControl w:val="0"/>
        <w:suppressAutoHyphens/>
        <w:spacing w:after="0" w:line="240" w:lineRule="auto"/>
        <w:rPr>
          <w:rFonts w:ascii="Tahoma" w:eastAsia="SimSun" w:hAnsi="Tahoma" w:cs="Arial"/>
          <w:kern w:val="1"/>
          <w:sz w:val="20"/>
          <w:szCs w:val="20"/>
          <w:lang w:eastAsia="zh-CN" w:bidi="hi-IN"/>
        </w:rPr>
      </w:pPr>
    </w:p>
    <w:p w:rsidR="00597BC4" w:rsidRPr="00597BC4" w:rsidRDefault="00597BC4" w:rsidP="00597BC4">
      <w:pPr>
        <w:widowControl w:val="0"/>
        <w:suppressAutoHyphens/>
        <w:spacing w:after="0" w:line="240" w:lineRule="auto"/>
        <w:rPr>
          <w:rFonts w:ascii="Arial" w:eastAsia="SimSun" w:hAnsi="Arial" w:cs="Arial"/>
          <w:i/>
          <w:kern w:val="1"/>
          <w:sz w:val="16"/>
          <w:szCs w:val="16"/>
          <w:lang w:eastAsia="zh-CN" w:bidi="hi-IN"/>
        </w:rPr>
      </w:pPr>
      <w:r w:rsidRPr="00597BC4">
        <w:rPr>
          <w:rFonts w:ascii="Tahoma" w:eastAsia="SimSun" w:hAnsi="Tahoma" w:cs="Arial"/>
          <w:kern w:val="1"/>
          <w:sz w:val="20"/>
          <w:szCs w:val="20"/>
          <w:lang w:eastAsia="zh-CN" w:bidi="hi-IN"/>
        </w:rPr>
        <w:t>reprezentowanego przez:....................................................................</w:t>
      </w:r>
      <w:r w:rsidRPr="00597BC4">
        <w:rPr>
          <w:rFonts w:ascii="Arial" w:eastAsia="SimSun" w:hAnsi="Arial" w:cs="Arial"/>
          <w:kern w:val="1"/>
          <w:sz w:val="20"/>
          <w:szCs w:val="20"/>
          <w:u w:val="single"/>
          <w:lang w:eastAsia="zh-CN" w:bidi="hi-IN"/>
        </w:rPr>
        <w:t>.</w:t>
      </w:r>
    </w:p>
    <w:p w:rsidR="00597BC4" w:rsidRPr="00597BC4" w:rsidRDefault="00597BC4" w:rsidP="00597BC4">
      <w:pPr>
        <w:widowControl w:val="0"/>
        <w:suppressAutoHyphens/>
        <w:spacing w:after="0" w:line="240" w:lineRule="auto"/>
        <w:ind w:right="3300"/>
        <w:jc w:val="both"/>
        <w:rPr>
          <w:rFonts w:ascii="Arial" w:eastAsia="SimSun" w:hAnsi="Arial" w:cs="Arial"/>
          <w:kern w:val="1"/>
          <w:sz w:val="20"/>
          <w:szCs w:val="20"/>
          <w:lang w:eastAsia="zh-CN" w:bidi="hi-IN"/>
        </w:rPr>
      </w:pPr>
      <w:r w:rsidRPr="00597BC4">
        <w:rPr>
          <w:rFonts w:ascii="Arial" w:eastAsia="SimSun" w:hAnsi="Arial" w:cs="Arial"/>
          <w:i/>
          <w:kern w:val="1"/>
          <w:sz w:val="16"/>
          <w:szCs w:val="16"/>
          <w:lang w:eastAsia="zh-CN" w:bidi="hi-IN"/>
        </w:rPr>
        <w:tab/>
      </w:r>
      <w:r w:rsidRPr="00597BC4">
        <w:rPr>
          <w:rFonts w:ascii="Arial" w:eastAsia="SimSun" w:hAnsi="Arial" w:cs="Arial"/>
          <w:i/>
          <w:kern w:val="1"/>
          <w:sz w:val="16"/>
          <w:szCs w:val="16"/>
          <w:lang w:eastAsia="zh-CN" w:bidi="hi-IN"/>
        </w:rPr>
        <w:tab/>
      </w:r>
      <w:r w:rsidRPr="00597BC4">
        <w:rPr>
          <w:rFonts w:ascii="Arial" w:eastAsia="SimSun" w:hAnsi="Arial" w:cs="Arial"/>
          <w:i/>
          <w:kern w:val="1"/>
          <w:sz w:val="16"/>
          <w:szCs w:val="16"/>
          <w:lang w:eastAsia="zh-CN" w:bidi="hi-IN"/>
        </w:rPr>
        <w:tab/>
        <w:t>(imię, nazwisko, stanowisko/podstawa do reprezentacji)</w:t>
      </w:r>
    </w:p>
    <w:p w:rsidR="00597BC4" w:rsidRPr="00597BC4" w:rsidRDefault="00597BC4" w:rsidP="00597BC4">
      <w:pPr>
        <w:widowControl w:val="0"/>
        <w:suppressAutoHyphens/>
        <w:spacing w:after="0" w:line="240" w:lineRule="auto"/>
        <w:jc w:val="both"/>
        <w:rPr>
          <w:rFonts w:ascii="Arial" w:eastAsia="SimSun" w:hAnsi="Arial" w:cs="Arial"/>
          <w:kern w:val="1"/>
          <w:sz w:val="20"/>
          <w:szCs w:val="20"/>
          <w:lang w:eastAsia="zh-CN" w:bidi="hi-IN"/>
        </w:rPr>
      </w:pPr>
    </w:p>
    <w:p w:rsidR="00597BC4" w:rsidRPr="00597BC4" w:rsidRDefault="00597BC4" w:rsidP="00597BC4">
      <w:pPr>
        <w:widowControl w:val="0"/>
        <w:suppressAutoHyphens/>
        <w:spacing w:after="0" w:line="240" w:lineRule="auto"/>
        <w:jc w:val="both"/>
        <w:rPr>
          <w:rFonts w:ascii="Arial" w:eastAsia="Times New Roman" w:hAnsi="Arial" w:cs="Arial"/>
          <w:b/>
          <w:kern w:val="1"/>
          <w:sz w:val="16"/>
          <w:szCs w:val="16"/>
          <w:u w:val="single"/>
          <w:lang w:eastAsia="zh-CN" w:bidi="hi-IN"/>
        </w:rPr>
      </w:pP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18"/>
          <w:szCs w:val="18"/>
          <w:lang w:eastAsia="zh-CN" w:bidi="hi-IN"/>
        </w:rPr>
        <w:tab/>
      </w:r>
      <w:r w:rsidRPr="00597BC4">
        <w:rPr>
          <w:rFonts w:ascii="Tahoma" w:eastAsia="Times New Roman" w:hAnsi="Tahoma" w:cs="Tahoma"/>
          <w:kern w:val="1"/>
          <w:sz w:val="18"/>
          <w:szCs w:val="18"/>
          <w:lang w:eastAsia="zh-CN" w:bidi="hi-IN"/>
        </w:rPr>
        <w:tab/>
      </w:r>
    </w:p>
    <w:p w:rsidR="00597BC4" w:rsidRPr="00597BC4" w:rsidRDefault="00597BC4" w:rsidP="00597BC4">
      <w:pPr>
        <w:widowControl w:val="0"/>
        <w:suppressAutoHyphens/>
        <w:spacing w:after="120" w:line="360" w:lineRule="auto"/>
        <w:jc w:val="center"/>
        <w:rPr>
          <w:rFonts w:ascii="Arial" w:eastAsia="SimSun" w:hAnsi="Arial" w:cs="Arial"/>
          <w:b/>
          <w:kern w:val="1"/>
          <w:sz w:val="20"/>
          <w:szCs w:val="20"/>
          <w:lang w:eastAsia="zh-CN" w:bidi="hi-IN"/>
        </w:rPr>
      </w:pPr>
      <w:r w:rsidRPr="00597BC4">
        <w:rPr>
          <w:rFonts w:ascii="Arial" w:eastAsia="SimSun" w:hAnsi="Arial" w:cs="Arial"/>
          <w:b/>
          <w:kern w:val="1"/>
          <w:sz w:val="24"/>
          <w:szCs w:val="24"/>
          <w:u w:val="single"/>
          <w:lang w:eastAsia="zh-CN" w:bidi="hi-IN"/>
        </w:rPr>
        <w:t xml:space="preserve">Oświadczenie wykonawcy </w:t>
      </w:r>
    </w:p>
    <w:p w:rsidR="00597BC4" w:rsidRPr="00597BC4" w:rsidRDefault="00597BC4" w:rsidP="00597BC4">
      <w:pPr>
        <w:widowControl w:val="0"/>
        <w:suppressAutoHyphens/>
        <w:spacing w:after="0" w:line="360" w:lineRule="auto"/>
        <w:jc w:val="center"/>
        <w:rPr>
          <w:rFonts w:ascii="Arial" w:eastAsia="SimSun" w:hAnsi="Arial" w:cs="Arial"/>
          <w:b/>
          <w:kern w:val="1"/>
          <w:sz w:val="20"/>
          <w:szCs w:val="20"/>
          <w:lang w:eastAsia="zh-CN" w:bidi="hi-IN"/>
        </w:rPr>
      </w:pPr>
      <w:r w:rsidRPr="00597BC4">
        <w:rPr>
          <w:rFonts w:ascii="Arial" w:eastAsia="SimSun" w:hAnsi="Arial" w:cs="Arial"/>
          <w:b/>
          <w:kern w:val="1"/>
          <w:sz w:val="20"/>
          <w:szCs w:val="20"/>
          <w:lang w:eastAsia="zh-CN" w:bidi="hi-IN"/>
        </w:rPr>
        <w:t xml:space="preserve">składane na podstawie art. 25a </w:t>
      </w:r>
      <w:r w:rsidRPr="00597BC4">
        <w:rPr>
          <w:rFonts w:ascii="Arial" w:eastAsia="SimSun" w:hAnsi="Arial" w:cs="Arial"/>
          <w:b/>
          <w:kern w:val="20"/>
          <w:sz w:val="20"/>
          <w:szCs w:val="20"/>
          <w:lang w:eastAsia="zh-CN" w:bidi="hi-IN"/>
        </w:rPr>
        <w:t>ust. 1</w:t>
      </w:r>
      <w:r w:rsidRPr="00597BC4">
        <w:rPr>
          <w:rFonts w:ascii="Arial" w:eastAsia="SimSun" w:hAnsi="Arial" w:cs="Arial"/>
          <w:b/>
          <w:kern w:val="1"/>
          <w:sz w:val="20"/>
          <w:szCs w:val="20"/>
          <w:lang w:eastAsia="zh-CN" w:bidi="hi-IN"/>
        </w:rPr>
        <w:t xml:space="preserve"> ustawy z dnia 29 stycznia 2004 r. </w:t>
      </w:r>
    </w:p>
    <w:p w:rsidR="00597BC4" w:rsidRPr="00597BC4" w:rsidRDefault="00597BC4" w:rsidP="00597BC4">
      <w:pPr>
        <w:widowControl w:val="0"/>
        <w:suppressAutoHyphens/>
        <w:spacing w:after="0" w:line="360" w:lineRule="auto"/>
        <w:jc w:val="center"/>
        <w:rPr>
          <w:rFonts w:ascii="Arial" w:eastAsia="SimSun" w:hAnsi="Arial" w:cs="Arial"/>
          <w:b/>
          <w:kern w:val="1"/>
          <w:sz w:val="24"/>
          <w:szCs w:val="24"/>
          <w:u w:val="single"/>
          <w:lang w:eastAsia="zh-CN" w:bidi="hi-IN"/>
        </w:rPr>
      </w:pPr>
      <w:r w:rsidRPr="00597BC4">
        <w:rPr>
          <w:rFonts w:ascii="Arial" w:eastAsia="SimSun" w:hAnsi="Arial" w:cs="Arial"/>
          <w:b/>
          <w:kern w:val="1"/>
          <w:sz w:val="20"/>
          <w:szCs w:val="20"/>
          <w:lang w:eastAsia="zh-CN" w:bidi="hi-IN"/>
        </w:rPr>
        <w:t xml:space="preserve"> Prawo zamówień publicznych (dalej jako: ustawa Pzp), </w:t>
      </w:r>
    </w:p>
    <w:p w:rsidR="00597BC4" w:rsidRPr="00597BC4" w:rsidRDefault="00597BC4" w:rsidP="00597BC4">
      <w:pPr>
        <w:widowControl w:val="0"/>
        <w:suppressAutoHyphens/>
        <w:spacing w:before="120" w:after="0" w:line="360" w:lineRule="auto"/>
        <w:jc w:val="center"/>
        <w:rPr>
          <w:rFonts w:ascii="Arial" w:eastAsia="SimSun" w:hAnsi="Arial" w:cs="Arial"/>
          <w:kern w:val="1"/>
          <w:sz w:val="21"/>
          <w:szCs w:val="21"/>
          <w:lang w:eastAsia="zh-CN" w:bidi="hi-IN"/>
        </w:rPr>
      </w:pPr>
      <w:r w:rsidRPr="00597BC4">
        <w:rPr>
          <w:rFonts w:ascii="Arial" w:eastAsia="SimSun" w:hAnsi="Arial" w:cs="Arial"/>
          <w:b/>
          <w:kern w:val="1"/>
          <w:sz w:val="24"/>
          <w:szCs w:val="24"/>
          <w:u w:val="single"/>
          <w:lang w:eastAsia="zh-CN" w:bidi="hi-IN"/>
        </w:rPr>
        <w:t>DOTYCZĄCE PRZESŁANEK WYKLUCZENIA Z POSTĘPOWANIA</w:t>
      </w:r>
    </w:p>
    <w:p w:rsidR="00B24BD3" w:rsidRPr="00B24BD3" w:rsidRDefault="00597BC4" w:rsidP="00597BC4">
      <w:pPr>
        <w:widowControl w:val="0"/>
        <w:suppressAutoHyphens/>
        <w:spacing w:after="0" w:line="240" w:lineRule="auto"/>
        <w:rPr>
          <w:rFonts w:ascii="Arial" w:eastAsia="SimSun" w:hAnsi="Arial" w:cs="Arial"/>
          <w:b/>
          <w:kern w:val="1"/>
          <w:sz w:val="21"/>
          <w:szCs w:val="21"/>
          <w:lang w:eastAsia="zh-CN" w:bidi="hi-IN"/>
        </w:rPr>
      </w:pPr>
      <w:r w:rsidRPr="00597BC4">
        <w:rPr>
          <w:rFonts w:ascii="Arial" w:eastAsia="SimSun" w:hAnsi="Arial" w:cs="Arial"/>
          <w:kern w:val="1"/>
          <w:sz w:val="21"/>
          <w:szCs w:val="21"/>
          <w:lang w:eastAsia="zh-CN" w:bidi="hi-IN"/>
        </w:rPr>
        <w:t>Na potrzeby postępowania o udzielenie zamówienia publicznego pn.</w:t>
      </w:r>
      <w:r w:rsidR="00B24BD3">
        <w:rPr>
          <w:rFonts w:ascii="Arial" w:eastAsia="SimSun" w:hAnsi="Arial" w:cs="Arial"/>
          <w:kern w:val="1"/>
          <w:sz w:val="21"/>
          <w:szCs w:val="21"/>
          <w:lang w:eastAsia="zh-CN" w:bidi="hi-IN"/>
        </w:rPr>
        <w:t xml:space="preserve"> </w:t>
      </w:r>
      <w:r w:rsidRPr="00597BC4">
        <w:rPr>
          <w:rFonts w:ascii="Arial" w:eastAsia="SimSun" w:hAnsi="Arial" w:cs="Arial"/>
          <w:b/>
          <w:bCs/>
          <w:kern w:val="1"/>
          <w:sz w:val="21"/>
          <w:szCs w:val="21"/>
          <w:lang w:eastAsia="zh-CN" w:bidi="hi-IN"/>
        </w:rPr>
        <w:t>„</w:t>
      </w:r>
      <w:r w:rsidR="00971C46">
        <w:rPr>
          <w:rFonts w:ascii="Arial" w:eastAsia="SimSun" w:hAnsi="Arial" w:cs="Arial"/>
          <w:b/>
          <w:kern w:val="1"/>
          <w:sz w:val="21"/>
          <w:szCs w:val="21"/>
          <w:lang w:eastAsia="zh-CN" w:bidi="hi-IN"/>
        </w:rPr>
        <w:t>Świadczenie usług pocztowych w obrocie krajowym i zagranicznym</w:t>
      </w:r>
      <w:r w:rsidRPr="00597BC4">
        <w:rPr>
          <w:rFonts w:ascii="Arial" w:eastAsia="SimSun" w:hAnsi="Arial" w:cs="Arial"/>
          <w:b/>
          <w:kern w:val="1"/>
          <w:sz w:val="21"/>
          <w:szCs w:val="21"/>
          <w:lang w:eastAsia="zh-CN" w:bidi="hi-IN"/>
        </w:rPr>
        <w:t xml:space="preserve"> dla Urzędu Pracy m.st. Warszawy</w:t>
      </w:r>
      <w:r w:rsidR="00B24BD3">
        <w:rPr>
          <w:rFonts w:ascii="Arial" w:eastAsia="SimSun" w:hAnsi="Arial" w:cs="Arial"/>
          <w:kern w:val="1"/>
          <w:sz w:val="21"/>
          <w:szCs w:val="21"/>
          <w:lang w:eastAsia="zh-CN" w:bidi="hi-IN"/>
        </w:rPr>
        <w:t xml:space="preserve"> </w:t>
      </w:r>
      <w:r w:rsidR="00B24BD3" w:rsidRPr="00B24BD3">
        <w:rPr>
          <w:rFonts w:ascii="Arial" w:eastAsia="SimSun" w:hAnsi="Arial" w:cs="Arial"/>
          <w:b/>
          <w:kern w:val="1"/>
          <w:sz w:val="21"/>
          <w:szCs w:val="21"/>
          <w:lang w:eastAsia="zh-CN" w:bidi="hi-IN"/>
        </w:rPr>
        <w:t>”</w:t>
      </w:r>
    </w:p>
    <w:p w:rsidR="00B24BD3" w:rsidRDefault="00B24BD3" w:rsidP="00597BC4">
      <w:pPr>
        <w:widowControl w:val="0"/>
        <w:suppressAutoHyphens/>
        <w:spacing w:after="0" w:line="240" w:lineRule="auto"/>
        <w:rPr>
          <w:rFonts w:ascii="Arial" w:eastAsia="SimSun" w:hAnsi="Arial" w:cs="Arial"/>
          <w:kern w:val="1"/>
          <w:sz w:val="21"/>
          <w:szCs w:val="21"/>
          <w:lang w:eastAsia="zh-CN" w:bidi="hi-IN"/>
        </w:rPr>
      </w:pPr>
    </w:p>
    <w:p w:rsidR="00597BC4" w:rsidRPr="00597BC4" w:rsidRDefault="00597BC4" w:rsidP="00597BC4">
      <w:pPr>
        <w:widowControl w:val="0"/>
        <w:suppressAutoHyphens/>
        <w:spacing w:after="0" w:line="240" w:lineRule="auto"/>
        <w:rPr>
          <w:rFonts w:ascii="Arial" w:eastAsia="SimSun" w:hAnsi="Arial" w:cs="Arial"/>
          <w:kern w:val="1"/>
          <w:sz w:val="21"/>
          <w:szCs w:val="21"/>
          <w:lang w:eastAsia="ar-SA" w:bidi="hi-IN"/>
        </w:rPr>
      </w:pPr>
      <w:r w:rsidRPr="00597BC4">
        <w:rPr>
          <w:rFonts w:ascii="Arial" w:eastAsia="SimSun" w:hAnsi="Arial" w:cs="Arial"/>
          <w:kern w:val="1"/>
          <w:sz w:val="21"/>
          <w:szCs w:val="21"/>
          <w:lang w:eastAsia="zh-CN" w:bidi="hi-IN"/>
        </w:rPr>
        <w:t>prowadzonego przez:</w:t>
      </w:r>
    </w:p>
    <w:p w:rsidR="00597BC4" w:rsidRPr="00597BC4" w:rsidRDefault="00597BC4" w:rsidP="00597BC4">
      <w:pPr>
        <w:widowControl w:val="0"/>
        <w:suppressAutoHyphens/>
        <w:spacing w:after="0" w:line="240" w:lineRule="auto"/>
        <w:rPr>
          <w:rFonts w:ascii="Arial" w:eastAsia="SimSun" w:hAnsi="Arial" w:cs="Arial"/>
          <w:kern w:val="1"/>
          <w:sz w:val="21"/>
          <w:szCs w:val="21"/>
          <w:lang w:eastAsia="zh-CN" w:bidi="hi-IN"/>
        </w:rPr>
      </w:pPr>
      <w:r w:rsidRPr="00597BC4">
        <w:rPr>
          <w:rFonts w:ascii="Arial" w:eastAsia="SimSun" w:hAnsi="Arial" w:cs="Arial"/>
          <w:kern w:val="1"/>
          <w:sz w:val="21"/>
          <w:szCs w:val="21"/>
          <w:lang w:eastAsia="ar-SA" w:bidi="hi-IN"/>
        </w:rPr>
        <w:t xml:space="preserve">Miasto st. Warszawa, w ramach którego działa Urząd Pracy m.st. Warszawy. </w:t>
      </w:r>
    </w:p>
    <w:p w:rsidR="00597BC4" w:rsidRPr="00597BC4" w:rsidRDefault="00597BC4" w:rsidP="00597BC4">
      <w:pPr>
        <w:widowControl w:val="0"/>
        <w:suppressAutoHyphens/>
        <w:spacing w:after="0" w:line="360" w:lineRule="auto"/>
        <w:jc w:val="both"/>
        <w:rPr>
          <w:rFonts w:ascii="Arial" w:eastAsia="SimSun" w:hAnsi="Arial" w:cs="Arial"/>
          <w:kern w:val="1"/>
          <w:sz w:val="21"/>
          <w:szCs w:val="21"/>
          <w:lang w:eastAsia="zh-CN" w:bidi="hi-IN"/>
        </w:rPr>
      </w:pPr>
      <w:r w:rsidRPr="00597BC4">
        <w:rPr>
          <w:rFonts w:ascii="Arial" w:eastAsia="SimSun" w:hAnsi="Arial" w:cs="Arial"/>
          <w:kern w:val="1"/>
          <w:sz w:val="21"/>
          <w:szCs w:val="21"/>
          <w:lang w:eastAsia="zh-CN" w:bidi="hi-IN"/>
        </w:rPr>
        <w:t>oświadczam, co następuje:</w:t>
      </w:r>
    </w:p>
    <w:p w:rsidR="00597BC4" w:rsidRPr="00597BC4" w:rsidRDefault="00597BC4" w:rsidP="00597BC4">
      <w:pPr>
        <w:widowControl w:val="0"/>
        <w:shd w:val="clear" w:color="auto" w:fill="BFBFBF"/>
        <w:suppressAutoHyphens/>
        <w:spacing w:after="0" w:line="360" w:lineRule="auto"/>
        <w:rPr>
          <w:rFonts w:ascii="Arial" w:eastAsia="SimSun" w:hAnsi="Arial" w:cs="Arial"/>
          <w:kern w:val="1"/>
          <w:sz w:val="24"/>
          <w:szCs w:val="24"/>
          <w:lang w:eastAsia="zh-CN" w:bidi="hi-IN"/>
        </w:rPr>
      </w:pPr>
      <w:r w:rsidRPr="00B24BD3">
        <w:rPr>
          <w:rFonts w:ascii="Arial" w:eastAsia="SimSun" w:hAnsi="Arial" w:cs="Arial"/>
          <w:b/>
          <w:kern w:val="1"/>
          <w:sz w:val="21"/>
          <w:szCs w:val="21"/>
          <w:lang w:eastAsia="zh-CN" w:bidi="hi-IN"/>
        </w:rPr>
        <w:t>OŚWIADCZENIA DOTYCZĄCE WYKONAWCY:</w:t>
      </w:r>
    </w:p>
    <w:p w:rsidR="00597BC4" w:rsidRPr="00597BC4" w:rsidRDefault="00597BC4" w:rsidP="00597BC4">
      <w:pPr>
        <w:widowControl w:val="0"/>
        <w:suppressAutoHyphens/>
        <w:spacing w:after="0" w:line="360" w:lineRule="auto"/>
        <w:ind w:left="708"/>
        <w:jc w:val="both"/>
        <w:rPr>
          <w:rFonts w:ascii="Arial" w:eastAsia="SimSun" w:hAnsi="Arial" w:cs="Arial"/>
          <w:kern w:val="1"/>
          <w:sz w:val="24"/>
          <w:szCs w:val="24"/>
          <w:lang w:eastAsia="zh-CN" w:bidi="hi-IN"/>
        </w:rPr>
      </w:pPr>
    </w:p>
    <w:p w:rsidR="00597BC4" w:rsidRPr="00597BC4" w:rsidRDefault="00597BC4" w:rsidP="00852092">
      <w:pPr>
        <w:widowControl w:val="0"/>
        <w:numPr>
          <w:ilvl w:val="0"/>
          <w:numId w:val="13"/>
        </w:numPr>
        <w:suppressAutoHyphens/>
        <w:spacing w:after="0" w:line="360" w:lineRule="auto"/>
        <w:jc w:val="both"/>
        <w:rPr>
          <w:rFonts w:ascii="Arial" w:eastAsia="SimSun" w:hAnsi="Arial" w:cs="Arial"/>
          <w:kern w:val="1"/>
          <w:sz w:val="16"/>
          <w:szCs w:val="16"/>
          <w:lang w:eastAsia="zh-CN" w:bidi="hi-IN"/>
        </w:rPr>
      </w:pPr>
      <w:r w:rsidRPr="00597BC4">
        <w:rPr>
          <w:rFonts w:ascii="Arial" w:eastAsia="SimSun" w:hAnsi="Arial" w:cs="Arial"/>
          <w:kern w:val="1"/>
          <w:sz w:val="21"/>
          <w:szCs w:val="21"/>
          <w:lang w:eastAsia="zh-CN" w:bidi="hi-IN"/>
        </w:rPr>
        <w:t xml:space="preserve">Oświadczam, że nie podlegam wykluczeniu z postępowania na podstawie </w:t>
      </w:r>
      <w:r w:rsidRPr="00597BC4">
        <w:rPr>
          <w:rFonts w:ascii="Arial" w:eastAsia="SimSun" w:hAnsi="Arial" w:cs="Arial"/>
          <w:kern w:val="1"/>
          <w:sz w:val="21"/>
          <w:szCs w:val="21"/>
          <w:lang w:eastAsia="zh-CN" w:bidi="hi-IN"/>
        </w:rPr>
        <w:br/>
        <w:t>art. 24 ust. 1 ustawy Pzp. oraz na podstawie art. 24 ust. 5 pkt. 1</w:t>
      </w:r>
    </w:p>
    <w:p w:rsidR="00597BC4" w:rsidRPr="00597BC4" w:rsidRDefault="00597BC4" w:rsidP="00597BC4">
      <w:pPr>
        <w:widowControl w:val="0"/>
        <w:suppressAutoHyphens/>
        <w:spacing w:after="0" w:line="360" w:lineRule="auto"/>
        <w:ind w:left="708"/>
        <w:jc w:val="both"/>
        <w:rPr>
          <w:rFonts w:ascii="Arial" w:eastAsia="SimSun" w:hAnsi="Arial" w:cs="Arial"/>
          <w:i/>
          <w:kern w:val="1"/>
          <w:sz w:val="20"/>
          <w:szCs w:val="20"/>
          <w:lang w:eastAsia="zh-CN" w:bidi="hi-IN"/>
        </w:rPr>
      </w:pPr>
    </w:p>
    <w:p w:rsidR="00597BC4" w:rsidRPr="00597BC4" w:rsidRDefault="00B24BD3" w:rsidP="00597BC4">
      <w:pPr>
        <w:widowControl w:val="0"/>
        <w:suppressAutoHyphens/>
        <w:spacing w:after="0" w:line="360" w:lineRule="auto"/>
        <w:jc w:val="both"/>
        <w:rPr>
          <w:rFonts w:ascii="Arial" w:eastAsia="SimSun" w:hAnsi="Arial" w:cs="Tahoma"/>
          <w:i/>
          <w:kern w:val="1"/>
          <w:sz w:val="16"/>
          <w:szCs w:val="16"/>
          <w:lang w:eastAsia="zh-CN" w:bidi="hi-IN"/>
        </w:rPr>
      </w:pPr>
      <w:r>
        <w:rPr>
          <w:rFonts w:ascii="Tahoma" w:eastAsia="SimSun" w:hAnsi="Tahoma" w:cs="Tahoma"/>
          <w:kern w:val="1"/>
          <w:sz w:val="20"/>
          <w:szCs w:val="20"/>
          <w:lang w:eastAsia="zh-CN" w:bidi="hi-IN"/>
        </w:rPr>
        <w:t xml:space="preserve">      </w:t>
      </w:r>
      <w:r w:rsidR="00597BC4" w:rsidRPr="00B24BD3">
        <w:rPr>
          <w:rFonts w:ascii="Tahoma" w:eastAsia="SimSun" w:hAnsi="Tahoma" w:cs="Tahoma"/>
          <w:kern w:val="1"/>
          <w:sz w:val="20"/>
          <w:szCs w:val="20"/>
          <w:lang w:eastAsia="zh-CN" w:bidi="hi-IN"/>
        </w:rPr>
        <w:t>…....................,</w:t>
      </w:r>
      <w:r w:rsidR="00597BC4" w:rsidRPr="00597BC4">
        <w:rPr>
          <w:rFonts w:ascii="Tahoma" w:eastAsia="SimSun" w:hAnsi="Tahoma" w:cs="Tahoma"/>
          <w:kern w:val="1"/>
          <w:sz w:val="20"/>
          <w:szCs w:val="20"/>
          <w:lang w:eastAsia="zh-CN" w:bidi="hi-IN"/>
        </w:rPr>
        <w:t xml:space="preserve"> .............. 2016 r.   </w:t>
      </w:r>
      <w:r w:rsidR="00597BC4" w:rsidRPr="00597BC4">
        <w:rPr>
          <w:rFonts w:ascii="Tahoma" w:eastAsia="SimSun" w:hAnsi="Tahoma" w:cs="Tahoma"/>
          <w:kern w:val="1"/>
          <w:sz w:val="20"/>
          <w:szCs w:val="20"/>
          <w:lang w:eastAsia="zh-CN" w:bidi="hi-IN"/>
        </w:rPr>
        <w:tab/>
      </w:r>
      <w:r w:rsidR="00597BC4" w:rsidRPr="00597BC4">
        <w:rPr>
          <w:rFonts w:ascii="Tahoma" w:eastAsia="SimSun" w:hAnsi="Tahoma" w:cs="Tahoma"/>
          <w:kern w:val="1"/>
          <w:sz w:val="20"/>
          <w:szCs w:val="20"/>
          <w:lang w:eastAsia="zh-CN" w:bidi="hi-IN"/>
        </w:rPr>
        <w:tab/>
        <w:t xml:space="preserve">                   ……………….................................</w:t>
      </w:r>
    </w:p>
    <w:p w:rsidR="00597BC4" w:rsidRPr="00597BC4" w:rsidRDefault="00B24BD3" w:rsidP="00597BC4">
      <w:pPr>
        <w:widowControl w:val="0"/>
        <w:suppressAutoHyphens/>
        <w:spacing w:after="0" w:line="360" w:lineRule="auto"/>
        <w:jc w:val="both"/>
        <w:rPr>
          <w:rFonts w:ascii="Arial" w:eastAsia="SimSun" w:hAnsi="Arial" w:cs="Arial"/>
          <w:i/>
          <w:kern w:val="1"/>
          <w:sz w:val="18"/>
          <w:szCs w:val="18"/>
          <w:lang w:eastAsia="zh-CN" w:bidi="hi-IN"/>
        </w:rPr>
      </w:pPr>
      <w:r>
        <w:rPr>
          <w:rFonts w:ascii="Arial" w:eastAsia="SimSun" w:hAnsi="Arial" w:cs="Tahoma"/>
          <w:i/>
          <w:kern w:val="1"/>
          <w:sz w:val="16"/>
          <w:szCs w:val="16"/>
          <w:lang w:eastAsia="zh-CN" w:bidi="hi-IN"/>
        </w:rPr>
        <w:t xml:space="preserve">          </w:t>
      </w:r>
      <w:r w:rsidR="00597BC4" w:rsidRPr="00597BC4">
        <w:rPr>
          <w:rFonts w:ascii="Arial" w:eastAsia="SimSun" w:hAnsi="Arial" w:cs="Tahoma"/>
          <w:i/>
          <w:kern w:val="1"/>
          <w:sz w:val="16"/>
          <w:szCs w:val="16"/>
          <w:lang w:eastAsia="zh-CN" w:bidi="hi-IN"/>
        </w:rPr>
        <w:t>miejscowość              data</w:t>
      </w:r>
      <w:r w:rsidR="00597BC4" w:rsidRPr="00597BC4">
        <w:rPr>
          <w:rFonts w:ascii="Arial" w:eastAsia="SimSun" w:hAnsi="Arial" w:cs="Tahoma"/>
          <w:i/>
          <w:kern w:val="1"/>
          <w:sz w:val="16"/>
          <w:szCs w:val="16"/>
          <w:lang w:eastAsia="zh-CN" w:bidi="hi-IN"/>
        </w:rPr>
        <w:tab/>
        <w:t xml:space="preserve">                         </w:t>
      </w:r>
      <w:r w:rsidR="00597BC4" w:rsidRPr="00597BC4">
        <w:rPr>
          <w:rFonts w:ascii="Arial" w:eastAsia="SimSun" w:hAnsi="Arial" w:cs="Tahoma"/>
          <w:i/>
          <w:kern w:val="1"/>
          <w:sz w:val="16"/>
          <w:szCs w:val="16"/>
          <w:lang w:eastAsia="zh-CN" w:bidi="hi-IN"/>
        </w:rPr>
        <w:tab/>
        <w:t xml:space="preserve">               podpis i pieczątka upoważnionego przedstawiciela Wykonawcy</w:t>
      </w:r>
    </w:p>
    <w:p w:rsidR="00597BC4" w:rsidRPr="00597BC4" w:rsidRDefault="00597BC4" w:rsidP="00597BC4">
      <w:pPr>
        <w:widowControl w:val="0"/>
        <w:suppressAutoHyphens/>
        <w:spacing w:after="0" w:line="360" w:lineRule="auto"/>
        <w:ind w:left="5664" w:firstLine="708"/>
        <w:jc w:val="both"/>
        <w:rPr>
          <w:rFonts w:ascii="Arial" w:eastAsia="SimSun" w:hAnsi="Arial" w:cs="Arial"/>
          <w:i/>
          <w:kern w:val="1"/>
          <w:sz w:val="18"/>
          <w:szCs w:val="18"/>
          <w:lang w:eastAsia="zh-CN" w:bidi="hi-IN"/>
        </w:rPr>
      </w:pPr>
    </w:p>
    <w:p w:rsidR="002F0792" w:rsidRPr="002F0792" w:rsidRDefault="00597BC4" w:rsidP="002F0792">
      <w:pPr>
        <w:pStyle w:val="Akapitzlist"/>
        <w:widowControl w:val="0"/>
        <w:numPr>
          <w:ilvl w:val="0"/>
          <w:numId w:val="13"/>
        </w:numPr>
        <w:suppressAutoHyphens/>
        <w:spacing w:after="0" w:line="360" w:lineRule="auto"/>
        <w:rPr>
          <w:rFonts w:ascii="Arial" w:eastAsia="SimSun" w:hAnsi="Arial" w:cs="Arial"/>
          <w:kern w:val="1"/>
          <w:sz w:val="21"/>
          <w:szCs w:val="21"/>
          <w:lang w:eastAsia="zh-CN" w:bidi="hi-IN"/>
        </w:rPr>
      </w:pPr>
      <w:r w:rsidRPr="002F0792">
        <w:rPr>
          <w:rFonts w:ascii="Arial" w:eastAsia="SimSun" w:hAnsi="Arial" w:cs="Arial"/>
          <w:kern w:val="1"/>
          <w:sz w:val="21"/>
          <w:szCs w:val="21"/>
          <w:lang w:eastAsia="zh-CN" w:bidi="hi-IN"/>
        </w:rPr>
        <w:t>Oświadczam, że zachodzą w stosunku do mnie podstawy wykluczenia z postępowania na podstawie art. …………. ustawy Pzp</w:t>
      </w:r>
      <w:r w:rsidRPr="002F0792">
        <w:rPr>
          <w:rFonts w:ascii="Arial" w:eastAsia="SimSun" w:hAnsi="Arial" w:cs="Arial"/>
          <w:kern w:val="1"/>
          <w:sz w:val="20"/>
          <w:szCs w:val="20"/>
          <w:lang w:eastAsia="zh-CN" w:bidi="hi-IN"/>
        </w:rPr>
        <w:t xml:space="preserve"> </w:t>
      </w:r>
      <w:r w:rsidRPr="002F0792">
        <w:rPr>
          <w:rFonts w:ascii="Arial" w:eastAsia="SimSun" w:hAnsi="Arial" w:cs="Arial"/>
          <w:i/>
          <w:kern w:val="1"/>
          <w:sz w:val="16"/>
          <w:szCs w:val="16"/>
          <w:lang w:eastAsia="zh-CN" w:bidi="hi-IN"/>
        </w:rPr>
        <w:t>(podać mającą zastosowanie podstawę wykluczenia spośród wymienionych w art. 24 ust. 1 pkt 13-14, 16-20 lub art. 24 ust. 5 ustawy Pzp).</w:t>
      </w:r>
      <w:r w:rsidRPr="002F0792">
        <w:rPr>
          <w:rFonts w:ascii="Arial" w:eastAsia="SimSun" w:hAnsi="Arial" w:cs="Arial"/>
          <w:kern w:val="1"/>
          <w:sz w:val="20"/>
          <w:szCs w:val="20"/>
          <w:lang w:eastAsia="zh-CN" w:bidi="hi-IN"/>
        </w:rPr>
        <w:t xml:space="preserve"> </w:t>
      </w:r>
      <w:r w:rsidRPr="002F0792">
        <w:rPr>
          <w:rFonts w:ascii="Arial" w:eastAsia="SimSun" w:hAnsi="Arial" w:cs="Arial"/>
          <w:kern w:val="1"/>
          <w:sz w:val="21"/>
          <w:szCs w:val="21"/>
          <w:lang w:eastAsia="zh-CN" w:bidi="hi-IN"/>
        </w:rPr>
        <w:t xml:space="preserve">Jednocześnie oświadczam, że w związku z ww. okolicznością, na podstawie art. 24 ust. 8 ustawy </w:t>
      </w:r>
      <w:proofErr w:type="spellStart"/>
      <w:r w:rsidRPr="002F0792">
        <w:rPr>
          <w:rFonts w:ascii="Arial" w:eastAsia="SimSun" w:hAnsi="Arial" w:cs="Arial"/>
          <w:kern w:val="1"/>
          <w:sz w:val="21"/>
          <w:szCs w:val="21"/>
          <w:lang w:eastAsia="zh-CN" w:bidi="hi-IN"/>
        </w:rPr>
        <w:t>Pzp</w:t>
      </w:r>
      <w:proofErr w:type="spellEnd"/>
      <w:r w:rsidRPr="002F0792">
        <w:rPr>
          <w:rFonts w:ascii="Arial" w:eastAsia="SimSun" w:hAnsi="Arial" w:cs="Arial"/>
          <w:kern w:val="1"/>
          <w:sz w:val="21"/>
          <w:szCs w:val="21"/>
          <w:lang w:eastAsia="zh-CN" w:bidi="hi-IN"/>
        </w:rPr>
        <w:t xml:space="preserve"> podjąłem następujące środki naprawcze: …………………………………………………………………………………………………</w:t>
      </w:r>
    </w:p>
    <w:p w:rsidR="002F0792" w:rsidRDefault="002F0792" w:rsidP="002F0792">
      <w:pPr>
        <w:widowControl w:val="0"/>
        <w:suppressAutoHyphens/>
        <w:spacing w:after="0" w:line="360" w:lineRule="auto"/>
        <w:ind w:firstLine="357"/>
        <w:rPr>
          <w:rFonts w:ascii="Arial" w:eastAsia="SimSun" w:hAnsi="Arial" w:cs="Arial"/>
          <w:kern w:val="1"/>
          <w:sz w:val="21"/>
          <w:szCs w:val="21"/>
          <w:lang w:eastAsia="zh-CN" w:bidi="hi-IN"/>
        </w:rPr>
      </w:pPr>
    </w:p>
    <w:p w:rsidR="00597BC4" w:rsidRPr="00597BC4" w:rsidRDefault="00597BC4" w:rsidP="002F0792">
      <w:pPr>
        <w:widowControl w:val="0"/>
        <w:suppressAutoHyphens/>
        <w:spacing w:after="0" w:line="360" w:lineRule="auto"/>
        <w:ind w:firstLine="357"/>
        <w:rPr>
          <w:rFonts w:ascii="Tahoma" w:eastAsia="Times New Roman" w:hAnsi="Tahoma" w:cs="Tahoma"/>
          <w:i/>
          <w:kern w:val="1"/>
          <w:sz w:val="16"/>
          <w:szCs w:val="16"/>
          <w:lang w:eastAsia="zh-CN" w:bidi="hi-IN"/>
        </w:rPr>
      </w:pPr>
      <w:r w:rsidRPr="00597BC4">
        <w:rPr>
          <w:rFonts w:ascii="Tahoma" w:eastAsia="Times New Roman" w:hAnsi="Tahoma" w:cs="Tahoma"/>
          <w:kern w:val="1"/>
          <w:sz w:val="20"/>
          <w:szCs w:val="20"/>
          <w:lang w:eastAsia="zh-CN" w:bidi="hi-IN"/>
        </w:rPr>
        <w:t xml:space="preserve">...................., .............. 2016 r.   </w:t>
      </w: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20"/>
          <w:szCs w:val="20"/>
          <w:lang w:eastAsia="zh-CN" w:bidi="hi-IN"/>
        </w:rPr>
        <w:tab/>
        <w:t xml:space="preserve">                   </w:t>
      </w:r>
      <w:r w:rsidR="00B24BD3">
        <w:rPr>
          <w:rFonts w:ascii="Tahoma" w:eastAsia="Times New Roman" w:hAnsi="Tahoma" w:cs="Tahoma"/>
          <w:kern w:val="1"/>
          <w:sz w:val="20"/>
          <w:szCs w:val="20"/>
          <w:lang w:eastAsia="zh-CN" w:bidi="hi-IN"/>
        </w:rPr>
        <w:t xml:space="preserve">    </w:t>
      </w:r>
      <w:r w:rsidRPr="00597BC4">
        <w:rPr>
          <w:rFonts w:ascii="Tahoma" w:eastAsia="Times New Roman" w:hAnsi="Tahoma" w:cs="Tahoma"/>
          <w:kern w:val="1"/>
          <w:sz w:val="20"/>
          <w:szCs w:val="20"/>
          <w:lang w:eastAsia="zh-CN" w:bidi="hi-IN"/>
        </w:rPr>
        <w:t>……………….................................</w:t>
      </w:r>
    </w:p>
    <w:p w:rsidR="00597BC4" w:rsidRPr="00597BC4" w:rsidRDefault="00597BC4" w:rsidP="00597BC4">
      <w:pPr>
        <w:widowControl w:val="0"/>
        <w:suppressAutoHyphens/>
        <w:spacing w:after="0" w:line="360" w:lineRule="auto"/>
        <w:ind w:firstLine="360"/>
        <w:jc w:val="both"/>
        <w:rPr>
          <w:rFonts w:ascii="Tahoma" w:eastAsia="Times New Roman" w:hAnsi="Tahoma" w:cs="Tahoma"/>
          <w:i/>
          <w:kern w:val="1"/>
          <w:sz w:val="16"/>
          <w:szCs w:val="16"/>
          <w:lang w:eastAsia="zh-CN" w:bidi="hi-IN"/>
        </w:rPr>
      </w:pPr>
      <w:r w:rsidRPr="00597BC4">
        <w:rPr>
          <w:rFonts w:ascii="Tahoma" w:eastAsia="Times New Roman" w:hAnsi="Tahoma" w:cs="Tahoma"/>
          <w:i/>
          <w:kern w:val="1"/>
          <w:sz w:val="16"/>
          <w:szCs w:val="16"/>
          <w:lang w:eastAsia="zh-CN" w:bidi="hi-IN"/>
        </w:rPr>
        <w:t>miejscowość              data</w:t>
      </w:r>
      <w:r w:rsidRPr="00597BC4">
        <w:rPr>
          <w:rFonts w:ascii="Tahoma" w:eastAsia="Times New Roman" w:hAnsi="Tahoma" w:cs="Tahoma"/>
          <w:i/>
          <w:kern w:val="1"/>
          <w:sz w:val="16"/>
          <w:szCs w:val="16"/>
          <w:lang w:eastAsia="zh-CN" w:bidi="hi-IN"/>
        </w:rPr>
        <w:tab/>
        <w:t xml:space="preserve">                         </w:t>
      </w:r>
      <w:r w:rsidRPr="00597BC4">
        <w:rPr>
          <w:rFonts w:ascii="Tahoma" w:eastAsia="Times New Roman" w:hAnsi="Tahoma" w:cs="Tahoma"/>
          <w:i/>
          <w:kern w:val="1"/>
          <w:sz w:val="16"/>
          <w:szCs w:val="16"/>
          <w:lang w:eastAsia="zh-CN" w:bidi="hi-IN"/>
        </w:rPr>
        <w:tab/>
        <w:t xml:space="preserve">               podpis i pieczątka upoważnionego przedstawiciela Wykonawcy</w:t>
      </w:r>
    </w:p>
    <w:p w:rsidR="00597BC4" w:rsidRPr="00597BC4" w:rsidRDefault="00597BC4" w:rsidP="00597BC4">
      <w:pPr>
        <w:widowControl w:val="0"/>
        <w:suppressAutoHyphens/>
        <w:spacing w:after="0" w:line="360" w:lineRule="auto"/>
        <w:ind w:firstLine="360"/>
        <w:jc w:val="both"/>
        <w:rPr>
          <w:rFonts w:ascii="Tahoma" w:eastAsia="Times New Roman" w:hAnsi="Tahoma" w:cs="Tahoma"/>
          <w:i/>
          <w:kern w:val="1"/>
          <w:sz w:val="16"/>
          <w:szCs w:val="16"/>
          <w:lang w:eastAsia="zh-CN" w:bidi="hi-IN"/>
        </w:rPr>
      </w:pPr>
    </w:p>
    <w:p w:rsidR="00597BC4" w:rsidRPr="00597BC4" w:rsidRDefault="00597BC4" w:rsidP="00B24BD3">
      <w:pPr>
        <w:widowControl w:val="0"/>
        <w:shd w:val="clear" w:color="auto" w:fill="BFBFBF"/>
        <w:suppressAutoHyphens/>
        <w:spacing w:after="0" w:line="240" w:lineRule="auto"/>
        <w:jc w:val="both"/>
        <w:rPr>
          <w:rFonts w:ascii="Arial" w:eastAsia="SimSun" w:hAnsi="Arial" w:cs="Arial"/>
          <w:b/>
          <w:kern w:val="1"/>
          <w:sz w:val="24"/>
          <w:szCs w:val="24"/>
          <w:lang w:eastAsia="zh-CN" w:bidi="hi-IN"/>
        </w:rPr>
      </w:pPr>
      <w:r w:rsidRPr="00597BC4">
        <w:rPr>
          <w:rFonts w:ascii="Arial" w:eastAsia="SimSun" w:hAnsi="Arial" w:cs="Arial"/>
          <w:b/>
          <w:kern w:val="1"/>
          <w:sz w:val="21"/>
          <w:szCs w:val="21"/>
          <w:lang w:eastAsia="zh-CN" w:bidi="hi-IN"/>
        </w:rPr>
        <w:t>OŚWIADCZENIE DOTYCZĄCE PODMIOTU, NA KTÓREGO ZASOBY POWOŁUJE SIĘ WYKONAWCA:</w:t>
      </w:r>
    </w:p>
    <w:p w:rsidR="00597BC4" w:rsidRPr="00597BC4" w:rsidRDefault="00597BC4" w:rsidP="00597BC4">
      <w:pPr>
        <w:widowControl w:val="0"/>
        <w:suppressAutoHyphens/>
        <w:spacing w:after="0" w:line="360" w:lineRule="auto"/>
        <w:jc w:val="both"/>
        <w:rPr>
          <w:rFonts w:ascii="Arial" w:eastAsia="SimSun" w:hAnsi="Arial" w:cs="Arial"/>
          <w:b/>
          <w:kern w:val="1"/>
          <w:sz w:val="24"/>
          <w:szCs w:val="24"/>
          <w:lang w:eastAsia="zh-CN" w:bidi="hi-IN"/>
        </w:rPr>
      </w:pPr>
    </w:p>
    <w:p w:rsidR="00597BC4" w:rsidRPr="002F0792" w:rsidRDefault="00597BC4" w:rsidP="002F0792">
      <w:pPr>
        <w:pStyle w:val="Akapitzlist"/>
        <w:widowControl w:val="0"/>
        <w:numPr>
          <w:ilvl w:val="0"/>
          <w:numId w:val="13"/>
        </w:numPr>
        <w:suppressAutoHyphens/>
        <w:spacing w:after="0" w:line="360" w:lineRule="auto"/>
        <w:jc w:val="both"/>
        <w:rPr>
          <w:rFonts w:ascii="Arial" w:eastAsia="SimSun" w:hAnsi="Arial" w:cs="Arial"/>
          <w:kern w:val="1"/>
          <w:sz w:val="20"/>
          <w:szCs w:val="20"/>
          <w:lang w:eastAsia="zh-CN" w:bidi="hi-IN"/>
        </w:rPr>
      </w:pPr>
      <w:r w:rsidRPr="002F0792">
        <w:rPr>
          <w:rFonts w:ascii="Arial" w:eastAsia="SimSun" w:hAnsi="Arial" w:cs="Arial"/>
          <w:kern w:val="1"/>
          <w:sz w:val="21"/>
          <w:szCs w:val="21"/>
          <w:lang w:eastAsia="zh-CN" w:bidi="hi-IN"/>
        </w:rPr>
        <w:t>Oświadczam, że następujący/e podmiot/y, na którego/</w:t>
      </w:r>
      <w:proofErr w:type="spellStart"/>
      <w:r w:rsidRPr="002F0792">
        <w:rPr>
          <w:rFonts w:ascii="Arial" w:eastAsia="SimSun" w:hAnsi="Arial" w:cs="Arial"/>
          <w:kern w:val="1"/>
          <w:sz w:val="21"/>
          <w:szCs w:val="21"/>
          <w:lang w:eastAsia="zh-CN" w:bidi="hi-IN"/>
        </w:rPr>
        <w:t>ych</w:t>
      </w:r>
      <w:proofErr w:type="spellEnd"/>
      <w:r w:rsidRPr="002F0792">
        <w:rPr>
          <w:rFonts w:ascii="Arial" w:eastAsia="SimSun" w:hAnsi="Arial" w:cs="Arial"/>
          <w:kern w:val="1"/>
          <w:sz w:val="21"/>
          <w:szCs w:val="21"/>
          <w:lang w:eastAsia="zh-CN" w:bidi="hi-IN"/>
        </w:rPr>
        <w:t xml:space="preserve"> zasoby powołuję się w niniejszym postępowaniu, tj.:</w:t>
      </w:r>
      <w:r w:rsidRPr="002F0792">
        <w:rPr>
          <w:rFonts w:ascii="Arial" w:eastAsia="SimSun" w:hAnsi="Arial" w:cs="Arial"/>
          <w:kern w:val="1"/>
          <w:sz w:val="20"/>
          <w:szCs w:val="20"/>
          <w:lang w:eastAsia="zh-CN" w:bidi="hi-IN"/>
        </w:rPr>
        <w:t xml:space="preserve"> …………………………………………………………………….……………………… </w:t>
      </w:r>
      <w:r w:rsidRPr="002F0792">
        <w:rPr>
          <w:rFonts w:ascii="Arial" w:eastAsia="SimSun" w:hAnsi="Arial" w:cs="Arial"/>
          <w:i/>
          <w:kern w:val="1"/>
          <w:sz w:val="16"/>
          <w:szCs w:val="16"/>
          <w:lang w:eastAsia="zh-CN" w:bidi="hi-IN"/>
        </w:rPr>
        <w:t>(podać pełną nazwę/firmę, adres, a także w zależności od podmiotu: NIP/PESEL, KRS/</w:t>
      </w:r>
      <w:proofErr w:type="spellStart"/>
      <w:r w:rsidRPr="002F0792">
        <w:rPr>
          <w:rFonts w:ascii="Arial" w:eastAsia="SimSun" w:hAnsi="Arial" w:cs="Arial"/>
          <w:i/>
          <w:kern w:val="1"/>
          <w:sz w:val="16"/>
          <w:szCs w:val="16"/>
          <w:lang w:eastAsia="zh-CN" w:bidi="hi-IN"/>
        </w:rPr>
        <w:t>CEiDG</w:t>
      </w:r>
      <w:proofErr w:type="spellEnd"/>
      <w:r w:rsidRPr="002F0792">
        <w:rPr>
          <w:rFonts w:ascii="Arial" w:eastAsia="SimSun" w:hAnsi="Arial" w:cs="Arial"/>
          <w:i/>
          <w:kern w:val="1"/>
          <w:sz w:val="16"/>
          <w:szCs w:val="16"/>
          <w:lang w:eastAsia="zh-CN" w:bidi="hi-IN"/>
        </w:rPr>
        <w:t>)</w:t>
      </w:r>
      <w:r w:rsidRPr="002F0792">
        <w:rPr>
          <w:rFonts w:ascii="Arial" w:eastAsia="SimSun" w:hAnsi="Arial" w:cs="Arial"/>
          <w:i/>
          <w:kern w:val="1"/>
          <w:sz w:val="20"/>
          <w:szCs w:val="20"/>
          <w:lang w:eastAsia="zh-CN" w:bidi="hi-IN"/>
        </w:rPr>
        <w:t xml:space="preserve"> </w:t>
      </w:r>
      <w:r w:rsidRPr="002F0792">
        <w:rPr>
          <w:rFonts w:ascii="Arial" w:eastAsia="SimSun" w:hAnsi="Arial" w:cs="Arial"/>
          <w:kern w:val="1"/>
          <w:sz w:val="21"/>
          <w:szCs w:val="21"/>
          <w:lang w:eastAsia="zh-CN" w:bidi="hi-IN"/>
        </w:rPr>
        <w:t>nie podlega/ją wykluczeniu z postępowania o udzielenie zamówienia.</w:t>
      </w:r>
    </w:p>
    <w:p w:rsidR="00B24BD3" w:rsidRDefault="00B24BD3" w:rsidP="00597BC4">
      <w:pPr>
        <w:widowControl w:val="0"/>
        <w:suppressAutoHyphens/>
        <w:spacing w:after="0" w:line="240" w:lineRule="auto"/>
        <w:ind w:firstLine="360"/>
        <w:rPr>
          <w:rFonts w:ascii="Tahoma" w:eastAsia="Times New Roman" w:hAnsi="Tahoma" w:cs="Tahoma"/>
          <w:kern w:val="1"/>
          <w:sz w:val="20"/>
          <w:szCs w:val="20"/>
          <w:lang w:eastAsia="zh-CN" w:bidi="hi-IN"/>
        </w:rPr>
      </w:pPr>
    </w:p>
    <w:p w:rsidR="00B24BD3" w:rsidRDefault="00B24BD3" w:rsidP="00597BC4">
      <w:pPr>
        <w:widowControl w:val="0"/>
        <w:suppressAutoHyphens/>
        <w:spacing w:after="0" w:line="240" w:lineRule="auto"/>
        <w:ind w:firstLine="360"/>
        <w:rPr>
          <w:rFonts w:ascii="Tahoma" w:eastAsia="Times New Roman" w:hAnsi="Tahoma" w:cs="Tahoma"/>
          <w:kern w:val="1"/>
          <w:sz w:val="20"/>
          <w:szCs w:val="20"/>
          <w:lang w:eastAsia="zh-CN" w:bidi="hi-IN"/>
        </w:rPr>
      </w:pPr>
    </w:p>
    <w:p w:rsidR="00597BC4" w:rsidRPr="00597BC4" w:rsidRDefault="00597BC4" w:rsidP="00597BC4">
      <w:pPr>
        <w:widowControl w:val="0"/>
        <w:suppressAutoHyphens/>
        <w:spacing w:after="0" w:line="240" w:lineRule="auto"/>
        <w:ind w:firstLine="360"/>
        <w:rPr>
          <w:rFonts w:ascii="Tahoma" w:eastAsia="Times New Roman" w:hAnsi="Tahoma" w:cs="Tahoma"/>
          <w:kern w:val="1"/>
          <w:sz w:val="16"/>
          <w:szCs w:val="16"/>
          <w:lang w:eastAsia="zh-CN" w:bidi="hi-IN"/>
        </w:rPr>
      </w:pPr>
      <w:r w:rsidRPr="00597BC4">
        <w:rPr>
          <w:rFonts w:ascii="Tahoma" w:eastAsia="Times New Roman" w:hAnsi="Tahoma" w:cs="Tahoma"/>
          <w:kern w:val="1"/>
          <w:sz w:val="20"/>
          <w:szCs w:val="20"/>
          <w:lang w:eastAsia="zh-CN" w:bidi="hi-IN"/>
        </w:rPr>
        <w:t xml:space="preserve">...................., .............. 2016 r.   </w:t>
      </w: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20"/>
          <w:szCs w:val="20"/>
          <w:lang w:eastAsia="zh-CN" w:bidi="hi-IN"/>
        </w:rPr>
        <w:tab/>
        <w:t xml:space="preserve">                   ……………….................................</w:t>
      </w:r>
    </w:p>
    <w:p w:rsidR="00B24BD3" w:rsidRPr="00B24BD3" w:rsidRDefault="00597BC4" w:rsidP="00B24BD3">
      <w:pPr>
        <w:widowControl w:val="0"/>
        <w:suppressAutoHyphens/>
        <w:spacing w:after="0" w:line="360" w:lineRule="auto"/>
        <w:ind w:firstLine="360"/>
        <w:jc w:val="both"/>
        <w:rPr>
          <w:rFonts w:ascii="Tahoma" w:eastAsia="Times New Roman" w:hAnsi="Tahoma" w:cs="Tahoma"/>
          <w:kern w:val="1"/>
          <w:sz w:val="16"/>
          <w:szCs w:val="16"/>
          <w:lang w:eastAsia="zh-CN" w:bidi="hi-IN"/>
        </w:rPr>
      </w:pPr>
      <w:r w:rsidRPr="00597BC4">
        <w:rPr>
          <w:rFonts w:ascii="Tahoma" w:eastAsia="Times New Roman" w:hAnsi="Tahoma" w:cs="Tahoma"/>
          <w:kern w:val="1"/>
          <w:sz w:val="16"/>
          <w:szCs w:val="16"/>
          <w:lang w:eastAsia="zh-CN" w:bidi="hi-IN"/>
        </w:rPr>
        <w:t>miejscowość              data</w:t>
      </w:r>
      <w:r w:rsidRPr="00597BC4">
        <w:rPr>
          <w:rFonts w:ascii="Tahoma" w:eastAsia="Times New Roman" w:hAnsi="Tahoma" w:cs="Tahoma"/>
          <w:kern w:val="1"/>
          <w:sz w:val="16"/>
          <w:szCs w:val="16"/>
          <w:lang w:eastAsia="zh-CN" w:bidi="hi-IN"/>
        </w:rPr>
        <w:tab/>
        <w:t xml:space="preserve">                         </w:t>
      </w:r>
      <w:r w:rsidRPr="00597BC4">
        <w:rPr>
          <w:rFonts w:ascii="Tahoma" w:eastAsia="Times New Roman" w:hAnsi="Tahoma" w:cs="Tahoma"/>
          <w:kern w:val="1"/>
          <w:sz w:val="16"/>
          <w:szCs w:val="16"/>
          <w:lang w:eastAsia="zh-CN" w:bidi="hi-IN"/>
        </w:rPr>
        <w:tab/>
        <w:t xml:space="preserve">               podpis i pieczątka upoważnionego przedstawiciela Wykonawcy</w:t>
      </w:r>
    </w:p>
    <w:p w:rsidR="00B24BD3" w:rsidRDefault="00B24BD3" w:rsidP="00597BC4">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597BC4" w:rsidRPr="00597BC4" w:rsidRDefault="00597BC4" w:rsidP="00597BC4">
      <w:pPr>
        <w:widowControl w:val="0"/>
        <w:suppressAutoHyphens/>
        <w:spacing w:before="120" w:after="0" w:line="360" w:lineRule="auto"/>
        <w:jc w:val="center"/>
        <w:rPr>
          <w:rFonts w:ascii="Arial" w:eastAsia="SimSun" w:hAnsi="Arial" w:cs="Arial"/>
          <w:kern w:val="1"/>
          <w:sz w:val="21"/>
          <w:szCs w:val="21"/>
          <w:lang w:eastAsia="zh-CN" w:bidi="hi-IN"/>
        </w:rPr>
      </w:pPr>
      <w:r w:rsidRPr="00597BC4">
        <w:rPr>
          <w:rFonts w:ascii="Arial" w:eastAsia="SimSun" w:hAnsi="Arial" w:cs="Arial"/>
          <w:b/>
          <w:kern w:val="1"/>
          <w:sz w:val="26"/>
          <w:szCs w:val="26"/>
          <w:u w:val="single"/>
          <w:lang w:eastAsia="zh-CN" w:bidi="hi-IN"/>
        </w:rPr>
        <w:t xml:space="preserve">DOTYCZĄCE SPEŁNIANIA WARUNKÓW UDZIAŁU W POSTĘPOWANIU </w:t>
      </w:r>
    </w:p>
    <w:p w:rsidR="00597BC4" w:rsidRPr="00597BC4" w:rsidRDefault="00597BC4" w:rsidP="00597BC4">
      <w:pPr>
        <w:widowControl w:val="0"/>
        <w:suppressAutoHyphens/>
        <w:spacing w:after="0" w:line="240" w:lineRule="auto"/>
        <w:jc w:val="both"/>
        <w:rPr>
          <w:rFonts w:ascii="Arial" w:eastAsia="SimSun" w:hAnsi="Arial" w:cs="Arial"/>
          <w:kern w:val="1"/>
          <w:sz w:val="21"/>
          <w:szCs w:val="21"/>
          <w:lang w:eastAsia="zh-CN" w:bidi="hi-IN"/>
        </w:rPr>
      </w:pPr>
    </w:p>
    <w:p w:rsidR="00597BC4" w:rsidRPr="00597BC4" w:rsidRDefault="00597BC4" w:rsidP="00597BC4">
      <w:pPr>
        <w:widowControl w:val="0"/>
        <w:shd w:val="clear" w:color="auto" w:fill="BFBFBF"/>
        <w:suppressAutoHyphens/>
        <w:spacing w:after="0" w:line="360" w:lineRule="auto"/>
        <w:jc w:val="both"/>
        <w:rPr>
          <w:rFonts w:ascii="Arial" w:eastAsia="SimSun" w:hAnsi="Arial" w:cs="Arial"/>
          <w:kern w:val="1"/>
          <w:sz w:val="21"/>
          <w:szCs w:val="21"/>
          <w:lang w:eastAsia="zh-CN" w:bidi="hi-IN"/>
        </w:rPr>
      </w:pPr>
      <w:r w:rsidRPr="00597BC4">
        <w:rPr>
          <w:rFonts w:ascii="Arial" w:eastAsia="SimSun" w:hAnsi="Arial" w:cs="Arial"/>
          <w:b/>
          <w:kern w:val="1"/>
          <w:sz w:val="21"/>
          <w:szCs w:val="21"/>
          <w:lang w:eastAsia="zh-CN" w:bidi="hi-IN"/>
        </w:rPr>
        <w:t>INFORMACJA DOTYCZĄCA WYKONAWCY:</w:t>
      </w:r>
    </w:p>
    <w:p w:rsidR="00597BC4" w:rsidRPr="00597BC4" w:rsidRDefault="00597BC4" w:rsidP="00597BC4">
      <w:pPr>
        <w:widowControl w:val="0"/>
        <w:suppressAutoHyphens/>
        <w:spacing w:after="0" w:line="360" w:lineRule="auto"/>
        <w:jc w:val="both"/>
        <w:rPr>
          <w:rFonts w:ascii="Arial" w:eastAsia="SimSun" w:hAnsi="Arial" w:cs="Arial"/>
          <w:kern w:val="1"/>
          <w:sz w:val="21"/>
          <w:szCs w:val="21"/>
          <w:lang w:eastAsia="zh-CN" w:bidi="hi-IN"/>
        </w:rPr>
      </w:pPr>
    </w:p>
    <w:p w:rsidR="00597BC4" w:rsidRPr="00597BC4" w:rsidRDefault="002F0792" w:rsidP="00597BC4">
      <w:pPr>
        <w:widowControl w:val="0"/>
        <w:suppressAutoHyphens/>
        <w:spacing w:after="0" w:line="360" w:lineRule="auto"/>
        <w:jc w:val="both"/>
        <w:rPr>
          <w:rFonts w:ascii="Arial" w:eastAsia="SimSun" w:hAnsi="Arial" w:cs="Arial"/>
          <w:i/>
          <w:kern w:val="1"/>
          <w:sz w:val="16"/>
          <w:szCs w:val="16"/>
          <w:lang w:eastAsia="zh-CN" w:bidi="hi-IN"/>
        </w:rPr>
      </w:pPr>
      <w:r>
        <w:rPr>
          <w:rFonts w:ascii="Arial" w:eastAsia="SimSun" w:hAnsi="Arial" w:cs="Arial"/>
          <w:kern w:val="1"/>
          <w:sz w:val="21"/>
          <w:szCs w:val="21"/>
          <w:lang w:eastAsia="zh-CN" w:bidi="hi-IN"/>
        </w:rPr>
        <w:t xml:space="preserve">1. </w:t>
      </w:r>
      <w:r w:rsidR="00597BC4" w:rsidRPr="00597BC4">
        <w:rPr>
          <w:rFonts w:ascii="Arial" w:eastAsia="SimSun" w:hAnsi="Arial" w:cs="Arial"/>
          <w:kern w:val="1"/>
          <w:sz w:val="21"/>
          <w:szCs w:val="21"/>
          <w:lang w:eastAsia="zh-CN" w:bidi="hi-IN"/>
        </w:rPr>
        <w:t xml:space="preserve">Oświadczam, że spełniam warunki udziału w postępowaniu określone przez </w:t>
      </w:r>
      <w:r w:rsidR="00B24BD3">
        <w:rPr>
          <w:rFonts w:ascii="Arial" w:eastAsia="SimSun" w:hAnsi="Arial" w:cs="Arial"/>
          <w:kern w:val="1"/>
          <w:sz w:val="21"/>
          <w:szCs w:val="21"/>
          <w:lang w:eastAsia="zh-CN" w:bidi="hi-IN"/>
        </w:rPr>
        <w:t>Z</w:t>
      </w:r>
      <w:r w:rsidR="00597BC4" w:rsidRPr="00597BC4">
        <w:rPr>
          <w:rFonts w:ascii="Arial" w:eastAsia="SimSun" w:hAnsi="Arial" w:cs="Arial"/>
          <w:kern w:val="1"/>
          <w:sz w:val="21"/>
          <w:szCs w:val="21"/>
          <w:lang w:eastAsia="zh-CN" w:bidi="hi-IN"/>
        </w:rPr>
        <w:t xml:space="preserve">amawiającego w Części III pkt. 9 SIWZ.  </w:t>
      </w:r>
    </w:p>
    <w:p w:rsidR="00597BC4" w:rsidRPr="00597BC4" w:rsidRDefault="00597BC4" w:rsidP="00597BC4">
      <w:pPr>
        <w:widowControl w:val="0"/>
        <w:suppressAutoHyphens/>
        <w:spacing w:after="0" w:line="360" w:lineRule="auto"/>
        <w:jc w:val="both"/>
        <w:rPr>
          <w:rFonts w:ascii="Tahoma" w:eastAsia="SimSun" w:hAnsi="Tahoma" w:cs="Tahoma"/>
          <w:kern w:val="1"/>
          <w:sz w:val="20"/>
          <w:szCs w:val="20"/>
          <w:lang w:eastAsia="zh-CN" w:bidi="hi-IN"/>
        </w:rPr>
      </w:pPr>
    </w:p>
    <w:p w:rsidR="00597BC4" w:rsidRPr="00597BC4" w:rsidRDefault="00597BC4" w:rsidP="00597BC4">
      <w:pPr>
        <w:widowControl w:val="0"/>
        <w:suppressAutoHyphens/>
        <w:spacing w:after="0" w:line="360" w:lineRule="auto"/>
        <w:jc w:val="both"/>
        <w:rPr>
          <w:rFonts w:ascii="Arial" w:eastAsia="SimSun" w:hAnsi="Arial" w:cs="Tahoma"/>
          <w:i/>
          <w:kern w:val="1"/>
          <w:sz w:val="16"/>
          <w:szCs w:val="16"/>
          <w:lang w:eastAsia="zh-CN" w:bidi="hi-IN"/>
        </w:rPr>
      </w:pPr>
      <w:r w:rsidRPr="00597BC4">
        <w:rPr>
          <w:rFonts w:ascii="Tahoma" w:eastAsia="SimSun" w:hAnsi="Tahoma" w:cs="Tahoma"/>
          <w:kern w:val="1"/>
          <w:sz w:val="20"/>
          <w:szCs w:val="20"/>
          <w:lang w:eastAsia="zh-CN" w:bidi="hi-IN"/>
        </w:rPr>
        <w:t xml:space="preserve">...................., .............. 2016 r.   </w:t>
      </w:r>
      <w:r w:rsidRPr="00597BC4">
        <w:rPr>
          <w:rFonts w:ascii="Tahoma" w:eastAsia="SimSun" w:hAnsi="Tahoma" w:cs="Tahoma"/>
          <w:kern w:val="1"/>
          <w:sz w:val="20"/>
          <w:szCs w:val="20"/>
          <w:lang w:eastAsia="zh-CN" w:bidi="hi-IN"/>
        </w:rPr>
        <w:tab/>
      </w:r>
      <w:r w:rsidRPr="00597BC4">
        <w:rPr>
          <w:rFonts w:ascii="Tahoma" w:eastAsia="SimSun" w:hAnsi="Tahoma" w:cs="Tahoma"/>
          <w:kern w:val="1"/>
          <w:sz w:val="20"/>
          <w:szCs w:val="20"/>
          <w:lang w:eastAsia="zh-CN" w:bidi="hi-IN"/>
        </w:rPr>
        <w:tab/>
        <w:t xml:space="preserve">                   ……………….................................</w:t>
      </w:r>
    </w:p>
    <w:p w:rsidR="00597BC4" w:rsidRPr="00597BC4" w:rsidRDefault="00597BC4" w:rsidP="00597BC4">
      <w:pPr>
        <w:widowControl w:val="0"/>
        <w:suppressAutoHyphens/>
        <w:spacing w:after="0" w:line="360" w:lineRule="auto"/>
        <w:jc w:val="both"/>
        <w:rPr>
          <w:rFonts w:ascii="Arial" w:eastAsia="SimSun" w:hAnsi="Arial" w:cs="Arial"/>
          <w:kern w:val="1"/>
          <w:sz w:val="21"/>
          <w:szCs w:val="21"/>
          <w:lang w:eastAsia="zh-CN" w:bidi="hi-IN"/>
        </w:rPr>
      </w:pPr>
      <w:r w:rsidRPr="00597BC4">
        <w:rPr>
          <w:rFonts w:ascii="Arial" w:eastAsia="SimSun" w:hAnsi="Arial" w:cs="Tahoma"/>
          <w:i/>
          <w:kern w:val="1"/>
          <w:sz w:val="16"/>
          <w:szCs w:val="16"/>
          <w:lang w:eastAsia="zh-CN" w:bidi="hi-IN"/>
        </w:rPr>
        <w:t>miejscowość              data</w:t>
      </w:r>
      <w:r w:rsidRPr="00597BC4">
        <w:rPr>
          <w:rFonts w:ascii="Arial" w:eastAsia="SimSun" w:hAnsi="Arial" w:cs="Tahoma"/>
          <w:i/>
          <w:kern w:val="1"/>
          <w:sz w:val="16"/>
          <w:szCs w:val="16"/>
          <w:lang w:eastAsia="zh-CN" w:bidi="hi-IN"/>
        </w:rPr>
        <w:tab/>
        <w:t xml:space="preserve">                         </w:t>
      </w:r>
      <w:r w:rsidRPr="00597BC4">
        <w:rPr>
          <w:rFonts w:ascii="Arial" w:eastAsia="SimSun" w:hAnsi="Arial" w:cs="Tahoma"/>
          <w:i/>
          <w:kern w:val="1"/>
          <w:sz w:val="16"/>
          <w:szCs w:val="16"/>
          <w:lang w:eastAsia="zh-CN" w:bidi="hi-IN"/>
        </w:rPr>
        <w:tab/>
        <w:t xml:space="preserve">             </w:t>
      </w:r>
      <w:r w:rsidR="00B24BD3">
        <w:rPr>
          <w:rFonts w:ascii="Arial" w:eastAsia="SimSun" w:hAnsi="Arial" w:cs="Tahoma"/>
          <w:i/>
          <w:kern w:val="1"/>
          <w:sz w:val="16"/>
          <w:szCs w:val="16"/>
          <w:lang w:eastAsia="zh-CN" w:bidi="hi-IN"/>
        </w:rPr>
        <w:t xml:space="preserve">           </w:t>
      </w:r>
      <w:r w:rsidRPr="00597BC4">
        <w:rPr>
          <w:rFonts w:ascii="Arial" w:eastAsia="SimSun" w:hAnsi="Arial" w:cs="Tahoma"/>
          <w:i/>
          <w:kern w:val="1"/>
          <w:sz w:val="16"/>
          <w:szCs w:val="16"/>
          <w:lang w:eastAsia="zh-CN" w:bidi="hi-IN"/>
        </w:rPr>
        <w:t xml:space="preserve">  podpis i pieczątka upoważnionego przedstawiciela Wykonawcy</w:t>
      </w:r>
    </w:p>
    <w:p w:rsidR="00597BC4" w:rsidRPr="00597BC4" w:rsidRDefault="00597BC4" w:rsidP="00597BC4">
      <w:pPr>
        <w:widowControl w:val="0"/>
        <w:suppressAutoHyphens/>
        <w:spacing w:after="0" w:line="360" w:lineRule="auto"/>
        <w:jc w:val="both"/>
        <w:rPr>
          <w:rFonts w:ascii="Arial" w:eastAsia="SimSun" w:hAnsi="Arial" w:cs="Arial"/>
          <w:kern w:val="1"/>
          <w:sz w:val="21"/>
          <w:szCs w:val="21"/>
          <w:lang w:eastAsia="zh-CN" w:bidi="hi-IN"/>
        </w:rPr>
      </w:pPr>
    </w:p>
    <w:p w:rsidR="00597BC4" w:rsidRPr="00597BC4" w:rsidRDefault="00597BC4" w:rsidP="00597BC4">
      <w:pPr>
        <w:widowControl w:val="0"/>
        <w:shd w:val="clear" w:color="auto" w:fill="BFBFBF"/>
        <w:suppressAutoHyphens/>
        <w:spacing w:after="0" w:line="360" w:lineRule="auto"/>
        <w:jc w:val="both"/>
        <w:rPr>
          <w:rFonts w:ascii="Arial" w:eastAsia="SimSun" w:hAnsi="Arial" w:cs="Arial"/>
          <w:kern w:val="1"/>
          <w:sz w:val="21"/>
          <w:szCs w:val="21"/>
          <w:lang w:eastAsia="zh-CN" w:bidi="hi-IN"/>
        </w:rPr>
      </w:pPr>
      <w:r w:rsidRPr="00597BC4">
        <w:rPr>
          <w:rFonts w:ascii="Arial" w:eastAsia="SimSun" w:hAnsi="Arial" w:cs="Arial"/>
          <w:b/>
          <w:kern w:val="1"/>
          <w:sz w:val="21"/>
          <w:szCs w:val="21"/>
          <w:lang w:eastAsia="zh-CN" w:bidi="hi-IN"/>
        </w:rPr>
        <w:t>INFORMACJA W ZWIĄZKU Z POLEGANIEM NA ZASOBACH INNYCH PODMIOTÓW</w:t>
      </w:r>
      <w:r w:rsidRPr="00597BC4">
        <w:rPr>
          <w:rFonts w:ascii="Arial" w:eastAsia="SimSun" w:hAnsi="Arial" w:cs="Arial"/>
          <w:kern w:val="1"/>
          <w:sz w:val="21"/>
          <w:szCs w:val="21"/>
          <w:lang w:eastAsia="zh-CN" w:bidi="hi-IN"/>
        </w:rPr>
        <w:t xml:space="preserve">: </w:t>
      </w:r>
    </w:p>
    <w:p w:rsidR="00597BC4" w:rsidRPr="002F0792" w:rsidRDefault="00597BC4" w:rsidP="004D44AE">
      <w:pPr>
        <w:pStyle w:val="Akapitzlist"/>
        <w:widowControl w:val="0"/>
        <w:numPr>
          <w:ilvl w:val="0"/>
          <w:numId w:val="25"/>
        </w:numPr>
        <w:suppressAutoHyphens/>
        <w:spacing w:after="0" w:line="360" w:lineRule="auto"/>
        <w:jc w:val="both"/>
        <w:rPr>
          <w:rFonts w:ascii="Arial" w:eastAsia="SimSun" w:hAnsi="Arial" w:cs="Arial"/>
          <w:kern w:val="1"/>
          <w:sz w:val="21"/>
          <w:szCs w:val="21"/>
          <w:lang w:eastAsia="zh-CN" w:bidi="hi-IN"/>
        </w:rPr>
      </w:pPr>
      <w:r w:rsidRPr="002F0792">
        <w:rPr>
          <w:rFonts w:ascii="Arial" w:eastAsia="SimSun" w:hAnsi="Arial" w:cs="Arial"/>
          <w:kern w:val="1"/>
          <w:sz w:val="21"/>
          <w:szCs w:val="21"/>
          <w:lang w:eastAsia="zh-CN" w:bidi="hi-IN"/>
        </w:rPr>
        <w:t xml:space="preserve">Oświadczam, że w celu wykazania spełniania warunków udziału w postępowaniu, określonych przez zamawiającego w Części III pkt. 9 SIWZ </w:t>
      </w:r>
      <w:r w:rsidRPr="002F0792">
        <w:rPr>
          <w:rFonts w:ascii="Arial" w:eastAsia="SimSun" w:hAnsi="Arial" w:cs="Arial"/>
          <w:i/>
          <w:kern w:val="1"/>
          <w:sz w:val="16"/>
          <w:szCs w:val="16"/>
          <w:lang w:eastAsia="zh-CN" w:bidi="hi-IN"/>
        </w:rPr>
        <w:t>(wskazać dokument i właściwą jednostkę redakcyjną dokumentu, w której określono warunki udziału w postępowaniu),</w:t>
      </w:r>
      <w:r w:rsidRPr="002F0792">
        <w:rPr>
          <w:rFonts w:ascii="Arial" w:eastAsia="SimSun" w:hAnsi="Arial" w:cs="Arial"/>
          <w:kern w:val="1"/>
          <w:sz w:val="21"/>
          <w:szCs w:val="21"/>
          <w:lang w:eastAsia="zh-CN" w:bidi="hi-IN"/>
        </w:rPr>
        <w:t xml:space="preserve"> polegam na zasobach następującego/</w:t>
      </w:r>
      <w:proofErr w:type="spellStart"/>
      <w:r w:rsidRPr="002F0792">
        <w:rPr>
          <w:rFonts w:ascii="Arial" w:eastAsia="SimSun" w:hAnsi="Arial" w:cs="Arial"/>
          <w:kern w:val="1"/>
          <w:sz w:val="21"/>
          <w:szCs w:val="21"/>
          <w:lang w:eastAsia="zh-CN" w:bidi="hi-IN"/>
        </w:rPr>
        <w:t>ych</w:t>
      </w:r>
      <w:proofErr w:type="spellEnd"/>
      <w:r w:rsidRPr="002F0792">
        <w:rPr>
          <w:rFonts w:ascii="Arial" w:eastAsia="SimSun" w:hAnsi="Arial" w:cs="Arial"/>
          <w:kern w:val="1"/>
          <w:sz w:val="21"/>
          <w:szCs w:val="21"/>
          <w:lang w:eastAsia="zh-CN" w:bidi="hi-IN"/>
        </w:rPr>
        <w:t xml:space="preserve"> podmiotu/ów: ……………………………………………………………………….…………………, w następującym zakresie: …………………………………………</w:t>
      </w:r>
    </w:p>
    <w:p w:rsidR="00597BC4" w:rsidRPr="00597BC4" w:rsidRDefault="002F0792" w:rsidP="00597BC4">
      <w:pPr>
        <w:widowControl w:val="0"/>
        <w:suppressAutoHyphens/>
        <w:spacing w:after="0" w:line="360" w:lineRule="auto"/>
        <w:jc w:val="both"/>
        <w:rPr>
          <w:rFonts w:ascii="Tahoma" w:eastAsia="SimSun" w:hAnsi="Tahoma" w:cs="Tahoma"/>
          <w:kern w:val="1"/>
          <w:sz w:val="20"/>
          <w:szCs w:val="20"/>
          <w:lang w:eastAsia="zh-CN" w:bidi="hi-IN"/>
        </w:rPr>
      </w:pPr>
      <w:r>
        <w:rPr>
          <w:rFonts w:ascii="Arial" w:eastAsia="SimSun" w:hAnsi="Arial" w:cs="Arial"/>
          <w:kern w:val="1"/>
          <w:sz w:val="21"/>
          <w:szCs w:val="21"/>
          <w:lang w:eastAsia="zh-CN" w:bidi="hi-IN"/>
        </w:rPr>
        <w:t xml:space="preserve">                                         </w:t>
      </w:r>
      <w:r w:rsidR="00597BC4" w:rsidRPr="00597BC4">
        <w:rPr>
          <w:rFonts w:ascii="Arial" w:eastAsia="SimSun" w:hAnsi="Arial" w:cs="Arial"/>
          <w:kern w:val="1"/>
          <w:sz w:val="21"/>
          <w:szCs w:val="21"/>
          <w:lang w:eastAsia="zh-CN" w:bidi="hi-IN"/>
        </w:rPr>
        <w:t xml:space="preserve"> </w:t>
      </w:r>
      <w:r w:rsidR="00597BC4" w:rsidRPr="00597BC4">
        <w:rPr>
          <w:rFonts w:ascii="Arial" w:eastAsia="SimSun" w:hAnsi="Arial" w:cs="Arial"/>
          <w:i/>
          <w:kern w:val="1"/>
          <w:sz w:val="16"/>
          <w:szCs w:val="16"/>
          <w:lang w:eastAsia="zh-CN" w:bidi="hi-IN"/>
        </w:rPr>
        <w:t xml:space="preserve">(wskazać podmiot i określić odpowiedni zakres dla wskazanego podmiotu). </w:t>
      </w:r>
    </w:p>
    <w:p w:rsidR="00B24BD3" w:rsidRDefault="00B24BD3" w:rsidP="00597BC4">
      <w:pPr>
        <w:widowControl w:val="0"/>
        <w:suppressAutoHyphens/>
        <w:spacing w:after="0" w:line="360" w:lineRule="auto"/>
        <w:jc w:val="both"/>
        <w:rPr>
          <w:rFonts w:ascii="Tahoma" w:eastAsia="SimSun" w:hAnsi="Tahoma" w:cs="Tahoma"/>
          <w:kern w:val="1"/>
          <w:sz w:val="20"/>
          <w:szCs w:val="20"/>
          <w:lang w:eastAsia="zh-CN" w:bidi="hi-IN"/>
        </w:rPr>
      </w:pPr>
    </w:p>
    <w:p w:rsidR="00597BC4" w:rsidRPr="00597BC4" w:rsidRDefault="00597BC4" w:rsidP="00597BC4">
      <w:pPr>
        <w:widowControl w:val="0"/>
        <w:suppressAutoHyphens/>
        <w:spacing w:after="0" w:line="360" w:lineRule="auto"/>
        <w:jc w:val="both"/>
        <w:rPr>
          <w:rFonts w:ascii="Arial" w:eastAsia="SimSun" w:hAnsi="Arial" w:cs="Tahoma"/>
          <w:kern w:val="1"/>
          <w:sz w:val="16"/>
          <w:szCs w:val="16"/>
          <w:lang w:eastAsia="zh-CN" w:bidi="hi-IN"/>
        </w:rPr>
      </w:pPr>
      <w:r w:rsidRPr="00597BC4">
        <w:rPr>
          <w:rFonts w:ascii="Tahoma" w:eastAsia="SimSun" w:hAnsi="Tahoma" w:cs="Tahoma"/>
          <w:kern w:val="1"/>
          <w:sz w:val="20"/>
          <w:szCs w:val="20"/>
          <w:lang w:eastAsia="zh-CN" w:bidi="hi-IN"/>
        </w:rPr>
        <w:t xml:space="preserve">...................., .............. 2016 r.   </w:t>
      </w:r>
      <w:r w:rsidRPr="00597BC4">
        <w:rPr>
          <w:rFonts w:ascii="Tahoma" w:eastAsia="SimSun" w:hAnsi="Tahoma" w:cs="Tahoma"/>
          <w:kern w:val="1"/>
          <w:sz w:val="20"/>
          <w:szCs w:val="20"/>
          <w:lang w:eastAsia="zh-CN" w:bidi="hi-IN"/>
        </w:rPr>
        <w:tab/>
      </w:r>
      <w:r w:rsidRPr="00597BC4">
        <w:rPr>
          <w:rFonts w:ascii="Tahoma" w:eastAsia="SimSun" w:hAnsi="Tahoma" w:cs="Tahoma"/>
          <w:kern w:val="1"/>
          <w:sz w:val="20"/>
          <w:szCs w:val="20"/>
          <w:lang w:eastAsia="zh-CN" w:bidi="hi-IN"/>
        </w:rPr>
        <w:tab/>
        <w:t xml:space="preserve">                   ……………….................................</w:t>
      </w:r>
    </w:p>
    <w:p w:rsidR="00597BC4" w:rsidRPr="00597BC4" w:rsidRDefault="00597BC4" w:rsidP="00597BC4">
      <w:pPr>
        <w:widowControl w:val="0"/>
        <w:suppressAutoHyphens/>
        <w:spacing w:after="0" w:line="360" w:lineRule="auto"/>
        <w:jc w:val="both"/>
        <w:rPr>
          <w:rFonts w:ascii="Arial" w:eastAsia="SimSun" w:hAnsi="Arial" w:cs="Arial"/>
          <w:i/>
          <w:kern w:val="1"/>
          <w:sz w:val="16"/>
          <w:szCs w:val="16"/>
          <w:lang w:eastAsia="zh-CN" w:bidi="hi-IN"/>
        </w:rPr>
      </w:pPr>
      <w:r w:rsidRPr="00597BC4">
        <w:rPr>
          <w:rFonts w:ascii="Arial" w:eastAsia="SimSun" w:hAnsi="Arial" w:cs="Tahoma"/>
          <w:kern w:val="1"/>
          <w:sz w:val="16"/>
          <w:szCs w:val="16"/>
          <w:lang w:eastAsia="zh-CN" w:bidi="hi-IN"/>
        </w:rPr>
        <w:t>miejscowość              data</w:t>
      </w:r>
      <w:r w:rsidRPr="00597BC4">
        <w:rPr>
          <w:rFonts w:ascii="Arial" w:eastAsia="SimSun" w:hAnsi="Arial" w:cs="Tahoma"/>
          <w:kern w:val="1"/>
          <w:sz w:val="16"/>
          <w:szCs w:val="16"/>
          <w:lang w:eastAsia="zh-CN" w:bidi="hi-IN"/>
        </w:rPr>
        <w:tab/>
        <w:t xml:space="preserve">                         </w:t>
      </w:r>
      <w:r w:rsidRPr="00597BC4">
        <w:rPr>
          <w:rFonts w:ascii="Arial" w:eastAsia="SimSun" w:hAnsi="Arial" w:cs="Tahoma"/>
          <w:kern w:val="1"/>
          <w:sz w:val="16"/>
          <w:szCs w:val="16"/>
          <w:lang w:eastAsia="zh-CN" w:bidi="hi-IN"/>
        </w:rPr>
        <w:tab/>
        <w:t xml:space="preserve">             </w:t>
      </w:r>
      <w:r w:rsidR="00B24BD3">
        <w:rPr>
          <w:rFonts w:ascii="Arial" w:eastAsia="SimSun" w:hAnsi="Arial" w:cs="Tahoma"/>
          <w:kern w:val="1"/>
          <w:sz w:val="16"/>
          <w:szCs w:val="16"/>
          <w:lang w:eastAsia="zh-CN" w:bidi="hi-IN"/>
        </w:rPr>
        <w:t xml:space="preserve">    </w:t>
      </w:r>
      <w:r w:rsidRPr="00597BC4">
        <w:rPr>
          <w:rFonts w:ascii="Arial" w:eastAsia="SimSun" w:hAnsi="Arial" w:cs="Tahoma"/>
          <w:kern w:val="1"/>
          <w:sz w:val="16"/>
          <w:szCs w:val="16"/>
          <w:lang w:eastAsia="zh-CN" w:bidi="hi-IN"/>
        </w:rPr>
        <w:t xml:space="preserve">  podpis i pieczątka upoważnionego przedstawiciela Wykonawcy</w:t>
      </w:r>
    </w:p>
    <w:p w:rsidR="00597BC4" w:rsidRPr="00597BC4" w:rsidRDefault="00597BC4" w:rsidP="00597BC4">
      <w:pPr>
        <w:widowControl w:val="0"/>
        <w:suppressAutoHyphens/>
        <w:spacing w:after="0" w:line="360" w:lineRule="auto"/>
        <w:ind w:left="5664" w:firstLine="708"/>
        <w:jc w:val="both"/>
        <w:rPr>
          <w:rFonts w:ascii="Arial" w:eastAsia="SimSun" w:hAnsi="Arial" w:cs="Arial"/>
          <w:i/>
          <w:kern w:val="1"/>
          <w:sz w:val="16"/>
          <w:szCs w:val="16"/>
          <w:lang w:eastAsia="zh-CN" w:bidi="hi-IN"/>
        </w:rPr>
      </w:pPr>
    </w:p>
    <w:p w:rsidR="00597BC4" w:rsidRPr="00597BC4" w:rsidRDefault="00597BC4" w:rsidP="00597BC4">
      <w:pPr>
        <w:widowControl w:val="0"/>
        <w:shd w:val="clear" w:color="auto" w:fill="BFBFBF"/>
        <w:suppressAutoHyphens/>
        <w:spacing w:after="0" w:line="360" w:lineRule="auto"/>
        <w:jc w:val="both"/>
        <w:rPr>
          <w:rFonts w:ascii="Arial" w:eastAsia="SimSun" w:hAnsi="Arial" w:cs="Arial"/>
          <w:b/>
          <w:kern w:val="1"/>
          <w:sz w:val="21"/>
          <w:szCs w:val="21"/>
          <w:lang w:eastAsia="zh-CN" w:bidi="hi-IN"/>
        </w:rPr>
      </w:pPr>
      <w:r w:rsidRPr="00597BC4">
        <w:rPr>
          <w:rFonts w:ascii="Arial" w:eastAsia="SimSun" w:hAnsi="Arial" w:cs="Arial"/>
          <w:b/>
          <w:kern w:val="1"/>
          <w:sz w:val="21"/>
          <w:szCs w:val="21"/>
          <w:lang w:eastAsia="zh-CN" w:bidi="hi-IN"/>
        </w:rPr>
        <w:t>OŚWIADCZENIE DOTYCZĄCE PODANYCH INFORMACJI:</w:t>
      </w:r>
    </w:p>
    <w:p w:rsidR="00597BC4" w:rsidRPr="00597BC4" w:rsidRDefault="00597BC4" w:rsidP="00597BC4">
      <w:pPr>
        <w:widowControl w:val="0"/>
        <w:suppressAutoHyphens/>
        <w:spacing w:after="0" w:line="360" w:lineRule="auto"/>
        <w:jc w:val="both"/>
        <w:rPr>
          <w:rFonts w:ascii="Arial" w:eastAsia="SimSun" w:hAnsi="Arial" w:cs="Arial"/>
          <w:b/>
          <w:kern w:val="1"/>
          <w:sz w:val="21"/>
          <w:szCs w:val="21"/>
          <w:lang w:eastAsia="zh-CN" w:bidi="hi-IN"/>
        </w:rPr>
      </w:pPr>
    </w:p>
    <w:p w:rsidR="00597BC4" w:rsidRPr="00597BC4" w:rsidRDefault="00597BC4" w:rsidP="00597BC4">
      <w:pPr>
        <w:widowControl w:val="0"/>
        <w:suppressAutoHyphens/>
        <w:spacing w:after="0" w:line="360" w:lineRule="auto"/>
        <w:jc w:val="both"/>
        <w:rPr>
          <w:rFonts w:ascii="Arial" w:eastAsia="SimSun" w:hAnsi="Arial" w:cs="Arial"/>
          <w:kern w:val="1"/>
          <w:sz w:val="20"/>
          <w:szCs w:val="20"/>
          <w:lang w:eastAsia="zh-CN" w:bidi="hi-IN"/>
        </w:rPr>
      </w:pPr>
      <w:r w:rsidRPr="00597BC4">
        <w:rPr>
          <w:rFonts w:ascii="Arial" w:eastAsia="SimSun" w:hAnsi="Arial" w:cs="Arial"/>
          <w:kern w:val="1"/>
          <w:sz w:val="21"/>
          <w:szCs w:val="21"/>
          <w:lang w:eastAsia="zh-CN" w:bidi="hi-IN"/>
        </w:rPr>
        <w:t xml:space="preserve">Oświadczam, że wszystkie informacje podane w powyższych oświadczeniach są aktualne </w:t>
      </w:r>
      <w:r w:rsidRPr="00597BC4">
        <w:rPr>
          <w:rFonts w:ascii="Arial" w:eastAsia="SimSun" w:hAnsi="Arial" w:cs="Arial"/>
          <w:kern w:val="1"/>
          <w:sz w:val="21"/>
          <w:szCs w:val="21"/>
          <w:lang w:eastAsia="zh-CN" w:bidi="hi-IN"/>
        </w:rPr>
        <w:br/>
        <w:t>i zgodne z prawdą oraz zostały przedstawione z pełną świadomością konsekwencji wprowadzenia zamawiającego w błąd przy przedstawianiu informacji.</w:t>
      </w:r>
    </w:p>
    <w:p w:rsidR="00597BC4" w:rsidRPr="00597BC4" w:rsidRDefault="00597BC4" w:rsidP="00597BC4">
      <w:pPr>
        <w:widowControl w:val="0"/>
        <w:suppressAutoHyphens/>
        <w:spacing w:after="0" w:line="360" w:lineRule="auto"/>
        <w:jc w:val="both"/>
        <w:rPr>
          <w:rFonts w:ascii="Arial" w:eastAsia="SimSun" w:hAnsi="Arial" w:cs="Arial"/>
          <w:kern w:val="1"/>
          <w:sz w:val="20"/>
          <w:szCs w:val="20"/>
          <w:lang w:eastAsia="zh-CN" w:bidi="hi-IN"/>
        </w:rPr>
      </w:pPr>
    </w:p>
    <w:p w:rsidR="00597BC4" w:rsidRPr="00597BC4" w:rsidRDefault="00597BC4" w:rsidP="00597BC4">
      <w:pPr>
        <w:widowControl w:val="0"/>
        <w:suppressAutoHyphens/>
        <w:spacing w:after="0" w:line="360" w:lineRule="auto"/>
        <w:jc w:val="both"/>
        <w:rPr>
          <w:rFonts w:ascii="Arial" w:eastAsia="SimSun" w:hAnsi="Arial" w:cs="Arial"/>
          <w:kern w:val="1"/>
          <w:sz w:val="20"/>
          <w:szCs w:val="20"/>
          <w:lang w:eastAsia="zh-CN" w:bidi="hi-IN"/>
        </w:rPr>
      </w:pPr>
    </w:p>
    <w:p w:rsidR="00597BC4" w:rsidRPr="00B24BD3" w:rsidRDefault="00597BC4" w:rsidP="00597BC4">
      <w:pPr>
        <w:widowControl w:val="0"/>
        <w:suppressAutoHyphens/>
        <w:spacing w:after="0" w:line="360" w:lineRule="auto"/>
        <w:jc w:val="both"/>
        <w:rPr>
          <w:rFonts w:ascii="Tahoma" w:eastAsia="SimSun" w:hAnsi="Tahoma" w:cs="Tahoma"/>
          <w:kern w:val="1"/>
          <w:sz w:val="16"/>
          <w:szCs w:val="16"/>
          <w:lang w:eastAsia="zh-CN" w:bidi="hi-IN"/>
        </w:rPr>
      </w:pPr>
      <w:r w:rsidRPr="00B24BD3">
        <w:rPr>
          <w:rFonts w:ascii="Tahoma" w:eastAsia="SimSun" w:hAnsi="Tahoma" w:cs="Tahoma"/>
          <w:kern w:val="1"/>
          <w:sz w:val="20"/>
          <w:szCs w:val="20"/>
          <w:lang w:eastAsia="zh-CN" w:bidi="hi-IN"/>
        </w:rPr>
        <w:t xml:space="preserve">………...................., .............. 2016 r.   </w:t>
      </w:r>
      <w:r w:rsidRPr="00B24BD3">
        <w:rPr>
          <w:rFonts w:ascii="Tahoma" w:eastAsia="SimSun" w:hAnsi="Tahoma" w:cs="Tahoma"/>
          <w:kern w:val="1"/>
          <w:sz w:val="20"/>
          <w:szCs w:val="20"/>
          <w:lang w:eastAsia="zh-CN" w:bidi="hi-IN"/>
        </w:rPr>
        <w:tab/>
      </w:r>
      <w:r w:rsidRPr="00B24BD3">
        <w:rPr>
          <w:rFonts w:ascii="Tahoma" w:eastAsia="SimSun" w:hAnsi="Tahoma" w:cs="Tahoma"/>
          <w:kern w:val="1"/>
          <w:sz w:val="20"/>
          <w:szCs w:val="20"/>
          <w:lang w:eastAsia="zh-CN" w:bidi="hi-IN"/>
        </w:rPr>
        <w:tab/>
        <w:t xml:space="preserve">                  </w:t>
      </w:r>
      <w:r w:rsidR="00B24BD3">
        <w:rPr>
          <w:rFonts w:ascii="Tahoma" w:eastAsia="SimSun" w:hAnsi="Tahoma" w:cs="Tahoma"/>
          <w:kern w:val="1"/>
          <w:sz w:val="20"/>
          <w:szCs w:val="20"/>
          <w:lang w:eastAsia="zh-CN" w:bidi="hi-IN"/>
        </w:rPr>
        <w:t xml:space="preserve">    </w:t>
      </w:r>
      <w:r w:rsidRPr="00B24BD3">
        <w:rPr>
          <w:rFonts w:ascii="Tahoma" w:eastAsia="SimSun" w:hAnsi="Tahoma" w:cs="Tahoma"/>
          <w:kern w:val="1"/>
          <w:sz w:val="20"/>
          <w:szCs w:val="20"/>
          <w:lang w:eastAsia="zh-CN" w:bidi="hi-IN"/>
        </w:rPr>
        <w:t xml:space="preserve"> ……………….................................</w:t>
      </w:r>
    </w:p>
    <w:p w:rsidR="00597BC4" w:rsidRPr="00597BC4" w:rsidRDefault="00B24BD3" w:rsidP="00B24BD3">
      <w:pPr>
        <w:widowControl w:val="0"/>
        <w:suppressAutoHyphens/>
        <w:spacing w:after="0" w:line="360" w:lineRule="auto"/>
        <w:rPr>
          <w:rFonts w:ascii="Tahoma" w:eastAsia="SimSun" w:hAnsi="Tahoma" w:cs="Tahoma"/>
          <w:b/>
          <w:bCs/>
          <w:iCs/>
          <w:kern w:val="1"/>
          <w:sz w:val="20"/>
          <w:szCs w:val="20"/>
          <w:lang w:eastAsia="zh-CN" w:bidi="hi-IN"/>
        </w:rPr>
      </w:pPr>
      <w:r>
        <w:rPr>
          <w:rFonts w:ascii="Tahoma" w:eastAsia="SimSun" w:hAnsi="Tahoma" w:cs="Tahoma"/>
          <w:kern w:val="1"/>
          <w:sz w:val="16"/>
          <w:szCs w:val="16"/>
          <w:lang w:eastAsia="zh-CN" w:bidi="hi-IN"/>
        </w:rPr>
        <w:t xml:space="preserve">     </w:t>
      </w:r>
      <w:r w:rsidR="00597BC4" w:rsidRPr="00597BC4">
        <w:rPr>
          <w:rFonts w:ascii="Tahoma" w:eastAsia="SimSun" w:hAnsi="Tahoma" w:cs="Tahoma"/>
          <w:kern w:val="1"/>
          <w:sz w:val="16"/>
          <w:szCs w:val="16"/>
          <w:lang w:eastAsia="zh-CN" w:bidi="hi-IN"/>
        </w:rPr>
        <w:t xml:space="preserve">miejscowość           </w:t>
      </w:r>
      <w:r>
        <w:rPr>
          <w:rFonts w:ascii="Tahoma" w:eastAsia="SimSun" w:hAnsi="Tahoma" w:cs="Tahoma"/>
          <w:kern w:val="1"/>
          <w:sz w:val="16"/>
          <w:szCs w:val="16"/>
          <w:lang w:eastAsia="zh-CN" w:bidi="hi-IN"/>
        </w:rPr>
        <w:t xml:space="preserve">    </w:t>
      </w:r>
      <w:r w:rsidR="00597BC4" w:rsidRPr="00597BC4">
        <w:rPr>
          <w:rFonts w:ascii="Tahoma" w:eastAsia="SimSun" w:hAnsi="Tahoma" w:cs="Tahoma"/>
          <w:kern w:val="1"/>
          <w:sz w:val="16"/>
          <w:szCs w:val="16"/>
          <w:lang w:eastAsia="zh-CN" w:bidi="hi-IN"/>
        </w:rPr>
        <w:t xml:space="preserve">  data</w:t>
      </w:r>
      <w:r w:rsidR="00597BC4" w:rsidRPr="00597BC4">
        <w:rPr>
          <w:rFonts w:ascii="Tahoma" w:eastAsia="SimSun" w:hAnsi="Tahoma" w:cs="Tahoma"/>
          <w:kern w:val="1"/>
          <w:sz w:val="16"/>
          <w:szCs w:val="16"/>
          <w:lang w:eastAsia="zh-CN" w:bidi="hi-IN"/>
        </w:rPr>
        <w:tab/>
        <w:t xml:space="preserve">          </w:t>
      </w:r>
      <w:r>
        <w:rPr>
          <w:rFonts w:ascii="Tahoma" w:eastAsia="SimSun" w:hAnsi="Tahoma" w:cs="Tahoma"/>
          <w:kern w:val="1"/>
          <w:sz w:val="16"/>
          <w:szCs w:val="16"/>
          <w:lang w:eastAsia="zh-CN" w:bidi="hi-IN"/>
        </w:rPr>
        <w:t xml:space="preserve">               </w:t>
      </w:r>
      <w:r>
        <w:rPr>
          <w:rFonts w:ascii="Tahoma" w:eastAsia="SimSun" w:hAnsi="Tahoma" w:cs="Tahoma"/>
          <w:kern w:val="1"/>
          <w:sz w:val="16"/>
          <w:szCs w:val="16"/>
          <w:lang w:eastAsia="zh-CN" w:bidi="hi-IN"/>
        </w:rPr>
        <w:tab/>
        <w:t xml:space="preserve">              </w:t>
      </w:r>
      <w:r>
        <w:rPr>
          <w:rFonts w:ascii="Tahoma" w:eastAsia="SimSun" w:hAnsi="Tahoma" w:cs="Tahoma"/>
          <w:kern w:val="1"/>
          <w:sz w:val="16"/>
          <w:szCs w:val="16"/>
          <w:lang w:eastAsia="zh-CN" w:bidi="hi-IN"/>
        </w:rPr>
        <w:tab/>
      </w:r>
      <w:r w:rsidR="00597BC4" w:rsidRPr="00597BC4">
        <w:rPr>
          <w:rFonts w:ascii="Tahoma" w:eastAsia="SimSun" w:hAnsi="Tahoma" w:cs="Tahoma"/>
          <w:kern w:val="1"/>
          <w:sz w:val="16"/>
          <w:szCs w:val="16"/>
          <w:lang w:eastAsia="zh-CN" w:bidi="hi-IN"/>
        </w:rPr>
        <w:t xml:space="preserve"> podpis i pieczątka upoważnionego przedstawiciela Wykonawcy</w:t>
      </w:r>
    </w:p>
    <w:p w:rsidR="00597BC4" w:rsidRPr="00597BC4" w:rsidRDefault="00597BC4" w:rsidP="00597BC4">
      <w:pPr>
        <w:widowControl w:val="0"/>
        <w:tabs>
          <w:tab w:val="left" w:pos="0"/>
        </w:tabs>
        <w:suppressAutoHyphens/>
        <w:spacing w:after="0" w:line="240" w:lineRule="auto"/>
        <w:rPr>
          <w:rFonts w:ascii="Tahoma" w:eastAsia="SimSun" w:hAnsi="Tahoma" w:cs="Tahoma"/>
          <w:b/>
          <w:bCs/>
          <w:iCs/>
          <w:kern w:val="1"/>
          <w:sz w:val="20"/>
          <w:szCs w:val="20"/>
          <w:lang w:eastAsia="zh-CN" w:bidi="hi-IN"/>
        </w:rPr>
      </w:pPr>
    </w:p>
    <w:p w:rsidR="00597BC4" w:rsidRPr="00597BC4" w:rsidRDefault="00597BC4" w:rsidP="00597BC4">
      <w:pPr>
        <w:widowControl w:val="0"/>
        <w:tabs>
          <w:tab w:val="left" w:pos="360"/>
        </w:tabs>
        <w:suppressAutoHyphens/>
        <w:spacing w:after="120" w:line="240" w:lineRule="auto"/>
        <w:ind w:right="72"/>
        <w:rPr>
          <w:rFonts w:ascii="Tahoma" w:eastAsia="Times New Roman" w:hAnsi="Tahoma" w:cs="Tahoma"/>
          <w:b/>
          <w:bCs/>
          <w:iCs/>
          <w:kern w:val="1"/>
          <w:sz w:val="20"/>
          <w:szCs w:val="20"/>
          <w:lang w:eastAsia="zh-CN" w:bidi="hi-IN"/>
        </w:rPr>
      </w:pPr>
    </w:p>
    <w:p w:rsidR="00597BC4" w:rsidRPr="00597BC4" w:rsidRDefault="00597BC4" w:rsidP="00597BC4">
      <w:pPr>
        <w:widowControl w:val="0"/>
        <w:tabs>
          <w:tab w:val="left" w:pos="360"/>
        </w:tabs>
        <w:suppressAutoHyphens/>
        <w:spacing w:after="120" w:line="240" w:lineRule="auto"/>
        <w:ind w:right="72"/>
        <w:rPr>
          <w:rFonts w:ascii="Tahoma" w:eastAsia="Times New Roman" w:hAnsi="Tahoma" w:cs="Tahoma"/>
          <w:b/>
          <w:bCs/>
          <w:kern w:val="1"/>
          <w:sz w:val="20"/>
          <w:szCs w:val="20"/>
          <w:lang w:eastAsia="zh-CN" w:bidi="hi-IN"/>
        </w:rPr>
      </w:pPr>
    </w:p>
    <w:p w:rsidR="00597BC4" w:rsidRPr="00597BC4" w:rsidRDefault="00597BC4" w:rsidP="00597BC4">
      <w:pPr>
        <w:widowControl w:val="0"/>
        <w:suppressAutoHyphens/>
        <w:spacing w:after="0" w:line="240" w:lineRule="auto"/>
        <w:rPr>
          <w:rFonts w:ascii="Tahoma" w:eastAsia="SimSun" w:hAnsi="Tahoma" w:cs="Tahoma"/>
          <w:b/>
          <w:bCs/>
          <w:kern w:val="1"/>
          <w:sz w:val="20"/>
          <w:szCs w:val="20"/>
          <w:lang w:eastAsia="zh-CN" w:bidi="hi-IN"/>
        </w:rPr>
      </w:pPr>
    </w:p>
    <w:p w:rsidR="00597BC4" w:rsidRPr="00597BC4" w:rsidRDefault="00597BC4" w:rsidP="001855E6">
      <w:pPr>
        <w:widowControl w:val="0"/>
        <w:suppressAutoHyphens/>
        <w:spacing w:after="0" w:line="240" w:lineRule="auto"/>
        <w:rPr>
          <w:rFonts w:ascii="Times New Roman" w:eastAsia="SimSun" w:hAnsi="Times New Roman" w:cs="Lucida Sans"/>
          <w:kern w:val="1"/>
          <w:sz w:val="24"/>
          <w:szCs w:val="24"/>
          <w:lang w:eastAsia="zh-CN" w:bidi="hi-IN"/>
        </w:rPr>
      </w:pPr>
      <w:r w:rsidRPr="00597BC4">
        <w:rPr>
          <w:rFonts w:ascii="Tahoma" w:eastAsia="SimSun" w:hAnsi="Tahoma" w:cs="Tahoma"/>
          <w:b/>
          <w:bCs/>
          <w:kern w:val="1"/>
          <w:sz w:val="20"/>
          <w:szCs w:val="20"/>
          <w:lang w:eastAsia="zh-CN" w:bidi="hi-IN"/>
        </w:rPr>
        <w:br w:type="page"/>
      </w:r>
    </w:p>
    <w:p w:rsidR="00BF30CD" w:rsidRPr="00D81CBC" w:rsidRDefault="00BF30CD" w:rsidP="00BF30CD">
      <w:pPr>
        <w:spacing w:after="0" w:line="240" w:lineRule="auto"/>
        <w:rPr>
          <w:rFonts w:ascii="Tahoma" w:eastAsia="Calibri" w:hAnsi="Tahoma" w:cs="Tahoma"/>
          <w:b/>
          <w:sz w:val="18"/>
          <w:szCs w:val="18"/>
        </w:rPr>
      </w:pPr>
      <w:r w:rsidRPr="00D81CBC">
        <w:rPr>
          <w:rFonts w:ascii="Tahoma" w:eastAsia="Calibri" w:hAnsi="Tahoma" w:cs="Tahoma"/>
          <w:b/>
          <w:sz w:val="18"/>
          <w:szCs w:val="18"/>
        </w:rPr>
        <w:lastRenderedPageBreak/>
        <w:t>Numer sprawy:  10/2016</w:t>
      </w:r>
      <w:r w:rsidRPr="00D81CBC">
        <w:rPr>
          <w:rFonts w:ascii="Tahoma" w:eastAsia="Calibri" w:hAnsi="Tahoma" w:cs="Tahoma"/>
          <w:b/>
          <w:sz w:val="18"/>
          <w:szCs w:val="18"/>
        </w:rPr>
        <w:tab/>
      </w:r>
      <w:r w:rsidRPr="00D81CBC">
        <w:rPr>
          <w:rFonts w:ascii="Tahoma" w:eastAsia="Calibri" w:hAnsi="Tahoma" w:cs="Tahoma"/>
          <w:b/>
          <w:sz w:val="18"/>
          <w:szCs w:val="18"/>
        </w:rPr>
        <w:tab/>
      </w:r>
      <w:r w:rsidRPr="00D81CBC">
        <w:rPr>
          <w:rFonts w:ascii="Tahoma" w:eastAsia="Calibri" w:hAnsi="Tahoma" w:cs="Tahoma"/>
          <w:b/>
          <w:sz w:val="18"/>
          <w:szCs w:val="18"/>
        </w:rPr>
        <w:tab/>
      </w:r>
      <w:r w:rsidRPr="00D81CBC">
        <w:rPr>
          <w:rFonts w:ascii="Tahoma" w:eastAsia="Calibri" w:hAnsi="Tahoma" w:cs="Tahoma"/>
          <w:b/>
          <w:sz w:val="18"/>
          <w:szCs w:val="18"/>
        </w:rPr>
        <w:tab/>
      </w:r>
      <w:r w:rsidRPr="00D81CBC">
        <w:rPr>
          <w:rFonts w:ascii="Tahoma" w:eastAsia="Calibri" w:hAnsi="Tahoma" w:cs="Tahoma"/>
          <w:b/>
          <w:sz w:val="18"/>
          <w:szCs w:val="18"/>
        </w:rPr>
        <w:tab/>
      </w:r>
      <w:r>
        <w:rPr>
          <w:rFonts w:ascii="Tahoma" w:eastAsia="Calibri" w:hAnsi="Tahoma" w:cs="Tahoma"/>
          <w:b/>
          <w:sz w:val="18"/>
          <w:szCs w:val="18"/>
        </w:rPr>
        <w:tab/>
      </w:r>
      <w:r>
        <w:rPr>
          <w:rFonts w:ascii="Tahoma" w:eastAsia="Calibri" w:hAnsi="Tahoma" w:cs="Tahoma"/>
          <w:b/>
          <w:sz w:val="18"/>
          <w:szCs w:val="18"/>
        </w:rPr>
        <w:tab/>
      </w:r>
      <w:r w:rsidRPr="00D81CBC">
        <w:rPr>
          <w:rFonts w:ascii="Tahoma" w:eastAsia="Calibri" w:hAnsi="Tahoma" w:cs="Tahoma"/>
          <w:b/>
          <w:sz w:val="18"/>
          <w:szCs w:val="18"/>
        </w:rPr>
        <w:t>Załącznik nr 6 do SIWZ</w:t>
      </w:r>
      <w:r w:rsidRPr="00D81CBC">
        <w:rPr>
          <w:rFonts w:ascii="Tahoma" w:eastAsia="Calibri" w:hAnsi="Tahoma" w:cs="Tahoma"/>
          <w:b/>
          <w:sz w:val="18"/>
          <w:szCs w:val="18"/>
        </w:rPr>
        <w:tab/>
      </w:r>
      <w:r w:rsidRPr="00D81CBC">
        <w:rPr>
          <w:rFonts w:ascii="Tahoma" w:eastAsia="Calibri" w:hAnsi="Tahoma" w:cs="Tahoma"/>
          <w:b/>
          <w:sz w:val="18"/>
          <w:szCs w:val="18"/>
        </w:rPr>
        <w:tab/>
      </w:r>
      <w:r w:rsidRPr="00D81CBC">
        <w:rPr>
          <w:rFonts w:ascii="Tahoma" w:eastAsia="Calibri" w:hAnsi="Tahoma" w:cs="Tahoma"/>
          <w:b/>
          <w:sz w:val="18"/>
          <w:szCs w:val="18"/>
        </w:rPr>
        <w:tab/>
      </w:r>
      <w:r w:rsidRPr="00D81CBC">
        <w:rPr>
          <w:rFonts w:ascii="Tahoma" w:eastAsia="Calibri" w:hAnsi="Tahoma" w:cs="Tahoma"/>
          <w:b/>
          <w:sz w:val="18"/>
          <w:szCs w:val="18"/>
        </w:rPr>
        <w:tab/>
      </w:r>
      <w:r w:rsidRPr="00D81CBC">
        <w:rPr>
          <w:rFonts w:ascii="Tahoma" w:eastAsia="Calibri" w:hAnsi="Tahoma" w:cs="Tahoma"/>
          <w:b/>
          <w:sz w:val="18"/>
          <w:szCs w:val="18"/>
        </w:rPr>
        <w:tab/>
      </w:r>
      <w:r w:rsidRPr="00D81CBC">
        <w:rPr>
          <w:rFonts w:ascii="Tahoma" w:eastAsia="Calibri" w:hAnsi="Tahoma" w:cs="Tahoma"/>
          <w:b/>
          <w:sz w:val="18"/>
          <w:szCs w:val="18"/>
        </w:rPr>
        <w:tab/>
        <w:t xml:space="preserve">                     </w:t>
      </w:r>
    </w:p>
    <w:p w:rsidR="00BF30CD" w:rsidRPr="00863201" w:rsidRDefault="00BF30CD" w:rsidP="00BF30CD">
      <w:pPr>
        <w:spacing w:after="0" w:line="240" w:lineRule="auto"/>
        <w:rPr>
          <w:rFonts w:ascii="Tahoma" w:eastAsia="Calibri" w:hAnsi="Tahoma" w:cs="Tahoma"/>
          <w:b/>
          <w:sz w:val="18"/>
          <w:szCs w:val="18"/>
        </w:rPr>
      </w:pPr>
    </w:p>
    <w:p w:rsidR="00BF30CD" w:rsidRPr="00863201" w:rsidRDefault="00BF30CD" w:rsidP="00BF30CD">
      <w:pPr>
        <w:tabs>
          <w:tab w:val="left" w:pos="7380"/>
        </w:tabs>
        <w:spacing w:after="0" w:line="240" w:lineRule="auto"/>
        <w:rPr>
          <w:rFonts w:ascii="Tahoma" w:eastAsia="Calibri" w:hAnsi="Tahoma" w:cs="Tahoma"/>
          <w:b/>
          <w:sz w:val="16"/>
          <w:szCs w:val="16"/>
        </w:rPr>
      </w:pPr>
      <w:r w:rsidRPr="00863201">
        <w:rPr>
          <w:rFonts w:ascii="Tahoma" w:eastAsia="Calibri" w:hAnsi="Tahoma" w:cs="Tahoma"/>
          <w:b/>
          <w:sz w:val="16"/>
          <w:szCs w:val="16"/>
        </w:rPr>
        <w:t xml:space="preserve"> </w:t>
      </w:r>
    </w:p>
    <w:p w:rsidR="00BF30CD" w:rsidRPr="00863201" w:rsidRDefault="00BF30CD" w:rsidP="00BF30CD">
      <w:pPr>
        <w:autoSpaceDE w:val="0"/>
        <w:autoSpaceDN w:val="0"/>
        <w:adjustRightInd w:val="0"/>
        <w:spacing w:after="0" w:line="240" w:lineRule="auto"/>
        <w:rPr>
          <w:rFonts w:ascii="Tahoma" w:eastAsia="Calibri" w:hAnsi="Tahoma" w:cs="Tahoma"/>
          <w:b/>
          <w:bCs/>
          <w:sz w:val="20"/>
          <w:szCs w:val="20"/>
        </w:rPr>
      </w:pPr>
      <w:r w:rsidRPr="00863201">
        <w:rPr>
          <w:rFonts w:ascii="Tahoma" w:eastAsia="Calibri" w:hAnsi="Tahoma" w:cs="Tahoma"/>
          <w:b/>
          <w:sz w:val="16"/>
          <w:szCs w:val="16"/>
        </w:rPr>
        <w:t xml:space="preserve">      </w:t>
      </w:r>
      <w:r w:rsidRPr="00863201">
        <w:rPr>
          <w:rFonts w:ascii="Tahoma" w:eastAsia="Calibri" w:hAnsi="Tahoma" w:cs="Tahoma"/>
          <w:b/>
          <w:sz w:val="16"/>
          <w:szCs w:val="16"/>
        </w:rPr>
        <w:tab/>
      </w:r>
      <w:r w:rsidRPr="00863201">
        <w:rPr>
          <w:rFonts w:ascii="Tahoma" w:eastAsia="Calibri" w:hAnsi="Tahoma" w:cs="Tahoma"/>
          <w:b/>
          <w:sz w:val="16"/>
          <w:szCs w:val="16"/>
        </w:rPr>
        <w:tab/>
        <w:t xml:space="preserve">            </w:t>
      </w:r>
      <w:r w:rsidRPr="00863201">
        <w:rPr>
          <w:rFonts w:ascii="Tahoma" w:eastAsia="Calibri" w:hAnsi="Tahoma" w:cs="Tahoma"/>
          <w:b/>
          <w:sz w:val="16"/>
          <w:szCs w:val="16"/>
        </w:rPr>
        <w:tab/>
        <w:t xml:space="preserve">                </w:t>
      </w:r>
      <w:r>
        <w:rPr>
          <w:rFonts w:ascii="Tahoma" w:eastAsia="Calibri" w:hAnsi="Tahoma" w:cs="Tahoma"/>
          <w:b/>
          <w:sz w:val="16"/>
          <w:szCs w:val="16"/>
        </w:rPr>
        <w:t xml:space="preserve">Wzór  umowy </w:t>
      </w:r>
      <w:r w:rsidRPr="00863201">
        <w:rPr>
          <w:rFonts w:ascii="Tahoma" w:eastAsia="Calibri" w:hAnsi="Tahoma" w:cs="Tahoma"/>
          <w:b/>
          <w:bCs/>
          <w:sz w:val="20"/>
          <w:szCs w:val="20"/>
          <w:lang w:eastAsia="ar-SA"/>
        </w:rPr>
        <w:t xml:space="preserve"> nr OA.C.ZP.223</w:t>
      </w:r>
      <w:r>
        <w:rPr>
          <w:rFonts w:ascii="Tahoma" w:eastAsia="Calibri" w:hAnsi="Tahoma" w:cs="Tahoma"/>
          <w:b/>
          <w:bCs/>
          <w:sz w:val="20"/>
          <w:szCs w:val="20"/>
          <w:lang w:eastAsia="ar-SA"/>
        </w:rPr>
        <w:t>………SF</w:t>
      </w:r>
      <w:r w:rsidRPr="00863201">
        <w:rPr>
          <w:rFonts w:ascii="Tahoma" w:eastAsia="Calibri" w:hAnsi="Tahoma" w:cs="Tahoma"/>
          <w:b/>
          <w:bCs/>
          <w:sz w:val="20"/>
          <w:szCs w:val="20"/>
          <w:lang w:eastAsia="ar-SA"/>
        </w:rPr>
        <w:t>.201</w:t>
      </w:r>
      <w:r>
        <w:rPr>
          <w:rFonts w:ascii="Tahoma" w:eastAsia="Calibri" w:hAnsi="Tahoma" w:cs="Tahoma"/>
          <w:b/>
          <w:bCs/>
          <w:sz w:val="20"/>
          <w:szCs w:val="20"/>
          <w:lang w:eastAsia="ar-SA"/>
        </w:rPr>
        <w:t>6</w:t>
      </w:r>
      <w:r w:rsidRPr="00863201">
        <w:rPr>
          <w:rFonts w:ascii="Tahoma" w:eastAsia="Calibri" w:hAnsi="Tahoma" w:cs="Tahoma"/>
          <w:b/>
          <w:bCs/>
          <w:sz w:val="20"/>
          <w:szCs w:val="20"/>
          <w:lang w:eastAsia="ar-SA"/>
        </w:rPr>
        <w:t xml:space="preserve">  </w:t>
      </w:r>
    </w:p>
    <w:p w:rsidR="00BF30CD" w:rsidRPr="00863201" w:rsidRDefault="00BF30CD" w:rsidP="00BF30CD">
      <w:pPr>
        <w:spacing w:before="120" w:after="0" w:line="240" w:lineRule="auto"/>
        <w:jc w:val="both"/>
        <w:rPr>
          <w:rFonts w:ascii="Tahoma" w:eastAsia="Calibri" w:hAnsi="Tahoma" w:cs="Tahoma"/>
          <w:sz w:val="20"/>
          <w:szCs w:val="20"/>
        </w:rPr>
      </w:pPr>
      <w:r w:rsidRPr="00863201">
        <w:rPr>
          <w:rFonts w:ascii="Tahoma" w:eastAsia="Calibri" w:hAnsi="Tahoma" w:cs="Tahoma"/>
          <w:sz w:val="20"/>
          <w:szCs w:val="20"/>
        </w:rPr>
        <w:t xml:space="preserve">Niniejsza umowa, zwana dalej Umową, została zawarta w Warszawie w dniu </w:t>
      </w:r>
      <w:r>
        <w:rPr>
          <w:rFonts w:ascii="Tahoma" w:eastAsia="Calibri" w:hAnsi="Tahoma" w:cs="Tahoma"/>
          <w:sz w:val="20"/>
          <w:szCs w:val="20"/>
        </w:rPr>
        <w:t>……………..</w:t>
      </w:r>
      <w:r w:rsidRPr="00863201">
        <w:rPr>
          <w:rFonts w:ascii="Tahoma" w:eastAsia="Calibri" w:hAnsi="Tahoma" w:cs="Tahoma"/>
          <w:sz w:val="20"/>
          <w:szCs w:val="20"/>
        </w:rPr>
        <w:t xml:space="preserve"> r. pomiędzy:</w:t>
      </w:r>
    </w:p>
    <w:p w:rsidR="00BF30CD" w:rsidRPr="00863201" w:rsidRDefault="00BF30CD" w:rsidP="00BF30CD">
      <w:pPr>
        <w:spacing w:before="120" w:after="0" w:line="240" w:lineRule="auto"/>
        <w:jc w:val="both"/>
        <w:rPr>
          <w:rFonts w:ascii="Tahoma" w:eastAsia="Calibri" w:hAnsi="Tahoma" w:cs="Tahoma"/>
          <w:sz w:val="20"/>
          <w:szCs w:val="20"/>
        </w:rPr>
      </w:pPr>
    </w:p>
    <w:p w:rsidR="00BF30CD" w:rsidRPr="00FC31F7" w:rsidRDefault="00BF30CD" w:rsidP="00BF30CD">
      <w:pPr>
        <w:widowControl w:val="0"/>
        <w:shd w:val="clear" w:color="auto" w:fill="FFFFFF"/>
        <w:suppressAutoHyphens/>
        <w:autoSpaceDE w:val="0"/>
        <w:spacing w:after="0" w:line="240" w:lineRule="auto"/>
        <w:jc w:val="both"/>
        <w:rPr>
          <w:rFonts w:ascii="Tahoma" w:eastAsia="SimSun" w:hAnsi="Tahoma" w:cs="Tahoma"/>
          <w:kern w:val="1"/>
          <w:sz w:val="20"/>
          <w:szCs w:val="20"/>
          <w:lang w:eastAsia="zh-CN" w:bidi="hi-IN"/>
        </w:rPr>
      </w:pPr>
      <w:r w:rsidRPr="00FC31F7">
        <w:rPr>
          <w:rFonts w:ascii="Tahoma" w:eastAsia="SimSun" w:hAnsi="Tahoma" w:cs="Tahoma"/>
          <w:b/>
          <w:kern w:val="1"/>
          <w:sz w:val="20"/>
          <w:szCs w:val="20"/>
          <w:lang w:eastAsia="zh-CN" w:bidi="hi-IN"/>
        </w:rPr>
        <w:t>Miastem stołecznym Warszawa</w:t>
      </w:r>
      <w:r w:rsidRPr="00FC31F7">
        <w:rPr>
          <w:rFonts w:ascii="Tahoma" w:eastAsia="SimSun" w:hAnsi="Tahoma" w:cs="Tahoma"/>
          <w:kern w:val="1"/>
          <w:sz w:val="20"/>
          <w:szCs w:val="20"/>
          <w:lang w:eastAsia="zh-CN" w:bidi="hi-IN"/>
        </w:rPr>
        <w:t>,</w:t>
      </w:r>
      <w:r w:rsidRPr="00FC31F7">
        <w:rPr>
          <w:rFonts w:ascii="Tahoma" w:eastAsia="SimSun" w:hAnsi="Tahoma" w:cs="Tahoma"/>
          <w:b/>
          <w:kern w:val="1"/>
          <w:sz w:val="20"/>
          <w:szCs w:val="20"/>
          <w:lang w:eastAsia="zh-CN" w:bidi="hi-IN"/>
        </w:rPr>
        <w:t xml:space="preserve"> </w:t>
      </w:r>
      <w:r w:rsidRPr="00FC31F7">
        <w:rPr>
          <w:rFonts w:ascii="Tahoma" w:eastAsia="SimSun" w:hAnsi="Tahoma" w:cs="Tahoma"/>
          <w:color w:val="000000"/>
          <w:kern w:val="1"/>
          <w:sz w:val="20"/>
          <w:szCs w:val="20"/>
          <w:lang w:eastAsia="zh-CN" w:bidi="hi-IN"/>
        </w:rPr>
        <w:t>Plac Bankowy 3/5, 00-950</w:t>
      </w:r>
      <w:r w:rsidRPr="00FC31F7">
        <w:rPr>
          <w:rFonts w:ascii="Tahoma" w:eastAsia="SimSun" w:hAnsi="Tahoma" w:cs="Tahoma"/>
          <w:kern w:val="1"/>
          <w:sz w:val="20"/>
          <w:szCs w:val="20"/>
          <w:lang w:eastAsia="zh-CN" w:bidi="hi-IN"/>
        </w:rPr>
        <w:t xml:space="preserve"> Warszawa, </w:t>
      </w:r>
      <w:r w:rsidRPr="00FC31F7">
        <w:rPr>
          <w:rFonts w:ascii="Tahoma" w:eastAsia="SimSun" w:hAnsi="Tahoma" w:cs="Tahoma"/>
          <w:color w:val="000000"/>
          <w:kern w:val="1"/>
          <w:sz w:val="20"/>
          <w:szCs w:val="20"/>
          <w:lang w:eastAsia="zh-CN" w:bidi="hi-IN"/>
        </w:rPr>
        <w:t xml:space="preserve">NIP 525-22-48-481, w ramach którego działa </w:t>
      </w:r>
      <w:r w:rsidRPr="00FC31F7">
        <w:rPr>
          <w:rFonts w:ascii="Tahoma" w:eastAsia="SimSun" w:hAnsi="Tahoma" w:cs="Tahoma"/>
          <w:b/>
          <w:color w:val="000000"/>
          <w:kern w:val="1"/>
          <w:sz w:val="20"/>
          <w:szCs w:val="20"/>
          <w:lang w:eastAsia="zh-CN" w:bidi="hi-IN"/>
        </w:rPr>
        <w:t>Urząd Pracy m.st. Warszawy</w:t>
      </w:r>
      <w:r w:rsidRPr="00FC31F7">
        <w:rPr>
          <w:rFonts w:ascii="Tahoma" w:eastAsia="SimSun" w:hAnsi="Tahoma" w:cs="Tahoma"/>
          <w:color w:val="000000"/>
          <w:kern w:val="1"/>
          <w:sz w:val="20"/>
          <w:szCs w:val="20"/>
          <w:lang w:eastAsia="zh-CN" w:bidi="hi-IN"/>
        </w:rPr>
        <w:t xml:space="preserve"> ul. Grochowska 171B, 04-111 Warszawa, reprezentowany na podstawie pełnomocnictwa </w:t>
      </w:r>
      <w:r w:rsidRPr="00FC31F7">
        <w:rPr>
          <w:rFonts w:ascii="Tahoma" w:eastAsia="SimSun" w:hAnsi="Tahoma" w:cs="Tahoma"/>
          <w:kern w:val="1"/>
          <w:sz w:val="20"/>
          <w:szCs w:val="20"/>
          <w:lang w:eastAsia="zh-CN" w:bidi="hi-IN"/>
        </w:rPr>
        <w:t>Prezydenta m.st. Warszawy</w:t>
      </w:r>
      <w:r w:rsidRPr="00FC31F7">
        <w:rPr>
          <w:rFonts w:ascii="Tahoma" w:eastAsia="SimSun" w:hAnsi="Tahoma" w:cs="Tahoma"/>
          <w:color w:val="000000"/>
          <w:kern w:val="1"/>
          <w:sz w:val="20"/>
          <w:szCs w:val="20"/>
          <w:lang w:eastAsia="zh-CN" w:bidi="hi-IN"/>
        </w:rPr>
        <w:t xml:space="preserve"> z dnia </w:t>
      </w:r>
      <w:r w:rsidRPr="00FC31F7">
        <w:rPr>
          <w:rFonts w:ascii="Tahoma" w:eastAsia="SimSun" w:hAnsi="Tahoma" w:cs="Tahoma"/>
          <w:kern w:val="1"/>
          <w:sz w:val="20"/>
          <w:szCs w:val="20"/>
          <w:lang w:eastAsia="zh-CN" w:bidi="hi-IN"/>
        </w:rPr>
        <w:t>…………..</w:t>
      </w:r>
      <w:r w:rsidRPr="00FC31F7">
        <w:rPr>
          <w:rFonts w:ascii="Tahoma" w:eastAsia="SimSun" w:hAnsi="Tahoma" w:cs="Tahoma"/>
          <w:color w:val="000000"/>
          <w:kern w:val="1"/>
          <w:sz w:val="20"/>
          <w:szCs w:val="20"/>
          <w:lang w:eastAsia="zh-CN" w:bidi="hi-IN"/>
        </w:rPr>
        <w:t xml:space="preserve"> nr </w:t>
      </w:r>
      <w:r w:rsidRPr="00FC31F7">
        <w:rPr>
          <w:rFonts w:ascii="Tahoma" w:eastAsia="SimSun" w:hAnsi="Tahoma" w:cs="Tahoma"/>
          <w:kern w:val="1"/>
          <w:sz w:val="20"/>
          <w:szCs w:val="20"/>
          <w:lang w:eastAsia="zh-CN" w:bidi="hi-IN"/>
        </w:rPr>
        <w:t>…………… przez ………………………………….</w:t>
      </w:r>
      <w:r w:rsidRPr="00FC31F7">
        <w:rPr>
          <w:rFonts w:ascii="Tahoma" w:eastAsia="SimSun" w:hAnsi="Tahoma" w:cs="Tahoma"/>
          <w:color w:val="000000"/>
          <w:kern w:val="1"/>
          <w:sz w:val="20"/>
          <w:szCs w:val="20"/>
          <w:lang w:eastAsia="zh-CN" w:bidi="hi-IN"/>
        </w:rPr>
        <w:t xml:space="preserve">, </w:t>
      </w:r>
    </w:p>
    <w:p w:rsidR="00BF30CD" w:rsidRDefault="00BF30CD" w:rsidP="00BF30CD">
      <w:pPr>
        <w:tabs>
          <w:tab w:val="left" w:pos="4140"/>
        </w:tabs>
        <w:spacing w:before="60" w:after="60" w:line="240" w:lineRule="auto"/>
        <w:jc w:val="both"/>
        <w:rPr>
          <w:rFonts w:ascii="Tahoma" w:eastAsia="Calibri" w:hAnsi="Tahoma" w:cs="Tahoma"/>
          <w:sz w:val="20"/>
          <w:szCs w:val="20"/>
        </w:rPr>
      </w:pPr>
    </w:p>
    <w:p w:rsidR="00BF30CD" w:rsidRPr="00863201" w:rsidRDefault="00BF30CD" w:rsidP="00BF30CD">
      <w:pPr>
        <w:tabs>
          <w:tab w:val="left" w:pos="4140"/>
        </w:tabs>
        <w:spacing w:before="60" w:after="60" w:line="240" w:lineRule="auto"/>
        <w:jc w:val="both"/>
        <w:rPr>
          <w:rFonts w:ascii="Tahoma" w:eastAsia="Calibri" w:hAnsi="Tahoma" w:cs="Tahoma"/>
          <w:sz w:val="20"/>
          <w:szCs w:val="20"/>
        </w:rPr>
      </w:pPr>
      <w:r w:rsidRPr="00863201">
        <w:rPr>
          <w:rFonts w:ascii="Tahoma" w:eastAsia="Calibri" w:hAnsi="Tahoma" w:cs="Tahoma"/>
          <w:sz w:val="20"/>
          <w:szCs w:val="20"/>
        </w:rPr>
        <w:t xml:space="preserve">a </w:t>
      </w:r>
    </w:p>
    <w:p w:rsidR="00BF30CD" w:rsidRPr="00863201" w:rsidRDefault="00BF30CD" w:rsidP="00BF30CD">
      <w:pPr>
        <w:spacing w:after="0" w:line="240" w:lineRule="auto"/>
        <w:jc w:val="both"/>
        <w:rPr>
          <w:rFonts w:ascii="Tahoma" w:eastAsia="Calibri" w:hAnsi="Tahoma" w:cs="Tahoma"/>
          <w:sz w:val="20"/>
          <w:szCs w:val="20"/>
        </w:rPr>
      </w:pPr>
      <w:r>
        <w:rPr>
          <w:rFonts w:ascii="Tahoma" w:eastAsia="Calibri" w:hAnsi="Tahoma" w:cs="Tahoma"/>
          <w:b/>
          <w:bCs/>
          <w:sz w:val="20"/>
          <w:szCs w:val="20"/>
        </w:rPr>
        <w:t>………………………………………..</w:t>
      </w:r>
      <w:r w:rsidRPr="00863201">
        <w:rPr>
          <w:rFonts w:ascii="Tahoma" w:eastAsia="Calibri" w:hAnsi="Tahoma" w:cs="Tahoma"/>
          <w:sz w:val="20"/>
          <w:szCs w:val="20"/>
        </w:rPr>
        <w:t xml:space="preserve"> reprezentowaną przez:</w:t>
      </w:r>
    </w:p>
    <w:p w:rsidR="00BF30CD" w:rsidRPr="00863201" w:rsidRDefault="00BF30CD" w:rsidP="00BF30CD">
      <w:pPr>
        <w:spacing w:after="0" w:line="240" w:lineRule="auto"/>
        <w:rPr>
          <w:rFonts w:ascii="Tahoma" w:eastAsia="Calibri" w:hAnsi="Tahoma" w:cs="Tahoma"/>
          <w:sz w:val="20"/>
          <w:szCs w:val="20"/>
        </w:rPr>
      </w:pPr>
      <w:r w:rsidRPr="00863201">
        <w:rPr>
          <w:rFonts w:ascii="Tahoma" w:eastAsia="Calibri" w:hAnsi="Tahoma" w:cs="Tahoma"/>
          <w:sz w:val="20"/>
          <w:szCs w:val="20"/>
        </w:rPr>
        <w:t xml:space="preserve">zwaną dalej </w:t>
      </w:r>
      <w:r w:rsidRPr="00863201">
        <w:rPr>
          <w:rFonts w:ascii="Tahoma" w:eastAsia="Calibri" w:hAnsi="Tahoma" w:cs="Tahoma"/>
          <w:b/>
          <w:sz w:val="20"/>
          <w:szCs w:val="20"/>
        </w:rPr>
        <w:t>Wykonawcą</w:t>
      </w:r>
      <w:r w:rsidRPr="00863201">
        <w:rPr>
          <w:rFonts w:ascii="Tahoma" w:eastAsia="Calibri" w:hAnsi="Tahoma" w:cs="Tahoma"/>
          <w:sz w:val="20"/>
          <w:szCs w:val="20"/>
        </w:rPr>
        <w:t>.</w:t>
      </w:r>
    </w:p>
    <w:p w:rsidR="00BF30CD" w:rsidRPr="00863201" w:rsidRDefault="00BF30CD" w:rsidP="00BF30CD">
      <w:pPr>
        <w:spacing w:after="0" w:line="240" w:lineRule="auto"/>
        <w:jc w:val="both"/>
        <w:rPr>
          <w:rFonts w:ascii="Tahoma" w:eastAsia="Calibri" w:hAnsi="Tahoma" w:cs="Tahoma"/>
          <w:sz w:val="20"/>
          <w:szCs w:val="20"/>
        </w:rPr>
      </w:pPr>
    </w:p>
    <w:p w:rsidR="00BF30CD" w:rsidRPr="00863201" w:rsidRDefault="00BF30CD" w:rsidP="00BF30CD">
      <w:pPr>
        <w:spacing w:after="0" w:line="240" w:lineRule="auto"/>
        <w:jc w:val="both"/>
        <w:rPr>
          <w:rFonts w:ascii="Tahoma" w:eastAsia="Calibri" w:hAnsi="Tahoma" w:cs="Tahoma"/>
          <w:sz w:val="20"/>
          <w:szCs w:val="20"/>
        </w:rPr>
      </w:pPr>
      <w:r w:rsidRPr="00863201">
        <w:rPr>
          <w:rFonts w:ascii="Tahoma" w:eastAsia="Calibri" w:hAnsi="Tahoma" w:cs="Tahoma"/>
          <w:sz w:val="20"/>
          <w:szCs w:val="20"/>
        </w:rPr>
        <w:t>W dalszej części Umowy Zamawiający i Wykonawca zwani będą Stronami.</w:t>
      </w:r>
    </w:p>
    <w:p w:rsidR="00BF30CD" w:rsidRPr="00863201" w:rsidRDefault="00BF30CD" w:rsidP="00BF30CD">
      <w:pPr>
        <w:spacing w:after="0" w:line="240" w:lineRule="auto"/>
        <w:rPr>
          <w:rFonts w:ascii="Tahoma" w:eastAsia="Calibri" w:hAnsi="Tahoma" w:cs="Tahoma"/>
          <w:b/>
          <w:sz w:val="20"/>
          <w:szCs w:val="20"/>
        </w:rPr>
      </w:pPr>
    </w:p>
    <w:p w:rsidR="00BF30CD" w:rsidRPr="00863201" w:rsidRDefault="00BF30CD" w:rsidP="00BF30CD">
      <w:pPr>
        <w:suppressAutoHyphens/>
        <w:spacing w:after="0" w:line="240" w:lineRule="auto"/>
        <w:jc w:val="both"/>
        <w:rPr>
          <w:rFonts w:ascii="Tahoma" w:eastAsia="Calibri" w:hAnsi="Tahoma" w:cs="Tahoma"/>
          <w:b/>
          <w:i/>
          <w:sz w:val="20"/>
          <w:szCs w:val="20"/>
          <w:lang w:eastAsia="ar-SA"/>
        </w:rPr>
      </w:pPr>
      <w:r w:rsidRPr="00863201">
        <w:rPr>
          <w:rFonts w:ascii="Tahoma" w:eastAsia="Calibri" w:hAnsi="Tahoma" w:cs="Tahoma"/>
          <w:i/>
          <w:sz w:val="20"/>
          <w:szCs w:val="20"/>
          <w:lang w:eastAsia="ar-SA"/>
        </w:rPr>
        <w:t>W wyniku wyboru Wykonawcy w postępowaniu o udzielenie zamówienia publicznego, prowadzonym w trybie przetargu nieograniczonego zgodnie z art. 39 ustawy z dnia 29 stycznia 2004 r. Prawo zamówień publicznych (Dz. U. z 201</w:t>
      </w:r>
      <w:r>
        <w:rPr>
          <w:rFonts w:ascii="Tahoma" w:eastAsia="Calibri" w:hAnsi="Tahoma" w:cs="Tahoma"/>
          <w:i/>
          <w:sz w:val="20"/>
          <w:szCs w:val="20"/>
          <w:lang w:eastAsia="ar-SA"/>
        </w:rPr>
        <w:t>5</w:t>
      </w:r>
      <w:r w:rsidRPr="00863201">
        <w:rPr>
          <w:rFonts w:ascii="Tahoma" w:eastAsia="Calibri" w:hAnsi="Tahoma" w:cs="Tahoma"/>
          <w:i/>
          <w:sz w:val="20"/>
          <w:szCs w:val="20"/>
          <w:lang w:eastAsia="ar-SA"/>
        </w:rPr>
        <w:t xml:space="preserve"> r. poz. </w:t>
      </w:r>
      <w:r>
        <w:rPr>
          <w:rFonts w:ascii="Tahoma" w:eastAsia="Calibri" w:hAnsi="Tahoma" w:cs="Tahoma"/>
          <w:i/>
          <w:sz w:val="20"/>
          <w:szCs w:val="20"/>
          <w:lang w:eastAsia="ar-SA"/>
        </w:rPr>
        <w:t>2164</w:t>
      </w:r>
      <w:r w:rsidRPr="00863201">
        <w:rPr>
          <w:rFonts w:ascii="Tahoma" w:eastAsia="Calibri" w:hAnsi="Tahoma" w:cs="Tahoma"/>
          <w:i/>
          <w:sz w:val="20"/>
          <w:szCs w:val="20"/>
          <w:lang w:eastAsia="ar-SA"/>
        </w:rPr>
        <w:t xml:space="preserve"> z </w:t>
      </w:r>
      <w:proofErr w:type="spellStart"/>
      <w:r w:rsidRPr="00863201">
        <w:rPr>
          <w:rFonts w:ascii="Tahoma" w:eastAsia="Calibri" w:hAnsi="Tahoma" w:cs="Tahoma"/>
          <w:i/>
          <w:sz w:val="20"/>
          <w:szCs w:val="20"/>
          <w:lang w:eastAsia="ar-SA"/>
        </w:rPr>
        <w:t>późn</w:t>
      </w:r>
      <w:proofErr w:type="spellEnd"/>
      <w:r w:rsidRPr="00863201">
        <w:rPr>
          <w:rFonts w:ascii="Tahoma" w:eastAsia="Calibri" w:hAnsi="Tahoma" w:cs="Tahoma"/>
          <w:i/>
          <w:sz w:val="20"/>
          <w:szCs w:val="20"/>
          <w:lang w:eastAsia="ar-SA"/>
        </w:rPr>
        <w:t xml:space="preserve">. zm.), zwanej dalej ustawą, zawarto Umowę o następującej treści: </w:t>
      </w:r>
    </w:p>
    <w:p w:rsidR="00BF30CD" w:rsidRPr="00863201" w:rsidRDefault="00BF30CD" w:rsidP="00BF30CD">
      <w:pPr>
        <w:spacing w:after="0" w:line="240" w:lineRule="auto"/>
        <w:jc w:val="center"/>
        <w:rPr>
          <w:rFonts w:ascii="Tahoma" w:eastAsia="Calibri" w:hAnsi="Tahoma" w:cs="Tahoma"/>
          <w:b/>
          <w:sz w:val="20"/>
          <w:szCs w:val="20"/>
        </w:rPr>
      </w:pPr>
    </w:p>
    <w:p w:rsidR="00BF30CD" w:rsidRPr="00863201" w:rsidRDefault="00BF30CD" w:rsidP="00BF30CD">
      <w:pPr>
        <w:spacing w:after="0" w:line="240" w:lineRule="auto"/>
        <w:jc w:val="center"/>
        <w:rPr>
          <w:rFonts w:ascii="Tahoma" w:eastAsia="Calibri" w:hAnsi="Tahoma" w:cs="Tahoma"/>
          <w:b/>
          <w:sz w:val="20"/>
          <w:szCs w:val="20"/>
        </w:rPr>
      </w:pPr>
      <w:r w:rsidRPr="00863201">
        <w:rPr>
          <w:rFonts w:ascii="Tahoma" w:eastAsia="Calibri" w:hAnsi="Tahoma" w:cs="Tahoma"/>
          <w:b/>
          <w:sz w:val="20"/>
          <w:szCs w:val="20"/>
        </w:rPr>
        <w:t>§ 1</w:t>
      </w:r>
    </w:p>
    <w:p w:rsidR="00BF30CD" w:rsidRPr="00863201" w:rsidRDefault="00BF30CD" w:rsidP="00BF30CD">
      <w:pPr>
        <w:spacing w:after="0" w:line="240" w:lineRule="auto"/>
        <w:jc w:val="center"/>
        <w:rPr>
          <w:rFonts w:ascii="Tahoma" w:eastAsia="Calibri" w:hAnsi="Tahoma" w:cs="Tahoma"/>
          <w:b/>
          <w:sz w:val="20"/>
          <w:szCs w:val="20"/>
        </w:rPr>
      </w:pPr>
      <w:r w:rsidRPr="00863201">
        <w:rPr>
          <w:rFonts w:ascii="Tahoma" w:eastAsia="Calibri" w:hAnsi="Tahoma" w:cs="Tahoma"/>
          <w:b/>
          <w:sz w:val="20"/>
          <w:szCs w:val="20"/>
        </w:rPr>
        <w:t>Przedmiot Umowy</w:t>
      </w:r>
    </w:p>
    <w:p w:rsidR="00BF30CD" w:rsidRPr="00863201" w:rsidRDefault="00BF30CD" w:rsidP="004D44AE">
      <w:pPr>
        <w:numPr>
          <w:ilvl w:val="6"/>
          <w:numId w:val="34"/>
        </w:numPr>
        <w:spacing w:after="0" w:line="240" w:lineRule="auto"/>
        <w:ind w:left="357" w:hanging="357"/>
        <w:jc w:val="both"/>
        <w:rPr>
          <w:rFonts w:ascii="Tahoma" w:eastAsia="Calibri" w:hAnsi="Tahoma" w:cs="Tahoma"/>
          <w:b/>
          <w:sz w:val="20"/>
          <w:szCs w:val="20"/>
        </w:rPr>
      </w:pPr>
      <w:r w:rsidRPr="00863201">
        <w:rPr>
          <w:rFonts w:ascii="Tahoma" w:eastAsia="Calibri" w:hAnsi="Tahoma" w:cs="Tahoma"/>
          <w:sz w:val="20"/>
          <w:szCs w:val="20"/>
        </w:rPr>
        <w:t xml:space="preserve">Przedmiotem Umowy jest </w:t>
      </w:r>
      <w:r w:rsidRPr="00863201">
        <w:rPr>
          <w:rFonts w:ascii="Tahoma" w:eastAsia="Calibri" w:hAnsi="Tahoma" w:cs="Tahoma"/>
          <w:b/>
          <w:bCs/>
          <w:sz w:val="20"/>
          <w:szCs w:val="20"/>
        </w:rPr>
        <w:t>„</w:t>
      </w:r>
      <w:r w:rsidRPr="00863201">
        <w:rPr>
          <w:rFonts w:ascii="Tahoma" w:eastAsia="Calibri" w:hAnsi="Tahoma" w:cs="Tahoma"/>
          <w:b/>
          <w:sz w:val="20"/>
          <w:szCs w:val="20"/>
        </w:rPr>
        <w:t>Świadczenie usług pocztowych w obrocie krajowym i zagranicznym dla Urzędu Pracy m.st. Warszawy”</w:t>
      </w:r>
      <w:r w:rsidRPr="00863201">
        <w:rPr>
          <w:rFonts w:ascii="Tahoma" w:eastAsia="Calibri" w:hAnsi="Tahoma" w:cs="Tahoma"/>
          <w:sz w:val="20"/>
          <w:szCs w:val="20"/>
        </w:rPr>
        <w:t>, zwanych dalej usługami.</w:t>
      </w:r>
    </w:p>
    <w:p w:rsidR="00BF30CD" w:rsidRPr="00863201" w:rsidRDefault="00BF30CD" w:rsidP="004D44AE">
      <w:pPr>
        <w:numPr>
          <w:ilvl w:val="6"/>
          <w:numId w:val="34"/>
        </w:numPr>
        <w:spacing w:after="0" w:line="240" w:lineRule="auto"/>
        <w:ind w:left="357" w:hanging="357"/>
        <w:jc w:val="both"/>
        <w:rPr>
          <w:rFonts w:ascii="Tahoma" w:eastAsia="Calibri" w:hAnsi="Tahoma" w:cs="Tahoma"/>
          <w:b/>
          <w:sz w:val="20"/>
          <w:szCs w:val="20"/>
        </w:rPr>
      </w:pPr>
      <w:r w:rsidRPr="00863201">
        <w:rPr>
          <w:rFonts w:ascii="Tahoma" w:eastAsia="Calibri" w:hAnsi="Tahoma" w:cs="Tahoma"/>
          <w:sz w:val="20"/>
          <w:szCs w:val="20"/>
        </w:rPr>
        <w:t xml:space="preserve">Wykonawca zobowiązuje się realizować przedmiot Umowy zgodnie z </w:t>
      </w:r>
      <w:r w:rsidRPr="00863201">
        <w:rPr>
          <w:rFonts w:ascii="Tahoma" w:eastAsia="Calibri" w:hAnsi="Tahoma" w:cs="Tahoma"/>
          <w:i/>
          <w:sz w:val="20"/>
          <w:szCs w:val="20"/>
        </w:rPr>
        <w:t>Opisem przedmiotu zamówienia</w:t>
      </w:r>
      <w:r w:rsidRPr="00863201">
        <w:rPr>
          <w:rFonts w:ascii="Tahoma" w:eastAsia="Calibri" w:hAnsi="Tahoma" w:cs="Tahoma"/>
          <w:sz w:val="20"/>
          <w:szCs w:val="20"/>
        </w:rPr>
        <w:t>, zwanym dalej OPZ, stanowiącym Załącznik nr 1 do Umowy.</w:t>
      </w:r>
    </w:p>
    <w:p w:rsidR="00BF30CD" w:rsidRPr="00863201" w:rsidRDefault="00BF30CD" w:rsidP="004D44AE">
      <w:pPr>
        <w:numPr>
          <w:ilvl w:val="6"/>
          <w:numId w:val="34"/>
        </w:numPr>
        <w:spacing w:after="0" w:line="240" w:lineRule="auto"/>
        <w:ind w:left="357" w:hanging="357"/>
        <w:jc w:val="both"/>
        <w:rPr>
          <w:rFonts w:ascii="Tahoma" w:eastAsia="Calibri" w:hAnsi="Tahoma" w:cs="Tahoma"/>
          <w:b/>
          <w:sz w:val="20"/>
          <w:szCs w:val="20"/>
        </w:rPr>
      </w:pPr>
      <w:r w:rsidRPr="00863201">
        <w:rPr>
          <w:rFonts w:ascii="Tahoma" w:eastAsia="Calibri" w:hAnsi="Tahoma" w:cs="Tahoma"/>
          <w:sz w:val="20"/>
          <w:szCs w:val="20"/>
        </w:rPr>
        <w:t xml:space="preserve">Wykonawca zobowiązuje się przez cały okres trwania Umowy do realizacji przedmiotu zamówienia w zakresie bezpośredniego doręczania przesyłek pocztowych przez osoby (listonoszy, doręczycieli, kurierów), spośród których osoby pozostające w stosunku pracy będą stanowiły </w:t>
      </w:r>
      <w:r>
        <w:rPr>
          <w:rFonts w:ascii="Tahoma" w:eastAsia="Calibri" w:hAnsi="Tahoma" w:cs="Tahoma"/>
          <w:sz w:val="20"/>
          <w:szCs w:val="20"/>
        </w:rPr>
        <w:t>……..</w:t>
      </w:r>
      <w:r w:rsidRPr="00863201">
        <w:rPr>
          <w:rFonts w:ascii="Tahoma" w:eastAsia="Calibri" w:hAnsi="Tahoma" w:cs="Tahoma"/>
          <w:sz w:val="20"/>
          <w:szCs w:val="20"/>
        </w:rPr>
        <w:t xml:space="preserve"> wszystkich osób, którym Wykonawca powierzył realizację przedmiotu zamówienia w zakresie bezpośredniego doręczania przesyłek pocztowych, </w:t>
      </w:r>
      <w:r>
        <w:rPr>
          <w:rFonts w:ascii="Tahoma" w:eastAsia="Calibri" w:hAnsi="Tahoma" w:cs="Tahoma"/>
          <w:sz w:val="20"/>
          <w:szCs w:val="20"/>
        </w:rPr>
        <w:t xml:space="preserve">z </w:t>
      </w:r>
      <w:r w:rsidRPr="00863201">
        <w:rPr>
          <w:rFonts w:ascii="Tahoma" w:eastAsia="Calibri" w:hAnsi="Tahoma" w:cs="Tahoma"/>
          <w:sz w:val="20"/>
          <w:szCs w:val="20"/>
        </w:rPr>
        <w:t xml:space="preserve">uwzględnieniem personelu podwykonawców (o ile dotyczy). </w:t>
      </w:r>
    </w:p>
    <w:p w:rsidR="00BF30CD" w:rsidRPr="00863201" w:rsidRDefault="00BF30CD" w:rsidP="004D44AE">
      <w:pPr>
        <w:numPr>
          <w:ilvl w:val="6"/>
          <w:numId w:val="34"/>
        </w:numPr>
        <w:spacing w:after="0" w:line="240" w:lineRule="auto"/>
        <w:ind w:left="357" w:hanging="357"/>
        <w:jc w:val="both"/>
        <w:rPr>
          <w:rFonts w:ascii="Tahoma" w:eastAsia="Calibri" w:hAnsi="Tahoma" w:cs="Tahoma"/>
          <w:b/>
          <w:sz w:val="20"/>
          <w:szCs w:val="20"/>
        </w:rPr>
      </w:pPr>
      <w:r w:rsidRPr="00863201">
        <w:rPr>
          <w:rFonts w:ascii="Tahoma" w:eastAsia="Calibri" w:hAnsi="Tahoma" w:cs="Tahoma"/>
          <w:sz w:val="20"/>
          <w:szCs w:val="20"/>
        </w:rPr>
        <w:t>Rodzaj przesyłki, wagę przesyłki, prognozowaną liczbę przesyłek, cenę brutto za 1 przesyłkę, wartość brutto, zawiera kopia Kalkulacji cenowej (z oferty), stanowiąca Załącznik nr 2 do Umowy.</w:t>
      </w:r>
    </w:p>
    <w:p w:rsidR="00BF30CD" w:rsidRPr="00863201" w:rsidRDefault="00BF30CD" w:rsidP="004D44AE">
      <w:pPr>
        <w:numPr>
          <w:ilvl w:val="6"/>
          <w:numId w:val="34"/>
        </w:numPr>
        <w:spacing w:after="0" w:line="240" w:lineRule="auto"/>
        <w:ind w:left="357" w:hanging="357"/>
        <w:jc w:val="both"/>
        <w:rPr>
          <w:rFonts w:ascii="Tahoma" w:eastAsia="Calibri" w:hAnsi="Tahoma" w:cs="Tahoma"/>
          <w:sz w:val="20"/>
          <w:szCs w:val="20"/>
        </w:rPr>
      </w:pPr>
      <w:r w:rsidRPr="00863201">
        <w:rPr>
          <w:rFonts w:ascii="Tahoma" w:eastAsia="Calibri" w:hAnsi="Tahoma" w:cs="Tahoma"/>
          <w:sz w:val="20"/>
          <w:szCs w:val="20"/>
        </w:rPr>
        <w:t xml:space="preserve">Pozostałe rodzaje przesyłek, o których mowa w Kalkulacji cenowej w wierszu 23 zawiera </w:t>
      </w:r>
      <w:r w:rsidRPr="00863201">
        <w:rPr>
          <w:rFonts w:ascii="Tahoma" w:eastAsia="Calibri" w:hAnsi="Tahoma" w:cs="Tahoma"/>
          <w:i/>
          <w:sz w:val="20"/>
          <w:szCs w:val="20"/>
        </w:rPr>
        <w:t>Cennik Wykonawcy za usługi nieujęte w Kalkulacji cenowej,</w:t>
      </w:r>
      <w:r w:rsidRPr="00863201">
        <w:rPr>
          <w:rFonts w:ascii="Tahoma" w:eastAsia="Calibri" w:hAnsi="Tahoma" w:cs="Tahoma"/>
          <w:sz w:val="20"/>
          <w:szCs w:val="20"/>
        </w:rPr>
        <w:t xml:space="preserve"> stanowiący Załącznik nr 3 do Umowy.</w:t>
      </w:r>
    </w:p>
    <w:p w:rsidR="00BF30CD" w:rsidRPr="00863201" w:rsidRDefault="00BF30CD" w:rsidP="00BF30CD">
      <w:pPr>
        <w:tabs>
          <w:tab w:val="left" w:pos="284"/>
        </w:tabs>
        <w:spacing w:after="0" w:line="240" w:lineRule="auto"/>
        <w:ind w:left="357" w:hanging="357"/>
        <w:jc w:val="both"/>
        <w:rPr>
          <w:rFonts w:ascii="Tahoma" w:eastAsia="Calibri" w:hAnsi="Tahoma" w:cs="Tahoma"/>
          <w:sz w:val="20"/>
          <w:szCs w:val="20"/>
        </w:rPr>
      </w:pPr>
    </w:p>
    <w:p w:rsidR="00BF30CD" w:rsidRPr="00863201" w:rsidRDefault="00BF30CD" w:rsidP="00BF30CD">
      <w:pPr>
        <w:tabs>
          <w:tab w:val="num" w:pos="284"/>
          <w:tab w:val="left" w:pos="4395"/>
        </w:tabs>
        <w:spacing w:after="0" w:line="240" w:lineRule="auto"/>
        <w:ind w:left="357" w:hanging="357"/>
        <w:jc w:val="center"/>
        <w:rPr>
          <w:rFonts w:ascii="Tahoma" w:eastAsia="Calibri" w:hAnsi="Tahoma" w:cs="Tahoma"/>
          <w:b/>
          <w:sz w:val="20"/>
          <w:szCs w:val="20"/>
        </w:rPr>
      </w:pPr>
      <w:r w:rsidRPr="00863201">
        <w:rPr>
          <w:rFonts w:ascii="Tahoma" w:eastAsia="Calibri" w:hAnsi="Tahoma" w:cs="Tahoma"/>
          <w:b/>
          <w:sz w:val="20"/>
          <w:szCs w:val="20"/>
        </w:rPr>
        <w:t>§ 2</w:t>
      </w:r>
    </w:p>
    <w:p w:rsidR="00BF30CD" w:rsidRPr="00863201" w:rsidRDefault="00BF30CD" w:rsidP="00BF30CD">
      <w:pPr>
        <w:tabs>
          <w:tab w:val="num" w:pos="284"/>
        </w:tabs>
        <w:suppressAutoHyphens/>
        <w:spacing w:after="0" w:line="240" w:lineRule="auto"/>
        <w:ind w:left="357" w:hanging="357"/>
        <w:jc w:val="center"/>
        <w:rPr>
          <w:rFonts w:ascii="Tahoma" w:eastAsia="Calibri" w:hAnsi="Tahoma" w:cs="Tahoma"/>
          <w:b/>
          <w:sz w:val="20"/>
          <w:szCs w:val="20"/>
          <w:lang w:eastAsia="ar-SA"/>
        </w:rPr>
      </w:pPr>
      <w:r w:rsidRPr="00863201">
        <w:rPr>
          <w:rFonts w:ascii="Tahoma" w:eastAsia="Calibri" w:hAnsi="Tahoma" w:cs="Tahoma"/>
          <w:b/>
          <w:sz w:val="20"/>
          <w:szCs w:val="20"/>
          <w:lang w:eastAsia="ar-SA"/>
        </w:rPr>
        <w:t xml:space="preserve">Termin i miejsce realizacji Umowy </w:t>
      </w:r>
    </w:p>
    <w:p w:rsidR="00BF30CD" w:rsidRPr="00863201" w:rsidRDefault="00BF30CD" w:rsidP="00BF30CD">
      <w:pPr>
        <w:tabs>
          <w:tab w:val="num" w:pos="426"/>
        </w:tabs>
        <w:spacing w:after="0" w:line="240" w:lineRule="auto"/>
        <w:ind w:left="357" w:hanging="357"/>
        <w:jc w:val="both"/>
        <w:rPr>
          <w:rFonts w:ascii="Tahoma" w:eastAsia="Calibri" w:hAnsi="Tahoma" w:cs="Tahoma"/>
          <w:sz w:val="20"/>
          <w:szCs w:val="20"/>
        </w:rPr>
      </w:pPr>
      <w:r w:rsidRPr="00863201">
        <w:rPr>
          <w:rFonts w:ascii="Tahoma" w:eastAsia="Calibri" w:hAnsi="Tahoma" w:cs="Tahoma"/>
          <w:sz w:val="20"/>
          <w:szCs w:val="20"/>
        </w:rPr>
        <w:t>1.</w:t>
      </w:r>
      <w:r w:rsidRPr="00863201">
        <w:rPr>
          <w:rFonts w:ascii="Tahoma" w:eastAsia="Calibri" w:hAnsi="Tahoma" w:cs="Tahoma"/>
          <w:sz w:val="20"/>
          <w:szCs w:val="20"/>
        </w:rPr>
        <w:tab/>
      </w:r>
      <w:r w:rsidRPr="00863201">
        <w:rPr>
          <w:rFonts w:ascii="Tahoma" w:eastAsia="Calibri" w:hAnsi="Tahoma" w:cs="Tahoma"/>
          <w:b/>
          <w:sz w:val="20"/>
          <w:szCs w:val="20"/>
        </w:rPr>
        <w:t xml:space="preserve">Umowa obowiązuje od dnia </w:t>
      </w:r>
      <w:r>
        <w:rPr>
          <w:rFonts w:ascii="Tahoma" w:eastAsia="Calibri" w:hAnsi="Tahoma" w:cs="Tahoma"/>
          <w:b/>
          <w:sz w:val="20"/>
          <w:szCs w:val="20"/>
        </w:rPr>
        <w:t>01.01.2017</w:t>
      </w:r>
      <w:r w:rsidRPr="00863201">
        <w:rPr>
          <w:rFonts w:ascii="Tahoma" w:eastAsia="Calibri" w:hAnsi="Tahoma" w:cs="Tahoma"/>
          <w:b/>
          <w:sz w:val="20"/>
          <w:szCs w:val="20"/>
        </w:rPr>
        <w:t xml:space="preserve"> roku</w:t>
      </w:r>
      <w:r w:rsidRPr="00863201">
        <w:rPr>
          <w:rFonts w:ascii="Tahoma" w:eastAsia="Calibri" w:hAnsi="Tahoma" w:cs="Tahoma"/>
          <w:sz w:val="20"/>
          <w:szCs w:val="20"/>
        </w:rPr>
        <w:t xml:space="preserve"> i będzie kontynuowana </w:t>
      </w:r>
      <w:r w:rsidRPr="00863201">
        <w:rPr>
          <w:rFonts w:ascii="Tahoma" w:eastAsia="Calibri" w:hAnsi="Tahoma" w:cs="Tahoma"/>
          <w:b/>
          <w:sz w:val="20"/>
          <w:szCs w:val="20"/>
        </w:rPr>
        <w:t>do dnia 31.12.201</w:t>
      </w:r>
      <w:r>
        <w:rPr>
          <w:rFonts w:ascii="Tahoma" w:eastAsia="Calibri" w:hAnsi="Tahoma" w:cs="Tahoma"/>
          <w:b/>
          <w:sz w:val="20"/>
          <w:szCs w:val="20"/>
        </w:rPr>
        <w:t>7</w:t>
      </w:r>
      <w:r w:rsidRPr="00863201">
        <w:rPr>
          <w:rFonts w:ascii="Tahoma" w:eastAsia="Calibri" w:hAnsi="Tahoma" w:cs="Tahoma"/>
          <w:b/>
          <w:sz w:val="20"/>
          <w:szCs w:val="20"/>
        </w:rPr>
        <w:t xml:space="preserve"> r.</w:t>
      </w:r>
      <w:r w:rsidRPr="00863201">
        <w:rPr>
          <w:rFonts w:ascii="Tahoma" w:eastAsia="Calibri" w:hAnsi="Tahoma" w:cs="Tahoma"/>
          <w:sz w:val="20"/>
          <w:szCs w:val="20"/>
        </w:rPr>
        <w:t xml:space="preserve"> lub do wcześniejszego wyczerpania środków finansowych przeznaczonych na ten cel, o których mowa w § 3 ust. 1 Umowy.</w:t>
      </w:r>
    </w:p>
    <w:p w:rsidR="00BF30CD" w:rsidRPr="00863201" w:rsidRDefault="00BF30CD" w:rsidP="00BF30CD">
      <w:pPr>
        <w:tabs>
          <w:tab w:val="num" w:pos="426"/>
        </w:tabs>
        <w:spacing w:after="0" w:line="240" w:lineRule="auto"/>
        <w:ind w:left="357" w:hanging="357"/>
        <w:jc w:val="both"/>
        <w:rPr>
          <w:rFonts w:ascii="Tahoma" w:eastAsia="Calibri" w:hAnsi="Tahoma" w:cs="Tahoma"/>
          <w:sz w:val="20"/>
          <w:szCs w:val="20"/>
        </w:rPr>
      </w:pPr>
      <w:r w:rsidRPr="00863201">
        <w:rPr>
          <w:rFonts w:ascii="Tahoma" w:eastAsia="Calibri" w:hAnsi="Tahoma" w:cs="Tahoma"/>
          <w:bCs/>
          <w:iCs/>
          <w:sz w:val="20"/>
          <w:szCs w:val="20"/>
        </w:rPr>
        <w:t>2.</w:t>
      </w:r>
      <w:r w:rsidRPr="00863201">
        <w:rPr>
          <w:rFonts w:ascii="Tahoma" w:eastAsia="Calibri" w:hAnsi="Tahoma" w:cs="Tahoma"/>
          <w:bCs/>
          <w:iCs/>
          <w:sz w:val="20"/>
          <w:szCs w:val="20"/>
        </w:rPr>
        <w:tab/>
        <w:t xml:space="preserve">Wykonawca zobowiązuje się do </w:t>
      </w:r>
      <w:r w:rsidRPr="00863201">
        <w:rPr>
          <w:rFonts w:ascii="Tahoma" w:eastAsia="Calibri" w:hAnsi="Tahoma" w:cs="Tahoma"/>
          <w:b/>
          <w:bCs/>
          <w:iCs/>
          <w:sz w:val="20"/>
          <w:szCs w:val="20"/>
        </w:rPr>
        <w:t>dostarczenia przesyłki priorytetowej</w:t>
      </w:r>
      <w:r w:rsidRPr="00863201">
        <w:rPr>
          <w:rFonts w:ascii="Tahoma" w:eastAsia="Calibri" w:hAnsi="Tahoma" w:cs="Tahoma"/>
          <w:bCs/>
          <w:iCs/>
          <w:sz w:val="20"/>
          <w:szCs w:val="20"/>
        </w:rPr>
        <w:t xml:space="preserve"> (krajowej) do adresata </w:t>
      </w:r>
      <w:r w:rsidRPr="00863201">
        <w:rPr>
          <w:rFonts w:ascii="Tahoma" w:eastAsia="Calibri" w:hAnsi="Tahoma" w:cs="Tahoma"/>
          <w:b/>
          <w:bCs/>
          <w:iCs/>
          <w:sz w:val="20"/>
          <w:szCs w:val="20"/>
        </w:rPr>
        <w:t xml:space="preserve">w ciągu  </w:t>
      </w:r>
      <w:r>
        <w:rPr>
          <w:rFonts w:ascii="Tahoma" w:eastAsia="Calibri" w:hAnsi="Tahoma" w:cs="Tahoma"/>
          <w:b/>
          <w:bCs/>
          <w:iCs/>
          <w:sz w:val="20"/>
          <w:szCs w:val="20"/>
        </w:rPr>
        <w:t>…….</w:t>
      </w:r>
      <w:r w:rsidRPr="00863201">
        <w:rPr>
          <w:rFonts w:ascii="Tahoma" w:eastAsia="Calibri" w:hAnsi="Tahoma" w:cs="Tahoma"/>
          <w:b/>
          <w:bCs/>
          <w:iCs/>
          <w:sz w:val="20"/>
          <w:szCs w:val="20"/>
        </w:rPr>
        <w:t xml:space="preserve"> dni roboczych</w:t>
      </w:r>
      <w:r w:rsidRPr="00863201">
        <w:rPr>
          <w:rFonts w:ascii="Tahoma" w:eastAsia="Calibri" w:hAnsi="Tahoma" w:cs="Tahoma"/>
          <w:bCs/>
          <w:iCs/>
          <w:sz w:val="20"/>
          <w:szCs w:val="20"/>
        </w:rPr>
        <w:t xml:space="preserve"> licząc </w:t>
      </w:r>
      <w:r w:rsidRPr="00863201">
        <w:rPr>
          <w:rFonts w:ascii="Tahoma" w:eastAsia="Calibri" w:hAnsi="Tahoma" w:cs="Tahoma"/>
          <w:sz w:val="20"/>
          <w:szCs w:val="20"/>
        </w:rPr>
        <w:t>od dnia następnego po dniu nadania przesyłki przez Zamawiającego.</w:t>
      </w:r>
    </w:p>
    <w:p w:rsidR="00BF30CD" w:rsidRPr="00863201" w:rsidRDefault="00BF30CD" w:rsidP="00BF30CD">
      <w:pPr>
        <w:tabs>
          <w:tab w:val="num" w:pos="426"/>
        </w:tabs>
        <w:spacing w:after="0" w:line="240" w:lineRule="auto"/>
        <w:ind w:left="357" w:hanging="357"/>
        <w:jc w:val="both"/>
        <w:rPr>
          <w:rFonts w:ascii="Tahoma" w:eastAsia="Calibri" w:hAnsi="Tahoma" w:cs="Tahoma"/>
          <w:sz w:val="20"/>
          <w:szCs w:val="20"/>
        </w:rPr>
      </w:pPr>
      <w:r w:rsidRPr="00863201">
        <w:rPr>
          <w:rFonts w:ascii="Tahoma" w:eastAsia="Calibri" w:hAnsi="Tahoma" w:cs="Tahoma"/>
          <w:sz w:val="20"/>
          <w:szCs w:val="20"/>
        </w:rPr>
        <w:t>3.</w:t>
      </w:r>
      <w:r w:rsidRPr="00863201">
        <w:rPr>
          <w:rFonts w:ascii="Tahoma" w:eastAsia="Calibri" w:hAnsi="Tahoma" w:cs="Tahoma"/>
          <w:sz w:val="20"/>
          <w:szCs w:val="20"/>
        </w:rPr>
        <w:tab/>
      </w:r>
      <w:r w:rsidRPr="00863201">
        <w:rPr>
          <w:rFonts w:ascii="Tahoma" w:eastAsia="Calibri" w:hAnsi="Tahoma" w:cs="Tahoma"/>
          <w:bCs/>
          <w:iCs/>
          <w:sz w:val="20"/>
          <w:szCs w:val="20"/>
        </w:rPr>
        <w:t xml:space="preserve">Wykonawca zobowiązuje się do </w:t>
      </w:r>
      <w:r w:rsidRPr="00863201">
        <w:rPr>
          <w:rFonts w:ascii="Tahoma" w:eastAsia="Calibri" w:hAnsi="Tahoma" w:cs="Tahoma"/>
          <w:b/>
          <w:bCs/>
          <w:iCs/>
          <w:sz w:val="20"/>
          <w:szCs w:val="20"/>
        </w:rPr>
        <w:t>dostarczenia przesyłki zwykłej</w:t>
      </w:r>
      <w:r w:rsidRPr="00863201">
        <w:rPr>
          <w:rFonts w:ascii="Tahoma" w:eastAsia="Calibri" w:hAnsi="Tahoma" w:cs="Tahoma"/>
          <w:bCs/>
          <w:iCs/>
          <w:sz w:val="20"/>
          <w:szCs w:val="20"/>
        </w:rPr>
        <w:t xml:space="preserve"> (krajowej) do adresata </w:t>
      </w:r>
      <w:r w:rsidRPr="00863201">
        <w:rPr>
          <w:rFonts w:ascii="Tahoma" w:eastAsia="Calibri" w:hAnsi="Tahoma" w:cs="Tahoma"/>
          <w:b/>
          <w:bCs/>
          <w:iCs/>
          <w:sz w:val="20"/>
          <w:szCs w:val="20"/>
        </w:rPr>
        <w:t xml:space="preserve">w ciągu </w:t>
      </w:r>
      <w:r>
        <w:rPr>
          <w:rFonts w:ascii="Tahoma" w:eastAsia="Calibri" w:hAnsi="Tahoma" w:cs="Tahoma"/>
          <w:b/>
          <w:bCs/>
          <w:iCs/>
          <w:sz w:val="20"/>
          <w:szCs w:val="20"/>
        </w:rPr>
        <w:t>……..</w:t>
      </w:r>
      <w:r w:rsidRPr="00863201">
        <w:rPr>
          <w:rFonts w:ascii="Tahoma" w:eastAsia="Calibri" w:hAnsi="Tahoma" w:cs="Tahoma"/>
          <w:b/>
          <w:bCs/>
          <w:iCs/>
          <w:sz w:val="20"/>
          <w:szCs w:val="20"/>
        </w:rPr>
        <w:t xml:space="preserve"> dni roboczych</w:t>
      </w:r>
      <w:r w:rsidRPr="00863201">
        <w:rPr>
          <w:rFonts w:ascii="Tahoma" w:eastAsia="Calibri" w:hAnsi="Tahoma" w:cs="Tahoma"/>
          <w:bCs/>
          <w:iCs/>
          <w:sz w:val="20"/>
          <w:szCs w:val="20"/>
        </w:rPr>
        <w:t xml:space="preserve"> licząc </w:t>
      </w:r>
      <w:r w:rsidRPr="00863201">
        <w:rPr>
          <w:rFonts w:ascii="Tahoma" w:eastAsia="Calibri" w:hAnsi="Tahoma" w:cs="Tahoma"/>
          <w:sz w:val="20"/>
          <w:szCs w:val="20"/>
        </w:rPr>
        <w:t>od dnia następnego po dniu nadania przesyłki przez Zamawiającego.</w:t>
      </w:r>
    </w:p>
    <w:p w:rsidR="00BF30CD" w:rsidRPr="00863201" w:rsidRDefault="00BF30CD" w:rsidP="00BF30CD">
      <w:pPr>
        <w:autoSpaceDE w:val="0"/>
        <w:autoSpaceDN w:val="0"/>
        <w:adjustRightInd w:val="0"/>
        <w:spacing w:after="0" w:line="240" w:lineRule="auto"/>
        <w:ind w:left="357" w:hanging="357"/>
        <w:jc w:val="both"/>
        <w:rPr>
          <w:rFonts w:ascii="Tahoma" w:eastAsia="Calibri" w:hAnsi="Tahoma" w:cs="Tahoma"/>
          <w:sz w:val="20"/>
          <w:szCs w:val="20"/>
        </w:rPr>
      </w:pPr>
      <w:r w:rsidRPr="00863201">
        <w:rPr>
          <w:rFonts w:ascii="Tahoma" w:eastAsia="Calibri" w:hAnsi="Tahoma" w:cs="Tahoma"/>
          <w:sz w:val="20"/>
          <w:szCs w:val="20"/>
        </w:rPr>
        <w:t>4.</w:t>
      </w:r>
      <w:r w:rsidRPr="00863201">
        <w:rPr>
          <w:rFonts w:ascii="Tahoma" w:eastAsia="Calibri" w:hAnsi="Tahoma" w:cs="Tahoma"/>
          <w:sz w:val="20"/>
          <w:szCs w:val="20"/>
        </w:rPr>
        <w:tab/>
        <w:t xml:space="preserve">Zamawiający zastrzega sobie prawo kontroli jakości świadczonej usługi, o której mowa w pkt IV.11. OPZ. </w:t>
      </w:r>
    </w:p>
    <w:p w:rsidR="00BF30CD" w:rsidRPr="00863201" w:rsidRDefault="00BF30CD" w:rsidP="00BF30CD">
      <w:pPr>
        <w:autoSpaceDE w:val="0"/>
        <w:autoSpaceDN w:val="0"/>
        <w:adjustRightInd w:val="0"/>
        <w:spacing w:after="0" w:line="240" w:lineRule="auto"/>
        <w:ind w:left="284" w:hanging="284"/>
        <w:jc w:val="both"/>
        <w:rPr>
          <w:rFonts w:ascii="Tahoma" w:eastAsia="Calibri" w:hAnsi="Tahoma" w:cs="Tahoma"/>
          <w:sz w:val="20"/>
          <w:szCs w:val="20"/>
        </w:rPr>
      </w:pPr>
      <w:r w:rsidRPr="00863201">
        <w:rPr>
          <w:rFonts w:ascii="Tahoma" w:eastAsia="Calibri" w:hAnsi="Tahoma" w:cs="Tahoma"/>
          <w:sz w:val="20"/>
          <w:szCs w:val="20"/>
        </w:rPr>
        <w:t xml:space="preserve">5. </w:t>
      </w:r>
      <w:r w:rsidRPr="00863201">
        <w:rPr>
          <w:rFonts w:ascii="Tahoma" w:eastAsia="Calibri" w:hAnsi="Tahoma" w:cs="Tahoma"/>
          <w:sz w:val="20"/>
          <w:szCs w:val="20"/>
        </w:rPr>
        <w:tab/>
        <w:t xml:space="preserve"> Zamawiający zastrzega sobie prawo kontroli, o której mowa w pkt IV.16 OPZ.</w:t>
      </w:r>
    </w:p>
    <w:p w:rsidR="00BF30CD" w:rsidRPr="00863201" w:rsidRDefault="00BF30CD" w:rsidP="00BF30CD">
      <w:pPr>
        <w:autoSpaceDE w:val="0"/>
        <w:autoSpaceDN w:val="0"/>
        <w:adjustRightInd w:val="0"/>
        <w:spacing w:after="0" w:line="240" w:lineRule="auto"/>
        <w:jc w:val="both"/>
        <w:rPr>
          <w:rFonts w:ascii="Tahoma" w:eastAsia="Calibri" w:hAnsi="Tahoma" w:cs="Tahoma"/>
          <w:sz w:val="20"/>
          <w:szCs w:val="20"/>
        </w:rPr>
      </w:pPr>
    </w:p>
    <w:p w:rsidR="00BF30CD" w:rsidRPr="00863201" w:rsidRDefault="00BF30CD" w:rsidP="00BF30CD">
      <w:pPr>
        <w:spacing w:after="0" w:line="240" w:lineRule="auto"/>
        <w:ind w:left="4247" w:firstLine="573"/>
        <w:jc w:val="both"/>
        <w:rPr>
          <w:rFonts w:ascii="Tahoma" w:eastAsia="Calibri" w:hAnsi="Tahoma" w:cs="Tahoma"/>
          <w:b/>
          <w:sz w:val="20"/>
          <w:szCs w:val="20"/>
        </w:rPr>
      </w:pPr>
      <w:r w:rsidRPr="00863201">
        <w:rPr>
          <w:rFonts w:ascii="Tahoma" w:eastAsia="Calibri" w:hAnsi="Tahoma" w:cs="Tahoma"/>
          <w:b/>
          <w:sz w:val="20"/>
          <w:szCs w:val="20"/>
        </w:rPr>
        <w:t xml:space="preserve"> § 3 </w:t>
      </w:r>
    </w:p>
    <w:p w:rsidR="00BF30CD" w:rsidRPr="00863201" w:rsidRDefault="00BF30CD" w:rsidP="00BF30CD">
      <w:pPr>
        <w:spacing w:after="0" w:line="240" w:lineRule="auto"/>
        <w:jc w:val="center"/>
        <w:rPr>
          <w:rFonts w:ascii="Tahoma" w:eastAsia="Calibri" w:hAnsi="Tahoma" w:cs="Tahoma"/>
          <w:b/>
          <w:sz w:val="20"/>
          <w:szCs w:val="20"/>
        </w:rPr>
      </w:pPr>
      <w:r w:rsidRPr="00863201">
        <w:rPr>
          <w:rFonts w:ascii="Tahoma" w:eastAsia="Calibri" w:hAnsi="Tahoma" w:cs="Tahoma"/>
          <w:b/>
          <w:sz w:val="20"/>
          <w:szCs w:val="20"/>
        </w:rPr>
        <w:t>Wynagrodzenie i warunki płatności</w:t>
      </w:r>
    </w:p>
    <w:p w:rsidR="00BF30CD" w:rsidRPr="00FC31F7" w:rsidRDefault="00BF30CD" w:rsidP="00BF30CD">
      <w:pPr>
        <w:spacing w:after="0" w:line="240" w:lineRule="auto"/>
        <w:ind w:left="357" w:hanging="357"/>
        <w:jc w:val="both"/>
        <w:rPr>
          <w:rFonts w:ascii="Tahoma" w:eastAsia="SimSun" w:hAnsi="Tahoma" w:cs="Tahoma"/>
          <w:bCs/>
          <w:kern w:val="1"/>
          <w:sz w:val="20"/>
          <w:szCs w:val="20"/>
          <w:lang w:eastAsia="zh-CN" w:bidi="hi-IN"/>
        </w:rPr>
      </w:pPr>
      <w:r w:rsidRPr="00863201">
        <w:rPr>
          <w:rFonts w:ascii="Tahoma" w:eastAsia="Calibri" w:hAnsi="Tahoma" w:cs="Tahoma"/>
          <w:b/>
          <w:sz w:val="20"/>
          <w:szCs w:val="20"/>
        </w:rPr>
        <w:t xml:space="preserve"> </w:t>
      </w:r>
      <w:r>
        <w:rPr>
          <w:rFonts w:ascii="Tahoma" w:eastAsia="Calibri" w:hAnsi="Tahoma" w:cs="Tahoma"/>
          <w:b/>
          <w:sz w:val="20"/>
          <w:szCs w:val="20"/>
        </w:rPr>
        <w:t xml:space="preserve">1. </w:t>
      </w:r>
      <w:r w:rsidRPr="00863201">
        <w:rPr>
          <w:rFonts w:ascii="Tahoma" w:eastAsia="Calibri" w:hAnsi="Tahoma" w:cs="Tahoma"/>
          <w:b/>
          <w:sz w:val="20"/>
          <w:szCs w:val="20"/>
        </w:rPr>
        <w:t xml:space="preserve">Całkowita wartość Umowy nie może przekroczyć </w:t>
      </w:r>
      <w:r>
        <w:rPr>
          <w:rFonts w:ascii="Tahoma" w:eastAsia="Calibri" w:hAnsi="Tahoma" w:cs="Tahoma"/>
          <w:b/>
          <w:sz w:val="20"/>
          <w:szCs w:val="20"/>
        </w:rPr>
        <w:t xml:space="preserve">kwoty </w:t>
      </w:r>
      <w:r w:rsidRPr="00FC31F7">
        <w:rPr>
          <w:rFonts w:ascii="Tahoma" w:eastAsia="SimSun" w:hAnsi="Tahoma" w:cs="Tahoma"/>
          <w:color w:val="000000"/>
          <w:kern w:val="1"/>
          <w:sz w:val="20"/>
          <w:szCs w:val="20"/>
          <w:lang w:eastAsia="pl-PL" w:bidi="hi-IN"/>
        </w:rPr>
        <w:t xml:space="preserve">netto ……….… zł, co z podatkiem VAT w kwocie …………. zł, daje łączną cenę ofertową brutto </w:t>
      </w:r>
      <w:r w:rsidRPr="00FC31F7">
        <w:rPr>
          <w:rFonts w:ascii="Tahoma" w:eastAsia="Arial Unicode MS" w:hAnsi="Tahoma" w:cs="Tahoma"/>
          <w:kern w:val="1"/>
          <w:sz w:val="20"/>
          <w:szCs w:val="20"/>
          <w:lang w:eastAsia="pl-PL" w:bidi="hi-IN"/>
        </w:rPr>
        <w:t>…………………zł.</w:t>
      </w:r>
      <w:r w:rsidRPr="00FC31F7">
        <w:rPr>
          <w:rFonts w:ascii="Tahoma" w:eastAsia="Arial Unicode MS" w:hAnsi="Tahoma" w:cs="Tahoma"/>
          <w:b/>
          <w:kern w:val="1"/>
          <w:sz w:val="20"/>
          <w:szCs w:val="20"/>
          <w:lang w:eastAsia="pl-PL" w:bidi="hi-IN"/>
        </w:rPr>
        <w:t xml:space="preserve"> </w:t>
      </w:r>
    </w:p>
    <w:p w:rsidR="00BF30CD" w:rsidRPr="00863201" w:rsidRDefault="00BF30CD" w:rsidP="004D44AE">
      <w:pPr>
        <w:numPr>
          <w:ilvl w:val="3"/>
          <w:numId w:val="34"/>
        </w:numPr>
        <w:tabs>
          <w:tab w:val="left" w:pos="284"/>
        </w:tabs>
        <w:suppressAutoHyphens/>
        <w:spacing w:after="0" w:line="240" w:lineRule="auto"/>
        <w:ind w:left="357" w:hanging="357"/>
        <w:jc w:val="both"/>
        <w:rPr>
          <w:rFonts w:ascii="Tahoma" w:eastAsia="Times New Roman" w:hAnsi="Tahoma" w:cs="Tahoma"/>
          <w:sz w:val="20"/>
          <w:szCs w:val="20"/>
          <w:lang w:eastAsia="pl-PL"/>
        </w:rPr>
      </w:pPr>
      <w:r w:rsidRPr="00863201">
        <w:rPr>
          <w:rFonts w:ascii="Tahoma" w:eastAsia="Times New Roman" w:hAnsi="Tahoma" w:cs="Tahoma"/>
          <w:sz w:val="20"/>
          <w:szCs w:val="20"/>
          <w:lang w:eastAsia="pl-PL"/>
        </w:rPr>
        <w:t>W cenie okre</w:t>
      </w:r>
      <w:r w:rsidRPr="00863201">
        <w:rPr>
          <w:rFonts w:ascii="Tahoma" w:eastAsia="TimesNewRoman" w:hAnsi="Tahoma" w:cs="Tahoma"/>
          <w:sz w:val="20"/>
          <w:szCs w:val="20"/>
          <w:lang w:eastAsia="pl-PL"/>
        </w:rPr>
        <w:t>ś</w:t>
      </w:r>
      <w:r w:rsidRPr="00863201">
        <w:rPr>
          <w:rFonts w:ascii="Tahoma" w:eastAsia="Times New Roman" w:hAnsi="Tahoma" w:cs="Tahoma"/>
          <w:sz w:val="20"/>
          <w:szCs w:val="20"/>
          <w:lang w:eastAsia="pl-PL"/>
        </w:rPr>
        <w:t>lonej w ust. 1 uwzgl</w:t>
      </w:r>
      <w:r w:rsidRPr="00863201">
        <w:rPr>
          <w:rFonts w:ascii="Tahoma" w:eastAsia="TimesNewRoman" w:hAnsi="Tahoma" w:cs="Tahoma"/>
          <w:sz w:val="20"/>
          <w:szCs w:val="20"/>
          <w:lang w:eastAsia="pl-PL"/>
        </w:rPr>
        <w:t>ę</w:t>
      </w:r>
      <w:r w:rsidRPr="00863201">
        <w:rPr>
          <w:rFonts w:ascii="Tahoma" w:eastAsia="Times New Roman" w:hAnsi="Tahoma" w:cs="Tahoma"/>
          <w:sz w:val="20"/>
          <w:szCs w:val="20"/>
          <w:lang w:eastAsia="pl-PL"/>
        </w:rPr>
        <w:t>dniono wszelkie koszty zwi</w:t>
      </w:r>
      <w:r w:rsidRPr="00863201">
        <w:rPr>
          <w:rFonts w:ascii="Tahoma" w:eastAsia="TimesNewRoman" w:hAnsi="Tahoma" w:cs="Tahoma"/>
          <w:sz w:val="20"/>
          <w:szCs w:val="20"/>
          <w:lang w:eastAsia="pl-PL"/>
        </w:rPr>
        <w:t>ą</w:t>
      </w:r>
      <w:r w:rsidRPr="00863201">
        <w:rPr>
          <w:rFonts w:ascii="Tahoma" w:eastAsia="Times New Roman" w:hAnsi="Tahoma" w:cs="Tahoma"/>
          <w:sz w:val="20"/>
          <w:szCs w:val="20"/>
          <w:lang w:eastAsia="pl-PL"/>
        </w:rPr>
        <w:t>zane z realizacj</w:t>
      </w:r>
      <w:r w:rsidRPr="00863201">
        <w:rPr>
          <w:rFonts w:ascii="Tahoma" w:eastAsia="TimesNewRoman" w:hAnsi="Tahoma" w:cs="Tahoma"/>
          <w:sz w:val="20"/>
          <w:szCs w:val="20"/>
          <w:lang w:eastAsia="pl-PL"/>
        </w:rPr>
        <w:t xml:space="preserve">ą </w:t>
      </w:r>
      <w:r w:rsidRPr="00863201">
        <w:rPr>
          <w:rFonts w:ascii="Tahoma" w:eastAsia="Times New Roman" w:hAnsi="Tahoma" w:cs="Tahoma"/>
          <w:sz w:val="20"/>
          <w:szCs w:val="20"/>
          <w:lang w:eastAsia="pl-PL"/>
        </w:rPr>
        <w:t>Umowy.</w:t>
      </w:r>
    </w:p>
    <w:p w:rsidR="00BF30CD" w:rsidRPr="00863201" w:rsidRDefault="00BF30CD" w:rsidP="004D44AE">
      <w:pPr>
        <w:numPr>
          <w:ilvl w:val="3"/>
          <w:numId w:val="34"/>
        </w:numPr>
        <w:tabs>
          <w:tab w:val="num" w:pos="284"/>
        </w:tabs>
        <w:suppressAutoHyphens/>
        <w:autoSpaceDE w:val="0"/>
        <w:autoSpaceDN w:val="0"/>
        <w:adjustRightInd w:val="0"/>
        <w:spacing w:after="0" w:line="240" w:lineRule="auto"/>
        <w:ind w:left="357" w:hanging="357"/>
        <w:jc w:val="both"/>
        <w:rPr>
          <w:rFonts w:ascii="Tahoma" w:eastAsia="Calibri" w:hAnsi="Tahoma" w:cs="Tahoma"/>
          <w:bCs/>
          <w:sz w:val="20"/>
          <w:szCs w:val="20"/>
        </w:rPr>
      </w:pPr>
      <w:r w:rsidRPr="00863201">
        <w:rPr>
          <w:rFonts w:ascii="Tahoma" w:eastAsia="Times New Roman" w:hAnsi="Tahoma" w:cs="Tahoma"/>
          <w:sz w:val="20"/>
          <w:szCs w:val="20"/>
          <w:lang w:eastAsia="pl-PL"/>
        </w:rPr>
        <w:t xml:space="preserve"> Wykonawca zobowi</w:t>
      </w:r>
      <w:r w:rsidRPr="00863201">
        <w:rPr>
          <w:rFonts w:ascii="Tahoma" w:eastAsia="TimesNewRoman" w:hAnsi="Tahoma" w:cs="Tahoma"/>
          <w:sz w:val="20"/>
          <w:szCs w:val="20"/>
          <w:lang w:eastAsia="pl-PL"/>
        </w:rPr>
        <w:t>ą</w:t>
      </w:r>
      <w:r w:rsidRPr="00863201">
        <w:rPr>
          <w:rFonts w:ascii="Tahoma" w:eastAsia="Times New Roman" w:hAnsi="Tahoma" w:cs="Tahoma"/>
          <w:sz w:val="20"/>
          <w:szCs w:val="20"/>
          <w:lang w:eastAsia="pl-PL"/>
        </w:rPr>
        <w:t>zuje si</w:t>
      </w:r>
      <w:r w:rsidRPr="00863201">
        <w:rPr>
          <w:rFonts w:ascii="Tahoma" w:eastAsia="TimesNewRoman" w:hAnsi="Tahoma" w:cs="Tahoma"/>
          <w:sz w:val="20"/>
          <w:szCs w:val="20"/>
          <w:lang w:eastAsia="pl-PL"/>
        </w:rPr>
        <w:t xml:space="preserve">ę </w:t>
      </w:r>
      <w:r w:rsidRPr="00863201">
        <w:rPr>
          <w:rFonts w:ascii="Tahoma" w:eastAsia="Times New Roman" w:hAnsi="Tahoma" w:cs="Tahoma"/>
          <w:sz w:val="20"/>
          <w:szCs w:val="20"/>
          <w:lang w:eastAsia="pl-PL"/>
        </w:rPr>
        <w:t xml:space="preserve">do utrzymania stałych cen zawartych w </w:t>
      </w:r>
      <w:r w:rsidRPr="00863201">
        <w:rPr>
          <w:rFonts w:ascii="Tahoma" w:eastAsia="Times New Roman" w:hAnsi="Tahoma" w:cs="Tahoma"/>
          <w:i/>
          <w:sz w:val="20"/>
          <w:szCs w:val="20"/>
          <w:lang w:eastAsia="pl-PL"/>
        </w:rPr>
        <w:t>Kalkulacji cenowej</w:t>
      </w:r>
      <w:r w:rsidRPr="00863201">
        <w:rPr>
          <w:rFonts w:ascii="Tahoma" w:eastAsia="Times New Roman" w:hAnsi="Tahoma" w:cs="Tahoma"/>
          <w:sz w:val="20"/>
          <w:szCs w:val="20"/>
          <w:lang w:eastAsia="pl-PL"/>
        </w:rPr>
        <w:t xml:space="preserve">, oraz w </w:t>
      </w:r>
      <w:r w:rsidRPr="00863201">
        <w:rPr>
          <w:rFonts w:ascii="Tahoma" w:eastAsia="Calibri" w:hAnsi="Tahoma" w:cs="Tahoma"/>
          <w:i/>
          <w:sz w:val="20"/>
          <w:szCs w:val="20"/>
        </w:rPr>
        <w:t>Cenniku Wykonawcy za usługi nieujęte w Kalkulacji cenowej</w:t>
      </w:r>
      <w:r w:rsidRPr="00863201">
        <w:rPr>
          <w:rFonts w:ascii="Tahoma" w:eastAsia="Calibri" w:hAnsi="Tahoma" w:cs="Tahoma"/>
          <w:sz w:val="20"/>
          <w:szCs w:val="20"/>
        </w:rPr>
        <w:t xml:space="preserve">  </w:t>
      </w:r>
      <w:r w:rsidRPr="00863201">
        <w:rPr>
          <w:rFonts w:ascii="Tahoma" w:eastAsia="Times New Roman" w:hAnsi="Tahoma" w:cs="Tahoma"/>
          <w:sz w:val="20"/>
          <w:szCs w:val="20"/>
          <w:lang w:eastAsia="pl-PL"/>
        </w:rPr>
        <w:t>przez cały okres obowi</w:t>
      </w:r>
      <w:r w:rsidRPr="00863201">
        <w:rPr>
          <w:rFonts w:ascii="Tahoma" w:eastAsia="TimesNewRoman" w:hAnsi="Tahoma" w:cs="Tahoma"/>
          <w:sz w:val="20"/>
          <w:szCs w:val="20"/>
          <w:lang w:eastAsia="pl-PL"/>
        </w:rPr>
        <w:t>ą</w:t>
      </w:r>
      <w:r w:rsidRPr="00863201">
        <w:rPr>
          <w:rFonts w:ascii="Tahoma" w:eastAsia="Times New Roman" w:hAnsi="Tahoma" w:cs="Tahoma"/>
          <w:sz w:val="20"/>
          <w:szCs w:val="20"/>
          <w:lang w:eastAsia="pl-PL"/>
        </w:rPr>
        <w:t>zywania Umowy.</w:t>
      </w:r>
    </w:p>
    <w:p w:rsidR="00BF30CD" w:rsidRPr="00E64592" w:rsidRDefault="00BF30CD" w:rsidP="004D44AE">
      <w:pPr>
        <w:numPr>
          <w:ilvl w:val="3"/>
          <w:numId w:val="34"/>
        </w:numPr>
        <w:tabs>
          <w:tab w:val="num" w:pos="284"/>
        </w:tabs>
        <w:spacing w:after="0" w:line="240" w:lineRule="auto"/>
        <w:ind w:left="357" w:hanging="357"/>
        <w:jc w:val="both"/>
        <w:rPr>
          <w:rFonts w:ascii="Tahoma" w:eastAsia="Calibri" w:hAnsi="Tahoma" w:cs="Tahoma"/>
          <w:sz w:val="20"/>
          <w:szCs w:val="20"/>
        </w:rPr>
      </w:pPr>
      <w:r w:rsidRPr="00863201">
        <w:rPr>
          <w:rFonts w:ascii="Tahoma" w:eastAsia="Calibri" w:hAnsi="Tahoma" w:cs="Tahoma"/>
          <w:bCs/>
          <w:sz w:val="20"/>
          <w:szCs w:val="20"/>
        </w:rPr>
        <w:t xml:space="preserve"> Za okres rozliczeniowy przyjmuje się jeden miesiąc kalendarzowy. </w:t>
      </w:r>
      <w:r w:rsidRPr="00863201">
        <w:rPr>
          <w:rFonts w:ascii="Tahoma" w:eastAsia="Calibri" w:hAnsi="Tahoma" w:cs="Tahoma"/>
          <w:snapToGrid w:val="0"/>
          <w:sz w:val="20"/>
          <w:szCs w:val="20"/>
        </w:rPr>
        <w:t xml:space="preserve">Rozliczenia za wykonaną usługę będą dokonywane na podstawie faktury VAT </w:t>
      </w:r>
      <w:r w:rsidRPr="00863201">
        <w:rPr>
          <w:rFonts w:ascii="Tahoma" w:eastAsia="Calibri" w:hAnsi="Tahoma" w:cs="Tahoma"/>
          <w:sz w:val="20"/>
          <w:szCs w:val="20"/>
        </w:rPr>
        <w:t xml:space="preserve">w oparciu o ilości faktycznie nadanych przesyłek w okresie </w:t>
      </w:r>
      <w:r w:rsidRPr="00863201">
        <w:rPr>
          <w:rFonts w:ascii="Tahoma" w:eastAsia="Calibri" w:hAnsi="Tahoma" w:cs="Tahoma"/>
          <w:sz w:val="20"/>
          <w:szCs w:val="20"/>
        </w:rPr>
        <w:lastRenderedPageBreak/>
        <w:t xml:space="preserve">miesiąca kalendarzowego oraz liczby zwrotów przesyłek nieodebranych przez adresatów z poprzedniego okresu rozliczeniowego. Wykaz zwróconych przesyłek nieodebranych przez adresatów zostanie dołączony do </w:t>
      </w:r>
      <w:r w:rsidRPr="00863201">
        <w:rPr>
          <w:rFonts w:ascii="Tahoma" w:eastAsia="Calibri" w:hAnsi="Tahoma" w:cs="Tahoma"/>
          <w:snapToGrid w:val="0"/>
          <w:sz w:val="20"/>
          <w:szCs w:val="20"/>
        </w:rPr>
        <w:t>faktury VAT.</w:t>
      </w:r>
    </w:p>
    <w:p w:rsidR="00BF30CD" w:rsidRDefault="00BF30CD" w:rsidP="004D44AE">
      <w:pPr>
        <w:numPr>
          <w:ilvl w:val="3"/>
          <w:numId w:val="34"/>
        </w:numPr>
        <w:tabs>
          <w:tab w:val="num" w:pos="284"/>
        </w:tabs>
        <w:spacing w:after="0" w:line="240" w:lineRule="auto"/>
        <w:ind w:left="357" w:hanging="357"/>
        <w:jc w:val="both"/>
        <w:rPr>
          <w:rFonts w:ascii="Tahoma" w:eastAsia="Calibri" w:hAnsi="Tahoma" w:cs="Tahoma"/>
          <w:sz w:val="20"/>
          <w:szCs w:val="20"/>
        </w:rPr>
      </w:pPr>
      <w:r w:rsidRPr="00E64592">
        <w:rPr>
          <w:rFonts w:ascii="Tahoma" w:hAnsi="Tahoma" w:cs="Tahoma"/>
          <w:sz w:val="20"/>
          <w:szCs w:val="20"/>
        </w:rPr>
        <w:t xml:space="preserve">Nabywcą wskazanym na fakturze VAT/rachunku jest: Miasto stołeczne Warszawa, 00-950 Warszawa, Plac Bankowy 3/5, NIP 525-22-48-481. </w:t>
      </w:r>
      <w:r w:rsidRPr="00E64592">
        <w:rPr>
          <w:rFonts w:ascii="Tahoma" w:eastAsia="SimSun" w:hAnsi="Tahoma" w:cs="Tahoma"/>
          <w:kern w:val="1"/>
          <w:sz w:val="20"/>
          <w:szCs w:val="20"/>
          <w:lang w:eastAsia="zh-CN" w:bidi="hi-IN"/>
        </w:rPr>
        <w:t xml:space="preserve">Odbiorcą i płatnikiem faktury VAT/rachunku jest Urząd Pracy m.st. Warszawy, 04-111 Warszawa, ul. Grochowska 171B.  </w:t>
      </w:r>
      <w:r w:rsidRPr="00E64592">
        <w:rPr>
          <w:rFonts w:ascii="Tahoma" w:hAnsi="Tahoma" w:cs="Tahoma"/>
          <w:sz w:val="20"/>
          <w:szCs w:val="20"/>
        </w:rPr>
        <w:t xml:space="preserve">Faktura VAT/rachunek musi zawierać numer umowy, której dotyczy. </w:t>
      </w:r>
      <w:r w:rsidRPr="00E64592">
        <w:rPr>
          <w:rFonts w:ascii="Tahoma" w:eastAsia="Calibri" w:hAnsi="Tahoma" w:cs="Tahoma"/>
          <w:sz w:val="20"/>
          <w:szCs w:val="20"/>
          <w:lang w:eastAsia="ar-SA"/>
        </w:rPr>
        <w:t>Faktury VAT należy wystawić</w:t>
      </w:r>
      <w:r w:rsidRPr="00E64592">
        <w:rPr>
          <w:rFonts w:ascii="Tahoma" w:eastAsia="Calibri" w:hAnsi="Tahoma" w:cs="Tahoma"/>
          <w:b/>
          <w:sz w:val="20"/>
          <w:szCs w:val="20"/>
          <w:lang w:eastAsia="ar-SA"/>
        </w:rPr>
        <w:t xml:space="preserve"> </w:t>
      </w:r>
      <w:r w:rsidRPr="00E64592">
        <w:rPr>
          <w:rFonts w:ascii="Tahoma" w:eastAsia="Calibri" w:hAnsi="Tahoma" w:cs="Tahoma"/>
          <w:sz w:val="20"/>
          <w:szCs w:val="20"/>
          <w:lang w:eastAsia="ar-SA"/>
        </w:rPr>
        <w:t>oddzielnie dla Urzędu Pracy m.st. Warszawy</w:t>
      </w:r>
      <w:r w:rsidRPr="00E64592" w:rsidDel="000C3441">
        <w:rPr>
          <w:rFonts w:ascii="Tahoma" w:eastAsia="Calibri" w:hAnsi="Tahoma" w:cs="Tahoma"/>
          <w:sz w:val="20"/>
          <w:szCs w:val="20"/>
          <w:lang w:eastAsia="ar-SA"/>
        </w:rPr>
        <w:t xml:space="preserve"> </w:t>
      </w:r>
      <w:r w:rsidRPr="00E64592">
        <w:rPr>
          <w:rFonts w:ascii="Tahoma" w:eastAsia="Calibri" w:hAnsi="Tahoma" w:cs="Tahoma"/>
          <w:sz w:val="20"/>
          <w:szCs w:val="20"/>
          <w:lang w:eastAsia="ar-SA"/>
        </w:rPr>
        <w:t>przy ul. Grochowskiej 171B i Urzędu Pracy m.st. Warszawy</w:t>
      </w:r>
      <w:r w:rsidRPr="00E64592" w:rsidDel="000C3441">
        <w:rPr>
          <w:rFonts w:ascii="Tahoma" w:eastAsia="Calibri" w:hAnsi="Tahoma" w:cs="Tahoma"/>
          <w:sz w:val="20"/>
          <w:szCs w:val="20"/>
          <w:lang w:eastAsia="ar-SA"/>
        </w:rPr>
        <w:t xml:space="preserve"> </w:t>
      </w:r>
      <w:r w:rsidRPr="00E64592">
        <w:rPr>
          <w:rFonts w:ascii="Tahoma" w:eastAsia="Calibri" w:hAnsi="Tahoma" w:cs="Tahoma"/>
          <w:sz w:val="20"/>
          <w:szCs w:val="20"/>
          <w:lang w:eastAsia="ar-SA"/>
        </w:rPr>
        <w:t xml:space="preserve">przy ul. Erazma Ciołka 10A. </w:t>
      </w:r>
    </w:p>
    <w:p w:rsidR="00BF30CD" w:rsidRPr="00E64592" w:rsidRDefault="00BF30CD" w:rsidP="004D44AE">
      <w:pPr>
        <w:numPr>
          <w:ilvl w:val="3"/>
          <w:numId w:val="34"/>
        </w:numPr>
        <w:tabs>
          <w:tab w:val="num" w:pos="284"/>
        </w:tabs>
        <w:spacing w:after="0" w:line="240" w:lineRule="auto"/>
        <w:ind w:left="357" w:hanging="357"/>
        <w:jc w:val="both"/>
        <w:rPr>
          <w:rFonts w:ascii="Tahoma" w:eastAsia="Calibri" w:hAnsi="Tahoma" w:cs="Tahoma"/>
          <w:sz w:val="20"/>
          <w:szCs w:val="20"/>
        </w:rPr>
      </w:pPr>
      <w:r w:rsidRPr="00E64592">
        <w:rPr>
          <w:rFonts w:ascii="Tahoma" w:eastAsia="Calibri" w:hAnsi="Tahoma" w:cs="Tahoma"/>
          <w:sz w:val="20"/>
          <w:szCs w:val="20"/>
          <w:lang w:eastAsia="ar-SA"/>
        </w:rPr>
        <w:t xml:space="preserve">Faktury VAT </w:t>
      </w:r>
      <w:r w:rsidRPr="00E64592">
        <w:rPr>
          <w:rFonts w:ascii="Tahoma" w:eastAsia="Calibri" w:hAnsi="Tahoma" w:cs="Tahoma"/>
          <w:b/>
          <w:sz w:val="20"/>
          <w:szCs w:val="20"/>
          <w:lang w:eastAsia="ar-SA"/>
        </w:rPr>
        <w:t>należy dostarczać</w:t>
      </w:r>
      <w:r w:rsidRPr="00E64592">
        <w:rPr>
          <w:rFonts w:ascii="Tahoma" w:eastAsia="Calibri" w:hAnsi="Tahoma" w:cs="Tahoma"/>
          <w:sz w:val="20"/>
          <w:szCs w:val="20"/>
          <w:lang w:eastAsia="ar-SA"/>
        </w:rPr>
        <w:t xml:space="preserve"> do Urzędu Pracy m.st. Warszawy</w:t>
      </w:r>
      <w:r w:rsidRPr="00E64592" w:rsidDel="000C3441">
        <w:rPr>
          <w:rFonts w:ascii="Tahoma" w:eastAsia="Calibri" w:hAnsi="Tahoma" w:cs="Tahoma"/>
          <w:sz w:val="20"/>
          <w:szCs w:val="20"/>
          <w:lang w:eastAsia="ar-SA"/>
        </w:rPr>
        <w:t xml:space="preserve"> </w:t>
      </w:r>
      <w:r w:rsidRPr="00E64592">
        <w:rPr>
          <w:rFonts w:ascii="Tahoma" w:eastAsia="Calibri" w:hAnsi="Tahoma" w:cs="Tahoma"/>
          <w:sz w:val="20"/>
          <w:szCs w:val="20"/>
          <w:lang w:eastAsia="ar-SA"/>
        </w:rPr>
        <w:t>przy ul. Erazma Ciołka 10A do pokoju nr 15, w godzinach pracy Zamawiającego.</w:t>
      </w:r>
    </w:p>
    <w:p w:rsidR="00BF30CD" w:rsidRPr="00863201" w:rsidRDefault="00BF30CD" w:rsidP="00BF30CD">
      <w:pPr>
        <w:tabs>
          <w:tab w:val="left" w:pos="426"/>
        </w:tabs>
        <w:spacing w:after="0" w:line="240" w:lineRule="auto"/>
        <w:ind w:left="357" w:hanging="357"/>
        <w:jc w:val="both"/>
        <w:rPr>
          <w:rFonts w:ascii="Tahoma" w:eastAsia="Calibri" w:hAnsi="Tahoma" w:cs="Tahoma"/>
          <w:snapToGrid w:val="0"/>
          <w:sz w:val="20"/>
          <w:szCs w:val="20"/>
          <w:lang w:eastAsia="ar-SA"/>
        </w:rPr>
      </w:pPr>
      <w:r w:rsidRPr="00863201">
        <w:rPr>
          <w:rFonts w:ascii="Tahoma" w:eastAsia="Calibri" w:hAnsi="Tahoma" w:cs="Tahoma"/>
          <w:bCs/>
          <w:sz w:val="20"/>
          <w:szCs w:val="20"/>
        </w:rPr>
        <w:t>7.</w:t>
      </w:r>
      <w:r w:rsidRPr="00863201">
        <w:rPr>
          <w:rFonts w:ascii="Tahoma" w:eastAsia="Calibri" w:hAnsi="Tahoma" w:cs="Tahoma"/>
          <w:bCs/>
          <w:sz w:val="20"/>
          <w:szCs w:val="20"/>
        </w:rPr>
        <w:tab/>
      </w:r>
      <w:r w:rsidRPr="00863201">
        <w:rPr>
          <w:rFonts w:ascii="Tahoma" w:eastAsia="Calibri" w:hAnsi="Tahoma" w:cs="Tahoma"/>
          <w:sz w:val="20"/>
          <w:szCs w:val="20"/>
          <w:lang w:eastAsia="ar-SA"/>
        </w:rPr>
        <w:t xml:space="preserve">Zapłata wynagrodzenia dokonana zostanie w formie przelewu na rachunek bankowy Wykonawcy wskazany na fakturze VAT </w:t>
      </w:r>
      <w:r w:rsidRPr="00863201">
        <w:rPr>
          <w:rFonts w:ascii="Tahoma" w:eastAsia="Calibri" w:hAnsi="Tahoma" w:cs="Tahoma"/>
          <w:snapToGrid w:val="0"/>
          <w:sz w:val="20"/>
          <w:szCs w:val="20"/>
          <w:lang w:eastAsia="ar-SA"/>
        </w:rPr>
        <w:t xml:space="preserve">w terminie </w:t>
      </w:r>
      <w:r w:rsidRPr="00863201">
        <w:rPr>
          <w:rFonts w:ascii="Tahoma" w:eastAsia="Calibri" w:hAnsi="Tahoma" w:cs="Tahoma"/>
          <w:b/>
          <w:snapToGrid w:val="0"/>
          <w:sz w:val="20"/>
          <w:szCs w:val="20"/>
          <w:lang w:eastAsia="ar-SA"/>
        </w:rPr>
        <w:t>do 21 dni</w:t>
      </w:r>
      <w:r w:rsidRPr="00863201">
        <w:rPr>
          <w:rFonts w:ascii="Tahoma" w:eastAsia="Calibri" w:hAnsi="Tahoma" w:cs="Tahoma"/>
          <w:snapToGrid w:val="0"/>
          <w:sz w:val="20"/>
          <w:szCs w:val="20"/>
          <w:lang w:eastAsia="ar-SA"/>
        </w:rPr>
        <w:t xml:space="preserve"> od dnia przedłożenia Zamawiającemu prawidłowo wystawionej faktury VAT.</w:t>
      </w:r>
    </w:p>
    <w:p w:rsidR="00BF30CD" w:rsidRPr="00863201" w:rsidRDefault="00BF30CD" w:rsidP="004D44AE">
      <w:pPr>
        <w:numPr>
          <w:ilvl w:val="0"/>
          <w:numId w:val="36"/>
        </w:numPr>
        <w:spacing w:after="0" w:line="240" w:lineRule="auto"/>
        <w:ind w:left="357" w:hanging="357"/>
        <w:jc w:val="both"/>
        <w:rPr>
          <w:rFonts w:ascii="Tahoma" w:eastAsia="Calibri" w:hAnsi="Tahoma" w:cs="Tahoma"/>
          <w:sz w:val="20"/>
          <w:szCs w:val="20"/>
          <w:lang w:eastAsia="ar-SA"/>
        </w:rPr>
      </w:pPr>
      <w:r w:rsidRPr="00863201">
        <w:rPr>
          <w:rFonts w:ascii="Tahoma" w:eastAsia="Calibri" w:hAnsi="Tahoma" w:cs="Tahoma"/>
          <w:sz w:val="20"/>
          <w:szCs w:val="20"/>
          <w:lang w:eastAsia="ar-SA"/>
        </w:rPr>
        <w:t>Za datę zapłaty uznaje się dzień, w którym Zamawiający wydał polecenie swojemu bankowi dokonania przelewu  wynagrodzenia na rachunek bankowy Wykonawcy.</w:t>
      </w:r>
    </w:p>
    <w:p w:rsidR="00BF30CD" w:rsidRPr="00863201" w:rsidRDefault="00BF30CD" w:rsidP="004D44AE">
      <w:pPr>
        <w:numPr>
          <w:ilvl w:val="0"/>
          <w:numId w:val="36"/>
        </w:numPr>
        <w:spacing w:after="0" w:line="240" w:lineRule="auto"/>
        <w:ind w:left="357" w:hanging="357"/>
        <w:jc w:val="both"/>
        <w:rPr>
          <w:rFonts w:ascii="Tahoma" w:eastAsia="Calibri" w:hAnsi="Tahoma" w:cs="Tahoma"/>
          <w:sz w:val="20"/>
          <w:szCs w:val="20"/>
          <w:lang w:eastAsia="ar-SA"/>
        </w:rPr>
      </w:pPr>
      <w:r w:rsidRPr="00863201">
        <w:rPr>
          <w:rFonts w:ascii="Tahoma" w:eastAsia="Calibri" w:hAnsi="Tahoma" w:cs="Tahoma"/>
          <w:sz w:val="20"/>
          <w:szCs w:val="20"/>
          <w:lang w:eastAsia="ar-SA"/>
        </w:rPr>
        <w:t>Wynagrodzenie płatne jest z Funduszu Pracy.</w:t>
      </w:r>
    </w:p>
    <w:p w:rsidR="00BF30CD" w:rsidRPr="00863201" w:rsidRDefault="00BF30CD" w:rsidP="00BF30CD">
      <w:pPr>
        <w:spacing w:after="0" w:line="240" w:lineRule="auto"/>
        <w:jc w:val="center"/>
        <w:rPr>
          <w:rFonts w:ascii="Tahoma" w:eastAsia="Calibri" w:hAnsi="Tahoma" w:cs="Tahoma"/>
          <w:b/>
          <w:sz w:val="20"/>
          <w:szCs w:val="20"/>
        </w:rPr>
      </w:pPr>
    </w:p>
    <w:p w:rsidR="00BF30CD" w:rsidRPr="00863201" w:rsidRDefault="00BF30CD" w:rsidP="00BF30CD">
      <w:pPr>
        <w:spacing w:after="0" w:line="240" w:lineRule="auto"/>
        <w:jc w:val="center"/>
        <w:rPr>
          <w:rFonts w:ascii="Tahoma" w:eastAsia="Calibri" w:hAnsi="Tahoma" w:cs="Tahoma"/>
          <w:b/>
          <w:sz w:val="20"/>
          <w:szCs w:val="20"/>
        </w:rPr>
      </w:pPr>
      <w:r w:rsidRPr="00863201">
        <w:rPr>
          <w:rFonts w:ascii="Tahoma" w:eastAsia="Calibri" w:hAnsi="Tahoma" w:cs="Tahoma"/>
          <w:b/>
          <w:sz w:val="20"/>
          <w:szCs w:val="20"/>
        </w:rPr>
        <w:t>§ 4</w:t>
      </w:r>
    </w:p>
    <w:p w:rsidR="00BF30CD" w:rsidRPr="00863201" w:rsidRDefault="00BF30CD" w:rsidP="00BF30CD">
      <w:pPr>
        <w:spacing w:after="0" w:line="240" w:lineRule="auto"/>
        <w:jc w:val="center"/>
        <w:rPr>
          <w:rFonts w:ascii="Tahoma" w:eastAsia="Calibri" w:hAnsi="Tahoma" w:cs="Tahoma"/>
          <w:b/>
          <w:sz w:val="20"/>
          <w:szCs w:val="20"/>
        </w:rPr>
      </w:pPr>
      <w:r w:rsidRPr="00863201">
        <w:rPr>
          <w:rFonts w:ascii="Tahoma" w:eastAsia="Calibri" w:hAnsi="Tahoma" w:cs="Tahoma"/>
          <w:b/>
          <w:sz w:val="20"/>
          <w:szCs w:val="20"/>
        </w:rPr>
        <w:t>Nadzór nad realizacją Umowy</w:t>
      </w:r>
    </w:p>
    <w:p w:rsidR="00BF30CD" w:rsidRPr="00863201" w:rsidRDefault="00BF30CD" w:rsidP="00BF30CD">
      <w:pPr>
        <w:spacing w:after="0" w:line="240" w:lineRule="auto"/>
        <w:rPr>
          <w:rFonts w:ascii="Tahoma" w:eastAsia="Calibri" w:hAnsi="Tahoma" w:cs="Tahoma"/>
          <w:sz w:val="20"/>
          <w:szCs w:val="20"/>
        </w:rPr>
      </w:pPr>
      <w:r w:rsidRPr="00863201">
        <w:rPr>
          <w:rFonts w:ascii="Tahoma" w:eastAsia="Calibri" w:hAnsi="Tahoma" w:cs="Tahoma"/>
          <w:sz w:val="20"/>
          <w:szCs w:val="20"/>
        </w:rPr>
        <w:t>1.   Osobami pełniącymi nadzór nad realizacją Umowy są:</w:t>
      </w:r>
    </w:p>
    <w:p w:rsidR="00BF30CD" w:rsidRPr="00863201" w:rsidRDefault="00BF30CD" w:rsidP="00BF30CD">
      <w:pPr>
        <w:spacing w:after="0" w:line="240" w:lineRule="auto"/>
        <w:ind w:left="284"/>
        <w:rPr>
          <w:rFonts w:ascii="Tahoma" w:eastAsia="Calibri" w:hAnsi="Tahoma" w:cs="Tahoma"/>
          <w:sz w:val="20"/>
          <w:szCs w:val="20"/>
        </w:rPr>
      </w:pPr>
      <w:r w:rsidRPr="00863201">
        <w:rPr>
          <w:rFonts w:ascii="Tahoma" w:eastAsia="Calibri" w:hAnsi="Tahoma" w:cs="Tahoma"/>
          <w:sz w:val="20"/>
          <w:szCs w:val="20"/>
        </w:rPr>
        <w:t xml:space="preserve"> 1) po stronie Zamawiającego:</w:t>
      </w:r>
    </w:p>
    <w:p w:rsidR="00BF30CD" w:rsidRPr="00863201" w:rsidRDefault="00BF30CD" w:rsidP="00BF30CD">
      <w:pPr>
        <w:spacing w:after="0" w:line="240" w:lineRule="auto"/>
        <w:ind w:left="851" w:hanging="283"/>
        <w:rPr>
          <w:rFonts w:ascii="Tahoma" w:eastAsia="Calibri" w:hAnsi="Tahoma" w:cs="Tahoma"/>
          <w:sz w:val="20"/>
          <w:szCs w:val="20"/>
        </w:rPr>
      </w:pPr>
      <w:r w:rsidRPr="00863201">
        <w:rPr>
          <w:rFonts w:ascii="Tahoma" w:eastAsia="Calibri" w:hAnsi="Tahoma" w:cs="Tahoma"/>
          <w:sz w:val="20"/>
          <w:szCs w:val="20"/>
        </w:rPr>
        <w:t xml:space="preserve">a)  Pani </w:t>
      </w:r>
      <w:r>
        <w:rPr>
          <w:rFonts w:ascii="Tahoma" w:eastAsia="Calibri" w:hAnsi="Tahoma" w:cs="Tahoma"/>
          <w:sz w:val="20"/>
          <w:szCs w:val="20"/>
        </w:rPr>
        <w:t>………….</w:t>
      </w:r>
      <w:r w:rsidRPr="00863201">
        <w:rPr>
          <w:rFonts w:ascii="Tahoma" w:eastAsia="Calibri" w:hAnsi="Tahoma" w:cs="Tahoma"/>
          <w:sz w:val="20"/>
          <w:szCs w:val="20"/>
        </w:rPr>
        <w:t xml:space="preserve">, tel. </w:t>
      </w:r>
      <w:r>
        <w:rPr>
          <w:rFonts w:ascii="Tahoma" w:eastAsia="Calibri" w:hAnsi="Tahoma" w:cs="Tahoma"/>
          <w:sz w:val="20"/>
          <w:szCs w:val="20"/>
        </w:rPr>
        <w:t>…………….</w:t>
      </w:r>
      <w:r w:rsidRPr="00863201">
        <w:rPr>
          <w:rFonts w:ascii="Tahoma" w:eastAsia="Calibri" w:hAnsi="Tahoma" w:cs="Tahoma"/>
          <w:sz w:val="20"/>
          <w:szCs w:val="20"/>
        </w:rPr>
        <w:t xml:space="preserve">, faks </w:t>
      </w:r>
      <w:r>
        <w:rPr>
          <w:rFonts w:ascii="Tahoma" w:eastAsia="Calibri" w:hAnsi="Tahoma" w:cs="Tahoma"/>
          <w:sz w:val="20"/>
          <w:szCs w:val="20"/>
        </w:rPr>
        <w:t>…………….</w:t>
      </w:r>
      <w:r w:rsidRPr="00863201">
        <w:rPr>
          <w:rFonts w:ascii="Tahoma" w:eastAsia="Calibri" w:hAnsi="Tahoma" w:cs="Tahoma"/>
          <w:sz w:val="20"/>
          <w:szCs w:val="20"/>
        </w:rPr>
        <w:t xml:space="preserve">, e-mail: </w:t>
      </w:r>
    </w:p>
    <w:p w:rsidR="00BF30CD" w:rsidRPr="00863201" w:rsidRDefault="00BF30CD" w:rsidP="00BF30CD">
      <w:pPr>
        <w:spacing w:after="0" w:line="240" w:lineRule="auto"/>
        <w:ind w:left="851" w:hanging="283"/>
        <w:rPr>
          <w:rFonts w:ascii="Tahoma" w:eastAsia="Calibri" w:hAnsi="Tahoma" w:cs="Tahoma"/>
          <w:sz w:val="20"/>
          <w:szCs w:val="20"/>
        </w:rPr>
      </w:pPr>
      <w:r w:rsidRPr="00863201">
        <w:rPr>
          <w:rFonts w:ascii="Tahoma" w:eastAsia="Calibri" w:hAnsi="Tahoma" w:cs="Tahoma"/>
          <w:sz w:val="20"/>
          <w:szCs w:val="20"/>
        </w:rPr>
        <w:t xml:space="preserve">b)  Pani </w:t>
      </w:r>
      <w:r>
        <w:rPr>
          <w:rFonts w:ascii="Tahoma" w:eastAsia="Calibri" w:hAnsi="Tahoma" w:cs="Tahoma"/>
          <w:sz w:val="20"/>
          <w:szCs w:val="20"/>
        </w:rPr>
        <w:t>………….</w:t>
      </w:r>
      <w:r w:rsidRPr="00863201">
        <w:rPr>
          <w:rFonts w:ascii="Tahoma" w:eastAsia="Calibri" w:hAnsi="Tahoma" w:cs="Tahoma"/>
          <w:sz w:val="20"/>
          <w:szCs w:val="20"/>
        </w:rPr>
        <w:t xml:space="preserve">, tel. </w:t>
      </w:r>
      <w:r>
        <w:rPr>
          <w:rFonts w:ascii="Tahoma" w:eastAsia="Calibri" w:hAnsi="Tahoma" w:cs="Tahoma"/>
          <w:sz w:val="20"/>
          <w:szCs w:val="20"/>
        </w:rPr>
        <w:t>…………….</w:t>
      </w:r>
      <w:r w:rsidRPr="00863201">
        <w:rPr>
          <w:rFonts w:ascii="Tahoma" w:eastAsia="Calibri" w:hAnsi="Tahoma" w:cs="Tahoma"/>
          <w:sz w:val="20"/>
          <w:szCs w:val="20"/>
        </w:rPr>
        <w:t xml:space="preserve">, faks </w:t>
      </w:r>
      <w:r>
        <w:rPr>
          <w:rFonts w:ascii="Tahoma" w:eastAsia="Calibri" w:hAnsi="Tahoma" w:cs="Tahoma"/>
          <w:sz w:val="20"/>
          <w:szCs w:val="20"/>
        </w:rPr>
        <w:t>…………….</w:t>
      </w:r>
      <w:r w:rsidRPr="00863201">
        <w:rPr>
          <w:rFonts w:ascii="Tahoma" w:eastAsia="Calibri" w:hAnsi="Tahoma" w:cs="Tahoma"/>
          <w:sz w:val="20"/>
          <w:szCs w:val="20"/>
        </w:rPr>
        <w:t xml:space="preserve">, e-mail: </w:t>
      </w:r>
      <w:r>
        <w:rPr>
          <w:rFonts w:ascii="Tahoma" w:eastAsia="Calibri" w:hAnsi="Tahoma" w:cs="Tahoma"/>
          <w:sz w:val="20"/>
          <w:szCs w:val="20"/>
        </w:rPr>
        <w:t>.</w:t>
      </w:r>
    </w:p>
    <w:p w:rsidR="00BF30CD" w:rsidRPr="00863201" w:rsidRDefault="00BF30CD" w:rsidP="00BF30CD">
      <w:pPr>
        <w:spacing w:after="0" w:line="240" w:lineRule="auto"/>
        <w:ind w:left="284"/>
        <w:rPr>
          <w:rFonts w:ascii="Tahoma" w:eastAsia="Calibri" w:hAnsi="Tahoma" w:cs="Tahoma"/>
          <w:sz w:val="20"/>
          <w:szCs w:val="20"/>
        </w:rPr>
      </w:pPr>
      <w:r w:rsidRPr="00863201">
        <w:rPr>
          <w:rFonts w:ascii="Tahoma" w:eastAsia="Calibri" w:hAnsi="Tahoma" w:cs="Tahoma"/>
          <w:sz w:val="20"/>
          <w:szCs w:val="20"/>
        </w:rPr>
        <w:t xml:space="preserve"> 2) po stronie Wykonawcy:</w:t>
      </w:r>
    </w:p>
    <w:p w:rsidR="00BF30CD" w:rsidRPr="00863201" w:rsidRDefault="00BF30CD" w:rsidP="00BF30CD">
      <w:pPr>
        <w:tabs>
          <w:tab w:val="left" w:pos="567"/>
        </w:tabs>
        <w:spacing w:after="0" w:line="240" w:lineRule="auto"/>
        <w:ind w:left="567"/>
        <w:jc w:val="both"/>
        <w:rPr>
          <w:rFonts w:ascii="Tahoma" w:eastAsia="Calibri" w:hAnsi="Tahoma" w:cs="Tahoma"/>
          <w:sz w:val="20"/>
          <w:szCs w:val="20"/>
        </w:rPr>
      </w:pPr>
      <w:r w:rsidRPr="00863201">
        <w:rPr>
          <w:rFonts w:ascii="Tahoma" w:eastAsia="Calibri" w:hAnsi="Tahoma" w:cs="Tahoma"/>
          <w:sz w:val="20"/>
          <w:szCs w:val="20"/>
        </w:rPr>
        <w:t>a)  dla Urzędu Pracy m.st. Warszawy</w:t>
      </w:r>
      <w:r w:rsidRPr="00863201" w:rsidDel="000C3441">
        <w:rPr>
          <w:rFonts w:ascii="Tahoma" w:eastAsia="Calibri" w:hAnsi="Tahoma" w:cs="Tahoma"/>
          <w:sz w:val="20"/>
          <w:szCs w:val="20"/>
        </w:rPr>
        <w:t xml:space="preserve"> </w:t>
      </w:r>
      <w:r w:rsidRPr="00863201">
        <w:rPr>
          <w:rFonts w:ascii="Tahoma" w:eastAsia="Calibri" w:hAnsi="Tahoma" w:cs="Tahoma"/>
          <w:sz w:val="20"/>
          <w:szCs w:val="20"/>
        </w:rPr>
        <w:t xml:space="preserve">przy ul. Grochowskiej 171B </w:t>
      </w:r>
    </w:p>
    <w:p w:rsidR="00BF30CD" w:rsidRPr="00863201" w:rsidRDefault="00BF30CD" w:rsidP="00BF30CD">
      <w:pPr>
        <w:tabs>
          <w:tab w:val="left" w:pos="567"/>
        </w:tabs>
        <w:spacing w:after="0" w:line="240" w:lineRule="auto"/>
        <w:ind w:left="567" w:firstLine="284"/>
        <w:jc w:val="both"/>
        <w:rPr>
          <w:rFonts w:ascii="Tahoma" w:eastAsia="Times New Roman" w:hAnsi="Tahoma" w:cs="Tahoma"/>
          <w:sz w:val="20"/>
          <w:szCs w:val="20"/>
          <w:lang w:eastAsia="pl-PL"/>
        </w:rPr>
      </w:pPr>
      <w:r w:rsidRPr="00863201">
        <w:rPr>
          <w:rFonts w:ascii="Tahoma" w:eastAsia="Times New Roman" w:hAnsi="Tahoma" w:cs="Tahoma"/>
          <w:sz w:val="20"/>
          <w:szCs w:val="20"/>
          <w:lang w:eastAsia="pl-PL"/>
        </w:rPr>
        <w:t xml:space="preserve"> Pani </w:t>
      </w:r>
      <w:r>
        <w:rPr>
          <w:rFonts w:ascii="Tahoma" w:eastAsia="Times New Roman" w:hAnsi="Tahoma" w:cs="Tahoma"/>
          <w:sz w:val="20"/>
          <w:szCs w:val="20"/>
          <w:lang w:eastAsia="pl-PL"/>
        </w:rPr>
        <w:t>………………..</w:t>
      </w:r>
      <w:r w:rsidRPr="00863201">
        <w:rPr>
          <w:rFonts w:ascii="Tahoma" w:eastAsia="Times New Roman" w:hAnsi="Tahoma" w:cs="Tahoma"/>
          <w:sz w:val="20"/>
          <w:szCs w:val="20"/>
          <w:lang w:eastAsia="pl-PL"/>
        </w:rPr>
        <w:t xml:space="preserve">, tel. </w:t>
      </w:r>
      <w:r>
        <w:rPr>
          <w:rFonts w:ascii="Tahoma" w:eastAsia="Times New Roman" w:hAnsi="Tahoma" w:cs="Tahoma"/>
          <w:sz w:val="20"/>
          <w:szCs w:val="20"/>
          <w:lang w:eastAsia="pl-PL"/>
        </w:rPr>
        <w:t>………………..</w:t>
      </w:r>
      <w:r w:rsidRPr="00863201">
        <w:rPr>
          <w:rFonts w:ascii="Tahoma" w:eastAsia="Times New Roman" w:hAnsi="Tahoma" w:cs="Tahoma"/>
          <w:sz w:val="20"/>
          <w:szCs w:val="20"/>
          <w:lang w:eastAsia="pl-PL"/>
        </w:rPr>
        <w:t xml:space="preserve">, </w:t>
      </w:r>
      <w:r w:rsidRPr="00863201">
        <w:rPr>
          <w:rFonts w:ascii="Arial" w:eastAsia="Calibri" w:hAnsi="Arial" w:cs="Arial"/>
          <w:color w:val="000000"/>
          <w:sz w:val="20"/>
          <w:szCs w:val="20"/>
          <w:lang w:eastAsia="pl-PL"/>
        </w:rPr>
        <w:t xml:space="preserve">tel. kom. </w:t>
      </w:r>
      <w:r>
        <w:rPr>
          <w:rFonts w:ascii="Arial" w:eastAsia="Calibri" w:hAnsi="Arial" w:cs="Arial"/>
          <w:color w:val="000000"/>
          <w:sz w:val="20"/>
          <w:szCs w:val="20"/>
          <w:lang w:eastAsia="pl-PL"/>
        </w:rPr>
        <w:t>……………….</w:t>
      </w:r>
      <w:r w:rsidRPr="00863201">
        <w:rPr>
          <w:rFonts w:ascii="Arial" w:eastAsia="Calibri" w:hAnsi="Arial" w:cs="Arial"/>
          <w:color w:val="000000"/>
          <w:sz w:val="20"/>
          <w:szCs w:val="20"/>
          <w:lang w:eastAsia="pl-PL"/>
        </w:rPr>
        <w:t xml:space="preserve">, </w:t>
      </w:r>
      <w:r w:rsidRPr="00863201">
        <w:rPr>
          <w:rFonts w:ascii="Tahoma" w:eastAsia="Times New Roman" w:hAnsi="Tahoma" w:cs="Tahoma"/>
          <w:sz w:val="20"/>
          <w:szCs w:val="20"/>
          <w:lang w:eastAsia="pl-PL"/>
        </w:rPr>
        <w:t xml:space="preserve">faks </w:t>
      </w:r>
      <w:r>
        <w:rPr>
          <w:rFonts w:ascii="Tahoma" w:eastAsia="Times New Roman" w:hAnsi="Tahoma" w:cs="Tahoma"/>
          <w:sz w:val="20"/>
          <w:szCs w:val="20"/>
          <w:lang w:eastAsia="pl-PL"/>
        </w:rPr>
        <w:t>…………………</w:t>
      </w:r>
      <w:r w:rsidRPr="00863201">
        <w:rPr>
          <w:rFonts w:ascii="Tahoma" w:eastAsia="Times New Roman" w:hAnsi="Tahoma" w:cs="Tahoma"/>
          <w:sz w:val="20"/>
          <w:szCs w:val="20"/>
          <w:lang w:eastAsia="pl-PL"/>
        </w:rPr>
        <w:t xml:space="preserve">, </w:t>
      </w:r>
    </w:p>
    <w:p w:rsidR="00BF30CD" w:rsidRPr="00BF30CD" w:rsidRDefault="00BF30CD" w:rsidP="00BF30CD">
      <w:pPr>
        <w:autoSpaceDE w:val="0"/>
        <w:autoSpaceDN w:val="0"/>
        <w:spacing w:after="0" w:line="240" w:lineRule="auto"/>
        <w:ind w:firstLine="708"/>
        <w:rPr>
          <w:rFonts w:ascii="Tahoma" w:eastAsia="Times New Roman" w:hAnsi="Tahoma" w:cs="Tahoma"/>
          <w:i/>
          <w:sz w:val="20"/>
          <w:szCs w:val="20"/>
          <w:lang w:eastAsia="pl-PL"/>
        </w:rPr>
      </w:pPr>
      <w:r w:rsidRPr="00863201">
        <w:rPr>
          <w:rFonts w:ascii="Tahoma" w:eastAsia="Times New Roman" w:hAnsi="Tahoma" w:cs="Tahoma"/>
          <w:sz w:val="20"/>
          <w:szCs w:val="20"/>
          <w:lang w:eastAsia="pl-PL"/>
        </w:rPr>
        <w:t xml:space="preserve">   </w:t>
      </w:r>
      <w:r w:rsidRPr="00A729A4">
        <w:rPr>
          <w:rFonts w:ascii="Tahoma" w:eastAsia="Times New Roman" w:hAnsi="Tahoma" w:cs="Tahoma"/>
          <w:sz w:val="20"/>
          <w:szCs w:val="20"/>
          <w:lang w:eastAsia="pl-PL"/>
        </w:rPr>
        <w:t xml:space="preserve">e-mail: </w:t>
      </w:r>
      <w:hyperlink r:id="rId17" w:history="1">
        <w:r w:rsidRPr="00BF30CD">
          <w:rPr>
            <w:rFonts w:ascii="Tahoma" w:eastAsia="Times New Roman" w:hAnsi="Tahoma" w:cs="Tahoma"/>
            <w:sz w:val="20"/>
            <w:szCs w:val="20"/>
            <w:lang w:eastAsia="pl-PL"/>
          </w:rPr>
          <w:t>…………………………….</w:t>
        </w:r>
      </w:hyperlink>
    </w:p>
    <w:p w:rsidR="00BF30CD" w:rsidRPr="00863201" w:rsidRDefault="00BF30CD" w:rsidP="00BF30CD">
      <w:pPr>
        <w:tabs>
          <w:tab w:val="left" w:pos="567"/>
        </w:tabs>
        <w:spacing w:after="0" w:line="240" w:lineRule="auto"/>
        <w:ind w:left="567"/>
        <w:jc w:val="both"/>
        <w:rPr>
          <w:rFonts w:ascii="Tahoma" w:eastAsia="Calibri" w:hAnsi="Tahoma" w:cs="Tahoma"/>
          <w:sz w:val="20"/>
          <w:szCs w:val="20"/>
        </w:rPr>
      </w:pPr>
      <w:r w:rsidRPr="00863201">
        <w:rPr>
          <w:rFonts w:ascii="Tahoma" w:eastAsia="Calibri" w:hAnsi="Tahoma" w:cs="Tahoma"/>
          <w:sz w:val="20"/>
          <w:szCs w:val="20"/>
        </w:rPr>
        <w:t>b)  dla Urzędu Pracy m.st. Warszawy</w:t>
      </w:r>
      <w:r w:rsidRPr="00863201" w:rsidDel="000C3441">
        <w:rPr>
          <w:rFonts w:ascii="Tahoma" w:eastAsia="Calibri" w:hAnsi="Tahoma" w:cs="Tahoma"/>
          <w:sz w:val="20"/>
          <w:szCs w:val="20"/>
        </w:rPr>
        <w:t xml:space="preserve"> </w:t>
      </w:r>
      <w:r w:rsidRPr="00863201">
        <w:rPr>
          <w:rFonts w:ascii="Tahoma" w:eastAsia="Calibri" w:hAnsi="Tahoma" w:cs="Tahoma"/>
          <w:sz w:val="20"/>
          <w:szCs w:val="20"/>
        </w:rPr>
        <w:t xml:space="preserve">przy ul. Erazma Ciołka 10A </w:t>
      </w:r>
    </w:p>
    <w:p w:rsidR="00BF30CD" w:rsidRPr="00863201" w:rsidRDefault="00BF30CD" w:rsidP="00BF30CD">
      <w:pPr>
        <w:tabs>
          <w:tab w:val="left" w:pos="567"/>
        </w:tabs>
        <w:spacing w:after="0" w:line="240" w:lineRule="auto"/>
        <w:ind w:left="567"/>
        <w:jc w:val="both"/>
        <w:rPr>
          <w:rFonts w:ascii="Tahoma" w:eastAsia="Times New Roman" w:hAnsi="Tahoma" w:cs="Tahoma"/>
          <w:sz w:val="20"/>
          <w:szCs w:val="20"/>
          <w:lang w:eastAsia="pl-PL"/>
        </w:rPr>
      </w:pPr>
      <w:r w:rsidRPr="00863201">
        <w:rPr>
          <w:rFonts w:ascii="Tahoma" w:eastAsia="Calibri" w:hAnsi="Tahoma" w:cs="Tahoma"/>
          <w:sz w:val="20"/>
          <w:szCs w:val="20"/>
        </w:rPr>
        <w:tab/>
        <w:t xml:space="preserve">   </w:t>
      </w:r>
      <w:r w:rsidRPr="00863201">
        <w:rPr>
          <w:rFonts w:ascii="Tahoma" w:eastAsia="Times New Roman" w:hAnsi="Tahoma" w:cs="Tahoma"/>
          <w:sz w:val="20"/>
          <w:szCs w:val="20"/>
          <w:lang w:eastAsia="pl-PL"/>
        </w:rPr>
        <w:t xml:space="preserve">Pani </w:t>
      </w:r>
      <w:r>
        <w:rPr>
          <w:rFonts w:ascii="Tahoma" w:eastAsia="Times New Roman" w:hAnsi="Tahoma" w:cs="Tahoma"/>
          <w:sz w:val="20"/>
          <w:szCs w:val="20"/>
          <w:lang w:eastAsia="pl-PL"/>
        </w:rPr>
        <w:t>…………………</w:t>
      </w:r>
      <w:r w:rsidRPr="00863201">
        <w:rPr>
          <w:rFonts w:ascii="Tahoma" w:eastAsia="Times New Roman" w:hAnsi="Tahoma" w:cs="Tahoma"/>
          <w:sz w:val="20"/>
          <w:szCs w:val="20"/>
          <w:lang w:eastAsia="pl-PL"/>
        </w:rPr>
        <w:t xml:space="preserve">, tel. </w:t>
      </w:r>
      <w:r>
        <w:rPr>
          <w:rFonts w:ascii="Tahoma" w:eastAsia="Times New Roman" w:hAnsi="Tahoma" w:cs="Tahoma"/>
          <w:sz w:val="20"/>
          <w:szCs w:val="20"/>
          <w:lang w:eastAsia="pl-PL"/>
        </w:rPr>
        <w:t>…………........</w:t>
      </w:r>
      <w:r w:rsidRPr="00863201">
        <w:rPr>
          <w:rFonts w:ascii="Tahoma" w:eastAsia="Times New Roman" w:hAnsi="Tahoma" w:cs="Tahoma"/>
          <w:sz w:val="20"/>
          <w:szCs w:val="20"/>
          <w:lang w:eastAsia="pl-PL"/>
        </w:rPr>
        <w:t xml:space="preserve">, </w:t>
      </w:r>
      <w:r w:rsidRPr="00863201">
        <w:rPr>
          <w:rFonts w:ascii="Arial" w:eastAsia="Calibri" w:hAnsi="Arial" w:cs="Arial"/>
          <w:color w:val="000000"/>
          <w:sz w:val="20"/>
          <w:szCs w:val="20"/>
          <w:lang w:eastAsia="pl-PL"/>
        </w:rPr>
        <w:t xml:space="preserve">tel. kom. </w:t>
      </w:r>
      <w:r>
        <w:rPr>
          <w:rFonts w:ascii="Arial" w:eastAsia="Calibri" w:hAnsi="Arial" w:cs="Arial"/>
          <w:color w:val="000000"/>
          <w:sz w:val="20"/>
          <w:szCs w:val="20"/>
          <w:lang w:eastAsia="pl-PL"/>
        </w:rPr>
        <w:t>………………</w:t>
      </w:r>
      <w:r w:rsidRPr="00863201">
        <w:rPr>
          <w:rFonts w:ascii="Arial" w:eastAsia="Calibri" w:hAnsi="Arial" w:cs="Arial"/>
          <w:color w:val="000000"/>
          <w:sz w:val="20"/>
          <w:szCs w:val="20"/>
          <w:lang w:eastAsia="pl-PL"/>
        </w:rPr>
        <w:t xml:space="preserve">, </w:t>
      </w:r>
      <w:r w:rsidRPr="00863201">
        <w:rPr>
          <w:rFonts w:ascii="Tahoma" w:eastAsia="Times New Roman" w:hAnsi="Tahoma" w:cs="Tahoma"/>
          <w:sz w:val="20"/>
          <w:szCs w:val="20"/>
          <w:lang w:eastAsia="pl-PL"/>
        </w:rPr>
        <w:t xml:space="preserve">faks </w:t>
      </w:r>
      <w:r>
        <w:rPr>
          <w:rFonts w:ascii="Tahoma" w:eastAsia="Times New Roman" w:hAnsi="Tahoma" w:cs="Tahoma"/>
          <w:sz w:val="20"/>
          <w:szCs w:val="20"/>
          <w:lang w:eastAsia="pl-PL"/>
        </w:rPr>
        <w:t>…………………..</w:t>
      </w:r>
      <w:r w:rsidRPr="00863201">
        <w:rPr>
          <w:rFonts w:ascii="Tahoma" w:eastAsia="Times New Roman" w:hAnsi="Tahoma" w:cs="Tahoma"/>
          <w:sz w:val="20"/>
          <w:szCs w:val="20"/>
          <w:lang w:eastAsia="pl-PL"/>
        </w:rPr>
        <w:t xml:space="preserve">, </w:t>
      </w:r>
    </w:p>
    <w:p w:rsidR="00BF30CD" w:rsidRPr="00A729A4" w:rsidRDefault="00BF30CD" w:rsidP="00BF30CD">
      <w:pPr>
        <w:autoSpaceDE w:val="0"/>
        <w:autoSpaceDN w:val="0"/>
        <w:spacing w:after="0" w:line="240" w:lineRule="auto"/>
        <w:ind w:firstLine="708"/>
        <w:rPr>
          <w:rFonts w:ascii="Tahoma" w:eastAsia="Times New Roman" w:hAnsi="Tahoma" w:cs="Tahoma"/>
          <w:i/>
          <w:sz w:val="20"/>
          <w:szCs w:val="20"/>
          <w:lang w:eastAsia="pl-PL"/>
        </w:rPr>
      </w:pPr>
      <w:r w:rsidRPr="00863201">
        <w:rPr>
          <w:rFonts w:ascii="Tahoma" w:eastAsia="Times New Roman" w:hAnsi="Tahoma" w:cs="Tahoma"/>
          <w:sz w:val="20"/>
          <w:szCs w:val="20"/>
          <w:lang w:eastAsia="pl-PL"/>
        </w:rPr>
        <w:t xml:space="preserve">   </w:t>
      </w:r>
      <w:r w:rsidRPr="00A729A4">
        <w:rPr>
          <w:rFonts w:ascii="Tahoma" w:eastAsia="Times New Roman" w:hAnsi="Tahoma" w:cs="Tahoma"/>
          <w:sz w:val="20"/>
          <w:szCs w:val="20"/>
          <w:lang w:eastAsia="pl-PL"/>
        </w:rPr>
        <w:t>e-mail: ……………………………</w:t>
      </w:r>
    </w:p>
    <w:p w:rsidR="00BF30CD" w:rsidRPr="00863201" w:rsidRDefault="00BF30CD" w:rsidP="00BF30CD">
      <w:pPr>
        <w:tabs>
          <w:tab w:val="left" w:pos="284"/>
        </w:tabs>
        <w:spacing w:after="0" w:line="240" w:lineRule="auto"/>
        <w:ind w:left="357" w:hanging="357"/>
        <w:jc w:val="both"/>
        <w:rPr>
          <w:rFonts w:ascii="Tahoma" w:eastAsia="Calibri" w:hAnsi="Tahoma" w:cs="Tahoma"/>
          <w:sz w:val="20"/>
          <w:szCs w:val="20"/>
        </w:rPr>
      </w:pPr>
      <w:r w:rsidRPr="00863201">
        <w:rPr>
          <w:rFonts w:ascii="Tahoma" w:eastAsia="Calibri" w:hAnsi="Tahoma" w:cs="Tahoma"/>
          <w:sz w:val="20"/>
          <w:szCs w:val="20"/>
        </w:rPr>
        <w:t>2.</w:t>
      </w:r>
      <w:r w:rsidRPr="00863201">
        <w:rPr>
          <w:rFonts w:ascii="Tahoma" w:eastAsia="Calibri" w:hAnsi="Tahoma" w:cs="Tahoma"/>
          <w:sz w:val="20"/>
          <w:szCs w:val="20"/>
        </w:rPr>
        <w:tab/>
        <w:t>Strony oświadczają, iż osoby, o których mowa w ust. 1, są umocowane do dokonywania czynności związanych                    z realizacją Umowy. Zmiana tych osób nie stanowi zmiany Umowy i wymaga jedynie pisemnego oświadczenia złożonego drugiej Stronie.</w:t>
      </w:r>
    </w:p>
    <w:p w:rsidR="00BF30CD" w:rsidRPr="00863201" w:rsidRDefault="00BF30CD" w:rsidP="00BF30CD">
      <w:pPr>
        <w:tabs>
          <w:tab w:val="left" w:pos="426"/>
        </w:tabs>
        <w:spacing w:after="0" w:line="240" w:lineRule="auto"/>
        <w:ind w:left="357" w:hanging="357"/>
        <w:rPr>
          <w:rFonts w:ascii="Tahoma" w:eastAsia="Calibri" w:hAnsi="Tahoma" w:cs="Tahoma"/>
          <w:sz w:val="20"/>
          <w:szCs w:val="20"/>
        </w:rPr>
      </w:pPr>
      <w:r w:rsidRPr="00863201">
        <w:rPr>
          <w:rFonts w:ascii="Tahoma" w:eastAsia="Calibri" w:hAnsi="Tahoma" w:cs="Tahoma"/>
          <w:sz w:val="20"/>
          <w:szCs w:val="20"/>
        </w:rPr>
        <w:t>3.   Każda z osób wymienionych w ust. 1 uprawniona jest do samodzielnego działania.</w:t>
      </w:r>
    </w:p>
    <w:p w:rsidR="00BF30CD" w:rsidRPr="00863201" w:rsidRDefault="00BF30CD" w:rsidP="00BF30CD">
      <w:pPr>
        <w:tabs>
          <w:tab w:val="left" w:pos="284"/>
        </w:tabs>
        <w:spacing w:after="0" w:line="240" w:lineRule="auto"/>
        <w:ind w:left="357" w:hanging="357"/>
        <w:jc w:val="both"/>
        <w:rPr>
          <w:rFonts w:ascii="Tahoma" w:eastAsia="Calibri" w:hAnsi="Tahoma" w:cs="Tahoma"/>
          <w:sz w:val="20"/>
          <w:szCs w:val="20"/>
        </w:rPr>
      </w:pPr>
      <w:r w:rsidRPr="00863201">
        <w:rPr>
          <w:rFonts w:ascii="Tahoma" w:eastAsia="Calibri" w:hAnsi="Tahoma" w:cs="Tahoma"/>
          <w:sz w:val="20"/>
          <w:szCs w:val="20"/>
        </w:rPr>
        <w:t>4.</w:t>
      </w:r>
      <w:r w:rsidRPr="00863201">
        <w:rPr>
          <w:rFonts w:ascii="Tahoma" w:eastAsia="Calibri" w:hAnsi="Tahoma" w:cs="Tahoma"/>
          <w:sz w:val="20"/>
          <w:szCs w:val="20"/>
        </w:rPr>
        <w:tab/>
        <w:t xml:space="preserve"> Wszystkie informacje związane z realizacją Umowy Strony przekazują sobie za pomocą faksu, poczty elektronicznej lub telefonicznie, pod numery i adresy wskazane w ust. 1.</w:t>
      </w:r>
    </w:p>
    <w:p w:rsidR="00BF30CD" w:rsidRPr="00863201" w:rsidRDefault="00BF30CD" w:rsidP="00BF30CD">
      <w:pPr>
        <w:spacing w:after="0" w:line="240" w:lineRule="auto"/>
        <w:ind w:left="357" w:hanging="357"/>
        <w:jc w:val="center"/>
        <w:rPr>
          <w:rFonts w:ascii="Tahoma" w:eastAsia="Calibri" w:hAnsi="Tahoma" w:cs="Tahoma"/>
          <w:b/>
          <w:sz w:val="20"/>
          <w:szCs w:val="20"/>
        </w:rPr>
      </w:pPr>
    </w:p>
    <w:p w:rsidR="00BF30CD" w:rsidRPr="00863201" w:rsidRDefault="00BF30CD" w:rsidP="00BF30CD">
      <w:pPr>
        <w:spacing w:after="0" w:line="240" w:lineRule="auto"/>
        <w:ind w:left="357" w:hanging="357"/>
        <w:jc w:val="center"/>
        <w:rPr>
          <w:rFonts w:ascii="Tahoma" w:eastAsia="Calibri" w:hAnsi="Tahoma" w:cs="Tahoma"/>
          <w:b/>
          <w:sz w:val="20"/>
          <w:szCs w:val="20"/>
        </w:rPr>
      </w:pPr>
      <w:r w:rsidRPr="00863201">
        <w:rPr>
          <w:rFonts w:ascii="Tahoma" w:eastAsia="Calibri" w:hAnsi="Tahoma" w:cs="Tahoma"/>
          <w:b/>
          <w:sz w:val="20"/>
          <w:szCs w:val="20"/>
        </w:rPr>
        <w:t>§ 5</w:t>
      </w:r>
    </w:p>
    <w:p w:rsidR="00BF30CD" w:rsidRPr="00863201" w:rsidRDefault="00BF30CD" w:rsidP="00BF30CD">
      <w:pPr>
        <w:spacing w:after="0" w:line="240" w:lineRule="auto"/>
        <w:ind w:left="357" w:hanging="357"/>
        <w:jc w:val="center"/>
        <w:rPr>
          <w:rFonts w:ascii="Tahoma" w:eastAsia="Calibri" w:hAnsi="Tahoma" w:cs="Tahoma"/>
          <w:b/>
          <w:sz w:val="20"/>
          <w:szCs w:val="20"/>
        </w:rPr>
      </w:pPr>
      <w:r w:rsidRPr="00863201">
        <w:rPr>
          <w:rFonts w:ascii="Tahoma" w:eastAsia="Calibri" w:hAnsi="Tahoma" w:cs="Tahoma"/>
          <w:b/>
          <w:sz w:val="20"/>
          <w:szCs w:val="20"/>
        </w:rPr>
        <w:t>Zabezpieczenie należytego wykonania Umowy</w:t>
      </w:r>
    </w:p>
    <w:p w:rsidR="00BF30CD" w:rsidRPr="00863201" w:rsidRDefault="00BF30CD" w:rsidP="004D44AE">
      <w:pPr>
        <w:numPr>
          <w:ilvl w:val="0"/>
          <w:numId w:val="32"/>
        </w:numPr>
        <w:spacing w:after="0" w:line="240" w:lineRule="auto"/>
        <w:ind w:left="357" w:hanging="357"/>
        <w:jc w:val="both"/>
        <w:rPr>
          <w:rFonts w:ascii="Tahoma" w:eastAsia="Calibri" w:hAnsi="Tahoma" w:cs="Tahoma"/>
          <w:sz w:val="20"/>
          <w:szCs w:val="20"/>
          <w:lang w:eastAsia="ar-SA"/>
        </w:rPr>
      </w:pPr>
      <w:r w:rsidRPr="00863201">
        <w:rPr>
          <w:rFonts w:ascii="Tahoma" w:eastAsia="Calibri" w:hAnsi="Tahoma" w:cs="Tahoma"/>
          <w:sz w:val="20"/>
          <w:szCs w:val="20"/>
          <w:lang w:eastAsia="ar-SA"/>
        </w:rPr>
        <w:t>Wykonawca przed podpisaniem Umowy wniósł na rzecz Zamawiającego zabezpieczenie należytego wykonania umowy, zwane dalej zabezpieczeniem,</w:t>
      </w:r>
      <w:r w:rsidRPr="00863201">
        <w:rPr>
          <w:rFonts w:ascii="Tahoma" w:eastAsia="Calibri" w:hAnsi="Tahoma" w:cs="Tahoma"/>
          <w:i/>
          <w:sz w:val="20"/>
          <w:szCs w:val="20"/>
          <w:lang w:eastAsia="ar-SA"/>
        </w:rPr>
        <w:t xml:space="preserve"> </w:t>
      </w:r>
      <w:r w:rsidRPr="00863201">
        <w:rPr>
          <w:rFonts w:ascii="Tahoma" w:eastAsia="Calibri" w:hAnsi="Tahoma" w:cs="Tahoma"/>
          <w:sz w:val="20"/>
          <w:szCs w:val="20"/>
          <w:lang w:eastAsia="ar-SA"/>
        </w:rPr>
        <w:t xml:space="preserve">w gotówce w wysokości równej </w:t>
      </w:r>
      <w:r w:rsidRPr="00863201">
        <w:rPr>
          <w:rFonts w:ascii="Tahoma" w:eastAsia="Calibri" w:hAnsi="Tahoma" w:cs="Tahoma"/>
          <w:b/>
          <w:sz w:val="20"/>
          <w:szCs w:val="20"/>
          <w:lang w:eastAsia="ar-SA"/>
        </w:rPr>
        <w:t>2%</w:t>
      </w:r>
      <w:r w:rsidRPr="00863201">
        <w:rPr>
          <w:rFonts w:ascii="Tahoma" w:eastAsia="Calibri" w:hAnsi="Tahoma" w:cs="Tahoma"/>
          <w:sz w:val="20"/>
          <w:szCs w:val="20"/>
          <w:lang w:eastAsia="ar-SA"/>
        </w:rPr>
        <w:t xml:space="preserve"> całkowitej wartości Umowy brutto podanej w § 3 ust. 1, czyli kwotę </w:t>
      </w:r>
      <w:r>
        <w:rPr>
          <w:rFonts w:ascii="Tahoma" w:eastAsia="Calibri" w:hAnsi="Tahoma" w:cs="Tahoma"/>
          <w:sz w:val="20"/>
          <w:szCs w:val="20"/>
          <w:lang w:eastAsia="ar-SA"/>
        </w:rPr>
        <w:t>…………………..</w:t>
      </w:r>
      <w:r w:rsidRPr="00863201">
        <w:rPr>
          <w:rFonts w:ascii="Tahoma" w:eastAsia="Calibri" w:hAnsi="Tahoma" w:cs="Tahoma"/>
          <w:sz w:val="20"/>
          <w:szCs w:val="20"/>
          <w:lang w:eastAsia="ar-SA"/>
        </w:rPr>
        <w:t xml:space="preserve"> zł, słownie: </w:t>
      </w:r>
      <w:r>
        <w:rPr>
          <w:rFonts w:ascii="Tahoma" w:eastAsia="Calibri" w:hAnsi="Tahoma" w:cs="Tahoma"/>
          <w:sz w:val="20"/>
          <w:szCs w:val="20"/>
          <w:lang w:eastAsia="ar-SA"/>
        </w:rPr>
        <w:t>……………………………………</w:t>
      </w:r>
    </w:p>
    <w:p w:rsidR="00BF30CD" w:rsidRPr="00863201" w:rsidRDefault="00BF30CD" w:rsidP="004D44AE">
      <w:pPr>
        <w:numPr>
          <w:ilvl w:val="0"/>
          <w:numId w:val="32"/>
        </w:numPr>
        <w:spacing w:after="0" w:line="240" w:lineRule="auto"/>
        <w:ind w:left="357" w:hanging="357"/>
        <w:jc w:val="both"/>
        <w:rPr>
          <w:rFonts w:ascii="Tahoma" w:eastAsia="Calibri" w:hAnsi="Tahoma" w:cs="Tahoma"/>
          <w:sz w:val="20"/>
          <w:szCs w:val="20"/>
          <w:lang w:eastAsia="ar-SA"/>
        </w:rPr>
      </w:pPr>
      <w:r w:rsidRPr="00863201">
        <w:rPr>
          <w:rFonts w:ascii="Tahoma" w:eastAsia="Calibri" w:hAnsi="Tahoma" w:cs="Tahoma"/>
          <w:sz w:val="20"/>
          <w:szCs w:val="20"/>
          <w:lang w:eastAsia="ar-SA"/>
        </w:rPr>
        <w:t>Zabezpieczenie, o którym mowa w ust. 1, jest przeznaczone na pokrycie roszczeń Zamawiającego z tytułu niewykonania lub nienależytego wykonania przedmiotu Umowy.</w:t>
      </w:r>
    </w:p>
    <w:p w:rsidR="00BF30CD" w:rsidRPr="00863201" w:rsidRDefault="00BF30CD" w:rsidP="004D44AE">
      <w:pPr>
        <w:numPr>
          <w:ilvl w:val="0"/>
          <w:numId w:val="32"/>
        </w:numPr>
        <w:spacing w:after="0" w:line="240" w:lineRule="auto"/>
        <w:ind w:left="357" w:hanging="357"/>
        <w:jc w:val="both"/>
        <w:rPr>
          <w:rFonts w:ascii="Tahoma" w:eastAsia="Calibri" w:hAnsi="Tahoma" w:cs="Tahoma"/>
          <w:sz w:val="20"/>
          <w:szCs w:val="20"/>
          <w:lang w:eastAsia="ar-SA"/>
        </w:rPr>
      </w:pPr>
      <w:r w:rsidRPr="00863201">
        <w:rPr>
          <w:rFonts w:ascii="Tahoma" w:eastAsia="Calibri" w:hAnsi="Tahoma" w:cs="Tahoma"/>
          <w:sz w:val="20"/>
          <w:szCs w:val="20"/>
          <w:lang w:eastAsia="ar-SA"/>
        </w:rPr>
        <w:t>Zamawiający zwróci Wykonawcy zabezpieczenie zgodnie z art. 151 ust. 1 ustawy.</w:t>
      </w:r>
    </w:p>
    <w:p w:rsidR="00BF30CD" w:rsidRPr="00863201" w:rsidRDefault="00BF30CD" w:rsidP="00BF30CD">
      <w:pPr>
        <w:tabs>
          <w:tab w:val="left" w:pos="284"/>
        </w:tabs>
        <w:spacing w:after="0" w:line="240" w:lineRule="auto"/>
        <w:ind w:left="357" w:hanging="357"/>
        <w:jc w:val="both"/>
        <w:rPr>
          <w:rFonts w:ascii="Tahoma" w:eastAsia="Calibri" w:hAnsi="Tahoma" w:cs="Tahoma"/>
          <w:sz w:val="20"/>
          <w:szCs w:val="20"/>
        </w:rPr>
      </w:pPr>
    </w:p>
    <w:p w:rsidR="00BF30CD" w:rsidRPr="00863201" w:rsidRDefault="00BF30CD" w:rsidP="00BF30CD">
      <w:pPr>
        <w:spacing w:after="0" w:line="240" w:lineRule="auto"/>
        <w:jc w:val="center"/>
        <w:rPr>
          <w:rFonts w:ascii="Tahoma" w:eastAsia="Calibri" w:hAnsi="Tahoma" w:cs="Tahoma"/>
          <w:b/>
          <w:sz w:val="20"/>
          <w:szCs w:val="20"/>
        </w:rPr>
      </w:pPr>
      <w:r w:rsidRPr="00863201">
        <w:rPr>
          <w:rFonts w:ascii="Tahoma" w:eastAsia="Calibri" w:hAnsi="Tahoma" w:cs="Tahoma"/>
          <w:b/>
          <w:sz w:val="20"/>
          <w:szCs w:val="20"/>
        </w:rPr>
        <w:t>§ 6</w:t>
      </w:r>
    </w:p>
    <w:p w:rsidR="00BF30CD" w:rsidRPr="00863201" w:rsidRDefault="00BF30CD" w:rsidP="00BF30CD">
      <w:pPr>
        <w:spacing w:after="0" w:line="240" w:lineRule="auto"/>
        <w:jc w:val="center"/>
        <w:rPr>
          <w:rFonts w:ascii="Tahoma" w:eastAsia="Calibri" w:hAnsi="Tahoma" w:cs="Tahoma"/>
          <w:b/>
          <w:sz w:val="20"/>
          <w:szCs w:val="20"/>
        </w:rPr>
      </w:pPr>
      <w:r w:rsidRPr="00863201">
        <w:rPr>
          <w:rFonts w:ascii="Tahoma" w:eastAsia="Calibri" w:hAnsi="Tahoma" w:cs="Tahoma"/>
          <w:b/>
          <w:sz w:val="20"/>
          <w:szCs w:val="20"/>
        </w:rPr>
        <w:t>Kary umowne</w:t>
      </w:r>
    </w:p>
    <w:p w:rsidR="00BF30CD" w:rsidRPr="00863201" w:rsidRDefault="00BF30CD" w:rsidP="004D44AE">
      <w:pPr>
        <w:numPr>
          <w:ilvl w:val="0"/>
          <w:numId w:val="33"/>
        </w:numPr>
        <w:tabs>
          <w:tab w:val="left" w:pos="360"/>
          <w:tab w:val="num" w:pos="426"/>
        </w:tabs>
        <w:autoSpaceDE w:val="0"/>
        <w:spacing w:after="0" w:line="240" w:lineRule="auto"/>
        <w:ind w:left="357" w:hanging="357"/>
        <w:jc w:val="both"/>
        <w:rPr>
          <w:rFonts w:ascii="Tahoma" w:eastAsia="Times New Roman" w:hAnsi="Tahoma" w:cs="Tahoma"/>
          <w:color w:val="000000"/>
          <w:sz w:val="20"/>
          <w:szCs w:val="20"/>
          <w:lang w:eastAsia="pl-PL"/>
        </w:rPr>
      </w:pPr>
      <w:r w:rsidRPr="00863201">
        <w:rPr>
          <w:rFonts w:ascii="Tahoma" w:eastAsia="Times New Roman" w:hAnsi="Tahoma" w:cs="Tahoma"/>
          <w:color w:val="000000"/>
          <w:sz w:val="20"/>
          <w:szCs w:val="20"/>
          <w:lang w:eastAsia="pl-PL"/>
        </w:rPr>
        <w:t>W przypadku stwierdzenia przez osoby wskazane w § 4 ust. 1 pkt 1 Umowy nieprawidłowości w realizowanej przez Wykonawcę Umowie, z wyłączeniem przypadków, o których mowa w ust. 3 pkt 2, 3 i 4, Zamawiający zobowiązuje się przekazać Wykonawcy na piśmie swoje zastrzeżenia, a Wykonawca w wyznaczonym terminie zobowiązany jest przedstawić swoje pisemne wyjaśnienia w tym zakresie.</w:t>
      </w:r>
    </w:p>
    <w:p w:rsidR="00BF30CD" w:rsidRPr="00863201" w:rsidRDefault="00BF30CD" w:rsidP="004D44AE">
      <w:pPr>
        <w:numPr>
          <w:ilvl w:val="0"/>
          <w:numId w:val="33"/>
        </w:numPr>
        <w:tabs>
          <w:tab w:val="left" w:pos="360"/>
          <w:tab w:val="num" w:pos="426"/>
        </w:tabs>
        <w:autoSpaceDE w:val="0"/>
        <w:spacing w:after="0" w:line="240" w:lineRule="auto"/>
        <w:ind w:left="357" w:hanging="357"/>
        <w:jc w:val="both"/>
        <w:rPr>
          <w:rFonts w:ascii="Tahoma" w:eastAsia="Times New Roman" w:hAnsi="Tahoma" w:cs="Tahoma"/>
          <w:color w:val="000000"/>
          <w:sz w:val="20"/>
          <w:szCs w:val="20"/>
          <w:lang w:eastAsia="pl-PL"/>
        </w:rPr>
      </w:pPr>
      <w:r w:rsidRPr="00863201">
        <w:rPr>
          <w:rFonts w:ascii="Tahoma" w:eastAsia="Times New Roman" w:hAnsi="Tahoma" w:cs="Tahoma"/>
          <w:color w:val="000000"/>
          <w:sz w:val="20"/>
          <w:szCs w:val="20"/>
          <w:lang w:eastAsia="pl-PL"/>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BF30CD" w:rsidRPr="00863201" w:rsidRDefault="00BF30CD" w:rsidP="004D44AE">
      <w:pPr>
        <w:numPr>
          <w:ilvl w:val="0"/>
          <w:numId w:val="33"/>
        </w:numPr>
        <w:tabs>
          <w:tab w:val="left" w:pos="360"/>
          <w:tab w:val="num" w:pos="426"/>
        </w:tabs>
        <w:autoSpaceDE w:val="0"/>
        <w:spacing w:after="0" w:line="240" w:lineRule="auto"/>
        <w:ind w:left="357" w:hanging="357"/>
        <w:jc w:val="both"/>
        <w:rPr>
          <w:rFonts w:ascii="Tahoma" w:eastAsia="Times New Roman" w:hAnsi="Tahoma" w:cs="Tahoma"/>
          <w:color w:val="000000"/>
          <w:sz w:val="20"/>
          <w:szCs w:val="20"/>
          <w:lang w:eastAsia="pl-PL"/>
        </w:rPr>
      </w:pPr>
      <w:r w:rsidRPr="00863201">
        <w:rPr>
          <w:rFonts w:ascii="Tahoma" w:eastAsia="Times New Roman" w:hAnsi="Tahoma" w:cs="Tahoma"/>
          <w:color w:val="000000"/>
          <w:sz w:val="20"/>
          <w:szCs w:val="20"/>
          <w:lang w:eastAsia="pl-PL"/>
        </w:rPr>
        <w:t>W przypadku niewykonania lub nienależytego wykonania Umowy, Wykonawca zobowiązany jest do zapłaty na rzecz  Zamawiającego następujących kar umownych:</w:t>
      </w:r>
    </w:p>
    <w:p w:rsidR="00BF30CD" w:rsidRPr="00863201" w:rsidRDefault="00BF30CD" w:rsidP="004D44AE">
      <w:pPr>
        <w:numPr>
          <w:ilvl w:val="0"/>
          <w:numId w:val="35"/>
        </w:numPr>
        <w:spacing w:after="0" w:line="240" w:lineRule="auto"/>
        <w:jc w:val="both"/>
        <w:rPr>
          <w:rFonts w:ascii="Tahoma" w:eastAsia="Calibri" w:hAnsi="Tahoma" w:cs="Tahoma"/>
          <w:bCs/>
          <w:sz w:val="20"/>
          <w:szCs w:val="20"/>
        </w:rPr>
      </w:pPr>
      <w:r w:rsidRPr="00863201">
        <w:rPr>
          <w:rFonts w:ascii="Tahoma" w:eastAsia="Calibri" w:hAnsi="Tahoma" w:cs="Tahoma"/>
          <w:bCs/>
          <w:sz w:val="20"/>
          <w:szCs w:val="20"/>
        </w:rPr>
        <w:t>w razie nieprzystąpienia przez Wykonawcę do wykonania Umowy z przyczyn leżących wyłącznie po jego stronie – w wysokości 10% całkowitej wartości Umowy, o której mowa w § 3 ust. 1;</w:t>
      </w:r>
    </w:p>
    <w:p w:rsidR="00BF30CD" w:rsidRPr="00863201" w:rsidRDefault="00BF30CD" w:rsidP="004D44AE">
      <w:pPr>
        <w:numPr>
          <w:ilvl w:val="0"/>
          <w:numId w:val="35"/>
        </w:numPr>
        <w:spacing w:after="0" w:line="240" w:lineRule="auto"/>
        <w:jc w:val="both"/>
        <w:rPr>
          <w:rFonts w:ascii="Tahoma" w:eastAsia="Calibri" w:hAnsi="Tahoma" w:cs="Tahoma"/>
          <w:bCs/>
          <w:sz w:val="20"/>
          <w:szCs w:val="20"/>
        </w:rPr>
      </w:pPr>
      <w:r w:rsidRPr="00863201">
        <w:rPr>
          <w:rFonts w:ascii="Tahoma" w:eastAsia="Calibri" w:hAnsi="Tahoma" w:cs="Tahoma"/>
          <w:bCs/>
          <w:sz w:val="20"/>
          <w:szCs w:val="20"/>
        </w:rPr>
        <w:lastRenderedPageBreak/>
        <w:t>za każdorazowy przypadek niewykonania lub nienależytego wykonania Umowy określony w ustawie                   z dnia 23 listopada 2012 r. Prawo pocztowe – w wysokości określonej w Rozdziale 8 ustawy, z wyjątkiem pkt 3 i 4;</w:t>
      </w:r>
    </w:p>
    <w:p w:rsidR="00BF30CD" w:rsidRPr="00863201" w:rsidRDefault="00BF30CD" w:rsidP="004D44AE">
      <w:pPr>
        <w:numPr>
          <w:ilvl w:val="0"/>
          <w:numId w:val="35"/>
        </w:numPr>
        <w:tabs>
          <w:tab w:val="left" w:pos="426"/>
        </w:tabs>
        <w:spacing w:after="0" w:line="240" w:lineRule="auto"/>
        <w:jc w:val="both"/>
        <w:rPr>
          <w:rFonts w:ascii="Tahoma" w:eastAsia="Calibri" w:hAnsi="Tahoma" w:cs="Tahoma"/>
          <w:bCs/>
          <w:sz w:val="20"/>
          <w:szCs w:val="20"/>
        </w:rPr>
      </w:pPr>
      <w:r w:rsidRPr="00863201">
        <w:rPr>
          <w:rFonts w:ascii="Tahoma" w:eastAsia="Calibri" w:hAnsi="Tahoma" w:cs="Tahoma"/>
          <w:bCs/>
          <w:sz w:val="20"/>
          <w:szCs w:val="20"/>
        </w:rPr>
        <w:t>za każdorazowy przypadek</w:t>
      </w:r>
      <w:r w:rsidRPr="00863201">
        <w:rPr>
          <w:rFonts w:ascii="Tahoma" w:eastAsia="Calibri" w:hAnsi="Tahoma" w:cs="Tahoma"/>
          <w:sz w:val="20"/>
          <w:szCs w:val="20"/>
        </w:rPr>
        <w:t xml:space="preserve"> niedotrzymania</w:t>
      </w:r>
      <w:r w:rsidRPr="00863201" w:rsidDel="006E2926">
        <w:rPr>
          <w:rFonts w:ascii="Tahoma" w:eastAsia="Calibri" w:hAnsi="Tahoma" w:cs="Tahoma"/>
          <w:bCs/>
          <w:sz w:val="20"/>
          <w:szCs w:val="20"/>
        </w:rPr>
        <w:t xml:space="preserve"> </w:t>
      </w:r>
      <w:r w:rsidRPr="00863201">
        <w:rPr>
          <w:rFonts w:ascii="Tahoma" w:eastAsia="Calibri" w:hAnsi="Tahoma" w:cs="Tahoma"/>
          <w:sz w:val="20"/>
          <w:szCs w:val="20"/>
        </w:rPr>
        <w:t>terminów zadeklarowanych przez Wykonawcę na dostarczenie</w:t>
      </w:r>
      <w:r w:rsidRPr="00863201" w:rsidDel="00F54E8E">
        <w:rPr>
          <w:rFonts w:ascii="Tahoma" w:eastAsia="Calibri" w:hAnsi="Tahoma" w:cs="Tahoma"/>
          <w:sz w:val="20"/>
          <w:szCs w:val="20"/>
        </w:rPr>
        <w:t xml:space="preserve"> </w:t>
      </w:r>
      <w:r w:rsidRPr="00863201">
        <w:rPr>
          <w:rFonts w:ascii="Tahoma" w:eastAsia="Calibri" w:hAnsi="Tahoma" w:cs="Tahoma"/>
          <w:sz w:val="20"/>
          <w:szCs w:val="20"/>
        </w:rPr>
        <w:t>przesyłki rejestrowanej</w:t>
      </w:r>
      <w:r w:rsidRPr="00863201">
        <w:rPr>
          <w:rFonts w:ascii="Tahoma" w:eastAsia="Calibri" w:hAnsi="Tahoma" w:cs="Tahoma"/>
          <w:bCs/>
          <w:iCs/>
          <w:sz w:val="20"/>
          <w:szCs w:val="20"/>
        </w:rPr>
        <w:t xml:space="preserve"> krajowej priorytetowej</w:t>
      </w:r>
      <w:r w:rsidRPr="00863201">
        <w:rPr>
          <w:rFonts w:ascii="Tahoma" w:eastAsia="Calibri" w:hAnsi="Tahoma" w:cs="Tahoma"/>
          <w:sz w:val="20"/>
          <w:szCs w:val="20"/>
        </w:rPr>
        <w:t xml:space="preserve"> lub zwykłej, </w:t>
      </w:r>
      <w:r w:rsidRPr="00863201">
        <w:rPr>
          <w:rFonts w:ascii="Tahoma" w:eastAsia="Calibri" w:hAnsi="Tahoma" w:cs="Tahoma"/>
          <w:bCs/>
          <w:sz w:val="20"/>
          <w:szCs w:val="20"/>
        </w:rPr>
        <w:t>w sytuacji, o której mowa w § 2 ust. 4 Umowy – w wysokości dziesięciokrotnej wartości przesyłki dla której stwierdzono niedotrzymanie terminu;</w:t>
      </w:r>
    </w:p>
    <w:p w:rsidR="00BF30CD" w:rsidRPr="00863201" w:rsidRDefault="00BF30CD" w:rsidP="004D44AE">
      <w:pPr>
        <w:numPr>
          <w:ilvl w:val="0"/>
          <w:numId w:val="35"/>
        </w:numPr>
        <w:tabs>
          <w:tab w:val="left" w:pos="426"/>
        </w:tabs>
        <w:spacing w:after="0" w:line="240" w:lineRule="auto"/>
        <w:jc w:val="both"/>
        <w:rPr>
          <w:rFonts w:ascii="Tahoma" w:eastAsia="Calibri" w:hAnsi="Tahoma" w:cs="Tahoma"/>
          <w:bCs/>
          <w:sz w:val="20"/>
          <w:szCs w:val="20"/>
        </w:rPr>
      </w:pPr>
      <w:r w:rsidRPr="00863201">
        <w:rPr>
          <w:rFonts w:ascii="Tahoma" w:eastAsia="Calibri" w:hAnsi="Tahoma" w:cs="Tahoma"/>
          <w:bCs/>
          <w:sz w:val="20"/>
          <w:szCs w:val="20"/>
        </w:rPr>
        <w:t>za każdorazowy przypadek</w:t>
      </w:r>
      <w:r w:rsidRPr="00863201">
        <w:rPr>
          <w:rFonts w:ascii="Tahoma" w:eastAsia="Times New Roman" w:hAnsi="Tahoma" w:cs="Tahoma"/>
          <w:sz w:val="20"/>
          <w:szCs w:val="20"/>
          <w:lang w:eastAsia="pl-PL"/>
        </w:rPr>
        <w:t xml:space="preserve">, o którym mowa w pkt II.11. lit. e OPZ </w:t>
      </w:r>
      <w:r w:rsidRPr="00863201">
        <w:rPr>
          <w:rFonts w:ascii="Tahoma" w:eastAsia="Calibri" w:hAnsi="Tahoma" w:cs="Tahoma"/>
          <w:bCs/>
          <w:sz w:val="20"/>
          <w:szCs w:val="20"/>
        </w:rPr>
        <w:t xml:space="preserve">– w wysokości dziesięciokrotnej wartości przesyłki, dla której stwierdzono nienależyte wykonanie usługi; </w:t>
      </w:r>
    </w:p>
    <w:p w:rsidR="00BF30CD" w:rsidRPr="00863201" w:rsidRDefault="00BF30CD" w:rsidP="004D44AE">
      <w:pPr>
        <w:numPr>
          <w:ilvl w:val="0"/>
          <w:numId w:val="35"/>
        </w:numPr>
        <w:spacing w:after="0" w:line="240" w:lineRule="auto"/>
        <w:jc w:val="both"/>
        <w:rPr>
          <w:rFonts w:ascii="Tahoma" w:eastAsia="Calibri" w:hAnsi="Tahoma" w:cs="Tahoma"/>
          <w:bCs/>
          <w:sz w:val="20"/>
          <w:szCs w:val="20"/>
        </w:rPr>
      </w:pPr>
      <w:r w:rsidRPr="00863201">
        <w:rPr>
          <w:rFonts w:ascii="Tahoma" w:eastAsia="Calibri" w:hAnsi="Tahoma" w:cs="Tahoma"/>
          <w:bCs/>
          <w:sz w:val="20"/>
          <w:szCs w:val="20"/>
        </w:rPr>
        <w:t>za każdorazowy inny przypadek nienależytego wykonania Umowy określony w OPZ – w wysokości 0,005% całkowitej wartości Umowy, o której mowa w § 3 ust. 1;</w:t>
      </w:r>
    </w:p>
    <w:p w:rsidR="00BF30CD" w:rsidRPr="00863201" w:rsidRDefault="00BF30CD" w:rsidP="004D44AE">
      <w:pPr>
        <w:numPr>
          <w:ilvl w:val="0"/>
          <w:numId w:val="35"/>
        </w:numPr>
        <w:tabs>
          <w:tab w:val="left" w:pos="426"/>
        </w:tabs>
        <w:spacing w:after="0" w:line="240" w:lineRule="auto"/>
        <w:jc w:val="both"/>
        <w:rPr>
          <w:rFonts w:ascii="Tahoma" w:eastAsia="Calibri" w:hAnsi="Tahoma" w:cs="Tahoma"/>
          <w:bCs/>
          <w:sz w:val="20"/>
          <w:szCs w:val="20"/>
        </w:rPr>
      </w:pPr>
      <w:r w:rsidRPr="00863201">
        <w:rPr>
          <w:rFonts w:ascii="Tahoma" w:eastAsia="Calibri" w:hAnsi="Tahoma" w:cs="Tahoma"/>
          <w:bCs/>
          <w:sz w:val="20"/>
          <w:szCs w:val="20"/>
        </w:rPr>
        <w:t>w przypadku wypowiedzenia Umowy z przyczyn leżących po stronie Wykonawcy, z wyłączeniem sytuacji,            o której mowa w pkt 1 - w wysokości 10% całkowitej wartości Umowy, o której mowa w § 3 ust. 1.</w:t>
      </w:r>
    </w:p>
    <w:p w:rsidR="00BF30CD" w:rsidRPr="00863201" w:rsidRDefault="00BF30CD" w:rsidP="004D44AE">
      <w:pPr>
        <w:numPr>
          <w:ilvl w:val="0"/>
          <w:numId w:val="35"/>
        </w:numPr>
        <w:spacing w:after="0" w:line="240" w:lineRule="auto"/>
        <w:jc w:val="both"/>
        <w:rPr>
          <w:rFonts w:ascii="Tahoma" w:eastAsia="Calibri" w:hAnsi="Tahoma" w:cs="Tahoma"/>
          <w:bCs/>
          <w:sz w:val="20"/>
          <w:szCs w:val="20"/>
        </w:rPr>
      </w:pPr>
      <w:r w:rsidRPr="00863201">
        <w:rPr>
          <w:rFonts w:ascii="Tahoma" w:eastAsia="Calibri" w:hAnsi="Tahoma" w:cs="Tahoma"/>
          <w:bCs/>
          <w:sz w:val="20"/>
          <w:szCs w:val="20"/>
        </w:rPr>
        <w:t>za każdorazowy przypadek</w:t>
      </w:r>
      <w:r w:rsidRPr="00863201">
        <w:rPr>
          <w:rFonts w:ascii="Tahoma" w:eastAsia="Calibri" w:hAnsi="Tahoma" w:cs="Tahoma"/>
          <w:sz w:val="20"/>
          <w:szCs w:val="20"/>
        </w:rPr>
        <w:t xml:space="preserve"> niedotrzymania</w:t>
      </w:r>
      <w:r w:rsidRPr="00863201" w:rsidDel="006E2926">
        <w:rPr>
          <w:rFonts w:ascii="Tahoma" w:eastAsia="Calibri" w:hAnsi="Tahoma" w:cs="Tahoma"/>
          <w:bCs/>
          <w:sz w:val="20"/>
          <w:szCs w:val="20"/>
        </w:rPr>
        <w:t xml:space="preserve"> </w:t>
      </w:r>
      <w:r w:rsidRPr="00863201">
        <w:rPr>
          <w:rFonts w:ascii="Tahoma" w:eastAsia="Calibri" w:hAnsi="Tahoma" w:cs="Tahoma"/>
          <w:bCs/>
          <w:sz w:val="20"/>
          <w:szCs w:val="20"/>
        </w:rPr>
        <w:t xml:space="preserve">zobowiązania, o którym mowa w </w:t>
      </w:r>
      <w:r w:rsidRPr="00863201">
        <w:rPr>
          <w:rFonts w:ascii="Tahoma" w:eastAsia="Calibri" w:hAnsi="Tahoma" w:cs="Tahoma"/>
          <w:sz w:val="20"/>
          <w:szCs w:val="20"/>
        </w:rPr>
        <w:t xml:space="preserve">§ 1 ust. 3 Umowy </w:t>
      </w:r>
      <w:r w:rsidRPr="00863201">
        <w:rPr>
          <w:rFonts w:ascii="Tahoma" w:eastAsia="Calibri" w:hAnsi="Tahoma" w:cs="Tahoma"/>
          <w:bCs/>
          <w:sz w:val="20"/>
          <w:szCs w:val="20"/>
        </w:rPr>
        <w:t xml:space="preserve">–                            w wysokości 0,1% całkowitej wartości Umowy, o której mowa w § 3 ust. 1. </w:t>
      </w:r>
    </w:p>
    <w:p w:rsidR="00BF30CD" w:rsidRPr="00863201" w:rsidRDefault="00BF30CD" w:rsidP="00BF30CD">
      <w:pPr>
        <w:tabs>
          <w:tab w:val="num" w:pos="426"/>
        </w:tabs>
        <w:spacing w:after="0" w:line="240" w:lineRule="auto"/>
        <w:ind w:left="357" w:hanging="357"/>
        <w:jc w:val="both"/>
        <w:rPr>
          <w:rFonts w:ascii="Tahoma" w:eastAsia="Calibri" w:hAnsi="Tahoma" w:cs="Tahoma"/>
          <w:bCs/>
          <w:sz w:val="20"/>
          <w:szCs w:val="20"/>
        </w:rPr>
      </w:pPr>
      <w:r w:rsidRPr="00863201">
        <w:rPr>
          <w:rFonts w:ascii="Tahoma" w:eastAsia="Calibri" w:hAnsi="Tahoma" w:cs="Tahoma"/>
          <w:bCs/>
          <w:sz w:val="20"/>
          <w:szCs w:val="20"/>
        </w:rPr>
        <w:t>4.</w:t>
      </w:r>
      <w:r w:rsidRPr="00863201">
        <w:rPr>
          <w:rFonts w:ascii="Tahoma" w:eastAsia="Calibri" w:hAnsi="Tahoma" w:cs="Tahoma"/>
          <w:bCs/>
          <w:sz w:val="20"/>
          <w:szCs w:val="20"/>
        </w:rPr>
        <w:tab/>
        <w:t>Określone w ust. 3 kary umowne mogą być naliczane niezależnie od siebie. W przypadku ich naliczenia, Zamawiający poinformuje Wykonawcę za pośrednictwem faksu na numer podany w § 4 ust. 1 pkt 2 Umowy potwierdzonego na piśmie drogą pocztową, o przyczynach naliczenia i wysokości kary umownej oraz wystawi Wykonawcy notę obciążeniową.</w:t>
      </w:r>
    </w:p>
    <w:p w:rsidR="00BF30CD" w:rsidRPr="00863201" w:rsidRDefault="00BF30CD" w:rsidP="00BF30CD">
      <w:pPr>
        <w:tabs>
          <w:tab w:val="num" w:pos="426"/>
        </w:tabs>
        <w:spacing w:after="0" w:line="240" w:lineRule="auto"/>
        <w:ind w:left="357" w:hanging="357"/>
        <w:jc w:val="both"/>
        <w:rPr>
          <w:rFonts w:ascii="Tahoma" w:eastAsia="Calibri" w:hAnsi="Tahoma" w:cs="Tahoma"/>
          <w:bCs/>
          <w:sz w:val="20"/>
          <w:szCs w:val="20"/>
        </w:rPr>
      </w:pPr>
      <w:r w:rsidRPr="00863201">
        <w:rPr>
          <w:rFonts w:ascii="Tahoma" w:eastAsia="Calibri" w:hAnsi="Tahoma" w:cs="Tahoma"/>
          <w:bCs/>
          <w:sz w:val="20"/>
          <w:szCs w:val="20"/>
        </w:rPr>
        <w:t>5.</w:t>
      </w:r>
      <w:r w:rsidRPr="00863201">
        <w:rPr>
          <w:rFonts w:ascii="Tahoma" w:eastAsia="Calibri" w:hAnsi="Tahoma" w:cs="Tahoma"/>
          <w:bCs/>
          <w:sz w:val="20"/>
          <w:szCs w:val="20"/>
        </w:rPr>
        <w:tab/>
        <w:t xml:space="preserve">Wykonawca wyraża zgodę na potrącenie przez Zamawiającego kar umownych z zabezpieczenia, o którym mowa w § 5 ust. 1 Umowy lub z przysługującego Wykonawcy wynagrodzenia, o którym mowa w § 3 ust. 4 Umowy. </w:t>
      </w:r>
    </w:p>
    <w:p w:rsidR="00BF30CD" w:rsidRPr="00863201" w:rsidRDefault="00BF30CD" w:rsidP="00BF30CD">
      <w:pPr>
        <w:tabs>
          <w:tab w:val="num" w:pos="426"/>
        </w:tabs>
        <w:spacing w:after="0" w:line="240" w:lineRule="auto"/>
        <w:ind w:left="357" w:hanging="357"/>
        <w:jc w:val="both"/>
        <w:rPr>
          <w:rFonts w:ascii="Tahoma" w:eastAsia="Calibri" w:hAnsi="Tahoma" w:cs="Tahoma"/>
          <w:bCs/>
          <w:sz w:val="20"/>
          <w:szCs w:val="20"/>
        </w:rPr>
      </w:pPr>
      <w:r w:rsidRPr="00863201">
        <w:rPr>
          <w:rFonts w:ascii="Tahoma" w:eastAsia="Calibri" w:hAnsi="Tahoma" w:cs="Tahoma"/>
          <w:bCs/>
          <w:sz w:val="20"/>
          <w:szCs w:val="20"/>
        </w:rPr>
        <w:t>6.</w:t>
      </w:r>
      <w:r w:rsidRPr="00863201">
        <w:rPr>
          <w:rFonts w:ascii="Tahoma" w:eastAsia="Calibri" w:hAnsi="Tahoma" w:cs="Tahoma"/>
          <w:bCs/>
          <w:sz w:val="20"/>
          <w:szCs w:val="20"/>
        </w:rPr>
        <w:tab/>
        <w:t>W przypadku naliczenia kary umownej, o której mowa w ust. 3 pkt 1 Umowy, Wykonawca ma obowiązek wpłacić należną karę na wskazany w nocie obciążeniowej rachunek bankowy Zamawiającego w terminie 7 dni od dnia doręczenia Wykonawcy noty obciążeniowej.</w:t>
      </w:r>
    </w:p>
    <w:p w:rsidR="00BF30CD" w:rsidRPr="00863201" w:rsidRDefault="00BF30CD" w:rsidP="00BF30CD">
      <w:pPr>
        <w:tabs>
          <w:tab w:val="num" w:pos="426"/>
        </w:tabs>
        <w:spacing w:after="0" w:line="240" w:lineRule="auto"/>
        <w:ind w:left="357" w:hanging="357"/>
        <w:jc w:val="both"/>
        <w:rPr>
          <w:rFonts w:ascii="Tahoma" w:eastAsia="Calibri" w:hAnsi="Tahoma" w:cs="Tahoma"/>
          <w:bCs/>
          <w:sz w:val="20"/>
          <w:szCs w:val="20"/>
        </w:rPr>
      </w:pPr>
      <w:r w:rsidRPr="00863201">
        <w:rPr>
          <w:rFonts w:ascii="Tahoma" w:eastAsia="Calibri" w:hAnsi="Tahoma" w:cs="Tahoma"/>
          <w:bCs/>
          <w:sz w:val="20"/>
          <w:szCs w:val="20"/>
        </w:rPr>
        <w:t>7.</w:t>
      </w:r>
      <w:r w:rsidRPr="00863201">
        <w:rPr>
          <w:rFonts w:ascii="Tahoma" w:eastAsia="Calibri" w:hAnsi="Tahoma" w:cs="Tahoma"/>
          <w:bCs/>
          <w:sz w:val="20"/>
          <w:szCs w:val="20"/>
        </w:rPr>
        <w:tab/>
        <w:t>W przypadku niezapłacenia w terminie kary umownej, o której mowa w ust. 6, zostaną naliczone odsetki ustawowe od dnia następnego po dniu doręczenia Wykonawcy noty obciążeniowej.</w:t>
      </w:r>
    </w:p>
    <w:p w:rsidR="00BF30CD" w:rsidRPr="00863201" w:rsidRDefault="00BF30CD" w:rsidP="00BF30CD">
      <w:pPr>
        <w:tabs>
          <w:tab w:val="num" w:pos="426"/>
        </w:tabs>
        <w:spacing w:after="0" w:line="240" w:lineRule="auto"/>
        <w:ind w:left="357" w:hanging="357"/>
        <w:jc w:val="both"/>
        <w:rPr>
          <w:rFonts w:ascii="Tahoma" w:eastAsia="Calibri" w:hAnsi="Tahoma" w:cs="Tahoma"/>
          <w:bCs/>
          <w:sz w:val="20"/>
          <w:szCs w:val="20"/>
        </w:rPr>
      </w:pPr>
      <w:r w:rsidRPr="00863201">
        <w:rPr>
          <w:rFonts w:ascii="Tahoma" w:eastAsia="Calibri" w:hAnsi="Tahoma" w:cs="Tahoma"/>
          <w:bCs/>
          <w:sz w:val="20"/>
          <w:szCs w:val="20"/>
        </w:rPr>
        <w:t>8.</w:t>
      </w:r>
      <w:r w:rsidRPr="00863201">
        <w:rPr>
          <w:rFonts w:ascii="Tahoma" w:eastAsia="Calibri" w:hAnsi="Tahoma" w:cs="Tahoma"/>
          <w:bCs/>
          <w:sz w:val="20"/>
          <w:szCs w:val="20"/>
        </w:rPr>
        <w:tab/>
        <w:t>W przypadku uznania wyjaśnień Wykonawcy, o których mowa w ust. 1 za wystarczające, termin zapłaty określony w § 3 ust. 7 Umowy ulega odpowiedniemu przedłużeniu o okres, w jakim wyjaśniane były zastrzeżenia Zamawiającego.</w:t>
      </w:r>
    </w:p>
    <w:p w:rsidR="00BF30CD" w:rsidRPr="00863201" w:rsidRDefault="00BF30CD" w:rsidP="00BF30CD">
      <w:pPr>
        <w:tabs>
          <w:tab w:val="num" w:pos="426"/>
        </w:tabs>
        <w:spacing w:after="0" w:line="240" w:lineRule="auto"/>
        <w:ind w:left="357" w:hanging="357"/>
        <w:jc w:val="both"/>
        <w:rPr>
          <w:rFonts w:ascii="Tahoma" w:eastAsia="Calibri" w:hAnsi="Tahoma" w:cs="Tahoma"/>
          <w:b/>
          <w:sz w:val="20"/>
          <w:szCs w:val="20"/>
        </w:rPr>
      </w:pPr>
      <w:r w:rsidRPr="00863201">
        <w:rPr>
          <w:rFonts w:ascii="Tahoma" w:eastAsia="Calibri" w:hAnsi="Tahoma" w:cs="Tahoma"/>
          <w:bCs/>
          <w:sz w:val="20"/>
          <w:szCs w:val="20"/>
        </w:rPr>
        <w:t>9.</w:t>
      </w:r>
      <w:r w:rsidRPr="00863201">
        <w:rPr>
          <w:rFonts w:ascii="Tahoma" w:eastAsia="Calibri" w:hAnsi="Tahoma" w:cs="Tahoma"/>
          <w:bCs/>
          <w:sz w:val="20"/>
          <w:szCs w:val="20"/>
        </w:rPr>
        <w:tab/>
        <w:t xml:space="preserve">Zamawiający zastrzega sobie prawo dochodzenia odszkodowania przekraczającego wysokość kar umownych do wysokości rzeczywiście poniesionej szkody, z wyłączeniem utraconych korzyści.  </w:t>
      </w:r>
    </w:p>
    <w:p w:rsidR="00BF30CD" w:rsidRPr="00863201" w:rsidRDefault="00BF30CD" w:rsidP="00BF30CD">
      <w:pPr>
        <w:spacing w:before="120" w:after="0" w:line="240" w:lineRule="auto"/>
        <w:jc w:val="center"/>
        <w:rPr>
          <w:rFonts w:ascii="Tahoma" w:eastAsia="Calibri" w:hAnsi="Tahoma" w:cs="Tahoma"/>
          <w:b/>
          <w:sz w:val="20"/>
          <w:szCs w:val="20"/>
        </w:rPr>
      </w:pPr>
    </w:p>
    <w:p w:rsidR="00BF30CD" w:rsidRPr="00863201" w:rsidRDefault="00BF30CD" w:rsidP="00BF30CD">
      <w:pPr>
        <w:spacing w:before="120" w:after="0" w:line="240" w:lineRule="auto"/>
        <w:jc w:val="center"/>
        <w:rPr>
          <w:rFonts w:ascii="Tahoma" w:eastAsia="Calibri" w:hAnsi="Tahoma" w:cs="Tahoma"/>
          <w:b/>
          <w:sz w:val="20"/>
          <w:szCs w:val="20"/>
        </w:rPr>
      </w:pPr>
      <w:r w:rsidRPr="00863201">
        <w:rPr>
          <w:rFonts w:ascii="Tahoma" w:eastAsia="Calibri" w:hAnsi="Tahoma" w:cs="Tahoma"/>
          <w:b/>
          <w:sz w:val="20"/>
          <w:szCs w:val="20"/>
        </w:rPr>
        <w:t>§ 7</w:t>
      </w:r>
    </w:p>
    <w:p w:rsidR="00BF30CD" w:rsidRPr="00863201" w:rsidRDefault="00BF30CD" w:rsidP="00BF30CD">
      <w:pPr>
        <w:spacing w:after="0" w:line="240" w:lineRule="auto"/>
        <w:jc w:val="center"/>
        <w:rPr>
          <w:rFonts w:ascii="Tahoma" w:eastAsia="Calibri" w:hAnsi="Tahoma" w:cs="Tahoma"/>
          <w:b/>
          <w:sz w:val="20"/>
          <w:szCs w:val="20"/>
        </w:rPr>
      </w:pPr>
      <w:r w:rsidRPr="00863201">
        <w:rPr>
          <w:rFonts w:ascii="Tahoma" w:eastAsia="Calibri" w:hAnsi="Tahoma" w:cs="Tahoma"/>
          <w:b/>
          <w:sz w:val="20"/>
          <w:szCs w:val="20"/>
        </w:rPr>
        <w:t>Wypowiedzenie Umowy</w:t>
      </w:r>
    </w:p>
    <w:p w:rsidR="00BF30CD" w:rsidRPr="00863201" w:rsidRDefault="00BF30CD" w:rsidP="00BF30CD">
      <w:pPr>
        <w:tabs>
          <w:tab w:val="left" w:pos="426"/>
        </w:tabs>
        <w:spacing w:after="0" w:line="240" w:lineRule="auto"/>
        <w:ind w:left="426" w:hanging="426"/>
        <w:jc w:val="both"/>
        <w:rPr>
          <w:rFonts w:ascii="Tahoma" w:eastAsia="Calibri" w:hAnsi="Tahoma" w:cs="Tahoma"/>
          <w:sz w:val="20"/>
          <w:szCs w:val="20"/>
        </w:rPr>
      </w:pPr>
      <w:r w:rsidRPr="00863201">
        <w:rPr>
          <w:rFonts w:ascii="Tahoma" w:eastAsia="Calibri" w:hAnsi="Tahoma" w:cs="Tahoma"/>
          <w:sz w:val="20"/>
          <w:szCs w:val="20"/>
        </w:rPr>
        <w:t>1.</w:t>
      </w:r>
      <w:r w:rsidRPr="00863201">
        <w:rPr>
          <w:rFonts w:ascii="Tahoma" w:eastAsia="Calibri" w:hAnsi="Tahoma" w:cs="Tahoma"/>
          <w:sz w:val="20"/>
          <w:szCs w:val="20"/>
        </w:rPr>
        <w:tab/>
        <w:t>Zamawiający wypowiada Umowę z powodu niedotrzymania przez Wykonawcę istotnych warunków Umowy,                      w szczególności w przypadku:</w:t>
      </w:r>
    </w:p>
    <w:p w:rsidR="00BF30CD" w:rsidRPr="00863201" w:rsidRDefault="00BF30CD" w:rsidP="00BF30CD">
      <w:pPr>
        <w:tabs>
          <w:tab w:val="left" w:pos="709"/>
        </w:tabs>
        <w:spacing w:after="0" w:line="240" w:lineRule="auto"/>
        <w:ind w:left="709" w:hanging="283"/>
        <w:jc w:val="both"/>
        <w:rPr>
          <w:rFonts w:ascii="Tahoma" w:eastAsia="Calibri" w:hAnsi="Tahoma" w:cs="Tahoma"/>
          <w:sz w:val="20"/>
          <w:szCs w:val="20"/>
        </w:rPr>
      </w:pPr>
      <w:r w:rsidRPr="00863201">
        <w:rPr>
          <w:rFonts w:ascii="Tahoma" w:eastAsia="Calibri" w:hAnsi="Tahoma" w:cs="Tahoma"/>
          <w:sz w:val="20"/>
          <w:szCs w:val="20"/>
        </w:rPr>
        <w:t>1)</w:t>
      </w:r>
      <w:r w:rsidRPr="00863201">
        <w:rPr>
          <w:rFonts w:ascii="Tahoma" w:eastAsia="Calibri" w:hAnsi="Tahoma" w:cs="Tahoma"/>
          <w:sz w:val="20"/>
          <w:szCs w:val="20"/>
        </w:rPr>
        <w:tab/>
        <w:t>zajęcia majątku, otwarcia likwidacji lub ogłoszenia upadłości Wykonawcy w stopniu uniemożliwiającym mu wykonanie Umowy;</w:t>
      </w:r>
    </w:p>
    <w:p w:rsidR="00BF30CD" w:rsidRPr="00863201" w:rsidRDefault="00BF30CD" w:rsidP="00BF30CD">
      <w:pPr>
        <w:tabs>
          <w:tab w:val="left" w:pos="426"/>
        </w:tabs>
        <w:spacing w:after="0" w:line="240" w:lineRule="auto"/>
        <w:ind w:left="426"/>
        <w:jc w:val="both"/>
        <w:rPr>
          <w:rFonts w:ascii="Tahoma" w:eastAsia="Calibri" w:hAnsi="Tahoma" w:cs="Tahoma"/>
          <w:sz w:val="20"/>
          <w:szCs w:val="20"/>
        </w:rPr>
      </w:pPr>
      <w:r w:rsidRPr="00863201">
        <w:rPr>
          <w:rFonts w:ascii="Tahoma" w:eastAsia="Calibri" w:hAnsi="Tahoma" w:cs="Tahoma"/>
          <w:sz w:val="20"/>
          <w:szCs w:val="20"/>
        </w:rPr>
        <w:t>2)</w:t>
      </w:r>
      <w:r w:rsidRPr="00863201">
        <w:rPr>
          <w:rFonts w:ascii="Tahoma" w:eastAsia="Calibri" w:hAnsi="Tahoma" w:cs="Tahoma"/>
          <w:sz w:val="20"/>
          <w:szCs w:val="20"/>
        </w:rPr>
        <w:tab/>
        <w:t>nieprzystąpienia przez Wykonawcę do wykonania postanowień Umowy;</w:t>
      </w:r>
    </w:p>
    <w:p w:rsidR="00BF30CD" w:rsidRPr="00863201" w:rsidRDefault="00BF30CD" w:rsidP="00BF30CD">
      <w:pPr>
        <w:tabs>
          <w:tab w:val="left" w:pos="709"/>
        </w:tabs>
        <w:spacing w:after="0" w:line="240" w:lineRule="auto"/>
        <w:ind w:left="709" w:hanging="283"/>
        <w:jc w:val="both"/>
        <w:rPr>
          <w:rFonts w:ascii="Tahoma" w:eastAsia="Calibri" w:hAnsi="Tahoma" w:cs="Tahoma"/>
          <w:sz w:val="20"/>
          <w:szCs w:val="20"/>
        </w:rPr>
      </w:pPr>
      <w:r w:rsidRPr="00863201">
        <w:rPr>
          <w:rFonts w:ascii="Tahoma" w:eastAsia="Calibri" w:hAnsi="Tahoma" w:cs="Tahoma"/>
          <w:sz w:val="20"/>
          <w:szCs w:val="20"/>
        </w:rPr>
        <w:t>3)</w:t>
      </w:r>
      <w:r w:rsidRPr="00863201">
        <w:rPr>
          <w:rFonts w:ascii="Tahoma" w:eastAsia="Calibri" w:hAnsi="Tahoma" w:cs="Tahoma"/>
          <w:sz w:val="20"/>
          <w:szCs w:val="20"/>
        </w:rPr>
        <w:tab/>
        <w:t xml:space="preserve">pięciokrotnego nienależytego wykonania Umowy przez Wykonawcę. Przez jednokrotne nienależyte wykonanie Umowy rozumie się przekroczenie 20 reklamacji miesięcznie lub 3 </w:t>
      </w:r>
      <w:r w:rsidRPr="00863201">
        <w:rPr>
          <w:rFonts w:ascii="Tahoma" w:eastAsia="Calibri" w:hAnsi="Tahoma" w:cs="Tahoma"/>
          <w:bCs/>
          <w:sz w:val="20"/>
          <w:szCs w:val="20"/>
        </w:rPr>
        <w:t xml:space="preserve">innych przypadków nienależytego wykonania Umowy, o którym mowa w </w:t>
      </w:r>
      <w:r w:rsidRPr="00863201">
        <w:rPr>
          <w:rFonts w:ascii="Tahoma" w:eastAsia="Calibri" w:hAnsi="Tahoma" w:cs="Tahoma"/>
          <w:sz w:val="20"/>
          <w:szCs w:val="20"/>
        </w:rPr>
        <w:t>§ 6 ust. 3 pkt 5  w ciągu miesiąca kalendarzowego;</w:t>
      </w:r>
    </w:p>
    <w:p w:rsidR="00BF30CD" w:rsidRPr="00863201" w:rsidRDefault="00BF30CD" w:rsidP="00BF30CD">
      <w:pPr>
        <w:tabs>
          <w:tab w:val="left" w:pos="709"/>
        </w:tabs>
        <w:spacing w:after="0" w:line="240" w:lineRule="auto"/>
        <w:ind w:left="709" w:hanging="283"/>
        <w:jc w:val="both"/>
        <w:rPr>
          <w:rFonts w:ascii="Tahoma" w:eastAsia="Calibri" w:hAnsi="Tahoma" w:cs="Tahoma"/>
          <w:sz w:val="20"/>
          <w:szCs w:val="20"/>
        </w:rPr>
      </w:pPr>
      <w:r w:rsidRPr="00863201">
        <w:rPr>
          <w:rFonts w:ascii="Tahoma" w:eastAsia="Calibri" w:hAnsi="Tahoma" w:cs="Tahoma"/>
          <w:sz w:val="20"/>
          <w:szCs w:val="20"/>
        </w:rPr>
        <w:t>4) trzykrotnego nienależytego wykonania Umowy</w:t>
      </w:r>
      <w:r w:rsidRPr="00863201">
        <w:rPr>
          <w:rFonts w:ascii="Tahoma" w:eastAsia="Calibri" w:hAnsi="Tahoma" w:cs="Tahoma"/>
          <w:bCs/>
          <w:sz w:val="20"/>
          <w:szCs w:val="20"/>
        </w:rPr>
        <w:t xml:space="preserve">, o którym mowa </w:t>
      </w:r>
      <w:r w:rsidRPr="00863201">
        <w:rPr>
          <w:rFonts w:ascii="Tahoma" w:eastAsia="Calibri" w:hAnsi="Tahoma" w:cs="Tahoma"/>
          <w:sz w:val="20"/>
          <w:szCs w:val="20"/>
        </w:rPr>
        <w:t xml:space="preserve">w § 6 ust. 3 pkt 7. </w:t>
      </w:r>
    </w:p>
    <w:p w:rsidR="00BF30CD" w:rsidRPr="00863201" w:rsidRDefault="00BF30CD" w:rsidP="00BF30CD">
      <w:pPr>
        <w:tabs>
          <w:tab w:val="left" w:pos="426"/>
        </w:tabs>
        <w:spacing w:after="0" w:line="240" w:lineRule="auto"/>
        <w:ind w:left="426" w:hanging="426"/>
        <w:jc w:val="both"/>
        <w:rPr>
          <w:rFonts w:ascii="Tahoma" w:eastAsia="Calibri" w:hAnsi="Tahoma" w:cs="Tahoma"/>
          <w:sz w:val="20"/>
          <w:szCs w:val="20"/>
        </w:rPr>
      </w:pPr>
      <w:r w:rsidRPr="00863201">
        <w:rPr>
          <w:rFonts w:ascii="Tahoma" w:eastAsia="Calibri" w:hAnsi="Tahoma" w:cs="Tahoma"/>
          <w:sz w:val="20"/>
          <w:szCs w:val="20"/>
        </w:rPr>
        <w:t>2.    W przypadku wypowiedzenia Umowy z przyczyn wskazanych w ust. 1, § 6 ust. 3 pkt 6 stosuje się odpowiednio.</w:t>
      </w:r>
    </w:p>
    <w:p w:rsidR="00BF30CD" w:rsidRPr="00863201" w:rsidRDefault="00BF30CD" w:rsidP="00BF30CD">
      <w:pPr>
        <w:tabs>
          <w:tab w:val="left" w:pos="426"/>
        </w:tabs>
        <w:spacing w:after="0" w:line="240" w:lineRule="auto"/>
        <w:ind w:left="426" w:hanging="426"/>
        <w:jc w:val="both"/>
        <w:rPr>
          <w:rFonts w:ascii="Tahoma" w:eastAsia="Calibri" w:hAnsi="Tahoma" w:cs="Tahoma"/>
          <w:sz w:val="20"/>
          <w:szCs w:val="20"/>
        </w:rPr>
      </w:pPr>
      <w:r w:rsidRPr="00863201">
        <w:rPr>
          <w:rFonts w:ascii="Tahoma" w:eastAsia="Calibri" w:hAnsi="Tahoma" w:cs="Tahoma"/>
          <w:sz w:val="20"/>
          <w:szCs w:val="20"/>
        </w:rPr>
        <w:t>3.</w:t>
      </w:r>
      <w:r w:rsidRPr="00863201">
        <w:rPr>
          <w:rFonts w:ascii="Tahoma" w:eastAsia="Calibri" w:hAnsi="Tahoma" w:cs="Tahoma"/>
          <w:sz w:val="20"/>
          <w:szCs w:val="20"/>
        </w:rPr>
        <w:tab/>
        <w:t>Wykonawca ma obowiązek w terminie 48 godzin zawiadomić Zamawiającego o zaistnieniu zdarzenia opisanego w ust. 1 pkt 1 w formie pisemnej, na adres: Urząd Pracy m.st. Warszawy, ul. Erazma Ciołka 10A, 01-402 Warszawa.</w:t>
      </w:r>
    </w:p>
    <w:p w:rsidR="00BF30CD" w:rsidRPr="00863201" w:rsidRDefault="00BF30CD" w:rsidP="00BF30CD">
      <w:pPr>
        <w:tabs>
          <w:tab w:val="left" w:pos="426"/>
        </w:tabs>
        <w:spacing w:after="0" w:line="240" w:lineRule="auto"/>
        <w:ind w:left="426" w:hanging="426"/>
        <w:jc w:val="both"/>
        <w:rPr>
          <w:rFonts w:ascii="Tahoma" w:eastAsia="Calibri" w:hAnsi="Tahoma" w:cs="Tahoma"/>
          <w:sz w:val="20"/>
          <w:szCs w:val="20"/>
        </w:rPr>
      </w:pPr>
      <w:r w:rsidRPr="00863201">
        <w:rPr>
          <w:rFonts w:ascii="Tahoma" w:eastAsia="Calibri" w:hAnsi="Tahoma" w:cs="Tahoma"/>
          <w:sz w:val="20"/>
          <w:szCs w:val="20"/>
        </w:rPr>
        <w:t>4.</w:t>
      </w:r>
      <w:r w:rsidRPr="00863201">
        <w:rPr>
          <w:rFonts w:ascii="Tahoma" w:eastAsia="Calibri" w:hAnsi="Tahoma" w:cs="Tahoma"/>
          <w:sz w:val="20"/>
          <w:szCs w:val="20"/>
        </w:rPr>
        <w:tab/>
        <w:t xml:space="preserve">W przypadku wypowiedzenia Umowy przez Zamawiającego z przyczyn, o których mowa w ust. 1, Zamawiający wyliczy kwotę należną Wykonawcy za liczbę faktycznie nadanych i prawidłowo doręczonych przesyłek do dnia wypowiedzenia Umowy, a Wykonawca wystawi na tej podstawie fakturę VAT zgodnie                     z treścią § 3. Przesyłki nadane w okresie wypowiedzenia Umowy muszą być doręczane zgodnie z OPZ. </w:t>
      </w:r>
    </w:p>
    <w:p w:rsidR="00BF30CD" w:rsidRPr="00863201" w:rsidRDefault="00BF30CD" w:rsidP="00BF30CD">
      <w:pPr>
        <w:tabs>
          <w:tab w:val="left" w:pos="426"/>
        </w:tabs>
        <w:spacing w:after="0" w:line="240" w:lineRule="auto"/>
        <w:ind w:left="426" w:hanging="426"/>
        <w:jc w:val="both"/>
        <w:rPr>
          <w:rFonts w:ascii="Tahoma" w:eastAsia="Calibri" w:hAnsi="Tahoma" w:cs="Tahoma"/>
          <w:sz w:val="20"/>
          <w:szCs w:val="20"/>
        </w:rPr>
      </w:pPr>
      <w:r w:rsidRPr="00863201">
        <w:rPr>
          <w:rFonts w:ascii="Tahoma" w:eastAsia="Calibri" w:hAnsi="Tahoma" w:cs="Tahoma"/>
          <w:sz w:val="20"/>
          <w:szCs w:val="20"/>
        </w:rPr>
        <w:t>5.   Wypowiedzenie Umowy następuje z dniem wskazanym przez Zamawiającego w wypowiedzeniu i wymaga formy pisemnej.</w:t>
      </w:r>
    </w:p>
    <w:p w:rsidR="00BF30CD" w:rsidRPr="00863201" w:rsidRDefault="00BF30CD" w:rsidP="00BF30CD">
      <w:pPr>
        <w:spacing w:after="0" w:line="240" w:lineRule="auto"/>
        <w:ind w:firstLine="4962"/>
        <w:jc w:val="both"/>
        <w:rPr>
          <w:rFonts w:ascii="Tahoma" w:eastAsia="Calibri" w:hAnsi="Tahoma" w:cs="Tahoma"/>
          <w:b/>
          <w:sz w:val="20"/>
          <w:szCs w:val="20"/>
        </w:rPr>
      </w:pPr>
    </w:p>
    <w:p w:rsidR="00BF30CD" w:rsidRPr="00863201" w:rsidRDefault="00BF30CD" w:rsidP="00BF30CD">
      <w:pPr>
        <w:spacing w:after="0" w:line="240" w:lineRule="auto"/>
        <w:ind w:firstLine="4962"/>
        <w:jc w:val="both"/>
        <w:rPr>
          <w:rFonts w:ascii="Tahoma" w:eastAsia="Calibri" w:hAnsi="Tahoma" w:cs="Tahoma"/>
          <w:b/>
          <w:sz w:val="20"/>
          <w:szCs w:val="20"/>
        </w:rPr>
      </w:pPr>
    </w:p>
    <w:p w:rsidR="00BF30CD" w:rsidRPr="00863201" w:rsidRDefault="00BF30CD" w:rsidP="00BF30CD">
      <w:pPr>
        <w:spacing w:after="0" w:line="240" w:lineRule="auto"/>
        <w:ind w:firstLine="4962"/>
        <w:jc w:val="both"/>
        <w:rPr>
          <w:rFonts w:ascii="Tahoma" w:eastAsia="Calibri" w:hAnsi="Tahoma" w:cs="Tahoma"/>
          <w:b/>
          <w:sz w:val="20"/>
          <w:szCs w:val="20"/>
        </w:rPr>
      </w:pPr>
      <w:r w:rsidRPr="00863201">
        <w:rPr>
          <w:rFonts w:ascii="Tahoma" w:eastAsia="Calibri" w:hAnsi="Tahoma" w:cs="Tahoma"/>
          <w:b/>
          <w:sz w:val="20"/>
          <w:szCs w:val="20"/>
        </w:rPr>
        <w:lastRenderedPageBreak/>
        <w:t>§ 8</w:t>
      </w:r>
    </w:p>
    <w:p w:rsidR="00BF30CD" w:rsidRPr="00863201" w:rsidRDefault="00BF30CD" w:rsidP="00BF30CD">
      <w:pPr>
        <w:spacing w:after="0" w:line="240" w:lineRule="auto"/>
        <w:ind w:firstLine="3828"/>
        <w:jc w:val="both"/>
        <w:rPr>
          <w:rFonts w:ascii="Tahoma" w:eastAsia="Calibri" w:hAnsi="Tahoma" w:cs="Tahoma"/>
          <w:b/>
          <w:sz w:val="20"/>
          <w:szCs w:val="20"/>
        </w:rPr>
      </w:pPr>
      <w:r w:rsidRPr="00863201">
        <w:rPr>
          <w:rFonts w:ascii="Tahoma" w:eastAsia="Calibri" w:hAnsi="Tahoma" w:cs="Tahoma"/>
          <w:b/>
          <w:sz w:val="20"/>
          <w:szCs w:val="20"/>
        </w:rPr>
        <w:t>Postanowienia końcowe</w:t>
      </w:r>
    </w:p>
    <w:p w:rsidR="00BF30CD" w:rsidRPr="00863201" w:rsidRDefault="00BF30CD" w:rsidP="00BF30CD">
      <w:pPr>
        <w:tabs>
          <w:tab w:val="left" w:pos="426"/>
        </w:tabs>
        <w:spacing w:after="0" w:line="240" w:lineRule="auto"/>
        <w:ind w:left="426" w:hanging="426"/>
        <w:jc w:val="both"/>
        <w:rPr>
          <w:rFonts w:ascii="Tahoma" w:eastAsia="Calibri" w:hAnsi="Tahoma" w:cs="Tahoma"/>
          <w:sz w:val="20"/>
          <w:szCs w:val="20"/>
        </w:rPr>
      </w:pPr>
      <w:r w:rsidRPr="00863201">
        <w:rPr>
          <w:rFonts w:ascii="Tahoma" w:eastAsia="Calibri" w:hAnsi="Tahoma" w:cs="Tahoma"/>
          <w:sz w:val="20"/>
          <w:szCs w:val="20"/>
        </w:rPr>
        <w:t>1.</w:t>
      </w:r>
      <w:r w:rsidRPr="00863201">
        <w:rPr>
          <w:rFonts w:ascii="Tahoma" w:eastAsia="Calibri" w:hAnsi="Tahoma" w:cs="Tahoma"/>
          <w:sz w:val="20"/>
          <w:szCs w:val="20"/>
        </w:rPr>
        <w:tab/>
        <w:t>W razie sporów związanych z realizacją Umowy Strony będą dążyć do jego polubownego rozstrzygnięcia,                     a w przypadku braku porozumienia Strony poddadzą spór pod rozstrzygnięcie sądu powszechnego właściwego dla siedziby Zamawiającego.</w:t>
      </w:r>
    </w:p>
    <w:p w:rsidR="00BF30CD" w:rsidRPr="00863201" w:rsidRDefault="00BF30CD" w:rsidP="00BF30CD">
      <w:pPr>
        <w:autoSpaceDE w:val="0"/>
        <w:autoSpaceDN w:val="0"/>
        <w:adjustRightInd w:val="0"/>
        <w:spacing w:after="0" w:line="240" w:lineRule="auto"/>
        <w:ind w:left="426" w:hanging="426"/>
        <w:jc w:val="both"/>
        <w:rPr>
          <w:rFonts w:ascii="Tahoma" w:eastAsia="Calibri" w:hAnsi="Tahoma" w:cs="Tahoma"/>
          <w:sz w:val="20"/>
          <w:szCs w:val="20"/>
        </w:rPr>
      </w:pPr>
      <w:r w:rsidRPr="00863201">
        <w:rPr>
          <w:rFonts w:ascii="Tahoma" w:eastAsia="Calibri" w:hAnsi="Tahoma" w:cs="Tahoma"/>
          <w:sz w:val="20"/>
          <w:szCs w:val="20"/>
        </w:rPr>
        <w:t>2.</w:t>
      </w:r>
      <w:r w:rsidRPr="00863201">
        <w:rPr>
          <w:rFonts w:ascii="Tahoma" w:eastAsia="Calibri" w:hAnsi="Tahoma" w:cs="Tahoma"/>
          <w:sz w:val="20"/>
          <w:szCs w:val="20"/>
        </w:rPr>
        <w:tab/>
        <w:t xml:space="preserve">W sprawach nieuregulowanych Umową, zastosowanie mają przepisy Kodeksu cywilnego, ustawy z dnia                     23 listopada 2012 r. </w:t>
      </w:r>
      <w:r w:rsidRPr="00863201">
        <w:rPr>
          <w:rFonts w:ascii="Tahoma" w:eastAsia="Calibri" w:hAnsi="Tahoma" w:cs="Tahoma"/>
          <w:bCs/>
          <w:sz w:val="20"/>
          <w:szCs w:val="20"/>
        </w:rPr>
        <w:t>Prawo pocztowe</w:t>
      </w:r>
      <w:r w:rsidRPr="00863201">
        <w:rPr>
          <w:rFonts w:ascii="Tahoma" w:eastAsia="Calibri" w:hAnsi="Tahoma" w:cs="Tahoma"/>
          <w:sz w:val="20"/>
          <w:szCs w:val="20"/>
        </w:rPr>
        <w:t xml:space="preserve"> </w:t>
      </w:r>
      <w:r w:rsidRPr="00863201">
        <w:rPr>
          <w:rFonts w:ascii="Tahoma" w:eastAsia="Calibri" w:hAnsi="Tahoma" w:cs="Tahoma"/>
          <w:bCs/>
          <w:sz w:val="20"/>
          <w:szCs w:val="20"/>
        </w:rPr>
        <w:t>(Dz. U. z 2012 r. poz. 1529),</w:t>
      </w:r>
      <w:r w:rsidRPr="00863201">
        <w:rPr>
          <w:rFonts w:ascii="Tahoma" w:eastAsia="Calibri" w:hAnsi="Tahoma" w:cs="Tahoma"/>
          <w:sz w:val="20"/>
          <w:szCs w:val="20"/>
        </w:rPr>
        <w:t xml:space="preserve"> Regulaminu świadczenia usług Wykonawcy w zakresie niesprzecznym z Umową oraz ustawy.</w:t>
      </w:r>
    </w:p>
    <w:p w:rsidR="00BF30CD" w:rsidRPr="00863201" w:rsidRDefault="00BF30CD" w:rsidP="00BF30CD">
      <w:pPr>
        <w:spacing w:after="0" w:line="240" w:lineRule="auto"/>
        <w:ind w:left="426" w:hanging="426"/>
        <w:jc w:val="both"/>
        <w:rPr>
          <w:rFonts w:ascii="Tahoma" w:eastAsia="Calibri" w:hAnsi="Tahoma" w:cs="Tahoma"/>
          <w:sz w:val="20"/>
          <w:szCs w:val="20"/>
        </w:rPr>
      </w:pPr>
      <w:r w:rsidRPr="00863201">
        <w:rPr>
          <w:rFonts w:ascii="Tahoma" w:eastAsia="Calibri" w:hAnsi="Tahoma" w:cs="Tahoma"/>
          <w:sz w:val="20"/>
          <w:szCs w:val="20"/>
        </w:rPr>
        <w:t>3.</w:t>
      </w:r>
      <w:r w:rsidRPr="00863201">
        <w:rPr>
          <w:rFonts w:ascii="Tahoma" w:eastAsia="Calibri" w:hAnsi="Tahoma" w:cs="Tahoma"/>
          <w:sz w:val="20"/>
          <w:szCs w:val="20"/>
        </w:rPr>
        <w:tab/>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BF30CD" w:rsidRPr="00863201" w:rsidRDefault="00BF30CD" w:rsidP="00BF30CD">
      <w:pPr>
        <w:spacing w:after="0" w:line="240" w:lineRule="auto"/>
        <w:ind w:left="426" w:hanging="426"/>
        <w:jc w:val="both"/>
        <w:rPr>
          <w:rFonts w:ascii="Tahoma" w:eastAsia="Calibri" w:hAnsi="Tahoma" w:cs="Tahoma"/>
          <w:sz w:val="20"/>
          <w:szCs w:val="20"/>
        </w:rPr>
      </w:pPr>
      <w:r w:rsidRPr="00863201">
        <w:rPr>
          <w:rFonts w:ascii="Tahoma" w:eastAsia="Calibri" w:hAnsi="Tahoma" w:cs="Tahoma"/>
          <w:sz w:val="20"/>
          <w:szCs w:val="20"/>
        </w:rPr>
        <w:t>4.</w:t>
      </w:r>
      <w:r w:rsidRPr="00863201">
        <w:rPr>
          <w:rFonts w:ascii="Tahoma" w:eastAsia="Calibri" w:hAnsi="Tahoma" w:cs="Tahoma"/>
          <w:sz w:val="20"/>
          <w:szCs w:val="20"/>
        </w:rPr>
        <w:tab/>
        <w:t>Zmiany Umowy nie stanowi w szczególności zmiana nazwy/określeń Stron, siedziby Stron, zmiana osób odpowiedzialnych za nadzór nad realizacją Umowy.</w:t>
      </w:r>
    </w:p>
    <w:p w:rsidR="00BF30CD" w:rsidRPr="00F20A22" w:rsidRDefault="00BF30CD" w:rsidP="00BF30CD">
      <w:pPr>
        <w:tabs>
          <w:tab w:val="left" w:pos="426"/>
        </w:tabs>
        <w:spacing w:after="0" w:line="240" w:lineRule="auto"/>
        <w:jc w:val="both"/>
        <w:rPr>
          <w:rFonts w:ascii="Tahoma" w:eastAsia="Calibri" w:hAnsi="Tahoma" w:cs="Tahoma"/>
          <w:sz w:val="20"/>
          <w:szCs w:val="20"/>
        </w:rPr>
      </w:pPr>
      <w:r w:rsidRPr="00863201">
        <w:rPr>
          <w:rFonts w:ascii="Tahoma" w:eastAsia="Calibri" w:hAnsi="Tahoma" w:cs="Tahoma"/>
          <w:sz w:val="20"/>
          <w:szCs w:val="20"/>
        </w:rPr>
        <w:t xml:space="preserve">5. </w:t>
      </w:r>
      <w:r w:rsidRPr="00863201">
        <w:rPr>
          <w:rFonts w:ascii="Tahoma" w:eastAsia="Calibri" w:hAnsi="Tahoma" w:cs="Tahoma"/>
          <w:sz w:val="20"/>
          <w:szCs w:val="20"/>
        </w:rPr>
        <w:tab/>
      </w:r>
      <w:r w:rsidRPr="00F20A22">
        <w:rPr>
          <w:rFonts w:ascii="Tahoma" w:eastAsia="Calibri" w:hAnsi="Tahoma" w:cs="Tahoma"/>
          <w:sz w:val="20"/>
          <w:szCs w:val="20"/>
        </w:rPr>
        <w:t>Zmiana postanowień Umowy może nastąpić w szczególności, gdy:</w:t>
      </w:r>
    </w:p>
    <w:p w:rsidR="00BF30CD" w:rsidRPr="00F20A22" w:rsidRDefault="00BF30CD" w:rsidP="00BF30CD">
      <w:pPr>
        <w:spacing w:after="0" w:line="240" w:lineRule="auto"/>
        <w:ind w:left="709" w:hanging="283"/>
        <w:jc w:val="both"/>
        <w:rPr>
          <w:rFonts w:ascii="Tahoma" w:eastAsia="Calibri" w:hAnsi="Tahoma" w:cs="Tahoma"/>
          <w:sz w:val="20"/>
          <w:szCs w:val="20"/>
        </w:rPr>
      </w:pPr>
      <w:r w:rsidRPr="00F20A22">
        <w:rPr>
          <w:rFonts w:ascii="Tahoma" w:eastAsia="Calibri" w:hAnsi="Tahoma" w:cs="Tahoma"/>
          <w:sz w:val="20"/>
          <w:szCs w:val="20"/>
        </w:rPr>
        <w:t xml:space="preserve">1) nastąpi </w:t>
      </w:r>
      <w:r w:rsidRPr="00F20A22">
        <w:rPr>
          <w:rFonts w:ascii="Tahoma" w:eastAsia="Times New Roman" w:hAnsi="Tahoma" w:cs="Tahoma"/>
          <w:sz w:val="20"/>
          <w:szCs w:val="20"/>
          <w:lang w:eastAsia="pl-PL"/>
        </w:rPr>
        <w:t>zmiana powszechnie obowiązujących przepisów prawa w zakresie</w:t>
      </w:r>
      <w:r w:rsidRPr="00F20A22">
        <w:rPr>
          <w:rFonts w:ascii="Tahoma" w:eastAsia="Calibri" w:hAnsi="Tahoma" w:cs="Tahoma"/>
          <w:sz w:val="20"/>
          <w:szCs w:val="20"/>
        </w:rPr>
        <w:t xml:space="preserve"> </w:t>
      </w:r>
      <w:r w:rsidRPr="00F20A22">
        <w:rPr>
          <w:rFonts w:ascii="Tahoma" w:eastAsia="Times New Roman" w:hAnsi="Tahoma" w:cs="Tahoma"/>
          <w:sz w:val="20"/>
          <w:szCs w:val="20"/>
          <w:lang w:eastAsia="pl-PL"/>
        </w:rPr>
        <w:t>mającym wpływ na realizację przedmiotu zamówienia, w tym w szczególności zmiany stawki podatku od towarów i usług VAT;</w:t>
      </w:r>
    </w:p>
    <w:p w:rsidR="00BF30CD" w:rsidRPr="00F20A22" w:rsidRDefault="00BF30CD" w:rsidP="00BF30CD">
      <w:pPr>
        <w:spacing w:after="0" w:line="240" w:lineRule="auto"/>
        <w:ind w:left="709" w:hanging="283"/>
        <w:jc w:val="both"/>
        <w:rPr>
          <w:rFonts w:ascii="Tahoma" w:eastAsia="Calibri" w:hAnsi="Tahoma" w:cs="Tahoma"/>
          <w:sz w:val="20"/>
          <w:szCs w:val="20"/>
        </w:rPr>
      </w:pPr>
      <w:r w:rsidRPr="00F20A22">
        <w:rPr>
          <w:rFonts w:ascii="Tahoma" w:eastAsia="Calibri" w:hAnsi="Tahoma" w:cs="Tahoma"/>
          <w:sz w:val="20"/>
          <w:szCs w:val="20"/>
        </w:rPr>
        <w:t>2)</w:t>
      </w:r>
      <w:r w:rsidRPr="00F20A22">
        <w:rPr>
          <w:rFonts w:ascii="Tahoma" w:eastAsia="Calibri" w:hAnsi="Tahoma" w:cs="Tahoma"/>
          <w:sz w:val="20"/>
          <w:szCs w:val="20"/>
        </w:rPr>
        <w:tab/>
        <w:t>dotrzymanie przez Wykonawcę istotnych postanowień Umowy</w:t>
      </w:r>
      <w:r w:rsidRPr="00F20A22" w:rsidDel="005660D1">
        <w:rPr>
          <w:rFonts w:ascii="Tahoma" w:eastAsia="Calibri" w:hAnsi="Tahoma" w:cs="Tahoma"/>
          <w:sz w:val="20"/>
          <w:szCs w:val="20"/>
        </w:rPr>
        <w:t xml:space="preserve"> </w:t>
      </w:r>
      <w:r w:rsidRPr="00F20A22">
        <w:rPr>
          <w:rFonts w:ascii="Tahoma" w:eastAsia="Calibri" w:hAnsi="Tahoma" w:cs="Tahoma"/>
          <w:sz w:val="20"/>
          <w:szCs w:val="20"/>
        </w:rPr>
        <w:t>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w:t>
      </w:r>
    </w:p>
    <w:p w:rsidR="00BF30CD" w:rsidRPr="00F20A22" w:rsidRDefault="00BF30CD" w:rsidP="00BF30CD">
      <w:pPr>
        <w:autoSpaceDE w:val="0"/>
        <w:autoSpaceDN w:val="0"/>
        <w:adjustRightInd w:val="0"/>
        <w:spacing w:after="0" w:line="240" w:lineRule="auto"/>
        <w:ind w:left="709" w:hanging="283"/>
        <w:jc w:val="both"/>
        <w:rPr>
          <w:rFonts w:ascii="Tahoma" w:eastAsia="Calibri" w:hAnsi="Tahoma" w:cs="Tahoma"/>
          <w:sz w:val="20"/>
          <w:szCs w:val="20"/>
        </w:rPr>
      </w:pPr>
      <w:r w:rsidRPr="00F20A22">
        <w:rPr>
          <w:rFonts w:ascii="Tahoma" w:eastAsia="Calibri" w:hAnsi="Tahoma" w:cs="Tahoma"/>
          <w:sz w:val="20"/>
          <w:szCs w:val="20"/>
        </w:rPr>
        <w:t>3)</w:t>
      </w:r>
      <w:r w:rsidRPr="00F20A22">
        <w:rPr>
          <w:rFonts w:ascii="Tahoma" w:eastAsia="Calibri" w:hAnsi="Tahoma" w:cs="Tahoma"/>
          <w:sz w:val="20"/>
          <w:szCs w:val="20"/>
        </w:rPr>
        <w:tab/>
        <w:t>nastąpiła zmiana lub rezygnacja z podwykonawcy, a Wykonawca powoływał się na zasadach określonych                                                                     w art. 22a ust. 1 ustawy na jego zasoby, art. 36b ust. 2 ustawy stosuje się odpowiednio oraz wymaga zgody Zamawiającego. Zmiana lub rezygnacja z podwykonawcy nie może mieć wpływu na prawidłowy przebieg usługi, ani powodować podwyższenia całkowitego jej kosztu. Postanowienia dotyczą Wykonawcy, który będzie realizował zamówienie przy udziale podwykonawcy;</w:t>
      </w:r>
    </w:p>
    <w:p w:rsidR="00BF30CD" w:rsidRPr="00F20A22" w:rsidRDefault="00BF30CD" w:rsidP="00BF30CD">
      <w:pPr>
        <w:autoSpaceDE w:val="0"/>
        <w:autoSpaceDN w:val="0"/>
        <w:adjustRightInd w:val="0"/>
        <w:spacing w:after="0" w:line="240" w:lineRule="auto"/>
        <w:ind w:left="709" w:hanging="283"/>
        <w:jc w:val="both"/>
        <w:rPr>
          <w:rFonts w:ascii="Tahoma" w:eastAsia="Calibri" w:hAnsi="Tahoma" w:cs="Tahoma"/>
          <w:sz w:val="20"/>
          <w:szCs w:val="20"/>
        </w:rPr>
      </w:pPr>
      <w:r w:rsidRPr="00F20A22">
        <w:rPr>
          <w:rFonts w:ascii="Tahoma" w:eastAsia="Calibri" w:hAnsi="Tahoma" w:cs="Tahoma"/>
          <w:sz w:val="20"/>
          <w:szCs w:val="20"/>
        </w:rPr>
        <w:t>4) nastąpi zmiana wysokości wynagrodzenia Wykonawcy w przypadku zmiany wysokości minimalnego wynagrodzenia za pracę oraz wysokości minimalnej stawki godzinowej,</w:t>
      </w:r>
      <w:r>
        <w:rPr>
          <w:rFonts w:ascii="Tahoma" w:eastAsia="Calibri" w:hAnsi="Tahoma" w:cs="Tahoma"/>
          <w:sz w:val="20"/>
          <w:szCs w:val="20"/>
        </w:rPr>
        <w:t xml:space="preserve"> </w:t>
      </w:r>
      <w:r w:rsidRPr="00F20A22">
        <w:rPr>
          <w:rFonts w:ascii="Tahoma" w:eastAsia="Calibri" w:hAnsi="Tahoma" w:cs="Tahoma"/>
          <w:sz w:val="20"/>
          <w:szCs w:val="20"/>
        </w:rPr>
        <w:t xml:space="preserve">ustalonego na podstawie art. 2 ust. 3 do 5 ustawy z dnia 10 października 2002 r. o minimalnym wynagrodzeniu za pracę (Dz. U. z 2015r. poz. 2008, z </w:t>
      </w:r>
      <w:proofErr w:type="spellStart"/>
      <w:r w:rsidRPr="00F20A22">
        <w:rPr>
          <w:rFonts w:ascii="Tahoma" w:eastAsia="Calibri" w:hAnsi="Tahoma" w:cs="Tahoma"/>
          <w:sz w:val="20"/>
          <w:szCs w:val="20"/>
        </w:rPr>
        <w:t>późn</w:t>
      </w:r>
      <w:proofErr w:type="spellEnd"/>
      <w:r w:rsidRPr="00F20A22">
        <w:rPr>
          <w:rFonts w:ascii="Tahoma" w:eastAsia="Calibri" w:hAnsi="Tahoma" w:cs="Tahoma"/>
          <w:sz w:val="20"/>
          <w:szCs w:val="20"/>
        </w:rPr>
        <w:t>. zm.) jeżeli zmiany te będą miały wpływ na koszty wykonania Umowy przez Wykonawcę;</w:t>
      </w:r>
    </w:p>
    <w:p w:rsidR="00BF30CD" w:rsidRPr="00F20A22" w:rsidRDefault="00BF30CD" w:rsidP="00BF30CD">
      <w:pPr>
        <w:autoSpaceDE w:val="0"/>
        <w:autoSpaceDN w:val="0"/>
        <w:adjustRightInd w:val="0"/>
        <w:spacing w:after="0" w:line="240" w:lineRule="auto"/>
        <w:ind w:left="709" w:hanging="283"/>
        <w:jc w:val="both"/>
        <w:rPr>
          <w:rFonts w:ascii="Tahoma" w:eastAsia="Calibri" w:hAnsi="Tahoma" w:cs="Tahoma"/>
          <w:sz w:val="20"/>
          <w:szCs w:val="20"/>
        </w:rPr>
      </w:pPr>
      <w:r w:rsidRPr="00F20A22">
        <w:rPr>
          <w:rFonts w:ascii="Tahoma" w:eastAsia="Calibri" w:hAnsi="Tahoma" w:cs="Tahoma"/>
          <w:sz w:val="20"/>
          <w:szCs w:val="20"/>
        </w:rPr>
        <w:t xml:space="preserve">5) nastąpi zmiana wysokości wynagrodzenia Wykonawcy w przypadku zmiany zasad podlegania ubezpieczeniom społecznym lub ubezpieczeniu zdrowotnemu lub wysokości stawki składki na ubezpieczenia społeczne lub zdrowotne, jeżeli zmiany te będą miały wpływ na koszty wykonania Umowy przez Wykonawcę. </w:t>
      </w:r>
    </w:p>
    <w:p w:rsidR="00BF30CD" w:rsidRPr="00F20A22" w:rsidRDefault="00BF30CD" w:rsidP="00BF30CD">
      <w:pPr>
        <w:spacing w:after="0" w:line="240" w:lineRule="auto"/>
        <w:ind w:left="426" w:hanging="426"/>
        <w:jc w:val="both"/>
        <w:rPr>
          <w:rFonts w:ascii="Tahoma" w:eastAsia="Calibri" w:hAnsi="Tahoma" w:cs="Tahoma"/>
          <w:sz w:val="20"/>
          <w:szCs w:val="20"/>
        </w:rPr>
      </w:pPr>
      <w:r w:rsidRPr="00F20A22">
        <w:rPr>
          <w:rFonts w:ascii="Tahoma" w:eastAsia="Calibri" w:hAnsi="Tahoma" w:cs="Tahoma"/>
          <w:sz w:val="20"/>
          <w:szCs w:val="20"/>
        </w:rPr>
        <w:t>6.</w:t>
      </w:r>
      <w:r w:rsidRPr="00F20A22">
        <w:rPr>
          <w:rFonts w:ascii="Tahoma" w:eastAsia="Calibri" w:hAnsi="Tahoma" w:cs="Tahoma"/>
          <w:sz w:val="20"/>
          <w:szCs w:val="20"/>
        </w:rPr>
        <w:tab/>
        <w:t xml:space="preserve">O zaistnieniu zdarzenia, o którym mowa w ust. 5 pkt 3, Wykonawca poinformuje Zamawiającego                             z odpowiednim wyprzedzeniem. </w:t>
      </w:r>
    </w:p>
    <w:p w:rsidR="00BF30CD" w:rsidRPr="00F20A22" w:rsidRDefault="00BF30CD" w:rsidP="00BF30CD">
      <w:pPr>
        <w:spacing w:after="0" w:line="240" w:lineRule="auto"/>
        <w:ind w:left="426" w:hanging="426"/>
        <w:jc w:val="both"/>
        <w:rPr>
          <w:rFonts w:ascii="Tahoma" w:eastAsia="Calibri" w:hAnsi="Tahoma" w:cs="Tahoma"/>
          <w:sz w:val="20"/>
          <w:szCs w:val="20"/>
        </w:rPr>
      </w:pPr>
      <w:r w:rsidRPr="00F20A22">
        <w:rPr>
          <w:rFonts w:ascii="Tahoma" w:eastAsia="Calibri" w:hAnsi="Tahoma" w:cs="Tahoma"/>
          <w:sz w:val="20"/>
          <w:szCs w:val="20"/>
        </w:rPr>
        <w:t>7.</w:t>
      </w:r>
      <w:r w:rsidRPr="00F20A22">
        <w:rPr>
          <w:rFonts w:ascii="Tahoma" w:eastAsia="Calibri" w:hAnsi="Tahoma" w:cs="Tahoma"/>
          <w:sz w:val="20"/>
          <w:szCs w:val="20"/>
        </w:rPr>
        <w:tab/>
        <w:t>O zaistnieniu zdarzeń, o których mowa w ust. 5 pkt 2, Wykonawca zawiadomi Zamawiającego najpóźniej                 w następnym dniu po zaistnieniu zdarzenia.</w:t>
      </w:r>
    </w:p>
    <w:p w:rsidR="00BF30CD" w:rsidRPr="00F20A22" w:rsidRDefault="00BF30CD" w:rsidP="00BF30CD">
      <w:pPr>
        <w:spacing w:after="0" w:line="240" w:lineRule="auto"/>
        <w:ind w:left="426" w:hanging="426"/>
        <w:jc w:val="both"/>
        <w:rPr>
          <w:rFonts w:ascii="Tahoma" w:eastAsia="Calibri" w:hAnsi="Tahoma" w:cs="Tahoma"/>
          <w:sz w:val="20"/>
          <w:szCs w:val="20"/>
        </w:rPr>
      </w:pPr>
      <w:r w:rsidRPr="00F20A22">
        <w:rPr>
          <w:rFonts w:ascii="Tahoma" w:eastAsia="Calibri" w:hAnsi="Tahoma" w:cs="Tahoma"/>
          <w:sz w:val="20"/>
          <w:szCs w:val="20"/>
        </w:rPr>
        <w:t>8.</w:t>
      </w:r>
      <w:r w:rsidRPr="00F20A22">
        <w:rPr>
          <w:rFonts w:ascii="Tahoma" w:eastAsia="Calibri" w:hAnsi="Tahoma" w:cs="Tahoma"/>
          <w:sz w:val="20"/>
          <w:szCs w:val="20"/>
        </w:rPr>
        <w:tab/>
        <w:t xml:space="preserve">W przypadkach, o których mowa w ust. 5 pkt 1, 4 i 5, Wykonawca może zwrócić się do Zamawiającego </w:t>
      </w:r>
      <w:r w:rsidRPr="00F20A22">
        <w:rPr>
          <w:rFonts w:ascii="Tahoma" w:eastAsia="Calibri" w:hAnsi="Tahoma" w:cs="Tahoma"/>
          <w:sz w:val="20"/>
          <w:szCs w:val="20"/>
        </w:rPr>
        <w:br/>
        <w:t>o przeprowadzenie negocjacji w sprawie odpowiedniej zmiany wynagrodzenia. Zmiana Umowy na podstawie ustaleń negocjacyjnych może nastąpić po wejściu w życie przepisów będących przyczyną waloryzacji.</w:t>
      </w:r>
    </w:p>
    <w:p w:rsidR="00BF30CD" w:rsidRPr="00F20A22" w:rsidRDefault="00BF30CD" w:rsidP="00BF30CD">
      <w:pPr>
        <w:spacing w:after="0" w:line="240" w:lineRule="auto"/>
        <w:ind w:left="357" w:hanging="357"/>
        <w:jc w:val="both"/>
        <w:rPr>
          <w:rFonts w:ascii="Tahoma" w:eastAsia="SimSun" w:hAnsi="Tahoma" w:cs="Tahoma"/>
          <w:kern w:val="1"/>
          <w:sz w:val="20"/>
          <w:szCs w:val="20"/>
          <w:lang w:eastAsia="zh-CN" w:bidi="hi-IN"/>
        </w:rPr>
      </w:pPr>
      <w:r w:rsidRPr="00F20A22">
        <w:rPr>
          <w:rFonts w:ascii="Tahoma" w:eastAsia="Calibri" w:hAnsi="Tahoma" w:cs="Tahoma"/>
          <w:sz w:val="20"/>
          <w:szCs w:val="20"/>
        </w:rPr>
        <w:t xml:space="preserve">9. </w:t>
      </w:r>
      <w:r w:rsidRPr="00F20A22">
        <w:rPr>
          <w:rFonts w:ascii="Tahoma" w:eastAsia="SimSun" w:hAnsi="Tahoma" w:cs="Tahoma"/>
          <w:kern w:val="1"/>
          <w:sz w:val="20"/>
          <w:szCs w:val="20"/>
          <w:lang w:eastAsia="zh-CN" w:bidi="hi-IN"/>
        </w:rPr>
        <w:t>Zamawiający może rozwiązać Umowę, jeżeli zachodzi co najmniej jedna z następujących okoliczności:</w:t>
      </w:r>
    </w:p>
    <w:p w:rsidR="00BF30CD" w:rsidRPr="00F20A22" w:rsidRDefault="00BF30CD" w:rsidP="00BF30CD">
      <w:pPr>
        <w:widowControl w:val="0"/>
        <w:suppressAutoHyphens/>
        <w:spacing w:after="0" w:line="240" w:lineRule="auto"/>
        <w:ind w:left="714" w:hanging="357"/>
        <w:jc w:val="both"/>
        <w:rPr>
          <w:rFonts w:ascii="Tahoma" w:eastAsia="SimSun" w:hAnsi="Tahoma" w:cs="Tahoma"/>
          <w:kern w:val="1"/>
          <w:sz w:val="20"/>
          <w:szCs w:val="20"/>
          <w:lang w:eastAsia="zh-CN" w:bidi="hi-IN"/>
        </w:rPr>
      </w:pPr>
      <w:r w:rsidRPr="00F20A22">
        <w:rPr>
          <w:rFonts w:ascii="Tahoma" w:eastAsia="SimSun" w:hAnsi="Tahoma" w:cs="Tahoma"/>
          <w:kern w:val="1"/>
          <w:sz w:val="20"/>
          <w:szCs w:val="20"/>
          <w:lang w:eastAsia="zh-CN" w:bidi="hi-IN"/>
        </w:rPr>
        <w:t>1)</w:t>
      </w:r>
      <w:r w:rsidRPr="00F20A22">
        <w:rPr>
          <w:rFonts w:ascii="Tahoma" w:eastAsia="SimSun" w:hAnsi="Tahoma" w:cs="Tahoma"/>
          <w:kern w:val="1"/>
          <w:sz w:val="20"/>
          <w:szCs w:val="20"/>
          <w:lang w:eastAsia="zh-CN" w:bidi="hi-IN"/>
        </w:rPr>
        <w:tab/>
        <w:t>zmiana umowy została dokonana z naruszeniem art 144 ust. 1-1b, 1d i 1e ustawy;</w:t>
      </w:r>
    </w:p>
    <w:p w:rsidR="00BF30CD" w:rsidRPr="00F20A22" w:rsidRDefault="00BF30CD" w:rsidP="00BF30CD">
      <w:pPr>
        <w:widowControl w:val="0"/>
        <w:suppressAutoHyphens/>
        <w:spacing w:after="0" w:line="240" w:lineRule="auto"/>
        <w:ind w:left="714" w:hanging="357"/>
        <w:jc w:val="both"/>
        <w:rPr>
          <w:rFonts w:ascii="Tahoma" w:eastAsia="SimSun" w:hAnsi="Tahoma" w:cs="Tahoma"/>
          <w:kern w:val="1"/>
          <w:sz w:val="20"/>
          <w:szCs w:val="20"/>
          <w:lang w:eastAsia="zh-CN" w:bidi="hi-IN"/>
        </w:rPr>
      </w:pPr>
      <w:r w:rsidRPr="00F20A22">
        <w:rPr>
          <w:rFonts w:ascii="Tahoma" w:eastAsia="SimSun" w:hAnsi="Tahoma" w:cs="Tahoma"/>
          <w:kern w:val="1"/>
          <w:sz w:val="20"/>
          <w:szCs w:val="20"/>
          <w:lang w:eastAsia="zh-CN" w:bidi="hi-IN"/>
        </w:rPr>
        <w:t>2)</w:t>
      </w:r>
      <w:r w:rsidRPr="00F20A22">
        <w:rPr>
          <w:rFonts w:ascii="Tahoma" w:eastAsia="SimSun" w:hAnsi="Tahoma" w:cs="Tahoma"/>
          <w:kern w:val="1"/>
          <w:sz w:val="20"/>
          <w:szCs w:val="20"/>
          <w:lang w:eastAsia="zh-CN" w:bidi="hi-IN"/>
        </w:rPr>
        <w:tab/>
        <w:t>wykonawca w chwili zawarcia Umowy podlegał wykluczeniu z postępowania na podstawie art 24 ust.1 ustawy;</w:t>
      </w:r>
    </w:p>
    <w:p w:rsidR="00BF30CD" w:rsidRPr="00F20A22" w:rsidRDefault="00BF30CD" w:rsidP="00BF30CD">
      <w:pPr>
        <w:widowControl w:val="0"/>
        <w:suppressAutoHyphens/>
        <w:spacing w:after="0" w:line="240" w:lineRule="auto"/>
        <w:ind w:left="714" w:hanging="357"/>
        <w:jc w:val="both"/>
        <w:rPr>
          <w:rFonts w:ascii="Tahoma" w:eastAsia="SimSun" w:hAnsi="Tahoma" w:cs="Tahoma"/>
          <w:kern w:val="1"/>
          <w:sz w:val="20"/>
          <w:szCs w:val="20"/>
          <w:lang w:eastAsia="zh-CN" w:bidi="hi-IN"/>
        </w:rPr>
      </w:pPr>
      <w:r w:rsidRPr="00F20A22">
        <w:rPr>
          <w:rFonts w:ascii="Tahoma" w:eastAsia="SimSun" w:hAnsi="Tahoma" w:cs="Tahoma"/>
          <w:kern w:val="1"/>
          <w:sz w:val="20"/>
          <w:szCs w:val="20"/>
          <w:lang w:eastAsia="zh-CN" w:bidi="hi-IN"/>
        </w:rPr>
        <w:t xml:space="preserve">3) </w:t>
      </w:r>
      <w:r w:rsidRPr="00F20A22">
        <w:rPr>
          <w:rFonts w:ascii="Tahoma" w:eastAsia="Arial" w:hAnsi="Tahoma" w:cs="Arial"/>
          <w:color w:val="000000"/>
          <w:kern w:val="1"/>
          <w:sz w:val="20"/>
          <w:szCs w:val="20"/>
          <w:lang w:eastAsia="zh-CN" w:bidi="hi-IN"/>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 takich przypadkach, Wykonawca </w:t>
      </w:r>
      <w:r w:rsidRPr="00F20A22">
        <w:rPr>
          <w:rFonts w:ascii="Tahoma" w:eastAsia="Arial" w:hAnsi="Tahoma" w:cs="Tahoma"/>
          <w:color w:val="000000"/>
          <w:kern w:val="1"/>
          <w:sz w:val="20"/>
          <w:szCs w:val="20"/>
          <w:lang w:eastAsia="zh-CN" w:bidi="hi-IN"/>
        </w:rPr>
        <w:t xml:space="preserve"> może żądać jedynie wynagrodzenia należnego mu z tytułu wykonania części Umowy.</w:t>
      </w:r>
    </w:p>
    <w:p w:rsidR="00BF30CD" w:rsidRPr="00F20A22" w:rsidRDefault="00BF30CD" w:rsidP="00BF30CD">
      <w:pPr>
        <w:widowControl w:val="0"/>
        <w:suppressAutoHyphens/>
        <w:spacing w:after="0" w:line="240" w:lineRule="auto"/>
        <w:ind w:left="357" w:hanging="357"/>
        <w:jc w:val="both"/>
        <w:rPr>
          <w:rFonts w:ascii="Tahoma" w:eastAsia="SimSun" w:hAnsi="Tahoma" w:cs="Tahoma"/>
          <w:kern w:val="1"/>
          <w:sz w:val="20"/>
          <w:szCs w:val="20"/>
          <w:lang w:eastAsia="zh-CN" w:bidi="hi-IN"/>
        </w:rPr>
      </w:pPr>
      <w:r w:rsidRPr="00F20A22">
        <w:rPr>
          <w:rFonts w:ascii="Tahoma" w:eastAsia="SimSun" w:hAnsi="Tahoma" w:cs="Tahoma"/>
          <w:kern w:val="1"/>
          <w:sz w:val="20"/>
          <w:szCs w:val="20"/>
          <w:lang w:eastAsia="zh-CN" w:bidi="hi-IN"/>
        </w:rPr>
        <w:t>10.</w:t>
      </w:r>
      <w:r w:rsidRPr="00F20A22">
        <w:rPr>
          <w:rFonts w:ascii="Tahoma" w:eastAsia="SimSun" w:hAnsi="Tahoma" w:cs="Tahoma"/>
          <w:kern w:val="1"/>
          <w:sz w:val="20"/>
          <w:szCs w:val="20"/>
          <w:lang w:eastAsia="zh-CN" w:bidi="hi-IN"/>
        </w:rPr>
        <w:tab/>
        <w:t xml:space="preserve">Wykonawca, bez uprzedniej pisemnej zgody Zamawiającego, nie może przenosić na osoby trzecie praw i obowiązków wynikających z Umowy. </w:t>
      </w:r>
    </w:p>
    <w:p w:rsidR="00BF30CD" w:rsidRDefault="00BF30CD" w:rsidP="00BF30CD">
      <w:pPr>
        <w:widowControl w:val="0"/>
        <w:suppressAutoHyphens/>
        <w:spacing w:after="0" w:line="240" w:lineRule="auto"/>
        <w:ind w:left="357" w:hanging="357"/>
        <w:jc w:val="both"/>
        <w:rPr>
          <w:rFonts w:ascii="Tahoma" w:eastAsia="SimSun" w:hAnsi="Tahoma" w:cs="Tahoma"/>
          <w:kern w:val="1"/>
          <w:sz w:val="20"/>
          <w:szCs w:val="20"/>
          <w:lang w:eastAsia="zh-CN" w:bidi="hi-IN"/>
        </w:rPr>
      </w:pPr>
      <w:r w:rsidRPr="00F20A22">
        <w:rPr>
          <w:rFonts w:ascii="Tahoma" w:eastAsia="SimSun" w:hAnsi="Tahoma" w:cs="Tahoma"/>
          <w:kern w:val="1"/>
          <w:sz w:val="20"/>
          <w:szCs w:val="20"/>
          <w:lang w:eastAsia="zh-CN" w:bidi="hi-IN"/>
        </w:rPr>
        <w:t>11.</w:t>
      </w:r>
      <w:r w:rsidRPr="00F20A22">
        <w:rPr>
          <w:rFonts w:ascii="Tahoma" w:eastAsia="SimSun" w:hAnsi="Tahoma" w:cs="Tahoma"/>
          <w:kern w:val="1"/>
          <w:sz w:val="20"/>
          <w:szCs w:val="20"/>
          <w:lang w:eastAsia="zh-CN" w:bidi="hi-IN"/>
        </w:rPr>
        <w:tab/>
        <w:t>Wykonawca oświadcza, że przy realizacji Umowy będzie przestrzegał przepisów ustawy o Prawie autorskim i prawach pokrewnych oraz nie naruszy praw majątkowych osób trzecich.</w:t>
      </w:r>
      <w:r w:rsidRPr="006E3324">
        <w:rPr>
          <w:rFonts w:ascii="Tahoma" w:eastAsia="SimSun" w:hAnsi="Tahoma" w:cs="Tahoma"/>
          <w:kern w:val="1"/>
          <w:sz w:val="20"/>
          <w:szCs w:val="20"/>
          <w:lang w:eastAsia="zh-CN" w:bidi="hi-IN"/>
        </w:rPr>
        <w:t xml:space="preserve"> </w:t>
      </w:r>
    </w:p>
    <w:p w:rsidR="00BF30CD" w:rsidRPr="00863201" w:rsidRDefault="00BF30CD" w:rsidP="00BF30CD">
      <w:pPr>
        <w:tabs>
          <w:tab w:val="left" w:pos="426"/>
        </w:tabs>
        <w:spacing w:after="0" w:line="240" w:lineRule="auto"/>
        <w:ind w:left="540" w:hanging="540"/>
        <w:jc w:val="both"/>
        <w:rPr>
          <w:rFonts w:ascii="Tahoma" w:eastAsia="Calibri" w:hAnsi="Tahoma" w:cs="Tahoma"/>
          <w:sz w:val="20"/>
          <w:szCs w:val="20"/>
        </w:rPr>
      </w:pPr>
      <w:r>
        <w:rPr>
          <w:rFonts w:ascii="Tahoma" w:eastAsia="Calibri" w:hAnsi="Tahoma" w:cs="Tahoma"/>
          <w:sz w:val="20"/>
          <w:szCs w:val="20"/>
        </w:rPr>
        <w:t>12</w:t>
      </w:r>
      <w:r w:rsidRPr="00863201">
        <w:rPr>
          <w:rFonts w:ascii="Tahoma" w:eastAsia="Calibri" w:hAnsi="Tahoma" w:cs="Tahoma"/>
          <w:sz w:val="20"/>
          <w:szCs w:val="20"/>
        </w:rPr>
        <w:t xml:space="preserve">.    Wszelkie zmiany Umowy wymagają formy pisemnej pod rygorem nieważności. </w:t>
      </w:r>
    </w:p>
    <w:p w:rsidR="00BF30CD" w:rsidRPr="00863201" w:rsidRDefault="00BF30CD" w:rsidP="00BF30CD">
      <w:pPr>
        <w:tabs>
          <w:tab w:val="left" w:pos="426"/>
        </w:tabs>
        <w:spacing w:after="0" w:line="240" w:lineRule="auto"/>
        <w:ind w:left="426" w:hanging="568"/>
        <w:jc w:val="both"/>
        <w:rPr>
          <w:rFonts w:ascii="Tahoma" w:eastAsia="Calibri" w:hAnsi="Tahoma" w:cs="Tahoma"/>
          <w:sz w:val="20"/>
          <w:szCs w:val="20"/>
        </w:rPr>
      </w:pPr>
      <w:r>
        <w:rPr>
          <w:rFonts w:ascii="Tahoma" w:eastAsia="Calibri" w:hAnsi="Tahoma" w:cs="Tahoma"/>
          <w:sz w:val="20"/>
          <w:szCs w:val="20"/>
        </w:rPr>
        <w:lastRenderedPageBreak/>
        <w:t>13</w:t>
      </w:r>
      <w:r w:rsidRPr="00863201">
        <w:rPr>
          <w:rFonts w:ascii="Tahoma" w:eastAsia="Calibri" w:hAnsi="Tahoma" w:cs="Tahoma"/>
          <w:sz w:val="20"/>
          <w:szCs w:val="20"/>
        </w:rPr>
        <w:t>.</w:t>
      </w:r>
      <w:r w:rsidRPr="00863201">
        <w:rPr>
          <w:rFonts w:ascii="Tahoma" w:eastAsia="Calibri" w:hAnsi="Tahoma" w:cs="Tahoma"/>
          <w:sz w:val="20"/>
          <w:szCs w:val="20"/>
        </w:rPr>
        <w:tab/>
        <w:t xml:space="preserve">Umowę sporządzono w trzech jednobrzmiących egzemplarzach, dwa dla Zamawiającego i jeden dla Wykonawcy. </w:t>
      </w:r>
    </w:p>
    <w:p w:rsidR="00BF30CD" w:rsidRPr="00863201" w:rsidRDefault="00BF30CD" w:rsidP="00BF30CD">
      <w:pPr>
        <w:tabs>
          <w:tab w:val="left" w:pos="426"/>
        </w:tabs>
        <w:spacing w:after="0" w:line="240" w:lineRule="auto"/>
        <w:ind w:left="357" w:hanging="499"/>
        <w:jc w:val="both"/>
        <w:rPr>
          <w:rFonts w:ascii="Tahoma" w:eastAsia="Calibri" w:hAnsi="Tahoma" w:cs="Tahoma"/>
          <w:sz w:val="20"/>
          <w:szCs w:val="20"/>
        </w:rPr>
      </w:pPr>
      <w:r w:rsidRPr="00863201">
        <w:rPr>
          <w:rFonts w:ascii="Tahoma" w:eastAsia="Calibri" w:hAnsi="Tahoma" w:cs="Tahoma"/>
          <w:sz w:val="20"/>
          <w:szCs w:val="20"/>
        </w:rPr>
        <w:t>1</w:t>
      </w:r>
      <w:r>
        <w:rPr>
          <w:rFonts w:ascii="Tahoma" w:eastAsia="Calibri" w:hAnsi="Tahoma" w:cs="Tahoma"/>
          <w:sz w:val="20"/>
          <w:szCs w:val="20"/>
        </w:rPr>
        <w:t>4</w:t>
      </w:r>
      <w:r w:rsidRPr="00863201">
        <w:rPr>
          <w:rFonts w:ascii="Tahoma" w:eastAsia="Calibri" w:hAnsi="Tahoma" w:cs="Tahoma"/>
          <w:sz w:val="20"/>
          <w:szCs w:val="20"/>
        </w:rPr>
        <w:t>.</w:t>
      </w:r>
      <w:r w:rsidRPr="00863201">
        <w:rPr>
          <w:rFonts w:ascii="Tahoma" w:eastAsia="Calibri" w:hAnsi="Tahoma" w:cs="Tahoma"/>
          <w:sz w:val="20"/>
          <w:szCs w:val="20"/>
        </w:rPr>
        <w:tab/>
        <w:t xml:space="preserve"> Załączniki do Umowy: </w:t>
      </w:r>
    </w:p>
    <w:p w:rsidR="00BF30CD" w:rsidRPr="00863201" w:rsidRDefault="00BF30CD" w:rsidP="00BF30CD">
      <w:pPr>
        <w:tabs>
          <w:tab w:val="left" w:pos="426"/>
        </w:tabs>
        <w:spacing w:after="0" w:line="240" w:lineRule="auto"/>
        <w:ind w:left="357" w:firstLine="69"/>
        <w:jc w:val="both"/>
        <w:rPr>
          <w:rFonts w:ascii="Tahoma" w:eastAsia="Calibri" w:hAnsi="Tahoma" w:cs="Tahoma"/>
          <w:sz w:val="20"/>
          <w:szCs w:val="20"/>
        </w:rPr>
      </w:pPr>
      <w:r w:rsidRPr="00863201">
        <w:rPr>
          <w:rFonts w:ascii="Tahoma" w:eastAsia="Calibri" w:hAnsi="Tahoma" w:cs="Tahoma"/>
          <w:sz w:val="20"/>
          <w:szCs w:val="20"/>
        </w:rPr>
        <w:t xml:space="preserve">Załącznik nr 1 –  Opis przedmiotu zamówienia. </w:t>
      </w:r>
    </w:p>
    <w:p w:rsidR="00BF30CD" w:rsidRPr="00863201" w:rsidRDefault="00BF30CD" w:rsidP="00BF30CD">
      <w:pPr>
        <w:tabs>
          <w:tab w:val="left" w:pos="426"/>
          <w:tab w:val="left" w:pos="4962"/>
        </w:tabs>
        <w:spacing w:after="0" w:line="240" w:lineRule="auto"/>
        <w:ind w:left="357" w:firstLine="69"/>
        <w:jc w:val="both"/>
        <w:rPr>
          <w:rFonts w:ascii="Tahoma" w:eastAsia="Calibri" w:hAnsi="Tahoma" w:cs="Tahoma"/>
          <w:sz w:val="20"/>
          <w:szCs w:val="20"/>
        </w:rPr>
      </w:pPr>
      <w:r w:rsidRPr="00863201">
        <w:rPr>
          <w:rFonts w:ascii="Tahoma" w:eastAsia="Calibri" w:hAnsi="Tahoma" w:cs="Tahoma"/>
          <w:sz w:val="20"/>
          <w:szCs w:val="20"/>
        </w:rPr>
        <w:t>Załącznik nr 2 –  Kalkulacja cenowa (kopia z oferty).</w:t>
      </w:r>
    </w:p>
    <w:p w:rsidR="00BF30CD" w:rsidRPr="00863201" w:rsidRDefault="00BF30CD" w:rsidP="00BF30CD">
      <w:pPr>
        <w:autoSpaceDE w:val="0"/>
        <w:autoSpaceDN w:val="0"/>
        <w:adjustRightInd w:val="0"/>
        <w:spacing w:after="0" w:line="240" w:lineRule="auto"/>
        <w:ind w:left="426"/>
        <w:jc w:val="both"/>
        <w:rPr>
          <w:rFonts w:ascii="Tahoma" w:eastAsia="Calibri" w:hAnsi="Tahoma" w:cs="Tahoma"/>
          <w:sz w:val="20"/>
          <w:szCs w:val="20"/>
        </w:rPr>
      </w:pPr>
      <w:r w:rsidRPr="00863201">
        <w:rPr>
          <w:rFonts w:ascii="Tahoma" w:eastAsia="Calibri" w:hAnsi="Tahoma" w:cs="Tahoma"/>
          <w:sz w:val="20"/>
          <w:szCs w:val="20"/>
        </w:rPr>
        <w:t>Załącznik nr 3 –  Cennik Wykonawcy za usługi nieujęte w Kalkulacji cenowej.</w:t>
      </w:r>
    </w:p>
    <w:p w:rsidR="00BF30CD" w:rsidRPr="00863201" w:rsidRDefault="00BF30CD" w:rsidP="00BF30CD">
      <w:pPr>
        <w:autoSpaceDE w:val="0"/>
        <w:autoSpaceDN w:val="0"/>
        <w:adjustRightInd w:val="0"/>
        <w:spacing w:after="0" w:line="240" w:lineRule="auto"/>
        <w:ind w:left="426"/>
        <w:jc w:val="both"/>
        <w:rPr>
          <w:rFonts w:ascii="Tahoma" w:eastAsia="Calibri" w:hAnsi="Tahoma" w:cs="Tahoma"/>
          <w:sz w:val="20"/>
          <w:szCs w:val="20"/>
        </w:rPr>
      </w:pPr>
      <w:r w:rsidRPr="00863201">
        <w:rPr>
          <w:rFonts w:ascii="Tahoma" w:eastAsia="Calibri" w:hAnsi="Tahoma" w:cs="Tahoma"/>
          <w:sz w:val="20"/>
          <w:szCs w:val="20"/>
        </w:rPr>
        <w:t>Załącznik nr 4 –  Regulamin świadczenia usług przez Wykonawcę.</w:t>
      </w:r>
    </w:p>
    <w:p w:rsidR="00BF30CD" w:rsidRPr="00863201" w:rsidRDefault="00BF30CD" w:rsidP="00BF30CD">
      <w:pPr>
        <w:autoSpaceDE w:val="0"/>
        <w:autoSpaceDN w:val="0"/>
        <w:adjustRightInd w:val="0"/>
        <w:spacing w:after="0" w:line="240" w:lineRule="auto"/>
        <w:ind w:left="426"/>
        <w:jc w:val="both"/>
        <w:rPr>
          <w:rFonts w:ascii="Tahoma" w:eastAsia="Calibri" w:hAnsi="Tahoma" w:cs="Tahoma"/>
          <w:sz w:val="20"/>
          <w:szCs w:val="20"/>
        </w:rPr>
      </w:pPr>
      <w:r w:rsidRPr="00863201">
        <w:rPr>
          <w:rFonts w:ascii="Tahoma" w:eastAsia="Calibri" w:hAnsi="Tahoma" w:cs="Tahoma"/>
          <w:sz w:val="20"/>
          <w:szCs w:val="20"/>
        </w:rPr>
        <w:t>Załącznik nr 5 –  Protokół zgłoszenia reklamacji.</w:t>
      </w:r>
    </w:p>
    <w:p w:rsidR="00BF30CD" w:rsidRPr="00863201" w:rsidRDefault="00BF30CD" w:rsidP="00BF30CD">
      <w:pPr>
        <w:tabs>
          <w:tab w:val="left" w:pos="4320"/>
        </w:tabs>
        <w:spacing w:after="0" w:line="240" w:lineRule="auto"/>
        <w:rPr>
          <w:rFonts w:ascii="Tahoma" w:eastAsia="Calibri" w:hAnsi="Tahoma" w:cs="Tahoma"/>
          <w:b/>
          <w:sz w:val="20"/>
          <w:szCs w:val="20"/>
        </w:rPr>
      </w:pPr>
      <w:r w:rsidRPr="00863201">
        <w:rPr>
          <w:rFonts w:ascii="Tahoma" w:eastAsia="Calibri" w:hAnsi="Tahoma" w:cs="Tahoma"/>
          <w:b/>
          <w:sz w:val="20"/>
          <w:szCs w:val="20"/>
        </w:rPr>
        <w:t xml:space="preserve">               </w:t>
      </w:r>
    </w:p>
    <w:p w:rsidR="00BF30CD" w:rsidRPr="00863201" w:rsidRDefault="00BF30CD" w:rsidP="00BF30CD">
      <w:pPr>
        <w:tabs>
          <w:tab w:val="left" w:pos="4320"/>
        </w:tabs>
        <w:spacing w:after="0" w:line="240" w:lineRule="auto"/>
        <w:rPr>
          <w:rFonts w:ascii="Tahoma" w:eastAsia="Calibri" w:hAnsi="Tahoma" w:cs="Tahoma"/>
          <w:b/>
          <w:sz w:val="20"/>
          <w:szCs w:val="20"/>
        </w:rPr>
      </w:pPr>
      <w:r w:rsidRPr="00863201">
        <w:rPr>
          <w:rFonts w:ascii="Tahoma" w:eastAsia="Calibri" w:hAnsi="Tahoma" w:cs="Tahoma"/>
          <w:b/>
          <w:sz w:val="20"/>
          <w:szCs w:val="20"/>
        </w:rPr>
        <w:t xml:space="preserve">                       ZAMAWIAJĄCY</w:t>
      </w:r>
      <w:r w:rsidRPr="00863201">
        <w:rPr>
          <w:rFonts w:ascii="Tahoma" w:eastAsia="Calibri" w:hAnsi="Tahoma" w:cs="Tahoma"/>
          <w:b/>
          <w:sz w:val="20"/>
          <w:szCs w:val="20"/>
        </w:rPr>
        <w:tab/>
      </w:r>
      <w:r w:rsidRPr="00863201">
        <w:rPr>
          <w:rFonts w:ascii="Tahoma" w:eastAsia="Calibri" w:hAnsi="Tahoma" w:cs="Tahoma"/>
          <w:b/>
          <w:sz w:val="20"/>
          <w:szCs w:val="20"/>
        </w:rPr>
        <w:tab/>
      </w:r>
      <w:r w:rsidRPr="00863201">
        <w:rPr>
          <w:rFonts w:ascii="Tahoma" w:eastAsia="Calibri" w:hAnsi="Tahoma" w:cs="Tahoma"/>
          <w:b/>
          <w:sz w:val="20"/>
          <w:szCs w:val="20"/>
        </w:rPr>
        <w:tab/>
        <w:t xml:space="preserve">                          WYKONAWCA</w:t>
      </w:r>
    </w:p>
    <w:p w:rsidR="00BF30CD" w:rsidRPr="00863201" w:rsidRDefault="00BF30CD" w:rsidP="00BF30CD">
      <w:pPr>
        <w:spacing w:after="0" w:line="240" w:lineRule="auto"/>
        <w:rPr>
          <w:rFonts w:ascii="Tahoma" w:eastAsia="Calibri" w:hAnsi="Tahoma" w:cs="Tahoma"/>
          <w:sz w:val="16"/>
          <w:szCs w:val="16"/>
        </w:rPr>
      </w:pPr>
      <w:r w:rsidRPr="00863201">
        <w:rPr>
          <w:rFonts w:ascii="Tahoma" w:eastAsia="Calibri" w:hAnsi="Tahoma" w:cs="Tahoma"/>
          <w:sz w:val="16"/>
          <w:szCs w:val="16"/>
        </w:rPr>
        <w:t xml:space="preserve">        </w:t>
      </w:r>
    </w:p>
    <w:p w:rsidR="00BF30CD" w:rsidRPr="00863201" w:rsidRDefault="00BF30CD" w:rsidP="00BF30CD">
      <w:pPr>
        <w:spacing w:after="0" w:line="240" w:lineRule="auto"/>
        <w:rPr>
          <w:rFonts w:ascii="Tahoma" w:eastAsia="Calibri" w:hAnsi="Tahoma" w:cs="Tahoma"/>
          <w:sz w:val="16"/>
          <w:szCs w:val="16"/>
        </w:rPr>
      </w:pPr>
    </w:p>
    <w:p w:rsidR="00BF30CD" w:rsidRPr="00863201" w:rsidRDefault="00BF30CD" w:rsidP="00BF30CD">
      <w:pPr>
        <w:spacing w:after="0" w:line="240" w:lineRule="auto"/>
        <w:rPr>
          <w:rFonts w:ascii="Tahoma" w:eastAsia="Calibri" w:hAnsi="Tahoma" w:cs="Tahoma"/>
          <w:sz w:val="16"/>
          <w:szCs w:val="16"/>
        </w:rPr>
      </w:pPr>
    </w:p>
    <w:p w:rsidR="00BF30CD" w:rsidRPr="00863201" w:rsidRDefault="00BF30CD" w:rsidP="00BF30CD">
      <w:pPr>
        <w:spacing w:after="0" w:line="240" w:lineRule="auto"/>
        <w:rPr>
          <w:rFonts w:ascii="Tahoma" w:eastAsia="Calibri" w:hAnsi="Tahoma" w:cs="Tahoma"/>
          <w:sz w:val="16"/>
          <w:szCs w:val="16"/>
        </w:rPr>
      </w:pPr>
    </w:p>
    <w:p w:rsidR="00BF30CD" w:rsidRPr="00863201" w:rsidRDefault="00BF30CD" w:rsidP="00BF30CD">
      <w:pPr>
        <w:spacing w:after="0" w:line="240" w:lineRule="auto"/>
        <w:rPr>
          <w:rFonts w:ascii="Tahoma" w:eastAsia="Calibri" w:hAnsi="Tahoma" w:cs="Tahoma"/>
          <w:sz w:val="16"/>
          <w:szCs w:val="16"/>
        </w:rPr>
      </w:pPr>
    </w:p>
    <w:p w:rsidR="00BF30CD" w:rsidRPr="00863201" w:rsidRDefault="00BF30CD" w:rsidP="00BF30CD">
      <w:pPr>
        <w:spacing w:after="0" w:line="240" w:lineRule="auto"/>
        <w:rPr>
          <w:rFonts w:ascii="Tahoma" w:eastAsia="Calibri" w:hAnsi="Tahoma" w:cs="Tahoma"/>
          <w:sz w:val="16"/>
          <w:szCs w:val="16"/>
        </w:rPr>
      </w:pPr>
    </w:p>
    <w:p w:rsidR="00BF30CD" w:rsidRPr="00863201" w:rsidRDefault="00BF30CD" w:rsidP="00BF30CD">
      <w:pPr>
        <w:spacing w:after="0" w:line="240" w:lineRule="auto"/>
        <w:rPr>
          <w:rFonts w:ascii="Tahoma" w:eastAsia="Calibri" w:hAnsi="Tahoma" w:cs="Tahoma"/>
          <w:sz w:val="16"/>
          <w:szCs w:val="16"/>
        </w:rPr>
      </w:pPr>
      <w:r w:rsidRPr="00863201">
        <w:rPr>
          <w:rFonts w:ascii="Tahoma" w:eastAsia="Calibri" w:hAnsi="Tahoma" w:cs="Tahoma"/>
          <w:sz w:val="16"/>
          <w:szCs w:val="16"/>
        </w:rPr>
        <w:t xml:space="preserve">                   ............................................</w:t>
      </w:r>
      <w:r w:rsidRPr="00863201">
        <w:rPr>
          <w:rFonts w:ascii="Tahoma" w:eastAsia="Calibri" w:hAnsi="Tahoma" w:cs="Tahoma"/>
          <w:sz w:val="16"/>
          <w:szCs w:val="16"/>
        </w:rPr>
        <w:tab/>
      </w:r>
      <w:r w:rsidRPr="00863201">
        <w:rPr>
          <w:rFonts w:ascii="Tahoma" w:eastAsia="Calibri" w:hAnsi="Tahoma" w:cs="Tahoma"/>
          <w:sz w:val="16"/>
          <w:szCs w:val="16"/>
        </w:rPr>
        <w:tab/>
        <w:t xml:space="preserve">                                                  .............................................</w:t>
      </w:r>
    </w:p>
    <w:p w:rsidR="00BF30CD" w:rsidRPr="00863201" w:rsidRDefault="00BF30CD" w:rsidP="00BF30CD">
      <w:pPr>
        <w:rPr>
          <w:rFonts w:ascii="Calibri" w:eastAsia="Calibri" w:hAnsi="Calibri" w:cs="Times New Roman"/>
        </w:rPr>
      </w:pPr>
      <w:r w:rsidRPr="00863201">
        <w:rPr>
          <w:rFonts w:ascii="Tahoma" w:eastAsia="Calibri" w:hAnsi="Tahoma" w:cs="Tahoma"/>
          <w:sz w:val="16"/>
          <w:szCs w:val="16"/>
        </w:rPr>
        <w:t xml:space="preserve">                           pieczątka i podpis</w:t>
      </w:r>
      <w:r w:rsidRPr="00863201">
        <w:rPr>
          <w:rFonts w:ascii="Tahoma" w:eastAsia="Calibri" w:hAnsi="Tahoma" w:cs="Tahoma"/>
          <w:sz w:val="16"/>
          <w:szCs w:val="16"/>
        </w:rPr>
        <w:tab/>
      </w:r>
      <w:r w:rsidRPr="00863201">
        <w:rPr>
          <w:rFonts w:ascii="Tahoma" w:eastAsia="Calibri" w:hAnsi="Tahoma" w:cs="Tahoma"/>
          <w:sz w:val="16"/>
          <w:szCs w:val="16"/>
        </w:rPr>
        <w:tab/>
      </w:r>
      <w:r w:rsidRPr="00863201">
        <w:rPr>
          <w:rFonts w:ascii="Tahoma" w:eastAsia="Calibri" w:hAnsi="Tahoma" w:cs="Tahoma"/>
          <w:sz w:val="16"/>
          <w:szCs w:val="16"/>
        </w:rPr>
        <w:tab/>
      </w:r>
      <w:r w:rsidRPr="00863201">
        <w:rPr>
          <w:rFonts w:ascii="Tahoma" w:eastAsia="Calibri" w:hAnsi="Tahoma" w:cs="Tahoma"/>
          <w:sz w:val="16"/>
          <w:szCs w:val="16"/>
        </w:rPr>
        <w:tab/>
      </w:r>
      <w:r w:rsidRPr="00863201">
        <w:rPr>
          <w:rFonts w:ascii="Tahoma" w:eastAsia="Calibri" w:hAnsi="Tahoma" w:cs="Tahoma"/>
          <w:sz w:val="16"/>
          <w:szCs w:val="16"/>
        </w:rPr>
        <w:tab/>
        <w:t xml:space="preserve">                                 pieczątka i podpis</w:t>
      </w: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971C46" w:rsidRPr="006324F3" w:rsidRDefault="00971C46" w:rsidP="00971C46">
      <w:pPr>
        <w:spacing w:after="0" w:line="360" w:lineRule="auto"/>
        <w:rPr>
          <w:rFonts w:ascii="Times New Roman" w:eastAsia="Times New Roman" w:hAnsi="Times New Roman" w:cs="Times New Roman"/>
          <w:b/>
          <w:lang w:eastAsia="pl-PL"/>
        </w:rPr>
      </w:pPr>
      <w:r w:rsidRPr="00971C46">
        <w:rPr>
          <w:rFonts w:ascii="Tahoma" w:eastAsia="SimSun" w:hAnsi="Tahoma" w:cs="Tahoma"/>
          <w:b/>
          <w:bCs/>
          <w:kern w:val="1"/>
          <w:sz w:val="20"/>
          <w:szCs w:val="20"/>
          <w:lang w:eastAsia="zh-CN" w:bidi="hi-IN"/>
        </w:rPr>
        <w:lastRenderedPageBreak/>
        <w:t xml:space="preserve">Numer sprawy: </w:t>
      </w:r>
      <w:r>
        <w:rPr>
          <w:rFonts w:ascii="Tahoma" w:eastAsia="SimSun" w:hAnsi="Tahoma" w:cs="Tahoma"/>
          <w:b/>
          <w:bCs/>
          <w:kern w:val="1"/>
          <w:sz w:val="20"/>
          <w:szCs w:val="20"/>
          <w:lang w:eastAsia="zh-CN" w:bidi="hi-IN"/>
        </w:rPr>
        <w:t>10</w:t>
      </w:r>
      <w:r w:rsidRPr="00971C46">
        <w:rPr>
          <w:rFonts w:ascii="Tahoma" w:eastAsia="SimSun" w:hAnsi="Tahoma" w:cs="Tahoma"/>
          <w:b/>
          <w:bCs/>
          <w:kern w:val="1"/>
          <w:sz w:val="20"/>
          <w:szCs w:val="20"/>
          <w:lang w:eastAsia="zh-CN" w:bidi="hi-IN"/>
        </w:rPr>
        <w:t>/</w:t>
      </w:r>
      <w:r w:rsidRPr="006324F3">
        <w:rPr>
          <w:rFonts w:ascii="Tahoma" w:eastAsia="SimSun" w:hAnsi="Tahoma" w:cs="Tahoma"/>
          <w:b/>
          <w:bCs/>
          <w:kern w:val="1"/>
          <w:sz w:val="20"/>
          <w:szCs w:val="20"/>
          <w:lang w:eastAsia="zh-CN" w:bidi="hi-IN"/>
        </w:rPr>
        <w:t xml:space="preserve">2016                                                                             </w:t>
      </w:r>
      <w:r w:rsidRPr="006324F3">
        <w:rPr>
          <w:rFonts w:ascii="Times New Roman" w:eastAsia="Times New Roman" w:hAnsi="Times New Roman" w:cs="Times New Roman"/>
          <w:b/>
          <w:lang w:eastAsia="pl-PL"/>
        </w:rPr>
        <w:t>Załącznik nr 7do SIWZ</w:t>
      </w:r>
    </w:p>
    <w:p w:rsidR="00971C46" w:rsidRPr="00971C46" w:rsidRDefault="00971C46" w:rsidP="00971C46">
      <w:pPr>
        <w:spacing w:after="0" w:line="240" w:lineRule="auto"/>
        <w:jc w:val="center"/>
        <w:rPr>
          <w:rFonts w:ascii="Times New Roman" w:eastAsia="Times New Roman" w:hAnsi="Times New Roman" w:cs="Times New Roman"/>
          <w:b/>
          <w:bCs/>
          <w:sz w:val="24"/>
          <w:szCs w:val="24"/>
          <w:lang w:eastAsia="pl-PL"/>
        </w:rPr>
      </w:pPr>
    </w:p>
    <w:p w:rsidR="00971C46" w:rsidRPr="00971C46" w:rsidRDefault="00971C46" w:rsidP="00971C46">
      <w:pPr>
        <w:spacing w:after="0" w:line="240" w:lineRule="auto"/>
        <w:jc w:val="center"/>
        <w:rPr>
          <w:rFonts w:ascii="Times New Roman" w:eastAsia="Times New Roman" w:hAnsi="Times New Roman" w:cs="Times New Roman"/>
          <w:b/>
          <w:bCs/>
          <w:sz w:val="24"/>
          <w:szCs w:val="24"/>
          <w:lang w:eastAsia="pl-PL"/>
        </w:rPr>
      </w:pPr>
      <w:r w:rsidRPr="00971C46">
        <w:rPr>
          <w:rFonts w:ascii="Times New Roman" w:eastAsia="Times New Roman" w:hAnsi="Times New Roman" w:cs="Times New Roman"/>
          <w:b/>
          <w:bCs/>
          <w:sz w:val="24"/>
          <w:szCs w:val="24"/>
          <w:lang w:eastAsia="pl-PL"/>
        </w:rPr>
        <w:t>INFORMACJA WYKONAWCY</w:t>
      </w:r>
    </w:p>
    <w:p w:rsidR="00971C46" w:rsidRPr="00971C46" w:rsidRDefault="00971C46" w:rsidP="00971C46">
      <w:pPr>
        <w:spacing w:after="0" w:line="240" w:lineRule="auto"/>
        <w:jc w:val="center"/>
        <w:rPr>
          <w:rFonts w:ascii="Times New Roman" w:eastAsia="Times New Roman" w:hAnsi="Times New Roman" w:cs="Times New Roman"/>
          <w:b/>
          <w:bCs/>
          <w:sz w:val="24"/>
          <w:szCs w:val="24"/>
          <w:lang w:eastAsia="pl-PL"/>
        </w:rPr>
      </w:pPr>
      <w:r w:rsidRPr="00971C46">
        <w:rPr>
          <w:rFonts w:ascii="Times New Roman" w:eastAsia="Times New Roman" w:hAnsi="Times New Roman" w:cs="Times New Roman"/>
          <w:b/>
          <w:bCs/>
          <w:sz w:val="24"/>
          <w:szCs w:val="24"/>
          <w:lang w:eastAsia="pl-PL"/>
        </w:rPr>
        <w:t xml:space="preserve">dotycząca przynależności do grupy kapitałowej, </w:t>
      </w:r>
      <w:r w:rsidRPr="00971C46">
        <w:rPr>
          <w:rFonts w:ascii="Times New Roman" w:eastAsia="Times New Roman" w:hAnsi="Times New Roman" w:cs="Times New Roman"/>
          <w:b/>
          <w:bCs/>
          <w:sz w:val="24"/>
          <w:szCs w:val="24"/>
          <w:lang w:eastAsia="pl-PL"/>
        </w:rPr>
        <w:br/>
        <w:t>o której mowa w art. 24 ust. 1 pkt 23 Pzp</w:t>
      </w:r>
    </w:p>
    <w:p w:rsidR="00971C46" w:rsidRPr="00971C46" w:rsidRDefault="00971C46" w:rsidP="00971C46">
      <w:pPr>
        <w:spacing w:after="0" w:line="240" w:lineRule="auto"/>
        <w:rPr>
          <w:rFonts w:ascii="Arial" w:eastAsia="Times New Roman" w:hAnsi="Arial" w:cs="Arial"/>
          <w:b/>
          <w:bCs/>
          <w:lang w:eastAsia="pl-PL"/>
        </w:rPr>
      </w:pPr>
    </w:p>
    <w:p w:rsidR="00971C46" w:rsidRPr="00971C46" w:rsidRDefault="00971C46" w:rsidP="00971C46">
      <w:pPr>
        <w:spacing w:after="0" w:line="240" w:lineRule="auto"/>
        <w:jc w:val="center"/>
        <w:rPr>
          <w:rFonts w:ascii="Times New Roman" w:eastAsia="Times New Roman" w:hAnsi="Times New Roman" w:cs="Times New Roman"/>
          <w:sz w:val="24"/>
          <w:szCs w:val="24"/>
          <w:lang w:eastAsia="pl-PL"/>
        </w:rPr>
      </w:pPr>
    </w:p>
    <w:p w:rsidR="00971C46" w:rsidRPr="00971C46" w:rsidRDefault="00971C46" w:rsidP="00971C46">
      <w:pPr>
        <w:widowControl w:val="0"/>
        <w:autoSpaceDE w:val="0"/>
        <w:autoSpaceDN w:val="0"/>
        <w:adjustRightInd w:val="0"/>
        <w:spacing w:after="0" w:line="360" w:lineRule="auto"/>
        <w:jc w:val="center"/>
        <w:rPr>
          <w:rFonts w:ascii="Times New Roman" w:eastAsia="Times New Roman" w:hAnsi="Times New Roman" w:cs="Times New Roman"/>
          <w:bCs/>
          <w:color w:val="000000"/>
          <w:sz w:val="24"/>
          <w:szCs w:val="24"/>
          <w:lang w:eastAsia="pl-PL"/>
        </w:rPr>
      </w:pPr>
      <w:r w:rsidRPr="00971C46">
        <w:rPr>
          <w:rFonts w:ascii="Times New Roman" w:eastAsia="Times New Roman" w:hAnsi="Times New Roman" w:cs="Times New Roman"/>
          <w:color w:val="000000"/>
          <w:sz w:val="24"/>
          <w:szCs w:val="24"/>
          <w:lang w:eastAsia="pl-PL"/>
        </w:rPr>
        <w:t xml:space="preserve">Przystępując do postępowania o zamówienie publiczne na: </w:t>
      </w:r>
      <w:r w:rsidRPr="00971C46">
        <w:rPr>
          <w:rFonts w:ascii="Times New Roman" w:eastAsia="Times New Roman" w:hAnsi="Times New Roman" w:cs="Times New Roman"/>
          <w:bCs/>
          <w:color w:val="000000"/>
          <w:sz w:val="24"/>
          <w:szCs w:val="24"/>
          <w:lang w:eastAsia="pl-PL"/>
        </w:rPr>
        <w:t xml:space="preserve"> </w:t>
      </w:r>
    </w:p>
    <w:p w:rsidR="00971C46" w:rsidRPr="00971C46" w:rsidRDefault="00971C46" w:rsidP="00971C46">
      <w:pPr>
        <w:spacing w:after="0" w:line="240" w:lineRule="auto"/>
        <w:jc w:val="center"/>
        <w:rPr>
          <w:rFonts w:ascii="Times New Roman" w:eastAsia="Times New Roman" w:hAnsi="Times New Roman" w:cs="Times New Roman"/>
          <w:sz w:val="28"/>
          <w:szCs w:val="28"/>
          <w:lang w:eastAsia="pl-PL"/>
        </w:rPr>
      </w:pPr>
      <w:r w:rsidRPr="00971C46">
        <w:rPr>
          <w:rFonts w:ascii="Arial" w:eastAsia="SimSun" w:hAnsi="Arial" w:cs="Arial"/>
          <w:b/>
          <w:bCs/>
          <w:kern w:val="1"/>
          <w:sz w:val="21"/>
          <w:szCs w:val="21"/>
          <w:lang w:eastAsia="zh-CN" w:bidi="hi-IN"/>
        </w:rPr>
        <w:t>„</w:t>
      </w:r>
      <w:r w:rsidR="002F0792">
        <w:rPr>
          <w:rFonts w:ascii="Arial" w:eastAsia="SimSun" w:hAnsi="Arial" w:cs="Arial"/>
          <w:b/>
          <w:kern w:val="1"/>
          <w:sz w:val="21"/>
          <w:szCs w:val="21"/>
          <w:lang w:eastAsia="zh-CN" w:bidi="hi-IN"/>
        </w:rPr>
        <w:t>Świadczenie usług pocztowych w obrocie krajowym i zagranicznym</w:t>
      </w:r>
      <w:r w:rsidR="002F0792" w:rsidRPr="00597BC4">
        <w:rPr>
          <w:rFonts w:ascii="Arial" w:eastAsia="SimSun" w:hAnsi="Arial" w:cs="Arial"/>
          <w:b/>
          <w:kern w:val="1"/>
          <w:sz w:val="21"/>
          <w:szCs w:val="21"/>
          <w:lang w:eastAsia="zh-CN" w:bidi="hi-IN"/>
        </w:rPr>
        <w:t xml:space="preserve"> dla Urzędu Pracy m.st. Warszawy</w:t>
      </w:r>
      <w:r w:rsidR="002F0792">
        <w:rPr>
          <w:rFonts w:ascii="Arial" w:eastAsia="SimSun" w:hAnsi="Arial" w:cs="Arial"/>
          <w:i/>
          <w:kern w:val="1"/>
          <w:sz w:val="21"/>
          <w:szCs w:val="21"/>
          <w:lang w:eastAsia="zh-CN" w:bidi="hi-IN"/>
        </w:rPr>
        <w:t xml:space="preserve"> ”</w:t>
      </w:r>
    </w:p>
    <w:p w:rsidR="00971C46" w:rsidRPr="00971C46" w:rsidRDefault="00971C46" w:rsidP="00971C46">
      <w:pPr>
        <w:spacing w:after="0" w:line="360" w:lineRule="auto"/>
        <w:rPr>
          <w:rFonts w:ascii="Times New Roman" w:eastAsia="Times New Roman" w:hAnsi="Times New Roman" w:cs="Times New Roman"/>
          <w:sz w:val="24"/>
          <w:szCs w:val="24"/>
          <w:lang w:eastAsia="pl-PL"/>
        </w:rPr>
      </w:pPr>
      <w:r w:rsidRPr="00971C46">
        <w:rPr>
          <w:rFonts w:ascii="Times New Roman" w:eastAsia="Times New Roman" w:hAnsi="Times New Roman" w:cs="Times New Roman"/>
          <w:sz w:val="24"/>
          <w:szCs w:val="24"/>
          <w:lang w:eastAsia="pl-PL"/>
        </w:rPr>
        <w:t>WYKONAWCA (</w:t>
      </w:r>
      <w:r w:rsidRPr="00971C46">
        <w:rPr>
          <w:rFonts w:ascii="Times New Roman" w:eastAsia="Times New Roman" w:hAnsi="Times New Roman" w:cs="Times New Roman"/>
          <w:sz w:val="16"/>
          <w:szCs w:val="16"/>
          <w:lang w:eastAsia="pl-PL"/>
        </w:rPr>
        <w:t>nazwa firmy):</w:t>
      </w:r>
      <w:r w:rsidRPr="00971C46">
        <w:rPr>
          <w:rFonts w:ascii="Times New Roman" w:eastAsia="Times New Roman" w:hAnsi="Times New Roman" w:cs="Times New Roman"/>
          <w:sz w:val="24"/>
          <w:szCs w:val="24"/>
          <w:lang w:eastAsia="pl-PL"/>
        </w:rPr>
        <w:t xml:space="preserve"> .................................................................................................................</w:t>
      </w:r>
    </w:p>
    <w:p w:rsidR="00971C46" w:rsidRPr="00971C46" w:rsidRDefault="00971C46" w:rsidP="00971C46">
      <w:pPr>
        <w:spacing w:after="0" w:line="360" w:lineRule="auto"/>
        <w:jc w:val="both"/>
        <w:rPr>
          <w:rFonts w:ascii="Times New Roman" w:eastAsia="Times New Roman" w:hAnsi="Times New Roman" w:cs="Times New Roman"/>
          <w:sz w:val="24"/>
          <w:szCs w:val="24"/>
          <w:lang w:eastAsia="pl-PL"/>
        </w:rPr>
      </w:pPr>
      <w:r w:rsidRPr="00971C46">
        <w:rPr>
          <w:rFonts w:ascii="Times New Roman" w:eastAsia="Times New Roman" w:hAnsi="Times New Roman" w:cs="Times New Roman"/>
          <w:sz w:val="24"/>
          <w:szCs w:val="24"/>
          <w:lang w:eastAsia="pl-PL"/>
        </w:rPr>
        <w:t>adres: .................................................................................................................................................</w:t>
      </w:r>
    </w:p>
    <w:p w:rsidR="00971C46" w:rsidRPr="00971C46" w:rsidRDefault="00971C46" w:rsidP="00971C46">
      <w:pPr>
        <w:spacing w:after="0" w:line="240" w:lineRule="auto"/>
        <w:jc w:val="both"/>
        <w:rPr>
          <w:rFonts w:ascii="Times New Roman" w:eastAsia="Times New Roman" w:hAnsi="Times New Roman" w:cs="Times New Roman"/>
          <w:sz w:val="24"/>
          <w:szCs w:val="24"/>
          <w:lang w:eastAsia="pl-PL"/>
        </w:rPr>
      </w:pPr>
    </w:p>
    <w:p w:rsidR="00971C46" w:rsidRPr="00971C46" w:rsidRDefault="00971C46" w:rsidP="00971C46">
      <w:pPr>
        <w:spacing w:after="0" w:line="360" w:lineRule="auto"/>
        <w:jc w:val="center"/>
        <w:rPr>
          <w:rFonts w:ascii="Times New Roman" w:eastAsia="Times New Roman" w:hAnsi="Times New Roman" w:cs="Times New Roman"/>
          <w:b/>
          <w:sz w:val="24"/>
          <w:szCs w:val="24"/>
          <w:lang w:eastAsia="pl-PL"/>
        </w:rPr>
      </w:pPr>
      <w:r w:rsidRPr="00971C46">
        <w:rPr>
          <w:rFonts w:ascii="Times New Roman" w:eastAsia="Times New Roman" w:hAnsi="Times New Roman" w:cs="Times New Roman"/>
          <w:b/>
          <w:sz w:val="24"/>
          <w:szCs w:val="24"/>
          <w:lang w:eastAsia="pl-PL"/>
        </w:rPr>
        <w:t>O Ś W I A D C Z A,   Ż E *:</w:t>
      </w:r>
    </w:p>
    <w:p w:rsidR="00971C46" w:rsidRPr="00971C46" w:rsidRDefault="00971C46" w:rsidP="00971C46">
      <w:pPr>
        <w:spacing w:after="0" w:line="240" w:lineRule="auto"/>
        <w:jc w:val="both"/>
        <w:rPr>
          <w:rFonts w:ascii="Times New Roman" w:eastAsia="Times New Roman" w:hAnsi="Times New Roman" w:cs="Times New Roman"/>
          <w:lang w:eastAsia="pl-PL"/>
        </w:rPr>
      </w:pPr>
    </w:p>
    <w:p w:rsidR="00971C46" w:rsidRPr="00971C46" w:rsidRDefault="00971C46" w:rsidP="00971C46">
      <w:pPr>
        <w:spacing w:after="0" w:line="240" w:lineRule="auto"/>
        <w:ind w:left="360" w:hanging="360"/>
        <w:jc w:val="both"/>
        <w:rPr>
          <w:rFonts w:ascii="Times New Roman" w:eastAsia="Times New Roman" w:hAnsi="Times New Roman" w:cs="Times New Roman"/>
          <w:lang w:eastAsia="pl-PL"/>
        </w:rPr>
      </w:pPr>
      <w:r w:rsidRPr="00971C46">
        <w:rPr>
          <w:rFonts w:ascii="Arial" w:eastAsia="Times New Roman" w:hAnsi="Arial" w:cs="Arial"/>
          <w:sz w:val="28"/>
          <w:szCs w:val="28"/>
          <w:lang w:eastAsia="pl-PL"/>
        </w:rPr>
        <w:t xml:space="preserve">□  </w:t>
      </w:r>
      <w:r w:rsidRPr="00971C46">
        <w:rPr>
          <w:rFonts w:ascii="Times New Roman" w:eastAsia="Times New Roman" w:hAnsi="Times New Roman" w:cs="Times New Roman"/>
          <w:b/>
          <w:sz w:val="24"/>
          <w:szCs w:val="24"/>
          <w:lang w:eastAsia="pl-PL"/>
        </w:rPr>
        <w:t>nie należy do</w:t>
      </w:r>
      <w:r w:rsidRPr="00971C46">
        <w:rPr>
          <w:rFonts w:ascii="Times New Roman" w:eastAsia="Times New Roman" w:hAnsi="Times New Roman" w:cs="Times New Roman"/>
          <w:sz w:val="24"/>
          <w:szCs w:val="24"/>
          <w:lang w:eastAsia="pl-PL"/>
        </w:rPr>
        <w:t xml:space="preserve"> </w:t>
      </w:r>
      <w:r w:rsidRPr="00971C46">
        <w:rPr>
          <w:rFonts w:ascii="Times New Roman" w:eastAsia="Times New Roman" w:hAnsi="Times New Roman" w:cs="Times New Roman"/>
          <w:b/>
          <w:sz w:val="24"/>
          <w:szCs w:val="24"/>
          <w:lang w:eastAsia="pl-PL"/>
        </w:rPr>
        <w:t>grupy kapitałowej</w:t>
      </w:r>
      <w:r w:rsidRPr="00971C46">
        <w:rPr>
          <w:rFonts w:ascii="Times New Roman" w:eastAsia="Times New Roman" w:hAnsi="Times New Roman" w:cs="Times New Roman"/>
          <w:sz w:val="24"/>
          <w:szCs w:val="24"/>
          <w:lang w:eastAsia="pl-PL"/>
        </w:rPr>
        <w:t>, w rozumieniu ustawy z dnia 16 lutego 2007 r. o ochronie konkurencji i konsumentów (</w:t>
      </w:r>
      <w:r w:rsidRPr="00971C46">
        <w:rPr>
          <w:rFonts w:ascii="Times New Roman" w:eastAsia="Times New Roman" w:hAnsi="Times New Roman" w:cs="Times New Roman"/>
          <w:lang w:eastAsia="pl-PL"/>
        </w:rPr>
        <w:t>Dz. U.  z  2015 r. poz. 184 z późn. zm.</w:t>
      </w:r>
      <w:r w:rsidRPr="00971C46">
        <w:rPr>
          <w:rFonts w:ascii="Times New Roman" w:eastAsia="Times New Roman" w:hAnsi="Times New Roman" w:cs="Times New Roman"/>
          <w:sz w:val="24"/>
          <w:szCs w:val="24"/>
          <w:lang w:eastAsia="pl-PL"/>
        </w:rPr>
        <w:t>);</w:t>
      </w:r>
    </w:p>
    <w:p w:rsidR="00971C46" w:rsidRPr="00971C46" w:rsidRDefault="00971C46" w:rsidP="00971C46">
      <w:pPr>
        <w:spacing w:after="0" w:line="240" w:lineRule="auto"/>
        <w:jc w:val="both"/>
        <w:rPr>
          <w:rFonts w:ascii="Times New Roman" w:eastAsia="Times New Roman" w:hAnsi="Times New Roman" w:cs="Times New Roman"/>
          <w:lang w:eastAsia="pl-PL"/>
        </w:rPr>
      </w:pPr>
    </w:p>
    <w:p w:rsidR="00971C46" w:rsidRPr="00971C46" w:rsidRDefault="00971C46" w:rsidP="00971C46">
      <w:pPr>
        <w:spacing w:after="0" w:line="240" w:lineRule="auto"/>
        <w:ind w:left="360" w:hanging="360"/>
        <w:jc w:val="both"/>
        <w:rPr>
          <w:rFonts w:ascii="Times New Roman" w:eastAsia="Times New Roman" w:hAnsi="Times New Roman" w:cs="Times New Roman"/>
          <w:lang w:eastAsia="pl-PL"/>
        </w:rPr>
      </w:pPr>
      <w:r w:rsidRPr="00971C46">
        <w:rPr>
          <w:rFonts w:ascii="Arial" w:eastAsia="Times New Roman" w:hAnsi="Arial" w:cs="Arial"/>
          <w:sz w:val="28"/>
          <w:szCs w:val="28"/>
          <w:lang w:eastAsia="pl-PL"/>
        </w:rPr>
        <w:t xml:space="preserve">□ </w:t>
      </w:r>
      <w:r w:rsidRPr="00971C46">
        <w:rPr>
          <w:rFonts w:ascii="Arial" w:eastAsia="Times New Roman" w:hAnsi="Arial" w:cs="Arial"/>
          <w:lang w:eastAsia="pl-PL"/>
        </w:rPr>
        <w:t xml:space="preserve"> </w:t>
      </w:r>
      <w:r w:rsidRPr="00971C46">
        <w:rPr>
          <w:rFonts w:ascii="Times New Roman" w:eastAsia="Times New Roman" w:hAnsi="Times New Roman" w:cs="Times New Roman"/>
          <w:b/>
          <w:sz w:val="24"/>
          <w:szCs w:val="24"/>
          <w:lang w:eastAsia="pl-PL"/>
        </w:rPr>
        <w:t>należy do grupy kapitałowej</w:t>
      </w:r>
      <w:r w:rsidRPr="00971C46">
        <w:rPr>
          <w:rFonts w:ascii="Times New Roman" w:eastAsia="Times New Roman" w:hAnsi="Times New Roman" w:cs="Times New Roman"/>
          <w:sz w:val="24"/>
          <w:szCs w:val="24"/>
          <w:lang w:eastAsia="pl-PL"/>
        </w:rPr>
        <w:t>, w rozumieniu ustawy z dnia 16 lutego 2007 r. o ochronie konkurencji i konsumentów (</w:t>
      </w:r>
      <w:r w:rsidRPr="00971C46">
        <w:rPr>
          <w:rFonts w:ascii="Times New Roman" w:eastAsia="Times New Roman" w:hAnsi="Times New Roman" w:cs="Times New Roman"/>
          <w:lang w:eastAsia="pl-PL"/>
        </w:rPr>
        <w:t>Dz. U.  z  2015 r. poz. 184 z późn. zm.</w:t>
      </w:r>
      <w:r w:rsidRPr="00971C46">
        <w:rPr>
          <w:rFonts w:ascii="Times New Roman" w:eastAsia="Times New Roman" w:hAnsi="Times New Roman" w:cs="Times New Roman"/>
          <w:sz w:val="24"/>
          <w:szCs w:val="24"/>
          <w:lang w:eastAsia="pl-PL"/>
        </w:rPr>
        <w:t>),  w której skład wchodzą następujące podmioty:</w:t>
      </w:r>
    </w:p>
    <w:p w:rsidR="00971C46" w:rsidRPr="00971C46" w:rsidRDefault="00971C46" w:rsidP="00971C46">
      <w:pPr>
        <w:spacing w:after="0" w:line="240" w:lineRule="auto"/>
        <w:rPr>
          <w:rFonts w:ascii="Times New Roman" w:eastAsia="Times New Roman" w:hAnsi="Times New Roman" w:cs="Times New Roman"/>
          <w:lang w:eastAsia="pl-PL"/>
        </w:rPr>
      </w:pPr>
    </w:p>
    <w:p w:rsidR="00971C46" w:rsidRPr="00971C46" w:rsidRDefault="00971C46" w:rsidP="00971C46">
      <w:pPr>
        <w:spacing w:after="0" w:line="240" w:lineRule="auto"/>
        <w:jc w:val="both"/>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8926"/>
      </w:tblGrid>
      <w:tr w:rsidR="00971C46" w:rsidRPr="00971C46" w:rsidTr="003878E5">
        <w:tc>
          <w:tcPr>
            <w:tcW w:w="939" w:type="dxa"/>
            <w:shd w:val="clear" w:color="auto" w:fill="auto"/>
          </w:tcPr>
          <w:p w:rsidR="00971C46" w:rsidRPr="00971C46" w:rsidRDefault="00971C46" w:rsidP="00971C46">
            <w:pPr>
              <w:spacing w:after="0" w:line="360" w:lineRule="auto"/>
              <w:jc w:val="center"/>
              <w:rPr>
                <w:rFonts w:ascii="Times New Roman" w:eastAsia="Times New Roman" w:hAnsi="Times New Roman" w:cs="Times New Roman"/>
                <w:lang w:eastAsia="pl-PL"/>
              </w:rPr>
            </w:pPr>
            <w:r w:rsidRPr="00971C46">
              <w:rPr>
                <w:rFonts w:ascii="Times New Roman" w:eastAsia="Times New Roman" w:hAnsi="Times New Roman" w:cs="Times New Roman"/>
                <w:lang w:eastAsia="pl-PL"/>
              </w:rPr>
              <w:t>Lp.</w:t>
            </w:r>
          </w:p>
        </w:tc>
        <w:tc>
          <w:tcPr>
            <w:tcW w:w="9117" w:type="dxa"/>
            <w:shd w:val="clear" w:color="auto" w:fill="auto"/>
          </w:tcPr>
          <w:p w:rsidR="00971C46" w:rsidRPr="00971C46" w:rsidRDefault="00971C46" w:rsidP="00971C46">
            <w:pPr>
              <w:spacing w:after="0" w:line="360" w:lineRule="auto"/>
              <w:jc w:val="center"/>
              <w:rPr>
                <w:rFonts w:ascii="Times New Roman" w:eastAsia="Times New Roman" w:hAnsi="Times New Roman" w:cs="Times New Roman"/>
                <w:lang w:eastAsia="pl-PL"/>
              </w:rPr>
            </w:pPr>
            <w:r w:rsidRPr="00971C46">
              <w:rPr>
                <w:rFonts w:ascii="Times New Roman" w:eastAsia="Times New Roman" w:hAnsi="Times New Roman" w:cs="Times New Roman"/>
                <w:lang w:eastAsia="pl-PL"/>
              </w:rPr>
              <w:t>Nazwa przedsiębiorcy, adres siedziby</w:t>
            </w:r>
          </w:p>
        </w:tc>
      </w:tr>
      <w:tr w:rsidR="00971C46" w:rsidRPr="00971C46" w:rsidTr="003878E5">
        <w:tc>
          <w:tcPr>
            <w:tcW w:w="939"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r>
      <w:tr w:rsidR="00971C46" w:rsidRPr="00971C46" w:rsidTr="003878E5">
        <w:tc>
          <w:tcPr>
            <w:tcW w:w="939"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r>
      <w:tr w:rsidR="00971C46" w:rsidRPr="00971C46" w:rsidTr="003878E5">
        <w:tc>
          <w:tcPr>
            <w:tcW w:w="939"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r>
      <w:tr w:rsidR="00971C46" w:rsidRPr="00971C46" w:rsidTr="003878E5">
        <w:tc>
          <w:tcPr>
            <w:tcW w:w="939"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r>
      <w:tr w:rsidR="00971C46" w:rsidRPr="00971C46" w:rsidTr="003878E5">
        <w:tc>
          <w:tcPr>
            <w:tcW w:w="939"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r>
    </w:tbl>
    <w:p w:rsidR="00971C46" w:rsidRPr="00971C46" w:rsidRDefault="00971C46" w:rsidP="00971C46">
      <w:pPr>
        <w:spacing w:after="0" w:line="360" w:lineRule="auto"/>
        <w:jc w:val="both"/>
        <w:rPr>
          <w:rFonts w:ascii="Times New Roman" w:eastAsia="Times New Roman" w:hAnsi="Times New Roman" w:cs="Times New Roman"/>
          <w:sz w:val="24"/>
          <w:szCs w:val="24"/>
          <w:lang w:eastAsia="pl-PL"/>
        </w:rPr>
      </w:pPr>
    </w:p>
    <w:p w:rsidR="00971C46" w:rsidRPr="00971C46" w:rsidRDefault="00971C46" w:rsidP="00971C46">
      <w:pPr>
        <w:widowControl w:val="0"/>
        <w:tabs>
          <w:tab w:val="left" w:pos="0"/>
          <w:tab w:val="left" w:pos="709"/>
        </w:tabs>
        <w:suppressAutoHyphens/>
        <w:spacing w:after="0" w:line="240" w:lineRule="auto"/>
        <w:ind w:left="704" w:hanging="420"/>
        <w:jc w:val="both"/>
        <w:rPr>
          <w:rFonts w:ascii="Times New Roman" w:eastAsia="Calibri" w:hAnsi="Times New Roman" w:cs="Times New Roman"/>
          <w:b/>
          <w:sz w:val="24"/>
          <w:szCs w:val="24"/>
          <w:lang w:eastAsia="pl-PL"/>
        </w:rPr>
      </w:pPr>
    </w:p>
    <w:p w:rsidR="00971C46" w:rsidRPr="00971C46" w:rsidRDefault="00971C46" w:rsidP="00971C46">
      <w:pPr>
        <w:spacing w:after="0" w:line="240" w:lineRule="auto"/>
        <w:rPr>
          <w:rFonts w:ascii="Times New Roman" w:eastAsia="Times New Roman" w:hAnsi="Times New Roman" w:cs="Times New Roman"/>
          <w:sz w:val="24"/>
          <w:szCs w:val="24"/>
          <w:lang w:eastAsia="pl-PL"/>
        </w:rPr>
      </w:pP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24"/>
          <w:szCs w:val="24"/>
          <w:lang w:eastAsia="pl-PL"/>
        </w:rPr>
        <w:tab/>
      </w:r>
    </w:p>
    <w:p w:rsidR="00971C46" w:rsidRPr="00971C46" w:rsidRDefault="00971C46" w:rsidP="00971C46">
      <w:pPr>
        <w:spacing w:after="0" w:line="240" w:lineRule="auto"/>
        <w:rPr>
          <w:rFonts w:ascii="Times New Roman" w:eastAsia="Times New Roman" w:hAnsi="Times New Roman" w:cs="Times New Roman"/>
          <w:sz w:val="16"/>
          <w:szCs w:val="24"/>
          <w:lang w:eastAsia="pl-PL"/>
        </w:rPr>
      </w:pPr>
    </w:p>
    <w:p w:rsidR="00971C46" w:rsidRPr="00971C46" w:rsidRDefault="00971C46" w:rsidP="00971C46">
      <w:pPr>
        <w:spacing w:after="0" w:line="240" w:lineRule="auto"/>
        <w:rPr>
          <w:rFonts w:ascii="Times New Roman" w:eastAsia="Times New Roman" w:hAnsi="Times New Roman" w:cs="Times New Roman"/>
          <w:b/>
          <w:sz w:val="16"/>
          <w:szCs w:val="24"/>
          <w:lang w:eastAsia="pl-PL"/>
        </w:rPr>
      </w:pPr>
      <w:r w:rsidRPr="00971C46">
        <w:rPr>
          <w:rFonts w:ascii="Times New Roman" w:eastAsia="Times New Roman" w:hAnsi="Times New Roman" w:cs="Times New Roman"/>
          <w:sz w:val="24"/>
          <w:szCs w:val="24"/>
          <w:lang w:eastAsia="pl-PL"/>
        </w:rPr>
        <w:t xml:space="preserve">     </w:t>
      </w:r>
      <w:r w:rsidRPr="00971C46">
        <w:rPr>
          <w:rFonts w:ascii="Times New Roman" w:eastAsia="Times New Roman" w:hAnsi="Times New Roman" w:cs="Times New Roman"/>
          <w:sz w:val="16"/>
          <w:szCs w:val="24"/>
          <w:lang w:eastAsia="pl-PL"/>
        </w:rPr>
        <w:t>........................................................................</w:t>
      </w:r>
      <w:r w:rsidRPr="00971C46">
        <w:rPr>
          <w:rFonts w:ascii="Times New Roman" w:eastAsia="Times New Roman" w:hAnsi="Times New Roman" w:cs="Times New Roman"/>
          <w:sz w:val="16"/>
          <w:szCs w:val="24"/>
          <w:lang w:eastAsia="pl-PL"/>
        </w:rPr>
        <w:tab/>
      </w: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16"/>
          <w:szCs w:val="24"/>
          <w:lang w:eastAsia="pl-PL"/>
        </w:rPr>
        <w:t>............................................................................................</w:t>
      </w:r>
      <w:r w:rsidRPr="00971C46">
        <w:rPr>
          <w:rFonts w:ascii="Times New Roman" w:eastAsia="Times New Roman" w:hAnsi="Times New Roman" w:cs="Times New Roman"/>
          <w:sz w:val="24"/>
          <w:szCs w:val="24"/>
          <w:lang w:eastAsia="pl-PL"/>
        </w:rPr>
        <w:t xml:space="preserve">       </w:t>
      </w:r>
    </w:p>
    <w:p w:rsidR="00971C46" w:rsidRPr="00971C46" w:rsidRDefault="00971C46" w:rsidP="00971C46">
      <w:pPr>
        <w:spacing w:after="0" w:line="240" w:lineRule="auto"/>
        <w:rPr>
          <w:rFonts w:ascii="Times New Roman" w:eastAsia="Times New Roman" w:hAnsi="Times New Roman" w:cs="Times New Roman"/>
          <w:sz w:val="16"/>
          <w:szCs w:val="24"/>
          <w:lang w:eastAsia="pl-PL"/>
        </w:rPr>
      </w:pPr>
      <w:r w:rsidRPr="00971C46">
        <w:rPr>
          <w:rFonts w:ascii="Times New Roman" w:eastAsia="Times New Roman" w:hAnsi="Times New Roman" w:cs="Times New Roman"/>
          <w:b/>
          <w:sz w:val="16"/>
          <w:szCs w:val="24"/>
          <w:lang w:eastAsia="pl-PL"/>
        </w:rPr>
        <w:t xml:space="preserve">       </w:t>
      </w:r>
      <w:r w:rsidRPr="00971C46">
        <w:rPr>
          <w:rFonts w:ascii="Times New Roman" w:eastAsia="Times New Roman" w:hAnsi="Times New Roman" w:cs="Times New Roman"/>
          <w:sz w:val="16"/>
          <w:szCs w:val="24"/>
          <w:lang w:eastAsia="pl-PL"/>
        </w:rPr>
        <w:t>( nazwa  i  adres  firmy, pieczątka firmowa )</w:t>
      </w:r>
      <w:r w:rsidRPr="00971C46">
        <w:rPr>
          <w:rFonts w:ascii="Times New Roman" w:eastAsia="Times New Roman" w:hAnsi="Times New Roman" w:cs="Times New Roman"/>
          <w:b/>
          <w:sz w:val="16"/>
          <w:szCs w:val="24"/>
          <w:lang w:eastAsia="pl-PL"/>
        </w:rPr>
        <w:tab/>
      </w:r>
      <w:r w:rsidRPr="00971C46">
        <w:rPr>
          <w:rFonts w:ascii="Times New Roman" w:eastAsia="Times New Roman" w:hAnsi="Times New Roman" w:cs="Times New Roman"/>
          <w:b/>
          <w:sz w:val="16"/>
          <w:szCs w:val="24"/>
          <w:lang w:eastAsia="pl-PL"/>
        </w:rPr>
        <w:tab/>
      </w:r>
      <w:r w:rsidRPr="00971C46">
        <w:rPr>
          <w:rFonts w:ascii="Times New Roman" w:eastAsia="Times New Roman" w:hAnsi="Times New Roman" w:cs="Times New Roman"/>
          <w:b/>
          <w:sz w:val="16"/>
          <w:szCs w:val="24"/>
          <w:lang w:eastAsia="pl-PL"/>
        </w:rPr>
        <w:tab/>
      </w:r>
      <w:r w:rsidRPr="00971C46">
        <w:rPr>
          <w:rFonts w:ascii="Times New Roman" w:eastAsia="Times New Roman" w:hAnsi="Times New Roman" w:cs="Times New Roman"/>
          <w:sz w:val="16"/>
          <w:szCs w:val="24"/>
          <w:lang w:eastAsia="pl-PL"/>
        </w:rPr>
        <w:t xml:space="preserve">        imię, nazwisko i podpis osoby uprawnionej </w:t>
      </w:r>
    </w:p>
    <w:p w:rsidR="00971C46" w:rsidRPr="00971C46" w:rsidRDefault="00971C46" w:rsidP="00971C46">
      <w:pPr>
        <w:spacing w:after="0" w:line="240" w:lineRule="auto"/>
        <w:ind w:left="4956"/>
        <w:rPr>
          <w:rFonts w:ascii="Times New Roman" w:eastAsia="Times New Roman" w:hAnsi="Times New Roman" w:cs="Times New Roman"/>
          <w:sz w:val="16"/>
          <w:szCs w:val="24"/>
          <w:lang w:eastAsia="pl-PL"/>
        </w:rPr>
      </w:pPr>
      <w:r w:rsidRPr="00971C46">
        <w:rPr>
          <w:rFonts w:ascii="Times New Roman" w:eastAsia="Times New Roman" w:hAnsi="Times New Roman" w:cs="Times New Roman"/>
          <w:sz w:val="16"/>
          <w:szCs w:val="24"/>
          <w:lang w:eastAsia="pl-PL"/>
        </w:rPr>
        <w:t xml:space="preserve">          (osób uprawnionych) do reprezentowania</w:t>
      </w:r>
    </w:p>
    <w:p w:rsidR="00971C46" w:rsidRPr="00971C46" w:rsidRDefault="00971C46" w:rsidP="00971C46">
      <w:pPr>
        <w:spacing w:after="0" w:line="240" w:lineRule="auto"/>
        <w:rPr>
          <w:rFonts w:ascii="Times New Roman" w:eastAsia="Times New Roman" w:hAnsi="Times New Roman" w:cs="Times New Roman"/>
          <w:sz w:val="24"/>
          <w:szCs w:val="24"/>
          <w:lang w:eastAsia="pl-PL"/>
        </w:rPr>
      </w:pPr>
    </w:p>
    <w:p w:rsidR="00971C46" w:rsidRPr="00971C46" w:rsidRDefault="00971C46" w:rsidP="00971C46">
      <w:pPr>
        <w:spacing w:after="0" w:line="240" w:lineRule="auto"/>
        <w:rPr>
          <w:rFonts w:ascii="Times New Roman" w:eastAsia="Times New Roman" w:hAnsi="Times New Roman" w:cs="Times New Roman"/>
          <w:sz w:val="24"/>
          <w:szCs w:val="24"/>
          <w:lang w:eastAsia="pl-PL"/>
        </w:rPr>
      </w:pPr>
      <w:r w:rsidRPr="00971C46">
        <w:rPr>
          <w:rFonts w:ascii="Times New Roman" w:eastAsia="SimSun" w:hAnsi="Times New Roman" w:cs="Lucida Sans"/>
          <w:kern w:val="1"/>
          <w:sz w:val="24"/>
          <w:szCs w:val="24"/>
          <w:lang w:eastAsia="zh-CN" w:bidi="hi-IN"/>
        </w:rPr>
        <w:t>*Należy zaznaczyć właściwą opcję. W przypadku, gdy wykonawca należy do grupy kapitałowej, konieczne jest wypełnienie załączonej tabeli lub dołączenie listy przedsiębiorców należących do tej samej grupy kapitałowej w formie oddzielnego dokumentu. W takim przypadku wykonawca może przedstawić wraz z niniejszym oświadczeniem dowody, że powiązania z innym wykonawcą nie prowadzą do zakłócenia konkurencji w postępowaniu o udzielenie zamówienia.</w:t>
      </w:r>
    </w:p>
    <w:p w:rsidR="00E11220" w:rsidRDefault="00E11220"/>
    <w:sectPr w:rsidR="00E11220" w:rsidSect="00B24BD3">
      <w:endnotePr>
        <w:numFmt w:val="decimal"/>
      </w:endnotePr>
      <w:pgSz w:w="11906" w:h="16838"/>
      <w:pgMar w:top="1134"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0E6" w:rsidRDefault="005B00E6" w:rsidP="00597BC4">
      <w:pPr>
        <w:spacing w:after="0" w:line="240" w:lineRule="auto"/>
      </w:pPr>
      <w:r>
        <w:separator/>
      </w:r>
    </w:p>
  </w:endnote>
  <w:endnote w:type="continuationSeparator" w:id="0">
    <w:p w:rsidR="005B00E6" w:rsidRDefault="005B00E6" w:rsidP="0059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Univers-PL">
    <w:altName w:val="Arial Unicode MS"/>
    <w:charset w:val="EE"/>
    <w:family w:val="swiss"/>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Arial Unicode MS"/>
    <w:panose1 w:val="00000000000000000000"/>
    <w:charset w:val="02"/>
    <w:family w:val="auto"/>
    <w:notTrueType/>
    <w:pitch w:val="default"/>
  </w:font>
  <w:font w:name="Trebuchet MS">
    <w:panose1 w:val="020B0603020202020204"/>
    <w:charset w:val="EE"/>
    <w:family w:val="swiss"/>
    <w:pitch w:val="variable"/>
    <w:sig w:usb0="000006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0E6" w:rsidRDefault="005B00E6" w:rsidP="00597BC4">
      <w:pPr>
        <w:spacing w:after="0" w:line="240" w:lineRule="auto"/>
      </w:pPr>
      <w:r>
        <w:separator/>
      </w:r>
    </w:p>
  </w:footnote>
  <w:footnote w:type="continuationSeparator" w:id="0">
    <w:p w:rsidR="005B00E6" w:rsidRDefault="005B00E6" w:rsidP="00597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1"/>
    <w:lvl w:ilvl="0">
      <w:start w:val="1"/>
      <w:numFmt w:val="decimal"/>
      <w:lvlText w:val="%1."/>
      <w:lvlJc w:val="left"/>
      <w:pPr>
        <w:tabs>
          <w:tab w:val="num" w:pos="720"/>
        </w:tabs>
        <w:ind w:left="720" w:hanging="360"/>
      </w:pPr>
      <w:rPr>
        <w:rFonts w:ascii="Tahoma" w:hAnsi="Tahoma" w:cs="Symbol"/>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3"/>
    <w:lvl w:ilvl="0">
      <w:start w:val="1"/>
      <w:numFmt w:val="decimal"/>
      <w:lvlText w:val="%1."/>
      <w:lvlJc w:val="left"/>
      <w:pPr>
        <w:tabs>
          <w:tab w:val="num" w:pos="0"/>
        </w:tabs>
        <w:ind w:left="384" w:hanging="384"/>
      </w:pPr>
      <w:rPr>
        <w:rFonts w:ascii="Symbol" w:hAnsi="Symbol" w:cs="Symbol"/>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3">
    <w:nsid w:val="00000007"/>
    <w:multiLevelType w:val="multilevel"/>
    <w:tmpl w:val="B68CA754"/>
    <w:name w:val="WW8Num4"/>
    <w:lvl w:ilvl="0">
      <w:start w:val="6"/>
      <w:numFmt w:val="decimal"/>
      <w:lvlText w:val="%1."/>
      <w:lvlJc w:val="left"/>
      <w:pPr>
        <w:tabs>
          <w:tab w:val="num" w:pos="540"/>
        </w:tabs>
        <w:ind w:left="540" w:hanging="540"/>
      </w:pPr>
      <w:rPr>
        <w:rFonts w:ascii="Futura Bk" w:eastAsia="Arial Unicode MS" w:hAnsi="Futura Bk" w:cs="Times New Roman"/>
        <w:b/>
        <w:kern w:val="1"/>
        <w:sz w:val="20"/>
        <w:szCs w:val="20"/>
        <w:lang w:eastAsia="pl-PL"/>
      </w:rPr>
    </w:lvl>
    <w:lvl w:ilvl="1">
      <w:start w:val="1"/>
      <w:numFmt w:val="decimal"/>
      <w:lvlText w:val="%1.%2."/>
      <w:lvlJc w:val="left"/>
      <w:pPr>
        <w:tabs>
          <w:tab w:val="num" w:pos="719"/>
        </w:tabs>
        <w:ind w:left="719" w:hanging="720"/>
      </w:pPr>
      <w:rPr>
        <w:rFonts w:ascii="Tahoma" w:hAnsi="Tahoma" w:cs="Times New Roman"/>
        <w:b w:val="0"/>
        <w:sz w:val="20"/>
        <w:szCs w:val="20"/>
      </w:r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794"/>
        </w:tabs>
        <w:ind w:left="1794" w:hanging="180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2152"/>
        </w:tabs>
        <w:ind w:left="2152" w:hanging="2160"/>
      </w:pPr>
    </w:lvl>
  </w:abstractNum>
  <w:abstractNum w:abstractNumId="4">
    <w:nsid w:val="00000009"/>
    <w:multiLevelType w:val="multilevel"/>
    <w:tmpl w:val="00000009"/>
    <w:name w:val="WW8Num37"/>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rPr>
        <w:rFonts w:ascii="Tahoma" w:hAnsi="Tahoma" w:cs="Tahoma"/>
        <w:sz w:val="20"/>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D"/>
    <w:multiLevelType w:val="multilevel"/>
    <w:tmpl w:val="0000000D"/>
    <w:name w:val="WW8Num6"/>
    <w:lvl w:ilvl="0">
      <w:start w:val="14"/>
      <w:numFmt w:val="decimal"/>
      <w:lvlText w:val="%1."/>
      <w:lvlJc w:val="left"/>
      <w:pPr>
        <w:tabs>
          <w:tab w:val="num" w:pos="0"/>
        </w:tabs>
        <w:ind w:left="612" w:hanging="612"/>
      </w:pPr>
      <w:rPr>
        <w:rFonts w:ascii="Arial" w:eastAsia="Times New Roman" w:hAnsi="Arial" w:cs="Arial"/>
        <w:bCs/>
        <w:color w:val="000000"/>
        <w:sz w:val="20"/>
        <w:szCs w:val="20"/>
        <w:lang w:eastAsia="en-US"/>
      </w:rPr>
    </w:lvl>
    <w:lvl w:ilvl="1">
      <w:start w:val="1"/>
      <w:numFmt w:val="decimal"/>
      <w:lvlText w:val="%1.%2."/>
      <w:lvlJc w:val="left"/>
      <w:pPr>
        <w:tabs>
          <w:tab w:val="num" w:pos="0"/>
        </w:tabs>
        <w:ind w:left="861" w:hanging="720"/>
      </w:pPr>
      <w:rPr>
        <w:rFonts w:ascii="Arial" w:eastAsia="Times New Roman" w:hAnsi="Arial" w:cs="Arial"/>
        <w:bCs/>
        <w:color w:val="000000"/>
        <w:sz w:val="20"/>
        <w:szCs w:val="20"/>
        <w:lang w:eastAsia="en-US"/>
      </w:rPr>
    </w:lvl>
    <w:lvl w:ilvl="2">
      <w:start w:val="1"/>
      <w:numFmt w:val="decimal"/>
      <w:lvlText w:val="%1.%2.%3."/>
      <w:lvlJc w:val="left"/>
      <w:pPr>
        <w:tabs>
          <w:tab w:val="num" w:pos="708"/>
        </w:tabs>
        <w:ind w:left="1002" w:hanging="720"/>
      </w:pPr>
      <w:rPr>
        <w:rFonts w:cs="Times New Roman"/>
      </w:rPr>
    </w:lvl>
    <w:lvl w:ilvl="3">
      <w:start w:val="1"/>
      <w:numFmt w:val="decimal"/>
      <w:lvlText w:val="%1.%2.%3.%4."/>
      <w:lvlJc w:val="left"/>
      <w:pPr>
        <w:tabs>
          <w:tab w:val="num" w:pos="0"/>
        </w:tabs>
        <w:ind w:left="1503" w:hanging="1080"/>
      </w:pPr>
      <w:rPr>
        <w:rFonts w:ascii="Arial" w:eastAsia="Times New Roman" w:hAnsi="Arial" w:cs="Arial"/>
        <w:bCs/>
        <w:color w:val="000000"/>
        <w:sz w:val="20"/>
        <w:szCs w:val="20"/>
        <w:lang w:eastAsia="en-US"/>
      </w:rPr>
    </w:lvl>
    <w:lvl w:ilvl="4">
      <w:start w:val="1"/>
      <w:numFmt w:val="lowerLetter"/>
      <w:lvlText w:val="%1.%2.%3.%4.%5."/>
      <w:lvlJc w:val="left"/>
      <w:pPr>
        <w:tabs>
          <w:tab w:val="num" w:pos="0"/>
        </w:tabs>
        <w:ind w:left="1644" w:hanging="1080"/>
      </w:pPr>
      <w:rPr>
        <w:rFonts w:ascii="Arial" w:eastAsia="Times New Roman" w:hAnsi="Arial" w:cs="Arial"/>
        <w:bCs/>
        <w:color w:val="000000"/>
        <w:sz w:val="20"/>
        <w:szCs w:val="20"/>
        <w:lang w:eastAsia="en-US"/>
      </w:rPr>
    </w:lvl>
    <w:lvl w:ilvl="5">
      <w:start w:val="1"/>
      <w:numFmt w:val="decimal"/>
      <w:lvlText w:val="%1.%2.%3.%4.%5.%6."/>
      <w:lvlJc w:val="left"/>
      <w:pPr>
        <w:tabs>
          <w:tab w:val="num" w:pos="0"/>
        </w:tabs>
        <w:ind w:left="2145" w:hanging="1440"/>
      </w:pPr>
      <w:rPr>
        <w:rFonts w:ascii="Arial" w:eastAsia="Times New Roman" w:hAnsi="Arial" w:cs="Arial"/>
        <w:bCs/>
        <w:color w:val="000000"/>
        <w:sz w:val="20"/>
        <w:szCs w:val="20"/>
        <w:lang w:eastAsia="en-US"/>
      </w:rPr>
    </w:lvl>
    <w:lvl w:ilvl="6">
      <w:start w:val="1"/>
      <w:numFmt w:val="decimal"/>
      <w:lvlText w:val="%1.%2.%3.%4.%5.%6.%7."/>
      <w:lvlJc w:val="left"/>
      <w:pPr>
        <w:tabs>
          <w:tab w:val="num" w:pos="0"/>
        </w:tabs>
        <w:ind w:left="2646" w:hanging="1800"/>
      </w:pPr>
      <w:rPr>
        <w:rFonts w:ascii="Arial" w:eastAsia="Times New Roman" w:hAnsi="Arial" w:cs="Arial"/>
        <w:bCs/>
        <w:color w:val="000000"/>
        <w:sz w:val="20"/>
        <w:szCs w:val="20"/>
        <w:lang w:eastAsia="en-US"/>
      </w:rPr>
    </w:lvl>
    <w:lvl w:ilvl="7">
      <w:start w:val="1"/>
      <w:numFmt w:val="decimal"/>
      <w:lvlText w:val="%1.%2.%3.%4.%5.%6.%7.%8."/>
      <w:lvlJc w:val="left"/>
      <w:pPr>
        <w:tabs>
          <w:tab w:val="num" w:pos="0"/>
        </w:tabs>
        <w:ind w:left="2787" w:hanging="1800"/>
      </w:pPr>
      <w:rPr>
        <w:rFonts w:ascii="Arial" w:eastAsia="Times New Roman" w:hAnsi="Arial" w:cs="Arial"/>
        <w:bCs/>
        <w:color w:val="000000"/>
        <w:sz w:val="20"/>
        <w:szCs w:val="20"/>
        <w:lang w:eastAsia="en-US"/>
      </w:rPr>
    </w:lvl>
    <w:lvl w:ilvl="8">
      <w:start w:val="1"/>
      <w:numFmt w:val="decimal"/>
      <w:lvlText w:val="%1.%2.%3.%4.%5.%6.%7.%8.%9."/>
      <w:lvlJc w:val="left"/>
      <w:pPr>
        <w:tabs>
          <w:tab w:val="num" w:pos="0"/>
        </w:tabs>
        <w:ind w:left="3288" w:hanging="2160"/>
      </w:pPr>
      <w:rPr>
        <w:rFonts w:ascii="Arial" w:eastAsia="Times New Roman" w:hAnsi="Arial" w:cs="Arial"/>
        <w:bCs/>
        <w:color w:val="000000"/>
        <w:sz w:val="20"/>
        <w:szCs w:val="20"/>
        <w:lang w:eastAsia="en-US"/>
      </w:rPr>
    </w:lvl>
  </w:abstractNum>
  <w:abstractNum w:abstractNumId="6">
    <w:nsid w:val="0000000E"/>
    <w:multiLevelType w:val="multilevel"/>
    <w:tmpl w:val="0000000E"/>
    <w:name w:val="WW8Num8"/>
    <w:lvl w:ilvl="0">
      <w:start w:val="17"/>
      <w:numFmt w:val="decimal"/>
      <w:lvlText w:val="%1."/>
      <w:lvlJc w:val="left"/>
      <w:pPr>
        <w:tabs>
          <w:tab w:val="num" w:pos="0"/>
        </w:tabs>
        <w:ind w:left="444" w:hanging="444"/>
      </w:pPr>
      <w:rPr>
        <w:rFonts w:ascii="Symbol" w:hAnsi="Symbol" w:cs="Times New Roman"/>
      </w:rPr>
    </w:lvl>
    <w:lvl w:ilvl="1">
      <w:start w:val="1"/>
      <w:numFmt w:val="decimal"/>
      <w:lvlText w:val="%1.%2."/>
      <w:lvlJc w:val="left"/>
      <w:pPr>
        <w:tabs>
          <w:tab w:val="num" w:pos="0"/>
        </w:tabs>
        <w:ind w:left="1259" w:hanging="720"/>
      </w:pPr>
      <w:rPr>
        <w:rFonts w:ascii="Tahoma" w:hAnsi="Tahoma" w:cs="Courier New"/>
        <w:b w:val="0"/>
        <w:bCs w:val="0"/>
        <w:sz w:val="20"/>
        <w:szCs w:val="20"/>
      </w:rPr>
    </w:lvl>
    <w:lvl w:ilvl="2">
      <w:start w:val="1"/>
      <w:numFmt w:val="decimal"/>
      <w:lvlText w:val="%1.%2.%3."/>
      <w:lvlJc w:val="left"/>
      <w:pPr>
        <w:tabs>
          <w:tab w:val="num" w:pos="0"/>
        </w:tabs>
        <w:ind w:left="1798" w:hanging="720"/>
      </w:pPr>
      <w:rPr>
        <w:rFonts w:ascii="Symbol" w:hAnsi="Symbol" w:cs="Times New Roman"/>
      </w:rPr>
    </w:lvl>
    <w:lvl w:ilvl="3">
      <w:start w:val="1"/>
      <w:numFmt w:val="decimal"/>
      <w:lvlText w:val="%1.%2.%3.%4."/>
      <w:lvlJc w:val="left"/>
      <w:pPr>
        <w:tabs>
          <w:tab w:val="num" w:pos="0"/>
        </w:tabs>
        <w:ind w:left="2697" w:hanging="1080"/>
      </w:pPr>
      <w:rPr>
        <w:rFonts w:ascii="Symbol" w:hAnsi="Symbol" w:cs="Times New Roman"/>
      </w:rPr>
    </w:lvl>
    <w:lvl w:ilvl="4">
      <w:start w:val="1"/>
      <w:numFmt w:val="decimal"/>
      <w:lvlText w:val="%1.%2.%3.%4.%5."/>
      <w:lvlJc w:val="left"/>
      <w:pPr>
        <w:tabs>
          <w:tab w:val="num" w:pos="0"/>
        </w:tabs>
        <w:ind w:left="3236" w:hanging="1080"/>
      </w:pPr>
      <w:rPr>
        <w:rFonts w:ascii="Symbol" w:hAnsi="Symbol" w:cs="Times New Roman"/>
      </w:rPr>
    </w:lvl>
    <w:lvl w:ilvl="5">
      <w:start w:val="1"/>
      <w:numFmt w:val="decimal"/>
      <w:lvlText w:val="%1.%2.%3.%4.%5.%6."/>
      <w:lvlJc w:val="left"/>
      <w:pPr>
        <w:tabs>
          <w:tab w:val="num" w:pos="0"/>
        </w:tabs>
        <w:ind w:left="4135" w:hanging="1440"/>
      </w:pPr>
      <w:rPr>
        <w:rFonts w:ascii="Symbol" w:hAnsi="Symbol" w:cs="Times New Roman"/>
      </w:rPr>
    </w:lvl>
    <w:lvl w:ilvl="6">
      <w:start w:val="1"/>
      <w:numFmt w:val="decimal"/>
      <w:lvlText w:val="%1.%2.%3.%4.%5.%6.%7."/>
      <w:lvlJc w:val="left"/>
      <w:pPr>
        <w:tabs>
          <w:tab w:val="num" w:pos="0"/>
        </w:tabs>
        <w:ind w:left="5034" w:hanging="1800"/>
      </w:pPr>
      <w:rPr>
        <w:rFonts w:ascii="Symbol" w:hAnsi="Symbol" w:cs="Times New Roman"/>
      </w:rPr>
    </w:lvl>
    <w:lvl w:ilvl="7">
      <w:start w:val="1"/>
      <w:numFmt w:val="decimal"/>
      <w:lvlText w:val="%1.%2.%3.%4.%5.%6.%7.%8."/>
      <w:lvlJc w:val="left"/>
      <w:pPr>
        <w:tabs>
          <w:tab w:val="num" w:pos="0"/>
        </w:tabs>
        <w:ind w:left="5573" w:hanging="1800"/>
      </w:pPr>
      <w:rPr>
        <w:rFonts w:ascii="Symbol" w:hAnsi="Symbol" w:cs="Times New Roman"/>
      </w:rPr>
    </w:lvl>
    <w:lvl w:ilvl="8">
      <w:start w:val="1"/>
      <w:numFmt w:val="decimal"/>
      <w:lvlText w:val="%1.%2.%3.%4.%5.%6.%7.%8.%9."/>
      <w:lvlJc w:val="left"/>
      <w:pPr>
        <w:tabs>
          <w:tab w:val="num" w:pos="0"/>
        </w:tabs>
        <w:ind w:left="6472" w:hanging="2160"/>
      </w:pPr>
      <w:rPr>
        <w:rFonts w:ascii="Symbol" w:hAnsi="Symbol" w:cs="Times New Roman"/>
      </w:rPr>
    </w:lvl>
  </w:abstractNum>
  <w:abstractNum w:abstractNumId="7">
    <w:nsid w:val="0000000F"/>
    <w:multiLevelType w:val="multilevel"/>
    <w:tmpl w:val="8BA81624"/>
    <w:name w:val="WW8Num9"/>
    <w:lvl w:ilvl="0">
      <w:start w:val="21"/>
      <w:numFmt w:val="decimal"/>
      <w:lvlText w:val="%1."/>
      <w:lvlJc w:val="left"/>
      <w:pPr>
        <w:tabs>
          <w:tab w:val="num" w:pos="0"/>
        </w:tabs>
        <w:ind w:left="444" w:hanging="444"/>
      </w:pPr>
      <w:rPr>
        <w:rFonts w:cs="Tahoma" w:hint="default"/>
        <w:b w:val="0"/>
      </w:rPr>
    </w:lvl>
    <w:lvl w:ilvl="1">
      <w:start w:val="6"/>
      <w:numFmt w:val="decimal"/>
      <w:lvlText w:val="%1.%2."/>
      <w:lvlJc w:val="left"/>
      <w:pPr>
        <w:tabs>
          <w:tab w:val="num" w:pos="0"/>
        </w:tabs>
        <w:ind w:left="1104" w:hanging="720"/>
      </w:pPr>
      <w:rPr>
        <w:rFonts w:cs="Tahoma" w:hint="default"/>
        <w:b w:val="0"/>
      </w:rPr>
    </w:lvl>
    <w:lvl w:ilvl="2">
      <w:start w:val="1"/>
      <w:numFmt w:val="decimal"/>
      <w:lvlText w:val="%1.%2.%3."/>
      <w:lvlJc w:val="left"/>
      <w:pPr>
        <w:tabs>
          <w:tab w:val="num" w:pos="0"/>
        </w:tabs>
        <w:ind w:left="1488" w:hanging="720"/>
      </w:pPr>
      <w:rPr>
        <w:rFonts w:cs="Tahoma" w:hint="default"/>
        <w:b w:val="0"/>
      </w:rPr>
    </w:lvl>
    <w:lvl w:ilvl="3">
      <w:start w:val="1"/>
      <w:numFmt w:val="decimal"/>
      <w:lvlText w:val="%1.%2.%3.%4."/>
      <w:lvlJc w:val="left"/>
      <w:pPr>
        <w:tabs>
          <w:tab w:val="num" w:pos="0"/>
        </w:tabs>
        <w:ind w:left="2232" w:hanging="1080"/>
      </w:pPr>
      <w:rPr>
        <w:rFonts w:cs="Tahoma" w:hint="default"/>
        <w:b w:val="0"/>
      </w:rPr>
    </w:lvl>
    <w:lvl w:ilvl="4">
      <w:start w:val="1"/>
      <w:numFmt w:val="decimal"/>
      <w:lvlText w:val="%1.%2.%3.%4.%5."/>
      <w:lvlJc w:val="left"/>
      <w:pPr>
        <w:tabs>
          <w:tab w:val="num" w:pos="0"/>
        </w:tabs>
        <w:ind w:left="2616" w:hanging="1080"/>
      </w:pPr>
      <w:rPr>
        <w:rFonts w:cs="Tahoma" w:hint="default"/>
        <w:b w:val="0"/>
      </w:rPr>
    </w:lvl>
    <w:lvl w:ilvl="5">
      <w:start w:val="1"/>
      <w:numFmt w:val="decimal"/>
      <w:lvlText w:val="%1.%2.%3.%4.%5.%6."/>
      <w:lvlJc w:val="left"/>
      <w:pPr>
        <w:tabs>
          <w:tab w:val="num" w:pos="0"/>
        </w:tabs>
        <w:ind w:left="3360" w:hanging="1440"/>
      </w:pPr>
      <w:rPr>
        <w:rFonts w:cs="Tahoma" w:hint="default"/>
        <w:b w:val="0"/>
      </w:rPr>
    </w:lvl>
    <w:lvl w:ilvl="6">
      <w:start w:val="1"/>
      <w:numFmt w:val="decimal"/>
      <w:lvlText w:val="%1.%2.%3.%4.%5.%6.%7."/>
      <w:lvlJc w:val="left"/>
      <w:pPr>
        <w:tabs>
          <w:tab w:val="num" w:pos="0"/>
        </w:tabs>
        <w:ind w:left="4104" w:hanging="1800"/>
      </w:pPr>
      <w:rPr>
        <w:rFonts w:cs="Tahoma" w:hint="default"/>
        <w:b w:val="0"/>
      </w:rPr>
    </w:lvl>
    <w:lvl w:ilvl="7">
      <w:start w:val="1"/>
      <w:numFmt w:val="decimal"/>
      <w:lvlText w:val="%1.%2.%3.%4.%5.%6.%7.%8."/>
      <w:lvlJc w:val="left"/>
      <w:pPr>
        <w:tabs>
          <w:tab w:val="num" w:pos="0"/>
        </w:tabs>
        <w:ind w:left="4488" w:hanging="1800"/>
      </w:pPr>
      <w:rPr>
        <w:rFonts w:cs="Tahoma" w:hint="default"/>
        <w:b w:val="0"/>
      </w:rPr>
    </w:lvl>
    <w:lvl w:ilvl="8">
      <w:start w:val="1"/>
      <w:numFmt w:val="decimal"/>
      <w:lvlText w:val="%1.%2.%3.%4.%5.%6.%7.%8.%9."/>
      <w:lvlJc w:val="left"/>
      <w:pPr>
        <w:tabs>
          <w:tab w:val="num" w:pos="0"/>
        </w:tabs>
        <w:ind w:left="5232" w:hanging="2160"/>
      </w:pPr>
      <w:rPr>
        <w:rFonts w:cs="Tahoma" w:hint="default"/>
        <w:b w:val="0"/>
      </w:rPr>
    </w:lvl>
  </w:abstractNum>
  <w:abstractNum w:abstractNumId="8">
    <w:nsid w:val="00000010"/>
    <w:multiLevelType w:val="multilevel"/>
    <w:tmpl w:val="00000010"/>
    <w:name w:val="WW8Num39"/>
    <w:lvl w:ilvl="0">
      <w:start w:val="24"/>
      <w:numFmt w:val="decimal"/>
      <w:lvlText w:val="%1."/>
      <w:lvlJc w:val="left"/>
      <w:pPr>
        <w:tabs>
          <w:tab w:val="num" w:pos="720"/>
        </w:tabs>
        <w:ind w:left="720" w:hanging="360"/>
      </w:pPr>
      <w:rPr>
        <w:rFonts w:ascii="Tahoma" w:hAnsi="Tahoma" w:cs="Tahoma"/>
        <w:b w:val="0"/>
        <w:bCs w:val="0"/>
        <w:sz w:val="20"/>
        <w:szCs w:val="20"/>
      </w:rPr>
    </w:lvl>
    <w:lvl w:ilvl="1">
      <w:start w:val="1"/>
      <w:numFmt w:val="decimal"/>
      <w:lvlText w:val="%1.%2."/>
      <w:lvlJc w:val="left"/>
      <w:pPr>
        <w:tabs>
          <w:tab w:val="num" w:pos="1080"/>
        </w:tabs>
        <w:ind w:left="1080" w:hanging="360"/>
      </w:pPr>
      <w:rPr>
        <w:rFonts w:ascii="Tahoma" w:hAnsi="Tahoma" w:cs="Tahoma"/>
        <w:b w:val="0"/>
        <w:bCs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1"/>
    <w:multiLevelType w:val="singleLevel"/>
    <w:tmpl w:val="00000011"/>
    <w:name w:val="WW8Num10"/>
    <w:lvl w:ilvl="0">
      <w:start w:val="1"/>
      <w:numFmt w:val="decimal"/>
      <w:lvlText w:val="25.%1."/>
      <w:lvlJc w:val="left"/>
      <w:pPr>
        <w:tabs>
          <w:tab w:val="num" w:pos="900"/>
        </w:tabs>
        <w:ind w:left="900" w:hanging="360"/>
      </w:pPr>
      <w:rPr>
        <w:rFonts w:ascii="Tahoma" w:hAnsi="Tahoma" w:cs="Symbol"/>
        <w:sz w:val="20"/>
        <w:szCs w:val="20"/>
      </w:rPr>
    </w:lvl>
  </w:abstractNum>
  <w:abstractNum w:abstractNumId="10">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3"/>
    <w:multiLevelType w:val="multilevel"/>
    <w:tmpl w:val="00000013"/>
    <w:name w:val="WW8Num41"/>
    <w:lvl w:ilvl="0">
      <w:start w:val="27"/>
      <w:numFmt w:val="decimal"/>
      <w:lvlText w:val="%1."/>
      <w:lvlJc w:val="left"/>
      <w:pPr>
        <w:tabs>
          <w:tab w:val="num" w:pos="720"/>
        </w:tabs>
        <w:ind w:left="720" w:hanging="360"/>
      </w:pPr>
      <w:rPr>
        <w:rFonts w:cs="Tahoma"/>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4"/>
    <w:multiLevelType w:val="multilevel"/>
    <w:tmpl w:val="00000014"/>
    <w:name w:val="WW8Num11"/>
    <w:lvl w:ilvl="0">
      <w:start w:val="31"/>
      <w:numFmt w:val="decimal"/>
      <w:lvlText w:val="%1."/>
      <w:lvlJc w:val="left"/>
      <w:pPr>
        <w:tabs>
          <w:tab w:val="num" w:pos="0"/>
        </w:tabs>
        <w:ind w:left="444" w:hanging="444"/>
      </w:pPr>
      <w:rPr>
        <w:rFonts w:ascii="Tahoma" w:hAnsi="Tahoma" w:cs="Times New Roman"/>
        <w:b w:val="0"/>
        <w:bCs w:val="0"/>
        <w:sz w:val="20"/>
        <w:szCs w:val="20"/>
      </w:rPr>
    </w:lvl>
    <w:lvl w:ilvl="1">
      <w:start w:val="1"/>
      <w:numFmt w:val="decimal"/>
      <w:lvlText w:val="%1.%2."/>
      <w:lvlJc w:val="left"/>
      <w:pPr>
        <w:tabs>
          <w:tab w:val="num" w:pos="-567"/>
        </w:tabs>
        <w:ind w:left="720" w:hanging="720"/>
      </w:pPr>
      <w:rPr>
        <w:rFonts w:ascii="Tahoma" w:hAnsi="Tahoma" w:cs="Times New Roman"/>
        <w:b w:val="0"/>
        <w:bCs w:val="0"/>
        <w:sz w:val="20"/>
        <w:szCs w:val="20"/>
      </w:rPr>
    </w:lvl>
    <w:lvl w:ilvl="2">
      <w:start w:val="1"/>
      <w:numFmt w:val="decimal"/>
      <w:lvlText w:val="%1.%2.%3."/>
      <w:lvlJc w:val="left"/>
      <w:pPr>
        <w:tabs>
          <w:tab w:val="num" w:pos="0"/>
        </w:tabs>
        <w:ind w:left="1854" w:hanging="720"/>
      </w:pPr>
      <w:rPr>
        <w:rFonts w:ascii="Tahoma" w:hAnsi="Tahoma" w:cs="Times New Roman"/>
        <w:b w:val="0"/>
        <w:bCs w:val="0"/>
        <w:sz w:val="20"/>
        <w:szCs w:val="20"/>
      </w:rPr>
    </w:lvl>
    <w:lvl w:ilvl="3">
      <w:start w:val="1"/>
      <w:numFmt w:val="decimal"/>
      <w:lvlText w:val="%1.%2.%3.%4."/>
      <w:lvlJc w:val="left"/>
      <w:pPr>
        <w:tabs>
          <w:tab w:val="num" w:pos="0"/>
        </w:tabs>
        <w:ind w:left="2781" w:hanging="1080"/>
      </w:pPr>
      <w:rPr>
        <w:rFonts w:ascii="Tahoma" w:hAnsi="Tahoma" w:cs="Times New Roman"/>
        <w:b w:val="0"/>
        <w:bCs w:val="0"/>
        <w:sz w:val="20"/>
        <w:szCs w:val="20"/>
      </w:rPr>
    </w:lvl>
    <w:lvl w:ilvl="4">
      <w:start w:val="1"/>
      <w:numFmt w:val="decimal"/>
      <w:lvlText w:val="%1.%2.%3.%4.%5."/>
      <w:lvlJc w:val="left"/>
      <w:pPr>
        <w:tabs>
          <w:tab w:val="num" w:pos="0"/>
        </w:tabs>
        <w:ind w:left="3348" w:hanging="1080"/>
      </w:pPr>
      <w:rPr>
        <w:rFonts w:ascii="Tahoma" w:hAnsi="Tahoma" w:cs="Times New Roman"/>
        <w:b w:val="0"/>
        <w:bCs w:val="0"/>
        <w:sz w:val="20"/>
        <w:szCs w:val="20"/>
      </w:rPr>
    </w:lvl>
    <w:lvl w:ilvl="5">
      <w:start w:val="1"/>
      <w:numFmt w:val="decimal"/>
      <w:lvlText w:val="%1.%2.%3.%4.%5.%6."/>
      <w:lvlJc w:val="left"/>
      <w:pPr>
        <w:tabs>
          <w:tab w:val="num" w:pos="0"/>
        </w:tabs>
        <w:ind w:left="4275" w:hanging="1440"/>
      </w:pPr>
      <w:rPr>
        <w:rFonts w:ascii="Tahoma" w:hAnsi="Tahoma" w:cs="Times New Roman"/>
        <w:b w:val="0"/>
        <w:bCs w:val="0"/>
        <w:sz w:val="20"/>
        <w:szCs w:val="20"/>
      </w:rPr>
    </w:lvl>
    <w:lvl w:ilvl="6">
      <w:start w:val="1"/>
      <w:numFmt w:val="decimal"/>
      <w:lvlText w:val="%1.%2.%3.%4.%5.%6.%7."/>
      <w:lvlJc w:val="left"/>
      <w:pPr>
        <w:tabs>
          <w:tab w:val="num" w:pos="0"/>
        </w:tabs>
        <w:ind w:left="5202" w:hanging="1800"/>
      </w:pPr>
      <w:rPr>
        <w:rFonts w:ascii="Tahoma" w:hAnsi="Tahoma" w:cs="Times New Roman"/>
        <w:b w:val="0"/>
        <w:bCs w:val="0"/>
        <w:sz w:val="20"/>
        <w:szCs w:val="20"/>
      </w:rPr>
    </w:lvl>
    <w:lvl w:ilvl="7">
      <w:start w:val="1"/>
      <w:numFmt w:val="decimal"/>
      <w:lvlText w:val="%1.%2.%3.%4.%5.%6.%7.%8."/>
      <w:lvlJc w:val="left"/>
      <w:pPr>
        <w:tabs>
          <w:tab w:val="num" w:pos="0"/>
        </w:tabs>
        <w:ind w:left="5769" w:hanging="1800"/>
      </w:pPr>
      <w:rPr>
        <w:rFonts w:ascii="Tahoma" w:hAnsi="Tahoma" w:cs="Times New Roman"/>
        <w:b w:val="0"/>
        <w:bCs w:val="0"/>
        <w:sz w:val="20"/>
        <w:szCs w:val="20"/>
      </w:rPr>
    </w:lvl>
    <w:lvl w:ilvl="8">
      <w:start w:val="1"/>
      <w:numFmt w:val="decimal"/>
      <w:lvlText w:val="%1.%2.%3.%4.%5.%6.%7.%8.%9."/>
      <w:lvlJc w:val="left"/>
      <w:pPr>
        <w:tabs>
          <w:tab w:val="num" w:pos="0"/>
        </w:tabs>
        <w:ind w:left="6696" w:hanging="2160"/>
      </w:pPr>
      <w:rPr>
        <w:rFonts w:ascii="Tahoma" w:hAnsi="Tahoma" w:cs="Times New Roman"/>
        <w:b w:val="0"/>
        <w:bCs w:val="0"/>
        <w:sz w:val="20"/>
        <w:szCs w:val="20"/>
      </w:rPr>
    </w:lvl>
  </w:abstractNum>
  <w:abstractNum w:abstractNumId="13">
    <w:nsid w:val="00000015"/>
    <w:multiLevelType w:val="singleLevel"/>
    <w:tmpl w:val="715C65E8"/>
    <w:name w:val="WW8Num14"/>
    <w:lvl w:ilvl="0">
      <w:start w:val="1"/>
      <w:numFmt w:val="decimal"/>
      <w:lvlText w:val="%1."/>
      <w:lvlJc w:val="left"/>
      <w:pPr>
        <w:tabs>
          <w:tab w:val="num" w:pos="720"/>
        </w:tabs>
        <w:ind w:left="720" w:hanging="360"/>
      </w:pPr>
      <w:rPr>
        <w:b w:val="0"/>
        <w:i w:val="0"/>
      </w:rPr>
    </w:lvl>
  </w:abstractNum>
  <w:abstractNum w:abstractNumId="14">
    <w:nsid w:val="00000018"/>
    <w:multiLevelType w:val="multilevel"/>
    <w:tmpl w:val="B802DC46"/>
    <w:name w:val="WW8Num19"/>
    <w:lvl w:ilvl="0">
      <w:start w:val="1"/>
      <w:numFmt w:val="decimal"/>
      <w:lvlText w:val="%1."/>
      <w:lvlJc w:val="left"/>
      <w:pPr>
        <w:tabs>
          <w:tab w:val="num" w:pos="360"/>
        </w:tabs>
        <w:ind w:left="360" w:hanging="360"/>
      </w:pPr>
      <w:rPr>
        <w:rFonts w:ascii="Tahoma" w:hAnsi="Tahoma" w:cs="Tahoma" w:hint="default"/>
        <w:b w:val="0"/>
        <w:bCs/>
        <w:sz w:val="20"/>
        <w:szCs w:val="20"/>
      </w:rPr>
    </w:lvl>
    <w:lvl w:ilvl="1">
      <w:start w:val="1"/>
      <w:numFmt w:val="lowerLetter"/>
      <w:lvlText w:val="%2)"/>
      <w:lvlJc w:val="left"/>
      <w:pPr>
        <w:tabs>
          <w:tab w:val="num" w:pos="1440"/>
        </w:tabs>
        <w:ind w:left="1440" w:hanging="360"/>
      </w:pPr>
      <w:rPr>
        <w:rFonts w:ascii="Symbol" w:hAnsi="Symbol" w:cs="Symbol"/>
        <w:bCs/>
        <w:sz w:val="20"/>
        <w:szCs w:val="20"/>
      </w:rPr>
    </w:lvl>
    <w:lvl w:ilvl="2">
      <w:start w:val="1"/>
      <w:numFmt w:val="lowerLetter"/>
      <w:lvlText w:val="%3)"/>
      <w:lvlJc w:val="left"/>
      <w:pPr>
        <w:tabs>
          <w:tab w:val="num" w:pos="2340"/>
        </w:tabs>
        <w:ind w:left="2340" w:hanging="360"/>
      </w:pPr>
      <w:rPr>
        <w:rFonts w:ascii="Symbol" w:hAnsi="Symbol" w:cs="Symbol"/>
        <w:bCs/>
        <w:sz w:val="20"/>
        <w:szCs w:val="20"/>
      </w:rPr>
    </w:lvl>
    <w:lvl w:ilvl="3">
      <w:start w:val="1"/>
      <w:numFmt w:val="decimal"/>
      <w:lvlText w:val="%4."/>
      <w:lvlJc w:val="left"/>
      <w:pPr>
        <w:tabs>
          <w:tab w:val="num" w:pos="540"/>
        </w:tabs>
        <w:ind w:left="54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Symbol" w:hAnsi="Symbol" w:cs="Symbol"/>
        <w:bCs/>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A"/>
    <w:multiLevelType w:val="multilevel"/>
    <w:tmpl w:val="0000001A"/>
    <w:name w:val="WW8Num42"/>
    <w:lvl w:ilvl="0">
      <w:start w:val="1"/>
      <w:numFmt w:val="decimal"/>
      <w:lvlText w:val="%1."/>
      <w:lvlJc w:val="left"/>
      <w:pPr>
        <w:tabs>
          <w:tab w:val="num" w:pos="397"/>
        </w:tabs>
        <w:ind w:left="397" w:hanging="397"/>
      </w:pPr>
      <w:rPr>
        <w:rFonts w:cs="Tahoma"/>
      </w:rPr>
    </w:lvl>
    <w:lvl w:ilvl="1">
      <w:start w:val="1"/>
      <w:numFmt w:val="decimal"/>
      <w:lvlText w:val="%2)"/>
      <w:lvlJc w:val="left"/>
      <w:pPr>
        <w:tabs>
          <w:tab w:val="num" w:pos="794"/>
        </w:tabs>
        <w:ind w:left="794" w:hanging="397"/>
      </w:pPr>
      <w:rPr>
        <w:rFonts w:cs="Segoe UI"/>
      </w:rPr>
    </w:lvl>
    <w:lvl w:ilvl="2">
      <w:start w:val="1"/>
      <w:numFmt w:val="bullet"/>
      <w:lvlText w:val=""/>
      <w:lvlJc w:val="left"/>
      <w:pPr>
        <w:tabs>
          <w:tab w:val="num" w:pos="2340"/>
        </w:tabs>
        <w:ind w:left="2340" w:hanging="360"/>
      </w:pPr>
      <w:rPr>
        <w:rFonts w:ascii="Wingdings" w:hAnsi="Wingdings" w:cs="Tahoma"/>
        <w:b w:val="0"/>
        <w:bCs w:val="0"/>
        <w:color w:val="008000"/>
        <w:sz w:val="20"/>
        <w:highlight w:val="yello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Segoe UI"/>
      </w:rPr>
    </w:lvl>
    <w:lvl w:ilvl="5">
      <w:start w:val="1"/>
      <w:numFmt w:val="lowerRoman"/>
      <w:lvlText w:val="%6."/>
      <w:lvlJc w:val="left"/>
      <w:pPr>
        <w:tabs>
          <w:tab w:val="num" w:pos="4320"/>
        </w:tabs>
        <w:ind w:left="4320" w:hanging="180"/>
      </w:pPr>
      <w:rPr>
        <w:rFonts w:cs="Segoe UI"/>
      </w:rPr>
    </w:lvl>
    <w:lvl w:ilvl="6">
      <w:start w:val="1"/>
      <w:numFmt w:val="decimal"/>
      <w:lvlText w:val="%7."/>
      <w:lvlJc w:val="left"/>
      <w:pPr>
        <w:tabs>
          <w:tab w:val="num" w:pos="5040"/>
        </w:tabs>
        <w:ind w:left="5040" w:hanging="360"/>
      </w:pPr>
      <w:rPr>
        <w:rFonts w:cs="Segoe UI"/>
      </w:rPr>
    </w:lvl>
    <w:lvl w:ilvl="7">
      <w:start w:val="1"/>
      <w:numFmt w:val="lowerLetter"/>
      <w:lvlText w:val="%8."/>
      <w:lvlJc w:val="left"/>
      <w:pPr>
        <w:tabs>
          <w:tab w:val="num" w:pos="5760"/>
        </w:tabs>
        <w:ind w:left="5760" w:hanging="360"/>
      </w:pPr>
      <w:rPr>
        <w:rFonts w:cs="Segoe UI"/>
      </w:rPr>
    </w:lvl>
    <w:lvl w:ilvl="8">
      <w:start w:val="1"/>
      <w:numFmt w:val="lowerRoman"/>
      <w:lvlText w:val="%9."/>
      <w:lvlJc w:val="left"/>
      <w:pPr>
        <w:tabs>
          <w:tab w:val="num" w:pos="6480"/>
        </w:tabs>
        <w:ind w:left="6480" w:hanging="180"/>
      </w:pPr>
      <w:rPr>
        <w:rFonts w:cs="Segoe UI"/>
      </w:rPr>
    </w:lvl>
  </w:abstractNum>
  <w:abstractNum w:abstractNumId="16">
    <w:nsid w:val="0000001C"/>
    <w:multiLevelType w:val="multilevel"/>
    <w:tmpl w:val="0000001C"/>
    <w:name w:val="WW8Num23"/>
    <w:lvl w:ilvl="0">
      <w:start w:val="1"/>
      <w:numFmt w:val="decimal"/>
      <w:lvlText w:val="%1."/>
      <w:lvlJc w:val="left"/>
      <w:pPr>
        <w:tabs>
          <w:tab w:val="num" w:pos="550"/>
        </w:tabs>
        <w:ind w:left="340" w:hanging="340"/>
      </w:pPr>
      <w:rPr>
        <w:rFonts w:ascii="Tahoma" w:hAnsi="Tahoma" w:cs="Symbol"/>
        <w:sz w:val="20"/>
        <w:szCs w:val="20"/>
      </w:rPr>
    </w:lvl>
    <w:lvl w:ilvl="1">
      <w:start w:val="1"/>
      <w:numFmt w:val="lowerLetter"/>
      <w:lvlText w:val="%2."/>
      <w:lvlJc w:val="left"/>
      <w:pPr>
        <w:tabs>
          <w:tab w:val="num" w:pos="1270"/>
        </w:tabs>
        <w:ind w:left="1270" w:hanging="360"/>
      </w:pPr>
      <w:rPr>
        <w:rFonts w:ascii="Tahoma" w:hAnsi="Tahoma" w:cs="Symbol"/>
        <w:sz w:val="20"/>
        <w:szCs w:val="20"/>
      </w:rPr>
    </w:lvl>
    <w:lvl w:ilvl="2">
      <w:start w:val="1"/>
      <w:numFmt w:val="lowerRoman"/>
      <w:lvlText w:val="%3."/>
      <w:lvlJc w:val="right"/>
      <w:pPr>
        <w:tabs>
          <w:tab w:val="num" w:pos="1990"/>
        </w:tabs>
        <w:ind w:left="1990" w:hanging="180"/>
      </w:pPr>
      <w:rPr>
        <w:rFonts w:ascii="Tahoma" w:hAnsi="Tahoma" w:cs="Symbol"/>
        <w:sz w:val="20"/>
        <w:szCs w:val="20"/>
      </w:rPr>
    </w:lvl>
    <w:lvl w:ilvl="3">
      <w:start w:val="1"/>
      <w:numFmt w:val="decimal"/>
      <w:lvlText w:val="%4."/>
      <w:lvlJc w:val="left"/>
      <w:pPr>
        <w:tabs>
          <w:tab w:val="num" w:pos="2710"/>
        </w:tabs>
        <w:ind w:left="2710" w:hanging="360"/>
      </w:pPr>
      <w:rPr>
        <w:rFonts w:ascii="Tahoma" w:hAnsi="Tahoma" w:cs="Symbol"/>
        <w:sz w:val="20"/>
        <w:szCs w:val="20"/>
      </w:rPr>
    </w:lvl>
    <w:lvl w:ilvl="4">
      <w:start w:val="1"/>
      <w:numFmt w:val="lowerLetter"/>
      <w:lvlText w:val="%5."/>
      <w:lvlJc w:val="left"/>
      <w:pPr>
        <w:tabs>
          <w:tab w:val="num" w:pos="3430"/>
        </w:tabs>
        <w:ind w:left="3430" w:hanging="360"/>
      </w:pPr>
      <w:rPr>
        <w:rFonts w:ascii="Tahoma" w:hAnsi="Tahoma" w:cs="Symbol"/>
        <w:sz w:val="20"/>
        <w:szCs w:val="20"/>
      </w:rPr>
    </w:lvl>
    <w:lvl w:ilvl="5">
      <w:start w:val="1"/>
      <w:numFmt w:val="lowerRoman"/>
      <w:lvlText w:val="%6."/>
      <w:lvlJc w:val="right"/>
      <w:pPr>
        <w:tabs>
          <w:tab w:val="num" w:pos="4150"/>
        </w:tabs>
        <w:ind w:left="4150" w:hanging="180"/>
      </w:pPr>
      <w:rPr>
        <w:rFonts w:ascii="Tahoma" w:hAnsi="Tahoma" w:cs="Symbol"/>
        <w:sz w:val="20"/>
        <w:szCs w:val="20"/>
      </w:r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rPr>
        <w:rFonts w:ascii="Tahoma" w:hAnsi="Tahoma" w:cs="Symbol"/>
        <w:sz w:val="20"/>
        <w:szCs w:val="20"/>
      </w:rPr>
    </w:lvl>
    <w:lvl w:ilvl="8">
      <w:start w:val="1"/>
      <w:numFmt w:val="lowerRoman"/>
      <w:lvlText w:val="%9."/>
      <w:lvlJc w:val="right"/>
      <w:pPr>
        <w:tabs>
          <w:tab w:val="num" w:pos="6310"/>
        </w:tabs>
        <w:ind w:left="6310" w:hanging="180"/>
      </w:pPr>
      <w:rPr>
        <w:rFonts w:ascii="Tahoma" w:hAnsi="Tahoma" w:cs="Symbol"/>
        <w:sz w:val="20"/>
        <w:szCs w:val="20"/>
      </w:rPr>
    </w:lvl>
  </w:abstractNum>
  <w:abstractNum w:abstractNumId="17">
    <w:nsid w:val="0000001D"/>
    <w:multiLevelType w:val="multilevel"/>
    <w:tmpl w:val="1D140C2E"/>
    <w:name w:val="WW8Num25"/>
    <w:lvl w:ilvl="0">
      <w:start w:val="1"/>
      <w:numFmt w:val="decimal"/>
      <w:lvlText w:val="%1."/>
      <w:lvlJc w:val="left"/>
      <w:pPr>
        <w:tabs>
          <w:tab w:val="num" w:pos="550"/>
        </w:tabs>
        <w:ind w:left="340" w:hanging="340"/>
      </w:pPr>
      <w:rPr>
        <w:rFonts w:ascii="Symbol" w:hAnsi="Symbol" w:cs="Symbol"/>
      </w:rPr>
    </w:lvl>
    <w:lvl w:ilvl="1">
      <w:start w:val="1"/>
      <w:numFmt w:val="decimal"/>
      <w:lvlText w:val="%2)"/>
      <w:lvlJc w:val="left"/>
      <w:pPr>
        <w:tabs>
          <w:tab w:val="num" w:pos="1270"/>
        </w:tabs>
        <w:ind w:left="1270" w:hanging="360"/>
      </w:pPr>
      <w:rPr>
        <w:rFonts w:ascii="Tahoma" w:hAnsi="Tahoma" w:cs="Tahoma" w:hint="default"/>
      </w:rPr>
    </w:lvl>
    <w:lvl w:ilvl="2">
      <w:start w:val="1"/>
      <w:numFmt w:val="lowerRoman"/>
      <w:lvlText w:val="%3."/>
      <w:lvlJc w:val="right"/>
      <w:pPr>
        <w:tabs>
          <w:tab w:val="num" w:pos="1990"/>
        </w:tabs>
        <w:ind w:left="1990" w:hanging="180"/>
      </w:pPr>
      <w:rPr>
        <w:rFonts w:ascii="Symbol" w:hAnsi="Symbol" w:cs="Symbol"/>
      </w:rPr>
    </w:lvl>
    <w:lvl w:ilvl="3">
      <w:start w:val="1"/>
      <w:numFmt w:val="decimal"/>
      <w:lvlText w:val="%4."/>
      <w:lvlJc w:val="left"/>
      <w:pPr>
        <w:tabs>
          <w:tab w:val="num" w:pos="2710"/>
        </w:tabs>
        <w:ind w:left="2710" w:hanging="360"/>
      </w:pPr>
      <w:rPr>
        <w:rFonts w:ascii="Symbol" w:hAnsi="Symbol" w:cs="Symbol"/>
      </w:rPr>
    </w:lvl>
    <w:lvl w:ilvl="4">
      <w:start w:val="1"/>
      <w:numFmt w:val="lowerLetter"/>
      <w:lvlText w:val="%5."/>
      <w:lvlJc w:val="left"/>
      <w:pPr>
        <w:tabs>
          <w:tab w:val="num" w:pos="3430"/>
        </w:tabs>
        <w:ind w:left="3430" w:hanging="360"/>
      </w:pPr>
      <w:rPr>
        <w:rFonts w:ascii="Symbol" w:hAnsi="Symbol" w:cs="Symbol"/>
      </w:rPr>
    </w:lvl>
    <w:lvl w:ilvl="5">
      <w:start w:val="1"/>
      <w:numFmt w:val="lowerRoman"/>
      <w:lvlText w:val="%6."/>
      <w:lvlJc w:val="right"/>
      <w:pPr>
        <w:tabs>
          <w:tab w:val="num" w:pos="4150"/>
        </w:tabs>
        <w:ind w:left="4150" w:hanging="180"/>
      </w:pPr>
      <w:rPr>
        <w:rFonts w:ascii="Symbol" w:hAnsi="Symbol" w:cs="Symbol"/>
      </w:rPr>
    </w:lvl>
    <w:lvl w:ilvl="6">
      <w:start w:val="1"/>
      <w:numFmt w:val="decimal"/>
      <w:lvlText w:val="%7."/>
      <w:lvlJc w:val="left"/>
      <w:pPr>
        <w:tabs>
          <w:tab w:val="num" w:pos="4870"/>
        </w:tabs>
        <w:ind w:left="4870" w:hanging="360"/>
      </w:pPr>
      <w:rPr>
        <w:rFonts w:ascii="Symbol" w:hAnsi="Symbol" w:cs="Symbol"/>
      </w:rPr>
    </w:lvl>
    <w:lvl w:ilvl="7">
      <w:start w:val="1"/>
      <w:numFmt w:val="lowerLetter"/>
      <w:lvlText w:val="%8."/>
      <w:lvlJc w:val="left"/>
      <w:pPr>
        <w:tabs>
          <w:tab w:val="num" w:pos="5590"/>
        </w:tabs>
        <w:ind w:left="5590" w:hanging="360"/>
      </w:pPr>
      <w:rPr>
        <w:rFonts w:ascii="Symbol" w:hAnsi="Symbol" w:cs="Symbol"/>
      </w:rPr>
    </w:lvl>
    <w:lvl w:ilvl="8">
      <w:start w:val="1"/>
      <w:numFmt w:val="lowerRoman"/>
      <w:lvlText w:val="%9."/>
      <w:lvlJc w:val="right"/>
      <w:pPr>
        <w:tabs>
          <w:tab w:val="num" w:pos="6310"/>
        </w:tabs>
        <w:ind w:left="6310" w:hanging="180"/>
      </w:pPr>
      <w:rPr>
        <w:rFonts w:ascii="Symbol" w:hAnsi="Symbol" w:cs="Symbol"/>
      </w:rPr>
    </w:lvl>
  </w:abstractNum>
  <w:abstractNum w:abstractNumId="18">
    <w:nsid w:val="0000001E"/>
    <w:multiLevelType w:val="multilevel"/>
    <w:tmpl w:val="0000001E"/>
    <w:name w:val="WW8Num26"/>
    <w:lvl w:ilvl="0">
      <w:start w:val="6"/>
      <w:numFmt w:val="decimal"/>
      <w:lvlText w:val="%1."/>
      <w:lvlJc w:val="left"/>
      <w:pPr>
        <w:tabs>
          <w:tab w:val="num" w:pos="360"/>
        </w:tabs>
        <w:ind w:left="360" w:hanging="360"/>
      </w:pPr>
      <w:rPr>
        <w:rFonts w:ascii="Wingdings" w:hAnsi="Wingdings" w:cs="Wingdings"/>
        <w:b/>
        <w:sz w:val="20"/>
        <w:szCs w:val="20"/>
        <w:lang w:val="pl-PL"/>
      </w:rPr>
    </w:lvl>
    <w:lvl w:ilvl="1">
      <w:start w:val="1"/>
      <w:numFmt w:val="lowerLetter"/>
      <w:lvlText w:val="%2)"/>
      <w:lvlJc w:val="left"/>
      <w:pPr>
        <w:tabs>
          <w:tab w:val="num" w:pos="1440"/>
        </w:tabs>
        <w:ind w:left="1440" w:hanging="360"/>
      </w:pPr>
      <w:rPr>
        <w:rFonts w:ascii="Wingdings" w:hAnsi="Wingdings" w:cs="Wingdings"/>
        <w:b/>
        <w:sz w:val="20"/>
        <w:szCs w:val="20"/>
        <w:lang w:val="pl-PL"/>
      </w:rPr>
    </w:lvl>
    <w:lvl w:ilvl="2">
      <w:start w:val="1"/>
      <w:numFmt w:val="lowerLetter"/>
      <w:lvlText w:val="%3)"/>
      <w:lvlJc w:val="left"/>
      <w:pPr>
        <w:tabs>
          <w:tab w:val="num" w:pos="2340"/>
        </w:tabs>
        <w:ind w:left="2340" w:hanging="360"/>
      </w:pPr>
      <w:rPr>
        <w:rFonts w:ascii="Wingdings" w:hAnsi="Wingdings" w:cs="Wingdings"/>
      </w:rPr>
    </w:lvl>
    <w:lvl w:ilvl="3">
      <w:start w:val="2"/>
      <w:numFmt w:val="decimal"/>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Wingdings" w:hAnsi="Wingdings" w:cs="Wingding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23"/>
    <w:multiLevelType w:val="multilevel"/>
    <w:tmpl w:val="00000023"/>
    <w:name w:val="WWNum7"/>
    <w:lvl w:ilvl="0">
      <w:start w:val="1"/>
      <w:numFmt w:val="decimal"/>
      <w:lvlText w:val="%1."/>
      <w:lvlJc w:val="left"/>
      <w:pPr>
        <w:tabs>
          <w:tab w:val="num" w:pos="0"/>
        </w:tabs>
        <w:ind w:left="720" w:hanging="360"/>
      </w:pPr>
      <w:rPr>
        <w:rFonts w:ascii="Tahoma" w:hAnsi="Tahoma"/>
        <w:b/>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24"/>
    <w:multiLevelType w:val="multilevel"/>
    <w:tmpl w:val="00000024"/>
    <w:lvl w:ilvl="0">
      <w:start w:val="2"/>
      <w:numFmt w:val="decimal"/>
      <w:lvlText w:val="%1."/>
      <w:lvlJc w:val="left"/>
      <w:pPr>
        <w:tabs>
          <w:tab w:val="num" w:pos="720"/>
        </w:tabs>
        <w:ind w:left="720" w:hanging="360"/>
      </w:pPr>
      <w:rPr>
        <w:rFonts w:ascii="Tahoma" w:hAnsi="Tahoma"/>
        <w:sz w:val="20"/>
        <w:szCs w:val="20"/>
      </w:rPr>
    </w:lvl>
    <w:lvl w:ilvl="1">
      <w:start w:val="1"/>
      <w:numFmt w:val="decimal"/>
      <w:lvlText w:val="%1.%2."/>
      <w:lvlJc w:val="left"/>
      <w:pPr>
        <w:tabs>
          <w:tab w:val="num" w:pos="1080"/>
        </w:tabs>
        <w:ind w:left="1080"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25"/>
    <w:multiLevelType w:val="multilevel"/>
    <w:tmpl w:val="00000025"/>
    <w:lvl w:ilvl="0">
      <w:start w:val="2"/>
      <w:numFmt w:val="decimal"/>
      <w:lvlText w:val="%1."/>
      <w:lvlJc w:val="left"/>
      <w:pPr>
        <w:tabs>
          <w:tab w:val="num" w:pos="720"/>
        </w:tabs>
        <w:ind w:left="720" w:hanging="360"/>
      </w:pPr>
      <w:rPr>
        <w:rFonts w:ascii="Tahoma" w:hAnsi="Tahoma"/>
        <w:sz w:val="20"/>
        <w:szCs w:val="20"/>
      </w:rPr>
    </w:lvl>
    <w:lvl w:ilvl="1">
      <w:start w:val="3"/>
      <w:numFmt w:val="decimal"/>
      <w:lvlText w:val="%1.%2."/>
      <w:lvlJc w:val="left"/>
      <w:pPr>
        <w:tabs>
          <w:tab w:val="num" w:pos="502"/>
        </w:tabs>
        <w:ind w:left="502"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26"/>
    <w:multiLevelType w:val="multilevel"/>
    <w:tmpl w:val="00000026"/>
    <w:lvl w:ilvl="0">
      <w:start w:val="8"/>
      <w:numFmt w:val="decimal"/>
      <w:lvlText w:val="%1."/>
      <w:lvlJc w:val="left"/>
      <w:pPr>
        <w:tabs>
          <w:tab w:val="num" w:pos="720"/>
        </w:tabs>
        <w:ind w:left="720" w:hanging="360"/>
      </w:pPr>
      <w:rPr>
        <w:rFonts w:ascii="Tahoma" w:hAnsi="Tahoma"/>
        <w:sz w:val="20"/>
        <w:szCs w:val="20"/>
      </w:rPr>
    </w:lvl>
    <w:lvl w:ilvl="1">
      <w:start w:val="1"/>
      <w:numFmt w:val="decimal"/>
      <w:lvlText w:val="%1.%2."/>
      <w:lvlJc w:val="left"/>
      <w:pPr>
        <w:tabs>
          <w:tab w:val="num" w:pos="1080"/>
        </w:tabs>
        <w:ind w:left="1080"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6BF0058"/>
    <w:multiLevelType w:val="hybridMultilevel"/>
    <w:tmpl w:val="433603F4"/>
    <w:lvl w:ilvl="0" w:tplc="8236F6D8">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nsid w:val="0EBF6868"/>
    <w:multiLevelType w:val="hybridMultilevel"/>
    <w:tmpl w:val="C510AE10"/>
    <w:lvl w:ilvl="0" w:tplc="04150017">
      <w:start w:val="1"/>
      <w:numFmt w:val="lowerLetter"/>
      <w:lvlText w:val="%1)"/>
      <w:lvlJc w:val="left"/>
      <w:pPr>
        <w:tabs>
          <w:tab w:val="num" w:pos="897"/>
        </w:tabs>
        <w:ind w:left="897" w:hanging="357"/>
      </w:pPr>
      <w:rPr>
        <w:rFonts w:hint="default"/>
        <w:color w:val="auto"/>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5">
    <w:nsid w:val="25851098"/>
    <w:multiLevelType w:val="hybridMultilevel"/>
    <w:tmpl w:val="B1C695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28A20880"/>
    <w:multiLevelType w:val="multilevel"/>
    <w:tmpl w:val="A66C0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3F21485"/>
    <w:multiLevelType w:val="hybridMultilevel"/>
    <w:tmpl w:val="00564F30"/>
    <w:lvl w:ilvl="0" w:tplc="868E8394">
      <w:start w:val="1"/>
      <w:numFmt w:val="decimal"/>
      <w:lvlText w:val="%1."/>
      <w:lvlJc w:val="left"/>
      <w:pPr>
        <w:tabs>
          <w:tab w:val="num" w:pos="720"/>
        </w:tabs>
        <w:ind w:left="720" w:hanging="360"/>
      </w:pPr>
      <w:rPr>
        <w:rFonts w:ascii="Tahoma" w:hAnsi="Tahoma" w:cs="Tahoma" w:hint="default"/>
        <w:strike w:val="0"/>
        <w:color w:val="auto"/>
        <w:sz w:val="20"/>
        <w:szCs w:val="20"/>
      </w:rPr>
    </w:lvl>
    <w:lvl w:ilvl="1" w:tplc="27C4E342">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D75C6D"/>
    <w:multiLevelType w:val="hybridMultilevel"/>
    <w:tmpl w:val="C1B6DE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E5051E"/>
    <w:multiLevelType w:val="hybridMultilevel"/>
    <w:tmpl w:val="102EFF3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416DBD"/>
    <w:multiLevelType w:val="hybridMultilevel"/>
    <w:tmpl w:val="96FA91FE"/>
    <w:lvl w:ilvl="0" w:tplc="53C66ECE">
      <w:start w:val="6"/>
      <w:numFmt w:val="decimal"/>
      <w:lvlText w:val="%1."/>
      <w:lvlJc w:val="left"/>
      <w:pPr>
        <w:ind w:left="720" w:hanging="360"/>
      </w:pPr>
      <w:rPr>
        <w:rFonts w:eastAsia="Calibr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B52D812">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3F38CE"/>
    <w:multiLevelType w:val="multilevel"/>
    <w:tmpl w:val="2528E2D6"/>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lowerRoman"/>
      <w:lvlText w:val="%3."/>
      <w:lvlJc w:val="right"/>
      <w:pPr>
        <w:tabs>
          <w:tab w:val="num" w:pos="1990"/>
        </w:tabs>
        <w:ind w:left="1990" w:hanging="180"/>
      </w:pPr>
      <w:rPr>
        <w:rFonts w:hint="default"/>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32">
    <w:nsid w:val="4E2822F0"/>
    <w:multiLevelType w:val="multilevel"/>
    <w:tmpl w:val="EAC2B78E"/>
    <w:lvl w:ilvl="0">
      <w:start w:val="1"/>
      <w:numFmt w:val="decimal"/>
      <w:lvlText w:val="%1."/>
      <w:lvlJc w:val="left"/>
      <w:pPr>
        <w:tabs>
          <w:tab w:val="num" w:pos="540"/>
        </w:tabs>
        <w:ind w:left="540" w:hanging="360"/>
      </w:pPr>
      <w:rPr>
        <w:rFonts w:hint="default"/>
        <w:sz w:val="20"/>
        <w:szCs w:val="20"/>
      </w:rPr>
    </w:lvl>
    <w:lvl w:ilvl="1">
      <w:start w:val="3"/>
      <w:numFmt w:val="decimal"/>
      <w:lvlText w:val="%1.%2."/>
      <w:lvlJc w:val="left"/>
      <w:pPr>
        <w:tabs>
          <w:tab w:val="num" w:pos="0"/>
        </w:tabs>
        <w:ind w:left="1104" w:hanging="720"/>
      </w:pPr>
      <w:rPr>
        <w:rFonts w:hint="default"/>
      </w:rPr>
    </w:lvl>
    <w:lvl w:ilvl="2">
      <w:start w:val="1"/>
      <w:numFmt w:val="decimal"/>
      <w:lvlText w:val="%1.%2.%3."/>
      <w:lvlJc w:val="left"/>
      <w:pPr>
        <w:tabs>
          <w:tab w:val="num" w:pos="0"/>
        </w:tabs>
        <w:ind w:left="1488" w:hanging="720"/>
      </w:pPr>
      <w:rPr>
        <w:rFonts w:hint="default"/>
      </w:rPr>
    </w:lvl>
    <w:lvl w:ilvl="3">
      <w:start w:val="1"/>
      <w:numFmt w:val="decimal"/>
      <w:lvlText w:val="%1.%2.%3.%4."/>
      <w:lvlJc w:val="left"/>
      <w:pPr>
        <w:tabs>
          <w:tab w:val="num" w:pos="0"/>
        </w:tabs>
        <w:ind w:left="2232" w:hanging="1080"/>
      </w:pPr>
      <w:rPr>
        <w:rFonts w:hint="default"/>
      </w:rPr>
    </w:lvl>
    <w:lvl w:ilvl="4">
      <w:start w:val="1"/>
      <w:numFmt w:val="decimal"/>
      <w:lvlText w:val="%1.%2.%3.%4.%5."/>
      <w:lvlJc w:val="left"/>
      <w:pPr>
        <w:tabs>
          <w:tab w:val="num" w:pos="0"/>
        </w:tabs>
        <w:ind w:left="2616" w:hanging="1080"/>
      </w:pPr>
      <w:rPr>
        <w:rFonts w:hint="default"/>
      </w:rPr>
    </w:lvl>
    <w:lvl w:ilvl="5">
      <w:start w:val="1"/>
      <w:numFmt w:val="decimal"/>
      <w:lvlText w:val="%1.%2.%3.%4.%5.%6."/>
      <w:lvlJc w:val="left"/>
      <w:pPr>
        <w:tabs>
          <w:tab w:val="num" w:pos="0"/>
        </w:tabs>
        <w:ind w:left="3360" w:hanging="1440"/>
      </w:pPr>
      <w:rPr>
        <w:rFonts w:hint="default"/>
      </w:rPr>
    </w:lvl>
    <w:lvl w:ilvl="6">
      <w:start w:val="1"/>
      <w:numFmt w:val="decimal"/>
      <w:lvlText w:val="%1.%2.%3.%4.%5.%6.%7."/>
      <w:lvlJc w:val="left"/>
      <w:pPr>
        <w:tabs>
          <w:tab w:val="num" w:pos="0"/>
        </w:tabs>
        <w:ind w:left="4104" w:hanging="1800"/>
      </w:pPr>
      <w:rPr>
        <w:rFonts w:hint="default"/>
      </w:rPr>
    </w:lvl>
    <w:lvl w:ilvl="7">
      <w:start w:val="1"/>
      <w:numFmt w:val="decimal"/>
      <w:lvlText w:val="%1.%2.%3.%4.%5.%6.%7.%8."/>
      <w:lvlJc w:val="left"/>
      <w:pPr>
        <w:tabs>
          <w:tab w:val="num" w:pos="0"/>
        </w:tabs>
        <w:ind w:left="4488" w:hanging="1800"/>
      </w:pPr>
      <w:rPr>
        <w:rFonts w:hint="default"/>
      </w:rPr>
    </w:lvl>
    <w:lvl w:ilvl="8">
      <w:start w:val="1"/>
      <w:numFmt w:val="decimal"/>
      <w:lvlText w:val="%1.%2.%3.%4.%5.%6.%7.%8.%9."/>
      <w:lvlJc w:val="left"/>
      <w:pPr>
        <w:tabs>
          <w:tab w:val="num" w:pos="0"/>
        </w:tabs>
        <w:ind w:left="5232" w:hanging="2160"/>
      </w:pPr>
      <w:rPr>
        <w:rFonts w:hint="default"/>
      </w:rPr>
    </w:lvl>
  </w:abstractNum>
  <w:abstractNum w:abstractNumId="33">
    <w:nsid w:val="5A50695A"/>
    <w:multiLevelType w:val="multilevel"/>
    <w:tmpl w:val="5D5AA43A"/>
    <w:name w:val="WW8Num2322"/>
    <w:lvl w:ilvl="0">
      <w:start w:val="1"/>
      <w:numFmt w:val="decimal"/>
      <w:lvlText w:val="%1."/>
      <w:lvlJc w:val="left"/>
      <w:pPr>
        <w:tabs>
          <w:tab w:val="num" w:pos="720"/>
        </w:tabs>
        <w:ind w:left="51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5F080F76"/>
    <w:multiLevelType w:val="hybridMultilevel"/>
    <w:tmpl w:val="C6BA88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F75699"/>
    <w:multiLevelType w:val="hybridMultilevel"/>
    <w:tmpl w:val="CD246602"/>
    <w:lvl w:ilvl="0" w:tplc="D2280088">
      <w:start w:val="1"/>
      <w:numFmt w:val="lowerLetter"/>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7197938"/>
    <w:multiLevelType w:val="hybridMultilevel"/>
    <w:tmpl w:val="D9960FF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6E2ABB"/>
    <w:multiLevelType w:val="hybridMultilevel"/>
    <w:tmpl w:val="F85099E4"/>
    <w:lvl w:ilvl="0" w:tplc="6BF403FE">
      <w:start w:val="1"/>
      <w:numFmt w:val="decimal"/>
      <w:lvlText w:val="%1."/>
      <w:lvlJc w:val="left"/>
      <w:pPr>
        <w:tabs>
          <w:tab w:val="num" w:pos="1440"/>
        </w:tabs>
        <w:ind w:left="1440" w:hanging="360"/>
      </w:pPr>
      <w:rPr>
        <w:rFonts w:ascii="Tahoma" w:eastAsia="Times New Roman" w:hAnsi="Tahoma" w:cs="Tahoma"/>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FC94675"/>
    <w:multiLevelType w:val="multilevel"/>
    <w:tmpl w:val="85A474C0"/>
    <w:lvl w:ilvl="0">
      <w:start w:val="18"/>
      <w:numFmt w:val="decimal"/>
      <w:lvlText w:val="%1."/>
      <w:lvlJc w:val="left"/>
      <w:pPr>
        <w:ind w:left="444" w:hanging="444"/>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1187461"/>
    <w:multiLevelType w:val="hybridMultilevel"/>
    <w:tmpl w:val="188C3A76"/>
    <w:lvl w:ilvl="0" w:tplc="327E8072">
      <w:start w:val="1"/>
      <w:numFmt w:val="decimal"/>
      <w:lvlText w:val="%1."/>
      <w:lvlJc w:val="left"/>
      <w:pPr>
        <w:tabs>
          <w:tab w:val="num" w:pos="360"/>
        </w:tabs>
        <w:ind w:left="360" w:hanging="360"/>
      </w:pPr>
      <w:rPr>
        <w:rFonts w:ascii="Tahoma" w:hAnsi="Tahoma" w:cs="Tahoma" w:hint="default"/>
        <w:b w:val="0"/>
        <w:sz w:val="20"/>
        <w:szCs w:val="20"/>
      </w:rPr>
    </w:lvl>
    <w:lvl w:ilvl="1" w:tplc="AA04FCF2">
      <w:start w:val="1"/>
      <w:numFmt w:val="decimal"/>
      <w:lvlText w:val="%2)"/>
      <w:lvlJc w:val="left"/>
      <w:pPr>
        <w:tabs>
          <w:tab w:val="num" w:pos="-1080"/>
        </w:tabs>
        <w:ind w:left="-1080" w:hanging="360"/>
      </w:pPr>
      <w:rPr>
        <w:rFonts w:hint="default"/>
        <w:sz w:val="20"/>
        <w:szCs w:val="20"/>
      </w:r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40">
    <w:nsid w:val="76B603A9"/>
    <w:multiLevelType w:val="hybridMultilevel"/>
    <w:tmpl w:val="E22E9914"/>
    <w:lvl w:ilvl="0" w:tplc="8954C5E0">
      <w:start w:val="1"/>
      <w:numFmt w:val="decimal"/>
      <w:lvlText w:val="%1."/>
      <w:lvlJc w:val="left"/>
      <w:pPr>
        <w:tabs>
          <w:tab w:val="num" w:pos="720"/>
        </w:tabs>
        <w:ind w:left="720" w:hanging="360"/>
      </w:pPr>
      <w:rPr>
        <w:rFonts w:ascii="Tahoma" w:hAnsi="Tahoma" w:cs="Tahoma" w:hint="default"/>
        <w:strike w:val="0"/>
        <w:color w:val="auto"/>
        <w:sz w:val="20"/>
        <w:szCs w:val="20"/>
      </w:rPr>
    </w:lvl>
    <w:lvl w:ilvl="1" w:tplc="9BBE5A5E">
      <w:start w:val="1"/>
      <w:numFmt w:val="lowerLetter"/>
      <w:lvlText w:val="%2)"/>
      <w:lvlJc w:val="left"/>
      <w:pPr>
        <w:tabs>
          <w:tab w:val="num" w:pos="1440"/>
        </w:tabs>
        <w:ind w:left="1440" w:hanging="360"/>
      </w:pPr>
      <w:rPr>
        <w:rFonts w:hint="default"/>
      </w:rPr>
    </w:lvl>
    <w:lvl w:ilvl="2" w:tplc="026403B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B7513E3"/>
    <w:multiLevelType w:val="hybridMultilevel"/>
    <w:tmpl w:val="3946B486"/>
    <w:lvl w:ilvl="0" w:tplc="D96807E0">
      <w:start w:val="1"/>
      <w:numFmt w:val="lowerLetter"/>
      <w:lvlText w:val="%1)"/>
      <w:lvlJc w:val="left"/>
      <w:pPr>
        <w:ind w:left="644" w:hanging="360"/>
      </w:pPr>
      <w:rPr>
        <w:rFonts w:hint="default"/>
        <w:b w:val="0"/>
        <w:i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7C714298"/>
    <w:multiLevelType w:val="hybridMultilevel"/>
    <w:tmpl w:val="A468B68C"/>
    <w:lvl w:ilvl="0" w:tplc="F1B8A4E8">
      <w:start w:val="1"/>
      <w:numFmt w:val="lowerLetter"/>
      <w:lvlText w:val="%1)"/>
      <w:lvlJc w:val="left"/>
      <w:pPr>
        <w:tabs>
          <w:tab w:val="num" w:pos="720"/>
        </w:tabs>
        <w:ind w:left="720" w:hanging="360"/>
      </w:pPr>
      <w:rPr>
        <w:rFonts w:hint="default"/>
        <w:sz w:val="20"/>
        <w:szCs w:val="20"/>
      </w:rPr>
    </w:lvl>
    <w:lvl w:ilvl="1" w:tplc="CE9851F2">
      <w:start w:val="1"/>
      <w:numFmt w:val="decimal"/>
      <w:lvlText w:val="%2."/>
      <w:lvlJc w:val="left"/>
      <w:pPr>
        <w:tabs>
          <w:tab w:val="num" w:pos="1440"/>
        </w:tabs>
        <w:ind w:left="1440" w:hanging="360"/>
      </w:pPr>
      <w:rPr>
        <w:rFonts w:hint="default"/>
        <w:strike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13"/>
  </w:num>
  <w:num w:numId="13">
    <w:abstractNumId w:val="19"/>
  </w:num>
  <w:num w:numId="14">
    <w:abstractNumId w:val="20"/>
  </w:num>
  <w:num w:numId="15">
    <w:abstractNumId w:val="21"/>
  </w:num>
  <w:num w:numId="16">
    <w:abstractNumId w:val="22"/>
  </w:num>
  <w:num w:numId="17">
    <w:abstractNumId w:val="23"/>
  </w:num>
  <w:num w:numId="18">
    <w:abstractNumId w:val="38"/>
  </w:num>
  <w:num w:numId="19">
    <w:abstractNumId w:val="24"/>
  </w:num>
  <w:num w:numId="20">
    <w:abstractNumId w:val="36"/>
  </w:num>
  <w:num w:numId="21">
    <w:abstractNumId w:val="41"/>
  </w:num>
  <w:num w:numId="22">
    <w:abstractNumId w:val="27"/>
  </w:num>
  <w:num w:numId="23">
    <w:abstractNumId w:val="42"/>
  </w:num>
  <w:num w:numId="24">
    <w:abstractNumId w:val="35"/>
  </w:num>
  <w:num w:numId="25">
    <w:abstractNumId w:val="40"/>
  </w:num>
  <w:num w:numId="26">
    <w:abstractNumId w:val="32"/>
  </w:num>
  <w:num w:numId="27">
    <w:abstractNumId w:val="37"/>
  </w:num>
  <w:num w:numId="28">
    <w:abstractNumId w:val="3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1"/>
  </w:num>
  <w:num w:numId="33">
    <w:abstractNumId w:val="39"/>
  </w:num>
  <w:num w:numId="34">
    <w:abstractNumId w:val="30"/>
  </w:num>
  <w:num w:numId="35">
    <w:abstractNumId w:val="28"/>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C4"/>
    <w:rsid w:val="000140EA"/>
    <w:rsid w:val="000871E4"/>
    <w:rsid w:val="000A5F39"/>
    <w:rsid w:val="001151D1"/>
    <w:rsid w:val="001855E6"/>
    <w:rsid w:val="001D14E5"/>
    <w:rsid w:val="001E0594"/>
    <w:rsid w:val="00261CAF"/>
    <w:rsid w:val="00270F13"/>
    <w:rsid w:val="002821E8"/>
    <w:rsid w:val="002B4985"/>
    <w:rsid w:val="002B6384"/>
    <w:rsid w:val="002F0792"/>
    <w:rsid w:val="002F0DCA"/>
    <w:rsid w:val="00375C49"/>
    <w:rsid w:val="003878E5"/>
    <w:rsid w:val="00396ED1"/>
    <w:rsid w:val="003A6A75"/>
    <w:rsid w:val="003B0024"/>
    <w:rsid w:val="003C5C7C"/>
    <w:rsid w:val="004079A6"/>
    <w:rsid w:val="00446A2F"/>
    <w:rsid w:val="004D44AE"/>
    <w:rsid w:val="00515B4D"/>
    <w:rsid w:val="00554AB5"/>
    <w:rsid w:val="0059751C"/>
    <w:rsid w:val="00597BC4"/>
    <w:rsid w:val="005A50C5"/>
    <w:rsid w:val="005B00E6"/>
    <w:rsid w:val="005B1AFE"/>
    <w:rsid w:val="005C0174"/>
    <w:rsid w:val="005D3DCE"/>
    <w:rsid w:val="005E3AF4"/>
    <w:rsid w:val="006041ED"/>
    <w:rsid w:val="006324F3"/>
    <w:rsid w:val="00663ABD"/>
    <w:rsid w:val="006C1C40"/>
    <w:rsid w:val="007319D2"/>
    <w:rsid w:val="00746CBC"/>
    <w:rsid w:val="00781025"/>
    <w:rsid w:val="007A530A"/>
    <w:rsid w:val="00802B41"/>
    <w:rsid w:val="0081780D"/>
    <w:rsid w:val="00852092"/>
    <w:rsid w:val="008B32D8"/>
    <w:rsid w:val="008B7BE8"/>
    <w:rsid w:val="00971C46"/>
    <w:rsid w:val="00A07DD1"/>
    <w:rsid w:val="00A77FAE"/>
    <w:rsid w:val="00AE0864"/>
    <w:rsid w:val="00B24BD3"/>
    <w:rsid w:val="00B57CA3"/>
    <w:rsid w:val="00B66A97"/>
    <w:rsid w:val="00B9034D"/>
    <w:rsid w:val="00BD64DC"/>
    <w:rsid w:val="00BF30CD"/>
    <w:rsid w:val="00C53963"/>
    <w:rsid w:val="00C90E73"/>
    <w:rsid w:val="00CD4AEB"/>
    <w:rsid w:val="00D175BC"/>
    <w:rsid w:val="00D25AFB"/>
    <w:rsid w:val="00D43640"/>
    <w:rsid w:val="00D8496D"/>
    <w:rsid w:val="00DE40AA"/>
    <w:rsid w:val="00E05D73"/>
    <w:rsid w:val="00E11220"/>
    <w:rsid w:val="00E33572"/>
    <w:rsid w:val="00E4456D"/>
    <w:rsid w:val="00E5389B"/>
    <w:rsid w:val="00EB08A5"/>
    <w:rsid w:val="00EB7AC5"/>
    <w:rsid w:val="00EF0909"/>
    <w:rsid w:val="00F331E3"/>
    <w:rsid w:val="00F9376F"/>
    <w:rsid w:val="00FA0A60"/>
    <w:rsid w:val="00FA5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97BC4"/>
    <w:pPr>
      <w:keepNext/>
      <w:widowControl w:val="0"/>
      <w:numPr>
        <w:numId w:val="1"/>
      </w:numPr>
      <w:tabs>
        <w:tab w:val="left" w:pos="3438"/>
      </w:tabs>
      <w:suppressAutoHyphens/>
      <w:spacing w:after="0" w:line="240" w:lineRule="auto"/>
      <w:ind w:left="1146"/>
      <w:jc w:val="center"/>
      <w:outlineLvl w:val="0"/>
    </w:pPr>
    <w:rPr>
      <w:rFonts w:ascii="Times New Roman" w:eastAsia="SimSun" w:hAnsi="Times New Roman" w:cs="Lucida Sans"/>
      <w:kern w:val="1"/>
      <w:sz w:val="24"/>
      <w:szCs w:val="20"/>
      <w:lang w:eastAsia="zh-CN" w:bidi="hi-IN"/>
    </w:rPr>
  </w:style>
  <w:style w:type="paragraph" w:styleId="Nagwek2">
    <w:name w:val="heading 2"/>
    <w:basedOn w:val="Normalny"/>
    <w:next w:val="Normalny"/>
    <w:link w:val="Nagwek2Znak"/>
    <w:qFormat/>
    <w:rsid w:val="00597BC4"/>
    <w:pPr>
      <w:keepNext/>
      <w:widowControl w:val="0"/>
      <w:numPr>
        <w:ilvl w:val="1"/>
        <w:numId w:val="1"/>
      </w:numPr>
      <w:tabs>
        <w:tab w:val="left" w:pos="3870"/>
      </w:tabs>
      <w:suppressAutoHyphens/>
      <w:spacing w:before="240" w:after="60" w:line="240" w:lineRule="auto"/>
      <w:ind w:left="1290"/>
      <w:outlineLvl w:val="1"/>
    </w:pPr>
    <w:rPr>
      <w:rFonts w:ascii="Arial" w:eastAsia="SimSun" w:hAnsi="Arial" w:cs="Arial"/>
      <w:b/>
      <w:bCs/>
      <w:i/>
      <w:iCs/>
      <w:kern w:val="1"/>
      <w:sz w:val="28"/>
      <w:szCs w:val="28"/>
      <w:lang w:eastAsia="zh-CN" w:bidi="hi-IN"/>
    </w:rPr>
  </w:style>
  <w:style w:type="paragraph" w:styleId="Nagwek3">
    <w:name w:val="heading 3"/>
    <w:basedOn w:val="Normalny"/>
    <w:next w:val="Normalny"/>
    <w:link w:val="Nagwek3Znak"/>
    <w:qFormat/>
    <w:rsid w:val="00597BC4"/>
    <w:pPr>
      <w:keepNext/>
      <w:tabs>
        <w:tab w:val="num" w:pos="1434"/>
      </w:tabs>
      <w:suppressAutoHyphens/>
      <w:spacing w:before="240" w:after="60"/>
      <w:ind w:left="1434" w:hanging="720"/>
      <w:outlineLvl w:val="2"/>
    </w:pPr>
    <w:rPr>
      <w:rFonts w:ascii="Arial" w:eastAsia="Calibri" w:hAnsi="Arial" w:cs="Arial"/>
      <w:b/>
      <w:bCs/>
      <w:sz w:val="26"/>
      <w:szCs w:val="26"/>
      <w:lang w:eastAsia="ar-SA"/>
    </w:rPr>
  </w:style>
  <w:style w:type="paragraph" w:styleId="Nagwek4">
    <w:name w:val="heading 4"/>
    <w:basedOn w:val="Normalny"/>
    <w:next w:val="Normalny"/>
    <w:link w:val="Nagwek4Znak"/>
    <w:qFormat/>
    <w:rsid w:val="00597BC4"/>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597BC4"/>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qFormat/>
    <w:rsid w:val="00597BC4"/>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qFormat/>
    <w:rsid w:val="00597BC4"/>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597BC4"/>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qFormat/>
    <w:rsid w:val="00597BC4"/>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7BC4"/>
    <w:rPr>
      <w:rFonts w:ascii="Times New Roman" w:eastAsia="SimSun" w:hAnsi="Times New Roman" w:cs="Lucida Sans"/>
      <w:kern w:val="1"/>
      <w:sz w:val="24"/>
      <w:szCs w:val="20"/>
      <w:lang w:eastAsia="zh-CN" w:bidi="hi-IN"/>
    </w:rPr>
  </w:style>
  <w:style w:type="character" w:customStyle="1" w:styleId="Nagwek2Znak">
    <w:name w:val="Nagłówek 2 Znak"/>
    <w:basedOn w:val="Domylnaczcionkaakapitu"/>
    <w:link w:val="Nagwek2"/>
    <w:rsid w:val="00597BC4"/>
    <w:rPr>
      <w:rFonts w:ascii="Arial" w:eastAsia="SimSun" w:hAnsi="Arial" w:cs="Arial"/>
      <w:b/>
      <w:bCs/>
      <w:i/>
      <w:iCs/>
      <w:kern w:val="1"/>
      <w:sz w:val="28"/>
      <w:szCs w:val="28"/>
      <w:lang w:eastAsia="zh-CN" w:bidi="hi-IN"/>
    </w:rPr>
  </w:style>
  <w:style w:type="character" w:customStyle="1" w:styleId="Nagwek3Znak">
    <w:name w:val="Nagłówek 3 Znak"/>
    <w:basedOn w:val="Domylnaczcionkaakapitu"/>
    <w:link w:val="Nagwek3"/>
    <w:rsid w:val="00597BC4"/>
    <w:rPr>
      <w:rFonts w:ascii="Arial" w:eastAsia="Calibri" w:hAnsi="Arial" w:cs="Arial"/>
      <w:b/>
      <w:bCs/>
      <w:sz w:val="26"/>
      <w:szCs w:val="26"/>
      <w:lang w:eastAsia="ar-SA"/>
    </w:rPr>
  </w:style>
  <w:style w:type="character" w:customStyle="1" w:styleId="Nagwek4Znak">
    <w:name w:val="Nagłówek 4 Znak"/>
    <w:basedOn w:val="Domylnaczcionkaakapitu"/>
    <w:link w:val="Nagwek4"/>
    <w:rsid w:val="00597BC4"/>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97BC4"/>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597BC4"/>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597BC4"/>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97BC4"/>
    <w:rPr>
      <w:rFonts w:ascii="Calibri" w:eastAsia="Calibri" w:hAnsi="Calibri" w:cs="Times New Roman"/>
      <w:i/>
      <w:iCs/>
      <w:lang w:eastAsia="ar-SA"/>
    </w:rPr>
  </w:style>
  <w:style w:type="character" w:customStyle="1" w:styleId="Nagwek9Znak">
    <w:name w:val="Nagłówek 9 Znak"/>
    <w:basedOn w:val="Domylnaczcionkaakapitu"/>
    <w:link w:val="Nagwek9"/>
    <w:rsid w:val="00597BC4"/>
    <w:rPr>
      <w:rFonts w:ascii="Arial" w:eastAsia="Times New Roman" w:hAnsi="Arial" w:cs="Arial"/>
      <w:lang w:eastAsia="ar-SA"/>
    </w:rPr>
  </w:style>
  <w:style w:type="numbering" w:customStyle="1" w:styleId="Bezlisty1">
    <w:name w:val="Bez listy1"/>
    <w:next w:val="Bezlisty"/>
    <w:semiHidden/>
    <w:unhideWhenUsed/>
    <w:rsid w:val="00597BC4"/>
  </w:style>
  <w:style w:type="character" w:customStyle="1" w:styleId="WW8Num31z0">
    <w:name w:val="WW8Num31z0"/>
    <w:rsid w:val="00597BC4"/>
    <w:rPr>
      <w:rFonts w:ascii="Tahoma" w:hAnsi="Tahoma" w:cs="Symbol"/>
      <w:sz w:val="20"/>
      <w:szCs w:val="20"/>
    </w:rPr>
  </w:style>
  <w:style w:type="character" w:customStyle="1" w:styleId="WW8Num31z1">
    <w:name w:val="WW8Num31z1"/>
    <w:rsid w:val="00597BC4"/>
    <w:rPr>
      <w:rFonts w:ascii="Courier New" w:hAnsi="Courier New" w:cs="Courier New"/>
    </w:rPr>
  </w:style>
  <w:style w:type="character" w:customStyle="1" w:styleId="WW8Num31z2">
    <w:name w:val="WW8Num31z2"/>
    <w:rsid w:val="00597BC4"/>
    <w:rPr>
      <w:rFonts w:ascii="Wingdings" w:hAnsi="Wingdings" w:cs="Wingdings"/>
    </w:rPr>
  </w:style>
  <w:style w:type="character" w:customStyle="1" w:styleId="WW8Num31z3">
    <w:name w:val="WW8Num31z3"/>
    <w:rsid w:val="00597BC4"/>
  </w:style>
  <w:style w:type="character" w:customStyle="1" w:styleId="WW8Num31z4">
    <w:name w:val="WW8Num31z4"/>
    <w:rsid w:val="00597BC4"/>
  </w:style>
  <w:style w:type="character" w:customStyle="1" w:styleId="WW8Num31z5">
    <w:name w:val="WW8Num31z5"/>
    <w:rsid w:val="00597BC4"/>
  </w:style>
  <w:style w:type="character" w:customStyle="1" w:styleId="WW8Num31z6">
    <w:name w:val="WW8Num31z6"/>
    <w:rsid w:val="00597BC4"/>
  </w:style>
  <w:style w:type="character" w:customStyle="1" w:styleId="WW8Num31z7">
    <w:name w:val="WW8Num31z7"/>
    <w:rsid w:val="00597BC4"/>
  </w:style>
  <w:style w:type="character" w:customStyle="1" w:styleId="WW8Num31z8">
    <w:name w:val="WW8Num31z8"/>
    <w:rsid w:val="00597BC4"/>
  </w:style>
  <w:style w:type="character" w:customStyle="1" w:styleId="WW8Num2z0">
    <w:name w:val="WW8Num2z0"/>
    <w:rsid w:val="00597BC4"/>
    <w:rPr>
      <w:rFonts w:ascii="Symbol" w:hAnsi="Symbol" w:cs="Symbol"/>
      <w:sz w:val="20"/>
      <w:szCs w:val="20"/>
    </w:rPr>
  </w:style>
  <w:style w:type="character" w:customStyle="1" w:styleId="WW8Num2z3">
    <w:name w:val="WW8Num2z3"/>
    <w:rsid w:val="00597BC4"/>
    <w:rPr>
      <w:rFonts w:ascii="Symbol" w:hAnsi="Symbol" w:cs="OpenSymbol"/>
    </w:rPr>
  </w:style>
  <w:style w:type="character" w:customStyle="1" w:styleId="WW8Num3z0">
    <w:name w:val="WW8Num3z0"/>
    <w:rsid w:val="00597BC4"/>
    <w:rPr>
      <w:rFonts w:ascii="Symbol" w:hAnsi="Symbol" w:cs="Symbol"/>
    </w:rPr>
  </w:style>
  <w:style w:type="character" w:customStyle="1" w:styleId="WW8Num3z1">
    <w:name w:val="WW8Num3z1"/>
    <w:rsid w:val="00597BC4"/>
    <w:rPr>
      <w:rFonts w:ascii="Tahoma" w:hAnsi="Tahoma" w:cs="Courier New"/>
      <w:b w:val="0"/>
      <w:bCs w:val="0"/>
      <w:i w:val="0"/>
      <w:iCs w:val="0"/>
      <w:sz w:val="20"/>
      <w:szCs w:val="20"/>
      <w:lang w:val="en-US"/>
    </w:rPr>
  </w:style>
  <w:style w:type="character" w:styleId="Hipercze">
    <w:name w:val="Hyperlink"/>
    <w:rsid w:val="00597BC4"/>
    <w:rPr>
      <w:color w:val="0000FF"/>
      <w:u w:val="single"/>
    </w:rPr>
  </w:style>
  <w:style w:type="character" w:styleId="UyteHipercze">
    <w:name w:val="FollowedHyperlink"/>
    <w:rsid w:val="00597BC4"/>
    <w:rPr>
      <w:color w:val="800080"/>
      <w:u w:val="single"/>
    </w:rPr>
  </w:style>
  <w:style w:type="character" w:customStyle="1" w:styleId="WW8Num34z0">
    <w:name w:val="WW8Num34z0"/>
    <w:rsid w:val="00597BC4"/>
    <w:rPr>
      <w:rFonts w:cs="Tahoma"/>
      <w:color w:val="000000"/>
    </w:rPr>
  </w:style>
  <w:style w:type="character" w:customStyle="1" w:styleId="WW8Num34z2">
    <w:name w:val="WW8Num34z2"/>
    <w:rsid w:val="00597BC4"/>
    <w:rPr>
      <w:rFonts w:ascii="Wingdings" w:hAnsi="Wingdings" w:cs="Wingdings"/>
      <w:sz w:val="20"/>
      <w:szCs w:val="20"/>
    </w:rPr>
  </w:style>
  <w:style w:type="character" w:customStyle="1" w:styleId="WW8Num34z3">
    <w:name w:val="WW8Num34z3"/>
    <w:rsid w:val="00597BC4"/>
    <w:rPr>
      <w:rFonts w:ascii="Symbol" w:hAnsi="Symbol" w:cs="Symbol"/>
    </w:rPr>
  </w:style>
  <w:style w:type="character" w:customStyle="1" w:styleId="WW8Num34z4">
    <w:name w:val="WW8Num34z4"/>
    <w:rsid w:val="00597BC4"/>
    <w:rPr>
      <w:rFonts w:cs="Times New Roman"/>
    </w:rPr>
  </w:style>
  <w:style w:type="character" w:customStyle="1" w:styleId="WW8Num34z5">
    <w:name w:val="WW8Num34z5"/>
    <w:rsid w:val="00597BC4"/>
  </w:style>
  <w:style w:type="character" w:customStyle="1" w:styleId="WW8Num34z6">
    <w:name w:val="WW8Num34z6"/>
    <w:rsid w:val="00597BC4"/>
  </w:style>
  <w:style w:type="character" w:customStyle="1" w:styleId="WW8Num34z7">
    <w:name w:val="WW8Num34z7"/>
    <w:rsid w:val="00597BC4"/>
  </w:style>
  <w:style w:type="character" w:customStyle="1" w:styleId="WW8Num34z8">
    <w:name w:val="WW8Num34z8"/>
    <w:rsid w:val="00597BC4"/>
  </w:style>
  <w:style w:type="character" w:customStyle="1" w:styleId="WW8Num32z0">
    <w:name w:val="WW8Num32z0"/>
    <w:rsid w:val="00597BC4"/>
    <w:rPr>
      <w:rFonts w:ascii="Symbol" w:hAnsi="Symbol" w:cs="Symbol"/>
    </w:rPr>
  </w:style>
  <w:style w:type="character" w:customStyle="1" w:styleId="WW8Num32z1">
    <w:name w:val="WW8Num32z1"/>
    <w:rsid w:val="00597BC4"/>
    <w:rPr>
      <w:rFonts w:ascii="Tahoma" w:hAnsi="Tahoma" w:cs="Tahoma"/>
      <w:sz w:val="20"/>
      <w:szCs w:val="20"/>
    </w:rPr>
  </w:style>
  <w:style w:type="character" w:customStyle="1" w:styleId="WW8Num32z2">
    <w:name w:val="WW8Num32z2"/>
    <w:rsid w:val="00597BC4"/>
    <w:rPr>
      <w:rFonts w:ascii="Wingdings" w:hAnsi="Wingdings" w:cs="Wingdings"/>
    </w:rPr>
  </w:style>
  <w:style w:type="character" w:customStyle="1" w:styleId="WW8Num32z3">
    <w:name w:val="WW8Num32z3"/>
    <w:rsid w:val="00597BC4"/>
    <w:rPr>
      <w:rFonts w:ascii="Tahoma" w:hAnsi="Tahoma" w:cs="Tahoma"/>
      <w:b w:val="0"/>
      <w:color w:val="000000"/>
      <w:sz w:val="20"/>
      <w:szCs w:val="20"/>
    </w:rPr>
  </w:style>
  <w:style w:type="character" w:customStyle="1" w:styleId="WW8Num32z4">
    <w:name w:val="WW8Num32z4"/>
    <w:rsid w:val="00597BC4"/>
    <w:rPr>
      <w:rFonts w:cs="Times New Roman"/>
    </w:rPr>
  </w:style>
  <w:style w:type="character" w:customStyle="1" w:styleId="WW8Num32z5">
    <w:name w:val="WW8Num32z5"/>
    <w:rsid w:val="00597BC4"/>
  </w:style>
  <w:style w:type="character" w:customStyle="1" w:styleId="WW8Num32z6">
    <w:name w:val="WW8Num32z6"/>
    <w:rsid w:val="00597BC4"/>
  </w:style>
  <w:style w:type="character" w:customStyle="1" w:styleId="WW8Num32z7">
    <w:name w:val="WW8Num32z7"/>
    <w:rsid w:val="00597BC4"/>
  </w:style>
  <w:style w:type="character" w:customStyle="1" w:styleId="WW8Num32z8">
    <w:name w:val="WW8Num32z8"/>
    <w:rsid w:val="00597BC4"/>
  </w:style>
  <w:style w:type="character" w:customStyle="1" w:styleId="WW8Num33z0">
    <w:name w:val="WW8Num33z0"/>
    <w:rsid w:val="00597BC4"/>
    <w:rPr>
      <w:rFonts w:ascii="Symbol" w:eastAsia="Arial Unicode MS" w:hAnsi="Symbol" w:cs="Symbol"/>
      <w:kern w:val="1"/>
      <w:sz w:val="20"/>
      <w:szCs w:val="20"/>
      <w:lang w:val="pl-PL" w:eastAsia="ar-SA"/>
    </w:rPr>
  </w:style>
  <w:style w:type="character" w:customStyle="1" w:styleId="WW8Num33z1">
    <w:name w:val="WW8Num33z1"/>
    <w:rsid w:val="00597BC4"/>
    <w:rPr>
      <w:b/>
    </w:rPr>
  </w:style>
  <w:style w:type="character" w:customStyle="1" w:styleId="WW8Num33z2">
    <w:name w:val="WW8Num33z2"/>
    <w:rsid w:val="00597BC4"/>
    <w:rPr>
      <w:rFonts w:cs="Times New Roman"/>
    </w:rPr>
  </w:style>
  <w:style w:type="character" w:customStyle="1" w:styleId="WW8Num33z3">
    <w:name w:val="WW8Num33z3"/>
    <w:rsid w:val="00597BC4"/>
  </w:style>
  <w:style w:type="character" w:customStyle="1" w:styleId="WW8Num33z4">
    <w:name w:val="WW8Num33z4"/>
    <w:rsid w:val="00597BC4"/>
  </w:style>
  <w:style w:type="character" w:customStyle="1" w:styleId="WW8Num33z5">
    <w:name w:val="WW8Num33z5"/>
    <w:rsid w:val="00597BC4"/>
  </w:style>
  <w:style w:type="character" w:customStyle="1" w:styleId="WW8Num33z6">
    <w:name w:val="WW8Num33z6"/>
    <w:rsid w:val="00597BC4"/>
  </w:style>
  <w:style w:type="character" w:customStyle="1" w:styleId="WW8Num33z7">
    <w:name w:val="WW8Num33z7"/>
    <w:rsid w:val="00597BC4"/>
  </w:style>
  <w:style w:type="character" w:customStyle="1" w:styleId="WW8Num33z8">
    <w:name w:val="WW8Num33z8"/>
    <w:rsid w:val="00597BC4"/>
  </w:style>
  <w:style w:type="character" w:customStyle="1" w:styleId="WW8Num4z0">
    <w:name w:val="WW8Num4z0"/>
    <w:rsid w:val="00597BC4"/>
    <w:rPr>
      <w:rFonts w:ascii="Futura Bk" w:eastAsia="Arial Unicode MS" w:hAnsi="Futura Bk" w:cs="Times New Roman"/>
      <w:b/>
      <w:kern w:val="1"/>
      <w:sz w:val="20"/>
      <w:szCs w:val="20"/>
      <w:lang w:eastAsia="pl-PL"/>
    </w:rPr>
  </w:style>
  <w:style w:type="character" w:customStyle="1" w:styleId="WW8Num4z1">
    <w:name w:val="WW8Num4z1"/>
    <w:rsid w:val="00597BC4"/>
    <w:rPr>
      <w:rFonts w:ascii="Tahoma" w:hAnsi="Tahoma" w:cs="Times New Roman"/>
      <w:sz w:val="20"/>
      <w:szCs w:val="20"/>
    </w:rPr>
  </w:style>
  <w:style w:type="character" w:customStyle="1" w:styleId="WW8Num4z2">
    <w:name w:val="WW8Num4z2"/>
    <w:rsid w:val="00597BC4"/>
  </w:style>
  <w:style w:type="character" w:customStyle="1" w:styleId="WW8Num36z0">
    <w:name w:val="WW8Num36z0"/>
    <w:rsid w:val="00597BC4"/>
    <w:rPr>
      <w:rFonts w:ascii="Tahoma" w:eastAsia="Times New Roman" w:hAnsi="Tahoma" w:cs="Tahoma"/>
      <w:b/>
      <w:bCs/>
      <w:sz w:val="20"/>
      <w:szCs w:val="20"/>
    </w:rPr>
  </w:style>
  <w:style w:type="character" w:customStyle="1" w:styleId="WW8Num36z1">
    <w:name w:val="WW8Num36z1"/>
    <w:rsid w:val="00597BC4"/>
    <w:rPr>
      <w:rFonts w:ascii="Tahoma" w:hAnsi="Tahoma" w:cs="Courier New"/>
      <w:sz w:val="20"/>
      <w:szCs w:val="20"/>
    </w:rPr>
  </w:style>
  <w:style w:type="character" w:customStyle="1" w:styleId="WW8Num36z2">
    <w:name w:val="WW8Num36z2"/>
    <w:rsid w:val="00597BC4"/>
  </w:style>
  <w:style w:type="character" w:customStyle="1" w:styleId="WW8Num36z3">
    <w:name w:val="WW8Num36z3"/>
    <w:rsid w:val="00597BC4"/>
  </w:style>
  <w:style w:type="character" w:customStyle="1" w:styleId="WW8Num36z4">
    <w:name w:val="WW8Num36z4"/>
    <w:rsid w:val="00597BC4"/>
  </w:style>
  <w:style w:type="character" w:customStyle="1" w:styleId="WW8Num36z5">
    <w:name w:val="WW8Num36z5"/>
    <w:rsid w:val="00597BC4"/>
  </w:style>
  <w:style w:type="character" w:customStyle="1" w:styleId="WW8Num36z6">
    <w:name w:val="WW8Num36z6"/>
    <w:rsid w:val="00597BC4"/>
  </w:style>
  <w:style w:type="character" w:customStyle="1" w:styleId="WW8Num36z7">
    <w:name w:val="WW8Num36z7"/>
    <w:rsid w:val="00597BC4"/>
  </w:style>
  <w:style w:type="character" w:customStyle="1" w:styleId="WW8Num36z8">
    <w:name w:val="WW8Num36z8"/>
    <w:rsid w:val="00597BC4"/>
  </w:style>
  <w:style w:type="character" w:customStyle="1" w:styleId="WW8Num37z0">
    <w:name w:val="WW8Num37z0"/>
    <w:rsid w:val="00597BC4"/>
    <w:rPr>
      <w:b w:val="0"/>
    </w:rPr>
  </w:style>
  <w:style w:type="character" w:customStyle="1" w:styleId="WW8Num37z1">
    <w:name w:val="WW8Num37z1"/>
    <w:rsid w:val="00597BC4"/>
    <w:rPr>
      <w:rFonts w:ascii="Tahoma" w:hAnsi="Tahoma" w:cs="Tahoma"/>
      <w:sz w:val="20"/>
      <w:szCs w:val="20"/>
    </w:rPr>
  </w:style>
  <w:style w:type="character" w:customStyle="1" w:styleId="WW8Num37z2">
    <w:name w:val="WW8Num37z2"/>
    <w:rsid w:val="00597BC4"/>
  </w:style>
  <w:style w:type="character" w:customStyle="1" w:styleId="WW8Num37z3">
    <w:name w:val="WW8Num37z3"/>
    <w:rsid w:val="00597BC4"/>
  </w:style>
  <w:style w:type="character" w:customStyle="1" w:styleId="WW8Num37z4">
    <w:name w:val="WW8Num37z4"/>
    <w:rsid w:val="00597BC4"/>
  </w:style>
  <w:style w:type="character" w:customStyle="1" w:styleId="WW8Num37z5">
    <w:name w:val="WW8Num37z5"/>
    <w:rsid w:val="00597BC4"/>
  </w:style>
  <w:style w:type="character" w:customStyle="1" w:styleId="WW8Num37z6">
    <w:name w:val="WW8Num37z6"/>
    <w:rsid w:val="00597BC4"/>
  </w:style>
  <w:style w:type="character" w:customStyle="1" w:styleId="WW8Num37z7">
    <w:name w:val="WW8Num37z7"/>
    <w:rsid w:val="00597BC4"/>
  </w:style>
  <w:style w:type="character" w:customStyle="1" w:styleId="WW8Num37z8">
    <w:name w:val="WW8Num37z8"/>
    <w:rsid w:val="00597BC4"/>
  </w:style>
  <w:style w:type="character" w:customStyle="1" w:styleId="WW8Num38z0">
    <w:name w:val="WW8Num38z0"/>
    <w:rsid w:val="00597BC4"/>
    <w:rPr>
      <w:rFonts w:ascii="Tahoma" w:eastAsia="Times New Roman" w:hAnsi="Tahoma" w:cs="Tahoma"/>
    </w:rPr>
  </w:style>
  <w:style w:type="character" w:customStyle="1" w:styleId="WW8Num38z1">
    <w:name w:val="WW8Num38z1"/>
    <w:rsid w:val="00597BC4"/>
  </w:style>
  <w:style w:type="character" w:customStyle="1" w:styleId="WW8Num38z2">
    <w:name w:val="WW8Num38z2"/>
    <w:rsid w:val="00597BC4"/>
  </w:style>
  <w:style w:type="character" w:customStyle="1" w:styleId="WW8Num38z3">
    <w:name w:val="WW8Num38z3"/>
    <w:rsid w:val="00597BC4"/>
  </w:style>
  <w:style w:type="character" w:customStyle="1" w:styleId="WW8Num38z4">
    <w:name w:val="WW8Num38z4"/>
    <w:rsid w:val="00597BC4"/>
  </w:style>
  <w:style w:type="character" w:customStyle="1" w:styleId="WW8Num38z5">
    <w:name w:val="WW8Num38z5"/>
    <w:rsid w:val="00597BC4"/>
  </w:style>
  <w:style w:type="character" w:customStyle="1" w:styleId="WW8Num38z6">
    <w:name w:val="WW8Num38z6"/>
    <w:rsid w:val="00597BC4"/>
  </w:style>
  <w:style w:type="character" w:customStyle="1" w:styleId="WW8Num38z7">
    <w:name w:val="WW8Num38z7"/>
    <w:rsid w:val="00597BC4"/>
  </w:style>
  <w:style w:type="character" w:customStyle="1" w:styleId="WW8Num38z8">
    <w:name w:val="WW8Num38z8"/>
    <w:rsid w:val="00597BC4"/>
  </w:style>
  <w:style w:type="character" w:customStyle="1" w:styleId="WW8Num35z0">
    <w:name w:val="WW8Num35z0"/>
    <w:rsid w:val="00597BC4"/>
    <w:rPr>
      <w:rFonts w:cs="Tahoma"/>
    </w:rPr>
  </w:style>
  <w:style w:type="character" w:customStyle="1" w:styleId="WW8Num35z1">
    <w:name w:val="WW8Num35z1"/>
    <w:rsid w:val="00597BC4"/>
  </w:style>
  <w:style w:type="character" w:customStyle="1" w:styleId="WW8Num35z2">
    <w:name w:val="WW8Num35z2"/>
    <w:rsid w:val="00597BC4"/>
  </w:style>
  <w:style w:type="character" w:customStyle="1" w:styleId="WW8Num35z3">
    <w:name w:val="WW8Num35z3"/>
    <w:rsid w:val="00597BC4"/>
  </w:style>
  <w:style w:type="character" w:customStyle="1" w:styleId="WW8Num35z4">
    <w:name w:val="WW8Num35z4"/>
    <w:rsid w:val="00597BC4"/>
  </w:style>
  <w:style w:type="character" w:customStyle="1" w:styleId="WW8Num35z5">
    <w:name w:val="WW8Num35z5"/>
    <w:rsid w:val="00597BC4"/>
  </w:style>
  <w:style w:type="character" w:customStyle="1" w:styleId="WW8Num35z6">
    <w:name w:val="WW8Num35z6"/>
    <w:rsid w:val="00597BC4"/>
  </w:style>
  <w:style w:type="character" w:customStyle="1" w:styleId="WW8Num35z7">
    <w:name w:val="WW8Num35z7"/>
    <w:rsid w:val="00597BC4"/>
  </w:style>
  <w:style w:type="character" w:customStyle="1" w:styleId="WW8Num35z8">
    <w:name w:val="WW8Num35z8"/>
    <w:rsid w:val="00597BC4"/>
  </w:style>
  <w:style w:type="character" w:customStyle="1" w:styleId="WW8Num5z0">
    <w:name w:val="WW8Num5z0"/>
    <w:rsid w:val="00597BC4"/>
    <w:rPr>
      <w:rFonts w:ascii="Tahoma" w:hAnsi="Tahoma" w:cs="Tahoma"/>
      <w:b w:val="0"/>
      <w:strike w:val="0"/>
      <w:dstrike w:val="0"/>
      <w:sz w:val="20"/>
      <w:szCs w:val="20"/>
      <w:u w:val="none"/>
    </w:rPr>
  </w:style>
  <w:style w:type="character" w:customStyle="1" w:styleId="WW8Num5z1">
    <w:name w:val="WW8Num5z1"/>
    <w:rsid w:val="00597BC4"/>
    <w:rPr>
      <w:rFonts w:ascii="Tahoma" w:hAnsi="Tahoma" w:cs="Tahoma"/>
      <w:sz w:val="20"/>
      <w:szCs w:val="20"/>
    </w:rPr>
  </w:style>
  <w:style w:type="character" w:customStyle="1" w:styleId="WW8Num5z2">
    <w:name w:val="WW8Num5z2"/>
    <w:rsid w:val="00597BC4"/>
    <w:rPr>
      <w:rFonts w:ascii="Wingdings" w:hAnsi="Wingdings" w:cs="Wingdings"/>
    </w:rPr>
  </w:style>
  <w:style w:type="character" w:customStyle="1" w:styleId="Odwoaniedokomentarza1">
    <w:name w:val="Odwołanie do komentarza1"/>
    <w:rsid w:val="00597BC4"/>
    <w:rPr>
      <w:sz w:val="16"/>
      <w:szCs w:val="16"/>
    </w:rPr>
  </w:style>
  <w:style w:type="character" w:customStyle="1" w:styleId="WW8Num6z0">
    <w:name w:val="WW8Num6z0"/>
    <w:rsid w:val="00597BC4"/>
    <w:rPr>
      <w:rFonts w:ascii="Arial" w:eastAsia="Times New Roman" w:hAnsi="Arial" w:cs="Arial"/>
      <w:bCs/>
      <w:color w:val="000000"/>
      <w:sz w:val="20"/>
      <w:szCs w:val="20"/>
      <w:lang w:eastAsia="en-US"/>
    </w:rPr>
  </w:style>
  <w:style w:type="character" w:customStyle="1" w:styleId="WW8Num6z2">
    <w:name w:val="WW8Num6z2"/>
    <w:rsid w:val="00597BC4"/>
    <w:rPr>
      <w:rFonts w:cs="Times New Roman"/>
    </w:rPr>
  </w:style>
  <w:style w:type="character" w:customStyle="1" w:styleId="WW8Num8z0">
    <w:name w:val="WW8Num8z0"/>
    <w:rsid w:val="00597BC4"/>
    <w:rPr>
      <w:rFonts w:ascii="Symbol" w:hAnsi="Symbol" w:cs="Times New Roman"/>
    </w:rPr>
  </w:style>
  <w:style w:type="character" w:customStyle="1" w:styleId="WW8Num8z1">
    <w:name w:val="WW8Num8z1"/>
    <w:rsid w:val="00597BC4"/>
    <w:rPr>
      <w:rFonts w:ascii="Tahoma" w:hAnsi="Tahoma" w:cs="Courier New"/>
      <w:b w:val="0"/>
      <w:bCs w:val="0"/>
      <w:sz w:val="20"/>
      <w:szCs w:val="20"/>
    </w:rPr>
  </w:style>
  <w:style w:type="character" w:customStyle="1" w:styleId="FontStyle13">
    <w:name w:val="Font Style13"/>
    <w:rsid w:val="00597BC4"/>
    <w:rPr>
      <w:rFonts w:ascii="Times New Roman" w:hAnsi="Times New Roman" w:cs="Times New Roman"/>
      <w:sz w:val="22"/>
      <w:szCs w:val="22"/>
    </w:rPr>
  </w:style>
  <w:style w:type="character" w:customStyle="1" w:styleId="WW8Num9z0">
    <w:name w:val="WW8Num9z0"/>
    <w:rsid w:val="00597BC4"/>
    <w:rPr>
      <w:rFonts w:cs="Tahoma"/>
      <w:b w:val="0"/>
    </w:rPr>
  </w:style>
  <w:style w:type="character" w:customStyle="1" w:styleId="WW8Num39z0">
    <w:name w:val="WW8Num39z0"/>
    <w:rsid w:val="00597BC4"/>
    <w:rPr>
      <w:rFonts w:ascii="Tahoma" w:hAnsi="Tahoma" w:cs="Tahoma"/>
      <w:b w:val="0"/>
      <w:bCs w:val="0"/>
      <w:sz w:val="20"/>
      <w:szCs w:val="20"/>
    </w:rPr>
  </w:style>
  <w:style w:type="character" w:customStyle="1" w:styleId="WW8Num39z2">
    <w:name w:val="WW8Num39z2"/>
    <w:rsid w:val="00597BC4"/>
  </w:style>
  <w:style w:type="character" w:customStyle="1" w:styleId="WW8Num39z3">
    <w:name w:val="WW8Num39z3"/>
    <w:rsid w:val="00597BC4"/>
  </w:style>
  <w:style w:type="character" w:customStyle="1" w:styleId="WW8Num39z4">
    <w:name w:val="WW8Num39z4"/>
    <w:rsid w:val="00597BC4"/>
  </w:style>
  <w:style w:type="character" w:customStyle="1" w:styleId="WW8Num39z5">
    <w:name w:val="WW8Num39z5"/>
    <w:rsid w:val="00597BC4"/>
  </w:style>
  <w:style w:type="character" w:customStyle="1" w:styleId="WW8Num39z6">
    <w:name w:val="WW8Num39z6"/>
    <w:rsid w:val="00597BC4"/>
  </w:style>
  <w:style w:type="character" w:customStyle="1" w:styleId="WW8Num39z7">
    <w:name w:val="WW8Num39z7"/>
    <w:rsid w:val="00597BC4"/>
  </w:style>
  <w:style w:type="character" w:customStyle="1" w:styleId="WW8Num39z8">
    <w:name w:val="WW8Num39z8"/>
    <w:rsid w:val="00597BC4"/>
  </w:style>
  <w:style w:type="character" w:customStyle="1" w:styleId="WW8Num10z0">
    <w:name w:val="WW8Num10z0"/>
    <w:rsid w:val="00597BC4"/>
    <w:rPr>
      <w:rFonts w:ascii="Tahoma" w:hAnsi="Tahoma" w:cs="Symbol"/>
      <w:sz w:val="20"/>
      <w:szCs w:val="20"/>
    </w:rPr>
  </w:style>
  <w:style w:type="character" w:customStyle="1" w:styleId="WW8Num40z0">
    <w:name w:val="WW8Num40z0"/>
    <w:rsid w:val="00597BC4"/>
    <w:rPr>
      <w:rFonts w:ascii="Tahoma" w:hAnsi="Tahoma" w:cs="Tahoma"/>
      <w:sz w:val="20"/>
      <w:szCs w:val="20"/>
    </w:rPr>
  </w:style>
  <w:style w:type="character" w:customStyle="1" w:styleId="WW8Num40z2">
    <w:name w:val="WW8Num40z2"/>
    <w:rsid w:val="00597BC4"/>
  </w:style>
  <w:style w:type="character" w:customStyle="1" w:styleId="WW8Num40z3">
    <w:name w:val="WW8Num40z3"/>
    <w:rsid w:val="00597BC4"/>
  </w:style>
  <w:style w:type="character" w:customStyle="1" w:styleId="WW8Num40z4">
    <w:name w:val="WW8Num40z4"/>
    <w:rsid w:val="00597BC4"/>
  </w:style>
  <w:style w:type="character" w:customStyle="1" w:styleId="WW8Num40z5">
    <w:name w:val="WW8Num40z5"/>
    <w:rsid w:val="00597BC4"/>
  </w:style>
  <w:style w:type="character" w:customStyle="1" w:styleId="WW8Num40z6">
    <w:name w:val="WW8Num40z6"/>
    <w:rsid w:val="00597BC4"/>
  </w:style>
  <w:style w:type="character" w:customStyle="1" w:styleId="WW8Num40z7">
    <w:name w:val="WW8Num40z7"/>
    <w:rsid w:val="00597BC4"/>
  </w:style>
  <w:style w:type="character" w:customStyle="1" w:styleId="WW8Num40z8">
    <w:name w:val="WW8Num40z8"/>
    <w:rsid w:val="00597BC4"/>
  </w:style>
  <w:style w:type="character" w:customStyle="1" w:styleId="WW8Num41z0">
    <w:name w:val="WW8Num41z0"/>
    <w:rsid w:val="00597BC4"/>
    <w:rPr>
      <w:rFonts w:cs="Tahoma"/>
      <w:szCs w:val="20"/>
    </w:rPr>
  </w:style>
  <w:style w:type="character" w:customStyle="1" w:styleId="WW8Num41z2">
    <w:name w:val="WW8Num41z2"/>
    <w:rsid w:val="00597BC4"/>
  </w:style>
  <w:style w:type="character" w:customStyle="1" w:styleId="WW8Num41z3">
    <w:name w:val="WW8Num41z3"/>
    <w:rsid w:val="00597BC4"/>
  </w:style>
  <w:style w:type="character" w:customStyle="1" w:styleId="WW8Num41z4">
    <w:name w:val="WW8Num41z4"/>
    <w:rsid w:val="00597BC4"/>
  </w:style>
  <w:style w:type="character" w:customStyle="1" w:styleId="WW8Num41z5">
    <w:name w:val="WW8Num41z5"/>
    <w:rsid w:val="00597BC4"/>
  </w:style>
  <w:style w:type="character" w:customStyle="1" w:styleId="WW8Num41z6">
    <w:name w:val="WW8Num41z6"/>
    <w:rsid w:val="00597BC4"/>
  </w:style>
  <w:style w:type="character" w:customStyle="1" w:styleId="WW8Num41z7">
    <w:name w:val="WW8Num41z7"/>
    <w:rsid w:val="00597BC4"/>
  </w:style>
  <w:style w:type="character" w:customStyle="1" w:styleId="WW8Num41z8">
    <w:name w:val="WW8Num41z8"/>
    <w:rsid w:val="00597BC4"/>
  </w:style>
  <w:style w:type="character" w:customStyle="1" w:styleId="WW8Num11z0">
    <w:name w:val="WW8Num11z0"/>
    <w:rsid w:val="00597BC4"/>
    <w:rPr>
      <w:rFonts w:ascii="Tahoma" w:hAnsi="Tahoma" w:cs="Times New Roman"/>
      <w:b w:val="0"/>
      <w:bCs w:val="0"/>
      <w:sz w:val="20"/>
      <w:szCs w:val="20"/>
    </w:rPr>
  </w:style>
  <w:style w:type="character" w:customStyle="1" w:styleId="FontStyle54">
    <w:name w:val="Font Style54"/>
    <w:rsid w:val="00597BC4"/>
    <w:rPr>
      <w:rFonts w:ascii="Times New Roman" w:hAnsi="Times New Roman" w:cs="Times New Roman"/>
      <w:b/>
      <w:bCs/>
      <w:sz w:val="22"/>
      <w:szCs w:val="22"/>
    </w:rPr>
  </w:style>
  <w:style w:type="character" w:customStyle="1" w:styleId="WW8Num12z0">
    <w:name w:val="WW8Num12z0"/>
    <w:rsid w:val="00597BC4"/>
    <w:rPr>
      <w:rFonts w:ascii="Tahoma" w:hAnsi="Tahoma" w:cs="Times New Roman"/>
      <w:b w:val="0"/>
      <w:bCs w:val="0"/>
      <w:color w:val="000000"/>
      <w:sz w:val="20"/>
      <w:szCs w:val="20"/>
    </w:rPr>
  </w:style>
  <w:style w:type="character" w:customStyle="1" w:styleId="WW8Num13z0">
    <w:name w:val="WW8Num13z0"/>
    <w:rsid w:val="00597BC4"/>
    <w:rPr>
      <w:rFonts w:cs="Segoe UI"/>
      <w:color w:val="000000"/>
    </w:rPr>
  </w:style>
  <w:style w:type="character" w:customStyle="1" w:styleId="WW8Num14z0">
    <w:name w:val="WW8Num14z0"/>
    <w:rsid w:val="00597BC4"/>
    <w:rPr>
      <w:b w:val="0"/>
    </w:rPr>
  </w:style>
  <w:style w:type="character" w:customStyle="1" w:styleId="WW8Num15z0">
    <w:name w:val="WW8Num15z0"/>
    <w:rsid w:val="00597BC4"/>
    <w:rPr>
      <w:rFonts w:ascii="Wingdings" w:hAnsi="Wingdings" w:cs="Wingdings"/>
      <w:sz w:val="20"/>
      <w:szCs w:val="20"/>
      <w:lang w:eastAsia="pl-PL"/>
    </w:rPr>
  </w:style>
  <w:style w:type="character" w:customStyle="1" w:styleId="WW8Num16z0">
    <w:name w:val="WW8Num16z0"/>
    <w:rsid w:val="00597BC4"/>
    <w:rPr>
      <w:rFonts w:ascii="Tahoma" w:hAnsi="Tahoma" w:cs="Symbol"/>
      <w:sz w:val="20"/>
      <w:szCs w:val="20"/>
    </w:rPr>
  </w:style>
  <w:style w:type="character" w:customStyle="1" w:styleId="WW8Num17z0">
    <w:name w:val="WW8Num17z0"/>
    <w:rsid w:val="00597BC4"/>
    <w:rPr>
      <w:b w:val="0"/>
    </w:rPr>
  </w:style>
  <w:style w:type="character" w:customStyle="1" w:styleId="WW8Num17z1">
    <w:name w:val="WW8Num17z1"/>
    <w:rsid w:val="00597BC4"/>
    <w:rPr>
      <w:rFonts w:ascii="Courier New" w:hAnsi="Courier New" w:cs="Courier New"/>
      <w:sz w:val="20"/>
      <w:szCs w:val="20"/>
    </w:rPr>
  </w:style>
  <w:style w:type="character" w:customStyle="1" w:styleId="WW8Num17z4">
    <w:name w:val="WW8Num17z4"/>
    <w:rsid w:val="00597BC4"/>
  </w:style>
  <w:style w:type="character" w:customStyle="1" w:styleId="WW8Num17z5">
    <w:name w:val="WW8Num17z5"/>
    <w:rsid w:val="00597BC4"/>
  </w:style>
  <w:style w:type="character" w:customStyle="1" w:styleId="WW8Num17z6">
    <w:name w:val="WW8Num17z6"/>
    <w:rsid w:val="00597BC4"/>
    <w:rPr>
      <w:b w:val="0"/>
    </w:rPr>
  </w:style>
  <w:style w:type="character" w:customStyle="1" w:styleId="WW8Num17z7">
    <w:name w:val="WW8Num17z7"/>
    <w:rsid w:val="00597BC4"/>
  </w:style>
  <w:style w:type="character" w:customStyle="1" w:styleId="WW8Num17z8">
    <w:name w:val="WW8Num17z8"/>
    <w:rsid w:val="00597BC4"/>
  </w:style>
  <w:style w:type="character" w:customStyle="1" w:styleId="WW8Num18z0">
    <w:name w:val="WW8Num18z0"/>
    <w:rsid w:val="00597BC4"/>
    <w:rPr>
      <w:rFonts w:ascii="Wingdings" w:hAnsi="Wingdings" w:cs="Wingdings"/>
    </w:rPr>
  </w:style>
  <w:style w:type="character" w:customStyle="1" w:styleId="WW8Num18z2">
    <w:name w:val="WW8Num18z2"/>
    <w:rsid w:val="00597BC4"/>
    <w:rPr>
      <w:rFonts w:ascii="Wingdings" w:eastAsia="Univers-PL" w:hAnsi="Wingdings" w:cs="Wingdings"/>
      <w:bCs/>
      <w:i/>
      <w:kern w:val="1"/>
      <w:sz w:val="20"/>
      <w:szCs w:val="20"/>
      <w:highlight w:val="yellow"/>
      <w:lang w:val="pl-PL" w:eastAsia="ar-SA"/>
    </w:rPr>
  </w:style>
  <w:style w:type="character" w:customStyle="1" w:styleId="WW8Num18z3">
    <w:name w:val="WW8Num18z3"/>
    <w:rsid w:val="00597BC4"/>
    <w:rPr>
      <w:b w:val="0"/>
      <w:color w:val="000000"/>
    </w:rPr>
  </w:style>
  <w:style w:type="character" w:customStyle="1" w:styleId="WW8Num18z4">
    <w:name w:val="WW8Num18z4"/>
    <w:rsid w:val="00597BC4"/>
    <w:rPr>
      <w:rFonts w:cs="Times New Roman"/>
    </w:rPr>
  </w:style>
  <w:style w:type="character" w:customStyle="1" w:styleId="WW8Num19z0">
    <w:name w:val="WW8Num19z0"/>
    <w:rsid w:val="00597BC4"/>
    <w:rPr>
      <w:rFonts w:ascii="Symbol" w:hAnsi="Symbol" w:cs="Symbol"/>
      <w:bCs/>
      <w:sz w:val="20"/>
      <w:szCs w:val="20"/>
    </w:rPr>
  </w:style>
  <w:style w:type="character" w:customStyle="1" w:styleId="WW8Num19z3">
    <w:name w:val="WW8Num19z3"/>
    <w:rsid w:val="00597BC4"/>
    <w:rPr>
      <w:rFonts w:ascii="Symbol" w:hAnsi="Symbol" w:cs="Symbol"/>
    </w:rPr>
  </w:style>
  <w:style w:type="character" w:customStyle="1" w:styleId="WW8Num19z4">
    <w:name w:val="WW8Num19z4"/>
    <w:rsid w:val="00597BC4"/>
    <w:rPr>
      <w:rFonts w:cs="Times New Roman"/>
    </w:rPr>
  </w:style>
  <w:style w:type="character" w:customStyle="1" w:styleId="WW8Num20z0">
    <w:name w:val="WW8Num20z0"/>
    <w:rsid w:val="00597BC4"/>
    <w:rPr>
      <w:rFonts w:ascii="Symbol" w:hAnsi="Symbol" w:cs="Symbol"/>
    </w:rPr>
  </w:style>
  <w:style w:type="character" w:customStyle="1" w:styleId="WW8Num20z1">
    <w:name w:val="WW8Num20z1"/>
    <w:rsid w:val="00597BC4"/>
    <w:rPr>
      <w:rFonts w:ascii="Courier New" w:hAnsi="Courier New" w:cs="Courier New"/>
      <w:b/>
      <w:i/>
      <w:sz w:val="20"/>
      <w:szCs w:val="20"/>
      <w:lang w:val="en-US"/>
    </w:rPr>
  </w:style>
  <w:style w:type="character" w:customStyle="1" w:styleId="WW8Num20z2">
    <w:name w:val="WW8Num20z2"/>
    <w:rsid w:val="00597BC4"/>
    <w:rPr>
      <w:rFonts w:ascii="Wingdings" w:hAnsi="Wingdings" w:cs="Wingdings"/>
      <w:sz w:val="20"/>
      <w:szCs w:val="20"/>
      <w:lang w:eastAsia="pl-PL"/>
    </w:rPr>
  </w:style>
  <w:style w:type="character" w:customStyle="1" w:styleId="WW8Num42z0">
    <w:name w:val="WW8Num42z0"/>
    <w:rsid w:val="00597BC4"/>
    <w:rPr>
      <w:rFonts w:cs="Tahoma"/>
    </w:rPr>
  </w:style>
  <w:style w:type="character" w:customStyle="1" w:styleId="WW8Num42z1">
    <w:name w:val="WW8Num42z1"/>
    <w:rsid w:val="00597BC4"/>
    <w:rPr>
      <w:rFonts w:cs="Segoe UI"/>
    </w:rPr>
  </w:style>
  <w:style w:type="character" w:customStyle="1" w:styleId="WW8Num42z2">
    <w:name w:val="WW8Num42z2"/>
    <w:rsid w:val="00597BC4"/>
    <w:rPr>
      <w:rFonts w:ascii="Tahoma" w:hAnsi="Tahoma" w:cs="Tahoma"/>
      <w:b w:val="0"/>
      <w:bCs w:val="0"/>
      <w:color w:val="008000"/>
      <w:sz w:val="20"/>
      <w:highlight w:val="yellow"/>
    </w:rPr>
  </w:style>
  <w:style w:type="character" w:customStyle="1" w:styleId="WW8Num42z3">
    <w:name w:val="WW8Num42z3"/>
    <w:rsid w:val="00597BC4"/>
  </w:style>
  <w:style w:type="character" w:customStyle="1" w:styleId="WW8Num21z0">
    <w:name w:val="WW8Num21z0"/>
    <w:rsid w:val="00597BC4"/>
    <w:rPr>
      <w:rFonts w:ascii="Tahoma" w:hAnsi="Tahoma" w:cs="Tahoma"/>
      <w:sz w:val="20"/>
      <w:szCs w:val="20"/>
    </w:rPr>
  </w:style>
  <w:style w:type="character" w:customStyle="1" w:styleId="WW8Num22z0">
    <w:name w:val="WW8Num22z0"/>
    <w:rsid w:val="00597BC4"/>
    <w:rPr>
      <w:rFonts w:ascii="Wingdings" w:hAnsi="Wingdings" w:cs="Wingdings"/>
    </w:rPr>
  </w:style>
  <w:style w:type="character" w:customStyle="1" w:styleId="WW8Num23z0">
    <w:name w:val="WW8Num23z0"/>
    <w:rsid w:val="00597BC4"/>
    <w:rPr>
      <w:rFonts w:ascii="Tahoma" w:hAnsi="Tahoma" w:cs="Symbol"/>
      <w:sz w:val="20"/>
      <w:szCs w:val="20"/>
    </w:rPr>
  </w:style>
  <w:style w:type="character" w:customStyle="1" w:styleId="WW8Num23z6">
    <w:name w:val="WW8Num23z6"/>
    <w:rsid w:val="00597BC4"/>
  </w:style>
  <w:style w:type="character" w:customStyle="1" w:styleId="WW8Num24z0">
    <w:name w:val="WW8Num24z0"/>
    <w:rsid w:val="00597BC4"/>
    <w:rPr>
      <w:rFonts w:ascii="Wingdings" w:hAnsi="Wingdings" w:cs="Wingdings"/>
    </w:rPr>
  </w:style>
  <w:style w:type="character" w:customStyle="1" w:styleId="WW8Num24z1">
    <w:name w:val="WW8Num24z1"/>
    <w:rsid w:val="00597BC4"/>
    <w:rPr>
      <w:rFonts w:ascii="Courier New" w:hAnsi="Courier New" w:cs="Courier New"/>
    </w:rPr>
  </w:style>
  <w:style w:type="character" w:customStyle="1" w:styleId="WW8Num25z0">
    <w:name w:val="WW8Num25z0"/>
    <w:rsid w:val="00597BC4"/>
    <w:rPr>
      <w:rFonts w:ascii="Symbol" w:hAnsi="Symbol" w:cs="Symbol"/>
    </w:rPr>
  </w:style>
  <w:style w:type="character" w:customStyle="1" w:styleId="WW8Num26z0">
    <w:name w:val="WW8Num26z0"/>
    <w:rsid w:val="00597BC4"/>
    <w:rPr>
      <w:rFonts w:ascii="Wingdings" w:hAnsi="Wingdings" w:cs="Wingdings"/>
      <w:b/>
      <w:sz w:val="20"/>
      <w:szCs w:val="20"/>
      <w:lang w:val="pl-PL"/>
    </w:rPr>
  </w:style>
  <w:style w:type="character" w:customStyle="1" w:styleId="WW8Num26z2">
    <w:name w:val="WW8Num26z2"/>
    <w:rsid w:val="00597BC4"/>
    <w:rPr>
      <w:rFonts w:ascii="Wingdings" w:hAnsi="Wingdings" w:cs="Wingdings"/>
    </w:rPr>
  </w:style>
  <w:style w:type="character" w:customStyle="1" w:styleId="WW8Num26z3">
    <w:name w:val="WW8Num26z3"/>
    <w:rsid w:val="00597BC4"/>
  </w:style>
  <w:style w:type="character" w:customStyle="1" w:styleId="WW8Num26z4">
    <w:name w:val="WW8Num26z4"/>
    <w:rsid w:val="00597BC4"/>
  </w:style>
  <w:style w:type="character" w:customStyle="1" w:styleId="WW8Num26z5">
    <w:name w:val="WW8Num26z5"/>
    <w:rsid w:val="00597BC4"/>
  </w:style>
  <w:style w:type="character" w:customStyle="1" w:styleId="WW8Num26z7">
    <w:name w:val="WW8Num26z7"/>
    <w:rsid w:val="00597BC4"/>
  </w:style>
  <w:style w:type="character" w:customStyle="1" w:styleId="WW8Num26z8">
    <w:name w:val="WW8Num26z8"/>
    <w:rsid w:val="00597BC4"/>
  </w:style>
  <w:style w:type="character" w:customStyle="1" w:styleId="WW8Num27z0">
    <w:name w:val="WW8Num27z0"/>
    <w:rsid w:val="00597BC4"/>
    <w:rPr>
      <w:rFonts w:ascii="Wingdings" w:hAnsi="Wingdings" w:cs="Wingdings"/>
    </w:rPr>
  </w:style>
  <w:style w:type="character" w:customStyle="1" w:styleId="WW8Num28z0">
    <w:name w:val="WW8Num28z0"/>
    <w:rsid w:val="00597BC4"/>
    <w:rPr>
      <w:rFonts w:ascii="Symbol" w:hAnsi="Symbol" w:cs="Symbol"/>
      <w:sz w:val="20"/>
      <w:szCs w:val="20"/>
      <w:lang w:eastAsia="ar-SA"/>
    </w:rPr>
  </w:style>
  <w:style w:type="character" w:customStyle="1" w:styleId="WW8Num28z2">
    <w:name w:val="WW8Num28z2"/>
    <w:rsid w:val="00597BC4"/>
    <w:rPr>
      <w:rFonts w:ascii="Wingdings" w:hAnsi="Wingdings" w:cs="Wingdings"/>
    </w:rPr>
  </w:style>
  <w:style w:type="character" w:customStyle="1" w:styleId="WW8Num28z3">
    <w:name w:val="WW8Num28z3"/>
    <w:rsid w:val="00597BC4"/>
    <w:rPr>
      <w:rFonts w:ascii="Tahoma" w:hAnsi="Tahoma" w:cs="Tahoma"/>
      <w:b w:val="0"/>
      <w:color w:val="000000"/>
      <w:sz w:val="20"/>
      <w:szCs w:val="20"/>
    </w:rPr>
  </w:style>
  <w:style w:type="character" w:customStyle="1" w:styleId="WW8Num28z4">
    <w:name w:val="WW8Num28z4"/>
    <w:rsid w:val="00597BC4"/>
    <w:rPr>
      <w:rFonts w:cs="Times New Roman"/>
    </w:rPr>
  </w:style>
  <w:style w:type="character" w:customStyle="1" w:styleId="WW8Num29z0">
    <w:name w:val="WW8Num29z0"/>
    <w:rsid w:val="00597BC4"/>
    <w:rPr>
      <w:rFonts w:ascii="Symbol" w:hAnsi="Symbol" w:cs="Symbol"/>
      <w:bCs/>
      <w:sz w:val="20"/>
      <w:szCs w:val="20"/>
      <w:lang w:val="pl-PL"/>
    </w:rPr>
  </w:style>
  <w:style w:type="character" w:customStyle="1" w:styleId="WW8Num29z1">
    <w:name w:val="WW8Num29z1"/>
    <w:rsid w:val="00597BC4"/>
    <w:rPr>
      <w:rFonts w:ascii="Courier New" w:hAnsi="Courier New" w:cs="Courier New"/>
    </w:rPr>
  </w:style>
  <w:style w:type="character" w:customStyle="1" w:styleId="WW8Num29z2">
    <w:name w:val="WW8Num29z2"/>
    <w:rsid w:val="00597BC4"/>
    <w:rPr>
      <w:rFonts w:ascii="Wingdings" w:hAnsi="Wingdings" w:cs="Wingdings"/>
    </w:rPr>
  </w:style>
  <w:style w:type="character" w:customStyle="1" w:styleId="WW8Num30z0">
    <w:name w:val="WW8Num30z0"/>
    <w:rsid w:val="00597BC4"/>
    <w:rPr>
      <w:rFonts w:ascii="Symbol" w:eastAsia="Arial Unicode MS" w:hAnsi="Symbol" w:cs="Symbol"/>
      <w:bCs/>
      <w:kern w:val="1"/>
      <w:sz w:val="20"/>
      <w:szCs w:val="20"/>
      <w:lang w:eastAsia="ar-SA"/>
    </w:rPr>
  </w:style>
  <w:style w:type="character" w:customStyle="1" w:styleId="WW8Num30z2">
    <w:name w:val="WW8Num30z2"/>
    <w:rsid w:val="00597BC4"/>
    <w:rPr>
      <w:rFonts w:ascii="Wingdings" w:hAnsi="Wingdings" w:cs="Wingdings"/>
    </w:rPr>
  </w:style>
  <w:style w:type="character" w:customStyle="1" w:styleId="WW8Num30z3">
    <w:name w:val="WW8Num30z3"/>
    <w:rsid w:val="00597BC4"/>
  </w:style>
  <w:style w:type="character" w:customStyle="1" w:styleId="WW8Num30z4">
    <w:name w:val="WW8Num30z4"/>
    <w:rsid w:val="00597BC4"/>
  </w:style>
  <w:style w:type="character" w:customStyle="1" w:styleId="Znakinumeracji">
    <w:name w:val="Znaki numeracji"/>
    <w:rsid w:val="00597BC4"/>
    <w:rPr>
      <w:rFonts w:ascii="Tahoma" w:hAnsi="Tahoma"/>
      <w:sz w:val="20"/>
      <w:szCs w:val="20"/>
    </w:rPr>
  </w:style>
  <w:style w:type="character" w:customStyle="1" w:styleId="Znakiwypunktowania">
    <w:name w:val="Znaki wypunktowania"/>
    <w:rsid w:val="00597BC4"/>
    <w:rPr>
      <w:rFonts w:ascii="OpenSymbol" w:eastAsia="OpenSymbol" w:hAnsi="OpenSymbol" w:cs="OpenSymbol"/>
    </w:rPr>
  </w:style>
  <w:style w:type="character" w:customStyle="1" w:styleId="ListLabel1">
    <w:name w:val="ListLabel 1"/>
    <w:rsid w:val="00597BC4"/>
    <w:rPr>
      <w:rFonts w:ascii="Tahoma" w:hAnsi="Tahoma"/>
      <w:b/>
      <w:sz w:val="20"/>
      <w:szCs w:val="20"/>
    </w:rPr>
  </w:style>
  <w:style w:type="paragraph" w:customStyle="1" w:styleId="Nagwek10">
    <w:name w:val="Nagłówek1"/>
    <w:basedOn w:val="Normalny"/>
    <w:next w:val="Tekstpodstawowy"/>
    <w:rsid w:val="00597BC4"/>
    <w:pPr>
      <w:keepNext/>
      <w:widowControl w:val="0"/>
      <w:suppressAutoHyphens/>
      <w:spacing w:before="240" w:after="120" w:line="240" w:lineRule="auto"/>
    </w:pPr>
    <w:rPr>
      <w:rFonts w:ascii="Arial" w:eastAsia="Microsoft YaHei" w:hAnsi="Arial" w:cs="Lucida Sans"/>
      <w:kern w:val="1"/>
      <w:sz w:val="28"/>
      <w:szCs w:val="28"/>
      <w:lang w:eastAsia="zh-CN" w:bidi="hi-IN"/>
    </w:rPr>
  </w:style>
  <w:style w:type="paragraph" w:styleId="Tekstpodstawowy">
    <w:name w:val="Body Text"/>
    <w:basedOn w:val="Normalny"/>
    <w:link w:val="TekstpodstawowyZnak"/>
    <w:rsid w:val="00597BC4"/>
    <w:pPr>
      <w:widowControl w:val="0"/>
      <w:suppressAutoHyphens/>
      <w:spacing w:after="120" w:line="240" w:lineRule="auto"/>
    </w:pPr>
    <w:rPr>
      <w:rFonts w:ascii="Times New Roman" w:eastAsia="SimSun" w:hAnsi="Times New Roman" w:cs="Lucida Sans"/>
      <w:kern w:val="1"/>
      <w:sz w:val="24"/>
      <w:szCs w:val="24"/>
      <w:lang w:eastAsia="zh-CN" w:bidi="hi-IN"/>
    </w:rPr>
  </w:style>
  <w:style w:type="character" w:customStyle="1" w:styleId="TekstpodstawowyZnak">
    <w:name w:val="Tekst podstawowy Znak"/>
    <w:basedOn w:val="Domylnaczcionkaakapitu"/>
    <w:link w:val="Tekstpodstawowy"/>
    <w:rsid w:val="00597BC4"/>
    <w:rPr>
      <w:rFonts w:ascii="Times New Roman" w:eastAsia="SimSun" w:hAnsi="Times New Roman" w:cs="Lucida Sans"/>
      <w:kern w:val="1"/>
      <w:sz w:val="24"/>
      <w:szCs w:val="24"/>
      <w:lang w:eastAsia="zh-CN" w:bidi="hi-IN"/>
    </w:rPr>
  </w:style>
  <w:style w:type="paragraph" w:styleId="Lista">
    <w:name w:val="List"/>
    <w:basedOn w:val="Tekstpodstawowy"/>
    <w:rsid w:val="00597BC4"/>
  </w:style>
  <w:style w:type="paragraph" w:styleId="Legenda">
    <w:name w:val="caption"/>
    <w:basedOn w:val="Normalny"/>
    <w:qFormat/>
    <w:rsid w:val="00597BC4"/>
    <w:pPr>
      <w:widowControl w:val="0"/>
      <w:suppressLineNumbers/>
      <w:suppressAutoHyphens/>
      <w:spacing w:before="120" w:after="120" w:line="240" w:lineRule="auto"/>
    </w:pPr>
    <w:rPr>
      <w:rFonts w:ascii="Times New Roman" w:eastAsia="SimSun" w:hAnsi="Times New Roman" w:cs="Lucida Sans"/>
      <w:i/>
      <w:iCs/>
      <w:kern w:val="1"/>
      <w:sz w:val="24"/>
      <w:szCs w:val="24"/>
      <w:lang w:eastAsia="zh-CN" w:bidi="hi-IN"/>
    </w:rPr>
  </w:style>
  <w:style w:type="paragraph" w:customStyle="1" w:styleId="Indeks">
    <w:name w:val="Indeks"/>
    <w:basedOn w:val="Normalny"/>
    <w:rsid w:val="00597BC4"/>
    <w:pPr>
      <w:widowControl w:val="0"/>
      <w:suppressLineNumbers/>
      <w:suppressAutoHyphens/>
      <w:spacing w:after="0" w:line="240" w:lineRule="auto"/>
    </w:pPr>
    <w:rPr>
      <w:rFonts w:ascii="Times New Roman" w:eastAsia="SimSun" w:hAnsi="Times New Roman" w:cs="Lucida Sans"/>
      <w:kern w:val="1"/>
      <w:sz w:val="24"/>
      <w:szCs w:val="24"/>
      <w:lang w:eastAsia="zh-CN" w:bidi="hi-IN"/>
    </w:rPr>
  </w:style>
  <w:style w:type="paragraph" w:styleId="Tytu">
    <w:name w:val="Title"/>
    <w:basedOn w:val="Normalny"/>
    <w:next w:val="Podtytu"/>
    <w:link w:val="TytuZnak"/>
    <w:qFormat/>
    <w:rsid w:val="00597BC4"/>
    <w:pPr>
      <w:widowControl w:val="0"/>
      <w:suppressAutoHyphens/>
      <w:spacing w:after="0" w:line="240" w:lineRule="auto"/>
      <w:jc w:val="center"/>
    </w:pPr>
    <w:rPr>
      <w:rFonts w:ascii="Arial" w:eastAsia="SimSun" w:hAnsi="Arial" w:cs="Arial"/>
      <w:b/>
      <w:bCs/>
      <w:kern w:val="1"/>
      <w:szCs w:val="20"/>
      <w:lang w:eastAsia="zh-CN" w:bidi="hi-IN"/>
    </w:rPr>
  </w:style>
  <w:style w:type="character" w:customStyle="1" w:styleId="TytuZnak">
    <w:name w:val="Tytuł Znak"/>
    <w:basedOn w:val="Domylnaczcionkaakapitu"/>
    <w:link w:val="Tytu"/>
    <w:rsid w:val="00597BC4"/>
    <w:rPr>
      <w:rFonts w:ascii="Arial" w:eastAsia="SimSun" w:hAnsi="Arial" w:cs="Arial"/>
      <w:b/>
      <w:bCs/>
      <w:kern w:val="1"/>
      <w:szCs w:val="20"/>
      <w:lang w:eastAsia="zh-CN" w:bidi="hi-IN"/>
    </w:rPr>
  </w:style>
  <w:style w:type="paragraph" w:styleId="Podtytu">
    <w:name w:val="Subtitle"/>
    <w:basedOn w:val="Normalny"/>
    <w:next w:val="Tekstpodstawowy"/>
    <w:link w:val="PodtytuZnak"/>
    <w:qFormat/>
    <w:rsid w:val="00597BC4"/>
    <w:pPr>
      <w:widowControl w:val="0"/>
      <w:suppressAutoHyphens/>
      <w:spacing w:after="0" w:line="240" w:lineRule="auto"/>
    </w:pPr>
    <w:rPr>
      <w:rFonts w:ascii="Arial" w:eastAsia="SimSun" w:hAnsi="Arial" w:cs="Arial"/>
      <w:b/>
      <w:bCs/>
      <w:i/>
      <w:iCs/>
      <w:kern w:val="1"/>
      <w:szCs w:val="28"/>
      <w:lang w:eastAsia="zh-CN" w:bidi="hi-IN"/>
    </w:rPr>
  </w:style>
  <w:style w:type="character" w:customStyle="1" w:styleId="PodtytuZnak">
    <w:name w:val="Podtytuł Znak"/>
    <w:basedOn w:val="Domylnaczcionkaakapitu"/>
    <w:link w:val="Podtytu"/>
    <w:rsid w:val="00597BC4"/>
    <w:rPr>
      <w:rFonts w:ascii="Arial" w:eastAsia="SimSun" w:hAnsi="Arial" w:cs="Arial"/>
      <w:b/>
      <w:bCs/>
      <w:i/>
      <w:iCs/>
      <w:kern w:val="1"/>
      <w:szCs w:val="28"/>
      <w:lang w:eastAsia="zh-CN" w:bidi="hi-IN"/>
    </w:rPr>
  </w:style>
  <w:style w:type="paragraph" w:styleId="Tekstpodstawowywcity">
    <w:name w:val="Body Text Indent"/>
    <w:basedOn w:val="Normalny"/>
    <w:link w:val="TekstpodstawowywcityZnak"/>
    <w:rsid w:val="00597BC4"/>
    <w:pPr>
      <w:widowControl w:val="0"/>
      <w:suppressAutoHyphens/>
      <w:spacing w:after="120" w:line="240" w:lineRule="auto"/>
      <w:ind w:left="283"/>
    </w:pPr>
    <w:rPr>
      <w:rFonts w:ascii="Times New Roman" w:eastAsia="Arial Unicode MS" w:hAnsi="Times New Roman" w:cs="Lucida Sans"/>
      <w:kern w:val="1"/>
      <w:sz w:val="24"/>
      <w:szCs w:val="24"/>
      <w:lang w:eastAsia="zh-CN" w:bidi="hi-IN"/>
    </w:rPr>
  </w:style>
  <w:style w:type="character" w:customStyle="1" w:styleId="TekstpodstawowywcityZnak">
    <w:name w:val="Tekst podstawowy wcięty Znak"/>
    <w:basedOn w:val="Domylnaczcionkaakapitu"/>
    <w:link w:val="Tekstpodstawowywcity"/>
    <w:rsid w:val="00597BC4"/>
    <w:rPr>
      <w:rFonts w:ascii="Times New Roman" w:eastAsia="Arial Unicode MS" w:hAnsi="Times New Roman" w:cs="Lucida Sans"/>
      <w:kern w:val="1"/>
      <w:sz w:val="24"/>
      <w:szCs w:val="24"/>
      <w:lang w:eastAsia="zh-CN" w:bidi="hi-IN"/>
    </w:rPr>
  </w:style>
  <w:style w:type="paragraph" w:customStyle="1" w:styleId="Akapitzlist1">
    <w:name w:val="Akapit z listą1"/>
    <w:basedOn w:val="Normalny"/>
    <w:rsid w:val="00597BC4"/>
    <w:pPr>
      <w:widowControl w:val="0"/>
      <w:suppressAutoHyphens/>
      <w:spacing w:after="0" w:line="240" w:lineRule="auto"/>
      <w:ind w:left="708"/>
    </w:pPr>
    <w:rPr>
      <w:rFonts w:ascii="Times New Roman" w:eastAsia="SimSun" w:hAnsi="Times New Roman" w:cs="Lucida Sans"/>
      <w:kern w:val="1"/>
      <w:sz w:val="24"/>
      <w:szCs w:val="24"/>
      <w:lang w:eastAsia="zh-CN" w:bidi="hi-IN"/>
    </w:rPr>
  </w:style>
  <w:style w:type="paragraph" w:customStyle="1" w:styleId="Tekstpodstawowy24">
    <w:name w:val="Tekst podstawowy 24"/>
    <w:basedOn w:val="Normalny"/>
    <w:rsid w:val="00597BC4"/>
    <w:pPr>
      <w:widowControl w:val="0"/>
      <w:suppressAutoHyphens/>
      <w:spacing w:after="0" w:line="240" w:lineRule="auto"/>
      <w:jc w:val="both"/>
    </w:pPr>
    <w:rPr>
      <w:rFonts w:ascii="Times New Roman" w:eastAsia="Times New Roman" w:hAnsi="Times New Roman" w:cs="Times New Roman"/>
      <w:kern w:val="1"/>
      <w:sz w:val="24"/>
      <w:szCs w:val="24"/>
      <w:lang w:eastAsia="zh-CN" w:bidi="hi-IN"/>
    </w:rPr>
  </w:style>
  <w:style w:type="paragraph" w:customStyle="1" w:styleId="Tekstpodstawowy32">
    <w:name w:val="Tekst podstawowy 32"/>
    <w:basedOn w:val="Normalny"/>
    <w:rsid w:val="00597BC4"/>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Tekstpodstawowywcity32">
    <w:name w:val="Tekst podstawowy wcięty 32"/>
    <w:basedOn w:val="Normalny"/>
    <w:rsid w:val="00597BC4"/>
    <w:pPr>
      <w:widowControl w:val="0"/>
      <w:suppressAutoHyphens/>
      <w:spacing w:after="120" w:line="240" w:lineRule="auto"/>
      <w:ind w:left="283"/>
    </w:pPr>
    <w:rPr>
      <w:rFonts w:ascii="Times New Roman" w:eastAsia="Times New Roman" w:hAnsi="Times New Roman" w:cs="Times New Roman"/>
      <w:kern w:val="1"/>
      <w:sz w:val="16"/>
      <w:szCs w:val="16"/>
      <w:lang w:eastAsia="zh-CN" w:bidi="hi-IN"/>
    </w:rPr>
  </w:style>
  <w:style w:type="paragraph" w:customStyle="1" w:styleId="Default">
    <w:name w:val="Default"/>
    <w:rsid w:val="00597BC4"/>
    <w:pPr>
      <w:widowControl w:val="0"/>
      <w:suppressAutoHyphens/>
      <w:autoSpaceDE w:val="0"/>
      <w:spacing w:after="0" w:line="240" w:lineRule="auto"/>
    </w:pPr>
    <w:rPr>
      <w:rFonts w:ascii="Arial" w:eastAsia="Arial" w:hAnsi="Arial" w:cs="Arial"/>
      <w:color w:val="000000"/>
      <w:kern w:val="1"/>
      <w:sz w:val="24"/>
      <w:szCs w:val="24"/>
      <w:lang w:eastAsia="zh-CN"/>
    </w:rPr>
  </w:style>
  <w:style w:type="paragraph" w:customStyle="1" w:styleId="Tekstpodstawowywcity33">
    <w:name w:val="Tekst podstawowy wcięty 33"/>
    <w:basedOn w:val="Normalny"/>
    <w:rsid w:val="00597BC4"/>
    <w:pPr>
      <w:widowControl w:val="0"/>
      <w:suppressAutoHyphens/>
      <w:spacing w:after="120" w:line="240" w:lineRule="auto"/>
      <w:ind w:left="283"/>
    </w:pPr>
    <w:rPr>
      <w:rFonts w:ascii="Times New Roman" w:eastAsia="Times New Roman" w:hAnsi="Times New Roman" w:cs="Times New Roman"/>
      <w:kern w:val="1"/>
      <w:sz w:val="16"/>
      <w:szCs w:val="16"/>
      <w:lang w:eastAsia="zh-CN" w:bidi="hi-IN"/>
    </w:rPr>
  </w:style>
  <w:style w:type="paragraph" w:customStyle="1" w:styleId="ust">
    <w:name w:val="ust"/>
    <w:rsid w:val="00597BC4"/>
    <w:pPr>
      <w:suppressAutoHyphens/>
      <w:spacing w:before="60" w:after="60" w:line="240" w:lineRule="auto"/>
      <w:ind w:left="426" w:hanging="284"/>
      <w:jc w:val="both"/>
    </w:pPr>
    <w:rPr>
      <w:rFonts w:ascii="Times New Roman" w:eastAsia="Arial" w:hAnsi="Times New Roman" w:cs="Times New Roman"/>
      <w:kern w:val="1"/>
      <w:sz w:val="24"/>
      <w:szCs w:val="24"/>
      <w:lang w:eastAsia="zh-CN"/>
    </w:rPr>
  </w:style>
  <w:style w:type="paragraph" w:customStyle="1" w:styleId="Tekstpodstawowy22">
    <w:name w:val="Tekst podstawowy 22"/>
    <w:basedOn w:val="Normalny"/>
    <w:rsid w:val="00597BC4"/>
    <w:pPr>
      <w:widowControl w:val="0"/>
      <w:suppressAutoHyphens/>
      <w:spacing w:after="120" w:line="480" w:lineRule="auto"/>
    </w:pPr>
    <w:rPr>
      <w:rFonts w:ascii="Times New Roman" w:eastAsia="SimSun" w:hAnsi="Times New Roman" w:cs="Lucida Sans"/>
      <w:kern w:val="1"/>
      <w:sz w:val="24"/>
      <w:szCs w:val="24"/>
      <w:lang w:eastAsia="zh-CN" w:bidi="hi-IN"/>
    </w:rPr>
  </w:style>
  <w:style w:type="paragraph" w:customStyle="1" w:styleId="pkt">
    <w:name w:val="pkt"/>
    <w:basedOn w:val="Normalny"/>
    <w:rsid w:val="00597BC4"/>
    <w:pPr>
      <w:widowControl w:val="0"/>
      <w:suppressAutoHyphens/>
      <w:spacing w:before="60" w:after="60" w:line="240" w:lineRule="auto"/>
      <w:ind w:left="851" w:hanging="295"/>
      <w:jc w:val="both"/>
    </w:pPr>
    <w:rPr>
      <w:rFonts w:ascii="Times New Roman" w:eastAsia="Times New Roman" w:hAnsi="Times New Roman" w:cs="Times New Roman"/>
      <w:kern w:val="1"/>
      <w:sz w:val="24"/>
      <w:szCs w:val="24"/>
      <w:lang w:eastAsia="zh-CN" w:bidi="hi-IN"/>
    </w:rPr>
  </w:style>
  <w:style w:type="paragraph" w:customStyle="1" w:styleId="Tekstpodstawowywcity31">
    <w:name w:val="Tekst podstawowy wcięty 31"/>
    <w:basedOn w:val="Normalny"/>
    <w:rsid w:val="00597BC4"/>
    <w:pPr>
      <w:widowControl w:val="0"/>
      <w:suppressAutoHyphens/>
      <w:spacing w:after="120" w:line="240" w:lineRule="auto"/>
      <w:ind w:left="283"/>
    </w:pPr>
    <w:rPr>
      <w:rFonts w:ascii="Times New Roman" w:eastAsia="SimSun" w:hAnsi="Times New Roman" w:cs="Lucida Sans"/>
      <w:kern w:val="1"/>
      <w:sz w:val="16"/>
      <w:szCs w:val="16"/>
      <w:lang w:eastAsia="zh-CN" w:bidi="hi-IN"/>
    </w:rPr>
  </w:style>
  <w:style w:type="paragraph" w:styleId="Nagwek">
    <w:name w:val="header"/>
    <w:basedOn w:val="Normalny"/>
    <w:link w:val="NagwekZnak"/>
    <w:rsid w:val="00597BC4"/>
    <w:pPr>
      <w:widowControl w:val="0"/>
      <w:tabs>
        <w:tab w:val="center" w:pos="4536"/>
        <w:tab w:val="right" w:pos="9072"/>
      </w:tabs>
      <w:suppressAutoHyphens/>
      <w:spacing w:after="0" w:line="240" w:lineRule="auto"/>
    </w:pPr>
    <w:rPr>
      <w:rFonts w:ascii="Times New Roman" w:eastAsia="SimSun" w:hAnsi="Times New Roman" w:cs="Lucida Sans"/>
      <w:kern w:val="1"/>
      <w:sz w:val="24"/>
      <w:szCs w:val="24"/>
      <w:lang w:eastAsia="zh-CN" w:bidi="hi-IN"/>
    </w:rPr>
  </w:style>
  <w:style w:type="character" w:customStyle="1" w:styleId="NagwekZnak">
    <w:name w:val="Nagłówek Znak"/>
    <w:basedOn w:val="Domylnaczcionkaakapitu"/>
    <w:link w:val="Nagwek"/>
    <w:rsid w:val="00597BC4"/>
    <w:rPr>
      <w:rFonts w:ascii="Times New Roman" w:eastAsia="SimSun" w:hAnsi="Times New Roman" w:cs="Lucida Sans"/>
      <w:kern w:val="1"/>
      <w:sz w:val="24"/>
      <w:szCs w:val="24"/>
      <w:lang w:eastAsia="zh-CN" w:bidi="hi-IN"/>
    </w:rPr>
  </w:style>
  <w:style w:type="paragraph" w:styleId="Tekstprzypisudolnego">
    <w:name w:val="footnote text"/>
    <w:basedOn w:val="Normalny"/>
    <w:link w:val="TekstprzypisudolnegoZnak"/>
    <w:rsid w:val="00597BC4"/>
    <w:pPr>
      <w:widowControl w:val="0"/>
      <w:suppressAutoHyphens/>
      <w:spacing w:after="0" w:line="240" w:lineRule="auto"/>
    </w:pPr>
    <w:rPr>
      <w:rFonts w:ascii="Times New Roman" w:eastAsia="Times New Roman" w:hAnsi="Times New Roman" w:cs="Times New Roman"/>
      <w:kern w:val="1"/>
      <w:sz w:val="20"/>
      <w:szCs w:val="20"/>
      <w:lang w:eastAsia="zh-CN" w:bidi="hi-IN"/>
    </w:rPr>
  </w:style>
  <w:style w:type="character" w:customStyle="1" w:styleId="TekstprzypisudolnegoZnak">
    <w:name w:val="Tekst przypisu dolnego Znak"/>
    <w:basedOn w:val="Domylnaczcionkaakapitu"/>
    <w:link w:val="Tekstprzypisudolnego"/>
    <w:rsid w:val="00597BC4"/>
    <w:rPr>
      <w:rFonts w:ascii="Times New Roman" w:eastAsia="Times New Roman" w:hAnsi="Times New Roman" w:cs="Times New Roman"/>
      <w:kern w:val="1"/>
      <w:sz w:val="20"/>
      <w:szCs w:val="20"/>
      <w:lang w:eastAsia="zh-CN" w:bidi="hi-IN"/>
    </w:rPr>
  </w:style>
  <w:style w:type="paragraph" w:customStyle="1" w:styleId="Tekstpodstawowy31">
    <w:name w:val="Tekst podstawowy 31"/>
    <w:basedOn w:val="Normalny"/>
    <w:rsid w:val="00597BC4"/>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default0">
    <w:name w:val="default"/>
    <w:basedOn w:val="Normalny"/>
    <w:rsid w:val="00597BC4"/>
    <w:pPr>
      <w:widowControl w:val="0"/>
      <w:suppressAutoHyphens/>
      <w:autoSpaceDE w:val="0"/>
      <w:spacing w:after="0" w:line="240" w:lineRule="auto"/>
    </w:pPr>
    <w:rPr>
      <w:rFonts w:ascii="Arial" w:eastAsia="Times New Roman" w:hAnsi="Arial" w:cs="Arial"/>
      <w:color w:val="000000"/>
      <w:kern w:val="1"/>
      <w:sz w:val="24"/>
      <w:szCs w:val="24"/>
      <w:lang w:eastAsia="zh-CN" w:bidi="hi-IN"/>
    </w:rPr>
  </w:style>
  <w:style w:type="paragraph" w:customStyle="1" w:styleId="Heading3">
    <w:name w:val="Heading #3"/>
    <w:basedOn w:val="Normalny"/>
    <w:rsid w:val="00597BC4"/>
    <w:pPr>
      <w:widowControl w:val="0"/>
      <w:shd w:val="clear" w:color="auto" w:fill="FFFFFF"/>
      <w:suppressAutoHyphens/>
      <w:spacing w:before="540" w:after="540" w:line="240" w:lineRule="atLeast"/>
      <w:ind w:hanging="420"/>
      <w:jc w:val="both"/>
    </w:pPr>
    <w:rPr>
      <w:rFonts w:ascii="Times New Roman" w:eastAsia="Times New Roman" w:hAnsi="Times New Roman" w:cs="Lucida Sans"/>
      <w:b/>
      <w:bCs/>
      <w:kern w:val="1"/>
      <w:sz w:val="20"/>
      <w:szCs w:val="20"/>
      <w:highlight w:val="white"/>
      <w:lang w:bidi="hi-IN"/>
    </w:rPr>
  </w:style>
  <w:style w:type="paragraph" w:customStyle="1" w:styleId="Tekstpodstawowy21">
    <w:name w:val="Tekst podstawowy 21"/>
    <w:basedOn w:val="Normalny"/>
    <w:rsid w:val="00597BC4"/>
    <w:pPr>
      <w:widowControl w:val="0"/>
      <w:tabs>
        <w:tab w:val="right" w:leader="dot" w:pos="9000"/>
      </w:tabs>
      <w:suppressAutoHyphens/>
      <w:spacing w:after="0" w:line="240" w:lineRule="auto"/>
      <w:jc w:val="both"/>
    </w:pPr>
    <w:rPr>
      <w:rFonts w:ascii="Arial" w:eastAsia="SimSun" w:hAnsi="Arial" w:cs="Arial"/>
      <w:kern w:val="1"/>
      <w:sz w:val="24"/>
      <w:szCs w:val="24"/>
      <w:lang w:eastAsia="zh-CN" w:bidi="hi-IN"/>
    </w:rPr>
  </w:style>
  <w:style w:type="paragraph" w:customStyle="1" w:styleId="Heading22">
    <w:name w:val="Heading #2 (2)"/>
    <w:basedOn w:val="Normalny"/>
    <w:rsid w:val="00597BC4"/>
    <w:pPr>
      <w:widowControl w:val="0"/>
      <w:shd w:val="clear" w:color="auto" w:fill="FFFFFF"/>
      <w:suppressAutoHyphens/>
      <w:spacing w:before="1620" w:after="0" w:line="240" w:lineRule="atLeast"/>
    </w:pPr>
    <w:rPr>
      <w:rFonts w:ascii="Times New Roman" w:eastAsia="Times New Roman" w:hAnsi="Times New Roman" w:cs="Times New Roman"/>
      <w:b/>
      <w:bCs/>
      <w:i/>
      <w:iCs/>
      <w:kern w:val="1"/>
      <w:sz w:val="21"/>
      <w:szCs w:val="21"/>
      <w:lang w:bidi="hi-IN"/>
    </w:rPr>
  </w:style>
  <w:style w:type="paragraph" w:customStyle="1" w:styleId="Zawartotabeli">
    <w:name w:val="Zawartość tabeli"/>
    <w:basedOn w:val="Normalny"/>
    <w:rsid w:val="00597BC4"/>
    <w:pPr>
      <w:widowControl w:val="0"/>
      <w:suppressLineNumbers/>
      <w:suppressAutoHyphens/>
      <w:spacing w:after="0" w:line="240" w:lineRule="auto"/>
    </w:pPr>
    <w:rPr>
      <w:rFonts w:ascii="Times New Roman" w:eastAsia="SimSun" w:hAnsi="Times New Roman" w:cs="Lucida Sans"/>
      <w:kern w:val="1"/>
      <w:sz w:val="24"/>
      <w:szCs w:val="24"/>
      <w:lang w:eastAsia="zh-CN" w:bidi="hi-IN"/>
    </w:rPr>
  </w:style>
  <w:style w:type="paragraph" w:customStyle="1" w:styleId="Nagwektabeli">
    <w:name w:val="Nagłówek tabeli"/>
    <w:basedOn w:val="Zawartotabeli"/>
    <w:rsid w:val="00597BC4"/>
    <w:pPr>
      <w:jc w:val="center"/>
    </w:pPr>
    <w:rPr>
      <w:b/>
      <w:bCs/>
    </w:rPr>
  </w:style>
  <w:style w:type="paragraph" w:customStyle="1" w:styleId="Zawartoramki">
    <w:name w:val="Zawartość ramki"/>
    <w:basedOn w:val="Tekstpodstawowy"/>
    <w:rsid w:val="00597BC4"/>
  </w:style>
  <w:style w:type="paragraph" w:styleId="Tekstdymka">
    <w:name w:val="Balloon Text"/>
    <w:basedOn w:val="Normalny"/>
    <w:link w:val="TekstdymkaZnak"/>
    <w:unhideWhenUsed/>
    <w:rsid w:val="00597BC4"/>
    <w:pPr>
      <w:widowControl w:val="0"/>
      <w:suppressAutoHyphens/>
      <w:spacing w:after="0" w:line="240" w:lineRule="auto"/>
    </w:pPr>
    <w:rPr>
      <w:rFonts w:ascii="Tahoma" w:eastAsia="SimSun" w:hAnsi="Tahoma" w:cs="Mangal"/>
      <w:kern w:val="1"/>
      <w:sz w:val="16"/>
      <w:szCs w:val="14"/>
      <w:lang w:eastAsia="zh-CN" w:bidi="hi-IN"/>
    </w:rPr>
  </w:style>
  <w:style w:type="character" w:customStyle="1" w:styleId="TekstdymkaZnak">
    <w:name w:val="Tekst dymka Znak"/>
    <w:basedOn w:val="Domylnaczcionkaakapitu"/>
    <w:link w:val="Tekstdymka"/>
    <w:rsid w:val="00597BC4"/>
    <w:rPr>
      <w:rFonts w:ascii="Tahoma" w:eastAsia="SimSun" w:hAnsi="Tahoma" w:cs="Mangal"/>
      <w:kern w:val="1"/>
      <w:sz w:val="16"/>
      <w:szCs w:val="14"/>
      <w:lang w:eastAsia="zh-CN" w:bidi="hi-IN"/>
    </w:rPr>
  </w:style>
  <w:style w:type="character" w:styleId="Odwoaniedokomentarza">
    <w:name w:val="annotation reference"/>
    <w:unhideWhenUsed/>
    <w:rsid w:val="00597BC4"/>
    <w:rPr>
      <w:sz w:val="16"/>
      <w:szCs w:val="16"/>
    </w:rPr>
  </w:style>
  <w:style w:type="paragraph" w:styleId="Tekstkomentarza">
    <w:name w:val="annotation text"/>
    <w:basedOn w:val="Normalny"/>
    <w:link w:val="TekstkomentarzaZnak"/>
    <w:semiHidden/>
    <w:unhideWhenUsed/>
    <w:rsid w:val="00597BC4"/>
    <w:pPr>
      <w:widowControl w:val="0"/>
      <w:suppressAutoHyphens/>
      <w:spacing w:after="0" w:line="240" w:lineRule="auto"/>
    </w:pPr>
    <w:rPr>
      <w:rFonts w:ascii="Times New Roman" w:eastAsia="SimSun" w:hAnsi="Times New Roman" w:cs="Mangal"/>
      <w:kern w:val="1"/>
      <w:sz w:val="20"/>
      <w:szCs w:val="18"/>
      <w:lang w:eastAsia="zh-CN" w:bidi="hi-IN"/>
    </w:rPr>
  </w:style>
  <w:style w:type="character" w:customStyle="1" w:styleId="TekstkomentarzaZnak">
    <w:name w:val="Tekst komentarza Znak"/>
    <w:basedOn w:val="Domylnaczcionkaakapitu"/>
    <w:link w:val="Tekstkomentarza"/>
    <w:semiHidden/>
    <w:rsid w:val="00597BC4"/>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nhideWhenUsed/>
    <w:rsid w:val="00597BC4"/>
    <w:rPr>
      <w:b/>
      <w:bCs/>
    </w:rPr>
  </w:style>
  <w:style w:type="character" w:customStyle="1" w:styleId="TematkomentarzaZnak">
    <w:name w:val="Temat komentarza Znak"/>
    <w:basedOn w:val="TekstkomentarzaZnak"/>
    <w:link w:val="Tematkomentarza"/>
    <w:rsid w:val="00597BC4"/>
    <w:rPr>
      <w:rFonts w:ascii="Times New Roman" w:eastAsia="SimSun" w:hAnsi="Times New Roman" w:cs="Mangal"/>
      <w:b/>
      <w:bCs/>
      <w:kern w:val="1"/>
      <w:sz w:val="20"/>
      <w:szCs w:val="18"/>
      <w:lang w:eastAsia="zh-CN" w:bidi="hi-IN"/>
    </w:rPr>
  </w:style>
  <w:style w:type="paragraph" w:customStyle="1" w:styleId="ZnakZnak10">
    <w:name w:val="Znak Znak10"/>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styleId="Stopka">
    <w:name w:val="footer"/>
    <w:basedOn w:val="Normalny"/>
    <w:link w:val="StopkaZnak"/>
    <w:rsid w:val="00597BC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rsid w:val="00597BC4"/>
    <w:rPr>
      <w:rFonts w:ascii="Calibri" w:eastAsia="Calibri" w:hAnsi="Calibri" w:cs="Times New Roman"/>
    </w:rPr>
  </w:style>
  <w:style w:type="character" w:customStyle="1" w:styleId="WW8Num6z1">
    <w:name w:val="WW8Num6z1"/>
    <w:rsid w:val="00597BC4"/>
    <w:rPr>
      <w:b/>
    </w:rPr>
  </w:style>
  <w:style w:type="character" w:customStyle="1" w:styleId="WW8Num7z0">
    <w:name w:val="WW8Num7z0"/>
    <w:rsid w:val="00597BC4"/>
    <w:rPr>
      <w:rFonts w:ascii="Tahoma" w:hAnsi="Tahoma" w:cs="Tahoma"/>
      <w:color w:val="auto"/>
      <w:sz w:val="20"/>
      <w:szCs w:val="20"/>
    </w:rPr>
  </w:style>
  <w:style w:type="character" w:customStyle="1" w:styleId="WW8Num7z1">
    <w:name w:val="WW8Num7z1"/>
    <w:rsid w:val="00597BC4"/>
    <w:rPr>
      <w:color w:val="auto"/>
      <w:sz w:val="20"/>
      <w:szCs w:val="20"/>
    </w:rPr>
  </w:style>
  <w:style w:type="character" w:customStyle="1" w:styleId="WW8Num12z1">
    <w:name w:val="WW8Num12z1"/>
    <w:rsid w:val="00597BC4"/>
    <w:rPr>
      <w:rFonts w:ascii="Symbol" w:hAnsi="Symbol"/>
      <w:b/>
      <w:color w:val="auto"/>
    </w:rPr>
  </w:style>
  <w:style w:type="character" w:customStyle="1" w:styleId="WW8Num12z2">
    <w:name w:val="WW8Num12z2"/>
    <w:rsid w:val="00597BC4"/>
    <w:rPr>
      <w:b w:val="0"/>
    </w:rPr>
  </w:style>
  <w:style w:type="character" w:customStyle="1" w:styleId="WW8Num12z3">
    <w:name w:val="WW8Num12z3"/>
    <w:rsid w:val="00597BC4"/>
    <w:rPr>
      <w:rFonts w:cs="Times New Roman"/>
    </w:rPr>
  </w:style>
  <w:style w:type="character" w:customStyle="1" w:styleId="WW8Num15z1">
    <w:name w:val="WW8Num15z1"/>
    <w:rsid w:val="00597BC4"/>
    <w:rPr>
      <w:rFonts w:ascii="Courier New" w:hAnsi="Courier New" w:cs="Courier New"/>
    </w:rPr>
  </w:style>
  <w:style w:type="character" w:customStyle="1" w:styleId="WW8Num15z3">
    <w:name w:val="WW8Num15z3"/>
    <w:rsid w:val="00597BC4"/>
    <w:rPr>
      <w:rFonts w:ascii="Symbol" w:hAnsi="Symbol"/>
    </w:rPr>
  </w:style>
  <w:style w:type="character" w:customStyle="1" w:styleId="WW8Num18z1">
    <w:name w:val="WW8Num18z1"/>
    <w:rsid w:val="00597BC4"/>
    <w:rPr>
      <w:rFonts w:ascii="Courier New" w:hAnsi="Courier New" w:cs="Courier New"/>
    </w:rPr>
  </w:style>
  <w:style w:type="character" w:customStyle="1" w:styleId="WW8Num19z1">
    <w:name w:val="WW8Num19z1"/>
    <w:rsid w:val="00597BC4"/>
    <w:rPr>
      <w:rFonts w:ascii="Courier New" w:hAnsi="Courier New" w:cs="Courier New"/>
    </w:rPr>
  </w:style>
  <w:style w:type="character" w:customStyle="1" w:styleId="WW8Num19z2">
    <w:name w:val="WW8Num19z2"/>
    <w:rsid w:val="00597BC4"/>
    <w:rPr>
      <w:rFonts w:ascii="Wingdings" w:hAnsi="Wingdings"/>
    </w:rPr>
  </w:style>
  <w:style w:type="character" w:customStyle="1" w:styleId="WW8Num22z1">
    <w:name w:val="WW8Num22z1"/>
    <w:rsid w:val="00597BC4"/>
    <w:rPr>
      <w:rFonts w:ascii="Courier New" w:hAnsi="Courier New" w:cs="Courier New"/>
    </w:rPr>
  </w:style>
  <w:style w:type="character" w:customStyle="1" w:styleId="WW8Num22z3">
    <w:name w:val="WW8Num22z3"/>
    <w:rsid w:val="00597BC4"/>
    <w:rPr>
      <w:rFonts w:ascii="Symbol" w:hAnsi="Symbol"/>
    </w:rPr>
  </w:style>
  <w:style w:type="character" w:customStyle="1" w:styleId="WW8Num24z3">
    <w:name w:val="WW8Num24z3"/>
    <w:rsid w:val="00597BC4"/>
    <w:rPr>
      <w:rFonts w:ascii="Symbol" w:hAnsi="Symbol"/>
    </w:rPr>
  </w:style>
  <w:style w:type="character" w:customStyle="1" w:styleId="WW8Num26z1">
    <w:name w:val="WW8Num26z1"/>
    <w:rsid w:val="00597BC4"/>
    <w:rPr>
      <w:rFonts w:ascii="Courier New" w:hAnsi="Courier New" w:cs="Courier New"/>
    </w:rPr>
  </w:style>
  <w:style w:type="character" w:customStyle="1" w:styleId="WW8Num27z3">
    <w:name w:val="WW8Num27z3"/>
    <w:rsid w:val="00597BC4"/>
    <w:rPr>
      <w:rFonts w:ascii="Symbol" w:hAnsi="Symbol"/>
    </w:rPr>
  </w:style>
  <w:style w:type="character" w:customStyle="1" w:styleId="WW8Num27z4">
    <w:name w:val="WW8Num27z4"/>
    <w:rsid w:val="00597BC4"/>
    <w:rPr>
      <w:rFonts w:ascii="Courier New" w:hAnsi="Courier New" w:cs="Courier New"/>
    </w:rPr>
  </w:style>
  <w:style w:type="character" w:customStyle="1" w:styleId="Domylnaczcionkaakapitu3">
    <w:name w:val="Domyślna czcionka akapitu3"/>
    <w:rsid w:val="00597BC4"/>
  </w:style>
  <w:style w:type="character" w:customStyle="1" w:styleId="Domylnaczcionkaakapitu2">
    <w:name w:val="Domyślna czcionka akapitu2"/>
    <w:rsid w:val="00597BC4"/>
  </w:style>
  <w:style w:type="character" w:customStyle="1" w:styleId="WW8Num1z0">
    <w:name w:val="WW8Num1z0"/>
    <w:rsid w:val="00597BC4"/>
    <w:rPr>
      <w:rFonts w:ascii="Verdana" w:hAnsi="Verdana" w:cs="Times New Roman"/>
      <w:sz w:val="22"/>
      <w:szCs w:val="22"/>
    </w:rPr>
  </w:style>
  <w:style w:type="character" w:customStyle="1" w:styleId="WW8Num1z1">
    <w:name w:val="WW8Num1z1"/>
    <w:rsid w:val="00597BC4"/>
    <w:rPr>
      <w:rFonts w:ascii="Courier New" w:hAnsi="Courier New" w:cs="Courier New"/>
    </w:rPr>
  </w:style>
  <w:style w:type="character" w:customStyle="1" w:styleId="WW8Num1z2">
    <w:name w:val="WW8Num1z2"/>
    <w:rsid w:val="00597BC4"/>
    <w:rPr>
      <w:rFonts w:ascii="Wingdings" w:hAnsi="Wingdings"/>
    </w:rPr>
  </w:style>
  <w:style w:type="character" w:customStyle="1" w:styleId="WW8Num1z3">
    <w:name w:val="WW8Num1z3"/>
    <w:rsid w:val="00597BC4"/>
    <w:rPr>
      <w:rFonts w:ascii="Symbol" w:hAnsi="Symbol"/>
    </w:rPr>
  </w:style>
  <w:style w:type="character" w:customStyle="1" w:styleId="Domylnaczcionkaakapitu1">
    <w:name w:val="Domyślna czcionka akapitu1"/>
    <w:rsid w:val="00597BC4"/>
  </w:style>
  <w:style w:type="character" w:styleId="Numerstrony">
    <w:name w:val="page number"/>
    <w:rsid w:val="00597BC4"/>
  </w:style>
  <w:style w:type="character" w:customStyle="1" w:styleId="Znakiprzypiswdolnych">
    <w:name w:val="Znaki przypisów dolnych"/>
    <w:rsid w:val="00597BC4"/>
    <w:rPr>
      <w:vertAlign w:val="superscript"/>
    </w:rPr>
  </w:style>
  <w:style w:type="character" w:customStyle="1" w:styleId="Znakiprzypiswkocowych">
    <w:name w:val="Znaki przypisów końcowych"/>
    <w:rsid w:val="00597BC4"/>
    <w:rPr>
      <w:vertAlign w:val="superscript"/>
    </w:rPr>
  </w:style>
  <w:style w:type="character" w:styleId="Pogrubienie">
    <w:name w:val="Strong"/>
    <w:qFormat/>
    <w:rsid w:val="00597BC4"/>
    <w:rPr>
      <w:b/>
      <w:bCs/>
    </w:rPr>
  </w:style>
  <w:style w:type="character" w:customStyle="1" w:styleId="Odwoaniedokomentarza2">
    <w:name w:val="Odwołanie do komentarza2"/>
    <w:rsid w:val="00597BC4"/>
    <w:rPr>
      <w:sz w:val="16"/>
      <w:szCs w:val="16"/>
    </w:rPr>
  </w:style>
  <w:style w:type="character" w:customStyle="1" w:styleId="tekstdokbold">
    <w:name w:val="tekstdokbold"/>
    <w:rsid w:val="00597BC4"/>
    <w:rPr>
      <w:b/>
      <w:bCs/>
    </w:rPr>
  </w:style>
  <w:style w:type="paragraph" w:customStyle="1" w:styleId="Nagwek30">
    <w:name w:val="Nagłówek3"/>
    <w:basedOn w:val="Normalny"/>
    <w:next w:val="Tekstpodstawowy"/>
    <w:rsid w:val="00597BC4"/>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rsid w:val="00597BC4"/>
    <w:pPr>
      <w:suppressLineNumbers/>
      <w:suppressAutoHyphens/>
      <w:spacing w:before="120" w:after="120"/>
    </w:pPr>
    <w:rPr>
      <w:rFonts w:ascii="Calibri" w:eastAsia="Calibri" w:hAnsi="Calibri" w:cs="Mangal"/>
      <w:i/>
      <w:iCs/>
      <w:lang w:eastAsia="ar-SA"/>
    </w:rPr>
  </w:style>
  <w:style w:type="paragraph" w:customStyle="1" w:styleId="Nagwek20">
    <w:name w:val="Nagłówek2"/>
    <w:basedOn w:val="Normalny"/>
    <w:next w:val="Tekstpodstawowy"/>
    <w:rsid w:val="00597BC4"/>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597BC4"/>
    <w:pPr>
      <w:suppressLineNumbers/>
      <w:suppressAutoHyphens/>
      <w:spacing w:before="120" w:after="120"/>
    </w:pPr>
    <w:rPr>
      <w:rFonts w:ascii="Calibri" w:eastAsia="Calibri" w:hAnsi="Calibri" w:cs="Tahoma"/>
      <w:i/>
      <w:iCs/>
      <w:lang w:eastAsia="ar-SA"/>
    </w:rPr>
  </w:style>
  <w:style w:type="paragraph" w:customStyle="1" w:styleId="Podpis1">
    <w:name w:val="Podpis1"/>
    <w:basedOn w:val="Normalny"/>
    <w:rsid w:val="00597BC4"/>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597BC4"/>
    <w:pPr>
      <w:suppressAutoHyphens/>
    </w:pPr>
    <w:rPr>
      <w:rFonts w:ascii="Calibri" w:eastAsia="Calibri" w:hAnsi="Calibri" w:cs="Times New Roman"/>
      <w:sz w:val="20"/>
      <w:szCs w:val="20"/>
      <w:lang w:eastAsia="ar-SA"/>
    </w:rPr>
  </w:style>
  <w:style w:type="paragraph" w:customStyle="1" w:styleId="Tekstpodstawowywcity21">
    <w:name w:val="Tekst podstawowy wcięty 21"/>
    <w:basedOn w:val="Normalny"/>
    <w:rsid w:val="00597BC4"/>
    <w:pPr>
      <w:suppressAutoHyphens/>
      <w:spacing w:after="120" w:line="480" w:lineRule="auto"/>
      <w:ind w:left="283"/>
    </w:pPr>
    <w:rPr>
      <w:rFonts w:ascii="Calibri" w:eastAsia="Calibri" w:hAnsi="Calibri" w:cs="Times New Roman"/>
      <w:lang w:eastAsia="ar-SA"/>
    </w:rPr>
  </w:style>
  <w:style w:type="paragraph" w:styleId="Tekstprzypisukocowego">
    <w:name w:val="endnote text"/>
    <w:basedOn w:val="Normalny"/>
    <w:link w:val="TekstprzypisukocowegoZnak"/>
    <w:rsid w:val="00597BC4"/>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597BC4"/>
    <w:rPr>
      <w:rFonts w:ascii="Calibri" w:eastAsia="Calibri" w:hAnsi="Calibri" w:cs="Times New Roman"/>
      <w:sz w:val="20"/>
      <w:szCs w:val="20"/>
      <w:lang w:eastAsia="ar-SA"/>
    </w:rPr>
  </w:style>
  <w:style w:type="paragraph" w:customStyle="1" w:styleId="ZnakZnak2">
    <w:name w:val="Znak Znak2"/>
    <w:basedOn w:val="Normalny"/>
    <w:rsid w:val="00597BC4"/>
    <w:pPr>
      <w:suppressAutoHyphens/>
      <w:spacing w:line="360" w:lineRule="auto"/>
      <w:jc w:val="both"/>
    </w:pPr>
    <w:rPr>
      <w:rFonts w:ascii="Verdana" w:eastAsia="Calibri" w:hAnsi="Verdana" w:cs="Times New Roman"/>
      <w:sz w:val="20"/>
      <w:szCs w:val="20"/>
      <w:lang w:eastAsia="ar-SA"/>
    </w:rPr>
  </w:style>
  <w:style w:type="paragraph" w:customStyle="1" w:styleId="ZnakZnak3">
    <w:name w:val="Znak Znak3"/>
    <w:basedOn w:val="Normalny"/>
    <w:rsid w:val="00597BC4"/>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597BC4"/>
    <w:pPr>
      <w:widowControl w:val="0"/>
      <w:suppressAutoHyphens/>
    </w:pPr>
    <w:rPr>
      <w:rFonts w:ascii="Calibri" w:eastAsia="Arial Unicode MS" w:hAnsi="Calibri" w:cs="Times New Roman"/>
      <w:kern w:val="1"/>
      <w:sz w:val="20"/>
      <w:szCs w:val="20"/>
      <w:lang w:eastAsia="ar-SA"/>
    </w:rPr>
  </w:style>
  <w:style w:type="paragraph" w:customStyle="1" w:styleId="Tekstpodstawowy33">
    <w:name w:val="Tekst podstawowy 33"/>
    <w:basedOn w:val="Normalny"/>
    <w:rsid w:val="00597BC4"/>
    <w:pPr>
      <w:suppressAutoHyphens/>
      <w:spacing w:after="120"/>
    </w:pPr>
    <w:rPr>
      <w:rFonts w:ascii="Calibri" w:eastAsia="Calibri" w:hAnsi="Calibri" w:cs="Times New Roman"/>
      <w:sz w:val="16"/>
      <w:szCs w:val="16"/>
      <w:lang w:eastAsia="ar-SA"/>
    </w:rPr>
  </w:style>
  <w:style w:type="paragraph" w:customStyle="1" w:styleId="ZnakZnak">
    <w:name w:val="Znak Znak"/>
    <w:basedOn w:val="Normalny"/>
    <w:rsid w:val="00597BC4"/>
    <w:pPr>
      <w:suppressAutoHyphens/>
      <w:spacing w:line="360" w:lineRule="auto"/>
      <w:jc w:val="both"/>
    </w:pPr>
    <w:rPr>
      <w:rFonts w:ascii="Verdana" w:eastAsia="Calibri" w:hAnsi="Verdana" w:cs="Times New Roman"/>
      <w:sz w:val="20"/>
      <w:szCs w:val="20"/>
      <w:lang w:eastAsia="ar-SA"/>
    </w:rPr>
  </w:style>
  <w:style w:type="paragraph" w:styleId="Tekstpodstawowy3">
    <w:name w:val="Body Text 3"/>
    <w:basedOn w:val="Normalny"/>
    <w:link w:val="Tekstpodstawowy3Znak"/>
    <w:rsid w:val="00597BC4"/>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597BC4"/>
    <w:rPr>
      <w:rFonts w:ascii="Calibri" w:eastAsia="Calibri" w:hAnsi="Calibri" w:cs="Times New Roman"/>
      <w:sz w:val="16"/>
      <w:szCs w:val="16"/>
    </w:rPr>
  </w:style>
  <w:style w:type="paragraph" w:styleId="Listanumerowana">
    <w:name w:val="List Number"/>
    <w:basedOn w:val="Normalny"/>
    <w:rsid w:val="00597BC4"/>
    <w:pPr>
      <w:tabs>
        <w:tab w:val="num" w:pos="360"/>
      </w:tabs>
      <w:ind w:left="360" w:hanging="360"/>
    </w:pPr>
    <w:rPr>
      <w:rFonts w:ascii="Calibri" w:eastAsia="Calibri" w:hAnsi="Calibri" w:cs="Times New Roman"/>
    </w:rPr>
  </w:style>
  <w:style w:type="paragraph" w:styleId="Tekstpodstawowy2">
    <w:name w:val="Body Text 2"/>
    <w:basedOn w:val="Normalny"/>
    <w:link w:val="Tekstpodstawowy2Znak"/>
    <w:rsid w:val="00597BC4"/>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597BC4"/>
    <w:rPr>
      <w:rFonts w:ascii="Calibri" w:eastAsia="Calibri" w:hAnsi="Calibri" w:cs="Times New Roman"/>
    </w:rPr>
  </w:style>
  <w:style w:type="character" w:customStyle="1" w:styleId="WW8Num27z1">
    <w:name w:val="WW8Num27z1"/>
    <w:rsid w:val="00597BC4"/>
    <w:rPr>
      <w:rFonts w:ascii="Courier New" w:hAnsi="Courier New" w:cs="Courier New"/>
    </w:rPr>
  </w:style>
  <w:style w:type="character" w:customStyle="1" w:styleId="WW8Num28z1">
    <w:name w:val="WW8Num28z1"/>
    <w:rsid w:val="00597BC4"/>
    <w:rPr>
      <w:rFonts w:ascii="Courier New" w:hAnsi="Courier New" w:cs="Courier New"/>
    </w:rPr>
  </w:style>
  <w:style w:type="character" w:customStyle="1" w:styleId="Absatz-Standardschriftart">
    <w:name w:val="Absatz-Standardschriftart"/>
    <w:rsid w:val="00597BC4"/>
  </w:style>
  <w:style w:type="character" w:customStyle="1" w:styleId="WW8Num16z1">
    <w:name w:val="WW8Num16z1"/>
    <w:rsid w:val="00597BC4"/>
    <w:rPr>
      <w:rFonts w:ascii="OpenSymbol" w:hAnsi="OpenSymbol" w:cs="Courier New"/>
    </w:rPr>
  </w:style>
  <w:style w:type="character" w:customStyle="1" w:styleId="WW8Num21z1">
    <w:name w:val="WW8Num21z1"/>
    <w:rsid w:val="00597BC4"/>
    <w:rPr>
      <w:rFonts w:ascii="Courier New" w:hAnsi="Courier New" w:cs="Courier New"/>
    </w:rPr>
  </w:style>
  <w:style w:type="character" w:customStyle="1" w:styleId="WW8Num39z1">
    <w:name w:val="WW8Num39z1"/>
    <w:rsid w:val="00597BC4"/>
    <w:rPr>
      <w:color w:val="auto"/>
      <w:u w:val="none"/>
    </w:rPr>
  </w:style>
  <w:style w:type="character" w:customStyle="1" w:styleId="Domylnaczcionkaakapitu6">
    <w:name w:val="Domyślna czcionka akapitu6"/>
    <w:rsid w:val="00597BC4"/>
  </w:style>
  <w:style w:type="character" w:customStyle="1" w:styleId="WW8Num10z2">
    <w:name w:val="WW8Num10z2"/>
    <w:rsid w:val="00597BC4"/>
    <w:rPr>
      <w:rFonts w:ascii="Wingdings" w:hAnsi="Wingdings"/>
    </w:rPr>
  </w:style>
  <w:style w:type="character" w:customStyle="1" w:styleId="WW8Num14z1">
    <w:name w:val="WW8Num14z1"/>
    <w:rsid w:val="00597BC4"/>
    <w:rPr>
      <w:rFonts w:ascii="Courier New" w:hAnsi="Courier New" w:cs="Courier New"/>
    </w:rPr>
  </w:style>
  <w:style w:type="character" w:customStyle="1" w:styleId="WW-Absatz-Standardschriftart">
    <w:name w:val="WW-Absatz-Standardschriftart"/>
    <w:rsid w:val="00597BC4"/>
  </w:style>
  <w:style w:type="character" w:customStyle="1" w:styleId="Domylnaczcionkaakapitu5">
    <w:name w:val="Domyślna czcionka akapitu5"/>
    <w:rsid w:val="00597BC4"/>
  </w:style>
  <w:style w:type="character" w:customStyle="1" w:styleId="Domylnaczcionkaakapitu4">
    <w:name w:val="Domyślna czcionka akapitu4"/>
    <w:rsid w:val="00597BC4"/>
  </w:style>
  <w:style w:type="character" w:customStyle="1" w:styleId="WW8Num16z2">
    <w:name w:val="WW8Num16z2"/>
    <w:rsid w:val="00597BC4"/>
    <w:rPr>
      <w:rFonts w:ascii="Wingdings" w:hAnsi="Wingdings"/>
    </w:rPr>
  </w:style>
  <w:style w:type="character" w:customStyle="1" w:styleId="WW-Absatz-Standardschriftart1">
    <w:name w:val="WW-Absatz-Standardschriftart1"/>
    <w:rsid w:val="00597BC4"/>
  </w:style>
  <w:style w:type="character" w:customStyle="1" w:styleId="WW8Num21z2">
    <w:name w:val="WW8Num21z2"/>
    <w:rsid w:val="00597BC4"/>
    <w:rPr>
      <w:rFonts w:ascii="Wingdings" w:hAnsi="Wingdings"/>
    </w:rPr>
  </w:style>
  <w:style w:type="character" w:customStyle="1" w:styleId="WW-Absatz-Standardschriftart11">
    <w:name w:val="WW-Absatz-Standardschriftart11"/>
    <w:rsid w:val="00597BC4"/>
  </w:style>
  <w:style w:type="character" w:customStyle="1" w:styleId="WW8Num13z2">
    <w:name w:val="WW8Num13z2"/>
    <w:rsid w:val="00597BC4"/>
    <w:rPr>
      <w:rFonts w:ascii="Wingdings" w:hAnsi="Wingdings"/>
    </w:rPr>
  </w:style>
  <w:style w:type="character" w:customStyle="1" w:styleId="WW8Num21z3">
    <w:name w:val="WW8Num21z3"/>
    <w:rsid w:val="00597BC4"/>
    <w:rPr>
      <w:rFonts w:ascii="Symbol" w:hAnsi="Symbol"/>
    </w:rPr>
  </w:style>
  <w:style w:type="character" w:customStyle="1" w:styleId="WW-Absatz-Standardschriftart111">
    <w:name w:val="WW-Absatz-Standardschriftart111"/>
    <w:rsid w:val="00597BC4"/>
  </w:style>
  <w:style w:type="character" w:customStyle="1" w:styleId="WW8Num7z2">
    <w:name w:val="WW8Num7z2"/>
    <w:rsid w:val="00597BC4"/>
    <w:rPr>
      <w:rFonts w:ascii="Wingdings" w:hAnsi="Wingdings"/>
    </w:rPr>
  </w:style>
  <w:style w:type="character" w:customStyle="1" w:styleId="LOANZnakZnak1">
    <w:name w:val="LOAN Znak Znak1"/>
    <w:rsid w:val="00597BC4"/>
    <w:rPr>
      <w:rFonts w:ascii="Arial" w:hAnsi="Arial" w:cs="Arial"/>
      <w:sz w:val="22"/>
      <w:szCs w:val="22"/>
      <w:lang w:val="pl-PL" w:eastAsia="ar-SA" w:bidi="ar-SA"/>
    </w:rPr>
  </w:style>
  <w:style w:type="character" w:customStyle="1" w:styleId="ZwykytekstZnak">
    <w:name w:val="Zwykły tekst Znak"/>
    <w:rsid w:val="00597BC4"/>
    <w:rPr>
      <w:rFonts w:ascii="Courier New" w:hAnsi="Courier New" w:cs="Batang"/>
      <w:lang w:val="pl-PL" w:eastAsia="ar-SA" w:bidi="ar-SA"/>
    </w:rPr>
  </w:style>
  <w:style w:type="character" w:customStyle="1" w:styleId="LOANZnakZnak">
    <w:name w:val="LOAN Znak Znak"/>
    <w:rsid w:val="00597BC4"/>
    <w:rPr>
      <w:rFonts w:ascii="Arial" w:hAnsi="Arial" w:cs="Arial"/>
      <w:sz w:val="22"/>
      <w:szCs w:val="22"/>
      <w:lang w:val="pl-PL" w:eastAsia="ar-SA" w:bidi="ar-SA"/>
    </w:rPr>
  </w:style>
  <w:style w:type="character" w:customStyle="1" w:styleId="WW8Num9z1">
    <w:name w:val="WW8Num9z1"/>
    <w:rsid w:val="00597BC4"/>
    <w:rPr>
      <w:rFonts w:ascii="Courier New" w:hAnsi="Courier New" w:cs="Courier New"/>
    </w:rPr>
  </w:style>
  <w:style w:type="character" w:customStyle="1" w:styleId="WW8Num9z2">
    <w:name w:val="WW8Num9z2"/>
    <w:rsid w:val="00597BC4"/>
    <w:rPr>
      <w:rFonts w:ascii="Wingdings" w:hAnsi="Wingdings"/>
    </w:rPr>
  </w:style>
  <w:style w:type="character" w:customStyle="1" w:styleId="WW8Num10z1">
    <w:name w:val="WW8Num10z1"/>
    <w:rsid w:val="00597BC4"/>
    <w:rPr>
      <w:rFonts w:ascii="Courier New" w:hAnsi="Courier New" w:cs="Courier New"/>
    </w:rPr>
  </w:style>
  <w:style w:type="character" w:customStyle="1" w:styleId="WW8Num13z1">
    <w:name w:val="WW8Num13z1"/>
    <w:rsid w:val="00597BC4"/>
    <w:rPr>
      <w:rFonts w:ascii="Courier New" w:hAnsi="Courier New" w:cs="Courier New"/>
    </w:rPr>
  </w:style>
  <w:style w:type="character" w:customStyle="1" w:styleId="WW8Num2z1">
    <w:name w:val="WW8Num2z1"/>
    <w:rsid w:val="00597BC4"/>
    <w:rPr>
      <w:rFonts w:ascii="Courier New" w:hAnsi="Courier New" w:cs="Courier New"/>
    </w:rPr>
  </w:style>
  <w:style w:type="character" w:customStyle="1" w:styleId="WW8Num2z2">
    <w:name w:val="WW8Num2z2"/>
    <w:rsid w:val="00597BC4"/>
    <w:rPr>
      <w:rFonts w:ascii="Wingdings" w:hAnsi="Wingdings"/>
    </w:rPr>
  </w:style>
  <w:style w:type="character" w:customStyle="1" w:styleId="WW8Num3z2">
    <w:name w:val="WW8Num3z2"/>
    <w:rsid w:val="00597BC4"/>
    <w:rPr>
      <w:rFonts w:ascii="Wingdings" w:hAnsi="Wingdings"/>
    </w:rPr>
  </w:style>
  <w:style w:type="character" w:customStyle="1" w:styleId="WW8Num5z3">
    <w:name w:val="WW8Num5z3"/>
    <w:rsid w:val="00597BC4"/>
    <w:rPr>
      <w:rFonts w:ascii="Symbol" w:hAnsi="Symbol"/>
    </w:rPr>
  </w:style>
  <w:style w:type="character" w:customStyle="1" w:styleId="WW8Num7z3">
    <w:name w:val="WW8Num7z3"/>
    <w:rsid w:val="00597BC4"/>
    <w:rPr>
      <w:rFonts w:ascii="Symbol" w:hAnsi="Symbol"/>
    </w:rPr>
  </w:style>
  <w:style w:type="character" w:customStyle="1" w:styleId="WW8Num11z1">
    <w:name w:val="WW8Num11z1"/>
    <w:rsid w:val="00597BC4"/>
    <w:rPr>
      <w:rFonts w:ascii="Symbol" w:hAnsi="Symbol"/>
    </w:rPr>
  </w:style>
  <w:style w:type="character" w:customStyle="1" w:styleId="WW8Num13z3">
    <w:name w:val="WW8Num13z3"/>
    <w:rsid w:val="00597BC4"/>
    <w:rPr>
      <w:rFonts w:ascii="Symbol" w:hAnsi="Symbol"/>
    </w:rPr>
  </w:style>
  <w:style w:type="character" w:customStyle="1" w:styleId="item">
    <w:name w:val="item"/>
    <w:rsid w:val="00597BC4"/>
  </w:style>
  <w:style w:type="character" w:customStyle="1" w:styleId="ver8b">
    <w:name w:val="ver8b"/>
    <w:rsid w:val="00597BC4"/>
  </w:style>
  <w:style w:type="character" w:customStyle="1" w:styleId="Symbolewypunktowania">
    <w:name w:val="Symbole wypunktowania"/>
    <w:rsid w:val="00597BC4"/>
    <w:rPr>
      <w:rFonts w:ascii="StarSymbol" w:eastAsia="StarSymbol" w:hAnsi="StarSymbol" w:cs="StarSymbol"/>
      <w:sz w:val="18"/>
      <w:szCs w:val="18"/>
    </w:rPr>
  </w:style>
  <w:style w:type="character" w:customStyle="1" w:styleId="WW8Num8z2">
    <w:name w:val="WW8Num8z2"/>
    <w:rsid w:val="00597BC4"/>
    <w:rPr>
      <w:rFonts w:ascii="StarSymbol" w:hAnsi="StarSymbol"/>
    </w:rPr>
  </w:style>
  <w:style w:type="character" w:customStyle="1" w:styleId="WW-Absatz-Standardschriftart1111">
    <w:name w:val="WW-Absatz-Standardschriftart1111"/>
    <w:rsid w:val="00597BC4"/>
  </w:style>
  <w:style w:type="character" w:customStyle="1" w:styleId="WW8Num11z2">
    <w:name w:val="WW8Num11z2"/>
    <w:rsid w:val="00597BC4"/>
    <w:rPr>
      <w:rFonts w:ascii="Wingdings" w:hAnsi="Wingdings"/>
    </w:rPr>
  </w:style>
  <w:style w:type="character" w:customStyle="1" w:styleId="WW8Num14z2">
    <w:name w:val="WW8Num14z2"/>
    <w:rsid w:val="00597BC4"/>
    <w:rPr>
      <w:rFonts w:ascii="Wingdings" w:hAnsi="Wingdings"/>
    </w:rPr>
  </w:style>
  <w:style w:type="character" w:customStyle="1" w:styleId="WW8Num15z2">
    <w:name w:val="WW8Num15z2"/>
    <w:rsid w:val="00597BC4"/>
    <w:rPr>
      <w:rFonts w:ascii="Wingdings" w:hAnsi="Wingdings"/>
    </w:rPr>
  </w:style>
  <w:style w:type="character" w:customStyle="1" w:styleId="WW8Num17z2">
    <w:name w:val="WW8Num17z2"/>
    <w:rsid w:val="00597BC4"/>
    <w:rPr>
      <w:rFonts w:ascii="Wingdings" w:hAnsi="Wingdings"/>
    </w:rPr>
  </w:style>
  <w:style w:type="character" w:customStyle="1" w:styleId="WW8Num22z2">
    <w:name w:val="WW8Num22z2"/>
    <w:rsid w:val="00597BC4"/>
    <w:rPr>
      <w:rFonts w:ascii="Wingdings" w:hAnsi="Wingdings"/>
    </w:rPr>
  </w:style>
  <w:style w:type="character" w:customStyle="1" w:styleId="WW8Num23z1">
    <w:name w:val="WW8Num23z1"/>
    <w:rsid w:val="00597BC4"/>
    <w:rPr>
      <w:rFonts w:ascii="Courier New" w:hAnsi="Courier New" w:cs="Courier New"/>
    </w:rPr>
  </w:style>
  <w:style w:type="character" w:customStyle="1" w:styleId="WW8Num23z2">
    <w:name w:val="WW8Num23z2"/>
    <w:rsid w:val="00597BC4"/>
    <w:rPr>
      <w:rFonts w:ascii="Wingdings" w:hAnsi="Wingdings"/>
    </w:rPr>
  </w:style>
  <w:style w:type="character" w:customStyle="1" w:styleId="WW8Num24z2">
    <w:name w:val="WW8Num24z2"/>
    <w:rsid w:val="00597BC4"/>
    <w:rPr>
      <w:rFonts w:ascii="Wingdings" w:hAnsi="Wingdings"/>
    </w:rPr>
  </w:style>
  <w:style w:type="character" w:customStyle="1" w:styleId="WW8Num27z2">
    <w:name w:val="WW8Num27z2"/>
    <w:rsid w:val="00597BC4"/>
    <w:rPr>
      <w:rFonts w:ascii="Wingdings" w:hAnsi="Wingdings"/>
    </w:rPr>
  </w:style>
  <w:style w:type="character" w:customStyle="1" w:styleId="WW8Num30z1">
    <w:name w:val="WW8Num30z1"/>
    <w:rsid w:val="00597BC4"/>
    <w:rPr>
      <w:rFonts w:ascii="Courier New" w:hAnsi="Courier New" w:cs="Courier New"/>
    </w:rPr>
  </w:style>
  <w:style w:type="character" w:customStyle="1" w:styleId="Domylnaczcionkaakapitu7">
    <w:name w:val="Domyślna czcionka akapitu7"/>
    <w:rsid w:val="00597BC4"/>
  </w:style>
  <w:style w:type="character" w:customStyle="1" w:styleId="CommentReference">
    <w:name w:val="Comment Reference"/>
    <w:rsid w:val="00597BC4"/>
    <w:rPr>
      <w:sz w:val="16"/>
      <w:szCs w:val="16"/>
    </w:rPr>
  </w:style>
  <w:style w:type="character" w:customStyle="1" w:styleId="pointnormal">
    <w:name w:val="point_normal"/>
    <w:rsid w:val="00597BC4"/>
  </w:style>
  <w:style w:type="character" w:customStyle="1" w:styleId="tekstdokbold0">
    <w:name w:val="tekst dok. bold"/>
    <w:rsid w:val="00597BC4"/>
    <w:rPr>
      <w:b/>
    </w:rPr>
  </w:style>
  <w:style w:type="character" w:customStyle="1" w:styleId="EYBodytextwithparaspaceChar">
    <w:name w:val="EY Body text (with para space) Char"/>
    <w:rsid w:val="00597BC4"/>
    <w:rPr>
      <w:rFonts w:ascii="Arial" w:hAnsi="Arial"/>
      <w:kern w:val="1"/>
      <w:sz w:val="22"/>
      <w:szCs w:val="24"/>
      <w:lang w:val="en-GB" w:eastAsia="ar-SA" w:bidi="ar-SA"/>
    </w:rPr>
  </w:style>
  <w:style w:type="character" w:customStyle="1" w:styleId="header1">
    <w:name w:val="header1"/>
    <w:rsid w:val="00597BC4"/>
    <w:rPr>
      <w:rFonts w:ascii="Verdana" w:hAnsi="Verdana"/>
      <w:sz w:val="32"/>
      <w:szCs w:val="32"/>
    </w:rPr>
  </w:style>
  <w:style w:type="character" w:customStyle="1" w:styleId="small">
    <w:name w:val="small"/>
    <w:rsid w:val="00597BC4"/>
  </w:style>
  <w:style w:type="character" w:customStyle="1" w:styleId="title1">
    <w:name w:val="title1"/>
    <w:rsid w:val="00597BC4"/>
    <w:rPr>
      <w:rFonts w:ascii="Trebuchet MS" w:hAnsi="Trebuchet MS"/>
      <w:b/>
      <w:bCs/>
      <w:color w:val="C0272D"/>
      <w:sz w:val="21"/>
      <w:szCs w:val="21"/>
    </w:rPr>
  </w:style>
  <w:style w:type="character" w:customStyle="1" w:styleId="bl">
    <w:name w:val="bl"/>
    <w:rsid w:val="00597BC4"/>
    <w:rPr>
      <w:rFonts w:ascii="Arial" w:hAnsi="Arial" w:cs="Arial"/>
      <w:color w:val="000000"/>
      <w:sz w:val="17"/>
      <w:szCs w:val="17"/>
    </w:rPr>
  </w:style>
  <w:style w:type="character" w:customStyle="1" w:styleId="nocolor691">
    <w:name w:val="nocolor691"/>
    <w:rsid w:val="00597BC4"/>
    <w:rPr>
      <w:sz w:val="17"/>
      <w:szCs w:val="17"/>
    </w:rPr>
  </w:style>
  <w:style w:type="character" w:customStyle="1" w:styleId="tablespan">
    <w:name w:val="tablespan"/>
    <w:rsid w:val="00597BC4"/>
  </w:style>
  <w:style w:type="character" w:customStyle="1" w:styleId="trzynastka1">
    <w:name w:val="trzynastka1"/>
    <w:rsid w:val="00597BC4"/>
    <w:rPr>
      <w:sz w:val="20"/>
      <w:szCs w:val="20"/>
    </w:rPr>
  </w:style>
  <w:style w:type="character" w:styleId="Uwydatnienie">
    <w:name w:val="Emphasis"/>
    <w:qFormat/>
    <w:rsid w:val="00597BC4"/>
    <w:rPr>
      <w:i/>
      <w:iCs/>
    </w:rPr>
  </w:style>
  <w:style w:type="character" w:customStyle="1" w:styleId="Odwoaniedokomentarza3">
    <w:name w:val="Odwołanie do komentarza3"/>
    <w:rsid w:val="00597BC4"/>
    <w:rPr>
      <w:sz w:val="16"/>
      <w:szCs w:val="16"/>
    </w:rPr>
  </w:style>
  <w:style w:type="character" w:customStyle="1" w:styleId="Odwoaniedokomentarza4">
    <w:name w:val="Odwołanie do komentarza4"/>
    <w:rsid w:val="00597BC4"/>
    <w:rPr>
      <w:sz w:val="16"/>
      <w:szCs w:val="16"/>
    </w:rPr>
  </w:style>
  <w:style w:type="paragraph" w:customStyle="1" w:styleId="Nagwek70">
    <w:name w:val="Nagłówek7"/>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ormalnyWeb">
    <w:name w:val="Normal (Web)"/>
    <w:basedOn w:val="Normalny"/>
    <w:rsid w:val="00597BC4"/>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Tekstpodstawowywcity22">
    <w:name w:val="Tekst podstawowy wcięty 22"/>
    <w:basedOn w:val="Normalny"/>
    <w:rsid w:val="00597BC4"/>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597BC4"/>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597BC4"/>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597BC4"/>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597BC4"/>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597BC4"/>
    <w:pPr>
      <w:suppressAutoHyphens/>
      <w:spacing w:before="240" w:after="0" w:line="240" w:lineRule="auto"/>
      <w:ind w:left="540" w:right="-709" w:hanging="540"/>
      <w:jc w:val="both"/>
    </w:pPr>
    <w:rPr>
      <w:rFonts w:ascii="Arial" w:eastAsia="Times New Roman" w:hAnsi="Arial" w:cs="Arial"/>
      <w:lang w:eastAsia="ar-SA"/>
    </w:rPr>
  </w:style>
  <w:style w:type="paragraph" w:customStyle="1" w:styleId="Blockquote">
    <w:name w:val="Blockquote"/>
    <w:basedOn w:val="Normalny"/>
    <w:rsid w:val="00597BC4"/>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597BC4"/>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597BC4"/>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597BC4"/>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597BC4"/>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597BC4"/>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597BC4"/>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597BC4"/>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597BC4"/>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597BC4"/>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597BC4"/>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597BC4"/>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597BC4"/>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597BC4"/>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597BC4"/>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597BC4"/>
  </w:style>
  <w:style w:type="paragraph" w:customStyle="1" w:styleId="SignatureCompany">
    <w:name w:val="Signature Company"/>
    <w:basedOn w:val="Podpis6"/>
    <w:rsid w:val="00597BC4"/>
  </w:style>
  <w:style w:type="paragraph" w:customStyle="1" w:styleId="Wcicienormalne1">
    <w:name w:val="Wcięcie normalne1"/>
    <w:basedOn w:val="Normalny"/>
    <w:rsid w:val="00597BC4"/>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597BC4"/>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597BC4"/>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597BC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Styl1">
    <w:name w:val="Styl1"/>
    <w:basedOn w:val="Normalny"/>
    <w:rsid w:val="00597BC4"/>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597BC4"/>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597BC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597BC4"/>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597BC4"/>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597BC4"/>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597BC4"/>
    <w:rPr>
      <w:b/>
      <w:bCs/>
    </w:rPr>
  </w:style>
  <w:style w:type="paragraph" w:customStyle="1" w:styleId="Tabela-nagwek">
    <w:name w:val="Tabela - nagłówek"/>
    <w:basedOn w:val="Normalny"/>
    <w:rsid w:val="00597BC4"/>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
    <w:name w:val="bodytext2"/>
    <w:basedOn w:val="Normalny"/>
    <w:rsid w:val="00597BC4"/>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597BC4"/>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597BC4"/>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597BC4"/>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597BC4"/>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597BC4"/>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597BC4"/>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597BC4"/>
    <w:pPr>
      <w:keepNext/>
      <w:widowControl/>
      <w:jc w:val="right"/>
    </w:pPr>
    <w:rPr>
      <w:rFonts w:ascii="Arial Narrow" w:hAnsi="Arial Narrow"/>
      <w:b/>
      <w:sz w:val="24"/>
      <w:lang w:val="pl-PL"/>
    </w:rPr>
  </w:style>
  <w:style w:type="paragraph" w:customStyle="1" w:styleId="Eaoaeaa">
    <w:name w:val="Eaoae?aa"/>
    <w:basedOn w:val="Aaoeeu"/>
    <w:rsid w:val="00597BC4"/>
    <w:pPr>
      <w:tabs>
        <w:tab w:val="center" w:pos="4153"/>
        <w:tab w:val="right" w:pos="8306"/>
      </w:tabs>
    </w:pPr>
  </w:style>
  <w:style w:type="paragraph" w:customStyle="1" w:styleId="OiaeaeiYiio2">
    <w:name w:val="O?ia eaeiYiio 2"/>
    <w:basedOn w:val="Aaoeeu"/>
    <w:rsid w:val="00597BC4"/>
    <w:pPr>
      <w:jc w:val="right"/>
    </w:pPr>
    <w:rPr>
      <w:i/>
      <w:sz w:val="16"/>
    </w:rPr>
  </w:style>
  <w:style w:type="paragraph" w:customStyle="1" w:styleId="EYBodytextwithparaspace">
    <w:name w:val="EY Body text (with para space)"/>
    <w:basedOn w:val="Normalny"/>
    <w:rsid w:val="00597BC4"/>
    <w:pPr>
      <w:tabs>
        <w:tab w:val="left" w:pos="907"/>
      </w:tabs>
      <w:suppressAutoHyphens/>
      <w:spacing w:after="260" w:line="260" w:lineRule="atLeast"/>
    </w:pPr>
    <w:rPr>
      <w:rFonts w:ascii="Arial" w:eastAsia="Times New Roman" w:hAnsi="Arial" w:cs="Times New Roman"/>
      <w:kern w:val="1"/>
      <w:szCs w:val="24"/>
      <w:lang w:val="en-GB" w:eastAsia="ar-SA"/>
    </w:rPr>
  </w:style>
  <w:style w:type="paragraph" w:customStyle="1" w:styleId="pktnumer0">
    <w:name w:val="pktnumer"/>
    <w:basedOn w:val="Normalny"/>
    <w:rsid w:val="00597BC4"/>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597BC4"/>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kstpodstawowy230">
    <w:name w:val="Tekst podstawowy 23"/>
    <w:basedOn w:val="Normalny"/>
    <w:rsid w:val="00597BC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100">
    <w:name w:val="Nagłówek 10"/>
    <w:basedOn w:val="Nagwek40"/>
    <w:next w:val="Tekstpodstawowy"/>
    <w:rsid w:val="00597BC4"/>
    <w:pPr>
      <w:tabs>
        <w:tab w:val="num" w:pos="432"/>
      </w:tabs>
      <w:ind w:left="432" w:hanging="432"/>
    </w:pPr>
    <w:rPr>
      <w:b/>
      <w:bCs/>
      <w:sz w:val="21"/>
      <w:szCs w:val="21"/>
    </w:rPr>
  </w:style>
  <w:style w:type="paragraph" w:customStyle="1" w:styleId="Tekstkomentarza3">
    <w:name w:val="Tekst komentarza3"/>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597BC4"/>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597BC4"/>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597BC4"/>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597BC4"/>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597BC4"/>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597BC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597BC4"/>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597BC4"/>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597BC4"/>
    <w:pPr>
      <w:widowControl/>
      <w:ind w:firstLine="210"/>
    </w:pPr>
    <w:rPr>
      <w:rFonts w:eastAsia="Times New Roman" w:cs="Times New Roman"/>
      <w:kern w:val="0"/>
      <w:lang w:eastAsia="ar-SA" w:bidi="ar-SA"/>
    </w:rPr>
  </w:style>
  <w:style w:type="paragraph" w:customStyle="1" w:styleId="Tekstpodstawowyzwciciem21">
    <w:name w:val="Tekst podstawowy z wcięciem 21"/>
    <w:basedOn w:val="Tekstpodstawowywcity"/>
    <w:rsid w:val="00597BC4"/>
    <w:pPr>
      <w:widowControl/>
      <w:ind w:firstLine="210"/>
    </w:pPr>
    <w:rPr>
      <w:rFonts w:eastAsia="Times New Roman" w:cs="Times New Roman"/>
      <w:kern w:val="0"/>
      <w:lang w:eastAsia="ar-SA" w:bidi="ar-SA"/>
    </w:rPr>
  </w:style>
  <w:style w:type="paragraph" w:customStyle="1" w:styleId="Plandokumentu1">
    <w:name w:val="Plan dokumentu1"/>
    <w:basedOn w:val="Normalny"/>
    <w:rsid w:val="00597BC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wcity340">
    <w:name w:val="Tekst podstawowy wcięty 34"/>
    <w:basedOn w:val="Normalny"/>
    <w:rsid w:val="00597BC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5">
    <w:name w:val="Tekst podstawowy 25"/>
    <w:basedOn w:val="Normalny"/>
    <w:rsid w:val="00597BC4"/>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597BC4"/>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597BC4"/>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character" w:customStyle="1" w:styleId="FontStyle43">
    <w:name w:val="Font Style43"/>
    <w:rsid w:val="00597BC4"/>
    <w:rPr>
      <w:rFonts w:ascii="Times New Roman" w:hAnsi="Times New Roman" w:cs="Times New Roman"/>
      <w:sz w:val="18"/>
      <w:szCs w:val="18"/>
    </w:rPr>
  </w:style>
  <w:style w:type="paragraph" w:customStyle="1" w:styleId="Style5">
    <w:name w:val="Style5"/>
    <w:basedOn w:val="Normalny"/>
    <w:rsid w:val="00597BC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597BC4"/>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597B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597BC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97BC4"/>
    <w:rPr>
      <w:rFonts w:ascii="Times New Roman" w:eastAsia="Times New Roman" w:hAnsi="Times New Roman" w:cs="Times New Roman"/>
      <w:sz w:val="16"/>
      <w:szCs w:val="16"/>
      <w:lang w:eastAsia="pl-PL"/>
    </w:rPr>
  </w:style>
  <w:style w:type="paragraph" w:customStyle="1" w:styleId="Styl2">
    <w:name w:val="Styl2"/>
    <w:basedOn w:val="Normalny"/>
    <w:rsid w:val="00597BC4"/>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1">
    <w:name w:val="tekstpodstawowywcity34"/>
    <w:basedOn w:val="Normalny"/>
    <w:rsid w:val="00597BC4"/>
    <w:pPr>
      <w:spacing w:after="120" w:line="240" w:lineRule="auto"/>
      <w:ind w:left="283"/>
    </w:pPr>
    <w:rPr>
      <w:rFonts w:ascii="Times New Roman" w:eastAsia="Times New Roman" w:hAnsi="Times New Roman" w:cs="Times New Roman"/>
      <w:sz w:val="16"/>
      <w:szCs w:val="16"/>
      <w:lang w:eastAsia="pl-PL"/>
    </w:rPr>
  </w:style>
  <w:style w:type="character" w:customStyle="1" w:styleId="FontStyle35">
    <w:name w:val="Font Style35"/>
    <w:rsid w:val="00597BC4"/>
    <w:rPr>
      <w:rFonts w:ascii="Times New Roman" w:hAnsi="Times New Roman" w:cs="Times New Roman"/>
      <w:b/>
      <w:bCs/>
      <w:sz w:val="22"/>
      <w:szCs w:val="22"/>
    </w:rPr>
  </w:style>
  <w:style w:type="paragraph" w:styleId="Listapunktowana3">
    <w:name w:val="List Bullet 3"/>
    <w:basedOn w:val="Normalny"/>
    <w:autoRedefine/>
    <w:rsid w:val="00597BC4"/>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customStyle="1" w:styleId="ZnakZnak5">
    <w:name w:val="Znak Znak5"/>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2">
    <w:name w:val="Znak2"/>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h1">
    <w:name w:val="h1"/>
    <w:rsid w:val="00597BC4"/>
  </w:style>
  <w:style w:type="paragraph" w:customStyle="1" w:styleId="WW-Tekstpodstawowy2">
    <w:name w:val="WW-Tekst podstawowy 2"/>
    <w:basedOn w:val="Normalny"/>
    <w:rsid w:val="00597BC4"/>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597BC4"/>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ZnakZnak50">
    <w:name w:val="Znak Znak5"/>
    <w:rsid w:val="00597BC4"/>
    <w:rPr>
      <w:lang w:val="pl-PL" w:eastAsia="ar-SA" w:bidi="ar-SA"/>
    </w:rPr>
  </w:style>
  <w:style w:type="paragraph" w:customStyle="1" w:styleId="WW-Legenda">
    <w:name w:val="WW-Legenda"/>
    <w:basedOn w:val="Normalny"/>
    <w:next w:val="Normalny"/>
    <w:rsid w:val="00597BC4"/>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character" w:customStyle="1" w:styleId="h2">
    <w:name w:val="h2"/>
    <w:rsid w:val="00597BC4"/>
  </w:style>
  <w:style w:type="paragraph" w:customStyle="1" w:styleId="celp">
    <w:name w:val="cel_p"/>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97BC4"/>
    <w:pPr>
      <w:widowControl w:val="0"/>
      <w:spacing w:after="0" w:line="240" w:lineRule="auto"/>
      <w:ind w:left="60"/>
      <w:jc w:val="both"/>
    </w:pPr>
    <w:rPr>
      <w:rFonts w:ascii="Arial" w:eastAsia="Times New Roman" w:hAnsi="Arial" w:cs="Times New Roman"/>
      <w:snapToGrid w:val="0"/>
      <w:sz w:val="24"/>
      <w:szCs w:val="24"/>
      <w:lang w:eastAsia="pl-PL"/>
    </w:rPr>
  </w:style>
  <w:style w:type="character" w:customStyle="1" w:styleId="Tekstpodstawowywcity2Znak">
    <w:name w:val="Tekst podstawowy wcięty 2 Znak"/>
    <w:basedOn w:val="Domylnaczcionkaakapitu"/>
    <w:link w:val="Tekstpodstawowywcity2"/>
    <w:rsid w:val="00597BC4"/>
    <w:rPr>
      <w:rFonts w:ascii="Arial" w:eastAsia="Times New Roman" w:hAnsi="Arial" w:cs="Times New Roman"/>
      <w:snapToGrid w:val="0"/>
      <w:sz w:val="24"/>
      <w:szCs w:val="24"/>
      <w:lang w:eastAsia="pl-PL"/>
    </w:rPr>
  </w:style>
  <w:style w:type="paragraph" w:customStyle="1" w:styleId="tresc">
    <w:name w:val="tresc"/>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pktl">
    <w:name w:val="pktl"/>
    <w:rsid w:val="00597BC4"/>
  </w:style>
  <w:style w:type="character" w:customStyle="1" w:styleId="ustbparbustb">
    <w:name w:val="ustb parb_ustb"/>
    <w:rsid w:val="00597BC4"/>
  </w:style>
  <w:style w:type="character" w:customStyle="1" w:styleId="ustl">
    <w:name w:val="ustl"/>
    <w:rsid w:val="00597BC4"/>
  </w:style>
  <w:style w:type="character" w:customStyle="1" w:styleId="litl">
    <w:name w:val="litl"/>
    <w:rsid w:val="00597BC4"/>
  </w:style>
  <w:style w:type="character" w:customStyle="1" w:styleId="tirl">
    <w:name w:val="tirl"/>
    <w:rsid w:val="00597BC4"/>
  </w:style>
  <w:style w:type="paragraph" w:customStyle="1" w:styleId="ak">
    <w:name w:val="ak"/>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text">
    <w:name w:val="litext"/>
    <w:rsid w:val="00597BC4"/>
  </w:style>
  <w:style w:type="paragraph" w:customStyle="1" w:styleId="Akapitzlist10">
    <w:name w:val="Akapit z listą1"/>
    <w:basedOn w:val="Normalny"/>
    <w:rsid w:val="00597BC4"/>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pple-style-span">
    <w:name w:val="apple-style-span"/>
    <w:rsid w:val="00597BC4"/>
  </w:style>
  <w:style w:type="character" w:customStyle="1" w:styleId="Bodytext5NotItalic">
    <w:name w:val="Body text (5) + Not Italic"/>
    <w:rsid w:val="00597BC4"/>
    <w:rPr>
      <w:rFonts w:ascii="Arial" w:hAnsi="Arial"/>
      <w:i/>
      <w:iCs/>
      <w:sz w:val="21"/>
      <w:szCs w:val="21"/>
      <w:lang w:bidi="ar-SA"/>
    </w:rPr>
  </w:style>
  <w:style w:type="character" w:customStyle="1" w:styleId="Bodytext5">
    <w:name w:val="Body text (5)_"/>
    <w:link w:val="Bodytext50"/>
    <w:rsid w:val="00597BC4"/>
    <w:rPr>
      <w:rFonts w:ascii="Arial" w:hAnsi="Arial"/>
      <w:i/>
      <w:iCs/>
      <w:sz w:val="21"/>
      <w:szCs w:val="21"/>
      <w:shd w:val="clear" w:color="auto" w:fill="FFFFFF"/>
    </w:rPr>
  </w:style>
  <w:style w:type="paragraph" w:customStyle="1" w:styleId="Bodytext50">
    <w:name w:val="Body text (5)"/>
    <w:basedOn w:val="Normalny"/>
    <w:link w:val="Bodytext5"/>
    <w:rsid w:val="00597BC4"/>
    <w:pPr>
      <w:shd w:val="clear" w:color="auto" w:fill="FFFFFF"/>
      <w:spacing w:after="300" w:line="398" w:lineRule="exact"/>
      <w:ind w:hanging="360"/>
      <w:jc w:val="both"/>
    </w:pPr>
    <w:rPr>
      <w:rFonts w:ascii="Arial" w:hAnsi="Arial"/>
      <w:i/>
      <w:iCs/>
      <w:sz w:val="21"/>
      <w:szCs w:val="21"/>
    </w:rPr>
  </w:style>
  <w:style w:type="paragraph" w:styleId="Akapitzlist">
    <w:name w:val="List Paragraph"/>
    <w:basedOn w:val="Normalny"/>
    <w:qFormat/>
    <w:rsid w:val="00597BC4"/>
    <w:pPr>
      <w:ind w:left="720"/>
      <w:contextualSpacing/>
    </w:pPr>
    <w:rPr>
      <w:rFonts w:ascii="Calibri" w:eastAsia="Calibri" w:hAnsi="Calibri" w:cs="Times New Roman"/>
    </w:rPr>
  </w:style>
  <w:style w:type="paragraph" w:customStyle="1" w:styleId="ZnakZnak20">
    <w:name w:val="Znak Znak2"/>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
    <w:name w:val="Znak1 Znak Znak Znak Znak Znak Znak"/>
    <w:basedOn w:val="Normalny"/>
    <w:rsid w:val="00597BC4"/>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597BC4"/>
    <w:pPr>
      <w:spacing w:after="0" w:line="240" w:lineRule="auto"/>
      <w:ind w:left="720"/>
      <w:contextualSpacing/>
    </w:pPr>
    <w:rPr>
      <w:rFonts w:ascii="Times New Roman" w:eastAsia="Calibri" w:hAnsi="Times New Roman" w:cs="Times New Roman"/>
      <w:sz w:val="24"/>
      <w:szCs w:val="24"/>
      <w:lang w:eastAsia="pl-PL"/>
    </w:rPr>
  </w:style>
  <w:style w:type="character" w:customStyle="1" w:styleId="MapadokumentuZnak">
    <w:name w:val="Mapa dokumentu Znak"/>
    <w:link w:val="Mapadokumentu"/>
    <w:semiHidden/>
    <w:rsid w:val="00597BC4"/>
    <w:rPr>
      <w:rFonts w:ascii="Tahoma" w:eastAsia="Calibri" w:hAnsi="Tahoma" w:cs="Tahoma"/>
      <w:shd w:val="clear" w:color="auto" w:fill="000080"/>
    </w:rPr>
  </w:style>
  <w:style w:type="paragraph" w:styleId="Mapadokumentu">
    <w:name w:val="Document Map"/>
    <w:basedOn w:val="Normalny"/>
    <w:link w:val="MapadokumentuZnak"/>
    <w:semiHidden/>
    <w:rsid w:val="00597BC4"/>
    <w:pPr>
      <w:shd w:val="clear" w:color="auto" w:fill="000080"/>
    </w:pPr>
    <w:rPr>
      <w:rFonts w:ascii="Tahoma" w:eastAsia="Calibri" w:hAnsi="Tahoma" w:cs="Tahoma"/>
    </w:rPr>
  </w:style>
  <w:style w:type="character" w:customStyle="1" w:styleId="MapadokumentuZnak1">
    <w:name w:val="Mapa dokumentu Znak1"/>
    <w:basedOn w:val="Domylnaczcionkaakapitu"/>
    <w:uiPriority w:val="99"/>
    <w:semiHidden/>
    <w:rsid w:val="00597BC4"/>
    <w:rPr>
      <w:rFonts w:ascii="Tahoma" w:hAnsi="Tahoma" w:cs="Tahoma"/>
      <w:sz w:val="16"/>
      <w:szCs w:val="16"/>
    </w:rPr>
  </w:style>
  <w:style w:type="character" w:customStyle="1" w:styleId="tab-details-body1">
    <w:name w:val="tab-details-body1"/>
    <w:rsid w:val="00597BC4"/>
    <w:rPr>
      <w:rFonts w:ascii="Tahoma" w:hAnsi="Tahoma" w:cs="Tahoma" w:hint="default"/>
      <w:vanish w:val="0"/>
      <w:webHidden w:val="0"/>
      <w:sz w:val="18"/>
      <w:szCs w:val="18"/>
      <w:specVanish w:val="0"/>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597BC4"/>
    <w:rPr>
      <w:rFonts w:ascii="Calibri" w:eastAsia="Calibri" w:hAnsi="Calibri"/>
      <w:sz w:val="22"/>
      <w:szCs w:val="22"/>
      <w:lang w:val="pl-PL" w:eastAsia="ar-SA" w:bidi="ar-SA"/>
    </w:rPr>
  </w:style>
  <w:style w:type="character" w:customStyle="1" w:styleId="st1">
    <w:name w:val="st1"/>
    <w:rsid w:val="00597BC4"/>
  </w:style>
  <w:style w:type="character" w:customStyle="1" w:styleId="producttitle">
    <w:name w:val="product_title"/>
    <w:rsid w:val="00597BC4"/>
  </w:style>
  <w:style w:type="paragraph" w:customStyle="1" w:styleId="ZnakZnak7">
    <w:name w:val="Znak Znak7"/>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styleId="Odwoanieprzypisukocowego">
    <w:name w:val="endnote reference"/>
    <w:semiHidden/>
    <w:unhideWhenUsed/>
    <w:rsid w:val="00597BC4"/>
    <w:rPr>
      <w:vertAlign w:val="superscript"/>
    </w:rPr>
  </w:style>
  <w:style w:type="character" w:styleId="Odwoanieprzypisudolnego">
    <w:name w:val="footnote reference"/>
    <w:semiHidden/>
    <w:rsid w:val="00597BC4"/>
    <w:rPr>
      <w:vertAlign w:val="superscript"/>
    </w:rPr>
  </w:style>
  <w:style w:type="paragraph" w:customStyle="1" w:styleId="ZnakZnak100">
    <w:name w:val="Znak Znak10"/>
    <w:basedOn w:val="Normalny"/>
    <w:rsid w:val="00D8496D"/>
    <w:pPr>
      <w:suppressAutoHyphens/>
      <w:spacing w:after="0" w:line="360" w:lineRule="auto"/>
      <w:jc w:val="both"/>
    </w:pPr>
    <w:rPr>
      <w:rFonts w:ascii="Verdana" w:eastAsia="Times New Roman" w:hAnsi="Verdana"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97BC4"/>
    <w:pPr>
      <w:keepNext/>
      <w:widowControl w:val="0"/>
      <w:numPr>
        <w:numId w:val="1"/>
      </w:numPr>
      <w:tabs>
        <w:tab w:val="left" w:pos="3438"/>
      </w:tabs>
      <w:suppressAutoHyphens/>
      <w:spacing w:after="0" w:line="240" w:lineRule="auto"/>
      <w:ind w:left="1146"/>
      <w:jc w:val="center"/>
      <w:outlineLvl w:val="0"/>
    </w:pPr>
    <w:rPr>
      <w:rFonts w:ascii="Times New Roman" w:eastAsia="SimSun" w:hAnsi="Times New Roman" w:cs="Lucida Sans"/>
      <w:kern w:val="1"/>
      <w:sz w:val="24"/>
      <w:szCs w:val="20"/>
      <w:lang w:eastAsia="zh-CN" w:bidi="hi-IN"/>
    </w:rPr>
  </w:style>
  <w:style w:type="paragraph" w:styleId="Nagwek2">
    <w:name w:val="heading 2"/>
    <w:basedOn w:val="Normalny"/>
    <w:next w:val="Normalny"/>
    <w:link w:val="Nagwek2Znak"/>
    <w:qFormat/>
    <w:rsid w:val="00597BC4"/>
    <w:pPr>
      <w:keepNext/>
      <w:widowControl w:val="0"/>
      <w:numPr>
        <w:ilvl w:val="1"/>
        <w:numId w:val="1"/>
      </w:numPr>
      <w:tabs>
        <w:tab w:val="left" w:pos="3870"/>
      </w:tabs>
      <w:suppressAutoHyphens/>
      <w:spacing w:before="240" w:after="60" w:line="240" w:lineRule="auto"/>
      <w:ind w:left="1290"/>
      <w:outlineLvl w:val="1"/>
    </w:pPr>
    <w:rPr>
      <w:rFonts w:ascii="Arial" w:eastAsia="SimSun" w:hAnsi="Arial" w:cs="Arial"/>
      <w:b/>
      <w:bCs/>
      <w:i/>
      <w:iCs/>
      <w:kern w:val="1"/>
      <w:sz w:val="28"/>
      <w:szCs w:val="28"/>
      <w:lang w:eastAsia="zh-CN" w:bidi="hi-IN"/>
    </w:rPr>
  </w:style>
  <w:style w:type="paragraph" w:styleId="Nagwek3">
    <w:name w:val="heading 3"/>
    <w:basedOn w:val="Normalny"/>
    <w:next w:val="Normalny"/>
    <w:link w:val="Nagwek3Znak"/>
    <w:qFormat/>
    <w:rsid w:val="00597BC4"/>
    <w:pPr>
      <w:keepNext/>
      <w:tabs>
        <w:tab w:val="num" w:pos="1434"/>
      </w:tabs>
      <w:suppressAutoHyphens/>
      <w:spacing w:before="240" w:after="60"/>
      <w:ind w:left="1434" w:hanging="720"/>
      <w:outlineLvl w:val="2"/>
    </w:pPr>
    <w:rPr>
      <w:rFonts w:ascii="Arial" w:eastAsia="Calibri" w:hAnsi="Arial" w:cs="Arial"/>
      <w:b/>
      <w:bCs/>
      <w:sz w:val="26"/>
      <w:szCs w:val="26"/>
      <w:lang w:eastAsia="ar-SA"/>
    </w:rPr>
  </w:style>
  <w:style w:type="paragraph" w:styleId="Nagwek4">
    <w:name w:val="heading 4"/>
    <w:basedOn w:val="Normalny"/>
    <w:next w:val="Normalny"/>
    <w:link w:val="Nagwek4Znak"/>
    <w:qFormat/>
    <w:rsid w:val="00597BC4"/>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597BC4"/>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qFormat/>
    <w:rsid w:val="00597BC4"/>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qFormat/>
    <w:rsid w:val="00597BC4"/>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597BC4"/>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qFormat/>
    <w:rsid w:val="00597BC4"/>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7BC4"/>
    <w:rPr>
      <w:rFonts w:ascii="Times New Roman" w:eastAsia="SimSun" w:hAnsi="Times New Roman" w:cs="Lucida Sans"/>
      <w:kern w:val="1"/>
      <w:sz w:val="24"/>
      <w:szCs w:val="20"/>
      <w:lang w:eastAsia="zh-CN" w:bidi="hi-IN"/>
    </w:rPr>
  </w:style>
  <w:style w:type="character" w:customStyle="1" w:styleId="Nagwek2Znak">
    <w:name w:val="Nagłówek 2 Znak"/>
    <w:basedOn w:val="Domylnaczcionkaakapitu"/>
    <w:link w:val="Nagwek2"/>
    <w:rsid w:val="00597BC4"/>
    <w:rPr>
      <w:rFonts w:ascii="Arial" w:eastAsia="SimSun" w:hAnsi="Arial" w:cs="Arial"/>
      <w:b/>
      <w:bCs/>
      <w:i/>
      <w:iCs/>
      <w:kern w:val="1"/>
      <w:sz w:val="28"/>
      <w:szCs w:val="28"/>
      <w:lang w:eastAsia="zh-CN" w:bidi="hi-IN"/>
    </w:rPr>
  </w:style>
  <w:style w:type="character" w:customStyle="1" w:styleId="Nagwek3Znak">
    <w:name w:val="Nagłówek 3 Znak"/>
    <w:basedOn w:val="Domylnaczcionkaakapitu"/>
    <w:link w:val="Nagwek3"/>
    <w:rsid w:val="00597BC4"/>
    <w:rPr>
      <w:rFonts w:ascii="Arial" w:eastAsia="Calibri" w:hAnsi="Arial" w:cs="Arial"/>
      <w:b/>
      <w:bCs/>
      <w:sz w:val="26"/>
      <w:szCs w:val="26"/>
      <w:lang w:eastAsia="ar-SA"/>
    </w:rPr>
  </w:style>
  <w:style w:type="character" w:customStyle="1" w:styleId="Nagwek4Znak">
    <w:name w:val="Nagłówek 4 Znak"/>
    <w:basedOn w:val="Domylnaczcionkaakapitu"/>
    <w:link w:val="Nagwek4"/>
    <w:rsid w:val="00597BC4"/>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97BC4"/>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597BC4"/>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597BC4"/>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97BC4"/>
    <w:rPr>
      <w:rFonts w:ascii="Calibri" w:eastAsia="Calibri" w:hAnsi="Calibri" w:cs="Times New Roman"/>
      <w:i/>
      <w:iCs/>
      <w:lang w:eastAsia="ar-SA"/>
    </w:rPr>
  </w:style>
  <w:style w:type="character" w:customStyle="1" w:styleId="Nagwek9Znak">
    <w:name w:val="Nagłówek 9 Znak"/>
    <w:basedOn w:val="Domylnaczcionkaakapitu"/>
    <w:link w:val="Nagwek9"/>
    <w:rsid w:val="00597BC4"/>
    <w:rPr>
      <w:rFonts w:ascii="Arial" w:eastAsia="Times New Roman" w:hAnsi="Arial" w:cs="Arial"/>
      <w:lang w:eastAsia="ar-SA"/>
    </w:rPr>
  </w:style>
  <w:style w:type="numbering" w:customStyle="1" w:styleId="Bezlisty1">
    <w:name w:val="Bez listy1"/>
    <w:next w:val="Bezlisty"/>
    <w:semiHidden/>
    <w:unhideWhenUsed/>
    <w:rsid w:val="00597BC4"/>
  </w:style>
  <w:style w:type="character" w:customStyle="1" w:styleId="WW8Num31z0">
    <w:name w:val="WW8Num31z0"/>
    <w:rsid w:val="00597BC4"/>
    <w:rPr>
      <w:rFonts w:ascii="Tahoma" w:hAnsi="Tahoma" w:cs="Symbol"/>
      <w:sz w:val="20"/>
      <w:szCs w:val="20"/>
    </w:rPr>
  </w:style>
  <w:style w:type="character" w:customStyle="1" w:styleId="WW8Num31z1">
    <w:name w:val="WW8Num31z1"/>
    <w:rsid w:val="00597BC4"/>
    <w:rPr>
      <w:rFonts w:ascii="Courier New" w:hAnsi="Courier New" w:cs="Courier New"/>
    </w:rPr>
  </w:style>
  <w:style w:type="character" w:customStyle="1" w:styleId="WW8Num31z2">
    <w:name w:val="WW8Num31z2"/>
    <w:rsid w:val="00597BC4"/>
    <w:rPr>
      <w:rFonts w:ascii="Wingdings" w:hAnsi="Wingdings" w:cs="Wingdings"/>
    </w:rPr>
  </w:style>
  <w:style w:type="character" w:customStyle="1" w:styleId="WW8Num31z3">
    <w:name w:val="WW8Num31z3"/>
    <w:rsid w:val="00597BC4"/>
  </w:style>
  <w:style w:type="character" w:customStyle="1" w:styleId="WW8Num31z4">
    <w:name w:val="WW8Num31z4"/>
    <w:rsid w:val="00597BC4"/>
  </w:style>
  <w:style w:type="character" w:customStyle="1" w:styleId="WW8Num31z5">
    <w:name w:val="WW8Num31z5"/>
    <w:rsid w:val="00597BC4"/>
  </w:style>
  <w:style w:type="character" w:customStyle="1" w:styleId="WW8Num31z6">
    <w:name w:val="WW8Num31z6"/>
    <w:rsid w:val="00597BC4"/>
  </w:style>
  <w:style w:type="character" w:customStyle="1" w:styleId="WW8Num31z7">
    <w:name w:val="WW8Num31z7"/>
    <w:rsid w:val="00597BC4"/>
  </w:style>
  <w:style w:type="character" w:customStyle="1" w:styleId="WW8Num31z8">
    <w:name w:val="WW8Num31z8"/>
    <w:rsid w:val="00597BC4"/>
  </w:style>
  <w:style w:type="character" w:customStyle="1" w:styleId="WW8Num2z0">
    <w:name w:val="WW8Num2z0"/>
    <w:rsid w:val="00597BC4"/>
    <w:rPr>
      <w:rFonts w:ascii="Symbol" w:hAnsi="Symbol" w:cs="Symbol"/>
      <w:sz w:val="20"/>
      <w:szCs w:val="20"/>
    </w:rPr>
  </w:style>
  <w:style w:type="character" w:customStyle="1" w:styleId="WW8Num2z3">
    <w:name w:val="WW8Num2z3"/>
    <w:rsid w:val="00597BC4"/>
    <w:rPr>
      <w:rFonts w:ascii="Symbol" w:hAnsi="Symbol" w:cs="OpenSymbol"/>
    </w:rPr>
  </w:style>
  <w:style w:type="character" w:customStyle="1" w:styleId="WW8Num3z0">
    <w:name w:val="WW8Num3z0"/>
    <w:rsid w:val="00597BC4"/>
    <w:rPr>
      <w:rFonts w:ascii="Symbol" w:hAnsi="Symbol" w:cs="Symbol"/>
    </w:rPr>
  </w:style>
  <w:style w:type="character" w:customStyle="1" w:styleId="WW8Num3z1">
    <w:name w:val="WW8Num3z1"/>
    <w:rsid w:val="00597BC4"/>
    <w:rPr>
      <w:rFonts w:ascii="Tahoma" w:hAnsi="Tahoma" w:cs="Courier New"/>
      <w:b w:val="0"/>
      <w:bCs w:val="0"/>
      <w:i w:val="0"/>
      <w:iCs w:val="0"/>
      <w:sz w:val="20"/>
      <w:szCs w:val="20"/>
      <w:lang w:val="en-US"/>
    </w:rPr>
  </w:style>
  <w:style w:type="character" w:styleId="Hipercze">
    <w:name w:val="Hyperlink"/>
    <w:rsid w:val="00597BC4"/>
    <w:rPr>
      <w:color w:val="0000FF"/>
      <w:u w:val="single"/>
    </w:rPr>
  </w:style>
  <w:style w:type="character" w:styleId="UyteHipercze">
    <w:name w:val="FollowedHyperlink"/>
    <w:rsid w:val="00597BC4"/>
    <w:rPr>
      <w:color w:val="800080"/>
      <w:u w:val="single"/>
    </w:rPr>
  </w:style>
  <w:style w:type="character" w:customStyle="1" w:styleId="WW8Num34z0">
    <w:name w:val="WW8Num34z0"/>
    <w:rsid w:val="00597BC4"/>
    <w:rPr>
      <w:rFonts w:cs="Tahoma"/>
      <w:color w:val="000000"/>
    </w:rPr>
  </w:style>
  <w:style w:type="character" w:customStyle="1" w:styleId="WW8Num34z2">
    <w:name w:val="WW8Num34z2"/>
    <w:rsid w:val="00597BC4"/>
    <w:rPr>
      <w:rFonts w:ascii="Wingdings" w:hAnsi="Wingdings" w:cs="Wingdings"/>
      <w:sz w:val="20"/>
      <w:szCs w:val="20"/>
    </w:rPr>
  </w:style>
  <w:style w:type="character" w:customStyle="1" w:styleId="WW8Num34z3">
    <w:name w:val="WW8Num34z3"/>
    <w:rsid w:val="00597BC4"/>
    <w:rPr>
      <w:rFonts w:ascii="Symbol" w:hAnsi="Symbol" w:cs="Symbol"/>
    </w:rPr>
  </w:style>
  <w:style w:type="character" w:customStyle="1" w:styleId="WW8Num34z4">
    <w:name w:val="WW8Num34z4"/>
    <w:rsid w:val="00597BC4"/>
    <w:rPr>
      <w:rFonts w:cs="Times New Roman"/>
    </w:rPr>
  </w:style>
  <w:style w:type="character" w:customStyle="1" w:styleId="WW8Num34z5">
    <w:name w:val="WW8Num34z5"/>
    <w:rsid w:val="00597BC4"/>
  </w:style>
  <w:style w:type="character" w:customStyle="1" w:styleId="WW8Num34z6">
    <w:name w:val="WW8Num34z6"/>
    <w:rsid w:val="00597BC4"/>
  </w:style>
  <w:style w:type="character" w:customStyle="1" w:styleId="WW8Num34z7">
    <w:name w:val="WW8Num34z7"/>
    <w:rsid w:val="00597BC4"/>
  </w:style>
  <w:style w:type="character" w:customStyle="1" w:styleId="WW8Num34z8">
    <w:name w:val="WW8Num34z8"/>
    <w:rsid w:val="00597BC4"/>
  </w:style>
  <w:style w:type="character" w:customStyle="1" w:styleId="WW8Num32z0">
    <w:name w:val="WW8Num32z0"/>
    <w:rsid w:val="00597BC4"/>
    <w:rPr>
      <w:rFonts w:ascii="Symbol" w:hAnsi="Symbol" w:cs="Symbol"/>
    </w:rPr>
  </w:style>
  <w:style w:type="character" w:customStyle="1" w:styleId="WW8Num32z1">
    <w:name w:val="WW8Num32z1"/>
    <w:rsid w:val="00597BC4"/>
    <w:rPr>
      <w:rFonts w:ascii="Tahoma" w:hAnsi="Tahoma" w:cs="Tahoma"/>
      <w:sz w:val="20"/>
      <w:szCs w:val="20"/>
    </w:rPr>
  </w:style>
  <w:style w:type="character" w:customStyle="1" w:styleId="WW8Num32z2">
    <w:name w:val="WW8Num32z2"/>
    <w:rsid w:val="00597BC4"/>
    <w:rPr>
      <w:rFonts w:ascii="Wingdings" w:hAnsi="Wingdings" w:cs="Wingdings"/>
    </w:rPr>
  </w:style>
  <w:style w:type="character" w:customStyle="1" w:styleId="WW8Num32z3">
    <w:name w:val="WW8Num32z3"/>
    <w:rsid w:val="00597BC4"/>
    <w:rPr>
      <w:rFonts w:ascii="Tahoma" w:hAnsi="Tahoma" w:cs="Tahoma"/>
      <w:b w:val="0"/>
      <w:color w:val="000000"/>
      <w:sz w:val="20"/>
      <w:szCs w:val="20"/>
    </w:rPr>
  </w:style>
  <w:style w:type="character" w:customStyle="1" w:styleId="WW8Num32z4">
    <w:name w:val="WW8Num32z4"/>
    <w:rsid w:val="00597BC4"/>
    <w:rPr>
      <w:rFonts w:cs="Times New Roman"/>
    </w:rPr>
  </w:style>
  <w:style w:type="character" w:customStyle="1" w:styleId="WW8Num32z5">
    <w:name w:val="WW8Num32z5"/>
    <w:rsid w:val="00597BC4"/>
  </w:style>
  <w:style w:type="character" w:customStyle="1" w:styleId="WW8Num32z6">
    <w:name w:val="WW8Num32z6"/>
    <w:rsid w:val="00597BC4"/>
  </w:style>
  <w:style w:type="character" w:customStyle="1" w:styleId="WW8Num32z7">
    <w:name w:val="WW8Num32z7"/>
    <w:rsid w:val="00597BC4"/>
  </w:style>
  <w:style w:type="character" w:customStyle="1" w:styleId="WW8Num32z8">
    <w:name w:val="WW8Num32z8"/>
    <w:rsid w:val="00597BC4"/>
  </w:style>
  <w:style w:type="character" w:customStyle="1" w:styleId="WW8Num33z0">
    <w:name w:val="WW8Num33z0"/>
    <w:rsid w:val="00597BC4"/>
    <w:rPr>
      <w:rFonts w:ascii="Symbol" w:eastAsia="Arial Unicode MS" w:hAnsi="Symbol" w:cs="Symbol"/>
      <w:kern w:val="1"/>
      <w:sz w:val="20"/>
      <w:szCs w:val="20"/>
      <w:lang w:val="pl-PL" w:eastAsia="ar-SA"/>
    </w:rPr>
  </w:style>
  <w:style w:type="character" w:customStyle="1" w:styleId="WW8Num33z1">
    <w:name w:val="WW8Num33z1"/>
    <w:rsid w:val="00597BC4"/>
    <w:rPr>
      <w:b/>
    </w:rPr>
  </w:style>
  <w:style w:type="character" w:customStyle="1" w:styleId="WW8Num33z2">
    <w:name w:val="WW8Num33z2"/>
    <w:rsid w:val="00597BC4"/>
    <w:rPr>
      <w:rFonts w:cs="Times New Roman"/>
    </w:rPr>
  </w:style>
  <w:style w:type="character" w:customStyle="1" w:styleId="WW8Num33z3">
    <w:name w:val="WW8Num33z3"/>
    <w:rsid w:val="00597BC4"/>
  </w:style>
  <w:style w:type="character" w:customStyle="1" w:styleId="WW8Num33z4">
    <w:name w:val="WW8Num33z4"/>
    <w:rsid w:val="00597BC4"/>
  </w:style>
  <w:style w:type="character" w:customStyle="1" w:styleId="WW8Num33z5">
    <w:name w:val="WW8Num33z5"/>
    <w:rsid w:val="00597BC4"/>
  </w:style>
  <w:style w:type="character" w:customStyle="1" w:styleId="WW8Num33z6">
    <w:name w:val="WW8Num33z6"/>
    <w:rsid w:val="00597BC4"/>
  </w:style>
  <w:style w:type="character" w:customStyle="1" w:styleId="WW8Num33z7">
    <w:name w:val="WW8Num33z7"/>
    <w:rsid w:val="00597BC4"/>
  </w:style>
  <w:style w:type="character" w:customStyle="1" w:styleId="WW8Num33z8">
    <w:name w:val="WW8Num33z8"/>
    <w:rsid w:val="00597BC4"/>
  </w:style>
  <w:style w:type="character" w:customStyle="1" w:styleId="WW8Num4z0">
    <w:name w:val="WW8Num4z0"/>
    <w:rsid w:val="00597BC4"/>
    <w:rPr>
      <w:rFonts w:ascii="Futura Bk" w:eastAsia="Arial Unicode MS" w:hAnsi="Futura Bk" w:cs="Times New Roman"/>
      <w:b/>
      <w:kern w:val="1"/>
      <w:sz w:val="20"/>
      <w:szCs w:val="20"/>
      <w:lang w:eastAsia="pl-PL"/>
    </w:rPr>
  </w:style>
  <w:style w:type="character" w:customStyle="1" w:styleId="WW8Num4z1">
    <w:name w:val="WW8Num4z1"/>
    <w:rsid w:val="00597BC4"/>
    <w:rPr>
      <w:rFonts w:ascii="Tahoma" w:hAnsi="Tahoma" w:cs="Times New Roman"/>
      <w:sz w:val="20"/>
      <w:szCs w:val="20"/>
    </w:rPr>
  </w:style>
  <w:style w:type="character" w:customStyle="1" w:styleId="WW8Num4z2">
    <w:name w:val="WW8Num4z2"/>
    <w:rsid w:val="00597BC4"/>
  </w:style>
  <w:style w:type="character" w:customStyle="1" w:styleId="WW8Num36z0">
    <w:name w:val="WW8Num36z0"/>
    <w:rsid w:val="00597BC4"/>
    <w:rPr>
      <w:rFonts w:ascii="Tahoma" w:eastAsia="Times New Roman" w:hAnsi="Tahoma" w:cs="Tahoma"/>
      <w:b/>
      <w:bCs/>
      <w:sz w:val="20"/>
      <w:szCs w:val="20"/>
    </w:rPr>
  </w:style>
  <w:style w:type="character" w:customStyle="1" w:styleId="WW8Num36z1">
    <w:name w:val="WW8Num36z1"/>
    <w:rsid w:val="00597BC4"/>
    <w:rPr>
      <w:rFonts w:ascii="Tahoma" w:hAnsi="Tahoma" w:cs="Courier New"/>
      <w:sz w:val="20"/>
      <w:szCs w:val="20"/>
    </w:rPr>
  </w:style>
  <w:style w:type="character" w:customStyle="1" w:styleId="WW8Num36z2">
    <w:name w:val="WW8Num36z2"/>
    <w:rsid w:val="00597BC4"/>
  </w:style>
  <w:style w:type="character" w:customStyle="1" w:styleId="WW8Num36z3">
    <w:name w:val="WW8Num36z3"/>
    <w:rsid w:val="00597BC4"/>
  </w:style>
  <w:style w:type="character" w:customStyle="1" w:styleId="WW8Num36z4">
    <w:name w:val="WW8Num36z4"/>
    <w:rsid w:val="00597BC4"/>
  </w:style>
  <w:style w:type="character" w:customStyle="1" w:styleId="WW8Num36z5">
    <w:name w:val="WW8Num36z5"/>
    <w:rsid w:val="00597BC4"/>
  </w:style>
  <w:style w:type="character" w:customStyle="1" w:styleId="WW8Num36z6">
    <w:name w:val="WW8Num36z6"/>
    <w:rsid w:val="00597BC4"/>
  </w:style>
  <w:style w:type="character" w:customStyle="1" w:styleId="WW8Num36z7">
    <w:name w:val="WW8Num36z7"/>
    <w:rsid w:val="00597BC4"/>
  </w:style>
  <w:style w:type="character" w:customStyle="1" w:styleId="WW8Num36z8">
    <w:name w:val="WW8Num36z8"/>
    <w:rsid w:val="00597BC4"/>
  </w:style>
  <w:style w:type="character" w:customStyle="1" w:styleId="WW8Num37z0">
    <w:name w:val="WW8Num37z0"/>
    <w:rsid w:val="00597BC4"/>
    <w:rPr>
      <w:b w:val="0"/>
    </w:rPr>
  </w:style>
  <w:style w:type="character" w:customStyle="1" w:styleId="WW8Num37z1">
    <w:name w:val="WW8Num37z1"/>
    <w:rsid w:val="00597BC4"/>
    <w:rPr>
      <w:rFonts w:ascii="Tahoma" w:hAnsi="Tahoma" w:cs="Tahoma"/>
      <w:sz w:val="20"/>
      <w:szCs w:val="20"/>
    </w:rPr>
  </w:style>
  <w:style w:type="character" w:customStyle="1" w:styleId="WW8Num37z2">
    <w:name w:val="WW8Num37z2"/>
    <w:rsid w:val="00597BC4"/>
  </w:style>
  <w:style w:type="character" w:customStyle="1" w:styleId="WW8Num37z3">
    <w:name w:val="WW8Num37z3"/>
    <w:rsid w:val="00597BC4"/>
  </w:style>
  <w:style w:type="character" w:customStyle="1" w:styleId="WW8Num37z4">
    <w:name w:val="WW8Num37z4"/>
    <w:rsid w:val="00597BC4"/>
  </w:style>
  <w:style w:type="character" w:customStyle="1" w:styleId="WW8Num37z5">
    <w:name w:val="WW8Num37z5"/>
    <w:rsid w:val="00597BC4"/>
  </w:style>
  <w:style w:type="character" w:customStyle="1" w:styleId="WW8Num37z6">
    <w:name w:val="WW8Num37z6"/>
    <w:rsid w:val="00597BC4"/>
  </w:style>
  <w:style w:type="character" w:customStyle="1" w:styleId="WW8Num37z7">
    <w:name w:val="WW8Num37z7"/>
    <w:rsid w:val="00597BC4"/>
  </w:style>
  <w:style w:type="character" w:customStyle="1" w:styleId="WW8Num37z8">
    <w:name w:val="WW8Num37z8"/>
    <w:rsid w:val="00597BC4"/>
  </w:style>
  <w:style w:type="character" w:customStyle="1" w:styleId="WW8Num38z0">
    <w:name w:val="WW8Num38z0"/>
    <w:rsid w:val="00597BC4"/>
    <w:rPr>
      <w:rFonts w:ascii="Tahoma" w:eastAsia="Times New Roman" w:hAnsi="Tahoma" w:cs="Tahoma"/>
    </w:rPr>
  </w:style>
  <w:style w:type="character" w:customStyle="1" w:styleId="WW8Num38z1">
    <w:name w:val="WW8Num38z1"/>
    <w:rsid w:val="00597BC4"/>
  </w:style>
  <w:style w:type="character" w:customStyle="1" w:styleId="WW8Num38z2">
    <w:name w:val="WW8Num38z2"/>
    <w:rsid w:val="00597BC4"/>
  </w:style>
  <w:style w:type="character" w:customStyle="1" w:styleId="WW8Num38z3">
    <w:name w:val="WW8Num38z3"/>
    <w:rsid w:val="00597BC4"/>
  </w:style>
  <w:style w:type="character" w:customStyle="1" w:styleId="WW8Num38z4">
    <w:name w:val="WW8Num38z4"/>
    <w:rsid w:val="00597BC4"/>
  </w:style>
  <w:style w:type="character" w:customStyle="1" w:styleId="WW8Num38z5">
    <w:name w:val="WW8Num38z5"/>
    <w:rsid w:val="00597BC4"/>
  </w:style>
  <w:style w:type="character" w:customStyle="1" w:styleId="WW8Num38z6">
    <w:name w:val="WW8Num38z6"/>
    <w:rsid w:val="00597BC4"/>
  </w:style>
  <w:style w:type="character" w:customStyle="1" w:styleId="WW8Num38z7">
    <w:name w:val="WW8Num38z7"/>
    <w:rsid w:val="00597BC4"/>
  </w:style>
  <w:style w:type="character" w:customStyle="1" w:styleId="WW8Num38z8">
    <w:name w:val="WW8Num38z8"/>
    <w:rsid w:val="00597BC4"/>
  </w:style>
  <w:style w:type="character" w:customStyle="1" w:styleId="WW8Num35z0">
    <w:name w:val="WW8Num35z0"/>
    <w:rsid w:val="00597BC4"/>
    <w:rPr>
      <w:rFonts w:cs="Tahoma"/>
    </w:rPr>
  </w:style>
  <w:style w:type="character" w:customStyle="1" w:styleId="WW8Num35z1">
    <w:name w:val="WW8Num35z1"/>
    <w:rsid w:val="00597BC4"/>
  </w:style>
  <w:style w:type="character" w:customStyle="1" w:styleId="WW8Num35z2">
    <w:name w:val="WW8Num35z2"/>
    <w:rsid w:val="00597BC4"/>
  </w:style>
  <w:style w:type="character" w:customStyle="1" w:styleId="WW8Num35z3">
    <w:name w:val="WW8Num35z3"/>
    <w:rsid w:val="00597BC4"/>
  </w:style>
  <w:style w:type="character" w:customStyle="1" w:styleId="WW8Num35z4">
    <w:name w:val="WW8Num35z4"/>
    <w:rsid w:val="00597BC4"/>
  </w:style>
  <w:style w:type="character" w:customStyle="1" w:styleId="WW8Num35z5">
    <w:name w:val="WW8Num35z5"/>
    <w:rsid w:val="00597BC4"/>
  </w:style>
  <w:style w:type="character" w:customStyle="1" w:styleId="WW8Num35z6">
    <w:name w:val="WW8Num35z6"/>
    <w:rsid w:val="00597BC4"/>
  </w:style>
  <w:style w:type="character" w:customStyle="1" w:styleId="WW8Num35z7">
    <w:name w:val="WW8Num35z7"/>
    <w:rsid w:val="00597BC4"/>
  </w:style>
  <w:style w:type="character" w:customStyle="1" w:styleId="WW8Num35z8">
    <w:name w:val="WW8Num35z8"/>
    <w:rsid w:val="00597BC4"/>
  </w:style>
  <w:style w:type="character" w:customStyle="1" w:styleId="WW8Num5z0">
    <w:name w:val="WW8Num5z0"/>
    <w:rsid w:val="00597BC4"/>
    <w:rPr>
      <w:rFonts w:ascii="Tahoma" w:hAnsi="Tahoma" w:cs="Tahoma"/>
      <w:b w:val="0"/>
      <w:strike w:val="0"/>
      <w:dstrike w:val="0"/>
      <w:sz w:val="20"/>
      <w:szCs w:val="20"/>
      <w:u w:val="none"/>
    </w:rPr>
  </w:style>
  <w:style w:type="character" w:customStyle="1" w:styleId="WW8Num5z1">
    <w:name w:val="WW8Num5z1"/>
    <w:rsid w:val="00597BC4"/>
    <w:rPr>
      <w:rFonts w:ascii="Tahoma" w:hAnsi="Tahoma" w:cs="Tahoma"/>
      <w:sz w:val="20"/>
      <w:szCs w:val="20"/>
    </w:rPr>
  </w:style>
  <w:style w:type="character" w:customStyle="1" w:styleId="WW8Num5z2">
    <w:name w:val="WW8Num5z2"/>
    <w:rsid w:val="00597BC4"/>
    <w:rPr>
      <w:rFonts w:ascii="Wingdings" w:hAnsi="Wingdings" w:cs="Wingdings"/>
    </w:rPr>
  </w:style>
  <w:style w:type="character" w:customStyle="1" w:styleId="Odwoaniedokomentarza1">
    <w:name w:val="Odwołanie do komentarza1"/>
    <w:rsid w:val="00597BC4"/>
    <w:rPr>
      <w:sz w:val="16"/>
      <w:szCs w:val="16"/>
    </w:rPr>
  </w:style>
  <w:style w:type="character" w:customStyle="1" w:styleId="WW8Num6z0">
    <w:name w:val="WW8Num6z0"/>
    <w:rsid w:val="00597BC4"/>
    <w:rPr>
      <w:rFonts w:ascii="Arial" w:eastAsia="Times New Roman" w:hAnsi="Arial" w:cs="Arial"/>
      <w:bCs/>
      <w:color w:val="000000"/>
      <w:sz w:val="20"/>
      <w:szCs w:val="20"/>
      <w:lang w:eastAsia="en-US"/>
    </w:rPr>
  </w:style>
  <w:style w:type="character" w:customStyle="1" w:styleId="WW8Num6z2">
    <w:name w:val="WW8Num6z2"/>
    <w:rsid w:val="00597BC4"/>
    <w:rPr>
      <w:rFonts w:cs="Times New Roman"/>
    </w:rPr>
  </w:style>
  <w:style w:type="character" w:customStyle="1" w:styleId="WW8Num8z0">
    <w:name w:val="WW8Num8z0"/>
    <w:rsid w:val="00597BC4"/>
    <w:rPr>
      <w:rFonts w:ascii="Symbol" w:hAnsi="Symbol" w:cs="Times New Roman"/>
    </w:rPr>
  </w:style>
  <w:style w:type="character" w:customStyle="1" w:styleId="WW8Num8z1">
    <w:name w:val="WW8Num8z1"/>
    <w:rsid w:val="00597BC4"/>
    <w:rPr>
      <w:rFonts w:ascii="Tahoma" w:hAnsi="Tahoma" w:cs="Courier New"/>
      <w:b w:val="0"/>
      <w:bCs w:val="0"/>
      <w:sz w:val="20"/>
      <w:szCs w:val="20"/>
    </w:rPr>
  </w:style>
  <w:style w:type="character" w:customStyle="1" w:styleId="FontStyle13">
    <w:name w:val="Font Style13"/>
    <w:rsid w:val="00597BC4"/>
    <w:rPr>
      <w:rFonts w:ascii="Times New Roman" w:hAnsi="Times New Roman" w:cs="Times New Roman"/>
      <w:sz w:val="22"/>
      <w:szCs w:val="22"/>
    </w:rPr>
  </w:style>
  <w:style w:type="character" w:customStyle="1" w:styleId="WW8Num9z0">
    <w:name w:val="WW8Num9z0"/>
    <w:rsid w:val="00597BC4"/>
    <w:rPr>
      <w:rFonts w:cs="Tahoma"/>
      <w:b w:val="0"/>
    </w:rPr>
  </w:style>
  <w:style w:type="character" w:customStyle="1" w:styleId="WW8Num39z0">
    <w:name w:val="WW8Num39z0"/>
    <w:rsid w:val="00597BC4"/>
    <w:rPr>
      <w:rFonts w:ascii="Tahoma" w:hAnsi="Tahoma" w:cs="Tahoma"/>
      <w:b w:val="0"/>
      <w:bCs w:val="0"/>
      <w:sz w:val="20"/>
      <w:szCs w:val="20"/>
    </w:rPr>
  </w:style>
  <w:style w:type="character" w:customStyle="1" w:styleId="WW8Num39z2">
    <w:name w:val="WW8Num39z2"/>
    <w:rsid w:val="00597BC4"/>
  </w:style>
  <w:style w:type="character" w:customStyle="1" w:styleId="WW8Num39z3">
    <w:name w:val="WW8Num39z3"/>
    <w:rsid w:val="00597BC4"/>
  </w:style>
  <w:style w:type="character" w:customStyle="1" w:styleId="WW8Num39z4">
    <w:name w:val="WW8Num39z4"/>
    <w:rsid w:val="00597BC4"/>
  </w:style>
  <w:style w:type="character" w:customStyle="1" w:styleId="WW8Num39z5">
    <w:name w:val="WW8Num39z5"/>
    <w:rsid w:val="00597BC4"/>
  </w:style>
  <w:style w:type="character" w:customStyle="1" w:styleId="WW8Num39z6">
    <w:name w:val="WW8Num39z6"/>
    <w:rsid w:val="00597BC4"/>
  </w:style>
  <w:style w:type="character" w:customStyle="1" w:styleId="WW8Num39z7">
    <w:name w:val="WW8Num39z7"/>
    <w:rsid w:val="00597BC4"/>
  </w:style>
  <w:style w:type="character" w:customStyle="1" w:styleId="WW8Num39z8">
    <w:name w:val="WW8Num39z8"/>
    <w:rsid w:val="00597BC4"/>
  </w:style>
  <w:style w:type="character" w:customStyle="1" w:styleId="WW8Num10z0">
    <w:name w:val="WW8Num10z0"/>
    <w:rsid w:val="00597BC4"/>
    <w:rPr>
      <w:rFonts w:ascii="Tahoma" w:hAnsi="Tahoma" w:cs="Symbol"/>
      <w:sz w:val="20"/>
      <w:szCs w:val="20"/>
    </w:rPr>
  </w:style>
  <w:style w:type="character" w:customStyle="1" w:styleId="WW8Num40z0">
    <w:name w:val="WW8Num40z0"/>
    <w:rsid w:val="00597BC4"/>
    <w:rPr>
      <w:rFonts w:ascii="Tahoma" w:hAnsi="Tahoma" w:cs="Tahoma"/>
      <w:sz w:val="20"/>
      <w:szCs w:val="20"/>
    </w:rPr>
  </w:style>
  <w:style w:type="character" w:customStyle="1" w:styleId="WW8Num40z2">
    <w:name w:val="WW8Num40z2"/>
    <w:rsid w:val="00597BC4"/>
  </w:style>
  <w:style w:type="character" w:customStyle="1" w:styleId="WW8Num40z3">
    <w:name w:val="WW8Num40z3"/>
    <w:rsid w:val="00597BC4"/>
  </w:style>
  <w:style w:type="character" w:customStyle="1" w:styleId="WW8Num40z4">
    <w:name w:val="WW8Num40z4"/>
    <w:rsid w:val="00597BC4"/>
  </w:style>
  <w:style w:type="character" w:customStyle="1" w:styleId="WW8Num40z5">
    <w:name w:val="WW8Num40z5"/>
    <w:rsid w:val="00597BC4"/>
  </w:style>
  <w:style w:type="character" w:customStyle="1" w:styleId="WW8Num40z6">
    <w:name w:val="WW8Num40z6"/>
    <w:rsid w:val="00597BC4"/>
  </w:style>
  <w:style w:type="character" w:customStyle="1" w:styleId="WW8Num40z7">
    <w:name w:val="WW8Num40z7"/>
    <w:rsid w:val="00597BC4"/>
  </w:style>
  <w:style w:type="character" w:customStyle="1" w:styleId="WW8Num40z8">
    <w:name w:val="WW8Num40z8"/>
    <w:rsid w:val="00597BC4"/>
  </w:style>
  <w:style w:type="character" w:customStyle="1" w:styleId="WW8Num41z0">
    <w:name w:val="WW8Num41z0"/>
    <w:rsid w:val="00597BC4"/>
    <w:rPr>
      <w:rFonts w:cs="Tahoma"/>
      <w:szCs w:val="20"/>
    </w:rPr>
  </w:style>
  <w:style w:type="character" w:customStyle="1" w:styleId="WW8Num41z2">
    <w:name w:val="WW8Num41z2"/>
    <w:rsid w:val="00597BC4"/>
  </w:style>
  <w:style w:type="character" w:customStyle="1" w:styleId="WW8Num41z3">
    <w:name w:val="WW8Num41z3"/>
    <w:rsid w:val="00597BC4"/>
  </w:style>
  <w:style w:type="character" w:customStyle="1" w:styleId="WW8Num41z4">
    <w:name w:val="WW8Num41z4"/>
    <w:rsid w:val="00597BC4"/>
  </w:style>
  <w:style w:type="character" w:customStyle="1" w:styleId="WW8Num41z5">
    <w:name w:val="WW8Num41z5"/>
    <w:rsid w:val="00597BC4"/>
  </w:style>
  <w:style w:type="character" w:customStyle="1" w:styleId="WW8Num41z6">
    <w:name w:val="WW8Num41z6"/>
    <w:rsid w:val="00597BC4"/>
  </w:style>
  <w:style w:type="character" w:customStyle="1" w:styleId="WW8Num41z7">
    <w:name w:val="WW8Num41z7"/>
    <w:rsid w:val="00597BC4"/>
  </w:style>
  <w:style w:type="character" w:customStyle="1" w:styleId="WW8Num41z8">
    <w:name w:val="WW8Num41z8"/>
    <w:rsid w:val="00597BC4"/>
  </w:style>
  <w:style w:type="character" w:customStyle="1" w:styleId="WW8Num11z0">
    <w:name w:val="WW8Num11z0"/>
    <w:rsid w:val="00597BC4"/>
    <w:rPr>
      <w:rFonts w:ascii="Tahoma" w:hAnsi="Tahoma" w:cs="Times New Roman"/>
      <w:b w:val="0"/>
      <w:bCs w:val="0"/>
      <w:sz w:val="20"/>
      <w:szCs w:val="20"/>
    </w:rPr>
  </w:style>
  <w:style w:type="character" w:customStyle="1" w:styleId="FontStyle54">
    <w:name w:val="Font Style54"/>
    <w:rsid w:val="00597BC4"/>
    <w:rPr>
      <w:rFonts w:ascii="Times New Roman" w:hAnsi="Times New Roman" w:cs="Times New Roman"/>
      <w:b/>
      <w:bCs/>
      <w:sz w:val="22"/>
      <w:szCs w:val="22"/>
    </w:rPr>
  </w:style>
  <w:style w:type="character" w:customStyle="1" w:styleId="WW8Num12z0">
    <w:name w:val="WW8Num12z0"/>
    <w:rsid w:val="00597BC4"/>
    <w:rPr>
      <w:rFonts w:ascii="Tahoma" w:hAnsi="Tahoma" w:cs="Times New Roman"/>
      <w:b w:val="0"/>
      <w:bCs w:val="0"/>
      <w:color w:val="000000"/>
      <w:sz w:val="20"/>
      <w:szCs w:val="20"/>
    </w:rPr>
  </w:style>
  <w:style w:type="character" w:customStyle="1" w:styleId="WW8Num13z0">
    <w:name w:val="WW8Num13z0"/>
    <w:rsid w:val="00597BC4"/>
    <w:rPr>
      <w:rFonts w:cs="Segoe UI"/>
      <w:color w:val="000000"/>
    </w:rPr>
  </w:style>
  <w:style w:type="character" w:customStyle="1" w:styleId="WW8Num14z0">
    <w:name w:val="WW8Num14z0"/>
    <w:rsid w:val="00597BC4"/>
    <w:rPr>
      <w:b w:val="0"/>
    </w:rPr>
  </w:style>
  <w:style w:type="character" w:customStyle="1" w:styleId="WW8Num15z0">
    <w:name w:val="WW8Num15z0"/>
    <w:rsid w:val="00597BC4"/>
    <w:rPr>
      <w:rFonts w:ascii="Wingdings" w:hAnsi="Wingdings" w:cs="Wingdings"/>
      <w:sz w:val="20"/>
      <w:szCs w:val="20"/>
      <w:lang w:eastAsia="pl-PL"/>
    </w:rPr>
  </w:style>
  <w:style w:type="character" w:customStyle="1" w:styleId="WW8Num16z0">
    <w:name w:val="WW8Num16z0"/>
    <w:rsid w:val="00597BC4"/>
    <w:rPr>
      <w:rFonts w:ascii="Tahoma" w:hAnsi="Tahoma" w:cs="Symbol"/>
      <w:sz w:val="20"/>
      <w:szCs w:val="20"/>
    </w:rPr>
  </w:style>
  <w:style w:type="character" w:customStyle="1" w:styleId="WW8Num17z0">
    <w:name w:val="WW8Num17z0"/>
    <w:rsid w:val="00597BC4"/>
    <w:rPr>
      <w:b w:val="0"/>
    </w:rPr>
  </w:style>
  <w:style w:type="character" w:customStyle="1" w:styleId="WW8Num17z1">
    <w:name w:val="WW8Num17z1"/>
    <w:rsid w:val="00597BC4"/>
    <w:rPr>
      <w:rFonts w:ascii="Courier New" w:hAnsi="Courier New" w:cs="Courier New"/>
      <w:sz w:val="20"/>
      <w:szCs w:val="20"/>
    </w:rPr>
  </w:style>
  <w:style w:type="character" w:customStyle="1" w:styleId="WW8Num17z4">
    <w:name w:val="WW8Num17z4"/>
    <w:rsid w:val="00597BC4"/>
  </w:style>
  <w:style w:type="character" w:customStyle="1" w:styleId="WW8Num17z5">
    <w:name w:val="WW8Num17z5"/>
    <w:rsid w:val="00597BC4"/>
  </w:style>
  <w:style w:type="character" w:customStyle="1" w:styleId="WW8Num17z6">
    <w:name w:val="WW8Num17z6"/>
    <w:rsid w:val="00597BC4"/>
    <w:rPr>
      <w:b w:val="0"/>
    </w:rPr>
  </w:style>
  <w:style w:type="character" w:customStyle="1" w:styleId="WW8Num17z7">
    <w:name w:val="WW8Num17z7"/>
    <w:rsid w:val="00597BC4"/>
  </w:style>
  <w:style w:type="character" w:customStyle="1" w:styleId="WW8Num17z8">
    <w:name w:val="WW8Num17z8"/>
    <w:rsid w:val="00597BC4"/>
  </w:style>
  <w:style w:type="character" w:customStyle="1" w:styleId="WW8Num18z0">
    <w:name w:val="WW8Num18z0"/>
    <w:rsid w:val="00597BC4"/>
    <w:rPr>
      <w:rFonts w:ascii="Wingdings" w:hAnsi="Wingdings" w:cs="Wingdings"/>
    </w:rPr>
  </w:style>
  <w:style w:type="character" w:customStyle="1" w:styleId="WW8Num18z2">
    <w:name w:val="WW8Num18z2"/>
    <w:rsid w:val="00597BC4"/>
    <w:rPr>
      <w:rFonts w:ascii="Wingdings" w:eastAsia="Univers-PL" w:hAnsi="Wingdings" w:cs="Wingdings"/>
      <w:bCs/>
      <w:i/>
      <w:kern w:val="1"/>
      <w:sz w:val="20"/>
      <w:szCs w:val="20"/>
      <w:highlight w:val="yellow"/>
      <w:lang w:val="pl-PL" w:eastAsia="ar-SA"/>
    </w:rPr>
  </w:style>
  <w:style w:type="character" w:customStyle="1" w:styleId="WW8Num18z3">
    <w:name w:val="WW8Num18z3"/>
    <w:rsid w:val="00597BC4"/>
    <w:rPr>
      <w:b w:val="0"/>
      <w:color w:val="000000"/>
    </w:rPr>
  </w:style>
  <w:style w:type="character" w:customStyle="1" w:styleId="WW8Num18z4">
    <w:name w:val="WW8Num18z4"/>
    <w:rsid w:val="00597BC4"/>
    <w:rPr>
      <w:rFonts w:cs="Times New Roman"/>
    </w:rPr>
  </w:style>
  <w:style w:type="character" w:customStyle="1" w:styleId="WW8Num19z0">
    <w:name w:val="WW8Num19z0"/>
    <w:rsid w:val="00597BC4"/>
    <w:rPr>
      <w:rFonts w:ascii="Symbol" w:hAnsi="Symbol" w:cs="Symbol"/>
      <w:bCs/>
      <w:sz w:val="20"/>
      <w:szCs w:val="20"/>
    </w:rPr>
  </w:style>
  <w:style w:type="character" w:customStyle="1" w:styleId="WW8Num19z3">
    <w:name w:val="WW8Num19z3"/>
    <w:rsid w:val="00597BC4"/>
    <w:rPr>
      <w:rFonts w:ascii="Symbol" w:hAnsi="Symbol" w:cs="Symbol"/>
    </w:rPr>
  </w:style>
  <w:style w:type="character" w:customStyle="1" w:styleId="WW8Num19z4">
    <w:name w:val="WW8Num19z4"/>
    <w:rsid w:val="00597BC4"/>
    <w:rPr>
      <w:rFonts w:cs="Times New Roman"/>
    </w:rPr>
  </w:style>
  <w:style w:type="character" w:customStyle="1" w:styleId="WW8Num20z0">
    <w:name w:val="WW8Num20z0"/>
    <w:rsid w:val="00597BC4"/>
    <w:rPr>
      <w:rFonts w:ascii="Symbol" w:hAnsi="Symbol" w:cs="Symbol"/>
    </w:rPr>
  </w:style>
  <w:style w:type="character" w:customStyle="1" w:styleId="WW8Num20z1">
    <w:name w:val="WW8Num20z1"/>
    <w:rsid w:val="00597BC4"/>
    <w:rPr>
      <w:rFonts w:ascii="Courier New" w:hAnsi="Courier New" w:cs="Courier New"/>
      <w:b/>
      <w:i/>
      <w:sz w:val="20"/>
      <w:szCs w:val="20"/>
      <w:lang w:val="en-US"/>
    </w:rPr>
  </w:style>
  <w:style w:type="character" w:customStyle="1" w:styleId="WW8Num20z2">
    <w:name w:val="WW8Num20z2"/>
    <w:rsid w:val="00597BC4"/>
    <w:rPr>
      <w:rFonts w:ascii="Wingdings" w:hAnsi="Wingdings" w:cs="Wingdings"/>
      <w:sz w:val="20"/>
      <w:szCs w:val="20"/>
      <w:lang w:eastAsia="pl-PL"/>
    </w:rPr>
  </w:style>
  <w:style w:type="character" w:customStyle="1" w:styleId="WW8Num42z0">
    <w:name w:val="WW8Num42z0"/>
    <w:rsid w:val="00597BC4"/>
    <w:rPr>
      <w:rFonts w:cs="Tahoma"/>
    </w:rPr>
  </w:style>
  <w:style w:type="character" w:customStyle="1" w:styleId="WW8Num42z1">
    <w:name w:val="WW8Num42z1"/>
    <w:rsid w:val="00597BC4"/>
    <w:rPr>
      <w:rFonts w:cs="Segoe UI"/>
    </w:rPr>
  </w:style>
  <w:style w:type="character" w:customStyle="1" w:styleId="WW8Num42z2">
    <w:name w:val="WW8Num42z2"/>
    <w:rsid w:val="00597BC4"/>
    <w:rPr>
      <w:rFonts w:ascii="Tahoma" w:hAnsi="Tahoma" w:cs="Tahoma"/>
      <w:b w:val="0"/>
      <w:bCs w:val="0"/>
      <w:color w:val="008000"/>
      <w:sz w:val="20"/>
      <w:highlight w:val="yellow"/>
    </w:rPr>
  </w:style>
  <w:style w:type="character" w:customStyle="1" w:styleId="WW8Num42z3">
    <w:name w:val="WW8Num42z3"/>
    <w:rsid w:val="00597BC4"/>
  </w:style>
  <w:style w:type="character" w:customStyle="1" w:styleId="WW8Num21z0">
    <w:name w:val="WW8Num21z0"/>
    <w:rsid w:val="00597BC4"/>
    <w:rPr>
      <w:rFonts w:ascii="Tahoma" w:hAnsi="Tahoma" w:cs="Tahoma"/>
      <w:sz w:val="20"/>
      <w:szCs w:val="20"/>
    </w:rPr>
  </w:style>
  <w:style w:type="character" w:customStyle="1" w:styleId="WW8Num22z0">
    <w:name w:val="WW8Num22z0"/>
    <w:rsid w:val="00597BC4"/>
    <w:rPr>
      <w:rFonts w:ascii="Wingdings" w:hAnsi="Wingdings" w:cs="Wingdings"/>
    </w:rPr>
  </w:style>
  <w:style w:type="character" w:customStyle="1" w:styleId="WW8Num23z0">
    <w:name w:val="WW8Num23z0"/>
    <w:rsid w:val="00597BC4"/>
    <w:rPr>
      <w:rFonts w:ascii="Tahoma" w:hAnsi="Tahoma" w:cs="Symbol"/>
      <w:sz w:val="20"/>
      <w:szCs w:val="20"/>
    </w:rPr>
  </w:style>
  <w:style w:type="character" w:customStyle="1" w:styleId="WW8Num23z6">
    <w:name w:val="WW8Num23z6"/>
    <w:rsid w:val="00597BC4"/>
  </w:style>
  <w:style w:type="character" w:customStyle="1" w:styleId="WW8Num24z0">
    <w:name w:val="WW8Num24z0"/>
    <w:rsid w:val="00597BC4"/>
    <w:rPr>
      <w:rFonts w:ascii="Wingdings" w:hAnsi="Wingdings" w:cs="Wingdings"/>
    </w:rPr>
  </w:style>
  <w:style w:type="character" w:customStyle="1" w:styleId="WW8Num24z1">
    <w:name w:val="WW8Num24z1"/>
    <w:rsid w:val="00597BC4"/>
    <w:rPr>
      <w:rFonts w:ascii="Courier New" w:hAnsi="Courier New" w:cs="Courier New"/>
    </w:rPr>
  </w:style>
  <w:style w:type="character" w:customStyle="1" w:styleId="WW8Num25z0">
    <w:name w:val="WW8Num25z0"/>
    <w:rsid w:val="00597BC4"/>
    <w:rPr>
      <w:rFonts w:ascii="Symbol" w:hAnsi="Symbol" w:cs="Symbol"/>
    </w:rPr>
  </w:style>
  <w:style w:type="character" w:customStyle="1" w:styleId="WW8Num26z0">
    <w:name w:val="WW8Num26z0"/>
    <w:rsid w:val="00597BC4"/>
    <w:rPr>
      <w:rFonts w:ascii="Wingdings" w:hAnsi="Wingdings" w:cs="Wingdings"/>
      <w:b/>
      <w:sz w:val="20"/>
      <w:szCs w:val="20"/>
      <w:lang w:val="pl-PL"/>
    </w:rPr>
  </w:style>
  <w:style w:type="character" w:customStyle="1" w:styleId="WW8Num26z2">
    <w:name w:val="WW8Num26z2"/>
    <w:rsid w:val="00597BC4"/>
    <w:rPr>
      <w:rFonts w:ascii="Wingdings" w:hAnsi="Wingdings" w:cs="Wingdings"/>
    </w:rPr>
  </w:style>
  <w:style w:type="character" w:customStyle="1" w:styleId="WW8Num26z3">
    <w:name w:val="WW8Num26z3"/>
    <w:rsid w:val="00597BC4"/>
  </w:style>
  <w:style w:type="character" w:customStyle="1" w:styleId="WW8Num26z4">
    <w:name w:val="WW8Num26z4"/>
    <w:rsid w:val="00597BC4"/>
  </w:style>
  <w:style w:type="character" w:customStyle="1" w:styleId="WW8Num26z5">
    <w:name w:val="WW8Num26z5"/>
    <w:rsid w:val="00597BC4"/>
  </w:style>
  <w:style w:type="character" w:customStyle="1" w:styleId="WW8Num26z7">
    <w:name w:val="WW8Num26z7"/>
    <w:rsid w:val="00597BC4"/>
  </w:style>
  <w:style w:type="character" w:customStyle="1" w:styleId="WW8Num26z8">
    <w:name w:val="WW8Num26z8"/>
    <w:rsid w:val="00597BC4"/>
  </w:style>
  <w:style w:type="character" w:customStyle="1" w:styleId="WW8Num27z0">
    <w:name w:val="WW8Num27z0"/>
    <w:rsid w:val="00597BC4"/>
    <w:rPr>
      <w:rFonts w:ascii="Wingdings" w:hAnsi="Wingdings" w:cs="Wingdings"/>
    </w:rPr>
  </w:style>
  <w:style w:type="character" w:customStyle="1" w:styleId="WW8Num28z0">
    <w:name w:val="WW8Num28z0"/>
    <w:rsid w:val="00597BC4"/>
    <w:rPr>
      <w:rFonts w:ascii="Symbol" w:hAnsi="Symbol" w:cs="Symbol"/>
      <w:sz w:val="20"/>
      <w:szCs w:val="20"/>
      <w:lang w:eastAsia="ar-SA"/>
    </w:rPr>
  </w:style>
  <w:style w:type="character" w:customStyle="1" w:styleId="WW8Num28z2">
    <w:name w:val="WW8Num28z2"/>
    <w:rsid w:val="00597BC4"/>
    <w:rPr>
      <w:rFonts w:ascii="Wingdings" w:hAnsi="Wingdings" w:cs="Wingdings"/>
    </w:rPr>
  </w:style>
  <w:style w:type="character" w:customStyle="1" w:styleId="WW8Num28z3">
    <w:name w:val="WW8Num28z3"/>
    <w:rsid w:val="00597BC4"/>
    <w:rPr>
      <w:rFonts w:ascii="Tahoma" w:hAnsi="Tahoma" w:cs="Tahoma"/>
      <w:b w:val="0"/>
      <w:color w:val="000000"/>
      <w:sz w:val="20"/>
      <w:szCs w:val="20"/>
    </w:rPr>
  </w:style>
  <w:style w:type="character" w:customStyle="1" w:styleId="WW8Num28z4">
    <w:name w:val="WW8Num28z4"/>
    <w:rsid w:val="00597BC4"/>
    <w:rPr>
      <w:rFonts w:cs="Times New Roman"/>
    </w:rPr>
  </w:style>
  <w:style w:type="character" w:customStyle="1" w:styleId="WW8Num29z0">
    <w:name w:val="WW8Num29z0"/>
    <w:rsid w:val="00597BC4"/>
    <w:rPr>
      <w:rFonts w:ascii="Symbol" w:hAnsi="Symbol" w:cs="Symbol"/>
      <w:bCs/>
      <w:sz w:val="20"/>
      <w:szCs w:val="20"/>
      <w:lang w:val="pl-PL"/>
    </w:rPr>
  </w:style>
  <w:style w:type="character" w:customStyle="1" w:styleId="WW8Num29z1">
    <w:name w:val="WW8Num29z1"/>
    <w:rsid w:val="00597BC4"/>
    <w:rPr>
      <w:rFonts w:ascii="Courier New" w:hAnsi="Courier New" w:cs="Courier New"/>
    </w:rPr>
  </w:style>
  <w:style w:type="character" w:customStyle="1" w:styleId="WW8Num29z2">
    <w:name w:val="WW8Num29z2"/>
    <w:rsid w:val="00597BC4"/>
    <w:rPr>
      <w:rFonts w:ascii="Wingdings" w:hAnsi="Wingdings" w:cs="Wingdings"/>
    </w:rPr>
  </w:style>
  <w:style w:type="character" w:customStyle="1" w:styleId="WW8Num30z0">
    <w:name w:val="WW8Num30z0"/>
    <w:rsid w:val="00597BC4"/>
    <w:rPr>
      <w:rFonts w:ascii="Symbol" w:eastAsia="Arial Unicode MS" w:hAnsi="Symbol" w:cs="Symbol"/>
      <w:bCs/>
      <w:kern w:val="1"/>
      <w:sz w:val="20"/>
      <w:szCs w:val="20"/>
      <w:lang w:eastAsia="ar-SA"/>
    </w:rPr>
  </w:style>
  <w:style w:type="character" w:customStyle="1" w:styleId="WW8Num30z2">
    <w:name w:val="WW8Num30z2"/>
    <w:rsid w:val="00597BC4"/>
    <w:rPr>
      <w:rFonts w:ascii="Wingdings" w:hAnsi="Wingdings" w:cs="Wingdings"/>
    </w:rPr>
  </w:style>
  <w:style w:type="character" w:customStyle="1" w:styleId="WW8Num30z3">
    <w:name w:val="WW8Num30z3"/>
    <w:rsid w:val="00597BC4"/>
  </w:style>
  <w:style w:type="character" w:customStyle="1" w:styleId="WW8Num30z4">
    <w:name w:val="WW8Num30z4"/>
    <w:rsid w:val="00597BC4"/>
  </w:style>
  <w:style w:type="character" w:customStyle="1" w:styleId="Znakinumeracji">
    <w:name w:val="Znaki numeracji"/>
    <w:rsid w:val="00597BC4"/>
    <w:rPr>
      <w:rFonts w:ascii="Tahoma" w:hAnsi="Tahoma"/>
      <w:sz w:val="20"/>
      <w:szCs w:val="20"/>
    </w:rPr>
  </w:style>
  <w:style w:type="character" w:customStyle="1" w:styleId="Znakiwypunktowania">
    <w:name w:val="Znaki wypunktowania"/>
    <w:rsid w:val="00597BC4"/>
    <w:rPr>
      <w:rFonts w:ascii="OpenSymbol" w:eastAsia="OpenSymbol" w:hAnsi="OpenSymbol" w:cs="OpenSymbol"/>
    </w:rPr>
  </w:style>
  <w:style w:type="character" w:customStyle="1" w:styleId="ListLabel1">
    <w:name w:val="ListLabel 1"/>
    <w:rsid w:val="00597BC4"/>
    <w:rPr>
      <w:rFonts w:ascii="Tahoma" w:hAnsi="Tahoma"/>
      <w:b/>
      <w:sz w:val="20"/>
      <w:szCs w:val="20"/>
    </w:rPr>
  </w:style>
  <w:style w:type="paragraph" w:customStyle="1" w:styleId="Nagwek10">
    <w:name w:val="Nagłówek1"/>
    <w:basedOn w:val="Normalny"/>
    <w:next w:val="Tekstpodstawowy"/>
    <w:rsid w:val="00597BC4"/>
    <w:pPr>
      <w:keepNext/>
      <w:widowControl w:val="0"/>
      <w:suppressAutoHyphens/>
      <w:spacing w:before="240" w:after="120" w:line="240" w:lineRule="auto"/>
    </w:pPr>
    <w:rPr>
      <w:rFonts w:ascii="Arial" w:eastAsia="Microsoft YaHei" w:hAnsi="Arial" w:cs="Lucida Sans"/>
      <w:kern w:val="1"/>
      <w:sz w:val="28"/>
      <w:szCs w:val="28"/>
      <w:lang w:eastAsia="zh-CN" w:bidi="hi-IN"/>
    </w:rPr>
  </w:style>
  <w:style w:type="paragraph" w:styleId="Tekstpodstawowy">
    <w:name w:val="Body Text"/>
    <w:basedOn w:val="Normalny"/>
    <w:link w:val="TekstpodstawowyZnak"/>
    <w:rsid w:val="00597BC4"/>
    <w:pPr>
      <w:widowControl w:val="0"/>
      <w:suppressAutoHyphens/>
      <w:spacing w:after="120" w:line="240" w:lineRule="auto"/>
    </w:pPr>
    <w:rPr>
      <w:rFonts w:ascii="Times New Roman" w:eastAsia="SimSun" w:hAnsi="Times New Roman" w:cs="Lucida Sans"/>
      <w:kern w:val="1"/>
      <w:sz w:val="24"/>
      <w:szCs w:val="24"/>
      <w:lang w:eastAsia="zh-CN" w:bidi="hi-IN"/>
    </w:rPr>
  </w:style>
  <w:style w:type="character" w:customStyle="1" w:styleId="TekstpodstawowyZnak">
    <w:name w:val="Tekst podstawowy Znak"/>
    <w:basedOn w:val="Domylnaczcionkaakapitu"/>
    <w:link w:val="Tekstpodstawowy"/>
    <w:rsid w:val="00597BC4"/>
    <w:rPr>
      <w:rFonts w:ascii="Times New Roman" w:eastAsia="SimSun" w:hAnsi="Times New Roman" w:cs="Lucida Sans"/>
      <w:kern w:val="1"/>
      <w:sz w:val="24"/>
      <w:szCs w:val="24"/>
      <w:lang w:eastAsia="zh-CN" w:bidi="hi-IN"/>
    </w:rPr>
  </w:style>
  <w:style w:type="paragraph" w:styleId="Lista">
    <w:name w:val="List"/>
    <w:basedOn w:val="Tekstpodstawowy"/>
    <w:rsid w:val="00597BC4"/>
  </w:style>
  <w:style w:type="paragraph" w:styleId="Legenda">
    <w:name w:val="caption"/>
    <w:basedOn w:val="Normalny"/>
    <w:qFormat/>
    <w:rsid w:val="00597BC4"/>
    <w:pPr>
      <w:widowControl w:val="0"/>
      <w:suppressLineNumbers/>
      <w:suppressAutoHyphens/>
      <w:spacing w:before="120" w:after="120" w:line="240" w:lineRule="auto"/>
    </w:pPr>
    <w:rPr>
      <w:rFonts w:ascii="Times New Roman" w:eastAsia="SimSun" w:hAnsi="Times New Roman" w:cs="Lucida Sans"/>
      <w:i/>
      <w:iCs/>
      <w:kern w:val="1"/>
      <w:sz w:val="24"/>
      <w:szCs w:val="24"/>
      <w:lang w:eastAsia="zh-CN" w:bidi="hi-IN"/>
    </w:rPr>
  </w:style>
  <w:style w:type="paragraph" w:customStyle="1" w:styleId="Indeks">
    <w:name w:val="Indeks"/>
    <w:basedOn w:val="Normalny"/>
    <w:rsid w:val="00597BC4"/>
    <w:pPr>
      <w:widowControl w:val="0"/>
      <w:suppressLineNumbers/>
      <w:suppressAutoHyphens/>
      <w:spacing w:after="0" w:line="240" w:lineRule="auto"/>
    </w:pPr>
    <w:rPr>
      <w:rFonts w:ascii="Times New Roman" w:eastAsia="SimSun" w:hAnsi="Times New Roman" w:cs="Lucida Sans"/>
      <w:kern w:val="1"/>
      <w:sz w:val="24"/>
      <w:szCs w:val="24"/>
      <w:lang w:eastAsia="zh-CN" w:bidi="hi-IN"/>
    </w:rPr>
  </w:style>
  <w:style w:type="paragraph" w:styleId="Tytu">
    <w:name w:val="Title"/>
    <w:basedOn w:val="Normalny"/>
    <w:next w:val="Podtytu"/>
    <w:link w:val="TytuZnak"/>
    <w:qFormat/>
    <w:rsid w:val="00597BC4"/>
    <w:pPr>
      <w:widowControl w:val="0"/>
      <w:suppressAutoHyphens/>
      <w:spacing w:after="0" w:line="240" w:lineRule="auto"/>
      <w:jc w:val="center"/>
    </w:pPr>
    <w:rPr>
      <w:rFonts w:ascii="Arial" w:eastAsia="SimSun" w:hAnsi="Arial" w:cs="Arial"/>
      <w:b/>
      <w:bCs/>
      <w:kern w:val="1"/>
      <w:szCs w:val="20"/>
      <w:lang w:eastAsia="zh-CN" w:bidi="hi-IN"/>
    </w:rPr>
  </w:style>
  <w:style w:type="character" w:customStyle="1" w:styleId="TytuZnak">
    <w:name w:val="Tytuł Znak"/>
    <w:basedOn w:val="Domylnaczcionkaakapitu"/>
    <w:link w:val="Tytu"/>
    <w:rsid w:val="00597BC4"/>
    <w:rPr>
      <w:rFonts w:ascii="Arial" w:eastAsia="SimSun" w:hAnsi="Arial" w:cs="Arial"/>
      <w:b/>
      <w:bCs/>
      <w:kern w:val="1"/>
      <w:szCs w:val="20"/>
      <w:lang w:eastAsia="zh-CN" w:bidi="hi-IN"/>
    </w:rPr>
  </w:style>
  <w:style w:type="paragraph" w:styleId="Podtytu">
    <w:name w:val="Subtitle"/>
    <w:basedOn w:val="Normalny"/>
    <w:next w:val="Tekstpodstawowy"/>
    <w:link w:val="PodtytuZnak"/>
    <w:qFormat/>
    <w:rsid w:val="00597BC4"/>
    <w:pPr>
      <w:widowControl w:val="0"/>
      <w:suppressAutoHyphens/>
      <w:spacing w:after="0" w:line="240" w:lineRule="auto"/>
    </w:pPr>
    <w:rPr>
      <w:rFonts w:ascii="Arial" w:eastAsia="SimSun" w:hAnsi="Arial" w:cs="Arial"/>
      <w:b/>
      <w:bCs/>
      <w:i/>
      <w:iCs/>
      <w:kern w:val="1"/>
      <w:szCs w:val="28"/>
      <w:lang w:eastAsia="zh-CN" w:bidi="hi-IN"/>
    </w:rPr>
  </w:style>
  <w:style w:type="character" w:customStyle="1" w:styleId="PodtytuZnak">
    <w:name w:val="Podtytuł Znak"/>
    <w:basedOn w:val="Domylnaczcionkaakapitu"/>
    <w:link w:val="Podtytu"/>
    <w:rsid w:val="00597BC4"/>
    <w:rPr>
      <w:rFonts w:ascii="Arial" w:eastAsia="SimSun" w:hAnsi="Arial" w:cs="Arial"/>
      <w:b/>
      <w:bCs/>
      <w:i/>
      <w:iCs/>
      <w:kern w:val="1"/>
      <w:szCs w:val="28"/>
      <w:lang w:eastAsia="zh-CN" w:bidi="hi-IN"/>
    </w:rPr>
  </w:style>
  <w:style w:type="paragraph" w:styleId="Tekstpodstawowywcity">
    <w:name w:val="Body Text Indent"/>
    <w:basedOn w:val="Normalny"/>
    <w:link w:val="TekstpodstawowywcityZnak"/>
    <w:rsid w:val="00597BC4"/>
    <w:pPr>
      <w:widowControl w:val="0"/>
      <w:suppressAutoHyphens/>
      <w:spacing w:after="120" w:line="240" w:lineRule="auto"/>
      <w:ind w:left="283"/>
    </w:pPr>
    <w:rPr>
      <w:rFonts w:ascii="Times New Roman" w:eastAsia="Arial Unicode MS" w:hAnsi="Times New Roman" w:cs="Lucida Sans"/>
      <w:kern w:val="1"/>
      <w:sz w:val="24"/>
      <w:szCs w:val="24"/>
      <w:lang w:eastAsia="zh-CN" w:bidi="hi-IN"/>
    </w:rPr>
  </w:style>
  <w:style w:type="character" w:customStyle="1" w:styleId="TekstpodstawowywcityZnak">
    <w:name w:val="Tekst podstawowy wcięty Znak"/>
    <w:basedOn w:val="Domylnaczcionkaakapitu"/>
    <w:link w:val="Tekstpodstawowywcity"/>
    <w:rsid w:val="00597BC4"/>
    <w:rPr>
      <w:rFonts w:ascii="Times New Roman" w:eastAsia="Arial Unicode MS" w:hAnsi="Times New Roman" w:cs="Lucida Sans"/>
      <w:kern w:val="1"/>
      <w:sz w:val="24"/>
      <w:szCs w:val="24"/>
      <w:lang w:eastAsia="zh-CN" w:bidi="hi-IN"/>
    </w:rPr>
  </w:style>
  <w:style w:type="paragraph" w:customStyle="1" w:styleId="Akapitzlist1">
    <w:name w:val="Akapit z listą1"/>
    <w:basedOn w:val="Normalny"/>
    <w:rsid w:val="00597BC4"/>
    <w:pPr>
      <w:widowControl w:val="0"/>
      <w:suppressAutoHyphens/>
      <w:spacing w:after="0" w:line="240" w:lineRule="auto"/>
      <w:ind w:left="708"/>
    </w:pPr>
    <w:rPr>
      <w:rFonts w:ascii="Times New Roman" w:eastAsia="SimSun" w:hAnsi="Times New Roman" w:cs="Lucida Sans"/>
      <w:kern w:val="1"/>
      <w:sz w:val="24"/>
      <w:szCs w:val="24"/>
      <w:lang w:eastAsia="zh-CN" w:bidi="hi-IN"/>
    </w:rPr>
  </w:style>
  <w:style w:type="paragraph" w:customStyle="1" w:styleId="Tekstpodstawowy24">
    <w:name w:val="Tekst podstawowy 24"/>
    <w:basedOn w:val="Normalny"/>
    <w:rsid w:val="00597BC4"/>
    <w:pPr>
      <w:widowControl w:val="0"/>
      <w:suppressAutoHyphens/>
      <w:spacing w:after="0" w:line="240" w:lineRule="auto"/>
      <w:jc w:val="both"/>
    </w:pPr>
    <w:rPr>
      <w:rFonts w:ascii="Times New Roman" w:eastAsia="Times New Roman" w:hAnsi="Times New Roman" w:cs="Times New Roman"/>
      <w:kern w:val="1"/>
      <w:sz w:val="24"/>
      <w:szCs w:val="24"/>
      <w:lang w:eastAsia="zh-CN" w:bidi="hi-IN"/>
    </w:rPr>
  </w:style>
  <w:style w:type="paragraph" w:customStyle="1" w:styleId="Tekstpodstawowy32">
    <w:name w:val="Tekst podstawowy 32"/>
    <w:basedOn w:val="Normalny"/>
    <w:rsid w:val="00597BC4"/>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Tekstpodstawowywcity32">
    <w:name w:val="Tekst podstawowy wcięty 32"/>
    <w:basedOn w:val="Normalny"/>
    <w:rsid w:val="00597BC4"/>
    <w:pPr>
      <w:widowControl w:val="0"/>
      <w:suppressAutoHyphens/>
      <w:spacing w:after="120" w:line="240" w:lineRule="auto"/>
      <w:ind w:left="283"/>
    </w:pPr>
    <w:rPr>
      <w:rFonts w:ascii="Times New Roman" w:eastAsia="Times New Roman" w:hAnsi="Times New Roman" w:cs="Times New Roman"/>
      <w:kern w:val="1"/>
      <w:sz w:val="16"/>
      <w:szCs w:val="16"/>
      <w:lang w:eastAsia="zh-CN" w:bidi="hi-IN"/>
    </w:rPr>
  </w:style>
  <w:style w:type="paragraph" w:customStyle="1" w:styleId="Default">
    <w:name w:val="Default"/>
    <w:rsid w:val="00597BC4"/>
    <w:pPr>
      <w:widowControl w:val="0"/>
      <w:suppressAutoHyphens/>
      <w:autoSpaceDE w:val="0"/>
      <w:spacing w:after="0" w:line="240" w:lineRule="auto"/>
    </w:pPr>
    <w:rPr>
      <w:rFonts w:ascii="Arial" w:eastAsia="Arial" w:hAnsi="Arial" w:cs="Arial"/>
      <w:color w:val="000000"/>
      <w:kern w:val="1"/>
      <w:sz w:val="24"/>
      <w:szCs w:val="24"/>
      <w:lang w:eastAsia="zh-CN"/>
    </w:rPr>
  </w:style>
  <w:style w:type="paragraph" w:customStyle="1" w:styleId="Tekstpodstawowywcity33">
    <w:name w:val="Tekst podstawowy wcięty 33"/>
    <w:basedOn w:val="Normalny"/>
    <w:rsid w:val="00597BC4"/>
    <w:pPr>
      <w:widowControl w:val="0"/>
      <w:suppressAutoHyphens/>
      <w:spacing w:after="120" w:line="240" w:lineRule="auto"/>
      <w:ind w:left="283"/>
    </w:pPr>
    <w:rPr>
      <w:rFonts w:ascii="Times New Roman" w:eastAsia="Times New Roman" w:hAnsi="Times New Roman" w:cs="Times New Roman"/>
      <w:kern w:val="1"/>
      <w:sz w:val="16"/>
      <w:szCs w:val="16"/>
      <w:lang w:eastAsia="zh-CN" w:bidi="hi-IN"/>
    </w:rPr>
  </w:style>
  <w:style w:type="paragraph" w:customStyle="1" w:styleId="ust">
    <w:name w:val="ust"/>
    <w:rsid w:val="00597BC4"/>
    <w:pPr>
      <w:suppressAutoHyphens/>
      <w:spacing w:before="60" w:after="60" w:line="240" w:lineRule="auto"/>
      <w:ind w:left="426" w:hanging="284"/>
      <w:jc w:val="both"/>
    </w:pPr>
    <w:rPr>
      <w:rFonts w:ascii="Times New Roman" w:eastAsia="Arial" w:hAnsi="Times New Roman" w:cs="Times New Roman"/>
      <w:kern w:val="1"/>
      <w:sz w:val="24"/>
      <w:szCs w:val="24"/>
      <w:lang w:eastAsia="zh-CN"/>
    </w:rPr>
  </w:style>
  <w:style w:type="paragraph" w:customStyle="1" w:styleId="Tekstpodstawowy22">
    <w:name w:val="Tekst podstawowy 22"/>
    <w:basedOn w:val="Normalny"/>
    <w:rsid w:val="00597BC4"/>
    <w:pPr>
      <w:widowControl w:val="0"/>
      <w:suppressAutoHyphens/>
      <w:spacing w:after="120" w:line="480" w:lineRule="auto"/>
    </w:pPr>
    <w:rPr>
      <w:rFonts w:ascii="Times New Roman" w:eastAsia="SimSun" w:hAnsi="Times New Roman" w:cs="Lucida Sans"/>
      <w:kern w:val="1"/>
      <w:sz w:val="24"/>
      <w:szCs w:val="24"/>
      <w:lang w:eastAsia="zh-CN" w:bidi="hi-IN"/>
    </w:rPr>
  </w:style>
  <w:style w:type="paragraph" w:customStyle="1" w:styleId="pkt">
    <w:name w:val="pkt"/>
    <w:basedOn w:val="Normalny"/>
    <w:rsid w:val="00597BC4"/>
    <w:pPr>
      <w:widowControl w:val="0"/>
      <w:suppressAutoHyphens/>
      <w:spacing w:before="60" w:after="60" w:line="240" w:lineRule="auto"/>
      <w:ind w:left="851" w:hanging="295"/>
      <w:jc w:val="both"/>
    </w:pPr>
    <w:rPr>
      <w:rFonts w:ascii="Times New Roman" w:eastAsia="Times New Roman" w:hAnsi="Times New Roman" w:cs="Times New Roman"/>
      <w:kern w:val="1"/>
      <w:sz w:val="24"/>
      <w:szCs w:val="24"/>
      <w:lang w:eastAsia="zh-CN" w:bidi="hi-IN"/>
    </w:rPr>
  </w:style>
  <w:style w:type="paragraph" w:customStyle="1" w:styleId="Tekstpodstawowywcity31">
    <w:name w:val="Tekst podstawowy wcięty 31"/>
    <w:basedOn w:val="Normalny"/>
    <w:rsid w:val="00597BC4"/>
    <w:pPr>
      <w:widowControl w:val="0"/>
      <w:suppressAutoHyphens/>
      <w:spacing w:after="120" w:line="240" w:lineRule="auto"/>
      <w:ind w:left="283"/>
    </w:pPr>
    <w:rPr>
      <w:rFonts w:ascii="Times New Roman" w:eastAsia="SimSun" w:hAnsi="Times New Roman" w:cs="Lucida Sans"/>
      <w:kern w:val="1"/>
      <w:sz w:val="16"/>
      <w:szCs w:val="16"/>
      <w:lang w:eastAsia="zh-CN" w:bidi="hi-IN"/>
    </w:rPr>
  </w:style>
  <w:style w:type="paragraph" w:styleId="Nagwek">
    <w:name w:val="header"/>
    <w:basedOn w:val="Normalny"/>
    <w:link w:val="NagwekZnak"/>
    <w:rsid w:val="00597BC4"/>
    <w:pPr>
      <w:widowControl w:val="0"/>
      <w:tabs>
        <w:tab w:val="center" w:pos="4536"/>
        <w:tab w:val="right" w:pos="9072"/>
      </w:tabs>
      <w:suppressAutoHyphens/>
      <w:spacing w:after="0" w:line="240" w:lineRule="auto"/>
    </w:pPr>
    <w:rPr>
      <w:rFonts w:ascii="Times New Roman" w:eastAsia="SimSun" w:hAnsi="Times New Roman" w:cs="Lucida Sans"/>
      <w:kern w:val="1"/>
      <w:sz w:val="24"/>
      <w:szCs w:val="24"/>
      <w:lang w:eastAsia="zh-CN" w:bidi="hi-IN"/>
    </w:rPr>
  </w:style>
  <w:style w:type="character" w:customStyle="1" w:styleId="NagwekZnak">
    <w:name w:val="Nagłówek Znak"/>
    <w:basedOn w:val="Domylnaczcionkaakapitu"/>
    <w:link w:val="Nagwek"/>
    <w:rsid w:val="00597BC4"/>
    <w:rPr>
      <w:rFonts w:ascii="Times New Roman" w:eastAsia="SimSun" w:hAnsi="Times New Roman" w:cs="Lucida Sans"/>
      <w:kern w:val="1"/>
      <w:sz w:val="24"/>
      <w:szCs w:val="24"/>
      <w:lang w:eastAsia="zh-CN" w:bidi="hi-IN"/>
    </w:rPr>
  </w:style>
  <w:style w:type="paragraph" w:styleId="Tekstprzypisudolnego">
    <w:name w:val="footnote text"/>
    <w:basedOn w:val="Normalny"/>
    <w:link w:val="TekstprzypisudolnegoZnak"/>
    <w:rsid w:val="00597BC4"/>
    <w:pPr>
      <w:widowControl w:val="0"/>
      <w:suppressAutoHyphens/>
      <w:spacing w:after="0" w:line="240" w:lineRule="auto"/>
    </w:pPr>
    <w:rPr>
      <w:rFonts w:ascii="Times New Roman" w:eastAsia="Times New Roman" w:hAnsi="Times New Roman" w:cs="Times New Roman"/>
      <w:kern w:val="1"/>
      <w:sz w:val="20"/>
      <w:szCs w:val="20"/>
      <w:lang w:eastAsia="zh-CN" w:bidi="hi-IN"/>
    </w:rPr>
  </w:style>
  <w:style w:type="character" w:customStyle="1" w:styleId="TekstprzypisudolnegoZnak">
    <w:name w:val="Tekst przypisu dolnego Znak"/>
    <w:basedOn w:val="Domylnaczcionkaakapitu"/>
    <w:link w:val="Tekstprzypisudolnego"/>
    <w:rsid w:val="00597BC4"/>
    <w:rPr>
      <w:rFonts w:ascii="Times New Roman" w:eastAsia="Times New Roman" w:hAnsi="Times New Roman" w:cs="Times New Roman"/>
      <w:kern w:val="1"/>
      <w:sz w:val="20"/>
      <w:szCs w:val="20"/>
      <w:lang w:eastAsia="zh-CN" w:bidi="hi-IN"/>
    </w:rPr>
  </w:style>
  <w:style w:type="paragraph" w:customStyle="1" w:styleId="Tekstpodstawowy31">
    <w:name w:val="Tekst podstawowy 31"/>
    <w:basedOn w:val="Normalny"/>
    <w:rsid w:val="00597BC4"/>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default0">
    <w:name w:val="default"/>
    <w:basedOn w:val="Normalny"/>
    <w:rsid w:val="00597BC4"/>
    <w:pPr>
      <w:widowControl w:val="0"/>
      <w:suppressAutoHyphens/>
      <w:autoSpaceDE w:val="0"/>
      <w:spacing w:after="0" w:line="240" w:lineRule="auto"/>
    </w:pPr>
    <w:rPr>
      <w:rFonts w:ascii="Arial" w:eastAsia="Times New Roman" w:hAnsi="Arial" w:cs="Arial"/>
      <w:color w:val="000000"/>
      <w:kern w:val="1"/>
      <w:sz w:val="24"/>
      <w:szCs w:val="24"/>
      <w:lang w:eastAsia="zh-CN" w:bidi="hi-IN"/>
    </w:rPr>
  </w:style>
  <w:style w:type="paragraph" w:customStyle="1" w:styleId="Heading3">
    <w:name w:val="Heading #3"/>
    <w:basedOn w:val="Normalny"/>
    <w:rsid w:val="00597BC4"/>
    <w:pPr>
      <w:widowControl w:val="0"/>
      <w:shd w:val="clear" w:color="auto" w:fill="FFFFFF"/>
      <w:suppressAutoHyphens/>
      <w:spacing w:before="540" w:after="540" w:line="240" w:lineRule="atLeast"/>
      <w:ind w:hanging="420"/>
      <w:jc w:val="both"/>
    </w:pPr>
    <w:rPr>
      <w:rFonts w:ascii="Times New Roman" w:eastAsia="Times New Roman" w:hAnsi="Times New Roman" w:cs="Lucida Sans"/>
      <w:b/>
      <w:bCs/>
      <w:kern w:val="1"/>
      <w:sz w:val="20"/>
      <w:szCs w:val="20"/>
      <w:highlight w:val="white"/>
      <w:lang w:bidi="hi-IN"/>
    </w:rPr>
  </w:style>
  <w:style w:type="paragraph" w:customStyle="1" w:styleId="Tekstpodstawowy21">
    <w:name w:val="Tekst podstawowy 21"/>
    <w:basedOn w:val="Normalny"/>
    <w:rsid w:val="00597BC4"/>
    <w:pPr>
      <w:widowControl w:val="0"/>
      <w:tabs>
        <w:tab w:val="right" w:leader="dot" w:pos="9000"/>
      </w:tabs>
      <w:suppressAutoHyphens/>
      <w:spacing w:after="0" w:line="240" w:lineRule="auto"/>
      <w:jc w:val="both"/>
    </w:pPr>
    <w:rPr>
      <w:rFonts w:ascii="Arial" w:eastAsia="SimSun" w:hAnsi="Arial" w:cs="Arial"/>
      <w:kern w:val="1"/>
      <w:sz w:val="24"/>
      <w:szCs w:val="24"/>
      <w:lang w:eastAsia="zh-CN" w:bidi="hi-IN"/>
    </w:rPr>
  </w:style>
  <w:style w:type="paragraph" w:customStyle="1" w:styleId="Heading22">
    <w:name w:val="Heading #2 (2)"/>
    <w:basedOn w:val="Normalny"/>
    <w:rsid w:val="00597BC4"/>
    <w:pPr>
      <w:widowControl w:val="0"/>
      <w:shd w:val="clear" w:color="auto" w:fill="FFFFFF"/>
      <w:suppressAutoHyphens/>
      <w:spacing w:before="1620" w:after="0" w:line="240" w:lineRule="atLeast"/>
    </w:pPr>
    <w:rPr>
      <w:rFonts w:ascii="Times New Roman" w:eastAsia="Times New Roman" w:hAnsi="Times New Roman" w:cs="Times New Roman"/>
      <w:b/>
      <w:bCs/>
      <w:i/>
      <w:iCs/>
      <w:kern w:val="1"/>
      <w:sz w:val="21"/>
      <w:szCs w:val="21"/>
      <w:lang w:bidi="hi-IN"/>
    </w:rPr>
  </w:style>
  <w:style w:type="paragraph" w:customStyle="1" w:styleId="Zawartotabeli">
    <w:name w:val="Zawartość tabeli"/>
    <w:basedOn w:val="Normalny"/>
    <w:rsid w:val="00597BC4"/>
    <w:pPr>
      <w:widowControl w:val="0"/>
      <w:suppressLineNumbers/>
      <w:suppressAutoHyphens/>
      <w:spacing w:after="0" w:line="240" w:lineRule="auto"/>
    </w:pPr>
    <w:rPr>
      <w:rFonts w:ascii="Times New Roman" w:eastAsia="SimSun" w:hAnsi="Times New Roman" w:cs="Lucida Sans"/>
      <w:kern w:val="1"/>
      <w:sz w:val="24"/>
      <w:szCs w:val="24"/>
      <w:lang w:eastAsia="zh-CN" w:bidi="hi-IN"/>
    </w:rPr>
  </w:style>
  <w:style w:type="paragraph" w:customStyle="1" w:styleId="Nagwektabeli">
    <w:name w:val="Nagłówek tabeli"/>
    <w:basedOn w:val="Zawartotabeli"/>
    <w:rsid w:val="00597BC4"/>
    <w:pPr>
      <w:jc w:val="center"/>
    </w:pPr>
    <w:rPr>
      <w:b/>
      <w:bCs/>
    </w:rPr>
  </w:style>
  <w:style w:type="paragraph" w:customStyle="1" w:styleId="Zawartoramki">
    <w:name w:val="Zawartość ramki"/>
    <w:basedOn w:val="Tekstpodstawowy"/>
    <w:rsid w:val="00597BC4"/>
  </w:style>
  <w:style w:type="paragraph" w:styleId="Tekstdymka">
    <w:name w:val="Balloon Text"/>
    <w:basedOn w:val="Normalny"/>
    <w:link w:val="TekstdymkaZnak"/>
    <w:unhideWhenUsed/>
    <w:rsid w:val="00597BC4"/>
    <w:pPr>
      <w:widowControl w:val="0"/>
      <w:suppressAutoHyphens/>
      <w:spacing w:after="0" w:line="240" w:lineRule="auto"/>
    </w:pPr>
    <w:rPr>
      <w:rFonts w:ascii="Tahoma" w:eastAsia="SimSun" w:hAnsi="Tahoma" w:cs="Mangal"/>
      <w:kern w:val="1"/>
      <w:sz w:val="16"/>
      <w:szCs w:val="14"/>
      <w:lang w:eastAsia="zh-CN" w:bidi="hi-IN"/>
    </w:rPr>
  </w:style>
  <w:style w:type="character" w:customStyle="1" w:styleId="TekstdymkaZnak">
    <w:name w:val="Tekst dymka Znak"/>
    <w:basedOn w:val="Domylnaczcionkaakapitu"/>
    <w:link w:val="Tekstdymka"/>
    <w:rsid w:val="00597BC4"/>
    <w:rPr>
      <w:rFonts w:ascii="Tahoma" w:eastAsia="SimSun" w:hAnsi="Tahoma" w:cs="Mangal"/>
      <w:kern w:val="1"/>
      <w:sz w:val="16"/>
      <w:szCs w:val="14"/>
      <w:lang w:eastAsia="zh-CN" w:bidi="hi-IN"/>
    </w:rPr>
  </w:style>
  <w:style w:type="character" w:styleId="Odwoaniedokomentarza">
    <w:name w:val="annotation reference"/>
    <w:unhideWhenUsed/>
    <w:rsid w:val="00597BC4"/>
    <w:rPr>
      <w:sz w:val="16"/>
      <w:szCs w:val="16"/>
    </w:rPr>
  </w:style>
  <w:style w:type="paragraph" w:styleId="Tekstkomentarza">
    <w:name w:val="annotation text"/>
    <w:basedOn w:val="Normalny"/>
    <w:link w:val="TekstkomentarzaZnak"/>
    <w:semiHidden/>
    <w:unhideWhenUsed/>
    <w:rsid w:val="00597BC4"/>
    <w:pPr>
      <w:widowControl w:val="0"/>
      <w:suppressAutoHyphens/>
      <w:spacing w:after="0" w:line="240" w:lineRule="auto"/>
    </w:pPr>
    <w:rPr>
      <w:rFonts w:ascii="Times New Roman" w:eastAsia="SimSun" w:hAnsi="Times New Roman" w:cs="Mangal"/>
      <w:kern w:val="1"/>
      <w:sz w:val="20"/>
      <w:szCs w:val="18"/>
      <w:lang w:eastAsia="zh-CN" w:bidi="hi-IN"/>
    </w:rPr>
  </w:style>
  <w:style w:type="character" w:customStyle="1" w:styleId="TekstkomentarzaZnak">
    <w:name w:val="Tekst komentarza Znak"/>
    <w:basedOn w:val="Domylnaczcionkaakapitu"/>
    <w:link w:val="Tekstkomentarza"/>
    <w:semiHidden/>
    <w:rsid w:val="00597BC4"/>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nhideWhenUsed/>
    <w:rsid w:val="00597BC4"/>
    <w:rPr>
      <w:b/>
      <w:bCs/>
    </w:rPr>
  </w:style>
  <w:style w:type="character" w:customStyle="1" w:styleId="TematkomentarzaZnak">
    <w:name w:val="Temat komentarza Znak"/>
    <w:basedOn w:val="TekstkomentarzaZnak"/>
    <w:link w:val="Tematkomentarza"/>
    <w:rsid w:val="00597BC4"/>
    <w:rPr>
      <w:rFonts w:ascii="Times New Roman" w:eastAsia="SimSun" w:hAnsi="Times New Roman" w:cs="Mangal"/>
      <w:b/>
      <w:bCs/>
      <w:kern w:val="1"/>
      <w:sz w:val="20"/>
      <w:szCs w:val="18"/>
      <w:lang w:eastAsia="zh-CN" w:bidi="hi-IN"/>
    </w:rPr>
  </w:style>
  <w:style w:type="paragraph" w:customStyle="1" w:styleId="ZnakZnak10">
    <w:name w:val="Znak Znak10"/>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styleId="Stopka">
    <w:name w:val="footer"/>
    <w:basedOn w:val="Normalny"/>
    <w:link w:val="StopkaZnak"/>
    <w:rsid w:val="00597BC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rsid w:val="00597BC4"/>
    <w:rPr>
      <w:rFonts w:ascii="Calibri" w:eastAsia="Calibri" w:hAnsi="Calibri" w:cs="Times New Roman"/>
    </w:rPr>
  </w:style>
  <w:style w:type="character" w:customStyle="1" w:styleId="WW8Num6z1">
    <w:name w:val="WW8Num6z1"/>
    <w:rsid w:val="00597BC4"/>
    <w:rPr>
      <w:b/>
    </w:rPr>
  </w:style>
  <w:style w:type="character" w:customStyle="1" w:styleId="WW8Num7z0">
    <w:name w:val="WW8Num7z0"/>
    <w:rsid w:val="00597BC4"/>
    <w:rPr>
      <w:rFonts w:ascii="Tahoma" w:hAnsi="Tahoma" w:cs="Tahoma"/>
      <w:color w:val="auto"/>
      <w:sz w:val="20"/>
      <w:szCs w:val="20"/>
    </w:rPr>
  </w:style>
  <w:style w:type="character" w:customStyle="1" w:styleId="WW8Num7z1">
    <w:name w:val="WW8Num7z1"/>
    <w:rsid w:val="00597BC4"/>
    <w:rPr>
      <w:color w:val="auto"/>
      <w:sz w:val="20"/>
      <w:szCs w:val="20"/>
    </w:rPr>
  </w:style>
  <w:style w:type="character" w:customStyle="1" w:styleId="WW8Num12z1">
    <w:name w:val="WW8Num12z1"/>
    <w:rsid w:val="00597BC4"/>
    <w:rPr>
      <w:rFonts w:ascii="Symbol" w:hAnsi="Symbol"/>
      <w:b/>
      <w:color w:val="auto"/>
    </w:rPr>
  </w:style>
  <w:style w:type="character" w:customStyle="1" w:styleId="WW8Num12z2">
    <w:name w:val="WW8Num12z2"/>
    <w:rsid w:val="00597BC4"/>
    <w:rPr>
      <w:b w:val="0"/>
    </w:rPr>
  </w:style>
  <w:style w:type="character" w:customStyle="1" w:styleId="WW8Num12z3">
    <w:name w:val="WW8Num12z3"/>
    <w:rsid w:val="00597BC4"/>
    <w:rPr>
      <w:rFonts w:cs="Times New Roman"/>
    </w:rPr>
  </w:style>
  <w:style w:type="character" w:customStyle="1" w:styleId="WW8Num15z1">
    <w:name w:val="WW8Num15z1"/>
    <w:rsid w:val="00597BC4"/>
    <w:rPr>
      <w:rFonts w:ascii="Courier New" w:hAnsi="Courier New" w:cs="Courier New"/>
    </w:rPr>
  </w:style>
  <w:style w:type="character" w:customStyle="1" w:styleId="WW8Num15z3">
    <w:name w:val="WW8Num15z3"/>
    <w:rsid w:val="00597BC4"/>
    <w:rPr>
      <w:rFonts w:ascii="Symbol" w:hAnsi="Symbol"/>
    </w:rPr>
  </w:style>
  <w:style w:type="character" w:customStyle="1" w:styleId="WW8Num18z1">
    <w:name w:val="WW8Num18z1"/>
    <w:rsid w:val="00597BC4"/>
    <w:rPr>
      <w:rFonts w:ascii="Courier New" w:hAnsi="Courier New" w:cs="Courier New"/>
    </w:rPr>
  </w:style>
  <w:style w:type="character" w:customStyle="1" w:styleId="WW8Num19z1">
    <w:name w:val="WW8Num19z1"/>
    <w:rsid w:val="00597BC4"/>
    <w:rPr>
      <w:rFonts w:ascii="Courier New" w:hAnsi="Courier New" w:cs="Courier New"/>
    </w:rPr>
  </w:style>
  <w:style w:type="character" w:customStyle="1" w:styleId="WW8Num19z2">
    <w:name w:val="WW8Num19z2"/>
    <w:rsid w:val="00597BC4"/>
    <w:rPr>
      <w:rFonts w:ascii="Wingdings" w:hAnsi="Wingdings"/>
    </w:rPr>
  </w:style>
  <w:style w:type="character" w:customStyle="1" w:styleId="WW8Num22z1">
    <w:name w:val="WW8Num22z1"/>
    <w:rsid w:val="00597BC4"/>
    <w:rPr>
      <w:rFonts w:ascii="Courier New" w:hAnsi="Courier New" w:cs="Courier New"/>
    </w:rPr>
  </w:style>
  <w:style w:type="character" w:customStyle="1" w:styleId="WW8Num22z3">
    <w:name w:val="WW8Num22z3"/>
    <w:rsid w:val="00597BC4"/>
    <w:rPr>
      <w:rFonts w:ascii="Symbol" w:hAnsi="Symbol"/>
    </w:rPr>
  </w:style>
  <w:style w:type="character" w:customStyle="1" w:styleId="WW8Num24z3">
    <w:name w:val="WW8Num24z3"/>
    <w:rsid w:val="00597BC4"/>
    <w:rPr>
      <w:rFonts w:ascii="Symbol" w:hAnsi="Symbol"/>
    </w:rPr>
  </w:style>
  <w:style w:type="character" w:customStyle="1" w:styleId="WW8Num26z1">
    <w:name w:val="WW8Num26z1"/>
    <w:rsid w:val="00597BC4"/>
    <w:rPr>
      <w:rFonts w:ascii="Courier New" w:hAnsi="Courier New" w:cs="Courier New"/>
    </w:rPr>
  </w:style>
  <w:style w:type="character" w:customStyle="1" w:styleId="WW8Num27z3">
    <w:name w:val="WW8Num27z3"/>
    <w:rsid w:val="00597BC4"/>
    <w:rPr>
      <w:rFonts w:ascii="Symbol" w:hAnsi="Symbol"/>
    </w:rPr>
  </w:style>
  <w:style w:type="character" w:customStyle="1" w:styleId="WW8Num27z4">
    <w:name w:val="WW8Num27z4"/>
    <w:rsid w:val="00597BC4"/>
    <w:rPr>
      <w:rFonts w:ascii="Courier New" w:hAnsi="Courier New" w:cs="Courier New"/>
    </w:rPr>
  </w:style>
  <w:style w:type="character" w:customStyle="1" w:styleId="Domylnaczcionkaakapitu3">
    <w:name w:val="Domyślna czcionka akapitu3"/>
    <w:rsid w:val="00597BC4"/>
  </w:style>
  <w:style w:type="character" w:customStyle="1" w:styleId="Domylnaczcionkaakapitu2">
    <w:name w:val="Domyślna czcionka akapitu2"/>
    <w:rsid w:val="00597BC4"/>
  </w:style>
  <w:style w:type="character" w:customStyle="1" w:styleId="WW8Num1z0">
    <w:name w:val="WW8Num1z0"/>
    <w:rsid w:val="00597BC4"/>
    <w:rPr>
      <w:rFonts w:ascii="Verdana" w:hAnsi="Verdana" w:cs="Times New Roman"/>
      <w:sz w:val="22"/>
      <w:szCs w:val="22"/>
    </w:rPr>
  </w:style>
  <w:style w:type="character" w:customStyle="1" w:styleId="WW8Num1z1">
    <w:name w:val="WW8Num1z1"/>
    <w:rsid w:val="00597BC4"/>
    <w:rPr>
      <w:rFonts w:ascii="Courier New" w:hAnsi="Courier New" w:cs="Courier New"/>
    </w:rPr>
  </w:style>
  <w:style w:type="character" w:customStyle="1" w:styleId="WW8Num1z2">
    <w:name w:val="WW8Num1z2"/>
    <w:rsid w:val="00597BC4"/>
    <w:rPr>
      <w:rFonts w:ascii="Wingdings" w:hAnsi="Wingdings"/>
    </w:rPr>
  </w:style>
  <w:style w:type="character" w:customStyle="1" w:styleId="WW8Num1z3">
    <w:name w:val="WW8Num1z3"/>
    <w:rsid w:val="00597BC4"/>
    <w:rPr>
      <w:rFonts w:ascii="Symbol" w:hAnsi="Symbol"/>
    </w:rPr>
  </w:style>
  <w:style w:type="character" w:customStyle="1" w:styleId="Domylnaczcionkaakapitu1">
    <w:name w:val="Domyślna czcionka akapitu1"/>
    <w:rsid w:val="00597BC4"/>
  </w:style>
  <w:style w:type="character" w:styleId="Numerstrony">
    <w:name w:val="page number"/>
    <w:rsid w:val="00597BC4"/>
  </w:style>
  <w:style w:type="character" w:customStyle="1" w:styleId="Znakiprzypiswdolnych">
    <w:name w:val="Znaki przypisów dolnych"/>
    <w:rsid w:val="00597BC4"/>
    <w:rPr>
      <w:vertAlign w:val="superscript"/>
    </w:rPr>
  </w:style>
  <w:style w:type="character" w:customStyle="1" w:styleId="Znakiprzypiswkocowych">
    <w:name w:val="Znaki przypisów końcowych"/>
    <w:rsid w:val="00597BC4"/>
    <w:rPr>
      <w:vertAlign w:val="superscript"/>
    </w:rPr>
  </w:style>
  <w:style w:type="character" w:styleId="Pogrubienie">
    <w:name w:val="Strong"/>
    <w:qFormat/>
    <w:rsid w:val="00597BC4"/>
    <w:rPr>
      <w:b/>
      <w:bCs/>
    </w:rPr>
  </w:style>
  <w:style w:type="character" w:customStyle="1" w:styleId="Odwoaniedokomentarza2">
    <w:name w:val="Odwołanie do komentarza2"/>
    <w:rsid w:val="00597BC4"/>
    <w:rPr>
      <w:sz w:val="16"/>
      <w:szCs w:val="16"/>
    </w:rPr>
  </w:style>
  <w:style w:type="character" w:customStyle="1" w:styleId="tekstdokbold">
    <w:name w:val="tekstdokbold"/>
    <w:rsid w:val="00597BC4"/>
    <w:rPr>
      <w:b/>
      <w:bCs/>
    </w:rPr>
  </w:style>
  <w:style w:type="paragraph" w:customStyle="1" w:styleId="Nagwek30">
    <w:name w:val="Nagłówek3"/>
    <w:basedOn w:val="Normalny"/>
    <w:next w:val="Tekstpodstawowy"/>
    <w:rsid w:val="00597BC4"/>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rsid w:val="00597BC4"/>
    <w:pPr>
      <w:suppressLineNumbers/>
      <w:suppressAutoHyphens/>
      <w:spacing w:before="120" w:after="120"/>
    </w:pPr>
    <w:rPr>
      <w:rFonts w:ascii="Calibri" w:eastAsia="Calibri" w:hAnsi="Calibri" w:cs="Mangal"/>
      <w:i/>
      <w:iCs/>
      <w:lang w:eastAsia="ar-SA"/>
    </w:rPr>
  </w:style>
  <w:style w:type="paragraph" w:customStyle="1" w:styleId="Nagwek20">
    <w:name w:val="Nagłówek2"/>
    <w:basedOn w:val="Normalny"/>
    <w:next w:val="Tekstpodstawowy"/>
    <w:rsid w:val="00597BC4"/>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597BC4"/>
    <w:pPr>
      <w:suppressLineNumbers/>
      <w:suppressAutoHyphens/>
      <w:spacing w:before="120" w:after="120"/>
    </w:pPr>
    <w:rPr>
      <w:rFonts w:ascii="Calibri" w:eastAsia="Calibri" w:hAnsi="Calibri" w:cs="Tahoma"/>
      <w:i/>
      <w:iCs/>
      <w:lang w:eastAsia="ar-SA"/>
    </w:rPr>
  </w:style>
  <w:style w:type="paragraph" w:customStyle="1" w:styleId="Podpis1">
    <w:name w:val="Podpis1"/>
    <w:basedOn w:val="Normalny"/>
    <w:rsid w:val="00597BC4"/>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597BC4"/>
    <w:pPr>
      <w:suppressAutoHyphens/>
    </w:pPr>
    <w:rPr>
      <w:rFonts w:ascii="Calibri" w:eastAsia="Calibri" w:hAnsi="Calibri" w:cs="Times New Roman"/>
      <w:sz w:val="20"/>
      <w:szCs w:val="20"/>
      <w:lang w:eastAsia="ar-SA"/>
    </w:rPr>
  </w:style>
  <w:style w:type="paragraph" w:customStyle="1" w:styleId="Tekstpodstawowywcity21">
    <w:name w:val="Tekst podstawowy wcięty 21"/>
    <w:basedOn w:val="Normalny"/>
    <w:rsid w:val="00597BC4"/>
    <w:pPr>
      <w:suppressAutoHyphens/>
      <w:spacing w:after="120" w:line="480" w:lineRule="auto"/>
      <w:ind w:left="283"/>
    </w:pPr>
    <w:rPr>
      <w:rFonts w:ascii="Calibri" w:eastAsia="Calibri" w:hAnsi="Calibri" w:cs="Times New Roman"/>
      <w:lang w:eastAsia="ar-SA"/>
    </w:rPr>
  </w:style>
  <w:style w:type="paragraph" w:styleId="Tekstprzypisukocowego">
    <w:name w:val="endnote text"/>
    <w:basedOn w:val="Normalny"/>
    <w:link w:val="TekstprzypisukocowegoZnak"/>
    <w:rsid w:val="00597BC4"/>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597BC4"/>
    <w:rPr>
      <w:rFonts w:ascii="Calibri" w:eastAsia="Calibri" w:hAnsi="Calibri" w:cs="Times New Roman"/>
      <w:sz w:val="20"/>
      <w:szCs w:val="20"/>
      <w:lang w:eastAsia="ar-SA"/>
    </w:rPr>
  </w:style>
  <w:style w:type="paragraph" w:customStyle="1" w:styleId="ZnakZnak2">
    <w:name w:val="Znak Znak2"/>
    <w:basedOn w:val="Normalny"/>
    <w:rsid w:val="00597BC4"/>
    <w:pPr>
      <w:suppressAutoHyphens/>
      <w:spacing w:line="360" w:lineRule="auto"/>
      <w:jc w:val="both"/>
    </w:pPr>
    <w:rPr>
      <w:rFonts w:ascii="Verdana" w:eastAsia="Calibri" w:hAnsi="Verdana" w:cs="Times New Roman"/>
      <w:sz w:val="20"/>
      <w:szCs w:val="20"/>
      <w:lang w:eastAsia="ar-SA"/>
    </w:rPr>
  </w:style>
  <w:style w:type="paragraph" w:customStyle="1" w:styleId="ZnakZnak3">
    <w:name w:val="Znak Znak3"/>
    <w:basedOn w:val="Normalny"/>
    <w:rsid w:val="00597BC4"/>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597BC4"/>
    <w:pPr>
      <w:widowControl w:val="0"/>
      <w:suppressAutoHyphens/>
    </w:pPr>
    <w:rPr>
      <w:rFonts w:ascii="Calibri" w:eastAsia="Arial Unicode MS" w:hAnsi="Calibri" w:cs="Times New Roman"/>
      <w:kern w:val="1"/>
      <w:sz w:val="20"/>
      <w:szCs w:val="20"/>
      <w:lang w:eastAsia="ar-SA"/>
    </w:rPr>
  </w:style>
  <w:style w:type="paragraph" w:customStyle="1" w:styleId="Tekstpodstawowy33">
    <w:name w:val="Tekst podstawowy 33"/>
    <w:basedOn w:val="Normalny"/>
    <w:rsid w:val="00597BC4"/>
    <w:pPr>
      <w:suppressAutoHyphens/>
      <w:spacing w:after="120"/>
    </w:pPr>
    <w:rPr>
      <w:rFonts w:ascii="Calibri" w:eastAsia="Calibri" w:hAnsi="Calibri" w:cs="Times New Roman"/>
      <w:sz w:val="16"/>
      <w:szCs w:val="16"/>
      <w:lang w:eastAsia="ar-SA"/>
    </w:rPr>
  </w:style>
  <w:style w:type="paragraph" w:customStyle="1" w:styleId="ZnakZnak">
    <w:name w:val="Znak Znak"/>
    <w:basedOn w:val="Normalny"/>
    <w:rsid w:val="00597BC4"/>
    <w:pPr>
      <w:suppressAutoHyphens/>
      <w:spacing w:line="360" w:lineRule="auto"/>
      <w:jc w:val="both"/>
    </w:pPr>
    <w:rPr>
      <w:rFonts w:ascii="Verdana" w:eastAsia="Calibri" w:hAnsi="Verdana" w:cs="Times New Roman"/>
      <w:sz w:val="20"/>
      <w:szCs w:val="20"/>
      <w:lang w:eastAsia="ar-SA"/>
    </w:rPr>
  </w:style>
  <w:style w:type="paragraph" w:styleId="Tekstpodstawowy3">
    <w:name w:val="Body Text 3"/>
    <w:basedOn w:val="Normalny"/>
    <w:link w:val="Tekstpodstawowy3Znak"/>
    <w:rsid w:val="00597BC4"/>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597BC4"/>
    <w:rPr>
      <w:rFonts w:ascii="Calibri" w:eastAsia="Calibri" w:hAnsi="Calibri" w:cs="Times New Roman"/>
      <w:sz w:val="16"/>
      <w:szCs w:val="16"/>
    </w:rPr>
  </w:style>
  <w:style w:type="paragraph" w:styleId="Listanumerowana">
    <w:name w:val="List Number"/>
    <w:basedOn w:val="Normalny"/>
    <w:rsid w:val="00597BC4"/>
    <w:pPr>
      <w:tabs>
        <w:tab w:val="num" w:pos="360"/>
      </w:tabs>
      <w:ind w:left="360" w:hanging="360"/>
    </w:pPr>
    <w:rPr>
      <w:rFonts w:ascii="Calibri" w:eastAsia="Calibri" w:hAnsi="Calibri" w:cs="Times New Roman"/>
    </w:rPr>
  </w:style>
  <w:style w:type="paragraph" w:styleId="Tekstpodstawowy2">
    <w:name w:val="Body Text 2"/>
    <w:basedOn w:val="Normalny"/>
    <w:link w:val="Tekstpodstawowy2Znak"/>
    <w:rsid w:val="00597BC4"/>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597BC4"/>
    <w:rPr>
      <w:rFonts w:ascii="Calibri" w:eastAsia="Calibri" w:hAnsi="Calibri" w:cs="Times New Roman"/>
    </w:rPr>
  </w:style>
  <w:style w:type="character" w:customStyle="1" w:styleId="WW8Num27z1">
    <w:name w:val="WW8Num27z1"/>
    <w:rsid w:val="00597BC4"/>
    <w:rPr>
      <w:rFonts w:ascii="Courier New" w:hAnsi="Courier New" w:cs="Courier New"/>
    </w:rPr>
  </w:style>
  <w:style w:type="character" w:customStyle="1" w:styleId="WW8Num28z1">
    <w:name w:val="WW8Num28z1"/>
    <w:rsid w:val="00597BC4"/>
    <w:rPr>
      <w:rFonts w:ascii="Courier New" w:hAnsi="Courier New" w:cs="Courier New"/>
    </w:rPr>
  </w:style>
  <w:style w:type="character" w:customStyle="1" w:styleId="Absatz-Standardschriftart">
    <w:name w:val="Absatz-Standardschriftart"/>
    <w:rsid w:val="00597BC4"/>
  </w:style>
  <w:style w:type="character" w:customStyle="1" w:styleId="WW8Num16z1">
    <w:name w:val="WW8Num16z1"/>
    <w:rsid w:val="00597BC4"/>
    <w:rPr>
      <w:rFonts w:ascii="OpenSymbol" w:hAnsi="OpenSymbol" w:cs="Courier New"/>
    </w:rPr>
  </w:style>
  <w:style w:type="character" w:customStyle="1" w:styleId="WW8Num21z1">
    <w:name w:val="WW8Num21z1"/>
    <w:rsid w:val="00597BC4"/>
    <w:rPr>
      <w:rFonts w:ascii="Courier New" w:hAnsi="Courier New" w:cs="Courier New"/>
    </w:rPr>
  </w:style>
  <w:style w:type="character" w:customStyle="1" w:styleId="WW8Num39z1">
    <w:name w:val="WW8Num39z1"/>
    <w:rsid w:val="00597BC4"/>
    <w:rPr>
      <w:color w:val="auto"/>
      <w:u w:val="none"/>
    </w:rPr>
  </w:style>
  <w:style w:type="character" w:customStyle="1" w:styleId="Domylnaczcionkaakapitu6">
    <w:name w:val="Domyślna czcionka akapitu6"/>
    <w:rsid w:val="00597BC4"/>
  </w:style>
  <w:style w:type="character" w:customStyle="1" w:styleId="WW8Num10z2">
    <w:name w:val="WW8Num10z2"/>
    <w:rsid w:val="00597BC4"/>
    <w:rPr>
      <w:rFonts w:ascii="Wingdings" w:hAnsi="Wingdings"/>
    </w:rPr>
  </w:style>
  <w:style w:type="character" w:customStyle="1" w:styleId="WW8Num14z1">
    <w:name w:val="WW8Num14z1"/>
    <w:rsid w:val="00597BC4"/>
    <w:rPr>
      <w:rFonts w:ascii="Courier New" w:hAnsi="Courier New" w:cs="Courier New"/>
    </w:rPr>
  </w:style>
  <w:style w:type="character" w:customStyle="1" w:styleId="WW-Absatz-Standardschriftart">
    <w:name w:val="WW-Absatz-Standardschriftart"/>
    <w:rsid w:val="00597BC4"/>
  </w:style>
  <w:style w:type="character" w:customStyle="1" w:styleId="Domylnaczcionkaakapitu5">
    <w:name w:val="Domyślna czcionka akapitu5"/>
    <w:rsid w:val="00597BC4"/>
  </w:style>
  <w:style w:type="character" w:customStyle="1" w:styleId="Domylnaczcionkaakapitu4">
    <w:name w:val="Domyślna czcionka akapitu4"/>
    <w:rsid w:val="00597BC4"/>
  </w:style>
  <w:style w:type="character" w:customStyle="1" w:styleId="WW8Num16z2">
    <w:name w:val="WW8Num16z2"/>
    <w:rsid w:val="00597BC4"/>
    <w:rPr>
      <w:rFonts w:ascii="Wingdings" w:hAnsi="Wingdings"/>
    </w:rPr>
  </w:style>
  <w:style w:type="character" w:customStyle="1" w:styleId="WW-Absatz-Standardschriftart1">
    <w:name w:val="WW-Absatz-Standardschriftart1"/>
    <w:rsid w:val="00597BC4"/>
  </w:style>
  <w:style w:type="character" w:customStyle="1" w:styleId="WW8Num21z2">
    <w:name w:val="WW8Num21z2"/>
    <w:rsid w:val="00597BC4"/>
    <w:rPr>
      <w:rFonts w:ascii="Wingdings" w:hAnsi="Wingdings"/>
    </w:rPr>
  </w:style>
  <w:style w:type="character" w:customStyle="1" w:styleId="WW-Absatz-Standardschriftart11">
    <w:name w:val="WW-Absatz-Standardschriftart11"/>
    <w:rsid w:val="00597BC4"/>
  </w:style>
  <w:style w:type="character" w:customStyle="1" w:styleId="WW8Num13z2">
    <w:name w:val="WW8Num13z2"/>
    <w:rsid w:val="00597BC4"/>
    <w:rPr>
      <w:rFonts w:ascii="Wingdings" w:hAnsi="Wingdings"/>
    </w:rPr>
  </w:style>
  <w:style w:type="character" w:customStyle="1" w:styleId="WW8Num21z3">
    <w:name w:val="WW8Num21z3"/>
    <w:rsid w:val="00597BC4"/>
    <w:rPr>
      <w:rFonts w:ascii="Symbol" w:hAnsi="Symbol"/>
    </w:rPr>
  </w:style>
  <w:style w:type="character" w:customStyle="1" w:styleId="WW-Absatz-Standardschriftart111">
    <w:name w:val="WW-Absatz-Standardschriftart111"/>
    <w:rsid w:val="00597BC4"/>
  </w:style>
  <w:style w:type="character" w:customStyle="1" w:styleId="WW8Num7z2">
    <w:name w:val="WW8Num7z2"/>
    <w:rsid w:val="00597BC4"/>
    <w:rPr>
      <w:rFonts w:ascii="Wingdings" w:hAnsi="Wingdings"/>
    </w:rPr>
  </w:style>
  <w:style w:type="character" w:customStyle="1" w:styleId="LOANZnakZnak1">
    <w:name w:val="LOAN Znak Znak1"/>
    <w:rsid w:val="00597BC4"/>
    <w:rPr>
      <w:rFonts w:ascii="Arial" w:hAnsi="Arial" w:cs="Arial"/>
      <w:sz w:val="22"/>
      <w:szCs w:val="22"/>
      <w:lang w:val="pl-PL" w:eastAsia="ar-SA" w:bidi="ar-SA"/>
    </w:rPr>
  </w:style>
  <w:style w:type="character" w:customStyle="1" w:styleId="ZwykytekstZnak">
    <w:name w:val="Zwykły tekst Znak"/>
    <w:rsid w:val="00597BC4"/>
    <w:rPr>
      <w:rFonts w:ascii="Courier New" w:hAnsi="Courier New" w:cs="Batang"/>
      <w:lang w:val="pl-PL" w:eastAsia="ar-SA" w:bidi="ar-SA"/>
    </w:rPr>
  </w:style>
  <w:style w:type="character" w:customStyle="1" w:styleId="LOANZnakZnak">
    <w:name w:val="LOAN Znak Znak"/>
    <w:rsid w:val="00597BC4"/>
    <w:rPr>
      <w:rFonts w:ascii="Arial" w:hAnsi="Arial" w:cs="Arial"/>
      <w:sz w:val="22"/>
      <w:szCs w:val="22"/>
      <w:lang w:val="pl-PL" w:eastAsia="ar-SA" w:bidi="ar-SA"/>
    </w:rPr>
  </w:style>
  <w:style w:type="character" w:customStyle="1" w:styleId="WW8Num9z1">
    <w:name w:val="WW8Num9z1"/>
    <w:rsid w:val="00597BC4"/>
    <w:rPr>
      <w:rFonts w:ascii="Courier New" w:hAnsi="Courier New" w:cs="Courier New"/>
    </w:rPr>
  </w:style>
  <w:style w:type="character" w:customStyle="1" w:styleId="WW8Num9z2">
    <w:name w:val="WW8Num9z2"/>
    <w:rsid w:val="00597BC4"/>
    <w:rPr>
      <w:rFonts w:ascii="Wingdings" w:hAnsi="Wingdings"/>
    </w:rPr>
  </w:style>
  <w:style w:type="character" w:customStyle="1" w:styleId="WW8Num10z1">
    <w:name w:val="WW8Num10z1"/>
    <w:rsid w:val="00597BC4"/>
    <w:rPr>
      <w:rFonts w:ascii="Courier New" w:hAnsi="Courier New" w:cs="Courier New"/>
    </w:rPr>
  </w:style>
  <w:style w:type="character" w:customStyle="1" w:styleId="WW8Num13z1">
    <w:name w:val="WW8Num13z1"/>
    <w:rsid w:val="00597BC4"/>
    <w:rPr>
      <w:rFonts w:ascii="Courier New" w:hAnsi="Courier New" w:cs="Courier New"/>
    </w:rPr>
  </w:style>
  <w:style w:type="character" w:customStyle="1" w:styleId="WW8Num2z1">
    <w:name w:val="WW8Num2z1"/>
    <w:rsid w:val="00597BC4"/>
    <w:rPr>
      <w:rFonts w:ascii="Courier New" w:hAnsi="Courier New" w:cs="Courier New"/>
    </w:rPr>
  </w:style>
  <w:style w:type="character" w:customStyle="1" w:styleId="WW8Num2z2">
    <w:name w:val="WW8Num2z2"/>
    <w:rsid w:val="00597BC4"/>
    <w:rPr>
      <w:rFonts w:ascii="Wingdings" w:hAnsi="Wingdings"/>
    </w:rPr>
  </w:style>
  <w:style w:type="character" w:customStyle="1" w:styleId="WW8Num3z2">
    <w:name w:val="WW8Num3z2"/>
    <w:rsid w:val="00597BC4"/>
    <w:rPr>
      <w:rFonts w:ascii="Wingdings" w:hAnsi="Wingdings"/>
    </w:rPr>
  </w:style>
  <w:style w:type="character" w:customStyle="1" w:styleId="WW8Num5z3">
    <w:name w:val="WW8Num5z3"/>
    <w:rsid w:val="00597BC4"/>
    <w:rPr>
      <w:rFonts w:ascii="Symbol" w:hAnsi="Symbol"/>
    </w:rPr>
  </w:style>
  <w:style w:type="character" w:customStyle="1" w:styleId="WW8Num7z3">
    <w:name w:val="WW8Num7z3"/>
    <w:rsid w:val="00597BC4"/>
    <w:rPr>
      <w:rFonts w:ascii="Symbol" w:hAnsi="Symbol"/>
    </w:rPr>
  </w:style>
  <w:style w:type="character" w:customStyle="1" w:styleId="WW8Num11z1">
    <w:name w:val="WW8Num11z1"/>
    <w:rsid w:val="00597BC4"/>
    <w:rPr>
      <w:rFonts w:ascii="Symbol" w:hAnsi="Symbol"/>
    </w:rPr>
  </w:style>
  <w:style w:type="character" w:customStyle="1" w:styleId="WW8Num13z3">
    <w:name w:val="WW8Num13z3"/>
    <w:rsid w:val="00597BC4"/>
    <w:rPr>
      <w:rFonts w:ascii="Symbol" w:hAnsi="Symbol"/>
    </w:rPr>
  </w:style>
  <w:style w:type="character" w:customStyle="1" w:styleId="item">
    <w:name w:val="item"/>
    <w:rsid w:val="00597BC4"/>
  </w:style>
  <w:style w:type="character" w:customStyle="1" w:styleId="ver8b">
    <w:name w:val="ver8b"/>
    <w:rsid w:val="00597BC4"/>
  </w:style>
  <w:style w:type="character" w:customStyle="1" w:styleId="Symbolewypunktowania">
    <w:name w:val="Symbole wypunktowania"/>
    <w:rsid w:val="00597BC4"/>
    <w:rPr>
      <w:rFonts w:ascii="StarSymbol" w:eastAsia="StarSymbol" w:hAnsi="StarSymbol" w:cs="StarSymbol"/>
      <w:sz w:val="18"/>
      <w:szCs w:val="18"/>
    </w:rPr>
  </w:style>
  <w:style w:type="character" w:customStyle="1" w:styleId="WW8Num8z2">
    <w:name w:val="WW8Num8z2"/>
    <w:rsid w:val="00597BC4"/>
    <w:rPr>
      <w:rFonts w:ascii="StarSymbol" w:hAnsi="StarSymbol"/>
    </w:rPr>
  </w:style>
  <w:style w:type="character" w:customStyle="1" w:styleId="WW-Absatz-Standardschriftart1111">
    <w:name w:val="WW-Absatz-Standardschriftart1111"/>
    <w:rsid w:val="00597BC4"/>
  </w:style>
  <w:style w:type="character" w:customStyle="1" w:styleId="WW8Num11z2">
    <w:name w:val="WW8Num11z2"/>
    <w:rsid w:val="00597BC4"/>
    <w:rPr>
      <w:rFonts w:ascii="Wingdings" w:hAnsi="Wingdings"/>
    </w:rPr>
  </w:style>
  <w:style w:type="character" w:customStyle="1" w:styleId="WW8Num14z2">
    <w:name w:val="WW8Num14z2"/>
    <w:rsid w:val="00597BC4"/>
    <w:rPr>
      <w:rFonts w:ascii="Wingdings" w:hAnsi="Wingdings"/>
    </w:rPr>
  </w:style>
  <w:style w:type="character" w:customStyle="1" w:styleId="WW8Num15z2">
    <w:name w:val="WW8Num15z2"/>
    <w:rsid w:val="00597BC4"/>
    <w:rPr>
      <w:rFonts w:ascii="Wingdings" w:hAnsi="Wingdings"/>
    </w:rPr>
  </w:style>
  <w:style w:type="character" w:customStyle="1" w:styleId="WW8Num17z2">
    <w:name w:val="WW8Num17z2"/>
    <w:rsid w:val="00597BC4"/>
    <w:rPr>
      <w:rFonts w:ascii="Wingdings" w:hAnsi="Wingdings"/>
    </w:rPr>
  </w:style>
  <w:style w:type="character" w:customStyle="1" w:styleId="WW8Num22z2">
    <w:name w:val="WW8Num22z2"/>
    <w:rsid w:val="00597BC4"/>
    <w:rPr>
      <w:rFonts w:ascii="Wingdings" w:hAnsi="Wingdings"/>
    </w:rPr>
  </w:style>
  <w:style w:type="character" w:customStyle="1" w:styleId="WW8Num23z1">
    <w:name w:val="WW8Num23z1"/>
    <w:rsid w:val="00597BC4"/>
    <w:rPr>
      <w:rFonts w:ascii="Courier New" w:hAnsi="Courier New" w:cs="Courier New"/>
    </w:rPr>
  </w:style>
  <w:style w:type="character" w:customStyle="1" w:styleId="WW8Num23z2">
    <w:name w:val="WW8Num23z2"/>
    <w:rsid w:val="00597BC4"/>
    <w:rPr>
      <w:rFonts w:ascii="Wingdings" w:hAnsi="Wingdings"/>
    </w:rPr>
  </w:style>
  <w:style w:type="character" w:customStyle="1" w:styleId="WW8Num24z2">
    <w:name w:val="WW8Num24z2"/>
    <w:rsid w:val="00597BC4"/>
    <w:rPr>
      <w:rFonts w:ascii="Wingdings" w:hAnsi="Wingdings"/>
    </w:rPr>
  </w:style>
  <w:style w:type="character" w:customStyle="1" w:styleId="WW8Num27z2">
    <w:name w:val="WW8Num27z2"/>
    <w:rsid w:val="00597BC4"/>
    <w:rPr>
      <w:rFonts w:ascii="Wingdings" w:hAnsi="Wingdings"/>
    </w:rPr>
  </w:style>
  <w:style w:type="character" w:customStyle="1" w:styleId="WW8Num30z1">
    <w:name w:val="WW8Num30z1"/>
    <w:rsid w:val="00597BC4"/>
    <w:rPr>
      <w:rFonts w:ascii="Courier New" w:hAnsi="Courier New" w:cs="Courier New"/>
    </w:rPr>
  </w:style>
  <w:style w:type="character" w:customStyle="1" w:styleId="Domylnaczcionkaakapitu7">
    <w:name w:val="Domyślna czcionka akapitu7"/>
    <w:rsid w:val="00597BC4"/>
  </w:style>
  <w:style w:type="character" w:customStyle="1" w:styleId="CommentReference">
    <w:name w:val="Comment Reference"/>
    <w:rsid w:val="00597BC4"/>
    <w:rPr>
      <w:sz w:val="16"/>
      <w:szCs w:val="16"/>
    </w:rPr>
  </w:style>
  <w:style w:type="character" w:customStyle="1" w:styleId="pointnormal">
    <w:name w:val="point_normal"/>
    <w:rsid w:val="00597BC4"/>
  </w:style>
  <w:style w:type="character" w:customStyle="1" w:styleId="tekstdokbold0">
    <w:name w:val="tekst dok. bold"/>
    <w:rsid w:val="00597BC4"/>
    <w:rPr>
      <w:b/>
    </w:rPr>
  </w:style>
  <w:style w:type="character" w:customStyle="1" w:styleId="EYBodytextwithparaspaceChar">
    <w:name w:val="EY Body text (with para space) Char"/>
    <w:rsid w:val="00597BC4"/>
    <w:rPr>
      <w:rFonts w:ascii="Arial" w:hAnsi="Arial"/>
      <w:kern w:val="1"/>
      <w:sz w:val="22"/>
      <w:szCs w:val="24"/>
      <w:lang w:val="en-GB" w:eastAsia="ar-SA" w:bidi="ar-SA"/>
    </w:rPr>
  </w:style>
  <w:style w:type="character" w:customStyle="1" w:styleId="header1">
    <w:name w:val="header1"/>
    <w:rsid w:val="00597BC4"/>
    <w:rPr>
      <w:rFonts w:ascii="Verdana" w:hAnsi="Verdana"/>
      <w:sz w:val="32"/>
      <w:szCs w:val="32"/>
    </w:rPr>
  </w:style>
  <w:style w:type="character" w:customStyle="1" w:styleId="small">
    <w:name w:val="small"/>
    <w:rsid w:val="00597BC4"/>
  </w:style>
  <w:style w:type="character" w:customStyle="1" w:styleId="title1">
    <w:name w:val="title1"/>
    <w:rsid w:val="00597BC4"/>
    <w:rPr>
      <w:rFonts w:ascii="Trebuchet MS" w:hAnsi="Trebuchet MS"/>
      <w:b/>
      <w:bCs/>
      <w:color w:val="C0272D"/>
      <w:sz w:val="21"/>
      <w:szCs w:val="21"/>
    </w:rPr>
  </w:style>
  <w:style w:type="character" w:customStyle="1" w:styleId="bl">
    <w:name w:val="bl"/>
    <w:rsid w:val="00597BC4"/>
    <w:rPr>
      <w:rFonts w:ascii="Arial" w:hAnsi="Arial" w:cs="Arial"/>
      <w:color w:val="000000"/>
      <w:sz w:val="17"/>
      <w:szCs w:val="17"/>
    </w:rPr>
  </w:style>
  <w:style w:type="character" w:customStyle="1" w:styleId="nocolor691">
    <w:name w:val="nocolor691"/>
    <w:rsid w:val="00597BC4"/>
    <w:rPr>
      <w:sz w:val="17"/>
      <w:szCs w:val="17"/>
    </w:rPr>
  </w:style>
  <w:style w:type="character" w:customStyle="1" w:styleId="tablespan">
    <w:name w:val="tablespan"/>
    <w:rsid w:val="00597BC4"/>
  </w:style>
  <w:style w:type="character" w:customStyle="1" w:styleId="trzynastka1">
    <w:name w:val="trzynastka1"/>
    <w:rsid w:val="00597BC4"/>
    <w:rPr>
      <w:sz w:val="20"/>
      <w:szCs w:val="20"/>
    </w:rPr>
  </w:style>
  <w:style w:type="character" w:styleId="Uwydatnienie">
    <w:name w:val="Emphasis"/>
    <w:qFormat/>
    <w:rsid w:val="00597BC4"/>
    <w:rPr>
      <w:i/>
      <w:iCs/>
    </w:rPr>
  </w:style>
  <w:style w:type="character" w:customStyle="1" w:styleId="Odwoaniedokomentarza3">
    <w:name w:val="Odwołanie do komentarza3"/>
    <w:rsid w:val="00597BC4"/>
    <w:rPr>
      <w:sz w:val="16"/>
      <w:szCs w:val="16"/>
    </w:rPr>
  </w:style>
  <w:style w:type="character" w:customStyle="1" w:styleId="Odwoaniedokomentarza4">
    <w:name w:val="Odwołanie do komentarza4"/>
    <w:rsid w:val="00597BC4"/>
    <w:rPr>
      <w:sz w:val="16"/>
      <w:szCs w:val="16"/>
    </w:rPr>
  </w:style>
  <w:style w:type="paragraph" w:customStyle="1" w:styleId="Nagwek70">
    <w:name w:val="Nagłówek7"/>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ormalnyWeb">
    <w:name w:val="Normal (Web)"/>
    <w:basedOn w:val="Normalny"/>
    <w:rsid w:val="00597BC4"/>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Tekstpodstawowywcity22">
    <w:name w:val="Tekst podstawowy wcięty 22"/>
    <w:basedOn w:val="Normalny"/>
    <w:rsid w:val="00597BC4"/>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597BC4"/>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597BC4"/>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597BC4"/>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597BC4"/>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597BC4"/>
    <w:pPr>
      <w:suppressAutoHyphens/>
      <w:spacing w:before="240" w:after="0" w:line="240" w:lineRule="auto"/>
      <w:ind w:left="540" w:right="-709" w:hanging="540"/>
      <w:jc w:val="both"/>
    </w:pPr>
    <w:rPr>
      <w:rFonts w:ascii="Arial" w:eastAsia="Times New Roman" w:hAnsi="Arial" w:cs="Arial"/>
      <w:lang w:eastAsia="ar-SA"/>
    </w:rPr>
  </w:style>
  <w:style w:type="paragraph" w:customStyle="1" w:styleId="Blockquote">
    <w:name w:val="Blockquote"/>
    <w:basedOn w:val="Normalny"/>
    <w:rsid w:val="00597BC4"/>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597BC4"/>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597BC4"/>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597BC4"/>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597BC4"/>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597BC4"/>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597BC4"/>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597BC4"/>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597BC4"/>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597BC4"/>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597BC4"/>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597BC4"/>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597BC4"/>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597BC4"/>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597BC4"/>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597BC4"/>
  </w:style>
  <w:style w:type="paragraph" w:customStyle="1" w:styleId="SignatureCompany">
    <w:name w:val="Signature Company"/>
    <w:basedOn w:val="Podpis6"/>
    <w:rsid w:val="00597BC4"/>
  </w:style>
  <w:style w:type="paragraph" w:customStyle="1" w:styleId="Wcicienormalne1">
    <w:name w:val="Wcięcie normalne1"/>
    <w:basedOn w:val="Normalny"/>
    <w:rsid w:val="00597BC4"/>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597BC4"/>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597BC4"/>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597BC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Styl1">
    <w:name w:val="Styl1"/>
    <w:basedOn w:val="Normalny"/>
    <w:rsid w:val="00597BC4"/>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597BC4"/>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597BC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597BC4"/>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597BC4"/>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597BC4"/>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597BC4"/>
    <w:rPr>
      <w:b/>
      <w:bCs/>
    </w:rPr>
  </w:style>
  <w:style w:type="paragraph" w:customStyle="1" w:styleId="Tabela-nagwek">
    <w:name w:val="Tabela - nagłówek"/>
    <w:basedOn w:val="Normalny"/>
    <w:rsid w:val="00597BC4"/>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
    <w:name w:val="bodytext2"/>
    <w:basedOn w:val="Normalny"/>
    <w:rsid w:val="00597BC4"/>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597BC4"/>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597BC4"/>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597BC4"/>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597BC4"/>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597BC4"/>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597BC4"/>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597BC4"/>
    <w:pPr>
      <w:keepNext/>
      <w:widowControl/>
      <w:jc w:val="right"/>
    </w:pPr>
    <w:rPr>
      <w:rFonts w:ascii="Arial Narrow" w:hAnsi="Arial Narrow"/>
      <w:b/>
      <w:sz w:val="24"/>
      <w:lang w:val="pl-PL"/>
    </w:rPr>
  </w:style>
  <w:style w:type="paragraph" w:customStyle="1" w:styleId="Eaoaeaa">
    <w:name w:val="Eaoae?aa"/>
    <w:basedOn w:val="Aaoeeu"/>
    <w:rsid w:val="00597BC4"/>
    <w:pPr>
      <w:tabs>
        <w:tab w:val="center" w:pos="4153"/>
        <w:tab w:val="right" w:pos="8306"/>
      </w:tabs>
    </w:pPr>
  </w:style>
  <w:style w:type="paragraph" w:customStyle="1" w:styleId="OiaeaeiYiio2">
    <w:name w:val="O?ia eaeiYiio 2"/>
    <w:basedOn w:val="Aaoeeu"/>
    <w:rsid w:val="00597BC4"/>
    <w:pPr>
      <w:jc w:val="right"/>
    </w:pPr>
    <w:rPr>
      <w:i/>
      <w:sz w:val="16"/>
    </w:rPr>
  </w:style>
  <w:style w:type="paragraph" w:customStyle="1" w:styleId="EYBodytextwithparaspace">
    <w:name w:val="EY Body text (with para space)"/>
    <w:basedOn w:val="Normalny"/>
    <w:rsid w:val="00597BC4"/>
    <w:pPr>
      <w:tabs>
        <w:tab w:val="left" w:pos="907"/>
      </w:tabs>
      <w:suppressAutoHyphens/>
      <w:spacing w:after="260" w:line="260" w:lineRule="atLeast"/>
    </w:pPr>
    <w:rPr>
      <w:rFonts w:ascii="Arial" w:eastAsia="Times New Roman" w:hAnsi="Arial" w:cs="Times New Roman"/>
      <w:kern w:val="1"/>
      <w:szCs w:val="24"/>
      <w:lang w:val="en-GB" w:eastAsia="ar-SA"/>
    </w:rPr>
  </w:style>
  <w:style w:type="paragraph" w:customStyle="1" w:styleId="pktnumer0">
    <w:name w:val="pktnumer"/>
    <w:basedOn w:val="Normalny"/>
    <w:rsid w:val="00597BC4"/>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597BC4"/>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kstpodstawowy230">
    <w:name w:val="Tekst podstawowy 23"/>
    <w:basedOn w:val="Normalny"/>
    <w:rsid w:val="00597BC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100">
    <w:name w:val="Nagłówek 10"/>
    <w:basedOn w:val="Nagwek40"/>
    <w:next w:val="Tekstpodstawowy"/>
    <w:rsid w:val="00597BC4"/>
    <w:pPr>
      <w:tabs>
        <w:tab w:val="num" w:pos="432"/>
      </w:tabs>
      <w:ind w:left="432" w:hanging="432"/>
    </w:pPr>
    <w:rPr>
      <w:b/>
      <w:bCs/>
      <w:sz w:val="21"/>
      <w:szCs w:val="21"/>
    </w:rPr>
  </w:style>
  <w:style w:type="paragraph" w:customStyle="1" w:styleId="Tekstkomentarza3">
    <w:name w:val="Tekst komentarza3"/>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597BC4"/>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597BC4"/>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597BC4"/>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597BC4"/>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597BC4"/>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597BC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597BC4"/>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597BC4"/>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597BC4"/>
    <w:pPr>
      <w:widowControl/>
      <w:ind w:firstLine="210"/>
    </w:pPr>
    <w:rPr>
      <w:rFonts w:eastAsia="Times New Roman" w:cs="Times New Roman"/>
      <w:kern w:val="0"/>
      <w:lang w:eastAsia="ar-SA" w:bidi="ar-SA"/>
    </w:rPr>
  </w:style>
  <w:style w:type="paragraph" w:customStyle="1" w:styleId="Tekstpodstawowyzwciciem21">
    <w:name w:val="Tekst podstawowy z wcięciem 21"/>
    <w:basedOn w:val="Tekstpodstawowywcity"/>
    <w:rsid w:val="00597BC4"/>
    <w:pPr>
      <w:widowControl/>
      <w:ind w:firstLine="210"/>
    </w:pPr>
    <w:rPr>
      <w:rFonts w:eastAsia="Times New Roman" w:cs="Times New Roman"/>
      <w:kern w:val="0"/>
      <w:lang w:eastAsia="ar-SA" w:bidi="ar-SA"/>
    </w:rPr>
  </w:style>
  <w:style w:type="paragraph" w:customStyle="1" w:styleId="Plandokumentu1">
    <w:name w:val="Plan dokumentu1"/>
    <w:basedOn w:val="Normalny"/>
    <w:rsid w:val="00597BC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wcity340">
    <w:name w:val="Tekst podstawowy wcięty 34"/>
    <w:basedOn w:val="Normalny"/>
    <w:rsid w:val="00597BC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5">
    <w:name w:val="Tekst podstawowy 25"/>
    <w:basedOn w:val="Normalny"/>
    <w:rsid w:val="00597BC4"/>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597BC4"/>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597BC4"/>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character" w:customStyle="1" w:styleId="FontStyle43">
    <w:name w:val="Font Style43"/>
    <w:rsid w:val="00597BC4"/>
    <w:rPr>
      <w:rFonts w:ascii="Times New Roman" w:hAnsi="Times New Roman" w:cs="Times New Roman"/>
      <w:sz w:val="18"/>
      <w:szCs w:val="18"/>
    </w:rPr>
  </w:style>
  <w:style w:type="paragraph" w:customStyle="1" w:styleId="Style5">
    <w:name w:val="Style5"/>
    <w:basedOn w:val="Normalny"/>
    <w:rsid w:val="00597BC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597BC4"/>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597B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597BC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97BC4"/>
    <w:rPr>
      <w:rFonts w:ascii="Times New Roman" w:eastAsia="Times New Roman" w:hAnsi="Times New Roman" w:cs="Times New Roman"/>
      <w:sz w:val="16"/>
      <w:szCs w:val="16"/>
      <w:lang w:eastAsia="pl-PL"/>
    </w:rPr>
  </w:style>
  <w:style w:type="paragraph" w:customStyle="1" w:styleId="Styl2">
    <w:name w:val="Styl2"/>
    <w:basedOn w:val="Normalny"/>
    <w:rsid w:val="00597BC4"/>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1">
    <w:name w:val="tekstpodstawowywcity34"/>
    <w:basedOn w:val="Normalny"/>
    <w:rsid w:val="00597BC4"/>
    <w:pPr>
      <w:spacing w:after="120" w:line="240" w:lineRule="auto"/>
      <w:ind w:left="283"/>
    </w:pPr>
    <w:rPr>
      <w:rFonts w:ascii="Times New Roman" w:eastAsia="Times New Roman" w:hAnsi="Times New Roman" w:cs="Times New Roman"/>
      <w:sz w:val="16"/>
      <w:szCs w:val="16"/>
      <w:lang w:eastAsia="pl-PL"/>
    </w:rPr>
  </w:style>
  <w:style w:type="character" w:customStyle="1" w:styleId="FontStyle35">
    <w:name w:val="Font Style35"/>
    <w:rsid w:val="00597BC4"/>
    <w:rPr>
      <w:rFonts w:ascii="Times New Roman" w:hAnsi="Times New Roman" w:cs="Times New Roman"/>
      <w:b/>
      <w:bCs/>
      <w:sz w:val="22"/>
      <w:szCs w:val="22"/>
    </w:rPr>
  </w:style>
  <w:style w:type="paragraph" w:styleId="Listapunktowana3">
    <w:name w:val="List Bullet 3"/>
    <w:basedOn w:val="Normalny"/>
    <w:autoRedefine/>
    <w:rsid w:val="00597BC4"/>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customStyle="1" w:styleId="ZnakZnak5">
    <w:name w:val="Znak Znak5"/>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2">
    <w:name w:val="Znak2"/>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h1">
    <w:name w:val="h1"/>
    <w:rsid w:val="00597BC4"/>
  </w:style>
  <w:style w:type="paragraph" w:customStyle="1" w:styleId="WW-Tekstpodstawowy2">
    <w:name w:val="WW-Tekst podstawowy 2"/>
    <w:basedOn w:val="Normalny"/>
    <w:rsid w:val="00597BC4"/>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597BC4"/>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ZnakZnak50">
    <w:name w:val="Znak Znak5"/>
    <w:rsid w:val="00597BC4"/>
    <w:rPr>
      <w:lang w:val="pl-PL" w:eastAsia="ar-SA" w:bidi="ar-SA"/>
    </w:rPr>
  </w:style>
  <w:style w:type="paragraph" w:customStyle="1" w:styleId="WW-Legenda">
    <w:name w:val="WW-Legenda"/>
    <w:basedOn w:val="Normalny"/>
    <w:next w:val="Normalny"/>
    <w:rsid w:val="00597BC4"/>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character" w:customStyle="1" w:styleId="h2">
    <w:name w:val="h2"/>
    <w:rsid w:val="00597BC4"/>
  </w:style>
  <w:style w:type="paragraph" w:customStyle="1" w:styleId="celp">
    <w:name w:val="cel_p"/>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97BC4"/>
    <w:pPr>
      <w:widowControl w:val="0"/>
      <w:spacing w:after="0" w:line="240" w:lineRule="auto"/>
      <w:ind w:left="60"/>
      <w:jc w:val="both"/>
    </w:pPr>
    <w:rPr>
      <w:rFonts w:ascii="Arial" w:eastAsia="Times New Roman" w:hAnsi="Arial" w:cs="Times New Roman"/>
      <w:snapToGrid w:val="0"/>
      <w:sz w:val="24"/>
      <w:szCs w:val="24"/>
      <w:lang w:eastAsia="pl-PL"/>
    </w:rPr>
  </w:style>
  <w:style w:type="character" w:customStyle="1" w:styleId="Tekstpodstawowywcity2Znak">
    <w:name w:val="Tekst podstawowy wcięty 2 Znak"/>
    <w:basedOn w:val="Domylnaczcionkaakapitu"/>
    <w:link w:val="Tekstpodstawowywcity2"/>
    <w:rsid w:val="00597BC4"/>
    <w:rPr>
      <w:rFonts w:ascii="Arial" w:eastAsia="Times New Roman" w:hAnsi="Arial" w:cs="Times New Roman"/>
      <w:snapToGrid w:val="0"/>
      <w:sz w:val="24"/>
      <w:szCs w:val="24"/>
      <w:lang w:eastAsia="pl-PL"/>
    </w:rPr>
  </w:style>
  <w:style w:type="paragraph" w:customStyle="1" w:styleId="tresc">
    <w:name w:val="tresc"/>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pktl">
    <w:name w:val="pktl"/>
    <w:rsid w:val="00597BC4"/>
  </w:style>
  <w:style w:type="character" w:customStyle="1" w:styleId="ustbparbustb">
    <w:name w:val="ustb parb_ustb"/>
    <w:rsid w:val="00597BC4"/>
  </w:style>
  <w:style w:type="character" w:customStyle="1" w:styleId="ustl">
    <w:name w:val="ustl"/>
    <w:rsid w:val="00597BC4"/>
  </w:style>
  <w:style w:type="character" w:customStyle="1" w:styleId="litl">
    <w:name w:val="litl"/>
    <w:rsid w:val="00597BC4"/>
  </w:style>
  <w:style w:type="character" w:customStyle="1" w:styleId="tirl">
    <w:name w:val="tirl"/>
    <w:rsid w:val="00597BC4"/>
  </w:style>
  <w:style w:type="paragraph" w:customStyle="1" w:styleId="ak">
    <w:name w:val="ak"/>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text">
    <w:name w:val="litext"/>
    <w:rsid w:val="00597BC4"/>
  </w:style>
  <w:style w:type="paragraph" w:customStyle="1" w:styleId="Akapitzlist10">
    <w:name w:val="Akapit z listą1"/>
    <w:basedOn w:val="Normalny"/>
    <w:rsid w:val="00597BC4"/>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pple-style-span">
    <w:name w:val="apple-style-span"/>
    <w:rsid w:val="00597BC4"/>
  </w:style>
  <w:style w:type="character" w:customStyle="1" w:styleId="Bodytext5NotItalic">
    <w:name w:val="Body text (5) + Not Italic"/>
    <w:rsid w:val="00597BC4"/>
    <w:rPr>
      <w:rFonts w:ascii="Arial" w:hAnsi="Arial"/>
      <w:i/>
      <w:iCs/>
      <w:sz w:val="21"/>
      <w:szCs w:val="21"/>
      <w:lang w:bidi="ar-SA"/>
    </w:rPr>
  </w:style>
  <w:style w:type="character" w:customStyle="1" w:styleId="Bodytext5">
    <w:name w:val="Body text (5)_"/>
    <w:link w:val="Bodytext50"/>
    <w:rsid w:val="00597BC4"/>
    <w:rPr>
      <w:rFonts w:ascii="Arial" w:hAnsi="Arial"/>
      <w:i/>
      <w:iCs/>
      <w:sz w:val="21"/>
      <w:szCs w:val="21"/>
      <w:shd w:val="clear" w:color="auto" w:fill="FFFFFF"/>
    </w:rPr>
  </w:style>
  <w:style w:type="paragraph" w:customStyle="1" w:styleId="Bodytext50">
    <w:name w:val="Body text (5)"/>
    <w:basedOn w:val="Normalny"/>
    <w:link w:val="Bodytext5"/>
    <w:rsid w:val="00597BC4"/>
    <w:pPr>
      <w:shd w:val="clear" w:color="auto" w:fill="FFFFFF"/>
      <w:spacing w:after="300" w:line="398" w:lineRule="exact"/>
      <w:ind w:hanging="360"/>
      <w:jc w:val="both"/>
    </w:pPr>
    <w:rPr>
      <w:rFonts w:ascii="Arial" w:hAnsi="Arial"/>
      <w:i/>
      <w:iCs/>
      <w:sz w:val="21"/>
      <w:szCs w:val="21"/>
    </w:rPr>
  </w:style>
  <w:style w:type="paragraph" w:styleId="Akapitzlist">
    <w:name w:val="List Paragraph"/>
    <w:basedOn w:val="Normalny"/>
    <w:qFormat/>
    <w:rsid w:val="00597BC4"/>
    <w:pPr>
      <w:ind w:left="720"/>
      <w:contextualSpacing/>
    </w:pPr>
    <w:rPr>
      <w:rFonts w:ascii="Calibri" w:eastAsia="Calibri" w:hAnsi="Calibri" w:cs="Times New Roman"/>
    </w:rPr>
  </w:style>
  <w:style w:type="paragraph" w:customStyle="1" w:styleId="ZnakZnak20">
    <w:name w:val="Znak Znak2"/>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
    <w:name w:val="Znak1 Znak Znak Znak Znak Znak Znak"/>
    <w:basedOn w:val="Normalny"/>
    <w:rsid w:val="00597BC4"/>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597BC4"/>
    <w:pPr>
      <w:spacing w:after="0" w:line="240" w:lineRule="auto"/>
      <w:ind w:left="720"/>
      <w:contextualSpacing/>
    </w:pPr>
    <w:rPr>
      <w:rFonts w:ascii="Times New Roman" w:eastAsia="Calibri" w:hAnsi="Times New Roman" w:cs="Times New Roman"/>
      <w:sz w:val="24"/>
      <w:szCs w:val="24"/>
      <w:lang w:eastAsia="pl-PL"/>
    </w:rPr>
  </w:style>
  <w:style w:type="character" w:customStyle="1" w:styleId="MapadokumentuZnak">
    <w:name w:val="Mapa dokumentu Znak"/>
    <w:link w:val="Mapadokumentu"/>
    <w:semiHidden/>
    <w:rsid w:val="00597BC4"/>
    <w:rPr>
      <w:rFonts w:ascii="Tahoma" w:eastAsia="Calibri" w:hAnsi="Tahoma" w:cs="Tahoma"/>
      <w:shd w:val="clear" w:color="auto" w:fill="000080"/>
    </w:rPr>
  </w:style>
  <w:style w:type="paragraph" w:styleId="Mapadokumentu">
    <w:name w:val="Document Map"/>
    <w:basedOn w:val="Normalny"/>
    <w:link w:val="MapadokumentuZnak"/>
    <w:semiHidden/>
    <w:rsid w:val="00597BC4"/>
    <w:pPr>
      <w:shd w:val="clear" w:color="auto" w:fill="000080"/>
    </w:pPr>
    <w:rPr>
      <w:rFonts w:ascii="Tahoma" w:eastAsia="Calibri" w:hAnsi="Tahoma" w:cs="Tahoma"/>
    </w:rPr>
  </w:style>
  <w:style w:type="character" w:customStyle="1" w:styleId="MapadokumentuZnak1">
    <w:name w:val="Mapa dokumentu Znak1"/>
    <w:basedOn w:val="Domylnaczcionkaakapitu"/>
    <w:uiPriority w:val="99"/>
    <w:semiHidden/>
    <w:rsid w:val="00597BC4"/>
    <w:rPr>
      <w:rFonts w:ascii="Tahoma" w:hAnsi="Tahoma" w:cs="Tahoma"/>
      <w:sz w:val="16"/>
      <w:szCs w:val="16"/>
    </w:rPr>
  </w:style>
  <w:style w:type="character" w:customStyle="1" w:styleId="tab-details-body1">
    <w:name w:val="tab-details-body1"/>
    <w:rsid w:val="00597BC4"/>
    <w:rPr>
      <w:rFonts w:ascii="Tahoma" w:hAnsi="Tahoma" w:cs="Tahoma" w:hint="default"/>
      <w:vanish w:val="0"/>
      <w:webHidden w:val="0"/>
      <w:sz w:val="18"/>
      <w:szCs w:val="18"/>
      <w:specVanish w:val="0"/>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597BC4"/>
    <w:rPr>
      <w:rFonts w:ascii="Calibri" w:eastAsia="Calibri" w:hAnsi="Calibri"/>
      <w:sz w:val="22"/>
      <w:szCs w:val="22"/>
      <w:lang w:val="pl-PL" w:eastAsia="ar-SA" w:bidi="ar-SA"/>
    </w:rPr>
  </w:style>
  <w:style w:type="character" w:customStyle="1" w:styleId="st1">
    <w:name w:val="st1"/>
    <w:rsid w:val="00597BC4"/>
  </w:style>
  <w:style w:type="character" w:customStyle="1" w:styleId="producttitle">
    <w:name w:val="product_title"/>
    <w:rsid w:val="00597BC4"/>
  </w:style>
  <w:style w:type="paragraph" w:customStyle="1" w:styleId="ZnakZnak7">
    <w:name w:val="Znak Znak7"/>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styleId="Odwoanieprzypisukocowego">
    <w:name w:val="endnote reference"/>
    <w:semiHidden/>
    <w:unhideWhenUsed/>
    <w:rsid w:val="00597BC4"/>
    <w:rPr>
      <w:vertAlign w:val="superscript"/>
    </w:rPr>
  </w:style>
  <w:style w:type="character" w:styleId="Odwoanieprzypisudolnego">
    <w:name w:val="footnote reference"/>
    <w:semiHidden/>
    <w:rsid w:val="00597BC4"/>
    <w:rPr>
      <w:vertAlign w:val="superscript"/>
    </w:rPr>
  </w:style>
  <w:style w:type="paragraph" w:customStyle="1" w:styleId="ZnakZnak100">
    <w:name w:val="Znak Znak10"/>
    <w:basedOn w:val="Normalny"/>
    <w:rsid w:val="00D8496D"/>
    <w:pPr>
      <w:suppressAutoHyphens/>
      <w:spacing w:after="0" w:line="360" w:lineRule="auto"/>
      <w:jc w:val="both"/>
    </w:pPr>
    <w:rPr>
      <w:rFonts w:ascii="Verdana" w:eastAsia="Times New Roman" w:hAnsi="Verdana"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up.warsza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up.warszawa.pl/" TargetMode="External"/><Relationship Id="rId17" Type="http://schemas.openxmlformats.org/officeDocument/2006/relationships/hyperlink" Target="mailto:renata.bogdanska@warszawa.poczta-polska.pl" TargetMode="External"/><Relationship Id="rId2" Type="http://schemas.openxmlformats.org/officeDocument/2006/relationships/numbering" Target="numbering.xml"/><Relationship Id="rId16" Type="http://schemas.openxmlformats.org/officeDocument/2006/relationships/hyperlink" Target="http://www.bip.up.warsza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p.warszawa.pl/" TargetMode="External"/><Relationship Id="rId5" Type="http://schemas.openxmlformats.org/officeDocument/2006/relationships/settings" Target="settings.xml"/><Relationship Id="rId15" Type="http://schemas.openxmlformats.org/officeDocument/2006/relationships/hyperlink" Target="http://www.bip.up.warszawa.pl/" TargetMode="External"/><Relationship Id="rId10" Type="http://schemas.openxmlformats.org/officeDocument/2006/relationships/hyperlink" Target="http://www.bip.up.warszaw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ip.up.warszawa.pl/" TargetMode="External"/><Relationship Id="rId14" Type="http://schemas.openxmlformats.org/officeDocument/2006/relationships/hyperlink" Target="http://www.bip.up.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B705B-80CA-4DB3-A83E-126E58DB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16531</Words>
  <Characters>99188</Characters>
  <Application>Microsoft Office Word</Application>
  <DocSecurity>0</DocSecurity>
  <Lines>826</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Klaus</dc:creator>
  <cp:lastModifiedBy>Dorota Klaus</cp:lastModifiedBy>
  <cp:revision>10</cp:revision>
  <cp:lastPrinted>2016-11-07T13:36:00Z</cp:lastPrinted>
  <dcterms:created xsi:type="dcterms:W3CDTF">2016-11-07T13:17:00Z</dcterms:created>
  <dcterms:modified xsi:type="dcterms:W3CDTF">2016-11-07T14:56:00Z</dcterms:modified>
</cp:coreProperties>
</file>