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E8" w:rsidRPr="000C2601" w:rsidRDefault="00341CE8" w:rsidP="00341CE8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9/2016, C</w:t>
      </w:r>
      <w:r w:rsidRPr="000C2601">
        <w:rPr>
          <w:rFonts w:ascii="Verdana" w:hAnsi="Verdana"/>
          <w:b/>
          <w:sz w:val="18"/>
          <w:szCs w:val="18"/>
        </w:rPr>
        <w:t xml:space="preserve">zęść </w:t>
      </w:r>
      <w:r>
        <w:rPr>
          <w:rFonts w:ascii="Verdana" w:hAnsi="Verdana"/>
          <w:b/>
          <w:sz w:val="18"/>
          <w:szCs w:val="18"/>
        </w:rPr>
        <w:t>3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Pr="000C2601">
        <w:rPr>
          <w:rFonts w:ascii="Verdana" w:hAnsi="Verdana"/>
          <w:sz w:val="18"/>
          <w:szCs w:val="18"/>
        </w:rPr>
        <w:t xml:space="preserve">Warszawa, dn. </w:t>
      </w:r>
      <w:r>
        <w:rPr>
          <w:rFonts w:ascii="Verdana" w:hAnsi="Verdana"/>
          <w:sz w:val="18"/>
          <w:szCs w:val="18"/>
        </w:rPr>
        <w:t>23.11</w:t>
      </w:r>
      <w:r w:rsidRPr="000C2601">
        <w:rPr>
          <w:rFonts w:ascii="Verdana" w:hAnsi="Verdana"/>
          <w:sz w:val="18"/>
          <w:szCs w:val="18"/>
        </w:rPr>
        <w:t>.2016 r.</w:t>
      </w:r>
    </w:p>
    <w:p w:rsidR="00341CE8" w:rsidRPr="000C2601" w:rsidRDefault="00341CE8" w:rsidP="00341CE8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 w:rsidR="00162EC3">
        <w:rPr>
          <w:rFonts w:ascii="Verdana" w:hAnsi="Verdana"/>
          <w:sz w:val="18"/>
          <w:szCs w:val="18"/>
        </w:rPr>
        <w:t>.306.</w:t>
      </w:r>
      <w:bookmarkStart w:id="0" w:name="_GoBack"/>
      <w:bookmarkEnd w:id="0"/>
      <w:r>
        <w:rPr>
          <w:rFonts w:ascii="Verdana" w:hAnsi="Verdana"/>
          <w:sz w:val="18"/>
          <w:szCs w:val="18"/>
        </w:rPr>
        <w:t>LP</w:t>
      </w:r>
      <w:r w:rsidRPr="000C2601">
        <w:rPr>
          <w:rFonts w:ascii="Verdana" w:hAnsi="Verdana"/>
          <w:sz w:val="18"/>
          <w:szCs w:val="18"/>
        </w:rPr>
        <w:t xml:space="preserve">.2016                                      </w:t>
      </w:r>
    </w:p>
    <w:p w:rsidR="00341CE8" w:rsidRPr="000C2601" w:rsidRDefault="00341CE8" w:rsidP="00341CE8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4655C2" w:rsidRDefault="004655C2" w:rsidP="004655C2">
      <w:pPr>
        <w:spacing w:line="240" w:lineRule="auto"/>
        <w:jc w:val="center"/>
        <w:rPr>
          <w:rFonts w:ascii="Verdana" w:eastAsia="Times New Roman" w:hAnsi="Verdana" w:cs="Verdana"/>
          <w:b/>
          <w:sz w:val="20"/>
          <w:szCs w:val="20"/>
          <w:u w:val="single"/>
        </w:rPr>
      </w:pPr>
    </w:p>
    <w:p w:rsidR="004655C2" w:rsidRPr="004655C2" w:rsidRDefault="004655C2" w:rsidP="004655C2">
      <w:pPr>
        <w:spacing w:line="240" w:lineRule="auto"/>
        <w:jc w:val="center"/>
        <w:rPr>
          <w:rFonts w:ascii="Verdana" w:eastAsia="Times New Roman" w:hAnsi="Verdana" w:cs="Verdana"/>
          <w:b/>
          <w:sz w:val="20"/>
          <w:szCs w:val="20"/>
          <w:u w:val="single"/>
        </w:rPr>
      </w:pPr>
      <w:r w:rsidRPr="004655C2">
        <w:rPr>
          <w:rFonts w:ascii="Verdana" w:eastAsia="Times New Roman" w:hAnsi="Verdana" w:cs="Verdana"/>
          <w:b/>
          <w:sz w:val="20"/>
          <w:szCs w:val="20"/>
          <w:u w:val="single"/>
        </w:rPr>
        <w:t xml:space="preserve">Do wszystkich Wykonawców </w:t>
      </w:r>
    </w:p>
    <w:p w:rsidR="00341CE8" w:rsidRPr="00A83AB8" w:rsidRDefault="00341CE8" w:rsidP="00341CE8">
      <w:pPr>
        <w:widowControl w:val="0"/>
        <w:suppressAutoHyphens/>
        <w:spacing w:after="0" w:line="240" w:lineRule="auto"/>
        <w:ind w:left="5103" w:hanging="1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1CE8" w:rsidRPr="00175A1E" w:rsidRDefault="00341CE8" w:rsidP="00341CE8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ZŁOŻONYCH </w:t>
      </w:r>
      <w:r>
        <w:rPr>
          <w:rFonts w:ascii="Verdana" w:eastAsia="Times New Roman" w:hAnsi="Verdana" w:cs="Tahoma"/>
          <w:b/>
          <w:sz w:val="18"/>
          <w:szCs w:val="18"/>
        </w:rPr>
        <w:t xml:space="preserve">OFERT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341CE8" w:rsidRDefault="00341CE8" w:rsidP="00341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Dostawę sprzętu komputerowego i oprogramowania  dla</w:t>
      </w:r>
    </w:p>
    <w:p w:rsidR="00341CE8" w:rsidRPr="00A83AB8" w:rsidRDefault="00341CE8" w:rsidP="00341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Pracy m.st. Warszawy” 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41CE8" w:rsidRPr="00A83AB8" w:rsidRDefault="00341CE8" w:rsidP="00341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CE8" w:rsidRPr="009F1C2A" w:rsidRDefault="00341CE8" w:rsidP="00341CE8">
      <w:pPr>
        <w:spacing w:after="0" w:line="240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  <w:r w:rsidRPr="00045210">
        <w:rPr>
          <w:rFonts w:ascii="Verdana" w:eastAsia="Times New Roman" w:hAnsi="Verdana" w:cs="Verdana"/>
          <w:sz w:val="18"/>
          <w:szCs w:val="18"/>
        </w:rPr>
        <w:t>Z</w:t>
      </w:r>
      <w:r>
        <w:rPr>
          <w:rFonts w:ascii="Verdana" w:eastAsia="Times New Roman" w:hAnsi="Verdana" w:cs="Verdana"/>
          <w:sz w:val="18"/>
          <w:szCs w:val="18"/>
        </w:rPr>
        <w:t xml:space="preserve">amawiający: Miasto st. Warszawa, </w:t>
      </w:r>
      <w:r w:rsidRPr="00721A8F">
        <w:rPr>
          <w:rFonts w:ascii="Verdana" w:eastAsia="Calibri" w:hAnsi="Verdana" w:cs="Tahoma"/>
          <w:bCs/>
          <w:sz w:val="18"/>
          <w:szCs w:val="18"/>
        </w:rPr>
        <w:t xml:space="preserve">w ramach którego działa </w:t>
      </w:r>
      <w:r w:rsidRPr="00045210">
        <w:rPr>
          <w:rFonts w:ascii="Verdana" w:eastAsia="Times New Roman" w:hAnsi="Verdana" w:cs="Verdana"/>
          <w:sz w:val="18"/>
          <w:szCs w:val="18"/>
        </w:rPr>
        <w:t>Urząd Pracy m.st. Warszawy, działając zgodnie</w:t>
      </w:r>
      <w:r w:rsidRPr="00045210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z art. 92 ust. 1 ustawy z dnia 29 stycznia 2004 r. Prawo zamówień publicznych </w:t>
      </w:r>
      <w:r>
        <w:rPr>
          <w:rFonts w:ascii="Verdana" w:eastAsia="Times New Roman" w:hAnsi="Verdana" w:cs="Verdana"/>
          <w:sz w:val="18"/>
          <w:szCs w:val="18"/>
        </w:rPr>
        <w:br/>
      </w:r>
      <w:r w:rsidRPr="00045210">
        <w:rPr>
          <w:rFonts w:ascii="Verdana" w:eastAsia="Times New Roman" w:hAnsi="Verdana" w:cs="Verdana"/>
          <w:sz w:val="18"/>
          <w:szCs w:val="18"/>
        </w:rPr>
        <w:t>(</w:t>
      </w:r>
      <w:r w:rsidRPr="00045210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2015 r. poz. 2164</w:t>
      </w: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w ww. postępowaniu </w:t>
      </w:r>
      <w:r>
        <w:rPr>
          <w:rFonts w:ascii="Verdana" w:eastAsia="Times New Roman" w:hAnsi="Verdana" w:cs="Verdana"/>
          <w:sz w:val="18"/>
          <w:szCs w:val="18"/>
        </w:rPr>
        <w:t xml:space="preserve">prowadzonym </w:t>
      </w:r>
      <w:r w:rsidRPr="00775F05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775F05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775F05">
        <w:rPr>
          <w:rFonts w:ascii="Verdana" w:eastAsia="Times New Roman" w:hAnsi="Verdana" w:cs="Verdana"/>
          <w:b/>
          <w:sz w:val="18"/>
          <w:szCs w:val="18"/>
        </w:rPr>
        <w:t>ofertę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b/>
          <w:sz w:val="18"/>
          <w:szCs w:val="18"/>
        </w:rPr>
        <w:t>najkorzystniejszą</w:t>
      </w:r>
      <w:r>
        <w:rPr>
          <w:rFonts w:ascii="Verdana" w:eastAsia="Times New Roman" w:hAnsi="Verdana" w:cs="Verdana"/>
          <w:b/>
          <w:sz w:val="18"/>
          <w:szCs w:val="18"/>
        </w:rPr>
        <w:t xml:space="preserve"> dla części 3</w:t>
      </w:r>
      <w:r w:rsidRPr="00775F05">
        <w:rPr>
          <w:rFonts w:ascii="Verdana" w:eastAsia="Times New Roman" w:hAnsi="Verdana" w:cs="Verdana"/>
          <w:b/>
          <w:sz w:val="18"/>
          <w:szCs w:val="18"/>
        </w:rPr>
        <w:t>,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</w:t>
      </w:r>
      <w:r>
        <w:rPr>
          <w:rFonts w:ascii="Verdana" w:eastAsia="Times New Roman" w:hAnsi="Verdana" w:cs="Verdana"/>
          <w:b/>
          <w:bCs/>
          <w:sz w:val="18"/>
          <w:szCs w:val="18"/>
        </w:rPr>
        <w:t>6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>,</w:t>
      </w:r>
      <w:r w:rsidRPr="00775F05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775F05">
        <w:rPr>
          <w:rFonts w:ascii="Verdana" w:eastAsia="Times New Roman" w:hAnsi="Verdana" w:cs="Verdana"/>
          <w:sz w:val="18"/>
          <w:szCs w:val="18"/>
        </w:rPr>
        <w:t>Wykonawcę:</w:t>
      </w:r>
    </w:p>
    <w:p w:rsidR="00341CE8" w:rsidRDefault="00341CE8" w:rsidP="00341CE8">
      <w:pPr>
        <w:widowControl w:val="0"/>
        <w:suppressAutoHyphens/>
        <w:spacing w:after="0" w:line="240" w:lineRule="auto"/>
        <w:ind w:firstLine="708"/>
        <w:rPr>
          <w:rFonts w:ascii="Verdana" w:hAnsi="Verdana" w:cs="Times New Roman"/>
          <w:b/>
          <w:sz w:val="20"/>
          <w:szCs w:val="20"/>
          <w:lang w:eastAsia="pl-PL"/>
        </w:rPr>
      </w:pPr>
      <w:r w:rsidRPr="0072178B">
        <w:rPr>
          <w:rFonts w:ascii="Verdana" w:hAnsi="Verdana" w:cs="Times New Roman"/>
          <w:b/>
          <w:sz w:val="20"/>
          <w:szCs w:val="20"/>
          <w:lang w:eastAsia="pl-PL"/>
        </w:rPr>
        <w:t>YAMO Sp. z o.o.</w:t>
      </w:r>
      <w:r>
        <w:rPr>
          <w:rFonts w:ascii="Verdana" w:hAnsi="Verdana" w:cs="Times New Roman"/>
          <w:b/>
          <w:sz w:val="20"/>
          <w:szCs w:val="20"/>
          <w:lang w:eastAsia="pl-PL"/>
        </w:rPr>
        <w:t xml:space="preserve">, </w:t>
      </w:r>
      <w:r w:rsidRPr="0072178B">
        <w:rPr>
          <w:rFonts w:ascii="Verdana" w:hAnsi="Verdana" w:cs="Times New Roman"/>
          <w:b/>
          <w:sz w:val="20"/>
          <w:szCs w:val="20"/>
          <w:lang w:eastAsia="pl-PL"/>
        </w:rPr>
        <w:t>Oddział w Krakowie w restrukturyzacji</w:t>
      </w:r>
      <w:r>
        <w:rPr>
          <w:rFonts w:ascii="Verdana" w:hAnsi="Verdana" w:cs="Times New Roman"/>
          <w:b/>
          <w:sz w:val="20"/>
          <w:szCs w:val="20"/>
          <w:lang w:eastAsia="pl-PL"/>
        </w:rPr>
        <w:t xml:space="preserve">, </w:t>
      </w:r>
    </w:p>
    <w:p w:rsidR="00341CE8" w:rsidRPr="0072178B" w:rsidRDefault="00341CE8" w:rsidP="00341CE8">
      <w:pPr>
        <w:widowControl w:val="0"/>
        <w:suppressAutoHyphens/>
        <w:spacing w:after="0" w:line="240" w:lineRule="auto"/>
        <w:ind w:firstLine="708"/>
        <w:rPr>
          <w:rFonts w:ascii="Verdana" w:hAnsi="Verdana" w:cs="Times New Roman"/>
          <w:sz w:val="20"/>
          <w:szCs w:val="20"/>
          <w:lang w:eastAsia="pl-PL"/>
        </w:rPr>
      </w:pPr>
      <w:r w:rsidRPr="0072178B">
        <w:rPr>
          <w:rFonts w:ascii="Verdana" w:hAnsi="Verdana" w:cs="Times New Roman"/>
          <w:sz w:val="20"/>
          <w:szCs w:val="20"/>
          <w:lang w:eastAsia="pl-PL"/>
        </w:rPr>
        <w:t>ul. Krasińskiego 29</w:t>
      </w:r>
      <w:r>
        <w:rPr>
          <w:rFonts w:ascii="Verdana" w:hAnsi="Verdana" w:cs="Times New Roman"/>
          <w:sz w:val="20"/>
          <w:szCs w:val="20"/>
          <w:lang w:eastAsia="pl-PL"/>
        </w:rPr>
        <w:t xml:space="preserve">, </w:t>
      </w:r>
      <w:r w:rsidRPr="0072178B">
        <w:rPr>
          <w:rFonts w:ascii="Verdana" w:hAnsi="Verdana" w:cs="Times New Roman"/>
          <w:sz w:val="20"/>
          <w:szCs w:val="20"/>
          <w:lang w:eastAsia="pl-PL"/>
        </w:rPr>
        <w:t>40-019 Katowice</w:t>
      </w:r>
    </w:p>
    <w:p w:rsidR="00341CE8" w:rsidRPr="00E80BFD" w:rsidRDefault="00341CE8" w:rsidP="00341CE8">
      <w:pPr>
        <w:widowControl w:val="0"/>
        <w:suppressAutoHyphens/>
        <w:spacing w:after="0" w:line="240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341CE8" w:rsidRPr="00706107" w:rsidRDefault="00341CE8" w:rsidP="00341CE8">
      <w:pPr>
        <w:widowControl w:val="0"/>
        <w:suppressAutoHyphens/>
        <w:spacing w:after="0" w:line="240" w:lineRule="auto"/>
        <w:ind w:firstLine="888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jest jedyna ofertą złożona w w/w postępowaniu dla  części 3 i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w 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>Specyfikacji I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stotnych 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>W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>Z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>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341CE8" w:rsidRPr="003E337A" w:rsidRDefault="00341CE8" w:rsidP="00341CE8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E337A">
        <w:rPr>
          <w:rFonts w:ascii="Tahoma" w:eastAsia="Arial Unicode MS" w:hAnsi="Tahoma" w:cs="Tahoma"/>
          <w:sz w:val="18"/>
          <w:szCs w:val="18"/>
          <w:lang w:eastAsia="ar-SA"/>
        </w:rPr>
        <w:t>Kryterium nr 1 – łączna cena ofertowa brutto  – 60 pkt – waga 60%</w:t>
      </w:r>
    </w:p>
    <w:p w:rsidR="00341CE8" w:rsidRPr="003E337A" w:rsidRDefault="00341CE8" w:rsidP="00341CE8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E337A">
        <w:rPr>
          <w:rFonts w:ascii="Tahoma" w:eastAsia="Arial Unicode MS" w:hAnsi="Tahoma" w:cs="Tahoma"/>
          <w:sz w:val="18"/>
          <w:szCs w:val="18"/>
          <w:lang w:eastAsia="ar-SA"/>
        </w:rPr>
        <w:t>Kryterium nr 2 – termin dostawy</w:t>
      </w:r>
      <w:r>
        <w:rPr>
          <w:rFonts w:ascii="Tahoma" w:eastAsia="Arial Unicode MS" w:hAnsi="Tahoma" w:cs="Tahoma"/>
          <w:sz w:val="18"/>
          <w:szCs w:val="18"/>
          <w:lang w:eastAsia="ar-SA"/>
        </w:rPr>
        <w:t xml:space="preserve"> </w:t>
      </w:r>
      <w:r w:rsidRPr="003E337A">
        <w:rPr>
          <w:rFonts w:ascii="Tahoma" w:eastAsia="Arial Unicode MS" w:hAnsi="Tahoma" w:cs="Tahoma"/>
          <w:sz w:val="18"/>
          <w:szCs w:val="18"/>
          <w:lang w:eastAsia="ar-SA"/>
        </w:rPr>
        <w:t>– 10 pkt – waga 10%</w:t>
      </w:r>
    </w:p>
    <w:p w:rsidR="00341CE8" w:rsidRPr="003E337A" w:rsidRDefault="00341CE8" w:rsidP="00341CE8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E337A">
        <w:rPr>
          <w:rFonts w:ascii="Tahoma" w:eastAsia="Arial Unicode MS" w:hAnsi="Tahoma" w:cs="Tahoma"/>
          <w:sz w:val="18"/>
          <w:szCs w:val="18"/>
          <w:lang w:eastAsia="ar-SA"/>
        </w:rPr>
        <w:t>Kryterium nr 3 – okres gwarancji</w:t>
      </w:r>
      <w:r>
        <w:rPr>
          <w:rFonts w:ascii="Tahoma" w:eastAsia="Arial Unicode MS" w:hAnsi="Tahoma" w:cs="Tahoma"/>
          <w:sz w:val="18"/>
          <w:szCs w:val="18"/>
          <w:lang w:eastAsia="ar-SA"/>
        </w:rPr>
        <w:t xml:space="preserve"> </w:t>
      </w:r>
      <w:r w:rsidRPr="003E337A">
        <w:rPr>
          <w:rFonts w:ascii="Tahoma" w:eastAsia="Arial Unicode MS" w:hAnsi="Tahoma" w:cs="Tahoma"/>
          <w:sz w:val="18"/>
          <w:szCs w:val="18"/>
          <w:lang w:eastAsia="ar-SA"/>
        </w:rPr>
        <w:t>– 20 pkt – waga 20%</w:t>
      </w:r>
    </w:p>
    <w:p w:rsidR="00341CE8" w:rsidRPr="003E337A" w:rsidRDefault="00341CE8" w:rsidP="00341CE8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E337A">
        <w:rPr>
          <w:rFonts w:ascii="Tahoma" w:eastAsia="Arial Unicode MS" w:hAnsi="Tahoma" w:cs="Tahoma"/>
          <w:sz w:val="18"/>
          <w:szCs w:val="18"/>
          <w:lang w:eastAsia="ar-SA"/>
        </w:rPr>
        <w:t>Kryterium nr 4 – termin usunięcia awarii  – 10 pkt – waga 10%</w:t>
      </w:r>
    </w:p>
    <w:p w:rsidR="00341CE8" w:rsidRPr="00AD09FF" w:rsidRDefault="00341CE8" w:rsidP="00341CE8">
      <w:pPr>
        <w:spacing w:before="120"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Zamawiający wyliczył łączną ocenę punktową ofert niepodlegających odrzuceniu, według wzoru podanego w pkt 21.</w:t>
      </w:r>
      <w:r>
        <w:rPr>
          <w:rFonts w:ascii="Verdana" w:eastAsia="Times New Roman" w:hAnsi="Verdana" w:cs="Tahoma"/>
          <w:sz w:val="18"/>
          <w:szCs w:val="18"/>
          <w:lang w:eastAsia="pl-PL"/>
        </w:rPr>
        <w:t>6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. SIWZ.</w:t>
      </w:r>
    </w:p>
    <w:p w:rsidR="00341CE8" w:rsidRPr="00706107" w:rsidRDefault="00341CE8" w:rsidP="00341CE8">
      <w:pPr>
        <w:spacing w:after="0" w:line="240" w:lineRule="auto"/>
        <w:ind w:firstLine="88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Cs/>
          <w:sz w:val="18"/>
          <w:szCs w:val="18"/>
        </w:rPr>
        <w:t xml:space="preserve">Oferta </w:t>
      </w:r>
      <w:r w:rsidRPr="00045210">
        <w:rPr>
          <w:rFonts w:ascii="Verdana" w:eastAsia="Times New Roman" w:hAnsi="Verdana" w:cs="Tahoma"/>
          <w:bCs/>
          <w:sz w:val="18"/>
          <w:szCs w:val="18"/>
        </w:rPr>
        <w:t xml:space="preserve">nr </w:t>
      </w:r>
      <w:r>
        <w:rPr>
          <w:rFonts w:ascii="Verdana" w:eastAsia="Times New Roman" w:hAnsi="Verdana" w:cs="Tahoma"/>
          <w:bCs/>
          <w:sz w:val="18"/>
          <w:szCs w:val="18"/>
        </w:rPr>
        <w:t xml:space="preserve">6 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100,00 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pkt i tym samym została uznana za najkorzystniejszą. Cena brutto oferty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175A1E">
        <w:rPr>
          <w:rFonts w:ascii="Verdana" w:eastAsia="Times New Roman" w:hAnsi="Verdana" w:cs="Tahoma"/>
          <w:sz w:val="18"/>
          <w:szCs w:val="18"/>
          <w:lang w:eastAsia="pl-PL"/>
        </w:rPr>
        <w:t>dla Części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3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wynosi </w:t>
      </w:r>
      <w:r w:rsidRPr="009F1C2A">
        <w:rPr>
          <w:rFonts w:ascii="Verdana" w:eastAsia="Times New Roman" w:hAnsi="Verdana" w:cs="Tahoma"/>
          <w:b/>
          <w:sz w:val="18"/>
          <w:szCs w:val="18"/>
          <w:lang w:eastAsia="pl-PL"/>
        </w:rPr>
        <w:t>84 664,59 zł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, po poprawieniu oczywistej omyłki rachunkowej.            </w:t>
      </w:r>
    </w:p>
    <w:p w:rsidR="00341CE8" w:rsidRPr="00706107" w:rsidRDefault="00341CE8" w:rsidP="00341CE8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341CE8" w:rsidRPr="00706107" w:rsidRDefault="00341CE8" w:rsidP="00341CE8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 xml:space="preserve">Nazwy Wykonawców, którzy złożyli oferty </w:t>
      </w:r>
      <w:r w:rsidRPr="00175A1E">
        <w:rPr>
          <w:rFonts w:ascii="Verdana" w:eastAsia="Times New Roman" w:hAnsi="Verdana" w:cs="Tahoma"/>
          <w:sz w:val="18"/>
          <w:szCs w:val="18"/>
        </w:rPr>
        <w:t xml:space="preserve">dla Części </w:t>
      </w:r>
      <w:r>
        <w:rPr>
          <w:rFonts w:ascii="Verdana" w:eastAsia="Times New Roman" w:hAnsi="Verdana" w:cs="Tahoma"/>
          <w:sz w:val="18"/>
          <w:szCs w:val="18"/>
        </w:rPr>
        <w:t xml:space="preserve">3 </w:t>
      </w:r>
      <w:r w:rsidRPr="00706107">
        <w:rPr>
          <w:rFonts w:ascii="Verdana" w:eastAsia="Times New Roman" w:hAnsi="Verdana" w:cs="Tahoma"/>
          <w:sz w:val="18"/>
          <w:szCs w:val="18"/>
        </w:rPr>
        <w:t>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90"/>
        <w:gridCol w:w="937"/>
        <w:gridCol w:w="937"/>
        <w:gridCol w:w="937"/>
        <w:gridCol w:w="937"/>
        <w:gridCol w:w="990"/>
      </w:tblGrid>
      <w:tr w:rsidR="00341CE8" w:rsidRPr="00957C3B" w:rsidTr="0087418A">
        <w:trPr>
          <w:trHeight w:val="1163"/>
        </w:trPr>
        <w:tc>
          <w:tcPr>
            <w:tcW w:w="333" w:type="pct"/>
            <w:vAlign w:val="center"/>
          </w:tcPr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245" w:type="pct"/>
            <w:vAlign w:val="center"/>
          </w:tcPr>
          <w:p w:rsidR="00341CE8" w:rsidRPr="00957C3B" w:rsidRDefault="00341CE8" w:rsidP="0087418A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479" w:type="pct"/>
          </w:tcPr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479" w:type="pct"/>
          </w:tcPr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Kryterium 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Kryterium 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l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w ramach </w:t>
            </w:r>
          </w:p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Kryterium 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41CE8" w:rsidRDefault="00341CE8" w:rsidP="0087418A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</w:p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957C3B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634718">
              <w:rPr>
                <w:rFonts w:eastAsia="Times New Roman" w:cs="Tahoma"/>
                <w:sz w:val="16"/>
                <w:szCs w:val="16"/>
              </w:rPr>
              <w:t>(kol. 3 + kol. 4</w:t>
            </w:r>
            <w:r>
              <w:rPr>
                <w:rFonts w:eastAsia="Times New Roman" w:cs="Tahoma"/>
                <w:sz w:val="16"/>
                <w:szCs w:val="16"/>
              </w:rPr>
              <w:t>+ kol. 5 + kol. 6</w:t>
            </w:r>
            <w:r w:rsidRPr="00634718">
              <w:rPr>
                <w:rFonts w:eastAsia="Times New Roman" w:cs="Tahoma"/>
                <w:sz w:val="16"/>
                <w:szCs w:val="16"/>
              </w:rPr>
              <w:t>)</w:t>
            </w:r>
          </w:p>
          <w:p w:rsidR="00341CE8" w:rsidRPr="00957C3B" w:rsidRDefault="00341CE8" w:rsidP="0087418A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341CE8" w:rsidRPr="00957C3B" w:rsidTr="0087418A">
        <w:trPr>
          <w:trHeight w:val="146"/>
        </w:trPr>
        <w:tc>
          <w:tcPr>
            <w:tcW w:w="333" w:type="pct"/>
            <w:vAlign w:val="center"/>
          </w:tcPr>
          <w:p w:rsidR="00341CE8" w:rsidRPr="00634718" w:rsidRDefault="00341CE8" w:rsidP="0087418A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245" w:type="pct"/>
            <w:tcBorders>
              <w:right w:val="single" w:sz="4" w:space="0" w:color="auto"/>
            </w:tcBorders>
            <w:vAlign w:val="center"/>
          </w:tcPr>
          <w:p w:rsidR="00341CE8" w:rsidRPr="00634718" w:rsidRDefault="00341CE8" w:rsidP="00874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479" w:type="pct"/>
            <w:tcBorders>
              <w:tl2br w:val="nil"/>
            </w:tcBorders>
          </w:tcPr>
          <w:p w:rsidR="00341CE8" w:rsidRPr="0063471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  <w:tl2br w:val="nil"/>
            </w:tcBorders>
          </w:tcPr>
          <w:p w:rsidR="00341CE8" w:rsidRPr="0063471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CE8" w:rsidRPr="0063471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CE8" w:rsidRPr="0063471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CE8" w:rsidRPr="0063471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7</w:t>
            </w:r>
          </w:p>
        </w:tc>
      </w:tr>
      <w:tr w:rsidR="00341CE8" w:rsidRPr="00957C3B" w:rsidTr="0087418A">
        <w:trPr>
          <w:trHeight w:val="804"/>
        </w:trPr>
        <w:tc>
          <w:tcPr>
            <w:tcW w:w="333" w:type="pct"/>
            <w:vAlign w:val="center"/>
          </w:tcPr>
          <w:p w:rsidR="00341CE8" w:rsidRPr="00957C3B" w:rsidRDefault="00341CE8" w:rsidP="00874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2245" w:type="pct"/>
            <w:vAlign w:val="center"/>
          </w:tcPr>
          <w:p w:rsidR="00341CE8" w:rsidRPr="00957C3B" w:rsidRDefault="00341CE8" w:rsidP="0087418A">
            <w:pPr>
              <w:pStyle w:val="Bezodstpw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YAMO Sp. z o.o. Oddział Katowice w restrukturyzacji, ul. Krasińskiego 29 40-019 Katowice</w:t>
            </w:r>
          </w:p>
        </w:tc>
        <w:tc>
          <w:tcPr>
            <w:tcW w:w="479" w:type="pct"/>
          </w:tcPr>
          <w:p w:rsidR="00341CE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  <w:p w:rsidR="00341CE8" w:rsidRDefault="00341CE8" w:rsidP="0087418A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  <w:p w:rsidR="00341CE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479" w:type="pct"/>
          </w:tcPr>
          <w:p w:rsidR="00341CE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  <w:p w:rsidR="00341CE8" w:rsidRDefault="00341CE8" w:rsidP="0087418A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  <w:p w:rsidR="00341CE8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E8" w:rsidRPr="00175A1E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E8" w:rsidRPr="00175A1E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E8" w:rsidRPr="00175A1E" w:rsidRDefault="00341CE8" w:rsidP="0087418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100</w:t>
            </w:r>
          </w:p>
        </w:tc>
      </w:tr>
    </w:tbl>
    <w:p w:rsidR="00341CE8" w:rsidRDefault="00341CE8" w:rsidP="00341CE8">
      <w:p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0D047B">
        <w:rPr>
          <w:rFonts w:ascii="Verdana" w:eastAsia="Times New Roman" w:hAnsi="Verdana" w:cs="Tahoma"/>
          <w:sz w:val="18"/>
          <w:szCs w:val="18"/>
        </w:rPr>
        <w:tab/>
        <w:t xml:space="preserve"> </w:t>
      </w:r>
    </w:p>
    <w:p w:rsidR="00341CE8" w:rsidRPr="008313E5" w:rsidRDefault="00341CE8" w:rsidP="00341CE8">
      <w:pPr>
        <w:tabs>
          <w:tab w:val="left" w:pos="0"/>
          <w:tab w:val="left" w:pos="1560"/>
        </w:tabs>
        <w:spacing w:after="0" w:line="240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0D047B">
        <w:rPr>
          <w:rFonts w:ascii="Verdana" w:eastAsia="Times New Roman" w:hAnsi="Verdana" w:cs="Tahoma"/>
          <w:sz w:val="18"/>
          <w:szCs w:val="18"/>
        </w:rPr>
        <w:t xml:space="preserve">  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4655C2" w:rsidRDefault="004655C2" w:rsidP="004655C2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4655C2" w:rsidRDefault="004655C2" w:rsidP="004655C2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4655C2" w:rsidRPr="004655C2" w:rsidRDefault="004655C2" w:rsidP="004655C2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  <w:r w:rsidRPr="004655C2">
        <w:rPr>
          <w:rFonts w:ascii="Verdana" w:eastAsia="Times New Roman" w:hAnsi="Verdana" w:cs="Times New Roman"/>
          <w:sz w:val="18"/>
          <w:szCs w:val="18"/>
        </w:rPr>
        <w:t>Kierownik</w:t>
      </w:r>
    </w:p>
    <w:p w:rsidR="004655C2" w:rsidRPr="004655C2" w:rsidRDefault="004655C2" w:rsidP="004655C2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4655C2">
        <w:rPr>
          <w:rFonts w:ascii="Verdana" w:eastAsia="Times New Roman" w:hAnsi="Verdana" w:cs="Times New Roman"/>
          <w:sz w:val="18"/>
          <w:szCs w:val="18"/>
        </w:rPr>
        <w:t xml:space="preserve">Działu </w:t>
      </w:r>
      <w:proofErr w:type="spellStart"/>
      <w:r w:rsidRPr="004655C2">
        <w:rPr>
          <w:rFonts w:ascii="Verdana" w:eastAsia="Times New Roman" w:hAnsi="Verdana" w:cs="Times New Roman"/>
          <w:sz w:val="18"/>
          <w:szCs w:val="18"/>
        </w:rPr>
        <w:t>Organizacyjno</w:t>
      </w:r>
      <w:proofErr w:type="spellEnd"/>
      <w:r w:rsidRPr="004655C2">
        <w:rPr>
          <w:rFonts w:ascii="Verdana" w:eastAsia="Times New Roman" w:hAnsi="Verdana" w:cs="Times New Roman"/>
          <w:sz w:val="18"/>
          <w:szCs w:val="18"/>
        </w:rPr>
        <w:t xml:space="preserve"> – Administracyjnego</w:t>
      </w:r>
    </w:p>
    <w:p w:rsidR="004655C2" w:rsidRPr="004655C2" w:rsidRDefault="004655C2" w:rsidP="004655C2">
      <w:pPr>
        <w:rPr>
          <w:rFonts w:ascii="Verdana" w:eastAsia="Times New Roman" w:hAnsi="Verdana" w:cs="Times New Roman"/>
          <w:sz w:val="18"/>
          <w:szCs w:val="18"/>
        </w:rPr>
      </w:pPr>
      <w:r w:rsidRPr="004655C2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                     </w:t>
      </w:r>
      <w:r w:rsidRPr="004655C2">
        <w:rPr>
          <w:rFonts w:ascii="Verdana" w:eastAsia="Times New Roman" w:hAnsi="Verdana" w:cs="Times New Roman"/>
          <w:sz w:val="18"/>
          <w:szCs w:val="18"/>
        </w:rPr>
        <w:tab/>
        <w:t xml:space="preserve">  </w:t>
      </w:r>
      <w:r w:rsidRPr="004655C2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4655C2" w:rsidRPr="004655C2" w:rsidRDefault="004655C2" w:rsidP="004655C2">
      <w:pPr>
        <w:ind w:left="6372" w:firstLine="708"/>
        <w:rPr>
          <w:rFonts w:ascii="Verdana" w:eastAsia="Times New Roman" w:hAnsi="Verdana" w:cs="Times New Roman"/>
          <w:sz w:val="18"/>
          <w:szCs w:val="18"/>
        </w:rPr>
      </w:pPr>
      <w:r w:rsidRPr="004655C2">
        <w:rPr>
          <w:rFonts w:ascii="Verdana" w:eastAsia="Times New Roman" w:hAnsi="Verdana" w:cs="Times New Roman"/>
          <w:sz w:val="18"/>
          <w:szCs w:val="18"/>
        </w:rPr>
        <w:t>Dorota Klaus</w:t>
      </w:r>
    </w:p>
    <w:p w:rsidR="00341CE8" w:rsidRDefault="00341CE8" w:rsidP="00341CE8"/>
    <w:sectPr w:rsidR="00341CE8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DD" w:rsidRDefault="008352DD">
      <w:pPr>
        <w:spacing w:after="0" w:line="240" w:lineRule="auto"/>
      </w:pPr>
      <w:r>
        <w:separator/>
      </w:r>
    </w:p>
  </w:endnote>
  <w:endnote w:type="continuationSeparator" w:id="0">
    <w:p w:rsidR="008352DD" w:rsidRDefault="0083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8352DD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41404663" r:id="rId2"/>
      </w:pict>
    </w:r>
    <w:r w:rsidR="004655C2" w:rsidRPr="008D365F">
      <w:rPr>
        <w:rFonts w:ascii="Arial" w:hAnsi="Arial" w:cs="Arial"/>
        <w:sz w:val="14"/>
        <w:szCs w:val="14"/>
      </w:rPr>
      <w:t xml:space="preserve">       </w:t>
    </w:r>
    <w:r w:rsidR="004655C2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4655C2">
      <w:rPr>
        <w:rFonts w:ascii="Arial" w:hAnsi="Arial" w:cs="Arial"/>
        <w:color w:val="808080"/>
        <w:sz w:val="14"/>
        <w:szCs w:val="14"/>
      </w:rPr>
      <w:t> 391 13 00</w:t>
    </w:r>
    <w:r w:rsidR="004655C2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4655C2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4655C2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4655C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DD" w:rsidRDefault="008352DD">
      <w:pPr>
        <w:spacing w:after="0" w:line="240" w:lineRule="auto"/>
      </w:pPr>
      <w:r>
        <w:separator/>
      </w:r>
    </w:p>
  </w:footnote>
  <w:footnote w:type="continuationSeparator" w:id="0">
    <w:p w:rsidR="008352DD" w:rsidRDefault="0083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4655C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0CEAACE4" wp14:editId="21F7652C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AF10142" wp14:editId="7ACA0442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E8"/>
    <w:rsid w:val="00162EC3"/>
    <w:rsid w:val="00341CE8"/>
    <w:rsid w:val="004655C2"/>
    <w:rsid w:val="004D7B0C"/>
    <w:rsid w:val="008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CE8"/>
  </w:style>
  <w:style w:type="paragraph" w:styleId="Stopka">
    <w:name w:val="footer"/>
    <w:basedOn w:val="Normalny"/>
    <w:link w:val="StopkaZnak"/>
    <w:uiPriority w:val="99"/>
    <w:semiHidden/>
    <w:unhideWhenUsed/>
    <w:rsid w:val="0034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CE8"/>
  </w:style>
  <w:style w:type="paragraph" w:styleId="Bezodstpw">
    <w:name w:val="No Spacing"/>
    <w:uiPriority w:val="1"/>
    <w:qFormat/>
    <w:rsid w:val="00341C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CE8"/>
  </w:style>
  <w:style w:type="paragraph" w:styleId="Stopka">
    <w:name w:val="footer"/>
    <w:basedOn w:val="Normalny"/>
    <w:link w:val="StopkaZnak"/>
    <w:uiPriority w:val="99"/>
    <w:semiHidden/>
    <w:unhideWhenUsed/>
    <w:rsid w:val="0034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CE8"/>
  </w:style>
  <w:style w:type="paragraph" w:styleId="Bezodstpw">
    <w:name w:val="No Spacing"/>
    <w:uiPriority w:val="1"/>
    <w:qFormat/>
    <w:rsid w:val="00341C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2016-11-23T10:09:00Z</cp:lastPrinted>
  <dcterms:created xsi:type="dcterms:W3CDTF">2016-11-23T10:06:00Z</dcterms:created>
  <dcterms:modified xsi:type="dcterms:W3CDTF">2016-11-23T10:11:00Z</dcterms:modified>
</cp:coreProperties>
</file>